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75F1" w14:textId="77777777" w:rsidR="001D63A3" w:rsidRDefault="00736026">
      <w:pPr>
        <w:pStyle w:val="BodyText"/>
        <w:spacing w:before="77"/>
        <w:ind w:left="400"/>
      </w:pPr>
      <w:r>
        <w:t>Three-Way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Capitated</w:t>
      </w:r>
      <w:r>
        <w:rPr>
          <w:spacing w:val="-4"/>
        </w:rPr>
        <w:t xml:space="preserve"> </w:t>
      </w:r>
      <w:r>
        <w:t>Model</w:t>
      </w:r>
    </w:p>
    <w:p w14:paraId="6B348EB7" w14:textId="77777777" w:rsidR="001D63A3" w:rsidRDefault="001D63A3">
      <w:pPr>
        <w:pStyle w:val="BodyText"/>
        <w:rPr>
          <w:sz w:val="26"/>
        </w:rPr>
      </w:pPr>
    </w:p>
    <w:p w14:paraId="5A53FF89" w14:textId="77777777" w:rsidR="001D63A3" w:rsidRDefault="001D63A3">
      <w:pPr>
        <w:pStyle w:val="BodyText"/>
        <w:rPr>
          <w:sz w:val="26"/>
        </w:rPr>
      </w:pPr>
    </w:p>
    <w:p w14:paraId="637F0AC0" w14:textId="77777777" w:rsidR="001D63A3" w:rsidRDefault="001D63A3">
      <w:pPr>
        <w:pStyle w:val="BodyText"/>
        <w:rPr>
          <w:sz w:val="26"/>
        </w:rPr>
      </w:pPr>
    </w:p>
    <w:p w14:paraId="1BCC5BBE" w14:textId="77777777" w:rsidR="001D63A3" w:rsidRDefault="001D63A3">
      <w:pPr>
        <w:pStyle w:val="BodyText"/>
        <w:rPr>
          <w:sz w:val="26"/>
        </w:rPr>
      </w:pPr>
    </w:p>
    <w:p w14:paraId="09E84265" w14:textId="77777777" w:rsidR="001D63A3" w:rsidRDefault="001D63A3">
      <w:pPr>
        <w:pStyle w:val="BodyText"/>
        <w:rPr>
          <w:sz w:val="26"/>
        </w:rPr>
      </w:pPr>
    </w:p>
    <w:p w14:paraId="2E47E346" w14:textId="77777777" w:rsidR="001D63A3" w:rsidRDefault="001D63A3">
      <w:pPr>
        <w:pStyle w:val="BodyText"/>
        <w:spacing w:before="8"/>
        <w:rPr>
          <w:sz w:val="26"/>
        </w:rPr>
      </w:pPr>
    </w:p>
    <w:p w14:paraId="0DFBB3D6" w14:textId="773EF3D9" w:rsidR="001D63A3" w:rsidRPr="00815944" w:rsidRDefault="00736026" w:rsidP="00815944">
      <w:pPr>
        <w:pStyle w:val="Heading1"/>
        <w:ind w:left="0" w:right="0"/>
      </w:pPr>
      <w:bookmarkStart w:id="0" w:name="Contract_Between_United_States_Departmen"/>
      <w:bookmarkEnd w:id="0"/>
      <w:r w:rsidRPr="00815944">
        <w:t>Contract</w:t>
      </w:r>
      <w:r w:rsidR="00815944">
        <w:t xml:space="preserve"> </w:t>
      </w:r>
      <w:r w:rsidRPr="00815944">
        <w:t>Between</w:t>
      </w:r>
      <w:r w:rsidR="00815944">
        <w:t xml:space="preserve"> </w:t>
      </w:r>
      <w:r w:rsidR="00815944">
        <w:br/>
      </w:r>
      <w:r w:rsidRPr="00815944">
        <w:t>United States Department of Health and Human Services Centers for Medicare &amp; Medicaid Services</w:t>
      </w:r>
      <w:r w:rsidR="00815944">
        <w:br/>
      </w:r>
      <w:r w:rsidR="00815944">
        <w:br/>
      </w:r>
      <w:r w:rsidRPr="00815944">
        <w:t>In Partnership with</w:t>
      </w:r>
      <w:r w:rsidR="00815944">
        <w:br/>
      </w:r>
      <w:r w:rsidRPr="00815944">
        <w:t>The Commonwealth of Massachusetts and</w:t>
      </w:r>
      <w:r w:rsidR="00815944">
        <w:br/>
      </w:r>
      <w:r w:rsidRPr="00815944">
        <w:t>Commonwealth Care Alliance, Inc.</w:t>
      </w:r>
      <w:r w:rsidR="00815944">
        <w:br/>
      </w:r>
      <w:r w:rsidRPr="00815944">
        <w:t>Effective January 1, 2022</w:t>
      </w:r>
    </w:p>
    <w:p w14:paraId="0C2EC554" w14:textId="77777777" w:rsidR="001D63A3" w:rsidRDefault="001D63A3">
      <w:pPr>
        <w:spacing w:line="396" w:lineRule="auto"/>
        <w:jc w:val="center"/>
        <w:rPr>
          <w:sz w:val="32"/>
        </w:rPr>
        <w:sectPr w:rsidR="001D63A3">
          <w:footerReference w:type="default" r:id="rId7"/>
          <w:type w:val="continuous"/>
          <w:pgSz w:w="12240" w:h="15840"/>
          <w:pgMar w:top="1360" w:right="940" w:bottom="1680" w:left="1040" w:header="0" w:footer="1495" w:gutter="0"/>
          <w:pgNumType w:start="1"/>
          <w:cols w:space="720"/>
        </w:sectPr>
      </w:pPr>
    </w:p>
    <w:p w14:paraId="7954DDE9" w14:textId="77777777" w:rsidR="001D63A3" w:rsidRDefault="00736026">
      <w:pPr>
        <w:spacing w:before="78"/>
        <w:ind w:left="400"/>
        <w:rPr>
          <w:sz w:val="32"/>
        </w:rPr>
      </w:pPr>
      <w:bookmarkStart w:id="1" w:name="TABLE_OF_CONTENTS_"/>
      <w:bookmarkEnd w:id="1"/>
      <w:r>
        <w:rPr>
          <w:sz w:val="32"/>
        </w:rPr>
        <w:lastRenderedPageBreak/>
        <w:t>TABLE</w:t>
      </w:r>
      <w:r>
        <w:rPr>
          <w:spacing w:val="-1"/>
          <w:sz w:val="32"/>
        </w:rPr>
        <w:t xml:space="preserve"> </w:t>
      </w:r>
      <w:r>
        <w:rPr>
          <w:sz w:val="32"/>
        </w:rPr>
        <w:t>OF CONTENTS</w:t>
      </w:r>
    </w:p>
    <w:p w14:paraId="47D22EE7" w14:textId="77777777" w:rsidR="001D63A3" w:rsidRDefault="001D63A3">
      <w:pPr>
        <w:rPr>
          <w:sz w:val="32"/>
        </w:rPr>
        <w:sectPr w:rsidR="001D63A3">
          <w:pgSz w:w="12240" w:h="15840"/>
          <w:pgMar w:top="1360" w:right="940" w:bottom="1913" w:left="1040" w:header="0" w:footer="1495" w:gutter="0"/>
          <w:cols w:space="720"/>
        </w:sectPr>
      </w:pPr>
    </w:p>
    <w:sdt>
      <w:sdtPr>
        <w:id w:val="919612772"/>
        <w:docPartObj>
          <w:docPartGallery w:val="Table of Contents"/>
          <w:docPartUnique/>
        </w:docPartObj>
      </w:sdtPr>
      <w:sdtEndPr/>
      <w:sdtContent>
        <w:p w14:paraId="655E261D" w14:textId="77777777" w:rsidR="001D63A3" w:rsidRDefault="0016321A">
          <w:pPr>
            <w:pStyle w:val="TOC1"/>
            <w:numPr>
              <w:ilvl w:val="0"/>
              <w:numId w:val="118"/>
            </w:numPr>
            <w:tabs>
              <w:tab w:val="left" w:pos="654"/>
              <w:tab w:val="right" w:pos="9174"/>
            </w:tabs>
            <w:spacing w:before="244"/>
          </w:pPr>
          <w:hyperlink w:anchor="_bookmark0" w:history="1">
            <w:r w:rsidR="00736026">
              <w:t>Definition</w:t>
            </w:r>
            <w:r w:rsidR="00736026">
              <w:rPr>
                <w:spacing w:val="-1"/>
              </w:rPr>
              <w:t xml:space="preserve"> </w:t>
            </w:r>
            <w:r w:rsidR="00736026">
              <w:t>of Terms</w:t>
            </w:r>
            <w:r w:rsidR="00736026">
              <w:rPr>
                <w:rFonts w:ascii="Times New Roman"/>
              </w:rPr>
              <w:tab/>
            </w:r>
            <w:r w:rsidR="00736026">
              <w:t>7</w:t>
            </w:r>
          </w:hyperlink>
        </w:p>
        <w:p w14:paraId="67E90A56" w14:textId="77777777" w:rsidR="001D63A3" w:rsidRDefault="0016321A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307"/>
            </w:tabs>
            <w:ind w:left="667" w:hanging="268"/>
          </w:pPr>
          <w:hyperlink w:anchor="_bookmark1" w:history="1">
            <w:r w:rsidR="00736026">
              <w:t>Contractor</w:t>
            </w:r>
            <w:r w:rsidR="00736026">
              <w:rPr>
                <w:spacing w:val="-2"/>
              </w:rPr>
              <w:t xml:space="preserve"> </w:t>
            </w:r>
            <w:r w:rsidR="00736026">
              <w:t>Responsibilities</w:t>
            </w:r>
            <w:r w:rsidR="00736026">
              <w:rPr>
                <w:rFonts w:ascii="Times New Roman"/>
              </w:rPr>
              <w:tab/>
            </w:r>
            <w:r w:rsidR="00736026">
              <w:t>24</w:t>
            </w:r>
          </w:hyperlink>
        </w:p>
        <w:p w14:paraId="723E8358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1" w:history="1">
            <w:r w:rsidR="00736026">
              <w:t>Compliance</w:t>
            </w:r>
            <w:r w:rsidR="00736026">
              <w:rPr>
                <w:rFonts w:ascii="Times New Roman"/>
              </w:rPr>
              <w:tab/>
            </w:r>
            <w:r w:rsidR="00736026">
              <w:t>24</w:t>
            </w:r>
          </w:hyperlink>
        </w:p>
        <w:p w14:paraId="6341BBB5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2" w:history="1">
            <w:r w:rsidR="00736026">
              <w:t>Contract</w:t>
            </w:r>
            <w:r w:rsidR="00736026">
              <w:rPr>
                <w:spacing w:val="-1"/>
              </w:rPr>
              <w:t xml:space="preserve"> </w:t>
            </w:r>
            <w:r w:rsidR="00736026">
              <w:t>Management</w:t>
            </w:r>
            <w:r w:rsidR="00736026">
              <w:rPr>
                <w:spacing w:val="-1"/>
              </w:rPr>
              <w:t xml:space="preserve"> </w:t>
            </w:r>
            <w:r w:rsidR="00736026">
              <w:t>and</w:t>
            </w:r>
            <w:r w:rsidR="00736026">
              <w:rPr>
                <w:spacing w:val="-2"/>
              </w:rPr>
              <w:t xml:space="preserve"> </w:t>
            </w:r>
            <w:r w:rsidR="00736026">
              <w:t>Readiness</w:t>
            </w:r>
            <w:r w:rsidR="00736026">
              <w:rPr>
                <w:rFonts w:ascii="Times New Roman"/>
              </w:rPr>
              <w:tab/>
            </w:r>
            <w:r w:rsidR="00736026">
              <w:t>25</w:t>
            </w:r>
          </w:hyperlink>
        </w:p>
        <w:p w14:paraId="6BCAE897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3" w:history="1">
            <w:r w:rsidR="00736026">
              <w:t>Enrollment</w:t>
            </w:r>
            <w:r w:rsidR="00736026">
              <w:rPr>
                <w:spacing w:val="-1"/>
              </w:rPr>
              <w:t xml:space="preserve"> </w:t>
            </w:r>
            <w:r w:rsidR="00736026">
              <w:t>Activities</w:t>
            </w:r>
            <w:r w:rsidR="00736026">
              <w:rPr>
                <w:rFonts w:ascii="Times New Roman"/>
              </w:rPr>
              <w:tab/>
            </w:r>
            <w:r w:rsidR="00736026">
              <w:t>30</w:t>
            </w:r>
          </w:hyperlink>
        </w:p>
        <w:p w14:paraId="6249E0E4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4" w:history="1">
            <w:r w:rsidR="00736026">
              <w:t>Covered</w:t>
            </w:r>
            <w:r w:rsidR="00736026">
              <w:rPr>
                <w:spacing w:val="-2"/>
              </w:rPr>
              <w:t xml:space="preserve"> </w:t>
            </w:r>
            <w:r w:rsidR="00736026">
              <w:t>Services</w:t>
            </w:r>
            <w:r w:rsidR="00736026">
              <w:rPr>
                <w:rFonts w:ascii="Times New Roman"/>
              </w:rPr>
              <w:tab/>
            </w:r>
            <w:r w:rsidR="00736026">
              <w:t>39</w:t>
            </w:r>
          </w:hyperlink>
        </w:p>
        <w:p w14:paraId="4745645E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5" w:history="1">
            <w:r w:rsidR="00736026">
              <w:t>Care</w:t>
            </w:r>
            <w:r w:rsidR="00736026">
              <w:rPr>
                <w:spacing w:val="-2"/>
              </w:rPr>
              <w:t xml:space="preserve"> </w:t>
            </w:r>
            <w:r w:rsidR="00736026">
              <w:t>Delivery Model</w:t>
            </w:r>
            <w:r w:rsidR="00736026">
              <w:rPr>
                <w:rFonts w:ascii="Times New Roman"/>
              </w:rPr>
              <w:tab/>
            </w:r>
            <w:r w:rsidR="00736026">
              <w:t>40</w:t>
            </w:r>
          </w:hyperlink>
        </w:p>
        <w:p w14:paraId="4C28464F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6" w:history="1">
            <w:r w:rsidR="00736026">
              <w:t>Comprehensive</w:t>
            </w:r>
            <w:r w:rsidR="00736026">
              <w:rPr>
                <w:spacing w:val="-2"/>
              </w:rPr>
              <w:t xml:space="preserve"> </w:t>
            </w:r>
            <w:r w:rsidR="00736026">
              <w:t>Assessments</w:t>
            </w:r>
            <w:r w:rsidR="00736026">
              <w:rPr>
                <w:spacing w:val="-1"/>
              </w:rPr>
              <w:t xml:space="preserve"> </w:t>
            </w:r>
            <w:r w:rsidR="00736026">
              <w:t>and</w:t>
            </w:r>
            <w:r w:rsidR="00736026">
              <w:rPr>
                <w:spacing w:val="-2"/>
              </w:rPr>
              <w:t xml:space="preserve"> </w:t>
            </w:r>
            <w:r w:rsidR="00736026">
              <w:t>Individualized</w:t>
            </w:r>
            <w:r w:rsidR="00736026">
              <w:rPr>
                <w:spacing w:val="-2"/>
              </w:rPr>
              <w:t xml:space="preserve"> </w:t>
            </w:r>
            <w:r w:rsidR="00736026">
              <w:t>Care</w:t>
            </w:r>
            <w:r w:rsidR="00736026">
              <w:rPr>
                <w:spacing w:val="-2"/>
              </w:rPr>
              <w:t xml:space="preserve"> </w:t>
            </w:r>
            <w:r w:rsidR="00736026">
              <w:t>Plan</w:t>
            </w:r>
            <w:r w:rsidR="00736026">
              <w:rPr>
                <w:rFonts w:ascii="Times New Roman"/>
              </w:rPr>
              <w:tab/>
            </w:r>
            <w:r w:rsidR="00736026">
              <w:t>61</w:t>
            </w:r>
          </w:hyperlink>
        </w:p>
        <w:p w14:paraId="401E2E93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7" w:history="1">
            <w:r w:rsidR="00736026">
              <w:t>Provider</w:t>
            </w:r>
            <w:r w:rsidR="00736026">
              <w:rPr>
                <w:spacing w:val="-1"/>
              </w:rPr>
              <w:t xml:space="preserve"> </w:t>
            </w:r>
            <w:r w:rsidR="00736026">
              <w:t>Network</w:t>
            </w:r>
            <w:r w:rsidR="00736026">
              <w:rPr>
                <w:rFonts w:ascii="Times New Roman"/>
              </w:rPr>
              <w:tab/>
            </w:r>
            <w:r w:rsidR="00736026">
              <w:t>76</w:t>
            </w:r>
          </w:hyperlink>
        </w:p>
        <w:p w14:paraId="60ED8A21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8" w:history="1">
            <w:r w:rsidR="00736026">
              <w:t>Network</w:t>
            </w:r>
            <w:r w:rsidR="00736026">
              <w:rPr>
                <w:spacing w:val="-2"/>
              </w:rPr>
              <w:t xml:space="preserve"> </w:t>
            </w:r>
            <w:r w:rsidR="00736026">
              <w:t>Management</w:t>
            </w:r>
            <w:r w:rsidR="00736026">
              <w:rPr>
                <w:rFonts w:ascii="Times New Roman"/>
              </w:rPr>
              <w:tab/>
            </w:r>
            <w:r w:rsidR="00736026">
              <w:t>89</w:t>
            </w:r>
          </w:hyperlink>
        </w:p>
        <w:p w14:paraId="13D8EDD5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9" w:history="1">
            <w:r w:rsidR="00736026">
              <w:t>Enrollee</w:t>
            </w:r>
            <w:r w:rsidR="00736026">
              <w:rPr>
                <w:spacing w:val="-2"/>
              </w:rPr>
              <w:t xml:space="preserve"> </w:t>
            </w:r>
            <w:r w:rsidR="00736026">
              <w:t>Access to Services</w:t>
            </w:r>
            <w:r w:rsidR="00736026">
              <w:rPr>
                <w:rFonts w:ascii="Times New Roman"/>
              </w:rPr>
              <w:tab/>
            </w:r>
            <w:r w:rsidR="00736026">
              <w:t>109</w:t>
            </w:r>
          </w:hyperlink>
        </w:p>
        <w:p w14:paraId="0428AFB1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0" w:history="1">
            <w:r w:rsidR="00736026">
              <w:t>Enrollee</w:t>
            </w:r>
            <w:r w:rsidR="00736026">
              <w:rPr>
                <w:spacing w:val="-2"/>
              </w:rPr>
              <w:t xml:space="preserve"> </w:t>
            </w:r>
            <w:r w:rsidR="00736026">
              <w:t>Services</w:t>
            </w:r>
            <w:r w:rsidR="00736026">
              <w:rPr>
                <w:rFonts w:ascii="Times New Roman"/>
              </w:rPr>
              <w:tab/>
            </w:r>
            <w:r w:rsidR="00736026">
              <w:t>133</w:t>
            </w:r>
          </w:hyperlink>
        </w:p>
        <w:p w14:paraId="27E8CC54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spacing w:before="241"/>
            <w:ind w:left="1293" w:hanging="534"/>
          </w:pPr>
          <w:hyperlink w:anchor="_bookmark11" w:history="1">
            <w:r w:rsidR="00736026">
              <w:t>Enrollee</w:t>
            </w:r>
            <w:r w:rsidR="00736026">
              <w:rPr>
                <w:spacing w:val="-2"/>
              </w:rPr>
              <w:t xml:space="preserve"> </w:t>
            </w:r>
            <w:r w:rsidR="00736026">
              <w:t>Grievance</w:t>
            </w:r>
            <w:r w:rsidR="00736026">
              <w:rPr>
                <w:rFonts w:ascii="Times New Roman"/>
              </w:rPr>
              <w:tab/>
            </w:r>
            <w:r w:rsidR="00736026">
              <w:t>137</w:t>
            </w:r>
          </w:hyperlink>
        </w:p>
        <w:p w14:paraId="28F380BE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2" w:history="1">
            <w:r w:rsidR="00736026">
              <w:t>Enrollee</w:t>
            </w:r>
            <w:r w:rsidR="00736026">
              <w:rPr>
                <w:spacing w:val="-2"/>
              </w:rPr>
              <w:t xml:space="preserve"> </w:t>
            </w:r>
            <w:r w:rsidR="00736026">
              <w:t>Appeals</w:t>
            </w:r>
            <w:r w:rsidR="00736026">
              <w:rPr>
                <w:rFonts w:ascii="Times New Roman"/>
              </w:rPr>
              <w:tab/>
            </w:r>
            <w:r w:rsidR="00736026">
              <w:t>140</w:t>
            </w:r>
          </w:hyperlink>
        </w:p>
        <w:p w14:paraId="209EC4C7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3" w:history="1">
            <w:r w:rsidR="00736026">
              <w:t>Quality</w:t>
            </w:r>
            <w:r w:rsidR="00736026">
              <w:rPr>
                <w:spacing w:val="-2"/>
              </w:rPr>
              <w:t xml:space="preserve"> </w:t>
            </w:r>
            <w:r w:rsidR="00736026">
              <w:t>Improvement Program</w:t>
            </w:r>
            <w:r w:rsidR="00736026">
              <w:rPr>
                <w:rFonts w:ascii="Times New Roman"/>
              </w:rPr>
              <w:tab/>
            </w:r>
            <w:r w:rsidR="00736026">
              <w:t>150</w:t>
            </w:r>
          </w:hyperlink>
        </w:p>
        <w:p w14:paraId="05EFD246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4" w:history="1">
            <w:r w:rsidR="00736026">
              <w:t>Marketing,</w:t>
            </w:r>
            <w:r w:rsidR="00736026">
              <w:rPr>
                <w:spacing w:val="-1"/>
              </w:rPr>
              <w:t xml:space="preserve"> </w:t>
            </w:r>
            <w:r w:rsidR="00736026">
              <w:t>Outreach,</w:t>
            </w:r>
            <w:r w:rsidR="00736026">
              <w:rPr>
                <w:spacing w:val="-2"/>
              </w:rPr>
              <w:t xml:space="preserve"> </w:t>
            </w:r>
            <w:r w:rsidR="00736026">
              <w:t>and</w:t>
            </w:r>
            <w:r w:rsidR="00736026">
              <w:rPr>
                <w:spacing w:val="-1"/>
              </w:rPr>
              <w:t xml:space="preserve"> </w:t>
            </w:r>
            <w:r w:rsidR="00736026">
              <w:t>Enrollee</w:t>
            </w:r>
            <w:r w:rsidR="00736026">
              <w:rPr>
                <w:spacing w:val="-2"/>
              </w:rPr>
              <w:t xml:space="preserve"> </w:t>
            </w:r>
            <w:r w:rsidR="00736026">
              <w:t>Communications</w:t>
            </w:r>
            <w:r w:rsidR="00736026">
              <w:rPr>
                <w:rFonts w:ascii="Times New Roman"/>
              </w:rPr>
              <w:tab/>
            </w:r>
            <w:r w:rsidR="00736026">
              <w:t>164</w:t>
            </w:r>
          </w:hyperlink>
        </w:p>
        <w:p w14:paraId="5C6281F3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5" w:history="1">
            <w:r w:rsidR="00736026">
              <w:t>Financial</w:t>
            </w:r>
            <w:r w:rsidR="00736026">
              <w:rPr>
                <w:spacing w:val="-2"/>
              </w:rPr>
              <w:t xml:space="preserve"> </w:t>
            </w:r>
            <w:r w:rsidR="00736026">
              <w:t>Requirements</w:t>
            </w:r>
            <w:r w:rsidR="00736026">
              <w:rPr>
                <w:rFonts w:ascii="Times New Roman"/>
              </w:rPr>
              <w:tab/>
            </w:r>
            <w:r w:rsidR="00736026">
              <w:t>174</w:t>
            </w:r>
          </w:hyperlink>
        </w:p>
        <w:p w14:paraId="4A201BCC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6" w:history="1">
            <w:r w:rsidR="00736026">
              <w:t>Data</w:t>
            </w:r>
            <w:r w:rsidR="00736026">
              <w:rPr>
                <w:spacing w:val="-2"/>
              </w:rPr>
              <w:t xml:space="preserve"> </w:t>
            </w:r>
            <w:r w:rsidR="00736026">
              <w:t>Submissions,</w:t>
            </w:r>
            <w:r w:rsidR="00736026">
              <w:rPr>
                <w:spacing w:val="-2"/>
              </w:rPr>
              <w:t xml:space="preserve"> </w:t>
            </w:r>
            <w:r w:rsidR="00736026">
              <w:t>Reporting</w:t>
            </w:r>
            <w:r w:rsidR="00736026">
              <w:rPr>
                <w:spacing w:val="-2"/>
              </w:rPr>
              <w:t xml:space="preserve"> </w:t>
            </w:r>
            <w:r w:rsidR="00736026">
              <w:t>Requirements,</w:t>
            </w:r>
            <w:r w:rsidR="00736026">
              <w:rPr>
                <w:spacing w:val="-1"/>
              </w:rPr>
              <w:t xml:space="preserve"> </w:t>
            </w:r>
            <w:r w:rsidR="00736026">
              <w:t>and</w:t>
            </w:r>
            <w:r w:rsidR="00736026">
              <w:rPr>
                <w:spacing w:val="-2"/>
              </w:rPr>
              <w:t xml:space="preserve"> </w:t>
            </w:r>
            <w:r w:rsidR="00736026">
              <w:t>Surveys</w:t>
            </w:r>
            <w:r w:rsidR="00736026">
              <w:rPr>
                <w:rFonts w:ascii="Times New Roman"/>
              </w:rPr>
              <w:tab/>
            </w:r>
            <w:r w:rsidR="00736026">
              <w:t>182</w:t>
            </w:r>
          </w:hyperlink>
        </w:p>
        <w:p w14:paraId="4CD736C1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7" w:history="1">
            <w:r w:rsidR="00736026">
              <w:t>Encounter</w:t>
            </w:r>
            <w:r w:rsidR="00736026">
              <w:rPr>
                <w:spacing w:val="-1"/>
              </w:rPr>
              <w:t xml:space="preserve"> </w:t>
            </w:r>
            <w:r w:rsidR="00736026">
              <w:t>Reporting</w:t>
            </w:r>
            <w:r w:rsidR="00736026">
              <w:rPr>
                <w:rFonts w:ascii="Times New Roman"/>
              </w:rPr>
              <w:tab/>
            </w:r>
            <w:r w:rsidR="00736026">
              <w:t>189</w:t>
            </w:r>
          </w:hyperlink>
        </w:p>
        <w:p w14:paraId="775C5530" w14:textId="77777777" w:rsidR="001D63A3" w:rsidRDefault="0016321A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440"/>
            </w:tabs>
            <w:ind w:left="667" w:hanging="268"/>
          </w:pPr>
          <w:hyperlink w:anchor="_bookmark18" w:history="1">
            <w:r w:rsidR="00736026">
              <w:t>CMS</w:t>
            </w:r>
            <w:r w:rsidR="00736026">
              <w:rPr>
                <w:spacing w:val="-2"/>
              </w:rPr>
              <w:t xml:space="preserve"> </w:t>
            </w:r>
            <w:r w:rsidR="00736026">
              <w:t>and</w:t>
            </w:r>
            <w:r w:rsidR="00736026">
              <w:rPr>
                <w:spacing w:val="-1"/>
              </w:rPr>
              <w:t xml:space="preserve"> </w:t>
            </w:r>
            <w:r w:rsidR="00736026">
              <w:t>EOHHS Responsibilities</w:t>
            </w:r>
            <w:r w:rsidR="00736026">
              <w:rPr>
                <w:rFonts w:ascii="Times New Roman"/>
              </w:rPr>
              <w:tab/>
            </w:r>
            <w:r w:rsidR="00736026">
              <w:t>192</w:t>
            </w:r>
          </w:hyperlink>
        </w:p>
        <w:p w14:paraId="2C3D12CB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18" w:history="1">
            <w:r w:rsidR="00736026">
              <w:t>Contract</w:t>
            </w:r>
            <w:r w:rsidR="00736026">
              <w:rPr>
                <w:spacing w:val="-1"/>
              </w:rPr>
              <w:t xml:space="preserve"> </w:t>
            </w:r>
            <w:r w:rsidR="00736026">
              <w:t>Management</w:t>
            </w:r>
            <w:r w:rsidR="00736026">
              <w:rPr>
                <w:rFonts w:ascii="Times New Roman"/>
              </w:rPr>
              <w:tab/>
            </w:r>
            <w:r w:rsidR="00736026">
              <w:t>192</w:t>
            </w:r>
          </w:hyperlink>
        </w:p>
        <w:p w14:paraId="3E06AF11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19" w:history="1">
            <w:r w:rsidR="00736026">
              <w:t>Enrollment</w:t>
            </w:r>
            <w:r w:rsidR="00736026">
              <w:rPr>
                <w:spacing w:val="-1"/>
              </w:rPr>
              <w:t xml:space="preserve"> </w:t>
            </w:r>
            <w:r w:rsidR="00736026">
              <w:t>and</w:t>
            </w:r>
            <w:r w:rsidR="00736026">
              <w:rPr>
                <w:spacing w:val="-1"/>
              </w:rPr>
              <w:t xml:space="preserve"> </w:t>
            </w:r>
            <w:r w:rsidR="00736026">
              <w:t>Disenrollment</w:t>
            </w:r>
            <w:r w:rsidR="00736026">
              <w:rPr>
                <w:spacing w:val="-1"/>
              </w:rPr>
              <w:t xml:space="preserve"> </w:t>
            </w:r>
            <w:r w:rsidR="00736026">
              <w:t>Systems</w:t>
            </w:r>
            <w:r w:rsidR="00736026">
              <w:rPr>
                <w:rFonts w:ascii="Times New Roman"/>
              </w:rPr>
              <w:tab/>
            </w:r>
            <w:r w:rsidR="00736026">
              <w:t>194</w:t>
            </w:r>
          </w:hyperlink>
        </w:p>
        <w:p w14:paraId="2176F74B" w14:textId="77777777" w:rsidR="001D63A3" w:rsidRDefault="0016321A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440"/>
            </w:tabs>
            <w:spacing w:after="230"/>
            <w:ind w:left="667" w:hanging="268"/>
          </w:pPr>
          <w:hyperlink w:anchor="_bookmark20" w:history="1">
            <w:r w:rsidR="00736026">
              <w:t>Payment</w:t>
            </w:r>
            <w:r w:rsidR="00736026">
              <w:rPr>
                <w:spacing w:val="-1"/>
              </w:rPr>
              <w:t xml:space="preserve"> </w:t>
            </w:r>
            <w:r w:rsidR="00736026">
              <w:t>and</w:t>
            </w:r>
            <w:r w:rsidR="00736026">
              <w:rPr>
                <w:spacing w:val="-1"/>
              </w:rPr>
              <w:t xml:space="preserve"> </w:t>
            </w:r>
            <w:r w:rsidR="00736026">
              <w:t>Financial</w:t>
            </w:r>
            <w:r w:rsidR="00736026">
              <w:rPr>
                <w:spacing w:val="-1"/>
              </w:rPr>
              <w:t xml:space="preserve"> </w:t>
            </w:r>
            <w:r w:rsidR="00736026">
              <w:t>Provisions</w:t>
            </w:r>
            <w:r w:rsidR="00736026">
              <w:rPr>
                <w:rFonts w:ascii="Times New Roman"/>
              </w:rPr>
              <w:tab/>
            </w:r>
            <w:r w:rsidR="00736026">
              <w:t>195</w:t>
            </w:r>
          </w:hyperlink>
        </w:p>
        <w:p w14:paraId="6BF9C319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  <w:spacing w:before="77"/>
          </w:pPr>
          <w:hyperlink w:anchor="_bookmark20" w:history="1">
            <w:r w:rsidR="00736026">
              <w:t>General</w:t>
            </w:r>
            <w:r w:rsidR="00736026">
              <w:rPr>
                <w:spacing w:val="-3"/>
              </w:rPr>
              <w:t xml:space="preserve"> </w:t>
            </w:r>
            <w:r w:rsidR="00736026">
              <w:t>Financial</w:t>
            </w:r>
            <w:r w:rsidR="00736026">
              <w:rPr>
                <w:spacing w:val="-2"/>
              </w:rPr>
              <w:t xml:space="preserve"> </w:t>
            </w:r>
            <w:r w:rsidR="00736026">
              <w:t>Provisions</w:t>
            </w:r>
            <w:r w:rsidR="00736026">
              <w:rPr>
                <w:rFonts w:ascii="Times New Roman"/>
              </w:rPr>
              <w:tab/>
            </w:r>
            <w:r w:rsidR="00736026">
              <w:t>195</w:t>
            </w:r>
          </w:hyperlink>
        </w:p>
        <w:p w14:paraId="67BE8187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1" w:history="1">
            <w:r w:rsidR="00736026">
              <w:t>Capitated</w:t>
            </w:r>
            <w:r w:rsidR="00736026">
              <w:rPr>
                <w:spacing w:val="-4"/>
              </w:rPr>
              <w:t xml:space="preserve"> </w:t>
            </w:r>
            <w:r w:rsidR="00736026">
              <w:t>Rate</w:t>
            </w:r>
            <w:r w:rsidR="00736026">
              <w:rPr>
                <w:spacing w:val="-4"/>
              </w:rPr>
              <w:t xml:space="preserve"> </w:t>
            </w:r>
            <w:r w:rsidR="00736026">
              <w:t>Structure</w:t>
            </w:r>
            <w:r w:rsidR="00736026">
              <w:rPr>
                <w:rFonts w:ascii="Times New Roman"/>
              </w:rPr>
              <w:tab/>
            </w:r>
            <w:r w:rsidR="00736026">
              <w:t>197</w:t>
            </w:r>
          </w:hyperlink>
        </w:p>
        <w:p w14:paraId="127C042B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</w:tabs>
          </w:pPr>
          <w:hyperlink w:anchor="_bookmark22" w:history="1">
            <w:r w:rsidR="00736026">
              <w:t>Underlying</w:t>
            </w:r>
            <w:r w:rsidR="00736026">
              <w:rPr>
                <w:spacing w:val="-4"/>
              </w:rPr>
              <w:t xml:space="preserve"> </w:t>
            </w:r>
            <w:r w:rsidR="00736026">
              <w:t>Rate</w:t>
            </w:r>
            <w:r w:rsidR="00736026">
              <w:rPr>
                <w:spacing w:val="-4"/>
              </w:rPr>
              <w:t xml:space="preserve"> </w:t>
            </w:r>
            <w:r w:rsidR="00736026">
              <w:t>Structure</w:t>
            </w:r>
            <w:r w:rsidR="00736026">
              <w:rPr>
                <w:spacing w:val="-2"/>
              </w:rPr>
              <w:t xml:space="preserve"> </w:t>
            </w:r>
            <w:r w:rsidR="00736026">
              <w:t>for</w:t>
            </w:r>
            <w:r w:rsidR="00736026">
              <w:rPr>
                <w:spacing w:val="-3"/>
              </w:rPr>
              <w:t xml:space="preserve"> </w:t>
            </w:r>
            <w:r w:rsidR="00736026">
              <w:t>Medicare</w:t>
            </w:r>
            <w:r w:rsidR="00736026">
              <w:rPr>
                <w:spacing w:val="-3"/>
              </w:rPr>
              <w:t xml:space="preserve"> </w:t>
            </w:r>
            <w:r w:rsidR="00736026">
              <w:t>Components of</w:t>
            </w:r>
            <w:r w:rsidR="00736026">
              <w:rPr>
                <w:spacing w:val="-2"/>
              </w:rPr>
              <w:t xml:space="preserve"> </w:t>
            </w:r>
            <w:r w:rsidR="00736026">
              <w:t>the</w:t>
            </w:r>
          </w:hyperlink>
        </w:p>
        <w:p w14:paraId="3AB89D38" w14:textId="77777777" w:rsidR="001D63A3" w:rsidRDefault="0016321A">
          <w:pPr>
            <w:pStyle w:val="TOC3"/>
            <w:tabs>
              <w:tab w:val="left" w:pos="9041"/>
            </w:tabs>
          </w:pPr>
          <w:hyperlink w:anchor="_bookmark22" w:history="1">
            <w:r w:rsidR="00736026">
              <w:t>Capitation</w:t>
            </w:r>
            <w:r w:rsidR="00736026">
              <w:rPr>
                <w:spacing w:val="-6"/>
              </w:rPr>
              <w:t xml:space="preserve"> </w:t>
            </w:r>
            <w:r w:rsidR="00736026">
              <w:t>Rate</w:t>
            </w:r>
            <w:r w:rsidR="00736026">
              <w:rPr>
                <w:rFonts w:ascii="Times New Roman"/>
              </w:rPr>
              <w:tab/>
            </w:r>
            <w:r w:rsidR="00736026">
              <w:rPr>
                <w:position w:val="1"/>
              </w:rPr>
              <w:t>202</w:t>
            </w:r>
          </w:hyperlink>
        </w:p>
        <w:p w14:paraId="57743EA4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  <w:spacing w:before="228"/>
          </w:pPr>
          <w:hyperlink w:anchor="_bookmark23" w:history="1">
            <w:r w:rsidR="00736026">
              <w:t>Payment Terms</w:t>
            </w:r>
            <w:r w:rsidR="00736026">
              <w:rPr>
                <w:rFonts w:ascii="Times New Roman"/>
              </w:rPr>
              <w:tab/>
            </w:r>
            <w:r w:rsidR="00736026">
              <w:t>208</w:t>
            </w:r>
          </w:hyperlink>
        </w:p>
        <w:p w14:paraId="2193F67E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4" w:history="1">
            <w:r w:rsidR="00736026">
              <w:t>Transitions</w:t>
            </w:r>
            <w:r w:rsidR="00736026">
              <w:rPr>
                <w:spacing w:val="-3"/>
              </w:rPr>
              <w:t xml:space="preserve"> </w:t>
            </w:r>
            <w:r w:rsidR="00736026">
              <w:t>Between</w:t>
            </w:r>
            <w:r w:rsidR="00736026">
              <w:rPr>
                <w:spacing w:val="-4"/>
              </w:rPr>
              <w:t xml:space="preserve"> </w:t>
            </w:r>
            <w:r w:rsidR="00736026">
              <w:t>Rating</w:t>
            </w:r>
            <w:r w:rsidR="00736026">
              <w:rPr>
                <w:spacing w:val="-3"/>
              </w:rPr>
              <w:t xml:space="preserve"> </w:t>
            </w:r>
            <w:r w:rsidR="00736026">
              <w:t>Categories</w:t>
            </w:r>
            <w:r w:rsidR="00736026">
              <w:rPr>
                <w:spacing w:val="-2"/>
              </w:rPr>
              <w:t xml:space="preserve"> </w:t>
            </w:r>
            <w:r w:rsidR="00736026">
              <w:t>and</w:t>
            </w:r>
            <w:r w:rsidR="00736026">
              <w:rPr>
                <w:spacing w:val="-3"/>
              </w:rPr>
              <w:t xml:space="preserve"> </w:t>
            </w:r>
            <w:r w:rsidR="00736026">
              <w:t>Risk</w:t>
            </w:r>
            <w:r w:rsidR="00736026">
              <w:rPr>
                <w:spacing w:val="-4"/>
              </w:rPr>
              <w:t xml:space="preserve"> </w:t>
            </w:r>
            <w:r w:rsidR="00736026">
              <w:t>Score</w:t>
            </w:r>
            <w:r w:rsidR="00736026">
              <w:rPr>
                <w:spacing w:val="-3"/>
              </w:rPr>
              <w:t xml:space="preserve"> </w:t>
            </w:r>
            <w:r w:rsidR="00736026">
              <w:t>Changes</w:t>
            </w:r>
            <w:r w:rsidR="00736026">
              <w:rPr>
                <w:rFonts w:ascii="Times New Roman"/>
              </w:rPr>
              <w:tab/>
            </w:r>
            <w:r w:rsidR="00736026">
              <w:t>217</w:t>
            </w:r>
          </w:hyperlink>
        </w:p>
        <w:p w14:paraId="4463FC3E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5" w:history="1">
            <w:r w:rsidR="00736026">
              <w:t>Reconciliation</w:t>
            </w:r>
            <w:r w:rsidR="00736026">
              <w:rPr>
                <w:rFonts w:ascii="Times New Roman"/>
              </w:rPr>
              <w:tab/>
            </w:r>
            <w:r w:rsidR="00736026">
              <w:t>218</w:t>
            </w:r>
          </w:hyperlink>
        </w:p>
        <w:p w14:paraId="4AD0A067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6" w:history="1">
            <w:r w:rsidR="00736026">
              <w:t>Risk</w:t>
            </w:r>
            <w:r w:rsidR="00736026">
              <w:rPr>
                <w:spacing w:val="-5"/>
              </w:rPr>
              <w:t xml:space="preserve"> </w:t>
            </w:r>
            <w:r w:rsidR="00736026">
              <w:t>Corridors</w:t>
            </w:r>
            <w:r w:rsidR="00736026">
              <w:rPr>
                <w:rFonts w:ascii="Times New Roman"/>
              </w:rPr>
              <w:tab/>
            </w:r>
            <w:r w:rsidR="00736026">
              <w:t>220</w:t>
            </w:r>
          </w:hyperlink>
        </w:p>
        <w:p w14:paraId="40A66D01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7" w:history="1">
            <w:r w:rsidR="00736026">
              <w:t>Payment</w:t>
            </w:r>
            <w:r w:rsidR="00736026">
              <w:rPr>
                <w:spacing w:val="-1"/>
              </w:rPr>
              <w:t xml:space="preserve"> </w:t>
            </w:r>
            <w:r w:rsidR="00736026">
              <w:t>in</w:t>
            </w:r>
            <w:r w:rsidR="00736026">
              <w:rPr>
                <w:spacing w:val="-1"/>
              </w:rPr>
              <w:t xml:space="preserve"> </w:t>
            </w:r>
            <w:r w:rsidR="00736026">
              <w:t>Full</w:t>
            </w:r>
            <w:r w:rsidR="00736026">
              <w:rPr>
                <w:rFonts w:ascii="Times New Roman"/>
              </w:rPr>
              <w:tab/>
            </w:r>
            <w:r w:rsidR="00736026">
              <w:t>238</w:t>
            </w:r>
          </w:hyperlink>
        </w:p>
        <w:p w14:paraId="4BB0942F" w14:textId="77777777" w:rsidR="001D63A3" w:rsidRDefault="0016321A">
          <w:pPr>
            <w:pStyle w:val="TOC1"/>
            <w:numPr>
              <w:ilvl w:val="0"/>
              <w:numId w:val="118"/>
            </w:numPr>
            <w:tabs>
              <w:tab w:val="left" w:pos="668"/>
              <w:tab w:val="left" w:pos="9041"/>
            </w:tabs>
            <w:spacing w:before="241"/>
            <w:ind w:left="667" w:hanging="268"/>
          </w:pPr>
          <w:hyperlink w:anchor="_bookmark27" w:history="1">
            <w:r w:rsidR="00736026">
              <w:t>Additional</w:t>
            </w:r>
            <w:r w:rsidR="00736026">
              <w:rPr>
                <w:spacing w:val="-5"/>
              </w:rPr>
              <w:t xml:space="preserve"> </w:t>
            </w:r>
            <w:r w:rsidR="00736026">
              <w:t>Terms</w:t>
            </w:r>
            <w:r w:rsidR="00736026">
              <w:rPr>
                <w:spacing w:val="-4"/>
              </w:rPr>
              <w:t xml:space="preserve"> </w:t>
            </w:r>
            <w:r w:rsidR="00736026">
              <w:t>and</w:t>
            </w:r>
            <w:r w:rsidR="00736026">
              <w:rPr>
                <w:spacing w:val="-5"/>
              </w:rPr>
              <w:t xml:space="preserve"> </w:t>
            </w:r>
            <w:r w:rsidR="00736026">
              <w:t>Conditions</w:t>
            </w:r>
            <w:r w:rsidR="00736026">
              <w:rPr>
                <w:rFonts w:ascii="Times New Roman"/>
              </w:rPr>
              <w:tab/>
            </w:r>
            <w:r w:rsidR="00736026">
              <w:t>238</w:t>
            </w:r>
          </w:hyperlink>
        </w:p>
        <w:p w14:paraId="50319A3A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7" w:history="1">
            <w:r w:rsidR="00736026">
              <w:t>Administration</w:t>
            </w:r>
            <w:r w:rsidR="00736026">
              <w:rPr>
                <w:rFonts w:ascii="Times New Roman"/>
              </w:rPr>
              <w:tab/>
            </w:r>
            <w:r w:rsidR="00736026">
              <w:t>238</w:t>
            </w:r>
          </w:hyperlink>
        </w:p>
        <w:p w14:paraId="19F68408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8" w:history="1">
            <w:r w:rsidR="00736026">
              <w:t>Confidentiality</w:t>
            </w:r>
            <w:r w:rsidR="00736026">
              <w:rPr>
                <w:rFonts w:ascii="Times New Roman"/>
              </w:rPr>
              <w:tab/>
            </w:r>
            <w:r w:rsidR="00736026">
              <w:t>248</w:t>
            </w:r>
          </w:hyperlink>
        </w:p>
        <w:p w14:paraId="2133DC08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9" w:history="1">
            <w:r w:rsidR="00736026">
              <w:t>General</w:t>
            </w:r>
            <w:r w:rsidR="00736026">
              <w:rPr>
                <w:spacing w:val="-3"/>
              </w:rPr>
              <w:t xml:space="preserve"> </w:t>
            </w:r>
            <w:r w:rsidR="00736026">
              <w:t>Terms</w:t>
            </w:r>
            <w:r w:rsidR="00736026">
              <w:rPr>
                <w:spacing w:val="-2"/>
              </w:rPr>
              <w:t xml:space="preserve"> </w:t>
            </w:r>
            <w:r w:rsidR="00736026">
              <w:t>and</w:t>
            </w:r>
            <w:r w:rsidR="00736026">
              <w:rPr>
                <w:spacing w:val="-3"/>
              </w:rPr>
              <w:t xml:space="preserve"> </w:t>
            </w:r>
            <w:r w:rsidR="00736026">
              <w:t>Conditions</w:t>
            </w:r>
            <w:r w:rsidR="00736026">
              <w:rPr>
                <w:rFonts w:ascii="Times New Roman"/>
              </w:rPr>
              <w:tab/>
            </w:r>
            <w:r w:rsidR="00736026">
              <w:t>249</w:t>
            </w:r>
          </w:hyperlink>
        </w:p>
        <w:p w14:paraId="5D8CF06D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0" w:history="1">
            <w:r w:rsidR="00736026">
              <w:t>Record</w:t>
            </w:r>
            <w:r w:rsidR="00736026">
              <w:rPr>
                <w:spacing w:val="-4"/>
              </w:rPr>
              <w:t xml:space="preserve"> </w:t>
            </w:r>
            <w:r w:rsidR="00736026">
              <w:t>Retention,</w:t>
            </w:r>
            <w:r w:rsidR="00736026">
              <w:rPr>
                <w:spacing w:val="-3"/>
              </w:rPr>
              <w:t xml:space="preserve"> </w:t>
            </w:r>
            <w:r w:rsidR="00736026">
              <w:t>Inspection,</w:t>
            </w:r>
            <w:r w:rsidR="00736026">
              <w:rPr>
                <w:spacing w:val="-2"/>
              </w:rPr>
              <w:t xml:space="preserve"> </w:t>
            </w:r>
            <w:r w:rsidR="00736026">
              <w:t>and</w:t>
            </w:r>
            <w:r w:rsidR="00736026">
              <w:rPr>
                <w:spacing w:val="-4"/>
              </w:rPr>
              <w:t xml:space="preserve"> </w:t>
            </w:r>
            <w:r w:rsidR="00736026">
              <w:t>Audit</w:t>
            </w:r>
            <w:r w:rsidR="00736026">
              <w:rPr>
                <w:rFonts w:ascii="Times New Roman"/>
              </w:rPr>
              <w:tab/>
            </w:r>
            <w:r w:rsidR="00736026">
              <w:t>258</w:t>
            </w:r>
          </w:hyperlink>
        </w:p>
        <w:p w14:paraId="02F0776B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1" w:history="1">
            <w:r w:rsidR="00736026">
              <w:t>Termination</w:t>
            </w:r>
            <w:r w:rsidR="00736026">
              <w:rPr>
                <w:spacing w:val="-5"/>
              </w:rPr>
              <w:t xml:space="preserve"> </w:t>
            </w:r>
            <w:r w:rsidR="00736026">
              <w:t>of</w:t>
            </w:r>
            <w:r w:rsidR="00736026">
              <w:rPr>
                <w:spacing w:val="-4"/>
              </w:rPr>
              <w:t xml:space="preserve"> </w:t>
            </w:r>
            <w:r w:rsidR="00736026">
              <w:t>Contract</w:t>
            </w:r>
            <w:r w:rsidR="00736026">
              <w:rPr>
                <w:rFonts w:ascii="Times New Roman"/>
              </w:rPr>
              <w:tab/>
            </w:r>
            <w:r w:rsidR="00736026">
              <w:t>259</w:t>
            </w:r>
          </w:hyperlink>
        </w:p>
        <w:p w14:paraId="5E21F3F9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2" w:history="1">
            <w:r w:rsidR="00736026">
              <w:t>Order</w:t>
            </w:r>
            <w:r w:rsidR="00736026">
              <w:rPr>
                <w:spacing w:val="-1"/>
              </w:rPr>
              <w:t xml:space="preserve"> </w:t>
            </w:r>
            <w:r w:rsidR="00736026">
              <w:t>of</w:t>
            </w:r>
            <w:r w:rsidR="00736026">
              <w:rPr>
                <w:spacing w:val="-1"/>
              </w:rPr>
              <w:t xml:space="preserve"> </w:t>
            </w:r>
            <w:r w:rsidR="00736026">
              <w:t>Precedence</w:t>
            </w:r>
            <w:r w:rsidR="00736026">
              <w:rPr>
                <w:rFonts w:ascii="Times New Roman"/>
              </w:rPr>
              <w:tab/>
            </w:r>
            <w:r w:rsidR="00736026">
              <w:t>262</w:t>
            </w:r>
          </w:hyperlink>
        </w:p>
        <w:p w14:paraId="579988D3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736026">
              <w:t>Contract</w:t>
            </w:r>
            <w:r w:rsidR="00736026">
              <w:rPr>
                <w:spacing w:val="-3"/>
              </w:rPr>
              <w:t xml:space="preserve"> </w:t>
            </w:r>
            <w:r w:rsidR="00736026">
              <w:t>Term</w:t>
            </w:r>
            <w:r w:rsidR="00736026">
              <w:rPr>
                <w:rFonts w:ascii="Times New Roman"/>
              </w:rPr>
              <w:tab/>
            </w:r>
            <w:r w:rsidR="00736026">
              <w:t>263</w:t>
            </w:r>
          </w:hyperlink>
        </w:p>
        <w:p w14:paraId="3822F0AD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736026">
              <w:t>Amendments</w:t>
            </w:r>
            <w:r w:rsidR="00736026">
              <w:rPr>
                <w:rFonts w:ascii="Times New Roman"/>
              </w:rPr>
              <w:tab/>
            </w:r>
            <w:r w:rsidR="00736026">
              <w:t>263</w:t>
            </w:r>
          </w:hyperlink>
        </w:p>
        <w:p w14:paraId="2F77F783" w14:textId="77777777" w:rsidR="001D63A3" w:rsidRDefault="0016321A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736026">
              <w:t>Written</w:t>
            </w:r>
            <w:r w:rsidR="00736026">
              <w:rPr>
                <w:spacing w:val="-3"/>
              </w:rPr>
              <w:t xml:space="preserve"> </w:t>
            </w:r>
            <w:r w:rsidR="00736026">
              <w:t>Notices</w:t>
            </w:r>
            <w:r w:rsidR="00736026">
              <w:rPr>
                <w:rFonts w:ascii="Times New Roman"/>
              </w:rPr>
              <w:tab/>
            </w:r>
            <w:r w:rsidR="00736026">
              <w:t>263</w:t>
            </w:r>
          </w:hyperlink>
        </w:p>
        <w:p w14:paraId="285F2E30" w14:textId="77777777" w:rsidR="001D63A3" w:rsidRDefault="0016321A">
          <w:pPr>
            <w:pStyle w:val="TOC1"/>
            <w:numPr>
              <w:ilvl w:val="0"/>
              <w:numId w:val="118"/>
            </w:numPr>
            <w:tabs>
              <w:tab w:val="left" w:pos="668"/>
              <w:tab w:val="left" w:pos="9041"/>
            </w:tabs>
            <w:ind w:left="667" w:hanging="268"/>
          </w:pPr>
          <w:hyperlink w:anchor="_bookmark34" w:history="1">
            <w:r w:rsidR="00736026">
              <w:t>Appendices</w:t>
            </w:r>
            <w:r w:rsidR="00736026">
              <w:rPr>
                <w:rFonts w:ascii="Times New Roman"/>
              </w:rPr>
              <w:tab/>
            </w:r>
            <w:r w:rsidR="00736026">
              <w:t>272</w:t>
            </w:r>
          </w:hyperlink>
        </w:p>
        <w:p w14:paraId="667BB9DB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35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A</w:t>
            </w:r>
            <w:r w:rsidR="00736026">
              <w:rPr>
                <w:spacing w:val="1"/>
              </w:rPr>
              <w:t xml:space="preserve"> </w:t>
            </w:r>
            <w:r w:rsidR="00736026">
              <w:t>–</w:t>
            </w:r>
            <w:r w:rsidR="00736026">
              <w:rPr>
                <w:spacing w:val="-1"/>
              </w:rPr>
              <w:t xml:space="preserve"> </w:t>
            </w:r>
            <w:r w:rsidR="00736026">
              <w:t>Covered</w:t>
            </w:r>
            <w:r w:rsidR="00736026">
              <w:rPr>
                <w:spacing w:val="-2"/>
              </w:rPr>
              <w:t xml:space="preserve"> </w:t>
            </w:r>
            <w:r w:rsidR="00736026">
              <w:t>Services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273</w:t>
            </w:r>
          </w:hyperlink>
        </w:p>
        <w:p w14:paraId="3395FF45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36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B –</w:t>
            </w:r>
            <w:r w:rsidR="00736026">
              <w:rPr>
                <w:spacing w:val="-2"/>
              </w:rPr>
              <w:t xml:space="preserve"> </w:t>
            </w:r>
            <w:r w:rsidR="00736026">
              <w:t>Covered</w:t>
            </w:r>
            <w:r w:rsidR="00736026">
              <w:rPr>
                <w:spacing w:val="-2"/>
              </w:rPr>
              <w:t xml:space="preserve"> </w:t>
            </w:r>
            <w:r w:rsidR="00736026">
              <w:t>Services</w:t>
            </w:r>
            <w:r w:rsidR="00736026">
              <w:rPr>
                <w:spacing w:val="-2"/>
              </w:rPr>
              <w:t xml:space="preserve"> </w:t>
            </w:r>
            <w:r w:rsidR="00736026">
              <w:t>Definitions</w:t>
            </w:r>
            <w:r w:rsidR="00736026">
              <w:rPr>
                <w:spacing w:val="-2"/>
              </w:rPr>
              <w:t xml:space="preserve"> </w:t>
            </w:r>
            <w:r w:rsidR="00736026">
              <w:t>Exhibit</w:t>
            </w:r>
            <w:r w:rsidR="00736026">
              <w:rPr>
                <w:spacing w:val="-3"/>
              </w:rPr>
              <w:t xml:space="preserve"> </w:t>
            </w:r>
            <w:r w:rsidR="00736026">
              <w:t>1:</w:t>
            </w:r>
            <w:r w:rsidR="00736026">
              <w:rPr>
                <w:spacing w:val="-2"/>
              </w:rPr>
              <w:t xml:space="preserve"> </w:t>
            </w:r>
            <w:r w:rsidR="00736026">
              <w:t>General</w:t>
            </w:r>
            <w:r w:rsidR="00736026">
              <w:rPr>
                <w:spacing w:val="-2"/>
              </w:rPr>
              <w:t xml:space="preserve"> </w:t>
            </w:r>
            <w:r w:rsidR="00736026">
              <w:t>Services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276</w:t>
            </w:r>
          </w:hyperlink>
        </w:p>
        <w:p w14:paraId="1C6EC572" w14:textId="77777777" w:rsidR="001D63A3" w:rsidRDefault="0016321A">
          <w:pPr>
            <w:pStyle w:val="TOC2"/>
            <w:tabs>
              <w:tab w:val="left" w:pos="9041"/>
            </w:tabs>
            <w:ind w:left="759" w:right="817" w:firstLine="0"/>
          </w:pPr>
          <w:hyperlink w:anchor="_bookmark37" w:history="1">
            <w:r w:rsidR="00736026">
              <w:t>Appendix B – Covered Services Definitions Exhibit 2: Behavioral Health</w:t>
            </w:r>
            <w:r w:rsidR="00736026">
              <w:rPr>
                <w:spacing w:val="1"/>
              </w:rPr>
              <w:t xml:space="preserve"> </w:t>
            </w:r>
            <w:r w:rsidR="00736026">
              <w:rPr>
                <w:position w:val="1"/>
              </w:rPr>
              <w:t>Diversionary</w:t>
            </w:r>
            <w:r w:rsidR="00736026">
              <w:rPr>
                <w:spacing w:val="15"/>
                <w:position w:val="1"/>
              </w:rPr>
              <w:t xml:space="preserve"> </w:t>
            </w:r>
            <w:r w:rsidR="00736026">
              <w:t>Services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rPr>
                <w:spacing w:val="-2"/>
                <w:position w:val="2"/>
              </w:rPr>
              <w:t>284</w:t>
            </w:r>
          </w:hyperlink>
        </w:p>
        <w:p w14:paraId="609975E9" w14:textId="77777777" w:rsidR="001D63A3" w:rsidRDefault="0016321A">
          <w:pPr>
            <w:pStyle w:val="TOC2"/>
            <w:spacing w:before="220"/>
            <w:ind w:left="760" w:firstLine="0"/>
          </w:pPr>
          <w:hyperlink w:anchor="_bookmark38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B –</w:t>
            </w:r>
            <w:r w:rsidR="00736026">
              <w:rPr>
                <w:spacing w:val="-2"/>
              </w:rPr>
              <w:t xml:space="preserve"> </w:t>
            </w:r>
            <w:r w:rsidR="00736026">
              <w:t>Covered</w:t>
            </w:r>
            <w:r w:rsidR="00736026">
              <w:rPr>
                <w:spacing w:val="-3"/>
              </w:rPr>
              <w:t xml:space="preserve"> </w:t>
            </w:r>
            <w:r w:rsidR="00736026">
              <w:t>Services</w:t>
            </w:r>
            <w:r w:rsidR="00736026">
              <w:rPr>
                <w:spacing w:val="-2"/>
              </w:rPr>
              <w:t xml:space="preserve"> </w:t>
            </w:r>
            <w:r w:rsidR="00736026">
              <w:t>Definitions</w:t>
            </w:r>
            <w:r w:rsidR="00736026">
              <w:rPr>
                <w:spacing w:val="-3"/>
              </w:rPr>
              <w:t xml:space="preserve"> </w:t>
            </w:r>
            <w:r w:rsidR="00736026">
              <w:t>Exhibit</w:t>
            </w:r>
            <w:r w:rsidR="00736026">
              <w:rPr>
                <w:spacing w:val="-1"/>
              </w:rPr>
              <w:t xml:space="preserve"> </w:t>
            </w:r>
            <w:r w:rsidR="00736026">
              <w:t>3:</w:t>
            </w:r>
            <w:r w:rsidR="00736026">
              <w:rPr>
                <w:spacing w:val="-1"/>
              </w:rPr>
              <w:t xml:space="preserve"> </w:t>
            </w:r>
            <w:r w:rsidR="00736026">
              <w:t>Expansions</w:t>
            </w:r>
            <w:r w:rsidR="00736026">
              <w:rPr>
                <w:spacing w:val="-2"/>
              </w:rPr>
              <w:t xml:space="preserve"> </w:t>
            </w:r>
            <w:r w:rsidR="00736026">
              <w:t>of</w:t>
            </w:r>
          </w:hyperlink>
        </w:p>
        <w:p w14:paraId="7A4D6121" w14:textId="77777777" w:rsidR="001D63A3" w:rsidRDefault="0016321A">
          <w:pPr>
            <w:pStyle w:val="TOC2"/>
            <w:tabs>
              <w:tab w:val="left" w:pos="9041"/>
            </w:tabs>
            <w:spacing w:before="2" w:after="20"/>
            <w:ind w:left="759" w:firstLine="0"/>
          </w:pPr>
          <w:hyperlink w:anchor="_bookmark38" w:history="1">
            <w:r w:rsidR="00736026">
              <w:t>Services</w:t>
            </w:r>
            <w:r w:rsidR="00736026">
              <w:rPr>
                <w:rFonts w:ascii="Times New Roman"/>
              </w:rPr>
              <w:tab/>
            </w:r>
            <w:r w:rsidR="00736026">
              <w:rPr>
                <w:position w:val="1"/>
              </w:rPr>
              <w:t>290</w:t>
            </w:r>
          </w:hyperlink>
        </w:p>
        <w:p w14:paraId="05942800" w14:textId="77777777" w:rsidR="001D63A3" w:rsidRDefault="0016321A">
          <w:pPr>
            <w:pStyle w:val="TOC2"/>
            <w:spacing w:before="77"/>
            <w:ind w:left="760" w:firstLine="0"/>
          </w:pPr>
          <w:hyperlink w:anchor="_bookmark39" w:history="1">
            <w:r w:rsidR="00736026">
              <w:t>Appendix</w:t>
            </w:r>
            <w:r w:rsidR="00736026">
              <w:rPr>
                <w:spacing w:val="-5"/>
              </w:rPr>
              <w:t xml:space="preserve"> </w:t>
            </w:r>
            <w:r w:rsidR="00736026">
              <w:t>B</w:t>
            </w:r>
            <w:r w:rsidR="00736026">
              <w:rPr>
                <w:spacing w:val="-1"/>
              </w:rPr>
              <w:t xml:space="preserve"> </w:t>
            </w:r>
            <w:r w:rsidR="00736026">
              <w:t>–</w:t>
            </w:r>
            <w:r w:rsidR="00736026">
              <w:rPr>
                <w:spacing w:val="-3"/>
              </w:rPr>
              <w:t xml:space="preserve"> </w:t>
            </w:r>
            <w:r w:rsidR="00736026">
              <w:t>Covered</w:t>
            </w:r>
            <w:r w:rsidR="00736026">
              <w:rPr>
                <w:spacing w:val="-4"/>
              </w:rPr>
              <w:t xml:space="preserve"> </w:t>
            </w:r>
            <w:r w:rsidR="00736026">
              <w:t>Services</w:t>
            </w:r>
            <w:r w:rsidR="00736026">
              <w:rPr>
                <w:spacing w:val="-3"/>
              </w:rPr>
              <w:t xml:space="preserve"> </w:t>
            </w:r>
            <w:r w:rsidR="00736026">
              <w:t>Definitions</w:t>
            </w:r>
            <w:r w:rsidR="00736026">
              <w:rPr>
                <w:spacing w:val="-4"/>
              </w:rPr>
              <w:t xml:space="preserve"> </w:t>
            </w:r>
            <w:r w:rsidR="00736026">
              <w:t>Exhibit</w:t>
            </w:r>
            <w:r w:rsidR="00736026">
              <w:rPr>
                <w:spacing w:val="-2"/>
              </w:rPr>
              <w:t xml:space="preserve"> </w:t>
            </w:r>
            <w:r w:rsidR="00736026">
              <w:t>4:</w:t>
            </w:r>
            <w:r w:rsidR="00736026">
              <w:rPr>
                <w:spacing w:val="-2"/>
              </w:rPr>
              <w:t xml:space="preserve"> </w:t>
            </w:r>
            <w:r w:rsidR="00736026">
              <w:t>New</w:t>
            </w:r>
            <w:r w:rsidR="00736026">
              <w:rPr>
                <w:spacing w:val="-4"/>
              </w:rPr>
              <w:t xml:space="preserve"> </w:t>
            </w:r>
            <w:r w:rsidR="00736026">
              <w:t>Community-</w:t>
            </w:r>
          </w:hyperlink>
        </w:p>
        <w:p w14:paraId="1FCF48F7" w14:textId="77777777" w:rsidR="001D63A3" w:rsidRDefault="0016321A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39" w:history="1">
            <w:r w:rsidR="00736026">
              <w:t>based</w:t>
            </w:r>
            <w:r w:rsidR="00736026">
              <w:rPr>
                <w:spacing w:val="-3"/>
              </w:rPr>
              <w:t xml:space="preserve"> </w:t>
            </w:r>
            <w:r w:rsidR="00736026">
              <w:t>Services</w:t>
            </w:r>
            <w:r w:rsidR="00736026">
              <w:rPr>
                <w:rFonts w:ascii="Times New Roman"/>
              </w:rPr>
              <w:tab/>
            </w:r>
            <w:r w:rsidR="00736026">
              <w:t>291</w:t>
            </w:r>
          </w:hyperlink>
        </w:p>
        <w:p w14:paraId="6E2EF1B6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40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C</w:t>
            </w:r>
            <w:r w:rsidR="00736026">
              <w:rPr>
                <w:spacing w:val="-2"/>
              </w:rPr>
              <w:t xml:space="preserve"> </w:t>
            </w:r>
            <w:r w:rsidR="00736026">
              <w:t>–</w:t>
            </w:r>
            <w:r w:rsidR="00736026">
              <w:rPr>
                <w:spacing w:val="-2"/>
              </w:rPr>
              <w:t xml:space="preserve"> </w:t>
            </w:r>
            <w:r w:rsidR="00736026">
              <w:t>Enrollee</w:t>
            </w:r>
            <w:r w:rsidR="00736026">
              <w:rPr>
                <w:spacing w:val="-3"/>
              </w:rPr>
              <w:t xml:space="preserve"> </w:t>
            </w:r>
            <w:r w:rsidR="00736026">
              <w:t>Rights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295</w:t>
            </w:r>
          </w:hyperlink>
        </w:p>
        <w:p w14:paraId="19FBC5FC" w14:textId="77777777" w:rsidR="001D63A3" w:rsidRDefault="0016321A">
          <w:pPr>
            <w:pStyle w:val="TOC2"/>
            <w:tabs>
              <w:tab w:val="left" w:pos="9041"/>
            </w:tabs>
            <w:spacing w:before="239"/>
            <w:ind w:left="760" w:firstLine="0"/>
          </w:pPr>
          <w:hyperlink w:anchor="_bookmark41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D</w:t>
            </w:r>
            <w:r w:rsidR="00736026">
              <w:rPr>
                <w:spacing w:val="-3"/>
              </w:rPr>
              <w:t xml:space="preserve"> </w:t>
            </w:r>
            <w:r w:rsidR="00736026">
              <w:t>–</w:t>
            </w:r>
            <w:r w:rsidR="00736026">
              <w:rPr>
                <w:spacing w:val="-9"/>
              </w:rPr>
              <w:t xml:space="preserve"> </w:t>
            </w:r>
            <w:r w:rsidR="00736026">
              <w:t>Relationship</w:t>
            </w:r>
            <w:r w:rsidR="00736026">
              <w:rPr>
                <w:spacing w:val="-3"/>
              </w:rPr>
              <w:t xml:space="preserve"> </w:t>
            </w:r>
            <w:r w:rsidR="00736026">
              <w:t>with</w:t>
            </w:r>
            <w:r w:rsidR="00736026">
              <w:rPr>
                <w:spacing w:val="-2"/>
              </w:rPr>
              <w:t xml:space="preserve"> </w:t>
            </w:r>
            <w:r w:rsidR="00736026">
              <w:t>First</w:t>
            </w:r>
            <w:r w:rsidR="00736026">
              <w:rPr>
                <w:spacing w:val="-2"/>
              </w:rPr>
              <w:t xml:space="preserve"> </w:t>
            </w:r>
            <w:r w:rsidR="00736026">
              <w:t>Tier,</w:t>
            </w:r>
            <w:r w:rsidR="00736026">
              <w:rPr>
                <w:spacing w:val="-3"/>
              </w:rPr>
              <w:t xml:space="preserve"> </w:t>
            </w:r>
            <w:r w:rsidR="00736026">
              <w:t>Downstream,</w:t>
            </w:r>
            <w:r w:rsidR="00736026">
              <w:rPr>
                <w:spacing w:val="-3"/>
              </w:rPr>
              <w:t xml:space="preserve"> </w:t>
            </w:r>
            <w:r w:rsidR="00736026">
              <w:t>and</w:t>
            </w:r>
            <w:r w:rsidR="00736026">
              <w:rPr>
                <w:spacing w:val="-2"/>
              </w:rPr>
              <w:t xml:space="preserve"> </w:t>
            </w:r>
            <w:r w:rsidR="00736026">
              <w:t>Related</w:t>
            </w:r>
            <w:r w:rsidR="00736026">
              <w:rPr>
                <w:spacing w:val="-3"/>
              </w:rPr>
              <w:t xml:space="preserve"> </w:t>
            </w:r>
            <w:r w:rsidR="00736026">
              <w:t>Entities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298</w:t>
            </w:r>
          </w:hyperlink>
        </w:p>
        <w:p w14:paraId="6AE7198E" w14:textId="77777777" w:rsidR="001D63A3" w:rsidRDefault="0016321A">
          <w:pPr>
            <w:pStyle w:val="TOC2"/>
            <w:tabs>
              <w:tab w:val="left" w:pos="9034"/>
            </w:tabs>
            <w:ind w:left="759" w:firstLine="0"/>
          </w:pPr>
          <w:hyperlink w:anchor="_bookmark42" w:history="1">
            <w:r w:rsidR="00736026">
              <w:t>Appendix</w:t>
            </w:r>
            <w:r w:rsidR="00736026">
              <w:rPr>
                <w:spacing w:val="-2"/>
              </w:rPr>
              <w:t xml:space="preserve"> </w:t>
            </w:r>
            <w:r w:rsidR="00736026">
              <w:t>E</w:t>
            </w:r>
            <w:r w:rsidR="00736026">
              <w:rPr>
                <w:spacing w:val="-1"/>
              </w:rPr>
              <w:t xml:space="preserve"> </w:t>
            </w:r>
            <w:r w:rsidR="00736026">
              <w:t>–</w:t>
            </w:r>
            <w:r w:rsidR="00736026">
              <w:rPr>
                <w:spacing w:val="-9"/>
              </w:rPr>
              <w:t xml:space="preserve"> </w:t>
            </w:r>
            <w:r w:rsidR="00736026">
              <w:t>Quality</w:t>
            </w:r>
            <w:r w:rsidR="00736026">
              <w:rPr>
                <w:spacing w:val="-1"/>
              </w:rPr>
              <w:t xml:space="preserve"> </w:t>
            </w:r>
            <w:r w:rsidR="00736026">
              <w:t>Improvement</w:t>
            </w:r>
            <w:r w:rsidR="00736026">
              <w:rPr>
                <w:spacing w:val="-2"/>
              </w:rPr>
              <w:t xml:space="preserve"> </w:t>
            </w:r>
            <w:r w:rsidR="00736026">
              <w:t>Project</w:t>
            </w:r>
            <w:r w:rsidR="00736026">
              <w:rPr>
                <w:spacing w:val="-1"/>
              </w:rPr>
              <w:t xml:space="preserve"> </w:t>
            </w:r>
            <w:r w:rsidR="00736026">
              <w:t>Requirements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304</w:t>
            </w:r>
          </w:hyperlink>
        </w:p>
        <w:p w14:paraId="3ECC4197" w14:textId="77777777" w:rsidR="001D63A3" w:rsidRDefault="0016321A">
          <w:pPr>
            <w:pStyle w:val="TOC2"/>
            <w:spacing w:before="241"/>
            <w:ind w:left="733" w:right="1342" w:firstLine="0"/>
          </w:pPr>
          <w:hyperlink w:anchor="_bookmark43" w:history="1">
            <w:r w:rsidR="00736026">
              <w:t xml:space="preserve">Appendix F – </w:t>
            </w:r>
            <w:proofErr w:type="spellStart"/>
            <w:r w:rsidR="00736026">
              <w:t>Addednum</w:t>
            </w:r>
            <w:proofErr w:type="spellEnd"/>
            <w:r w:rsidR="00736026">
              <w:t xml:space="preserve"> to Capitated Financial Alignment Contract Pursuant</w:t>
            </w:r>
            <w:r w:rsidR="00736026">
              <w:rPr>
                <w:spacing w:val="-64"/>
              </w:rPr>
              <w:t xml:space="preserve"> </w:t>
            </w:r>
            <w:r w:rsidR="00736026">
              <w:t>to</w:t>
            </w:r>
            <w:r w:rsidR="00736026">
              <w:rPr>
                <w:spacing w:val="-1"/>
              </w:rPr>
              <w:t xml:space="preserve"> </w:t>
            </w:r>
            <w:r w:rsidR="00736026">
              <w:t>Sections</w:t>
            </w:r>
            <w:r w:rsidR="00736026">
              <w:rPr>
                <w:spacing w:val="-1"/>
              </w:rPr>
              <w:t xml:space="preserve"> </w:t>
            </w:r>
            <w:r w:rsidR="00736026">
              <w:t>1860D-1</w:t>
            </w:r>
            <w:r w:rsidR="00736026">
              <w:rPr>
                <w:spacing w:val="-1"/>
              </w:rPr>
              <w:t xml:space="preserve"> </w:t>
            </w:r>
            <w:r w:rsidR="00736026">
              <w:t>Through</w:t>
            </w:r>
            <w:r w:rsidR="00736026">
              <w:rPr>
                <w:spacing w:val="-1"/>
              </w:rPr>
              <w:t xml:space="preserve"> </w:t>
            </w:r>
            <w:r w:rsidR="00736026">
              <w:t>1860D-4</w:t>
            </w:r>
            <w:r w:rsidR="00736026">
              <w:rPr>
                <w:spacing w:val="-1"/>
              </w:rPr>
              <w:t xml:space="preserve"> </w:t>
            </w:r>
            <w:r w:rsidR="00736026">
              <w:t>of</w:t>
            </w:r>
            <w:r w:rsidR="00736026">
              <w:rPr>
                <w:spacing w:val="-1"/>
              </w:rPr>
              <w:t xml:space="preserve"> </w:t>
            </w:r>
            <w:r w:rsidR="00736026">
              <w:t>the</w:t>
            </w:r>
            <w:r w:rsidR="00736026">
              <w:rPr>
                <w:spacing w:val="-1"/>
              </w:rPr>
              <w:t xml:space="preserve"> </w:t>
            </w:r>
            <w:r w:rsidR="00736026">
              <w:t>Social</w:t>
            </w:r>
            <w:r w:rsidR="00736026">
              <w:rPr>
                <w:spacing w:val="-1"/>
              </w:rPr>
              <w:t xml:space="preserve"> </w:t>
            </w:r>
            <w:r w:rsidR="00736026">
              <w:t>Security Act</w:t>
            </w:r>
            <w:r w:rsidR="00736026">
              <w:rPr>
                <w:spacing w:val="-2"/>
              </w:rPr>
              <w:t xml:space="preserve"> </w:t>
            </w:r>
            <w:r w:rsidR="00736026">
              <w:t>for</w:t>
            </w:r>
          </w:hyperlink>
        </w:p>
        <w:p w14:paraId="3CFD1200" w14:textId="77777777" w:rsidR="001D63A3" w:rsidRDefault="0016321A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43" w:history="1">
            <w:r w:rsidR="00736026">
              <w:t>the</w:t>
            </w:r>
            <w:r w:rsidR="00736026">
              <w:rPr>
                <w:spacing w:val="-2"/>
              </w:rPr>
              <w:t xml:space="preserve"> </w:t>
            </w:r>
            <w:r w:rsidR="00736026">
              <w:t>Operation</w:t>
            </w:r>
            <w:r w:rsidR="00736026">
              <w:rPr>
                <w:spacing w:val="-1"/>
              </w:rPr>
              <w:t xml:space="preserve"> </w:t>
            </w:r>
            <w:r w:rsidR="00736026">
              <w:t>of</w:t>
            </w:r>
            <w:r w:rsidR="00736026">
              <w:rPr>
                <w:spacing w:val="-2"/>
              </w:rPr>
              <w:t xml:space="preserve"> </w:t>
            </w:r>
            <w:r w:rsidR="00736026">
              <w:t>a</w:t>
            </w:r>
            <w:r w:rsidR="00736026">
              <w:rPr>
                <w:spacing w:val="16"/>
              </w:rPr>
              <w:t xml:space="preserve"> </w:t>
            </w:r>
            <w:r w:rsidR="00736026">
              <w:t>Voluntary</w:t>
            </w:r>
            <w:r w:rsidR="00736026">
              <w:rPr>
                <w:spacing w:val="-2"/>
              </w:rPr>
              <w:t xml:space="preserve"> </w:t>
            </w:r>
            <w:r w:rsidR="00736026">
              <w:t>Medicare</w:t>
            </w:r>
            <w:r w:rsidR="00736026">
              <w:rPr>
                <w:spacing w:val="-1"/>
              </w:rPr>
              <w:t xml:space="preserve"> </w:t>
            </w:r>
            <w:r w:rsidR="00736026">
              <w:t>Prescription</w:t>
            </w:r>
            <w:r w:rsidR="00736026">
              <w:rPr>
                <w:spacing w:val="-2"/>
              </w:rPr>
              <w:t xml:space="preserve"> </w:t>
            </w:r>
            <w:r w:rsidR="00736026">
              <w:t>Drug</w:t>
            </w:r>
            <w:r w:rsidR="00736026">
              <w:rPr>
                <w:spacing w:val="-2"/>
              </w:rPr>
              <w:t xml:space="preserve"> </w:t>
            </w:r>
            <w:r w:rsidR="00736026">
              <w:t>Plan</w:t>
            </w:r>
            <w:r w:rsidR="00736026">
              <w:rPr>
                <w:rFonts w:ascii="Times New Roman"/>
              </w:rPr>
              <w:tab/>
            </w:r>
            <w:r w:rsidR="00736026">
              <w:t>306</w:t>
            </w:r>
          </w:hyperlink>
        </w:p>
        <w:p w14:paraId="53A8632A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44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G</w:t>
            </w:r>
            <w:r w:rsidR="00736026">
              <w:rPr>
                <w:spacing w:val="-1"/>
              </w:rPr>
              <w:t xml:space="preserve"> </w:t>
            </w:r>
            <w:r w:rsidR="00736026">
              <w:t>–</w:t>
            </w:r>
            <w:r w:rsidR="00736026">
              <w:rPr>
                <w:spacing w:val="-2"/>
              </w:rPr>
              <w:t xml:space="preserve"> </w:t>
            </w:r>
            <w:r w:rsidR="00736026">
              <w:t>Data</w:t>
            </w:r>
            <w:r w:rsidR="00736026">
              <w:rPr>
                <w:spacing w:val="-3"/>
              </w:rPr>
              <w:t xml:space="preserve"> </w:t>
            </w:r>
            <w:r w:rsidR="00736026">
              <w:t>Use</w:t>
            </w:r>
            <w:r w:rsidR="00736026">
              <w:rPr>
                <w:spacing w:val="-2"/>
              </w:rPr>
              <w:t xml:space="preserve"> </w:t>
            </w:r>
            <w:r w:rsidR="00736026">
              <w:t>Attestation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315</w:t>
            </w:r>
          </w:hyperlink>
        </w:p>
        <w:p w14:paraId="7DF121F0" w14:textId="77777777" w:rsidR="001D63A3" w:rsidRDefault="0016321A">
          <w:pPr>
            <w:pStyle w:val="TOC2"/>
            <w:tabs>
              <w:tab w:val="left" w:pos="9041"/>
            </w:tabs>
            <w:spacing w:before="241"/>
            <w:ind w:left="760" w:firstLine="0"/>
          </w:pPr>
          <w:hyperlink w:anchor="_bookmark45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H</w:t>
            </w:r>
            <w:r w:rsidR="00736026">
              <w:rPr>
                <w:spacing w:val="-3"/>
              </w:rPr>
              <w:t xml:space="preserve"> </w:t>
            </w:r>
            <w:r w:rsidR="00736026">
              <w:t>–</w:t>
            </w:r>
            <w:r w:rsidR="00736026">
              <w:rPr>
                <w:spacing w:val="-2"/>
              </w:rPr>
              <w:t xml:space="preserve"> </w:t>
            </w:r>
            <w:r w:rsidR="00736026">
              <w:t>Applicable</w:t>
            </w:r>
            <w:r w:rsidR="00736026">
              <w:rPr>
                <w:spacing w:val="-4"/>
              </w:rPr>
              <w:t xml:space="preserve"> </w:t>
            </w:r>
            <w:r w:rsidR="00736026">
              <w:t>Data</w:t>
            </w:r>
            <w:r w:rsidR="00736026">
              <w:rPr>
                <w:spacing w:val="-2"/>
              </w:rPr>
              <w:t xml:space="preserve"> </w:t>
            </w:r>
            <w:r w:rsidR="00736026">
              <w:t>Use</w:t>
            </w:r>
            <w:r w:rsidR="00736026">
              <w:rPr>
                <w:spacing w:val="-2"/>
              </w:rPr>
              <w:t xml:space="preserve"> </w:t>
            </w:r>
            <w:r w:rsidR="00736026">
              <w:t>Attestation</w:t>
            </w:r>
            <w:r w:rsidR="00736026">
              <w:rPr>
                <w:spacing w:val="-4"/>
              </w:rPr>
              <w:t xml:space="preserve"> </w:t>
            </w:r>
            <w:r w:rsidR="00736026">
              <w:t>Information</w:t>
            </w:r>
            <w:r w:rsidR="00736026">
              <w:rPr>
                <w:spacing w:val="-3"/>
              </w:rPr>
              <w:t xml:space="preserve"> </w:t>
            </w:r>
            <w:r w:rsidR="00736026">
              <w:t>Systems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316</w:t>
            </w:r>
          </w:hyperlink>
        </w:p>
        <w:p w14:paraId="26AFF2AB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46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I</w:t>
            </w:r>
            <w:r w:rsidR="00736026">
              <w:rPr>
                <w:spacing w:val="1"/>
              </w:rPr>
              <w:t xml:space="preserve"> </w:t>
            </w:r>
            <w:r w:rsidR="00736026">
              <w:t>–</w:t>
            </w:r>
            <w:r w:rsidR="00736026">
              <w:rPr>
                <w:spacing w:val="-1"/>
              </w:rPr>
              <w:t xml:space="preserve"> </w:t>
            </w:r>
            <w:r w:rsidR="00736026">
              <w:t>Model</w:t>
            </w:r>
            <w:r w:rsidR="00736026">
              <w:rPr>
                <w:spacing w:val="-3"/>
              </w:rPr>
              <w:t xml:space="preserve"> </w:t>
            </w:r>
            <w:r w:rsidR="00736026">
              <w:t>File</w:t>
            </w:r>
            <w:r w:rsidR="00736026">
              <w:rPr>
                <w:spacing w:val="-1"/>
              </w:rPr>
              <w:t xml:space="preserve"> </w:t>
            </w:r>
            <w:r w:rsidR="00736026">
              <w:t>&amp;</w:t>
            </w:r>
            <w:r w:rsidR="00736026">
              <w:rPr>
                <w:spacing w:val="-1"/>
              </w:rPr>
              <w:t xml:space="preserve"> </w:t>
            </w:r>
            <w:r w:rsidR="00736026">
              <w:t>Use</w:t>
            </w:r>
            <w:r w:rsidR="00736026">
              <w:rPr>
                <w:spacing w:val="-2"/>
              </w:rPr>
              <w:t xml:space="preserve"> </w:t>
            </w:r>
            <w:r w:rsidR="00736026">
              <w:t>Certification</w:t>
            </w:r>
            <w:r w:rsidR="00736026">
              <w:rPr>
                <w:spacing w:val="-2"/>
              </w:rPr>
              <w:t xml:space="preserve"> </w:t>
            </w:r>
            <w:r w:rsidR="00736026">
              <w:t>Form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317</w:t>
            </w:r>
          </w:hyperlink>
        </w:p>
        <w:p w14:paraId="46FD54F9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47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J</w:t>
            </w:r>
            <w:r w:rsidR="00736026">
              <w:rPr>
                <w:spacing w:val="1"/>
              </w:rPr>
              <w:t xml:space="preserve"> </w:t>
            </w:r>
            <w:r w:rsidR="00736026">
              <w:t>–</w:t>
            </w:r>
            <w:r w:rsidR="00736026">
              <w:rPr>
                <w:spacing w:val="-2"/>
              </w:rPr>
              <w:t xml:space="preserve"> </w:t>
            </w:r>
            <w:r w:rsidR="00736026">
              <w:t>Medicare</w:t>
            </w:r>
            <w:r w:rsidR="00736026">
              <w:rPr>
                <w:spacing w:val="-1"/>
              </w:rPr>
              <w:t xml:space="preserve"> </w:t>
            </w:r>
            <w:r w:rsidR="00736026">
              <w:t>Mark</w:t>
            </w:r>
            <w:r w:rsidR="00736026">
              <w:rPr>
                <w:spacing w:val="-2"/>
              </w:rPr>
              <w:t xml:space="preserve"> </w:t>
            </w:r>
            <w:r w:rsidR="00736026">
              <w:t>License</w:t>
            </w:r>
            <w:r w:rsidR="00736026">
              <w:rPr>
                <w:spacing w:val="-2"/>
              </w:rPr>
              <w:t xml:space="preserve"> </w:t>
            </w:r>
            <w:r w:rsidR="00736026">
              <w:t>Agreement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318</w:t>
            </w:r>
          </w:hyperlink>
        </w:p>
        <w:p w14:paraId="7FB1BFE7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48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K</w:t>
            </w:r>
            <w:r w:rsidR="00736026">
              <w:rPr>
                <w:spacing w:val="1"/>
              </w:rPr>
              <w:t xml:space="preserve"> </w:t>
            </w:r>
            <w:r w:rsidR="00736026">
              <w:t>–</w:t>
            </w:r>
            <w:r w:rsidR="00736026">
              <w:rPr>
                <w:spacing w:val="-1"/>
              </w:rPr>
              <w:t xml:space="preserve"> </w:t>
            </w:r>
            <w:r w:rsidR="00736026">
              <w:t>Service</w:t>
            </w:r>
            <w:r w:rsidR="00736026">
              <w:rPr>
                <w:spacing w:val="-1"/>
              </w:rPr>
              <w:t xml:space="preserve"> </w:t>
            </w:r>
            <w:r w:rsidR="00736026">
              <w:t>Area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321</w:t>
            </w:r>
          </w:hyperlink>
        </w:p>
        <w:p w14:paraId="611BECE3" w14:textId="77777777" w:rsidR="001D63A3" w:rsidRDefault="0016321A">
          <w:pPr>
            <w:pStyle w:val="TOC2"/>
            <w:ind w:left="760" w:firstLine="0"/>
          </w:pPr>
          <w:hyperlink w:anchor="_bookmark49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L</w:t>
            </w:r>
            <w:r w:rsidR="00736026">
              <w:rPr>
                <w:spacing w:val="1"/>
              </w:rPr>
              <w:t xml:space="preserve"> </w:t>
            </w:r>
            <w:r w:rsidR="00736026">
              <w:t>– Foundational</w:t>
            </w:r>
            <w:r w:rsidR="00736026">
              <w:rPr>
                <w:spacing w:val="-1"/>
              </w:rPr>
              <w:t xml:space="preserve"> </w:t>
            </w:r>
            <w:r w:rsidR="00736026">
              <w:t>Elements</w:t>
            </w:r>
            <w:r w:rsidR="00736026">
              <w:rPr>
                <w:spacing w:val="-1"/>
              </w:rPr>
              <w:t xml:space="preserve"> </w:t>
            </w:r>
            <w:r w:rsidR="00736026">
              <w:t>of</w:t>
            </w:r>
            <w:r w:rsidR="00736026">
              <w:rPr>
                <w:spacing w:val="-1"/>
              </w:rPr>
              <w:t xml:space="preserve"> </w:t>
            </w:r>
            <w:r w:rsidR="00736026">
              <w:t>Primary</w:t>
            </w:r>
            <w:r w:rsidR="00736026">
              <w:rPr>
                <w:spacing w:val="1"/>
              </w:rPr>
              <w:t xml:space="preserve"> </w:t>
            </w:r>
            <w:r w:rsidR="00736026">
              <w:t>Care</w:t>
            </w:r>
            <w:r w:rsidR="00736026">
              <w:rPr>
                <w:spacing w:val="-1"/>
              </w:rPr>
              <w:t xml:space="preserve"> </w:t>
            </w:r>
            <w:r w:rsidR="00736026">
              <w:t>and</w:t>
            </w:r>
            <w:r w:rsidR="00736026">
              <w:rPr>
                <w:spacing w:val="-2"/>
              </w:rPr>
              <w:t xml:space="preserve"> </w:t>
            </w:r>
            <w:r w:rsidR="00736026">
              <w:t>Behavioral</w:t>
            </w:r>
          </w:hyperlink>
        </w:p>
        <w:p w14:paraId="075BB6EE" w14:textId="77777777" w:rsidR="001D63A3" w:rsidRDefault="0016321A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49" w:history="1">
            <w:r w:rsidR="00736026">
              <w:t>Health</w:t>
            </w:r>
            <w:r w:rsidR="00736026">
              <w:rPr>
                <w:spacing w:val="-2"/>
              </w:rPr>
              <w:t xml:space="preserve"> </w:t>
            </w:r>
            <w:r w:rsidR="00736026">
              <w:t>Integration</w:t>
            </w:r>
            <w:r w:rsidR="00736026">
              <w:rPr>
                <w:rFonts w:ascii="Times New Roman"/>
              </w:rPr>
              <w:tab/>
            </w:r>
            <w:r w:rsidR="00736026">
              <w:t>322</w:t>
            </w:r>
          </w:hyperlink>
        </w:p>
        <w:p w14:paraId="6485829A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50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M</w:t>
            </w:r>
            <w:r w:rsidR="00736026">
              <w:rPr>
                <w:spacing w:val="-1"/>
              </w:rPr>
              <w:t xml:space="preserve"> </w:t>
            </w:r>
            <w:r w:rsidR="00736026">
              <w:t>–</w:t>
            </w:r>
            <w:r w:rsidR="00736026">
              <w:rPr>
                <w:spacing w:val="-2"/>
              </w:rPr>
              <w:t xml:space="preserve"> </w:t>
            </w:r>
            <w:proofErr w:type="spellStart"/>
            <w:r w:rsidR="00736026">
              <w:t>Accepatable</w:t>
            </w:r>
            <w:proofErr w:type="spellEnd"/>
            <w:r w:rsidR="00736026">
              <w:rPr>
                <w:spacing w:val="-4"/>
              </w:rPr>
              <w:t xml:space="preserve"> </w:t>
            </w:r>
            <w:r w:rsidR="00736026">
              <w:t>Admitted</w:t>
            </w:r>
            <w:r w:rsidR="00736026">
              <w:rPr>
                <w:spacing w:val="-3"/>
              </w:rPr>
              <w:t xml:space="preserve"> </w:t>
            </w:r>
            <w:r w:rsidR="00736026">
              <w:t>Assets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325</w:t>
            </w:r>
          </w:hyperlink>
        </w:p>
        <w:p w14:paraId="70F04C59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51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N</w:t>
            </w:r>
            <w:r w:rsidR="00736026">
              <w:rPr>
                <w:spacing w:val="-4"/>
              </w:rPr>
              <w:t xml:space="preserve"> </w:t>
            </w:r>
            <w:r w:rsidR="00736026">
              <w:t>–</w:t>
            </w:r>
            <w:r w:rsidR="00736026">
              <w:rPr>
                <w:spacing w:val="-4"/>
              </w:rPr>
              <w:t xml:space="preserve"> </w:t>
            </w:r>
            <w:r w:rsidR="00736026">
              <w:t>Programmatic</w:t>
            </w:r>
            <w:r w:rsidR="00736026">
              <w:rPr>
                <w:spacing w:val="-5"/>
              </w:rPr>
              <w:t xml:space="preserve"> </w:t>
            </w:r>
            <w:r w:rsidR="00736026">
              <w:t>Reporting</w:t>
            </w:r>
            <w:r w:rsidR="00736026">
              <w:rPr>
                <w:spacing w:val="-5"/>
              </w:rPr>
              <w:t xml:space="preserve"> </w:t>
            </w:r>
            <w:r w:rsidR="00736026">
              <w:t>Requirements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326</w:t>
            </w:r>
          </w:hyperlink>
        </w:p>
        <w:p w14:paraId="4DADDC94" w14:textId="77777777" w:rsidR="001D63A3" w:rsidRDefault="0016321A">
          <w:pPr>
            <w:pStyle w:val="TOC2"/>
            <w:tabs>
              <w:tab w:val="left" w:pos="9041"/>
            </w:tabs>
            <w:ind w:left="760" w:firstLine="0"/>
          </w:pPr>
          <w:hyperlink w:anchor="_bookmark52" w:history="1">
            <w:r w:rsidR="00736026">
              <w:t>Appendix</w:t>
            </w:r>
            <w:r w:rsidR="00736026">
              <w:rPr>
                <w:spacing w:val="-3"/>
              </w:rPr>
              <w:t xml:space="preserve"> </w:t>
            </w:r>
            <w:r w:rsidR="00736026">
              <w:t>O –</w:t>
            </w:r>
            <w:r w:rsidR="00736026">
              <w:rPr>
                <w:spacing w:val="-3"/>
              </w:rPr>
              <w:t xml:space="preserve"> </w:t>
            </w:r>
            <w:r w:rsidR="00736026">
              <w:t>Credentialing</w:t>
            </w:r>
            <w:r w:rsidR="00736026">
              <w:rPr>
                <w:spacing w:val="-3"/>
              </w:rPr>
              <w:t xml:space="preserve"> </w:t>
            </w:r>
            <w:r w:rsidR="00736026">
              <w:t>Websites</w:t>
            </w:r>
            <w:r w:rsidR="00736026">
              <w:rPr>
                <w:spacing w:val="-2"/>
              </w:rPr>
              <w:t xml:space="preserve"> </w:t>
            </w:r>
            <w:r w:rsidR="00736026">
              <w:t>and</w:t>
            </w:r>
            <w:r w:rsidR="00736026">
              <w:rPr>
                <w:spacing w:val="-4"/>
              </w:rPr>
              <w:t xml:space="preserve"> </w:t>
            </w:r>
            <w:r w:rsidR="00736026">
              <w:t>TIBCO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336</w:t>
            </w:r>
          </w:hyperlink>
        </w:p>
        <w:p w14:paraId="21F4097C" w14:textId="77777777" w:rsidR="001D63A3" w:rsidRDefault="0016321A">
          <w:pPr>
            <w:pStyle w:val="TOC2"/>
            <w:tabs>
              <w:tab w:val="left" w:pos="9030"/>
            </w:tabs>
            <w:ind w:left="760" w:firstLine="0"/>
          </w:pPr>
          <w:hyperlink w:anchor="_bookmark53" w:history="1">
            <w:r w:rsidR="00736026">
              <w:t>Appendix</w:t>
            </w:r>
            <w:r w:rsidR="00736026">
              <w:rPr>
                <w:spacing w:val="-4"/>
              </w:rPr>
              <w:t xml:space="preserve"> </w:t>
            </w:r>
            <w:r w:rsidR="00736026">
              <w:t>P –</w:t>
            </w:r>
            <w:r w:rsidR="00736026">
              <w:rPr>
                <w:spacing w:val="-2"/>
              </w:rPr>
              <w:t xml:space="preserve"> </w:t>
            </w:r>
            <w:r w:rsidR="00736026">
              <w:t>Additional</w:t>
            </w:r>
            <w:r w:rsidR="00736026">
              <w:rPr>
                <w:spacing w:val="-2"/>
              </w:rPr>
              <w:t xml:space="preserve"> </w:t>
            </w:r>
            <w:r w:rsidR="00736026">
              <w:t>Medicare</w:t>
            </w:r>
            <w:r w:rsidR="00736026">
              <w:rPr>
                <w:spacing w:val="-3"/>
              </w:rPr>
              <w:t xml:space="preserve"> </w:t>
            </w:r>
            <w:r w:rsidR="00736026">
              <w:t>Waivers</w:t>
            </w:r>
            <w:r w:rsidR="00736026">
              <w:rPr>
                <w:rFonts w:ascii="Times New Roman" w:hAnsi="Times New Roman"/>
              </w:rPr>
              <w:tab/>
            </w:r>
            <w:r w:rsidR="00736026">
              <w:t>344</w:t>
            </w:r>
          </w:hyperlink>
        </w:p>
      </w:sdtContent>
    </w:sdt>
    <w:p w14:paraId="2A1CAD38" w14:textId="77777777" w:rsidR="001D63A3" w:rsidRDefault="001D63A3">
      <w:pPr>
        <w:sectPr w:rsidR="001D63A3">
          <w:type w:val="continuous"/>
          <w:pgSz w:w="12240" w:h="15840"/>
          <w:pgMar w:top="1360" w:right="940" w:bottom="1913" w:left="1040" w:header="0" w:footer="1495" w:gutter="0"/>
          <w:cols w:space="720"/>
        </w:sectPr>
      </w:pPr>
    </w:p>
    <w:p w14:paraId="292E08A6" w14:textId="77777777" w:rsidR="001D63A3" w:rsidRDefault="001D63A3">
      <w:pPr>
        <w:pStyle w:val="BodyText"/>
        <w:rPr>
          <w:sz w:val="26"/>
        </w:rPr>
      </w:pPr>
    </w:p>
    <w:p w14:paraId="660E90D5" w14:textId="77777777" w:rsidR="001D63A3" w:rsidRDefault="001D63A3">
      <w:pPr>
        <w:pStyle w:val="BodyText"/>
        <w:rPr>
          <w:sz w:val="26"/>
        </w:rPr>
      </w:pPr>
    </w:p>
    <w:p w14:paraId="57D734FD" w14:textId="77777777" w:rsidR="001D63A3" w:rsidRDefault="001D63A3">
      <w:pPr>
        <w:pStyle w:val="BodyText"/>
        <w:spacing w:before="6"/>
        <w:rPr>
          <w:sz w:val="22"/>
        </w:rPr>
      </w:pPr>
    </w:p>
    <w:p w14:paraId="7618A02E" w14:textId="77777777" w:rsidR="001D63A3" w:rsidRDefault="00736026">
      <w:pPr>
        <w:pStyle w:val="BodyText"/>
        <w:ind w:left="400" w:right="571"/>
      </w:pPr>
      <w:r>
        <w:t>This Contract, effective January 1, 2022, is between the United States Department of</w:t>
      </w:r>
      <w:r>
        <w:rPr>
          <w:spacing w:val="1"/>
        </w:rPr>
        <w:t xml:space="preserve"> </w:t>
      </w:r>
      <w:r>
        <w:t>Health and Human Services, acting by and through the Centers for Medicare &amp;</w:t>
      </w:r>
      <w:r>
        <w:rPr>
          <w:spacing w:val="1"/>
        </w:rPr>
        <w:t xml:space="preserve"> </w:t>
      </w:r>
      <w:r>
        <w:t>Medicaid Services (CMS), the Commonwealth of Massachusetts, acting by and through</w:t>
      </w:r>
      <w:r>
        <w:rPr>
          <w:spacing w:val="-6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Executive</w:t>
      </w:r>
      <w:r>
        <w:rPr>
          <w:spacing w:val="3"/>
        </w:rPr>
        <w:t xml:space="preserve"> </w:t>
      </w:r>
      <w:r>
        <w:t>Office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(EOHHS)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Commonwealth</w:t>
      </w:r>
      <w:r>
        <w:rPr>
          <w:spacing w:val="1"/>
        </w:rPr>
        <w:t xml:space="preserve"> </w:t>
      </w:r>
      <w:r>
        <w:t>Care Alliance, Inc. (the Contractor). The Contractor's principal place of business is 30</w:t>
      </w:r>
      <w:r>
        <w:rPr>
          <w:spacing w:val="1"/>
        </w:rPr>
        <w:t xml:space="preserve"> </w:t>
      </w:r>
      <w:r>
        <w:t>Winter</w:t>
      </w:r>
      <w:r>
        <w:rPr>
          <w:spacing w:val="-1"/>
        </w:rPr>
        <w:t xml:space="preserve"> </w:t>
      </w:r>
      <w:r>
        <w:t>Street, 12th</w:t>
      </w:r>
      <w:r>
        <w:rPr>
          <w:spacing w:val="-1"/>
        </w:rPr>
        <w:t xml:space="preserve"> </w:t>
      </w:r>
      <w:r>
        <w:t>Floor, Boston, MA 02108.</w:t>
      </w:r>
    </w:p>
    <w:p w14:paraId="29C5EF7C" w14:textId="77777777" w:rsidR="001D63A3" w:rsidRDefault="001D63A3">
      <w:pPr>
        <w:pStyle w:val="BodyText"/>
        <w:spacing w:before="11"/>
        <w:rPr>
          <w:sz w:val="20"/>
        </w:rPr>
      </w:pPr>
    </w:p>
    <w:p w14:paraId="29813BBE" w14:textId="77777777" w:rsidR="001D63A3" w:rsidRDefault="00736026">
      <w:pPr>
        <w:pStyle w:val="BodyText"/>
        <w:ind w:left="400" w:right="535"/>
        <w:jc w:val="both"/>
      </w:pPr>
      <w:r>
        <w:rPr>
          <w:b/>
        </w:rPr>
        <w:t>WHEREAS</w:t>
      </w:r>
      <w:r>
        <w:t>, CMS is an agency of the United States, Department of Health and Human</w:t>
      </w:r>
      <w:r>
        <w:rPr>
          <w:spacing w:val="1"/>
        </w:rPr>
        <w:t xml:space="preserve"> </w:t>
      </w:r>
      <w:r>
        <w:t>Services, responsible, in relevant part, for the administration of the Medicare, Medicaid,</w:t>
      </w:r>
      <w:r>
        <w:rPr>
          <w:spacing w:val="1"/>
        </w:rPr>
        <w:t xml:space="preserve"> </w:t>
      </w:r>
      <w:r>
        <w:t xml:space="preserve">and State </w:t>
      </w:r>
      <w:proofErr w:type="gramStart"/>
      <w:r>
        <w:t>Children‘</w:t>
      </w:r>
      <w:proofErr w:type="gramEnd"/>
      <w:r>
        <w:t>s Health Insurance Programs under Title XVIII, Title IX, Title XI, and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XXI of</w:t>
      </w:r>
      <w:r>
        <w:rPr>
          <w:spacing w:val="-1"/>
        </w:rPr>
        <w:t xml:space="preserve"> </w:t>
      </w:r>
      <w:r>
        <w:t>the Social Security Act;</w:t>
      </w:r>
    </w:p>
    <w:p w14:paraId="5DDDBDBD" w14:textId="77777777" w:rsidR="001D63A3" w:rsidRDefault="001D63A3">
      <w:pPr>
        <w:pStyle w:val="BodyText"/>
        <w:spacing w:before="10"/>
        <w:rPr>
          <w:sz w:val="20"/>
        </w:rPr>
      </w:pPr>
    </w:p>
    <w:p w14:paraId="1EC4F413" w14:textId="77777777" w:rsidR="001D63A3" w:rsidRDefault="00736026">
      <w:pPr>
        <w:pStyle w:val="BodyText"/>
        <w:ind w:left="400" w:right="795"/>
      </w:pPr>
      <w:proofErr w:type="gramStart"/>
      <w:r>
        <w:rPr>
          <w:b/>
        </w:rPr>
        <w:t>WHEREAS</w:t>
      </w:r>
      <w:r>
        <w:t>,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64"/>
        </w:rPr>
        <w:t xml:space="preserve"> </w:t>
      </w:r>
      <w:r>
        <w:t>agency responsible for operating a program of medical assistance under 42 U.S.C. §</w:t>
      </w:r>
      <w:r>
        <w:rPr>
          <w:spacing w:val="1"/>
        </w:rPr>
        <w:t xml:space="preserve"> </w:t>
      </w:r>
      <w:r>
        <w:t>1396 et. seq., and M.G.L. c. 118E, designed to pay for medical services for eligible</w:t>
      </w:r>
      <w:r>
        <w:rPr>
          <w:spacing w:val="1"/>
        </w:rPr>
        <w:t xml:space="preserve"> </w:t>
      </w:r>
      <w:proofErr w:type="gramStart"/>
      <w:r>
        <w:t>individuals;</w:t>
      </w:r>
      <w:proofErr w:type="gramEnd"/>
    </w:p>
    <w:p w14:paraId="04D42C69" w14:textId="77777777" w:rsidR="001D63A3" w:rsidRDefault="001D63A3">
      <w:pPr>
        <w:pStyle w:val="BodyText"/>
        <w:spacing w:before="10"/>
        <w:rPr>
          <w:sz w:val="20"/>
        </w:rPr>
      </w:pPr>
    </w:p>
    <w:p w14:paraId="5AB871C3" w14:textId="77777777" w:rsidR="001D63A3" w:rsidRDefault="00736026">
      <w:pPr>
        <w:pStyle w:val="BodyText"/>
        <w:ind w:left="400" w:right="795"/>
      </w:pPr>
      <w:r>
        <w:rPr>
          <w:b/>
        </w:rPr>
        <w:t>WHEREAS</w:t>
      </w:r>
      <w:r>
        <w:t>, on February 11, 2019, EOHHS issued a Request for Responses for One</w:t>
      </w:r>
      <w:r>
        <w:rPr>
          <w:spacing w:val="-64"/>
        </w:rPr>
        <w:t xml:space="preserve"> </w:t>
      </w:r>
      <w:r>
        <w:t>Care Plans RFR #19CBEHSONECARERFR (the RFR), pursuant to which EOHHS</w:t>
      </w:r>
      <w:r>
        <w:rPr>
          <w:spacing w:val="1"/>
        </w:rPr>
        <w:t xml:space="preserve"> </w:t>
      </w:r>
      <w:r>
        <w:t>selected the Contractor to operate a One Care Plan for an initial term of five years,</w:t>
      </w:r>
      <w:r>
        <w:rPr>
          <w:spacing w:val="1"/>
        </w:rPr>
        <w:t xml:space="preserve"> </w:t>
      </w:r>
      <w:r>
        <w:t xml:space="preserve">effective January 1, </w:t>
      </w:r>
      <w:proofErr w:type="gramStart"/>
      <w:r>
        <w:t>2022</w:t>
      </w:r>
      <w:proofErr w:type="gramEnd"/>
      <w:r>
        <w:t xml:space="preserve"> through December 31, 2026, subject to extension of the</w:t>
      </w:r>
      <w:r>
        <w:rPr>
          <w:spacing w:val="1"/>
        </w:rPr>
        <w:t xml:space="preserve"> </w:t>
      </w:r>
      <w:r>
        <w:t>Demonstration or new Demonstration authority, and all other necessary authority and</w:t>
      </w:r>
      <w:r>
        <w:rPr>
          <w:spacing w:val="-64"/>
        </w:rPr>
        <w:t xml:space="preserve"> </w:t>
      </w:r>
      <w:r>
        <w:t>approvals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One Care;</w:t>
      </w:r>
    </w:p>
    <w:p w14:paraId="70F139D4" w14:textId="77777777" w:rsidR="001D63A3" w:rsidRDefault="001D63A3">
      <w:pPr>
        <w:pStyle w:val="BodyText"/>
        <w:spacing w:before="10"/>
        <w:rPr>
          <w:sz w:val="20"/>
        </w:rPr>
      </w:pPr>
    </w:p>
    <w:p w14:paraId="71445ABF" w14:textId="77777777" w:rsidR="001D63A3" w:rsidRDefault="00736026">
      <w:pPr>
        <w:pStyle w:val="BodyText"/>
        <w:spacing w:before="1"/>
        <w:ind w:left="400" w:right="769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Contractor is in the business of providing medical services, and CMS</w:t>
      </w:r>
      <w:r>
        <w:rPr>
          <w:spacing w:val="-64"/>
        </w:rPr>
        <w:t xml:space="preserve"> </w:t>
      </w:r>
      <w:r>
        <w:t>and the Massachusetts Executive Office of Health and Human Services desire to</w:t>
      </w:r>
      <w:r>
        <w:rPr>
          <w:spacing w:val="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such services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Contractor;</w:t>
      </w:r>
    </w:p>
    <w:p w14:paraId="665A3E68" w14:textId="77777777" w:rsidR="001D63A3" w:rsidRDefault="001D63A3">
      <w:pPr>
        <w:pStyle w:val="BodyText"/>
        <w:spacing w:before="10"/>
        <w:rPr>
          <w:sz w:val="20"/>
        </w:rPr>
      </w:pPr>
    </w:p>
    <w:p w14:paraId="2F1900B6" w14:textId="77777777" w:rsidR="001D63A3" w:rsidRDefault="00736026">
      <w:pPr>
        <w:pStyle w:val="BodyText"/>
        <w:ind w:left="400" w:right="663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Contractor agrees to furnish these services in accordance with the</w:t>
      </w:r>
      <w:r>
        <w:rPr>
          <w:spacing w:val="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compliance 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laws</w:t>
      </w:r>
      <w:r>
        <w:rPr>
          <w:spacing w:val="-6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regulations;</w:t>
      </w:r>
    </w:p>
    <w:p w14:paraId="6D3D134A" w14:textId="77777777" w:rsidR="001D63A3" w:rsidRDefault="001D63A3">
      <w:pPr>
        <w:pStyle w:val="BodyText"/>
        <w:spacing w:before="10"/>
        <w:rPr>
          <w:sz w:val="20"/>
        </w:rPr>
      </w:pPr>
    </w:p>
    <w:p w14:paraId="5B1A0188" w14:textId="77777777" w:rsidR="001D63A3" w:rsidRDefault="00736026">
      <w:pPr>
        <w:pStyle w:val="BodyText"/>
        <w:ind w:left="400" w:right="875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EOHHS, CMS, and the Contractor seek to enter into this Contract</w:t>
      </w:r>
      <w:r>
        <w:rPr>
          <w:spacing w:val="1"/>
        </w:rPr>
        <w:t xml:space="preserve"> </w:t>
      </w:r>
      <w:r>
        <w:t>pursuant to the RFR for an initial term of one year, effective January 1, 2022 through</w:t>
      </w:r>
      <w:r>
        <w:rPr>
          <w:spacing w:val="-64"/>
        </w:rPr>
        <w:t xml:space="preserve"> </w:t>
      </w:r>
      <w:r>
        <w:t>December 31, 2022, while EOHHS and CMS finalize agreement on terms for a new</w:t>
      </w:r>
      <w:r>
        <w:rPr>
          <w:spacing w:val="1"/>
        </w:rPr>
        <w:t xml:space="preserve"> </w:t>
      </w:r>
      <w:r>
        <w:t>demonstration serving dually eligible individuals, after which this Contract will be</w:t>
      </w:r>
      <w:r>
        <w:rPr>
          <w:spacing w:val="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to incorporate</w:t>
      </w:r>
      <w:r>
        <w:rPr>
          <w:spacing w:val="1"/>
        </w:rPr>
        <w:t xml:space="preserve"> </w:t>
      </w:r>
      <w:r>
        <w:t>the terms</w:t>
      </w:r>
      <w:r>
        <w:rPr>
          <w:spacing w:val="-1"/>
        </w:rPr>
        <w:t xml:space="preserve"> </w:t>
      </w:r>
      <w:r>
        <w:t>thereof;</w:t>
      </w:r>
    </w:p>
    <w:p w14:paraId="0FB99DCB" w14:textId="77777777" w:rsidR="001D63A3" w:rsidRDefault="001D63A3">
      <w:pPr>
        <w:pStyle w:val="BodyText"/>
        <w:spacing w:before="10"/>
        <w:rPr>
          <w:sz w:val="20"/>
        </w:rPr>
      </w:pPr>
    </w:p>
    <w:p w14:paraId="5EE730FD" w14:textId="77777777" w:rsidR="001D63A3" w:rsidRDefault="00736026">
      <w:pPr>
        <w:pStyle w:val="BodyText"/>
        <w:ind w:left="400" w:right="556"/>
        <w:jc w:val="both"/>
      </w:pPr>
      <w:r>
        <w:rPr>
          <w:b/>
        </w:rPr>
        <w:t>WHEREAS</w:t>
      </w:r>
      <w:r>
        <w:t>, if the Contractor previously held a contract with CMS and EOHHS to serve</w:t>
      </w:r>
      <w:r>
        <w:rPr>
          <w:spacing w:val="-64"/>
        </w:rPr>
        <w:t xml:space="preserve"> </w:t>
      </w:r>
      <w:r>
        <w:t>as a One Care Plan, execution of this Contract terminates such contract entered into by</w:t>
      </w:r>
      <w:r>
        <w:rPr>
          <w:spacing w:val="-64"/>
        </w:rPr>
        <w:t xml:space="preserve"> </w:t>
      </w:r>
      <w:r>
        <w:t>CMS, EOHHS, and the Contractor executed July 16, 2013, and amended by addendum</w:t>
      </w:r>
      <w:r>
        <w:rPr>
          <w:spacing w:val="-6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proofErr w:type="gramStart"/>
      <w:r>
        <w:t>2014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restated</w:t>
      </w:r>
      <w:r>
        <w:rPr>
          <w:spacing w:val="-3"/>
        </w:rPr>
        <w:t xml:space="preserve"> </w:t>
      </w:r>
      <w:r>
        <w:t>effective</w:t>
      </w:r>
    </w:p>
    <w:p w14:paraId="664F353F" w14:textId="77777777" w:rsidR="001D63A3" w:rsidRDefault="00736026">
      <w:pPr>
        <w:pStyle w:val="BodyText"/>
        <w:spacing w:line="275" w:lineRule="exact"/>
        <w:ind w:left="400"/>
        <w:jc w:val="both"/>
      </w:pPr>
      <w:r>
        <w:t>December</w:t>
      </w:r>
      <w:r>
        <w:rPr>
          <w:spacing w:val="-3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2015;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proofErr w:type="gramStart"/>
      <w:r>
        <w:t>2016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11,</w:t>
      </w:r>
    </w:p>
    <w:p w14:paraId="07BA9BD7" w14:textId="77777777" w:rsidR="001D63A3" w:rsidRDefault="001D63A3">
      <w:pPr>
        <w:spacing w:line="275" w:lineRule="exact"/>
        <w:jc w:val="both"/>
        <w:sectPr w:rsidR="001D63A3">
          <w:pgSz w:w="12240" w:h="15840"/>
          <w:pgMar w:top="1500" w:right="940" w:bottom="1680" w:left="1040" w:header="0" w:footer="1495" w:gutter="0"/>
          <w:cols w:space="720"/>
        </w:sectPr>
      </w:pPr>
    </w:p>
    <w:p w14:paraId="1CF93471" w14:textId="77777777" w:rsidR="001D63A3" w:rsidRDefault="001D63A3">
      <w:pPr>
        <w:pStyle w:val="BodyText"/>
        <w:rPr>
          <w:sz w:val="20"/>
        </w:rPr>
      </w:pPr>
    </w:p>
    <w:p w14:paraId="1F5D8268" w14:textId="77777777" w:rsidR="001D63A3" w:rsidRDefault="001D63A3">
      <w:pPr>
        <w:pStyle w:val="BodyText"/>
        <w:rPr>
          <w:sz w:val="20"/>
        </w:rPr>
      </w:pPr>
    </w:p>
    <w:p w14:paraId="6160A1D3" w14:textId="77777777" w:rsidR="001D63A3" w:rsidRDefault="001D63A3">
      <w:pPr>
        <w:pStyle w:val="BodyText"/>
        <w:spacing w:before="6"/>
        <w:rPr>
          <w:sz w:val="26"/>
        </w:rPr>
      </w:pPr>
    </w:p>
    <w:p w14:paraId="532D17E2" w14:textId="77777777" w:rsidR="001D63A3" w:rsidRDefault="00736026">
      <w:pPr>
        <w:pStyle w:val="BodyText"/>
        <w:spacing w:before="92"/>
        <w:ind w:left="399" w:right="955"/>
      </w:pPr>
      <w:r>
        <w:t>2018; further amended and restated effective April 1, 2019; and further amended by</w:t>
      </w:r>
      <w:r>
        <w:rPr>
          <w:spacing w:val="-65"/>
        </w:rPr>
        <w:t xml:space="preserve"> </w:t>
      </w:r>
      <w:r>
        <w:t>addendum effective August 1, 2019, August 1, 2020, and August 1, 2021; and</w:t>
      </w:r>
      <w:r>
        <w:rPr>
          <w:spacing w:val="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restated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January 1,</w:t>
      </w:r>
      <w:r>
        <w:rPr>
          <w:spacing w:val="-2"/>
        </w:rPr>
        <w:t xml:space="preserve"> </w:t>
      </w:r>
      <w:r>
        <w:t>2022.</w:t>
      </w:r>
    </w:p>
    <w:p w14:paraId="03FA1917" w14:textId="77777777" w:rsidR="001D63A3" w:rsidRDefault="001D63A3">
      <w:pPr>
        <w:pStyle w:val="BodyText"/>
        <w:spacing w:before="11"/>
        <w:rPr>
          <w:sz w:val="20"/>
        </w:rPr>
      </w:pPr>
    </w:p>
    <w:p w14:paraId="2CA12E9F" w14:textId="77777777" w:rsidR="001D63A3" w:rsidRDefault="00736026">
      <w:pPr>
        <w:pStyle w:val="BodyText"/>
        <w:ind w:left="399" w:right="730"/>
      </w:pPr>
      <w:r>
        <w:rPr>
          <w:b/>
        </w:rPr>
        <w:t>WHEREAS</w:t>
      </w:r>
      <w:r>
        <w:t>, any duties, obligations, responsibilities, or requirements that are imposed</w:t>
      </w:r>
      <w:r>
        <w:rPr>
          <w:spacing w:val="-6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a prior One Care contract between CMS, EOHHS, and the Contractor, or under</w:t>
      </w:r>
      <w:r>
        <w:rPr>
          <w:spacing w:val="1"/>
        </w:rPr>
        <w:t xml:space="preserve"> </w:t>
      </w:r>
      <w:r>
        <w:t>applicable laws or regulations, shall be prospective in nature only (effective upon the</w:t>
      </w:r>
      <w:r>
        <w:rPr>
          <w:spacing w:val="1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Contract) and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enforced</w:t>
      </w:r>
      <w:r>
        <w:rPr>
          <w:spacing w:val="-2"/>
        </w:rPr>
        <w:t xml:space="preserve"> </w:t>
      </w:r>
      <w:r>
        <w:t>retroactively.</w:t>
      </w:r>
    </w:p>
    <w:p w14:paraId="3E864422" w14:textId="77777777" w:rsidR="001D63A3" w:rsidRDefault="001D63A3">
      <w:pPr>
        <w:pStyle w:val="BodyText"/>
        <w:spacing w:before="10"/>
        <w:rPr>
          <w:sz w:val="20"/>
        </w:rPr>
      </w:pPr>
    </w:p>
    <w:p w14:paraId="3FF092EF" w14:textId="77777777" w:rsidR="001D63A3" w:rsidRDefault="00736026">
      <w:pPr>
        <w:pStyle w:val="BodyText"/>
        <w:ind w:left="400" w:right="663"/>
      </w:pPr>
      <w:r>
        <w:rPr>
          <w:b/>
        </w:rPr>
        <w:t>NOW, THEREFORE</w:t>
      </w:r>
      <w:r>
        <w:t>, in consideration of the mutual promises set forth in this Contract,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B41B8B7" w14:textId="77777777" w:rsidR="001D63A3" w:rsidRDefault="001D63A3">
      <w:pPr>
        <w:sectPr w:rsidR="001D63A3">
          <w:pgSz w:w="12240" w:h="15840"/>
          <w:pgMar w:top="1500" w:right="940" w:bottom="1680" w:left="1040" w:header="0" w:footer="1495" w:gutter="0"/>
          <w:cols w:space="720"/>
        </w:sectPr>
      </w:pPr>
    </w:p>
    <w:p w14:paraId="7357E871" w14:textId="77777777" w:rsidR="001D63A3" w:rsidRDefault="00736026">
      <w:pPr>
        <w:pStyle w:val="Heading2"/>
        <w:numPr>
          <w:ilvl w:val="0"/>
          <w:numId w:val="117"/>
        </w:numPr>
        <w:tabs>
          <w:tab w:val="left" w:pos="761"/>
        </w:tabs>
        <w:jc w:val="left"/>
      </w:pPr>
      <w:bookmarkStart w:id="2" w:name="1_Definition_of_Terms_"/>
      <w:bookmarkStart w:id="3" w:name="_bookmark0"/>
      <w:bookmarkEnd w:id="2"/>
      <w:bookmarkEnd w:id="3"/>
      <w:r>
        <w:lastRenderedPageBreak/>
        <w:t>Definition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Terms</w:t>
      </w:r>
    </w:p>
    <w:p w14:paraId="0E7D3E73" w14:textId="77777777" w:rsidR="001D63A3" w:rsidRDefault="001D63A3">
      <w:pPr>
        <w:pStyle w:val="BodyText"/>
        <w:rPr>
          <w:b/>
          <w:sz w:val="36"/>
        </w:rPr>
      </w:pPr>
    </w:p>
    <w:p w14:paraId="75D17DF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305"/>
        <w:ind w:left="1264" w:right="552" w:hanging="865"/>
        <w:rPr>
          <w:sz w:val="24"/>
        </w:rPr>
      </w:pPr>
      <w:r>
        <w:rPr>
          <w:b/>
          <w:sz w:val="24"/>
        </w:rPr>
        <w:t>Actual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Non-Service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Expenditures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incurred</w:t>
      </w:r>
      <w:r>
        <w:rPr>
          <w:spacing w:val="-64"/>
          <w:sz w:val="24"/>
        </w:rPr>
        <w:t xml:space="preserve"> </w:t>
      </w:r>
      <w:r>
        <w:rPr>
          <w:sz w:val="24"/>
        </w:rPr>
        <w:t>for non-service expenditures, including both administrative and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costs, for Enrollees during Demonstration Year 1.</w:t>
      </w:r>
      <w:r>
        <w:rPr>
          <w:spacing w:val="66"/>
          <w:sz w:val="24"/>
        </w:rPr>
        <w:t xml:space="preserve"> </w:t>
      </w:r>
      <w:r>
        <w:rPr>
          <w:sz w:val="24"/>
        </w:rPr>
        <w:t>These costs</w:t>
      </w:r>
      <w:r>
        <w:rPr>
          <w:spacing w:val="1"/>
          <w:sz w:val="24"/>
        </w:rPr>
        <w:t xml:space="preserve"> </w:t>
      </w:r>
      <w:r>
        <w:rPr>
          <w:sz w:val="24"/>
        </w:rPr>
        <w:t>will exclude start-up costs, defined as costs incurred by the Contractor prior to</w:t>
      </w:r>
      <w:r>
        <w:rPr>
          <w:spacing w:val="1"/>
          <w:sz w:val="24"/>
        </w:rPr>
        <w:t xml:space="preserve"> </w:t>
      </w:r>
      <w:r>
        <w:rPr>
          <w:sz w:val="24"/>
        </w:rPr>
        <w:t>the start of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Any reinsurance costs reflected here will be net</w:t>
      </w:r>
      <w:r>
        <w:rPr>
          <w:spacing w:val="-64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14:paraId="00D9814A" w14:textId="77777777" w:rsidR="001D63A3" w:rsidRDefault="001D63A3">
      <w:pPr>
        <w:pStyle w:val="BodyText"/>
        <w:spacing w:before="10"/>
        <w:rPr>
          <w:sz w:val="20"/>
        </w:rPr>
      </w:pPr>
    </w:p>
    <w:p w14:paraId="3341956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724" w:hanging="865"/>
        <w:rPr>
          <w:sz w:val="24"/>
        </w:rPr>
      </w:pPr>
      <w:r>
        <w:rPr>
          <w:b/>
          <w:sz w:val="24"/>
        </w:rPr>
        <w:t xml:space="preserve">Actual Service Expenditures —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actual amount paid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Covered Services (as 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>Appendix B</w:t>
      </w:r>
      <w:r>
        <w:rPr>
          <w:sz w:val="24"/>
        </w:rPr>
        <w:t>)</w:t>
      </w:r>
      <w:r>
        <w:rPr>
          <w:spacing w:val="-64"/>
          <w:sz w:val="24"/>
        </w:rPr>
        <w:t xml:space="preserve"> </w:t>
      </w:r>
      <w:r>
        <w:rPr>
          <w:sz w:val="24"/>
        </w:rPr>
        <w:t>delivered during Demonstration Year 1. Actual Service Expenditures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priced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for Covered Services, including pay-for-performance payments, risk-sharing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sub-capitation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760C6521" w14:textId="77777777" w:rsidR="001D63A3" w:rsidRDefault="001D63A3">
      <w:pPr>
        <w:pStyle w:val="BodyText"/>
        <w:spacing w:before="8"/>
        <w:rPr>
          <w:sz w:val="20"/>
        </w:rPr>
      </w:pPr>
    </w:p>
    <w:p w14:paraId="5490A5D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912" w:hanging="865"/>
        <w:rPr>
          <w:sz w:val="24"/>
        </w:rPr>
      </w:pPr>
      <w:r>
        <w:rPr>
          <w:b/>
          <w:sz w:val="24"/>
        </w:rPr>
        <w:t xml:space="preserve">Adjusted Capitation Rate Revenue — </w:t>
      </w:r>
      <w:r>
        <w:rPr>
          <w:sz w:val="24"/>
        </w:rPr>
        <w:t>The Total Capitation Rate Revenue</w:t>
      </w:r>
      <w:r>
        <w:rPr>
          <w:spacing w:val="-64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any risk adjustment or reconciliation associated with Medicare Part D</w:t>
      </w:r>
      <w:r>
        <w:rPr>
          <w:spacing w:val="1"/>
          <w:sz w:val="24"/>
        </w:rPr>
        <w:t xml:space="preserve"> </w:t>
      </w:r>
      <w:r>
        <w:rPr>
          <w:sz w:val="24"/>
        </w:rPr>
        <w:t>payments.</w:t>
      </w:r>
    </w:p>
    <w:p w14:paraId="4C376BFE" w14:textId="77777777" w:rsidR="001D63A3" w:rsidRDefault="001D63A3">
      <w:pPr>
        <w:pStyle w:val="BodyText"/>
        <w:spacing w:before="10"/>
        <w:rPr>
          <w:sz w:val="20"/>
        </w:rPr>
      </w:pPr>
    </w:p>
    <w:p w14:paraId="0536DA4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45" w:hanging="865"/>
        <w:rPr>
          <w:sz w:val="24"/>
        </w:rPr>
      </w:pPr>
      <w:r>
        <w:rPr>
          <w:b/>
          <w:sz w:val="24"/>
        </w:rPr>
        <w:t>Adjusted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Non-Service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Expenditures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5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24607198" w14:textId="77777777" w:rsidR="001D63A3" w:rsidRDefault="001D63A3">
      <w:pPr>
        <w:pStyle w:val="BodyText"/>
        <w:spacing w:before="10"/>
        <w:rPr>
          <w:sz w:val="20"/>
        </w:rPr>
      </w:pPr>
    </w:p>
    <w:p w14:paraId="22F2969B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41" w:hanging="864"/>
        <w:rPr>
          <w:sz w:val="24"/>
        </w:rPr>
      </w:pPr>
      <w:r>
        <w:rPr>
          <w:sz w:val="24"/>
        </w:rPr>
        <w:t>Exclusion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costs,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Medicare Part D services as identified in CMS bid instructions 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4F888F99" w14:textId="77777777" w:rsidR="001D63A3" w:rsidRDefault="001D63A3">
      <w:pPr>
        <w:pStyle w:val="BodyText"/>
        <w:spacing w:before="10"/>
        <w:rPr>
          <w:sz w:val="20"/>
        </w:rPr>
      </w:pPr>
    </w:p>
    <w:p w14:paraId="44F9D1E0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831" w:hanging="864"/>
        <w:rPr>
          <w:sz w:val="24"/>
        </w:rPr>
      </w:pPr>
      <w:r>
        <w:rPr>
          <w:sz w:val="24"/>
        </w:rPr>
        <w:t>Exclusion of costs greater than one hundred twenty five percent</w:t>
      </w:r>
      <w:r>
        <w:rPr>
          <w:spacing w:val="1"/>
          <w:sz w:val="24"/>
        </w:rPr>
        <w:t xml:space="preserve"> </w:t>
      </w:r>
      <w:r>
        <w:rPr>
          <w:sz w:val="24"/>
        </w:rPr>
        <w:t>(125%) of the median cost per member per month across all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Contractors during Demonstration Year 1.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will be given to any Contractor with significant non-</w:t>
      </w:r>
      <w:r>
        <w:rPr>
          <w:spacing w:val="-64"/>
          <w:sz w:val="24"/>
        </w:rPr>
        <w:t xml:space="preserve"> </w:t>
      </w:r>
      <w:r>
        <w:rPr>
          <w:sz w:val="24"/>
        </w:rPr>
        <w:t>typical membership mixes that may cause this exclusion to come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effect;</w:t>
      </w:r>
      <w:proofErr w:type="gramEnd"/>
    </w:p>
    <w:p w14:paraId="3EF54A6D" w14:textId="77777777" w:rsidR="001D63A3" w:rsidRDefault="001D63A3">
      <w:pPr>
        <w:pStyle w:val="BodyText"/>
        <w:spacing w:before="10"/>
        <w:rPr>
          <w:sz w:val="20"/>
        </w:rPr>
      </w:pPr>
    </w:p>
    <w:p w14:paraId="63351F72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hanging="865"/>
        <w:rPr>
          <w:sz w:val="24"/>
        </w:rPr>
      </w:pPr>
      <w:r>
        <w:rPr>
          <w:sz w:val="24"/>
        </w:rPr>
        <w:t>Exclusion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(net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premiums);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8044F2E" w14:textId="77777777" w:rsidR="001D63A3" w:rsidRDefault="001D63A3">
      <w:pPr>
        <w:pStyle w:val="BodyText"/>
        <w:spacing w:before="9"/>
        <w:rPr>
          <w:sz w:val="20"/>
        </w:rPr>
      </w:pPr>
    </w:p>
    <w:p w14:paraId="285E475E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right="886" w:hanging="864"/>
        <w:rPr>
          <w:sz w:val="24"/>
        </w:rPr>
      </w:pPr>
      <w:r>
        <w:rPr>
          <w:sz w:val="24"/>
        </w:rPr>
        <w:t>Adjustments resulting from CMS and EOHHS review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non-service expenditures to address any excessive</w:t>
      </w:r>
      <w:r>
        <w:rPr>
          <w:spacing w:val="1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stop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expenditures).</w:t>
      </w:r>
    </w:p>
    <w:p w14:paraId="43E4A8B4" w14:textId="77777777" w:rsidR="001D63A3" w:rsidRDefault="001D63A3">
      <w:pPr>
        <w:pStyle w:val="BodyText"/>
        <w:spacing w:before="10"/>
        <w:rPr>
          <w:sz w:val="20"/>
        </w:rPr>
      </w:pPr>
    </w:p>
    <w:p w14:paraId="3628ED23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711" w:hanging="865"/>
        <w:rPr>
          <w:sz w:val="24"/>
        </w:rPr>
      </w:pPr>
      <w:r>
        <w:rPr>
          <w:b/>
          <w:sz w:val="24"/>
        </w:rPr>
        <w:t xml:space="preserve">Adjusted Service Expenditures —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Actual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5B1E3932" w14:textId="77777777" w:rsidR="001D63A3" w:rsidRDefault="001D63A3">
      <w:pPr>
        <w:rPr>
          <w:sz w:val="24"/>
        </w:rPr>
        <w:sectPr w:rsidR="001D63A3">
          <w:footerReference w:type="default" r:id="rId8"/>
          <w:pgSz w:w="12240" w:h="15840"/>
          <w:pgMar w:top="1360" w:right="940" w:bottom="1420" w:left="1040" w:header="0" w:footer="1222" w:gutter="0"/>
          <w:cols w:space="720"/>
        </w:sectPr>
      </w:pPr>
    </w:p>
    <w:p w14:paraId="31851911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77"/>
        <w:ind w:hanging="865"/>
        <w:rPr>
          <w:sz w:val="24"/>
        </w:rPr>
      </w:pPr>
      <w:r>
        <w:rPr>
          <w:sz w:val="24"/>
        </w:rPr>
        <w:lastRenderedPageBreak/>
        <w:t>Exclusion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D;</w:t>
      </w:r>
      <w:proofErr w:type="gramEnd"/>
    </w:p>
    <w:p w14:paraId="5A1F7C36" w14:textId="77777777" w:rsidR="001D63A3" w:rsidRDefault="001D63A3">
      <w:pPr>
        <w:pStyle w:val="BodyText"/>
        <w:spacing w:before="10"/>
        <w:rPr>
          <w:sz w:val="20"/>
        </w:rPr>
      </w:pPr>
    </w:p>
    <w:p w14:paraId="04ED180F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92" w:hanging="864"/>
        <w:rPr>
          <w:sz w:val="24"/>
        </w:rPr>
      </w:pPr>
      <w:r>
        <w:rPr>
          <w:sz w:val="24"/>
        </w:rPr>
        <w:t>Reductions to reflect any recoveries from other payors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claims adjudication, including those pursuant to coordination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benefits, third party liability, rebates, supplemental payments,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in claims paid, adjustments from providers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>Section 4.4.3.1</w:t>
      </w:r>
      <w:r>
        <w:rPr>
          <w:sz w:val="24"/>
        </w:rPr>
        <w:t>). These adjustments shall exclude any</w:t>
      </w:r>
      <w:r>
        <w:rPr>
          <w:spacing w:val="-65"/>
          <w:sz w:val="24"/>
        </w:rPr>
        <w:t xml:space="preserve"> </w:t>
      </w:r>
      <w:r>
        <w:rPr>
          <w:sz w:val="24"/>
        </w:rPr>
        <w:t>adjustments associated with coverage of Medicare Part D services;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16C0B545" w14:textId="77777777" w:rsidR="001D63A3" w:rsidRDefault="001D63A3">
      <w:pPr>
        <w:pStyle w:val="BodyText"/>
        <w:spacing w:before="10"/>
        <w:rPr>
          <w:sz w:val="20"/>
        </w:rPr>
      </w:pPr>
    </w:p>
    <w:p w14:paraId="79F6C5EB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right="634" w:hanging="864"/>
        <w:rPr>
          <w:sz w:val="24"/>
        </w:rPr>
      </w:pPr>
      <w:r>
        <w:rPr>
          <w:sz w:val="24"/>
        </w:rPr>
        <w:t>Adjustments resulting from CMS and EOHHS review of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excessive</w:t>
      </w:r>
      <w:r>
        <w:rPr>
          <w:spacing w:val="-64"/>
          <w:sz w:val="24"/>
        </w:rPr>
        <w:t xml:space="preserve"> </w:t>
      </w:r>
      <w:r>
        <w:rPr>
          <w:sz w:val="24"/>
        </w:rPr>
        <w:t>pricing.</w:t>
      </w:r>
    </w:p>
    <w:p w14:paraId="0B13CEDF" w14:textId="77777777" w:rsidR="001D63A3" w:rsidRDefault="001D63A3">
      <w:pPr>
        <w:pStyle w:val="BodyText"/>
        <w:spacing w:before="9"/>
        <w:rPr>
          <w:sz w:val="20"/>
        </w:rPr>
      </w:pPr>
    </w:p>
    <w:p w14:paraId="11F3F64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44" w:hanging="865"/>
        <w:rPr>
          <w:sz w:val="24"/>
        </w:rPr>
      </w:pPr>
      <w:r>
        <w:rPr>
          <w:b/>
          <w:sz w:val="24"/>
        </w:rPr>
        <w:t xml:space="preserve">Advance Directive — </w:t>
      </w:r>
      <w:r>
        <w:rPr>
          <w:sz w:val="24"/>
        </w:rPr>
        <w:t xml:space="preserve">An </w:t>
      </w:r>
      <w:proofErr w:type="gramStart"/>
      <w:r>
        <w:rPr>
          <w:sz w:val="24"/>
        </w:rPr>
        <w:t>individual‘</w:t>
      </w:r>
      <w:proofErr w:type="gramEnd"/>
      <w:r>
        <w:rPr>
          <w:sz w:val="24"/>
        </w:rPr>
        <w:t>s written directive or instruction, such as a</w:t>
      </w:r>
      <w:r>
        <w:rPr>
          <w:spacing w:val="-64"/>
          <w:sz w:val="24"/>
        </w:rPr>
        <w:t xml:space="preserve"> </w:t>
      </w:r>
      <w:r>
        <w:rPr>
          <w:sz w:val="24"/>
        </w:rPr>
        <w:t>power of attorney for health care or a living will, for the provision of that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individual‘s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wishes</w:t>
      </w:r>
      <w:r>
        <w:rPr>
          <w:spacing w:val="-1"/>
          <w:sz w:val="24"/>
        </w:rPr>
        <w:t xml:space="preserve"> </w:t>
      </w:r>
      <w:r>
        <w:rPr>
          <w:sz w:val="24"/>
        </w:rPr>
        <w:t>known.</w:t>
      </w:r>
    </w:p>
    <w:p w14:paraId="573C2DFA" w14:textId="77777777" w:rsidR="001D63A3" w:rsidRDefault="001D63A3">
      <w:pPr>
        <w:pStyle w:val="BodyText"/>
        <w:spacing w:before="10"/>
        <w:rPr>
          <w:sz w:val="20"/>
        </w:rPr>
      </w:pPr>
    </w:p>
    <w:p w14:paraId="3ABCB96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458" w:hanging="865"/>
        <w:rPr>
          <w:sz w:val="24"/>
        </w:rPr>
      </w:pPr>
      <w:r>
        <w:rPr>
          <w:b/>
          <w:sz w:val="24"/>
        </w:rPr>
        <w:t>Adverse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inactions</w:t>
      </w:r>
      <w:r>
        <w:rPr>
          <w:spacing w:val="-2"/>
          <w:sz w:val="24"/>
        </w:rPr>
        <w:t xml:space="preserve"> </w:t>
      </w:r>
      <w:r>
        <w:rPr>
          <w:sz w:val="24"/>
        </w:rPr>
        <w:t>by the Contractor:</w:t>
      </w:r>
    </w:p>
    <w:p w14:paraId="75212EE8" w14:textId="77777777" w:rsidR="001D63A3" w:rsidRDefault="001D63A3">
      <w:pPr>
        <w:pStyle w:val="BodyText"/>
        <w:spacing w:before="10"/>
        <w:rPr>
          <w:sz w:val="20"/>
        </w:rPr>
      </w:pPr>
    </w:p>
    <w:p w14:paraId="1511649C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660" w:hanging="8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determinations based on the type of service, requirements for</w:t>
      </w:r>
      <w:r>
        <w:rPr>
          <w:spacing w:val="1"/>
          <w:sz w:val="24"/>
        </w:rPr>
        <w:t xml:space="preserve"> </w:t>
      </w:r>
      <w:r>
        <w:rPr>
          <w:sz w:val="24"/>
        </w:rPr>
        <w:t>medical necessity, appropriateness, setting or effectiveness of a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Service.</w:t>
      </w:r>
    </w:p>
    <w:p w14:paraId="574D5E8E" w14:textId="77777777" w:rsidR="001D63A3" w:rsidRDefault="001D63A3">
      <w:pPr>
        <w:pStyle w:val="BodyText"/>
        <w:spacing w:before="10"/>
        <w:rPr>
          <w:sz w:val="20"/>
        </w:rPr>
      </w:pPr>
    </w:p>
    <w:p w14:paraId="4E315C08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53" w:hanging="8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reduction,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56A46EB4" w14:textId="77777777" w:rsidR="001D63A3" w:rsidRDefault="001D63A3">
      <w:pPr>
        <w:pStyle w:val="BodyText"/>
        <w:spacing w:before="10"/>
        <w:rPr>
          <w:sz w:val="20"/>
        </w:rPr>
      </w:pPr>
    </w:p>
    <w:p w14:paraId="7D37DA63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52" w:hanging="865"/>
        <w:rPr>
          <w:sz w:val="24"/>
        </w:rPr>
      </w:pPr>
      <w:r>
        <w:rPr>
          <w:sz w:val="24"/>
        </w:rPr>
        <w:t>The denial, in whole or in part, of payment for a service, where</w:t>
      </w:r>
      <w:r>
        <w:rPr>
          <w:spacing w:val="1"/>
          <w:sz w:val="24"/>
        </w:rPr>
        <w:t xml:space="preserve"> </w:t>
      </w:r>
      <w:r>
        <w:rPr>
          <w:sz w:val="24"/>
        </w:rPr>
        <w:t>coverage of the requested service is at issue;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procedural denials for requested services do not constitute Adverse</w:t>
      </w:r>
      <w:r>
        <w:rPr>
          <w:spacing w:val="-64"/>
          <w:sz w:val="24"/>
        </w:rPr>
        <w:t xml:space="preserve"> </w:t>
      </w:r>
      <w:r>
        <w:rPr>
          <w:sz w:val="24"/>
        </w:rPr>
        <w:t>Benefit Determinations, including but not limited to denials based on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62C1F07D" w14:textId="77777777" w:rsidR="001D63A3" w:rsidRDefault="001D63A3">
      <w:pPr>
        <w:pStyle w:val="BodyText"/>
        <w:spacing w:before="10"/>
        <w:rPr>
          <w:sz w:val="20"/>
        </w:rPr>
      </w:pPr>
    </w:p>
    <w:p w14:paraId="4533D43C" w14:textId="77777777" w:rsidR="001D63A3" w:rsidRDefault="00736026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procedures;</w:t>
      </w:r>
      <w:proofErr w:type="gramEnd"/>
    </w:p>
    <w:p w14:paraId="7061E00E" w14:textId="77777777" w:rsidR="001D63A3" w:rsidRDefault="00736026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9"/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rules;</w:t>
      </w:r>
      <w:proofErr w:type="gramEnd"/>
    </w:p>
    <w:p w14:paraId="75DD6641" w14:textId="77777777" w:rsidR="001D63A3" w:rsidRDefault="00736026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7"/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claim;</w:t>
      </w:r>
      <w:proofErr w:type="gramEnd"/>
    </w:p>
    <w:p w14:paraId="49A8BE7A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239"/>
        <w:ind w:right="1276" w:hanging="8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2.9</w:t>
      </w:r>
      <w:r>
        <w:rPr>
          <w:sz w:val="24"/>
        </w:rPr>
        <w:t>;</w:t>
      </w:r>
      <w:proofErr w:type="gramEnd"/>
    </w:p>
    <w:p w14:paraId="69A039B1" w14:textId="77777777" w:rsidR="001D63A3" w:rsidRDefault="001D63A3">
      <w:pPr>
        <w:pStyle w:val="BodyText"/>
        <w:spacing w:before="9"/>
        <w:rPr>
          <w:sz w:val="20"/>
        </w:rPr>
      </w:pPr>
    </w:p>
    <w:p w14:paraId="42D2204E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  <w:tab w:val="left" w:pos="2490"/>
        </w:tabs>
        <w:spacing w:before="1"/>
        <w:ind w:left="2489" w:hanging="865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timeframes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2.9.4.7</w:t>
      </w:r>
    </w:p>
    <w:p w14:paraId="122E247C" w14:textId="77777777" w:rsidR="001D63A3" w:rsidRDefault="00736026">
      <w:pPr>
        <w:pStyle w:val="BodyText"/>
        <w:ind w:left="2489"/>
      </w:pP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proofErr w:type="gramStart"/>
      <w:r>
        <w:t>decision;</w:t>
      </w:r>
      <w:proofErr w:type="gramEnd"/>
    </w:p>
    <w:p w14:paraId="0F3A5BDA" w14:textId="77777777" w:rsidR="001D63A3" w:rsidRDefault="001D63A3">
      <w:p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4CE27384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77"/>
        <w:ind w:right="620" w:hanging="86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network;</w:t>
      </w:r>
    </w:p>
    <w:p w14:paraId="26766712" w14:textId="77777777" w:rsidR="001D63A3" w:rsidRDefault="001D63A3">
      <w:pPr>
        <w:pStyle w:val="BodyText"/>
        <w:spacing w:before="10"/>
        <w:rPr>
          <w:sz w:val="20"/>
        </w:rPr>
      </w:pPr>
    </w:p>
    <w:p w14:paraId="275CE865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952" w:hanging="864"/>
        <w:rPr>
          <w:sz w:val="24"/>
        </w:rPr>
      </w:pPr>
      <w:r>
        <w:rPr>
          <w:sz w:val="24"/>
        </w:rPr>
        <w:t xml:space="preserve">The denial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request to dispute a financial liability;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324C2FC7" w14:textId="77777777" w:rsidR="001D63A3" w:rsidRDefault="001D63A3">
      <w:pPr>
        <w:pStyle w:val="BodyText"/>
        <w:spacing w:before="10"/>
        <w:rPr>
          <w:sz w:val="20"/>
        </w:rPr>
      </w:pPr>
    </w:p>
    <w:p w14:paraId="2FD1AAE7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1380" w:hanging="865"/>
        <w:rPr>
          <w:sz w:val="24"/>
        </w:rPr>
      </w:pPr>
      <w:r>
        <w:rPr>
          <w:sz w:val="24"/>
        </w:rPr>
        <w:t xml:space="preserve">The failure to act within the timeframes in </w:t>
      </w:r>
      <w:r>
        <w:rPr>
          <w:b/>
          <w:sz w:val="24"/>
        </w:rPr>
        <w:t xml:space="preserve">Section 2.12.2 </w:t>
      </w:r>
      <w:r>
        <w:rPr>
          <w:sz w:val="24"/>
        </w:rPr>
        <w:t>for</w:t>
      </w:r>
      <w:r>
        <w:rPr>
          <w:spacing w:val="-65"/>
          <w:sz w:val="24"/>
        </w:rPr>
        <w:t xml:space="preserve"> </w:t>
      </w: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issuing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decision.</w:t>
      </w:r>
    </w:p>
    <w:p w14:paraId="19962FF2" w14:textId="77777777" w:rsidR="001D63A3" w:rsidRDefault="001D63A3">
      <w:pPr>
        <w:pStyle w:val="BodyText"/>
        <w:spacing w:before="10"/>
        <w:rPr>
          <w:sz w:val="20"/>
        </w:rPr>
      </w:pPr>
    </w:p>
    <w:p w14:paraId="31BA0A17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06" w:hanging="865"/>
        <w:rPr>
          <w:sz w:val="24"/>
        </w:rPr>
      </w:pPr>
      <w:r>
        <w:rPr>
          <w:b/>
          <w:sz w:val="24"/>
        </w:rPr>
        <w:t>Alternative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takes</w:t>
      </w:r>
      <w:r>
        <w:rPr>
          <w:spacing w:val="-64"/>
          <w:sz w:val="24"/>
        </w:rPr>
        <w:t xml:space="preserve"> </w:t>
      </w:r>
      <w:r>
        <w:rPr>
          <w:sz w:val="24"/>
        </w:rPr>
        <w:t>into consideration the special needs of those who, for example, are visually</w:t>
      </w:r>
      <w:r>
        <w:rPr>
          <w:spacing w:val="1"/>
          <w:sz w:val="24"/>
        </w:rPr>
        <w:t xml:space="preserve"> </w:t>
      </w:r>
      <w:r>
        <w:rPr>
          <w:sz w:val="24"/>
        </w:rPr>
        <w:t>limited or have limited reading proficiency. Examples of Alternative Formats</w:t>
      </w:r>
      <w:r>
        <w:rPr>
          <w:spacing w:val="1"/>
          <w:sz w:val="24"/>
        </w:rPr>
        <w:t xml:space="preserve"> </w:t>
      </w:r>
      <w:r>
        <w:rPr>
          <w:sz w:val="24"/>
        </w:rPr>
        <w:t>shall include, but not be limited to, Braille, large font, audio tape, video tape,</w:t>
      </w:r>
      <w:r>
        <w:rPr>
          <w:spacing w:val="1"/>
          <w:sz w:val="24"/>
        </w:rPr>
        <w:t xml:space="preserve"> </w:t>
      </w:r>
      <w:r>
        <w:rPr>
          <w:sz w:val="24"/>
        </w:rPr>
        <w:t>and Enrollee Information read aloud to an Enrollee by an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representative.</w:t>
      </w:r>
    </w:p>
    <w:p w14:paraId="4921F084" w14:textId="77777777" w:rsidR="001D63A3" w:rsidRDefault="001D63A3">
      <w:pPr>
        <w:pStyle w:val="BodyText"/>
        <w:spacing w:before="9"/>
        <w:rPr>
          <w:sz w:val="20"/>
        </w:rPr>
      </w:pPr>
    </w:p>
    <w:p w14:paraId="3614E1D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64" w:hanging="865"/>
        <w:rPr>
          <w:sz w:val="24"/>
        </w:rPr>
      </w:pPr>
      <w:r>
        <w:rPr>
          <w:b/>
          <w:sz w:val="24"/>
        </w:rPr>
        <w:t xml:space="preserve">Alternative Payment Methodologies — </w:t>
      </w:r>
      <w:r>
        <w:rPr>
          <w:sz w:val="24"/>
        </w:rPr>
        <w:t>As further specified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methods of payment, not based on traditional fee-for-service methodologies,</w:t>
      </w:r>
      <w:r>
        <w:rPr>
          <w:spacing w:val="1"/>
          <w:sz w:val="24"/>
        </w:rPr>
        <w:t xml:space="preserve"> </w:t>
      </w:r>
      <w:r>
        <w:rPr>
          <w:sz w:val="24"/>
        </w:rPr>
        <w:t>that compensate providers for the provision of health care or support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tie payments to providers to quality of care and outcomes. These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are not limited to, shared savings and shared risk arrangements, bundled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episodes,</w:t>
      </w:r>
      <w:r>
        <w:rPr>
          <w:spacing w:val="-4"/>
          <w:sz w:val="24"/>
        </w:rPr>
        <w:t xml:space="preserve"> </w:t>
      </w:r>
      <w:r>
        <w:rPr>
          <w:sz w:val="24"/>
        </w:rPr>
        <w:t>bundled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chronic</w:t>
      </w:r>
      <w:r>
        <w:rPr>
          <w:spacing w:val="-4"/>
          <w:sz w:val="24"/>
        </w:rPr>
        <w:t xml:space="preserve"> </w:t>
      </w:r>
      <w:r>
        <w:rPr>
          <w:sz w:val="24"/>
        </w:rPr>
        <w:t>diseases,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global payments. Payments based on traditional fee-for-service methodologies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Payment Methodologies.</w:t>
      </w:r>
    </w:p>
    <w:p w14:paraId="5A284EBE" w14:textId="77777777" w:rsidR="001D63A3" w:rsidRDefault="001D63A3">
      <w:pPr>
        <w:pStyle w:val="BodyText"/>
        <w:spacing w:before="10"/>
        <w:rPr>
          <w:sz w:val="20"/>
        </w:rPr>
      </w:pPr>
    </w:p>
    <w:p w14:paraId="5761A8D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336" w:hanging="865"/>
        <w:rPr>
          <w:sz w:val="24"/>
        </w:rPr>
      </w:pPr>
      <w:r>
        <w:rPr>
          <w:b/>
          <w:sz w:val="24"/>
        </w:rPr>
        <w:t xml:space="preserve">Appeal — </w:t>
      </w:r>
      <w:r>
        <w:rPr>
          <w:sz w:val="24"/>
        </w:rPr>
        <w:t xml:space="preserve">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request for formal review of an Adverse Benefit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2.12.</w:t>
      </w:r>
    </w:p>
    <w:p w14:paraId="5897F7F5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9104B6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56" w:hanging="865"/>
        <w:rPr>
          <w:sz w:val="24"/>
        </w:rPr>
      </w:pPr>
      <w:r>
        <w:rPr>
          <w:b/>
          <w:sz w:val="24"/>
        </w:rPr>
        <w:t xml:space="preserve">Behavioral Health Clinical Assessment — </w:t>
      </w:r>
      <w:r>
        <w:rPr>
          <w:sz w:val="24"/>
        </w:rPr>
        <w:t>The comprehensive clinical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bio-</w:t>
      </w:r>
      <w:proofErr w:type="gramStart"/>
      <w:r>
        <w:rPr>
          <w:sz w:val="24"/>
        </w:rPr>
        <w:t>psycho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4"/>
          <w:sz w:val="24"/>
        </w:rPr>
        <w:t xml:space="preserve"> </w:t>
      </w:r>
      <w:r>
        <w:rPr>
          <w:sz w:val="24"/>
        </w:rPr>
        <w:t>evaluation that informs behavioral health treatment planning. A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Clinical Assessment is performed when an Enrollee begins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treatment.</w:t>
      </w:r>
    </w:p>
    <w:p w14:paraId="61292FEA" w14:textId="77777777" w:rsidR="001D63A3" w:rsidRDefault="001D63A3">
      <w:pPr>
        <w:pStyle w:val="BodyText"/>
        <w:spacing w:before="9"/>
        <w:rPr>
          <w:sz w:val="20"/>
        </w:rPr>
      </w:pPr>
    </w:p>
    <w:p w14:paraId="0420162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17" w:hanging="865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Providers—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64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that 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5DFD959A" w14:textId="77777777" w:rsidR="001D63A3" w:rsidRDefault="001D63A3">
      <w:pPr>
        <w:pStyle w:val="BodyText"/>
        <w:spacing w:before="10"/>
        <w:rPr>
          <w:sz w:val="20"/>
        </w:rPr>
      </w:pPr>
    </w:p>
    <w:p w14:paraId="646115D3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1082" w:hanging="865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7B8F3A88" w14:textId="77777777" w:rsidR="001D63A3" w:rsidRDefault="001D63A3">
      <w:pPr>
        <w:pStyle w:val="BodyText"/>
        <w:spacing w:before="10"/>
        <w:rPr>
          <w:sz w:val="20"/>
        </w:rPr>
      </w:pPr>
    </w:p>
    <w:p w14:paraId="40C56F6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43" w:hanging="865"/>
        <w:rPr>
          <w:sz w:val="24"/>
        </w:rPr>
      </w:pPr>
      <w:r>
        <w:rPr>
          <w:b/>
          <w:sz w:val="24"/>
        </w:rPr>
        <w:t xml:space="preserve">Benefit Coordination — </w:t>
      </w:r>
      <w:r>
        <w:rPr>
          <w:sz w:val="24"/>
        </w:rPr>
        <w:t>The function of coordinating benefit payments from</w:t>
      </w:r>
      <w:r>
        <w:rPr>
          <w:spacing w:val="-65"/>
          <w:sz w:val="24"/>
        </w:rPr>
        <w:t xml:space="preserve"> </w:t>
      </w:r>
      <w:r>
        <w:rPr>
          <w:sz w:val="24"/>
        </w:rPr>
        <w:t>other payers, for services delivered to an Enrollee, when such Enrollee is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coverage source.</w:t>
      </w:r>
    </w:p>
    <w:p w14:paraId="715000A9" w14:textId="77777777" w:rsidR="001D63A3" w:rsidRDefault="001D63A3">
      <w:pPr>
        <w:pStyle w:val="BodyText"/>
        <w:spacing w:before="10"/>
        <w:rPr>
          <w:sz w:val="20"/>
        </w:rPr>
      </w:pPr>
    </w:p>
    <w:p w14:paraId="2536345B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625" w:hanging="865"/>
        <w:rPr>
          <w:sz w:val="24"/>
        </w:rPr>
      </w:pPr>
      <w:r>
        <w:rPr>
          <w:b/>
          <w:sz w:val="24"/>
        </w:rPr>
        <w:t xml:space="preserve">Capitated Financial Alignment Model (“the Demonstration") — </w:t>
      </w:r>
      <w:r>
        <w:rPr>
          <w:sz w:val="24"/>
        </w:rPr>
        <w:t>A model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where a State, CMS, and a health plan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a three-way contract,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plan receives a prospective blended payment to provide comprehensive,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2B833C5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64AE685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77"/>
        <w:ind w:left="1265" w:right="604" w:hanging="865"/>
        <w:rPr>
          <w:sz w:val="24"/>
        </w:rPr>
      </w:pPr>
      <w:r>
        <w:rPr>
          <w:b/>
          <w:sz w:val="24"/>
        </w:rPr>
        <w:lastRenderedPageBreak/>
        <w:t xml:space="preserve">Capitation Rate — </w:t>
      </w:r>
      <w:r>
        <w:rPr>
          <w:sz w:val="24"/>
        </w:rPr>
        <w:t>The sum of the monthly capitation payments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 1 (reflecting coverage of Medicare Parts A &amp; B services,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B </w:t>
      </w:r>
      <w:r>
        <w:rPr>
          <w:sz w:val="24"/>
        </w:rPr>
        <w:t>of this Contract) including: 1) the application of risk adjustment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methodologies, as described in </w:t>
      </w:r>
      <w:r>
        <w:rPr>
          <w:b/>
          <w:sz w:val="24"/>
        </w:rPr>
        <w:t>Section 4.3.5</w:t>
      </w:r>
      <w:r>
        <w:rPr>
          <w:sz w:val="24"/>
        </w:rPr>
        <w:t>; 2) any payment adjustments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result of the reconciliation described in </w:t>
      </w:r>
      <w:r>
        <w:rPr>
          <w:b/>
          <w:sz w:val="24"/>
        </w:rPr>
        <w:t xml:space="preserve">Section 4.6; </w:t>
      </w:r>
      <w:r>
        <w:rPr>
          <w:sz w:val="24"/>
        </w:rPr>
        <w:t>and 3) any payments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result of the High-Cost Risk Pool, as described in </w:t>
      </w:r>
      <w:r>
        <w:rPr>
          <w:b/>
          <w:sz w:val="24"/>
        </w:rPr>
        <w:t>Section 4.3.6</w:t>
      </w:r>
      <w:r>
        <w:rPr>
          <w:sz w:val="24"/>
        </w:rPr>
        <w:t>. Total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 will be calculated as if all Contractors had received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quality withhold payment.</w:t>
      </w:r>
    </w:p>
    <w:p w14:paraId="11E594D2" w14:textId="77777777" w:rsidR="001D63A3" w:rsidRDefault="001D63A3">
      <w:pPr>
        <w:pStyle w:val="BodyText"/>
        <w:spacing w:before="10"/>
        <w:rPr>
          <w:sz w:val="20"/>
        </w:rPr>
      </w:pPr>
    </w:p>
    <w:p w14:paraId="2F8AED2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80" w:hanging="865"/>
        <w:rPr>
          <w:sz w:val="24"/>
        </w:rPr>
      </w:pPr>
      <w:r>
        <w:rPr>
          <w:b/>
          <w:sz w:val="24"/>
        </w:rPr>
        <w:t xml:space="preserve">Care Coordinator — </w:t>
      </w:r>
      <w:r>
        <w:rPr>
          <w:sz w:val="24"/>
        </w:rPr>
        <w:t>A clinician or other trained individual employed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by the PCP or the Contractor who is accountable for providing care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services, which include assuring appropriate referrals and timely</w:t>
      </w:r>
      <w:r>
        <w:rPr>
          <w:spacing w:val="1"/>
          <w:sz w:val="24"/>
        </w:rPr>
        <w:t xml:space="preserve"> </w:t>
      </w:r>
      <w:r>
        <w:rPr>
          <w:sz w:val="24"/>
        </w:rPr>
        <w:t>two-way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6"/>
          <w:sz w:val="24"/>
        </w:rPr>
        <w:t xml:space="preserve"> </w:t>
      </w:r>
      <w:r>
        <w:rPr>
          <w:sz w:val="24"/>
        </w:rPr>
        <w:t>patient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reliable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about services other than those provided by the PCP; 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 the Comprehensive Assessment; and supporting safe transitions in care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moving between settings. See </w:t>
      </w:r>
      <w:r>
        <w:rPr>
          <w:b/>
          <w:sz w:val="24"/>
        </w:rPr>
        <w:t xml:space="preserve">Section 2.5.4.4 </w:t>
      </w:r>
      <w:r>
        <w:rPr>
          <w:sz w:val="24"/>
        </w:rPr>
        <w:t>for more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the requirements, qualifications, and responsibilities of a Care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Coordinator.</w:t>
      </w:r>
    </w:p>
    <w:p w14:paraId="7FB86866" w14:textId="77777777" w:rsidR="001D63A3" w:rsidRDefault="001D63A3">
      <w:pPr>
        <w:pStyle w:val="BodyText"/>
        <w:spacing w:before="10"/>
        <w:rPr>
          <w:sz w:val="20"/>
        </w:rPr>
      </w:pPr>
    </w:p>
    <w:p w14:paraId="608A0797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1030" w:hanging="865"/>
        <w:rPr>
          <w:sz w:val="24"/>
        </w:rPr>
      </w:pPr>
      <w:r>
        <w:rPr>
          <w:b/>
          <w:sz w:val="24"/>
        </w:rPr>
        <w:t>Centers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Medicaid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(CMS)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64"/>
          <w:sz w:val="24"/>
        </w:rPr>
        <w:t xml:space="preserve"> </w:t>
      </w:r>
      <w:r>
        <w:rPr>
          <w:sz w:val="24"/>
        </w:rPr>
        <w:t>under the Department of Health and Human Services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administering,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part,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2A52137C" w14:textId="77777777" w:rsidR="001D63A3" w:rsidRDefault="001D63A3">
      <w:pPr>
        <w:pStyle w:val="BodyText"/>
        <w:spacing w:before="10"/>
        <w:rPr>
          <w:sz w:val="20"/>
        </w:rPr>
      </w:pPr>
    </w:p>
    <w:p w14:paraId="29C2378B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55" w:hanging="865"/>
        <w:rPr>
          <w:sz w:val="24"/>
        </w:rPr>
      </w:pPr>
      <w:r>
        <w:rPr>
          <w:b/>
          <w:sz w:val="24"/>
        </w:rPr>
        <w:t xml:space="preserve">Centralized Enrollee Record — </w:t>
      </w:r>
      <w:r>
        <w:rPr>
          <w:sz w:val="24"/>
        </w:rPr>
        <w:t>Centralized and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5"/>
          <w:sz w:val="24"/>
        </w:rPr>
        <w:t xml:space="preserve"> </w:t>
      </w:r>
      <w:r>
        <w:rPr>
          <w:sz w:val="24"/>
        </w:rPr>
        <w:t>containing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promoting</w:t>
      </w:r>
      <w:r>
        <w:rPr>
          <w:spacing w:val="-64"/>
          <w:sz w:val="24"/>
        </w:rPr>
        <w:t xml:space="preserve"> </w:t>
      </w:r>
      <w:r>
        <w:rPr>
          <w:sz w:val="24"/>
        </w:rPr>
        <w:t>each Enrollee's general health and well-being, as well as clinical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concerning illnesses and chronic medical conditions. See </w:t>
      </w:r>
      <w:r>
        <w:rPr>
          <w:b/>
          <w:sz w:val="24"/>
        </w:rPr>
        <w:t xml:space="preserve">Section 2.6.6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Record.</w:t>
      </w:r>
    </w:p>
    <w:p w14:paraId="1AD98B84" w14:textId="77777777" w:rsidR="001D63A3" w:rsidRDefault="001D63A3">
      <w:pPr>
        <w:pStyle w:val="BodyText"/>
        <w:spacing w:before="9"/>
        <w:rPr>
          <w:sz w:val="20"/>
        </w:rPr>
      </w:pPr>
    </w:p>
    <w:p w14:paraId="26CA0D63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14" w:hanging="865"/>
        <w:rPr>
          <w:sz w:val="24"/>
        </w:rPr>
      </w:pPr>
      <w:r>
        <w:rPr>
          <w:b/>
          <w:sz w:val="24"/>
        </w:rPr>
        <w:t xml:space="preserve">Chronically Homeless </w:t>
      </w:r>
      <w:r>
        <w:rPr>
          <w:sz w:val="24"/>
        </w:rPr>
        <w:t>-- Enrollees who meet the definition of “Chronically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Homeless" as set forth by the U.S. Department of Housing and Urban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described as an unaccompanied homeless individual with a</w:t>
      </w:r>
      <w:r>
        <w:rPr>
          <w:spacing w:val="1"/>
          <w:sz w:val="24"/>
        </w:rPr>
        <w:t xml:space="preserve"> </w:t>
      </w:r>
      <w:r>
        <w:rPr>
          <w:sz w:val="24"/>
        </w:rPr>
        <w:t>disabling condition who either has been continuously homeless for a year or</w:t>
      </w:r>
      <w:r>
        <w:rPr>
          <w:spacing w:val="1"/>
          <w:sz w:val="24"/>
        </w:rPr>
        <w:t xml:space="preserve"> </w:t>
      </w:r>
      <w:r>
        <w:rPr>
          <w:sz w:val="24"/>
        </w:rPr>
        <w:t>more,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(4)</w:t>
      </w:r>
      <w:r>
        <w:rPr>
          <w:spacing w:val="-2"/>
          <w:sz w:val="24"/>
        </w:rPr>
        <w:t xml:space="preserve"> </w:t>
      </w:r>
      <w:r>
        <w:rPr>
          <w:sz w:val="24"/>
        </w:rPr>
        <w:t>episodes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homelessness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</w:p>
    <w:p w14:paraId="30705EEA" w14:textId="77777777" w:rsidR="001D63A3" w:rsidRDefault="00736026">
      <w:pPr>
        <w:pStyle w:val="BodyText"/>
        <w:ind w:left="1265"/>
      </w:pPr>
      <w:r>
        <w:t>(3)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EOHHS.</w:t>
      </w:r>
    </w:p>
    <w:p w14:paraId="61F60994" w14:textId="77777777" w:rsidR="001D63A3" w:rsidRDefault="001D63A3">
      <w:pPr>
        <w:pStyle w:val="BodyText"/>
        <w:spacing w:before="10"/>
        <w:rPr>
          <w:sz w:val="20"/>
        </w:rPr>
      </w:pPr>
    </w:p>
    <w:p w14:paraId="36DA530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35" w:hanging="865"/>
        <w:rPr>
          <w:sz w:val="24"/>
        </w:rPr>
      </w:pPr>
      <w:r>
        <w:rPr>
          <w:b/>
          <w:sz w:val="24"/>
        </w:rPr>
        <w:t xml:space="preserve">Clinical Care Management — </w:t>
      </w:r>
      <w:r>
        <w:rPr>
          <w:sz w:val="24"/>
        </w:rPr>
        <w:t>A set of services provided by a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Manager that comprise intensive monitoring, follow-up, care coordination, and</w:t>
      </w:r>
      <w:r>
        <w:rPr>
          <w:spacing w:val="-65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70B0DCDB" w14:textId="77777777" w:rsidR="001D63A3" w:rsidRDefault="001D63A3">
      <w:pPr>
        <w:pStyle w:val="BodyText"/>
        <w:spacing w:before="10"/>
        <w:rPr>
          <w:sz w:val="20"/>
        </w:rPr>
      </w:pPr>
    </w:p>
    <w:p w14:paraId="4C15B42B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38" w:hanging="865"/>
        <w:rPr>
          <w:sz w:val="24"/>
        </w:rPr>
      </w:pPr>
      <w:r>
        <w:rPr>
          <w:b/>
          <w:sz w:val="24"/>
        </w:rPr>
        <w:t xml:space="preserve">Clinical Care Manager — </w:t>
      </w:r>
      <w:r>
        <w:rPr>
          <w:sz w:val="24"/>
        </w:rPr>
        <w:t>A licensed registered nurse or other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77ADC42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04A6FD8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81" w:hanging="865"/>
        <w:rPr>
          <w:sz w:val="24"/>
        </w:rPr>
      </w:pPr>
      <w:r>
        <w:rPr>
          <w:b/>
          <w:sz w:val="24"/>
        </w:rPr>
        <w:lastRenderedPageBreak/>
        <w:t xml:space="preserve">Clinical Criteria — </w:t>
      </w:r>
      <w:r>
        <w:rPr>
          <w:sz w:val="24"/>
        </w:rPr>
        <w:t>Criteria used to determine the most 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and necessary level of care and intensity of services to ensure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Medically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Services.</w:t>
      </w:r>
    </w:p>
    <w:p w14:paraId="22B1987F" w14:textId="77777777" w:rsidR="001D63A3" w:rsidRDefault="001D63A3">
      <w:pPr>
        <w:pStyle w:val="BodyText"/>
        <w:spacing w:before="10"/>
        <w:rPr>
          <w:sz w:val="20"/>
        </w:rPr>
      </w:pPr>
    </w:p>
    <w:p w14:paraId="1234109D" w14:textId="77777777" w:rsidR="001D63A3" w:rsidRDefault="00736026">
      <w:pPr>
        <w:pStyle w:val="Heading3"/>
        <w:numPr>
          <w:ilvl w:val="1"/>
          <w:numId w:val="117"/>
        </w:numPr>
        <w:tabs>
          <w:tab w:val="left" w:pos="1264"/>
          <w:tab w:val="left" w:pos="1265"/>
        </w:tabs>
        <w:ind w:left="1264" w:hanging="865"/>
        <w:rPr>
          <w:b w:val="0"/>
        </w:rPr>
      </w:pP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 w:val="0"/>
        </w:rPr>
        <w:t>See</w:t>
      </w:r>
      <w:r>
        <w:rPr>
          <w:b w:val="0"/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.</w:t>
      </w:r>
    </w:p>
    <w:p w14:paraId="726E0DA8" w14:textId="77777777" w:rsidR="001D63A3" w:rsidRDefault="001D63A3">
      <w:pPr>
        <w:pStyle w:val="BodyText"/>
        <w:spacing w:before="10"/>
        <w:rPr>
          <w:sz w:val="20"/>
        </w:rPr>
      </w:pPr>
    </w:p>
    <w:p w14:paraId="030ECFD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820" w:hanging="865"/>
        <w:rPr>
          <w:sz w:val="24"/>
        </w:rPr>
      </w:pPr>
      <w:r>
        <w:rPr>
          <w:b/>
          <w:sz w:val="24"/>
        </w:rPr>
        <w:t xml:space="preserve">Complaint — </w:t>
      </w:r>
      <w:r>
        <w:rPr>
          <w:sz w:val="24"/>
        </w:rPr>
        <w:t>Any dispute, other than one that constitutes 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C.F.R.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422.566,</w:t>
      </w:r>
      <w:r>
        <w:rPr>
          <w:spacing w:val="-6"/>
          <w:sz w:val="24"/>
        </w:rPr>
        <w:t xml:space="preserve"> </w:t>
      </w:r>
      <w:r>
        <w:rPr>
          <w:sz w:val="24"/>
        </w:rPr>
        <w:t>expressing</w:t>
      </w:r>
      <w:r>
        <w:rPr>
          <w:spacing w:val="-6"/>
          <w:sz w:val="24"/>
        </w:rPr>
        <w:t xml:space="preserve"> </w:t>
      </w:r>
      <w:r>
        <w:rPr>
          <w:sz w:val="24"/>
        </w:rPr>
        <w:t>dissatisfaction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aspect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or provider‘s operations, activities, or behavior,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whether remedial action is requested.</w:t>
      </w:r>
      <w:r>
        <w:rPr>
          <w:spacing w:val="1"/>
          <w:sz w:val="24"/>
        </w:rPr>
        <w:t xml:space="preserve"> </w:t>
      </w:r>
      <w:r>
        <w:rPr>
          <w:sz w:val="24"/>
        </w:rPr>
        <w:t>42 C.F.R. § 422.561.</w:t>
      </w:r>
      <w:r>
        <w:rPr>
          <w:spacing w:val="1"/>
          <w:sz w:val="24"/>
        </w:rPr>
        <w:t xml:space="preserve"> </w:t>
      </w:r>
      <w:r>
        <w:rPr>
          <w:sz w:val="24"/>
        </w:rPr>
        <w:t>Possible subjects for Complaints (as provided for in 42 C.F.R. § 438.400)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are not limited to, quality of care or services provided, aspects of</w:t>
      </w:r>
      <w:r>
        <w:rPr>
          <w:spacing w:val="-64"/>
          <w:sz w:val="24"/>
        </w:rPr>
        <w:t xml:space="preserve"> </w:t>
      </w:r>
      <w:r>
        <w:rPr>
          <w:sz w:val="24"/>
        </w:rPr>
        <w:t>interpersonal relationships such as rudeness of a PCP or employee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rights.</w:t>
      </w:r>
      <w:r>
        <w:rPr>
          <w:spacing w:val="6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Grievance.</w:t>
      </w:r>
    </w:p>
    <w:p w14:paraId="6A47E423" w14:textId="77777777" w:rsidR="001D63A3" w:rsidRDefault="001D63A3">
      <w:pPr>
        <w:pStyle w:val="BodyText"/>
        <w:spacing w:before="10"/>
        <w:rPr>
          <w:sz w:val="20"/>
        </w:rPr>
      </w:pPr>
    </w:p>
    <w:p w14:paraId="6307F0A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26" w:hanging="865"/>
        <w:rPr>
          <w:sz w:val="24"/>
        </w:rPr>
      </w:pPr>
      <w:r>
        <w:rPr>
          <w:b/>
          <w:sz w:val="24"/>
        </w:rPr>
        <w:t xml:space="preserve">Complex Care Need — </w:t>
      </w:r>
      <w:r>
        <w:rPr>
          <w:sz w:val="24"/>
        </w:rPr>
        <w:t>Enrollees who are determined to have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 needs and require intensive care coordination services/activities</w:t>
      </w:r>
      <w:r>
        <w:rPr>
          <w:spacing w:val="1"/>
          <w:sz w:val="24"/>
        </w:rPr>
        <w:t xml:space="preserve"> </w:t>
      </w:r>
      <w:r>
        <w:rPr>
          <w:sz w:val="24"/>
        </w:rPr>
        <w:t>geared towards addressing their physical, behavioral health and/or social care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These Enrollees typically have co-morbidities and psychosocial needs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4"/>
          <w:sz w:val="24"/>
        </w:rPr>
        <w:t xml:space="preserve"> </w:t>
      </w:r>
      <w:r>
        <w:rPr>
          <w:sz w:val="24"/>
        </w:rPr>
        <w:t>diminish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ability to adhere to treatment plans.</w:t>
      </w:r>
      <w:r>
        <w:rPr>
          <w:spacing w:val="1"/>
          <w:sz w:val="24"/>
        </w:rPr>
        <w:t xml:space="preserve"> </w:t>
      </w:r>
      <w:r>
        <w:rPr>
          <w:sz w:val="24"/>
        </w:rPr>
        <w:t>Care Coordination services for these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are typically provided by a licensed registered nurse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licensed to provide Clinical Care Management, as these Enrollees</w:t>
      </w:r>
      <w:r>
        <w:rPr>
          <w:spacing w:val="1"/>
          <w:sz w:val="24"/>
        </w:rPr>
        <w:t xml:space="preserve"> </w:t>
      </w:r>
      <w:r>
        <w:rPr>
          <w:sz w:val="24"/>
        </w:rPr>
        <w:t>typically require very individualized services tailored to their needs and stage of</w:t>
      </w:r>
      <w:r>
        <w:rPr>
          <w:spacing w:val="-64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averting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intensive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14:paraId="42A90526" w14:textId="77777777" w:rsidR="001D63A3" w:rsidRDefault="001D63A3">
      <w:pPr>
        <w:pStyle w:val="BodyText"/>
        <w:spacing w:before="10"/>
        <w:rPr>
          <w:sz w:val="20"/>
        </w:rPr>
      </w:pPr>
    </w:p>
    <w:p w14:paraId="693756A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37" w:hanging="865"/>
        <w:rPr>
          <w:sz w:val="24"/>
        </w:rPr>
      </w:pPr>
      <w:r>
        <w:rPr>
          <w:b/>
          <w:sz w:val="24"/>
        </w:rPr>
        <w:t xml:space="preserve">Comprehensive Assessment — </w:t>
      </w:r>
      <w:r>
        <w:rPr>
          <w:sz w:val="24"/>
        </w:rPr>
        <w:t>An assessment conducted using a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-developed assessment tool that is informed by at least one in-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 meeting and includes all domains as described in </w:t>
      </w:r>
      <w:r>
        <w:rPr>
          <w:b/>
          <w:sz w:val="24"/>
        </w:rPr>
        <w:t>Section 2.6.1.3</w:t>
      </w:r>
      <w:r>
        <w:rPr>
          <w:sz w:val="24"/>
        </w:rPr>
        <w:t>, as</w:t>
      </w:r>
      <w:r>
        <w:rPr>
          <w:spacing w:val="-64"/>
          <w:sz w:val="24"/>
        </w:rPr>
        <w:t xml:space="preserve"> </w:t>
      </w:r>
      <w:r>
        <w:rPr>
          <w:sz w:val="24"/>
        </w:rPr>
        <w:t>may be relevant for each Enrollee to the creation of his or her Individualized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0B0401F6" w14:textId="77777777" w:rsidR="001D63A3" w:rsidRDefault="001D63A3">
      <w:pPr>
        <w:pStyle w:val="BodyText"/>
        <w:spacing w:before="9"/>
        <w:rPr>
          <w:sz w:val="20"/>
        </w:rPr>
      </w:pPr>
    </w:p>
    <w:p w14:paraId="33CC042C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88" w:hanging="865"/>
        <w:rPr>
          <w:sz w:val="24"/>
        </w:rPr>
      </w:pPr>
      <w:r>
        <w:rPr>
          <w:b/>
          <w:sz w:val="24"/>
        </w:rPr>
        <w:t xml:space="preserve">Consumer — </w:t>
      </w:r>
      <w:r>
        <w:rPr>
          <w:sz w:val="24"/>
        </w:rPr>
        <w:t>An Enrollee or Potential Enrollee, or the spouse, sibling, child, or</w:t>
      </w:r>
      <w:r>
        <w:rPr>
          <w:spacing w:val="-65"/>
          <w:sz w:val="24"/>
        </w:rPr>
        <w:t xml:space="preserve"> </w:t>
      </w:r>
      <w:r>
        <w:rPr>
          <w:sz w:val="24"/>
        </w:rPr>
        <w:t>unpaid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34C8E29A" w14:textId="77777777" w:rsidR="001D63A3" w:rsidRDefault="001D63A3">
      <w:pPr>
        <w:pStyle w:val="BodyText"/>
        <w:spacing w:before="10"/>
        <w:rPr>
          <w:sz w:val="20"/>
        </w:rPr>
      </w:pPr>
    </w:p>
    <w:p w14:paraId="19AA06E3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74" w:hanging="865"/>
        <w:rPr>
          <w:sz w:val="24"/>
        </w:rPr>
      </w:pPr>
      <w:r>
        <w:rPr>
          <w:b/>
          <w:sz w:val="24"/>
        </w:rPr>
        <w:t xml:space="preserve">Continuing Services — </w:t>
      </w:r>
      <w:r>
        <w:rPr>
          <w:sz w:val="24"/>
        </w:rPr>
        <w:t>Covered Services that were previously authorized by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and are the subject of an internal Appeal or Board of Hearings</w:t>
      </w:r>
      <w:r>
        <w:rPr>
          <w:spacing w:val="1"/>
          <w:sz w:val="24"/>
        </w:rPr>
        <w:t xml:space="preserve"> </w:t>
      </w:r>
      <w:r>
        <w:rPr>
          <w:sz w:val="24"/>
        </w:rPr>
        <w:t>(BOH) Appeal, if applicable, involving a decision by the Contractor to terminate,</w:t>
      </w:r>
      <w:r>
        <w:rPr>
          <w:spacing w:val="-64"/>
          <w:sz w:val="24"/>
        </w:rPr>
        <w:t xml:space="preserve"> </w:t>
      </w:r>
      <w:r>
        <w:rPr>
          <w:sz w:val="24"/>
        </w:rPr>
        <w:t>suspend, or reduce the previous authorization and which 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pending the resolution of the internal Appeal or BOH Appeal, 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applicable.</w:t>
      </w:r>
    </w:p>
    <w:p w14:paraId="2AD6FD3F" w14:textId="77777777" w:rsidR="001D63A3" w:rsidRDefault="001D63A3">
      <w:pPr>
        <w:pStyle w:val="BodyText"/>
        <w:spacing w:before="10"/>
        <w:rPr>
          <w:sz w:val="20"/>
        </w:rPr>
      </w:pPr>
    </w:p>
    <w:p w14:paraId="14BE180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871" w:hanging="865"/>
        <w:jc w:val="both"/>
        <w:rPr>
          <w:sz w:val="24"/>
        </w:rPr>
      </w:pPr>
      <w:r>
        <w:rPr>
          <w:b/>
          <w:sz w:val="24"/>
        </w:rPr>
        <w:t xml:space="preserve">Contract — </w:t>
      </w:r>
      <w:r>
        <w:rPr>
          <w:sz w:val="24"/>
        </w:rPr>
        <w:t>This participation agreement that CMS and EOHHS have with a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Contractor, for the terms and conditions pursuant to which a Contractor may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5BABA817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35C705E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03" w:hanging="865"/>
        <w:rPr>
          <w:sz w:val="24"/>
        </w:rPr>
      </w:pPr>
      <w:r>
        <w:rPr>
          <w:b/>
          <w:sz w:val="24"/>
        </w:rPr>
        <w:lastRenderedPageBreak/>
        <w:t xml:space="preserve">Contract Management Team — </w:t>
      </w:r>
      <w:r>
        <w:rPr>
          <w:sz w:val="24"/>
        </w:rPr>
        <w:t xml:space="preserve">A group of </w:t>
      </w:r>
      <w:proofErr w:type="gramStart"/>
      <w:r>
        <w:rPr>
          <w:sz w:val="24"/>
        </w:rPr>
        <w:t>CMS</w:t>
      </w:r>
      <w:proofErr w:type="gramEnd"/>
      <w:r>
        <w:rPr>
          <w:sz w:val="24"/>
        </w:rPr>
        <w:t xml:space="preserve"> and EOHHS representatives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responsible for overseeing the contract management functions outlined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3.1.1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Contract.</w:t>
      </w:r>
    </w:p>
    <w:p w14:paraId="6C4FA335" w14:textId="77777777" w:rsidR="001D63A3" w:rsidRDefault="001D63A3">
      <w:pPr>
        <w:pStyle w:val="BodyText"/>
        <w:spacing w:before="10"/>
        <w:rPr>
          <w:sz w:val="20"/>
        </w:rPr>
      </w:pPr>
    </w:p>
    <w:p w14:paraId="4635190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6" w:hanging="865"/>
        <w:rPr>
          <w:sz w:val="24"/>
        </w:rPr>
      </w:pPr>
      <w:r>
        <w:rPr>
          <w:b/>
          <w:sz w:val="24"/>
        </w:rPr>
        <w:t>Contract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 is effective.</w:t>
      </w:r>
    </w:p>
    <w:p w14:paraId="7E0DBCE3" w14:textId="77777777" w:rsidR="001D63A3" w:rsidRDefault="001D63A3">
      <w:pPr>
        <w:pStyle w:val="BodyText"/>
        <w:spacing w:before="10"/>
        <w:rPr>
          <w:sz w:val="20"/>
        </w:rPr>
      </w:pPr>
    </w:p>
    <w:p w14:paraId="70145C2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64" w:hanging="865"/>
        <w:rPr>
          <w:sz w:val="24"/>
        </w:rPr>
      </w:pPr>
      <w:r>
        <w:rPr>
          <w:b/>
          <w:sz w:val="24"/>
        </w:rPr>
        <w:t xml:space="preserve">Contractor — </w:t>
      </w:r>
      <w:r>
        <w:rPr>
          <w:sz w:val="24"/>
        </w:rPr>
        <w:t xml:space="preserve">An entity approved by CMS and EOHHS that </w:t>
      </w:r>
      <w:proofErr w:type="gramStart"/>
      <w:r>
        <w:rPr>
          <w:sz w:val="24"/>
        </w:rPr>
        <w:t>enters into</w:t>
      </w:r>
      <w:proofErr w:type="gram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64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581F4E01" w14:textId="77777777" w:rsidR="001D63A3" w:rsidRDefault="001D63A3">
      <w:pPr>
        <w:pStyle w:val="BodyText"/>
        <w:spacing w:before="10"/>
        <w:rPr>
          <w:sz w:val="20"/>
        </w:rPr>
      </w:pPr>
    </w:p>
    <w:p w14:paraId="44006B7B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87" w:hanging="865"/>
        <w:rPr>
          <w:sz w:val="24"/>
        </w:rPr>
      </w:pP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under Medicare Part B, all services provided under Medicare Part D,</w:t>
      </w:r>
      <w:r>
        <w:rPr>
          <w:spacing w:val="-64"/>
          <w:sz w:val="24"/>
        </w:rPr>
        <w:t xml:space="preserve"> </w:t>
      </w:r>
      <w:r>
        <w:rPr>
          <w:sz w:val="24"/>
        </w:rPr>
        <w:t>pharmacy products that are covered by MassHealth and may not be covered</w:t>
      </w:r>
      <w:r>
        <w:rPr>
          <w:spacing w:val="1"/>
          <w:sz w:val="24"/>
        </w:rPr>
        <w:t xml:space="preserve"> </w:t>
      </w:r>
      <w:r>
        <w:rPr>
          <w:sz w:val="24"/>
        </w:rPr>
        <w:t>under Medicare Part D and drugs excluded from Medicare Part D;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over-the-counter drugs and prescription vitamins and minerals as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the MassHealth Drug List; and all services referenced in Appendix A and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1, 2,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</w:p>
    <w:p w14:paraId="5F2835D5" w14:textId="77777777" w:rsidR="001D63A3" w:rsidRDefault="001D63A3">
      <w:pPr>
        <w:pStyle w:val="BodyText"/>
        <w:spacing w:before="10"/>
        <w:rPr>
          <w:sz w:val="20"/>
        </w:rPr>
      </w:pPr>
    </w:p>
    <w:p w14:paraId="24A618A7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hanging="866"/>
        <w:rPr>
          <w:sz w:val="24"/>
        </w:rPr>
      </w:pPr>
      <w:r>
        <w:rPr>
          <w:b/>
          <w:sz w:val="24"/>
        </w:rPr>
        <w:t>Demonstration—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Capitated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Alignment</w:t>
      </w:r>
      <w:r>
        <w:rPr>
          <w:spacing w:val="-6"/>
          <w:sz w:val="24"/>
        </w:rPr>
        <w:t xml:space="preserve"> </w:t>
      </w:r>
      <w:r>
        <w:rPr>
          <w:sz w:val="24"/>
        </w:rPr>
        <w:t>Model.</w:t>
      </w:r>
    </w:p>
    <w:p w14:paraId="130C8434" w14:textId="77777777" w:rsidR="001D63A3" w:rsidRDefault="001D63A3">
      <w:pPr>
        <w:pStyle w:val="BodyText"/>
        <w:spacing w:before="10"/>
        <w:rPr>
          <w:sz w:val="20"/>
        </w:rPr>
      </w:pPr>
    </w:p>
    <w:p w14:paraId="623887F2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69" w:hanging="865"/>
        <w:rPr>
          <w:sz w:val="24"/>
        </w:rPr>
      </w:pPr>
      <w:r>
        <w:rPr>
          <w:b/>
          <w:sz w:val="24"/>
        </w:rPr>
        <w:t xml:space="preserve">Demonstration Year — </w:t>
      </w:r>
      <w:r>
        <w:rPr>
          <w:sz w:val="24"/>
        </w:rPr>
        <w:t>Demonstration Year 1 runs from the first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2014;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2015;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2016;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2017;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2018;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2019;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2020;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 1, 2021 through December 31, 2021; and Demonstration Year 9 runs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January 1, 2022</w:t>
      </w:r>
      <w:r>
        <w:rPr>
          <w:spacing w:val="-1"/>
          <w:sz w:val="24"/>
        </w:rPr>
        <w:t xml:space="preserve"> </w:t>
      </w:r>
      <w:r>
        <w:rPr>
          <w:sz w:val="24"/>
        </w:rPr>
        <w:t>through December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14:paraId="2DC42C93" w14:textId="77777777" w:rsidR="001D63A3" w:rsidRDefault="001D63A3">
      <w:pPr>
        <w:pStyle w:val="BodyText"/>
        <w:spacing w:before="9"/>
        <w:rPr>
          <w:sz w:val="20"/>
        </w:rPr>
      </w:pPr>
    </w:p>
    <w:p w14:paraId="59EEDF3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35" w:hanging="865"/>
        <w:rPr>
          <w:sz w:val="24"/>
        </w:rPr>
      </w:pPr>
      <w:r>
        <w:rPr>
          <w:b/>
          <w:sz w:val="24"/>
        </w:rPr>
        <w:t xml:space="preserve">Department of Mental Health (DMH) Community-Based Services – </w:t>
      </w:r>
      <w:r>
        <w:rPr>
          <w:sz w:val="24"/>
        </w:rPr>
        <w:t>DMH</w:t>
      </w:r>
      <w:r>
        <w:rPr>
          <w:spacing w:val="1"/>
          <w:sz w:val="24"/>
        </w:rPr>
        <w:t xml:space="preserve"> </w:t>
      </w:r>
      <w:r>
        <w:rPr>
          <w:sz w:val="24"/>
        </w:rPr>
        <w:t>non-acute mental health care services provided to DMH clients, such as</w:t>
      </w:r>
      <w:r>
        <w:rPr>
          <w:spacing w:val="1"/>
          <w:sz w:val="24"/>
        </w:rPr>
        <w:t xml:space="preserve"> </w:t>
      </w:r>
      <w:r>
        <w:rPr>
          <w:sz w:val="24"/>
        </w:rPr>
        <w:t>community aftercare, housing and support services, and non-acute residential</w:t>
      </w:r>
      <w:r>
        <w:rPr>
          <w:spacing w:val="-65"/>
          <w:sz w:val="24"/>
        </w:rPr>
        <w:t xml:space="preserve"> </w:t>
      </w:r>
      <w:r>
        <w:rPr>
          <w:sz w:val="24"/>
        </w:rPr>
        <w:t>services.</w:t>
      </w:r>
    </w:p>
    <w:p w14:paraId="3BF521D5" w14:textId="77777777" w:rsidR="001D63A3" w:rsidRDefault="001D63A3">
      <w:pPr>
        <w:pStyle w:val="BodyText"/>
        <w:spacing w:before="10"/>
        <w:rPr>
          <w:sz w:val="20"/>
        </w:rPr>
      </w:pPr>
    </w:p>
    <w:p w14:paraId="461FC9B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922" w:hanging="865"/>
        <w:rPr>
          <w:sz w:val="24"/>
        </w:rPr>
      </w:pPr>
      <w:r>
        <w:rPr>
          <w:b/>
          <w:sz w:val="24"/>
        </w:rPr>
        <w:t xml:space="preserve">Effective Enrollment Date — </w:t>
      </w:r>
      <w:r>
        <w:rPr>
          <w:sz w:val="24"/>
        </w:rPr>
        <w:t>The first calendar day of the month following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receipt of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enrollment into a One Care Plan by EOHHS or CMS, or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designee.</w:t>
      </w:r>
    </w:p>
    <w:p w14:paraId="4C8A231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A70BFE8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82" w:hanging="865"/>
        <w:rPr>
          <w:sz w:val="24"/>
        </w:rPr>
      </w:pPr>
      <w:r>
        <w:rPr>
          <w:b/>
          <w:sz w:val="24"/>
        </w:rPr>
        <w:lastRenderedPageBreak/>
        <w:t xml:space="preserve">Eligible Beneficiary — </w:t>
      </w:r>
      <w:r>
        <w:rPr>
          <w:sz w:val="24"/>
        </w:rPr>
        <w:t>For the purpose of this contract, and as laid out in</w:t>
      </w:r>
      <w:r>
        <w:rPr>
          <w:spacing w:val="1"/>
          <w:sz w:val="24"/>
        </w:rPr>
        <w:t xml:space="preserve"> </w:t>
      </w:r>
      <w:r>
        <w:rPr>
          <w:sz w:val="24"/>
        </w:rPr>
        <w:t>Section III.C.1 of the Memorandum of Understanding between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dated August 22, 2012 (MOU), a Consumer</w:t>
      </w:r>
      <w:r>
        <w:rPr>
          <w:spacing w:val="-64"/>
          <w:sz w:val="24"/>
        </w:rPr>
        <w:t xml:space="preserve"> </w:t>
      </w:r>
      <w:r>
        <w:rPr>
          <w:sz w:val="24"/>
        </w:rPr>
        <w:t>who is eligible to enroll in the Demonstration but has not yet done so.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 individuals who are enrolled in Medicare Part A and B and eligible for</w:t>
      </w:r>
      <w:r>
        <w:rPr>
          <w:spacing w:val="-64"/>
          <w:sz w:val="24"/>
        </w:rPr>
        <w:t xml:space="preserve"> </w:t>
      </w:r>
      <w:r>
        <w:rPr>
          <w:sz w:val="24"/>
        </w:rPr>
        <w:t>and receiving MassHealth Standard or CommonHealth, have no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private or public health coverage, and who meet all other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eligibility criteria. Individuals who turn sixty-five (65) while</w:t>
      </w:r>
      <w:r>
        <w:rPr>
          <w:spacing w:val="1"/>
          <w:sz w:val="24"/>
        </w:rPr>
        <w:t xml:space="preserve"> </w:t>
      </w:r>
      <w:r>
        <w:rPr>
          <w:sz w:val="24"/>
        </w:rPr>
        <w:t>enrolled in the Demonstration may remain enrolled as long as they continue to</w:t>
      </w:r>
      <w:r>
        <w:rPr>
          <w:spacing w:val="-64"/>
          <w:sz w:val="24"/>
        </w:rPr>
        <w:t xml:space="preserve"> </w:t>
      </w:r>
      <w:r>
        <w:rPr>
          <w:sz w:val="24"/>
        </w:rPr>
        <w:t>be enrolled in Medicare Parts A and B and eligible for Medicare Part D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MassHealth Standard or </w:t>
      </w:r>
      <w:proofErr w:type="gramStart"/>
      <w:r>
        <w:rPr>
          <w:sz w:val="24"/>
        </w:rPr>
        <w:t>MassHealth CommonHealth, and</w:t>
      </w:r>
      <w:proofErr w:type="gramEnd"/>
      <w:r>
        <w:rPr>
          <w:sz w:val="24"/>
        </w:rPr>
        <w:t xml:space="preserve"> have no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14:paraId="027F1AFA" w14:textId="77777777" w:rsidR="001D63A3" w:rsidRDefault="001D63A3">
      <w:pPr>
        <w:pStyle w:val="BodyText"/>
        <w:spacing w:before="10"/>
        <w:rPr>
          <w:sz w:val="20"/>
        </w:rPr>
      </w:pPr>
    </w:p>
    <w:p w14:paraId="613A875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37" w:hanging="865"/>
        <w:rPr>
          <w:sz w:val="24"/>
        </w:rPr>
      </w:pPr>
      <w:r>
        <w:rPr>
          <w:b/>
          <w:sz w:val="24"/>
        </w:rPr>
        <w:t xml:space="preserve">Emergency Condition — </w:t>
      </w:r>
      <w:r>
        <w:rPr>
          <w:sz w:val="24"/>
        </w:rPr>
        <w:t>A medical condition, whether physical or mental, that</w:t>
      </w:r>
      <w:r>
        <w:rPr>
          <w:spacing w:val="-65"/>
          <w:sz w:val="24"/>
        </w:rPr>
        <w:t xml:space="preserve"> </w:t>
      </w:r>
      <w:r>
        <w:rPr>
          <w:sz w:val="24"/>
        </w:rPr>
        <w:t>manifests itself by acute symptoms of sufficient severity (including severe pain)</w:t>
      </w:r>
      <w:r>
        <w:rPr>
          <w:spacing w:val="1"/>
          <w:sz w:val="24"/>
        </w:rPr>
        <w:t xml:space="preserve"> </w:t>
      </w:r>
      <w:r>
        <w:rPr>
          <w:sz w:val="24"/>
        </w:rPr>
        <w:t>such that a prudent layperson, who possesses an average knowledge of health</w:t>
      </w:r>
      <w:r>
        <w:rPr>
          <w:spacing w:val="-64"/>
          <w:sz w:val="24"/>
        </w:rPr>
        <w:t xml:space="preserve"> </w:t>
      </w:r>
      <w:r>
        <w:rPr>
          <w:sz w:val="24"/>
        </w:rPr>
        <w:t>and medicine, could reasonably expect the absence of immediate medical</w:t>
      </w:r>
      <w:r>
        <w:rPr>
          <w:spacing w:val="1"/>
          <w:sz w:val="24"/>
        </w:rPr>
        <w:t xml:space="preserve"> </w:t>
      </w:r>
      <w:r>
        <w:rPr>
          <w:sz w:val="24"/>
        </w:rPr>
        <w:t>attention to result in: (1) placing the health of the individual (or with respect to a</w:t>
      </w:r>
      <w:r>
        <w:rPr>
          <w:spacing w:val="1"/>
          <w:sz w:val="24"/>
        </w:rPr>
        <w:t xml:space="preserve"> </w:t>
      </w:r>
      <w:r>
        <w:rPr>
          <w:sz w:val="24"/>
        </w:rPr>
        <w:t>pregnant woman, the health of the woman or her unborn child) in serious</w:t>
      </w:r>
      <w:r>
        <w:rPr>
          <w:spacing w:val="1"/>
          <w:sz w:val="24"/>
        </w:rPr>
        <w:t xml:space="preserve"> </w:t>
      </w:r>
      <w:r>
        <w:rPr>
          <w:sz w:val="24"/>
        </w:rPr>
        <w:t>jeopardy; (2) serious</w:t>
      </w:r>
      <w:r>
        <w:rPr>
          <w:spacing w:val="1"/>
          <w:sz w:val="24"/>
        </w:rPr>
        <w:t xml:space="preserve"> </w:t>
      </w:r>
      <w:r>
        <w:rPr>
          <w:sz w:val="24"/>
        </w:rPr>
        <w:t>impairment to</w:t>
      </w:r>
      <w:r>
        <w:rPr>
          <w:spacing w:val="1"/>
          <w:sz w:val="24"/>
        </w:rPr>
        <w:t xml:space="preserve"> </w:t>
      </w:r>
      <w:r>
        <w:rPr>
          <w:sz w:val="24"/>
        </w:rPr>
        <w:t>bodily functions;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dysfunction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bodily organ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part.</w:t>
      </w:r>
    </w:p>
    <w:p w14:paraId="1D66057F" w14:textId="77777777" w:rsidR="001D63A3" w:rsidRDefault="001D63A3">
      <w:pPr>
        <w:pStyle w:val="BodyText"/>
        <w:spacing w:before="10"/>
        <w:rPr>
          <w:sz w:val="20"/>
        </w:rPr>
      </w:pPr>
    </w:p>
    <w:p w14:paraId="6DEDA629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95" w:hanging="865"/>
        <w:rPr>
          <w:sz w:val="24"/>
        </w:rPr>
      </w:pPr>
      <w:r>
        <w:rPr>
          <w:b/>
          <w:sz w:val="24"/>
        </w:rPr>
        <w:t xml:space="preserve">Emergency Services — </w:t>
      </w:r>
      <w:r>
        <w:rPr>
          <w:sz w:val="24"/>
        </w:rPr>
        <w:t>Inpatient and outpatient services covered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 that are furnished by a provider qualified to furnish such services 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are needed to evaluate or stabilize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Emergency Condition.</w:t>
      </w:r>
      <w:r>
        <w:rPr>
          <w:spacing w:val="1"/>
          <w:sz w:val="24"/>
        </w:rPr>
        <w:t xml:space="preserve"> </w:t>
      </w:r>
      <w:r>
        <w:rPr>
          <w:sz w:val="24"/>
        </w:rPr>
        <w:t>Emergency Services include Post-stabilization Services provided after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 is stabilized in order to maintain the stabilized condition or to</w:t>
      </w:r>
      <w:r>
        <w:rPr>
          <w:spacing w:val="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resolve 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510C689B" w14:textId="77777777" w:rsidR="001D63A3" w:rsidRDefault="001D63A3">
      <w:pPr>
        <w:pStyle w:val="BodyText"/>
        <w:spacing w:before="9"/>
        <w:rPr>
          <w:sz w:val="20"/>
        </w:rPr>
      </w:pPr>
    </w:p>
    <w:p w14:paraId="6415E9EF" w14:textId="77777777" w:rsidR="001D63A3" w:rsidRDefault="00736026">
      <w:pPr>
        <w:pStyle w:val="Heading3"/>
        <w:numPr>
          <w:ilvl w:val="1"/>
          <w:numId w:val="117"/>
        </w:numPr>
        <w:tabs>
          <w:tab w:val="left" w:pos="1264"/>
          <w:tab w:val="left" w:pos="1265"/>
        </w:tabs>
        <w:ind w:left="1264" w:hanging="865"/>
        <w:rPr>
          <w:b w:val="0"/>
        </w:rPr>
      </w:pPr>
      <w:r>
        <w:t>Emergency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(ESP) —</w:t>
      </w:r>
      <w:r>
        <w:rPr>
          <w:spacing w:val="-1"/>
        </w:rPr>
        <w:t xml:space="preserve"> </w:t>
      </w:r>
      <w:r>
        <w:rPr>
          <w:b w:val="0"/>
        </w:rPr>
        <w:t>See</w:t>
      </w:r>
      <w:r>
        <w:rPr>
          <w:b w:val="0"/>
          <w:spacing w:val="-1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2</w:t>
      </w:r>
      <w:r>
        <w:rPr>
          <w:b w:val="0"/>
        </w:rPr>
        <w:t>.</w:t>
      </w:r>
    </w:p>
    <w:p w14:paraId="37BC57AE" w14:textId="77777777" w:rsidR="001D63A3" w:rsidRDefault="001D63A3">
      <w:pPr>
        <w:pStyle w:val="BodyText"/>
        <w:spacing w:before="10"/>
        <w:rPr>
          <w:sz w:val="20"/>
        </w:rPr>
      </w:pPr>
    </w:p>
    <w:p w14:paraId="4F7C9097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74" w:hanging="865"/>
        <w:rPr>
          <w:sz w:val="24"/>
        </w:rPr>
      </w:pPr>
      <w:r>
        <w:rPr>
          <w:b/>
          <w:sz w:val="24"/>
        </w:rPr>
        <w:t xml:space="preserve">Encounter Data — </w:t>
      </w:r>
      <w:r>
        <w:rPr>
          <w:sz w:val="24"/>
        </w:rPr>
        <w:t>A dataset provided by the Contractor that records every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provided to an Enrollee. This dataset shall be developed in the format</w:t>
      </w:r>
      <w:r>
        <w:rPr>
          <w:spacing w:val="1"/>
          <w:sz w:val="24"/>
        </w:rPr>
        <w:t xml:space="preserve"> </w:t>
      </w:r>
      <w:r>
        <w:rPr>
          <w:sz w:val="24"/>
        </w:rPr>
        <w:t>specified by EOHHS with the approval of CMS and shall be updated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 according to protocols and timetables established by EOHHS and</w:t>
      </w:r>
      <w:r>
        <w:rPr>
          <w:spacing w:val="-64"/>
          <w:sz w:val="24"/>
        </w:rPr>
        <w:t xml:space="preserve"> </w:t>
      </w:r>
      <w:r>
        <w:rPr>
          <w:sz w:val="24"/>
        </w:rPr>
        <w:t>CMS.</w:t>
      </w:r>
    </w:p>
    <w:p w14:paraId="78C3DDA6" w14:textId="77777777" w:rsidR="001D63A3" w:rsidRDefault="001D63A3">
      <w:pPr>
        <w:pStyle w:val="BodyText"/>
        <w:spacing w:before="10"/>
        <w:rPr>
          <w:sz w:val="20"/>
        </w:rPr>
      </w:pPr>
    </w:p>
    <w:p w14:paraId="0D1B1F9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923" w:hanging="865"/>
        <w:rPr>
          <w:sz w:val="24"/>
        </w:rPr>
      </w:pPr>
      <w:r>
        <w:rPr>
          <w:b/>
          <w:sz w:val="24"/>
        </w:rPr>
        <w:t>Enrollee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Contractor.</w:t>
      </w:r>
    </w:p>
    <w:p w14:paraId="6498C30B" w14:textId="77777777" w:rsidR="001D63A3" w:rsidRDefault="001D63A3">
      <w:pPr>
        <w:pStyle w:val="BodyText"/>
        <w:spacing w:before="10"/>
        <w:rPr>
          <w:sz w:val="20"/>
        </w:rPr>
      </w:pPr>
    </w:p>
    <w:p w14:paraId="537F643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10" w:hanging="865"/>
        <w:rPr>
          <w:sz w:val="24"/>
        </w:rPr>
      </w:pPr>
      <w:r>
        <w:rPr>
          <w:b/>
          <w:sz w:val="24"/>
        </w:rPr>
        <w:t xml:space="preserve">Enrollee Communications — </w:t>
      </w:r>
      <w:r>
        <w:rPr>
          <w:sz w:val="24"/>
        </w:rPr>
        <w:t>Materials designed to communicate plan</w:t>
      </w:r>
      <w:r>
        <w:rPr>
          <w:spacing w:val="1"/>
          <w:sz w:val="24"/>
        </w:rPr>
        <w:t xml:space="preserve"> </w:t>
      </w:r>
      <w:r>
        <w:rPr>
          <w:sz w:val="24"/>
        </w:rPr>
        <w:t>benefits,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Enrollees.</w:t>
      </w:r>
      <w:r>
        <w:rPr>
          <w:spacing w:val="5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63"/>
          <w:sz w:val="24"/>
        </w:rPr>
        <w:t xml:space="preserve"> </w:t>
      </w:r>
      <w:r>
        <w:rPr>
          <w:sz w:val="24"/>
        </w:rPr>
        <w:t>pre-enrollment,</w:t>
      </w:r>
      <w:r>
        <w:rPr>
          <w:spacing w:val="-2"/>
          <w:sz w:val="24"/>
        </w:rPr>
        <w:t xml:space="preserve"> </w:t>
      </w:r>
      <w:r>
        <w:rPr>
          <w:sz w:val="24"/>
        </w:rPr>
        <w:t>post-enrollment,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14:paraId="5935AA43" w14:textId="77777777" w:rsidR="001D63A3" w:rsidRDefault="001D63A3">
      <w:pPr>
        <w:pStyle w:val="BodyText"/>
        <w:spacing w:before="10"/>
        <w:rPr>
          <w:sz w:val="20"/>
        </w:rPr>
      </w:pPr>
    </w:p>
    <w:p w14:paraId="7AD1C353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989" w:hanging="865"/>
        <w:rPr>
          <w:sz w:val="24"/>
        </w:rPr>
      </w:pPr>
      <w:r>
        <w:rPr>
          <w:b/>
          <w:sz w:val="24"/>
        </w:rPr>
        <w:t xml:space="preserve">Enrollee Service Representative (ESR) — </w:t>
      </w:r>
      <w:r>
        <w:rPr>
          <w:sz w:val="24"/>
        </w:rPr>
        <w:t>An employee of the Contractor</w:t>
      </w:r>
      <w:r>
        <w:rPr>
          <w:spacing w:val="-65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assists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with</w:t>
      </w:r>
      <w:r>
        <w:rPr>
          <w:spacing w:val="-2"/>
          <w:sz w:val="24"/>
        </w:rPr>
        <w:t xml:space="preserve"> </w:t>
      </w:r>
      <w:r>
        <w:rPr>
          <w:sz w:val="24"/>
        </w:rPr>
        <w:t>questions and</w:t>
      </w:r>
      <w:r>
        <w:rPr>
          <w:spacing w:val="-2"/>
          <w:sz w:val="24"/>
        </w:rPr>
        <w:t xml:space="preserve"> </w:t>
      </w:r>
      <w:r>
        <w:rPr>
          <w:sz w:val="24"/>
        </w:rPr>
        <w:t>concerns.</w:t>
      </w:r>
    </w:p>
    <w:p w14:paraId="5C3F321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F70E488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56" w:hanging="865"/>
        <w:rPr>
          <w:sz w:val="24"/>
        </w:rPr>
      </w:pPr>
      <w:r>
        <w:rPr>
          <w:b/>
          <w:sz w:val="24"/>
        </w:rPr>
        <w:lastRenderedPageBreak/>
        <w:t xml:space="preserve">Enrollees with Special Health Care Needs — </w:t>
      </w:r>
      <w:r>
        <w:rPr>
          <w:sz w:val="24"/>
        </w:rPr>
        <w:t>Enrollees including,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those who have or are at increased risk to have chronic physical,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developmental, or behavioral health condition(s); require an amount or type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beyond those typically required for individuals of similar age; and may</w:t>
      </w:r>
      <w:r>
        <w:rPr>
          <w:spacing w:val="-65"/>
          <w:sz w:val="24"/>
        </w:rPr>
        <w:t xml:space="preserve"> </w:t>
      </w:r>
      <w:r>
        <w:rPr>
          <w:sz w:val="24"/>
        </w:rPr>
        <w:t>receive these services from an array of public and/or private providers across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education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systems of care.</w:t>
      </w:r>
    </w:p>
    <w:p w14:paraId="28FC293F" w14:textId="77777777" w:rsidR="001D63A3" w:rsidRDefault="001D63A3">
      <w:pPr>
        <w:pStyle w:val="BodyText"/>
        <w:spacing w:before="10"/>
        <w:rPr>
          <w:sz w:val="20"/>
        </w:rPr>
      </w:pPr>
    </w:p>
    <w:p w14:paraId="6CC728D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73" w:hanging="865"/>
        <w:rPr>
          <w:sz w:val="24"/>
        </w:rPr>
      </w:pPr>
      <w:r>
        <w:rPr>
          <w:b/>
          <w:sz w:val="24"/>
        </w:rPr>
        <w:t xml:space="preserve">Executive Office of Health and Human Services (EOHHS) — </w:t>
      </w:r>
      <w:r>
        <w:rPr>
          <w:sz w:val="24"/>
        </w:rPr>
        <w:t>The single</w:t>
      </w:r>
      <w:r>
        <w:rPr>
          <w:spacing w:val="1"/>
          <w:sz w:val="24"/>
        </w:rPr>
        <w:t xml:space="preserve"> </w:t>
      </w:r>
      <w:r>
        <w:rPr>
          <w:sz w:val="24"/>
        </w:rPr>
        <w:t>State agency that is responsible for the administration of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program, pursuant to M.G.L. c. 118E and Titles XIX and XXI of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1115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</w:p>
    <w:p w14:paraId="2F765024" w14:textId="77777777" w:rsidR="001D63A3" w:rsidRDefault="00736026">
      <w:pPr>
        <w:pStyle w:val="BodyText"/>
        <w:spacing w:before="1"/>
        <w:ind w:left="1264"/>
      </w:pPr>
      <w:r>
        <w:t>§</w:t>
      </w:r>
      <w:r>
        <w:rPr>
          <w:spacing w:val="-5"/>
        </w:rPr>
        <w:t xml:space="preserve"> </w:t>
      </w:r>
      <w:r>
        <w:t>1115A,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waivers.</w:t>
      </w:r>
    </w:p>
    <w:p w14:paraId="68ED4A1F" w14:textId="77777777" w:rsidR="001D63A3" w:rsidRDefault="001D63A3">
      <w:pPr>
        <w:pStyle w:val="BodyText"/>
        <w:spacing w:before="9"/>
        <w:rPr>
          <w:sz w:val="20"/>
        </w:rPr>
      </w:pPr>
    </w:p>
    <w:p w14:paraId="7241675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</w:tabs>
        <w:spacing w:before="1"/>
        <w:ind w:left="1264" w:right="1445" w:hanging="865"/>
        <w:jc w:val="both"/>
        <w:rPr>
          <w:sz w:val="24"/>
        </w:rPr>
      </w:pPr>
      <w:r>
        <w:rPr>
          <w:b/>
          <w:sz w:val="24"/>
        </w:rPr>
        <w:t xml:space="preserve">Federally-Qualified Health Center (FQHC) — </w:t>
      </w:r>
      <w:r>
        <w:rPr>
          <w:sz w:val="24"/>
        </w:rPr>
        <w:t>An entity that has been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determined by CMS to satisfy the criteria set forth in 42 U.S.C. § 1396d</w:t>
      </w:r>
      <w:r>
        <w:rPr>
          <w:spacing w:val="-65"/>
          <w:sz w:val="24"/>
        </w:rPr>
        <w:t xml:space="preserve"> </w:t>
      </w:r>
      <w:r>
        <w:rPr>
          <w:sz w:val="24"/>
        </w:rPr>
        <w:t>(1)(2)(B).</w:t>
      </w:r>
    </w:p>
    <w:p w14:paraId="52258962" w14:textId="77777777" w:rsidR="001D63A3" w:rsidRDefault="001D63A3">
      <w:pPr>
        <w:pStyle w:val="BodyText"/>
        <w:spacing w:before="9"/>
        <w:rPr>
          <w:sz w:val="20"/>
        </w:rPr>
      </w:pPr>
    </w:p>
    <w:p w14:paraId="0514514B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855" w:hanging="865"/>
        <w:rPr>
          <w:sz w:val="24"/>
        </w:rPr>
      </w:pPr>
      <w:r>
        <w:rPr>
          <w:b/>
          <w:sz w:val="24"/>
        </w:rPr>
        <w:t xml:space="preserve">First Tier, Downstream, and Related Entity — </w:t>
      </w:r>
      <w:r>
        <w:rPr>
          <w:sz w:val="24"/>
        </w:rPr>
        <w:t>An individual or entity that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enters into</w:t>
      </w:r>
      <w:proofErr w:type="gramEnd"/>
      <w:r>
        <w:rPr>
          <w:sz w:val="24"/>
        </w:rPr>
        <w:t xml:space="preserve"> a written arrangement with the Contractor acceptable to CMS,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administrative functions or Covered Services of the Contractor under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777F51CE" w14:textId="77777777" w:rsidR="001D63A3" w:rsidRDefault="001D63A3">
      <w:pPr>
        <w:pStyle w:val="BodyText"/>
        <w:spacing w:before="10"/>
        <w:rPr>
          <w:sz w:val="20"/>
        </w:rPr>
      </w:pPr>
    </w:p>
    <w:p w14:paraId="6A72487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67" w:hanging="865"/>
        <w:rPr>
          <w:sz w:val="24"/>
        </w:rPr>
      </w:pPr>
      <w:r>
        <w:rPr>
          <w:b/>
          <w:sz w:val="24"/>
        </w:rPr>
        <w:t xml:space="preserve">Fiscal Intermediary — </w:t>
      </w:r>
      <w:r>
        <w:rPr>
          <w:sz w:val="24"/>
        </w:rPr>
        <w:t>An entity operating as a Fiscal Employer Agent (F/EA)</w:t>
      </w:r>
      <w:r>
        <w:rPr>
          <w:spacing w:val="-64"/>
          <w:sz w:val="24"/>
        </w:rPr>
        <w:t xml:space="preserve"> </w:t>
      </w:r>
      <w:r>
        <w:rPr>
          <w:sz w:val="24"/>
        </w:rPr>
        <w:t>under section 3504 of IRS code, Revenue Procedure 70-6, and as modified by</w:t>
      </w:r>
      <w:r>
        <w:rPr>
          <w:spacing w:val="-64"/>
          <w:sz w:val="24"/>
        </w:rPr>
        <w:t xml:space="preserve"> </w:t>
      </w:r>
      <w:r>
        <w:rPr>
          <w:sz w:val="24"/>
        </w:rPr>
        <w:t>IRS Proposed Notice 2003-70 and contracting with EOHHS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Employer-Required Tasks and related Administrative Tasks connected to Self-</w:t>
      </w:r>
      <w:r>
        <w:rPr>
          <w:spacing w:val="-64"/>
          <w:sz w:val="24"/>
        </w:rPr>
        <w:t xml:space="preserve"> </w:t>
      </w:r>
      <w:r>
        <w:rPr>
          <w:sz w:val="24"/>
        </w:rPr>
        <w:t>directed PCA Services on behalf of Enrollees who chose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including, but not limited to, issuing PCA checks and managing</w:t>
      </w:r>
      <w:r>
        <w:rPr>
          <w:spacing w:val="1"/>
          <w:sz w:val="24"/>
        </w:rPr>
        <w:t xml:space="preserve"> </w:t>
      </w:r>
      <w:r>
        <w:rPr>
          <w:sz w:val="24"/>
        </w:rPr>
        <w:t>employer-required responsibilities such as purchasing workers‘ 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insurance,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withholding,</w:t>
      </w:r>
      <w:r>
        <w:rPr>
          <w:spacing w:val="-1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paying required</w:t>
      </w:r>
      <w:r>
        <w:rPr>
          <w:spacing w:val="-2"/>
          <w:sz w:val="24"/>
        </w:rPr>
        <w:t xml:space="preserve"> </w:t>
      </w:r>
      <w:r>
        <w:rPr>
          <w:sz w:val="24"/>
        </w:rPr>
        <w:t>taxes.</w:t>
      </w:r>
    </w:p>
    <w:p w14:paraId="3D51F396" w14:textId="77777777" w:rsidR="001D63A3" w:rsidRDefault="001D63A3">
      <w:pPr>
        <w:pStyle w:val="BodyText"/>
        <w:spacing w:before="9"/>
        <w:rPr>
          <w:sz w:val="20"/>
        </w:rPr>
      </w:pPr>
    </w:p>
    <w:p w14:paraId="0BFAA7D9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98" w:hanging="865"/>
        <w:rPr>
          <w:sz w:val="24"/>
        </w:rPr>
      </w:pPr>
      <w:r>
        <w:rPr>
          <w:b/>
          <w:sz w:val="24"/>
        </w:rPr>
        <w:t xml:space="preserve">Functional Status — </w:t>
      </w:r>
      <w:r>
        <w:rPr>
          <w:sz w:val="24"/>
        </w:rPr>
        <w:t>Measurement of the ability of individuals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of Daily Living (ADLs) (for example, mobility, transfers, bathing,</w:t>
      </w:r>
      <w:r>
        <w:rPr>
          <w:spacing w:val="1"/>
          <w:sz w:val="24"/>
        </w:rPr>
        <w:t xml:space="preserve"> </w:t>
      </w:r>
      <w:r>
        <w:rPr>
          <w:sz w:val="24"/>
        </w:rPr>
        <w:t>dressing,</w:t>
      </w:r>
      <w:r>
        <w:rPr>
          <w:spacing w:val="-5"/>
          <w:sz w:val="24"/>
        </w:rPr>
        <w:t xml:space="preserve"> </w:t>
      </w:r>
      <w:r>
        <w:rPr>
          <w:sz w:val="24"/>
        </w:rPr>
        <w:t>toileting,</w:t>
      </w:r>
      <w:r>
        <w:rPr>
          <w:spacing w:val="-5"/>
          <w:sz w:val="24"/>
        </w:rPr>
        <w:t xml:space="preserve"> </w:t>
      </w:r>
      <w:r>
        <w:rPr>
          <w:sz w:val="24"/>
        </w:rPr>
        <w:t>eating,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hygiene)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Daily Living (IADLs) (for example, meal preparation, laundry, and grocery</w:t>
      </w:r>
      <w:r>
        <w:rPr>
          <w:spacing w:val="1"/>
          <w:sz w:val="24"/>
        </w:rPr>
        <w:t xml:space="preserve"> </w:t>
      </w:r>
      <w:r>
        <w:rPr>
          <w:sz w:val="24"/>
        </w:rPr>
        <w:t>shopping).</w:t>
      </w:r>
    </w:p>
    <w:p w14:paraId="2A05E7F4" w14:textId="77777777" w:rsidR="001D63A3" w:rsidRDefault="001D63A3">
      <w:pPr>
        <w:pStyle w:val="BodyText"/>
        <w:spacing w:before="10"/>
        <w:rPr>
          <w:sz w:val="20"/>
        </w:rPr>
      </w:pPr>
    </w:p>
    <w:p w14:paraId="3FA0575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937" w:hanging="865"/>
        <w:rPr>
          <w:sz w:val="24"/>
        </w:rPr>
      </w:pPr>
      <w:r>
        <w:rPr>
          <w:b/>
          <w:sz w:val="24"/>
        </w:rPr>
        <w:t xml:space="preserve">Grievance — </w:t>
      </w:r>
      <w:r>
        <w:rPr>
          <w:sz w:val="24"/>
        </w:rPr>
        <w:t>Any Complaint or dispute, other than one that constitutes an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determination under 42 C.F.R. § 422.566, expressing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dissatisfaction with any aspect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or provider‘s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or behavior, regardless of whether remedial action is requested</w:t>
      </w:r>
      <w:r>
        <w:rPr>
          <w:spacing w:val="1"/>
          <w:sz w:val="24"/>
        </w:rPr>
        <w:t xml:space="preserve"> </w:t>
      </w:r>
      <w:r>
        <w:rPr>
          <w:sz w:val="24"/>
        </w:rPr>
        <w:t>(pursuant to 42 C.F.R. § 422.561).</w:t>
      </w:r>
      <w:r>
        <w:rPr>
          <w:spacing w:val="1"/>
          <w:sz w:val="24"/>
        </w:rPr>
        <w:t xml:space="preserve"> </w:t>
      </w:r>
      <w:r>
        <w:rPr>
          <w:sz w:val="24"/>
        </w:rPr>
        <w:t>Possible subjects for Grievances (as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438.400)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 or services provided, aspects of interpersonal relationships such as</w:t>
      </w:r>
      <w:r>
        <w:rPr>
          <w:spacing w:val="1"/>
          <w:sz w:val="24"/>
        </w:rPr>
        <w:t xml:space="preserve"> </w:t>
      </w:r>
      <w:r>
        <w:rPr>
          <w:sz w:val="24"/>
        </w:rPr>
        <w:t>rudeness of a PCP or employee of the Contractor, or failure to respect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rights.</w:t>
      </w:r>
      <w:r>
        <w:rPr>
          <w:spacing w:val="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Complaint.</w:t>
      </w:r>
    </w:p>
    <w:p w14:paraId="0543FE2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C78D0B8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11" w:hanging="865"/>
        <w:rPr>
          <w:sz w:val="24"/>
        </w:rPr>
      </w:pPr>
      <w:r>
        <w:rPr>
          <w:b/>
          <w:sz w:val="24"/>
        </w:rPr>
        <w:lastRenderedPageBreak/>
        <w:t>Health 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Acquired Condition (HCAC)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Condition occurring 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inpatient hospital setting, which Medicare designates as a hospital-acquired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(HAC)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1886</w:t>
      </w:r>
      <w:r>
        <w:rPr>
          <w:spacing w:val="-4"/>
          <w:sz w:val="24"/>
        </w:rPr>
        <w:t xml:space="preserve"> </w:t>
      </w:r>
      <w:r>
        <w:rPr>
          <w:sz w:val="24"/>
        </w:rPr>
        <w:t>(d)(4)(D)(iv)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64"/>
          <w:sz w:val="24"/>
        </w:rPr>
        <w:t xml:space="preserve"> </w:t>
      </w:r>
      <w:r>
        <w:rPr>
          <w:sz w:val="24"/>
        </w:rPr>
        <w:t>(SSA) (as described in Section 1886(d)(D)(ii) and (iv) of the SSA),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 of deep vein thrombosis (DVT/pulmonary embolism (PE)) as related</w:t>
      </w:r>
      <w:r>
        <w:rPr>
          <w:spacing w:val="1"/>
          <w:sz w:val="24"/>
        </w:rPr>
        <w:t xml:space="preserve"> </w:t>
      </w:r>
      <w:r>
        <w:rPr>
          <w:sz w:val="24"/>
        </w:rPr>
        <w:t>to total knee replacement or hip replacement surgery in pediatric and obstetric</w:t>
      </w:r>
      <w:r>
        <w:rPr>
          <w:spacing w:val="1"/>
          <w:sz w:val="24"/>
        </w:rPr>
        <w:t xml:space="preserve"> </w:t>
      </w:r>
      <w:r>
        <w:rPr>
          <w:sz w:val="24"/>
        </w:rPr>
        <w:t>patients.</w:t>
      </w:r>
    </w:p>
    <w:p w14:paraId="61EBD412" w14:textId="77777777" w:rsidR="001D63A3" w:rsidRDefault="001D63A3">
      <w:pPr>
        <w:pStyle w:val="BodyText"/>
        <w:spacing w:before="10"/>
        <w:rPr>
          <w:sz w:val="20"/>
        </w:rPr>
      </w:pPr>
    </w:p>
    <w:p w14:paraId="2F339D58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2" w:hanging="865"/>
        <w:rPr>
          <w:sz w:val="24"/>
        </w:rPr>
      </w:pPr>
      <w:r>
        <w:rPr>
          <w:b/>
          <w:sz w:val="24"/>
        </w:rPr>
        <w:t xml:space="preserve">Healthcare Effectiveness Data and Information Set </w:t>
      </w:r>
      <w:r>
        <w:rPr>
          <w:sz w:val="24"/>
        </w:rPr>
        <w:t>(</w:t>
      </w:r>
      <w:r>
        <w:rPr>
          <w:b/>
          <w:sz w:val="24"/>
        </w:rPr>
        <w:t xml:space="preserve">HEDIS) — </w:t>
      </w:r>
      <w:r>
        <w:rPr>
          <w:sz w:val="24"/>
        </w:rPr>
        <w:t>Tool</w:t>
      </w:r>
      <w:r>
        <w:rPr>
          <w:spacing w:val="1"/>
          <w:sz w:val="24"/>
        </w:rPr>
        <w:t xml:space="preserve"> </w:t>
      </w:r>
      <w:r>
        <w:rPr>
          <w:sz w:val="24"/>
        </w:rPr>
        <w:t>developed</w:t>
      </w:r>
      <w:r>
        <w:rPr>
          <w:spacing w:val="1"/>
          <w:sz w:val="24"/>
        </w:rPr>
        <w:t xml:space="preserve"> </w:t>
      </w:r>
      <w:r>
        <w:rPr>
          <w:sz w:val="24"/>
        </w:rPr>
        <w:t>and maintained by the National Committee for</w:t>
      </w:r>
      <w:r>
        <w:rPr>
          <w:spacing w:val="1"/>
          <w:sz w:val="24"/>
        </w:rPr>
        <w:t xml:space="preserve"> </w:t>
      </w:r>
      <w:r>
        <w:rPr>
          <w:sz w:val="24"/>
        </w:rPr>
        <w:t>Quality Assurance</w:t>
      </w:r>
      <w:r>
        <w:rPr>
          <w:spacing w:val="1"/>
          <w:sz w:val="24"/>
        </w:rPr>
        <w:t xml:space="preserve"> </w:t>
      </w:r>
      <w:r>
        <w:rPr>
          <w:sz w:val="24"/>
        </w:rPr>
        <w:t>that is used by health plans to measure performance on dimensions of care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and/or improve</w:t>
      </w:r>
      <w:r>
        <w:rPr>
          <w:spacing w:val="-2"/>
          <w:sz w:val="24"/>
        </w:rPr>
        <w:t xml:space="preserve"> </w:t>
      </w:r>
      <w:r>
        <w:rPr>
          <w:sz w:val="24"/>
        </w:rPr>
        <w:t>quality.</w:t>
      </w:r>
    </w:p>
    <w:p w14:paraId="6A27F489" w14:textId="77777777" w:rsidR="001D63A3" w:rsidRDefault="001D63A3">
      <w:pPr>
        <w:pStyle w:val="BodyText"/>
        <w:spacing w:before="10"/>
        <w:rPr>
          <w:sz w:val="20"/>
        </w:rPr>
      </w:pPr>
    </w:p>
    <w:p w14:paraId="19DD151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10" w:hanging="865"/>
        <w:rPr>
          <w:sz w:val="24"/>
        </w:rPr>
      </w:pPr>
      <w:r>
        <w:rPr>
          <w:b/>
          <w:sz w:val="24"/>
        </w:rPr>
        <w:t xml:space="preserve">Health Outcomes Survey (HOS) — </w:t>
      </w:r>
      <w:r>
        <w:rPr>
          <w:sz w:val="24"/>
        </w:rPr>
        <w:t>Beneficiary survey used by CMS to gather</w:t>
      </w:r>
      <w:r>
        <w:rPr>
          <w:spacing w:val="-64"/>
          <w:sz w:val="24"/>
        </w:rPr>
        <w:t xml:space="preserve"> </w:t>
      </w: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64"/>
          <w:sz w:val="24"/>
        </w:rPr>
        <w:t xml:space="preserve"> </w:t>
      </w:r>
      <w:r>
        <w:rPr>
          <w:sz w:val="24"/>
        </w:rPr>
        <w:t>improvement activities, plan accountability, public reporting, and improving</w:t>
      </w:r>
      <w:r>
        <w:rPr>
          <w:spacing w:val="1"/>
          <w:sz w:val="24"/>
        </w:rPr>
        <w:t xml:space="preserve"> </w:t>
      </w:r>
      <w:r>
        <w:rPr>
          <w:sz w:val="24"/>
        </w:rPr>
        <w:t>health.</w:t>
      </w:r>
    </w:p>
    <w:p w14:paraId="51800893" w14:textId="77777777" w:rsidR="001D63A3" w:rsidRDefault="001D63A3">
      <w:pPr>
        <w:pStyle w:val="BodyText"/>
        <w:spacing w:before="10"/>
        <w:rPr>
          <w:sz w:val="20"/>
        </w:rPr>
      </w:pPr>
    </w:p>
    <w:p w14:paraId="37D5BFB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77" w:hanging="865"/>
        <w:rPr>
          <w:sz w:val="24"/>
        </w:rPr>
      </w:pPr>
      <w:r>
        <w:rPr>
          <w:b/>
          <w:sz w:val="24"/>
        </w:rPr>
        <w:t xml:space="preserve">Health Plan Management System (HPMS) — </w:t>
      </w:r>
      <w:r>
        <w:rPr>
          <w:sz w:val="24"/>
        </w:rPr>
        <w:t>A system that supports contract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 for Medicare health plans and prescription drug plans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 data and information exchanges between CMS and health plans.</w:t>
      </w:r>
      <w:r>
        <w:rPr>
          <w:spacing w:val="1"/>
          <w:sz w:val="24"/>
        </w:rPr>
        <w:t xml:space="preserve"> </w:t>
      </w:r>
      <w:r>
        <w:rPr>
          <w:sz w:val="24"/>
        </w:rPr>
        <w:t>Current and prospective Medicare health plans submit applications,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about Provider Networks, plan benefit packages, formularies, and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via HPMS.</w:t>
      </w:r>
    </w:p>
    <w:p w14:paraId="1E29119F" w14:textId="77777777" w:rsidR="001D63A3" w:rsidRDefault="001D63A3">
      <w:pPr>
        <w:pStyle w:val="BodyText"/>
        <w:spacing w:before="10"/>
        <w:rPr>
          <w:sz w:val="20"/>
        </w:rPr>
      </w:pPr>
    </w:p>
    <w:p w14:paraId="2895CC7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82" w:hanging="865"/>
        <w:rPr>
          <w:sz w:val="24"/>
        </w:rPr>
      </w:pPr>
      <w:r>
        <w:rPr>
          <w:b/>
          <w:sz w:val="24"/>
        </w:rPr>
        <w:t xml:space="preserve">Independent Living Philosophy — </w:t>
      </w:r>
      <w:r>
        <w:rPr>
          <w:sz w:val="24"/>
        </w:rPr>
        <w:t>A philosophy which advocates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 of a wide range of services and options for maximizing self-reliance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self-determination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life‘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14:paraId="15D0D010" w14:textId="77777777" w:rsidR="001D63A3" w:rsidRDefault="001D63A3">
      <w:pPr>
        <w:pStyle w:val="BodyText"/>
        <w:spacing w:before="10"/>
        <w:rPr>
          <w:sz w:val="20"/>
        </w:rPr>
      </w:pPr>
    </w:p>
    <w:p w14:paraId="06CAB47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5" w:hanging="865"/>
        <w:rPr>
          <w:sz w:val="24"/>
        </w:rPr>
      </w:pPr>
      <w:r>
        <w:rPr>
          <w:b/>
          <w:sz w:val="24"/>
        </w:rPr>
        <w:t xml:space="preserve">Indian Enrollee — </w:t>
      </w:r>
      <w:r>
        <w:rPr>
          <w:sz w:val="24"/>
        </w:rPr>
        <w:t>An Enrollee who is an Indian (as defined at 25 USC</w:t>
      </w:r>
      <w:r>
        <w:rPr>
          <w:spacing w:val="1"/>
          <w:sz w:val="24"/>
        </w:rPr>
        <w:t xml:space="preserve"> </w:t>
      </w:r>
      <w:r>
        <w:rPr>
          <w:sz w:val="24"/>
        </w:rPr>
        <w:t>1603(13), 1603(28), or 1679(a), or who has been determined eligible as an</w:t>
      </w:r>
      <w:r>
        <w:rPr>
          <w:spacing w:val="1"/>
          <w:sz w:val="24"/>
        </w:rPr>
        <w:t xml:space="preserve"> </w:t>
      </w:r>
      <w:r>
        <w:rPr>
          <w:sz w:val="24"/>
        </w:rPr>
        <w:t>Indian, under 42 C.F.R. § 136.12.). This includes an Enrollee who is a member</w:t>
      </w:r>
      <w:r>
        <w:rPr>
          <w:spacing w:val="1"/>
          <w:sz w:val="24"/>
        </w:rPr>
        <w:t xml:space="preserve"> </w:t>
      </w:r>
      <w:r>
        <w:rPr>
          <w:sz w:val="24"/>
        </w:rPr>
        <w:t>of a Federally recognized tribe; resides in an urban center and meets one or</w:t>
      </w:r>
      <w:r>
        <w:rPr>
          <w:spacing w:val="1"/>
          <w:sz w:val="24"/>
        </w:rPr>
        <w:t xml:space="preserve"> </w:t>
      </w:r>
      <w:r>
        <w:rPr>
          <w:sz w:val="24"/>
        </w:rPr>
        <w:t>more of four criteria including: is member of a tribe, band, or other organized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Indians,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tribes,</w:t>
      </w:r>
      <w:r>
        <w:rPr>
          <w:spacing w:val="-3"/>
          <w:sz w:val="24"/>
        </w:rPr>
        <w:t xml:space="preserve"> </w:t>
      </w:r>
      <w:r>
        <w:rPr>
          <w:sz w:val="24"/>
        </w:rPr>
        <w:t>bands,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1940</w:t>
      </w:r>
      <w:r>
        <w:rPr>
          <w:spacing w:val="-64"/>
          <w:sz w:val="24"/>
        </w:rPr>
        <w:t xml:space="preserve"> </w:t>
      </w:r>
      <w:r>
        <w:rPr>
          <w:sz w:val="24"/>
        </w:rPr>
        <w:t>and those recognized now or in the future by the State in which they reside, or</w:t>
      </w:r>
      <w:r>
        <w:rPr>
          <w:spacing w:val="1"/>
          <w:sz w:val="24"/>
        </w:rPr>
        <w:t xml:space="preserve"> </w:t>
      </w:r>
      <w:r>
        <w:rPr>
          <w:sz w:val="24"/>
        </w:rPr>
        <w:t>who is a descendant, in the first or second degree, of any such member; is an</w:t>
      </w:r>
      <w:r>
        <w:rPr>
          <w:spacing w:val="1"/>
          <w:sz w:val="24"/>
        </w:rPr>
        <w:t xml:space="preserve"> </w:t>
      </w:r>
      <w:r>
        <w:rPr>
          <w:sz w:val="24"/>
        </w:rPr>
        <w:t>Eskimo or Aleut or other Alaska Native; is considered by the Secretary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Interior to be an Indian for any purpose; or is determined to be an Indian under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issued by the Secretary; is considered by the Secretary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Interior to be an Indian for any purpose; or is considered by the Secretary of</w:t>
      </w:r>
      <w:r>
        <w:rPr>
          <w:spacing w:val="1"/>
          <w:sz w:val="24"/>
        </w:rPr>
        <w:t xml:space="preserve"> </w:t>
      </w:r>
      <w:r>
        <w:rPr>
          <w:sz w:val="24"/>
        </w:rPr>
        <w:t>Health and Human Services to be an Indian for purposes of eligibility for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Eskimo,</w:t>
      </w:r>
      <w:r>
        <w:rPr>
          <w:spacing w:val="-2"/>
          <w:sz w:val="24"/>
        </w:rPr>
        <w:t xml:space="preserve"> </w:t>
      </w:r>
      <w:r>
        <w:rPr>
          <w:sz w:val="24"/>
        </w:rPr>
        <w:t>Aleut,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Alaska</w:t>
      </w:r>
      <w:r>
        <w:rPr>
          <w:spacing w:val="-3"/>
          <w:sz w:val="24"/>
        </w:rPr>
        <w:t xml:space="preserve"> </w:t>
      </w:r>
      <w:r>
        <w:rPr>
          <w:sz w:val="24"/>
        </w:rPr>
        <w:t>Native Enrollee.</w:t>
      </w:r>
    </w:p>
    <w:p w14:paraId="29799A49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920BBA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</w:tabs>
        <w:spacing w:before="77"/>
        <w:ind w:left="1264" w:right="711" w:hanging="865"/>
        <w:jc w:val="both"/>
        <w:rPr>
          <w:sz w:val="24"/>
        </w:rPr>
      </w:pPr>
      <w:r>
        <w:rPr>
          <w:b/>
          <w:sz w:val="24"/>
        </w:rPr>
        <w:lastRenderedPageBreak/>
        <w:t xml:space="preserve">Indian Health Care Provider — </w:t>
      </w:r>
      <w:r>
        <w:rPr>
          <w:sz w:val="24"/>
        </w:rPr>
        <w:t>A health care program or provider, operated</w:t>
      </w:r>
      <w:r>
        <w:rPr>
          <w:spacing w:val="1"/>
          <w:sz w:val="24"/>
        </w:rPr>
        <w:t xml:space="preserve"> </w:t>
      </w:r>
      <w:r>
        <w:rPr>
          <w:sz w:val="24"/>
        </w:rPr>
        <w:t>by the Indian Health Services (IHS) or by an Indian Tribe, Tribal Organization,</w:t>
      </w:r>
      <w:r>
        <w:rPr>
          <w:spacing w:val="-64"/>
          <w:sz w:val="24"/>
        </w:rPr>
        <w:t xml:space="preserve"> </w:t>
      </w:r>
      <w:r>
        <w:rPr>
          <w:sz w:val="24"/>
        </w:rPr>
        <w:t>or Urban Indian Organization (I/T/U) as those terms are defined in section 4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 Act</w:t>
      </w:r>
      <w:r>
        <w:rPr>
          <w:spacing w:val="-2"/>
          <w:sz w:val="24"/>
        </w:rPr>
        <w:t xml:space="preserve"> </w:t>
      </w:r>
      <w:r>
        <w:rPr>
          <w:sz w:val="24"/>
        </w:rPr>
        <w:t>(25 U.S.C.</w:t>
      </w:r>
      <w:r>
        <w:rPr>
          <w:spacing w:val="-1"/>
          <w:sz w:val="24"/>
        </w:rPr>
        <w:t xml:space="preserve"> </w:t>
      </w:r>
      <w:r>
        <w:rPr>
          <w:sz w:val="24"/>
        </w:rPr>
        <w:t>1603).</w:t>
      </w:r>
    </w:p>
    <w:p w14:paraId="37CD0842" w14:textId="77777777" w:rsidR="001D63A3" w:rsidRDefault="001D63A3">
      <w:pPr>
        <w:pStyle w:val="BodyText"/>
        <w:spacing w:before="10"/>
        <w:rPr>
          <w:sz w:val="20"/>
        </w:rPr>
      </w:pPr>
    </w:p>
    <w:p w14:paraId="4FC2A417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</w:tabs>
        <w:ind w:left="1264" w:right="721" w:hanging="865"/>
        <w:jc w:val="both"/>
        <w:rPr>
          <w:sz w:val="24"/>
        </w:rPr>
      </w:pPr>
      <w:r>
        <w:rPr>
          <w:b/>
          <w:sz w:val="24"/>
        </w:rPr>
        <w:t xml:space="preserve">Individualized Care Plan (ICP) — </w:t>
      </w:r>
      <w:r>
        <w:rPr>
          <w:sz w:val="24"/>
        </w:rPr>
        <w:t>The plan of care developed by an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Care Team.</w:t>
      </w:r>
    </w:p>
    <w:p w14:paraId="791DF792" w14:textId="77777777" w:rsidR="001D63A3" w:rsidRDefault="001D63A3">
      <w:pPr>
        <w:pStyle w:val="BodyText"/>
        <w:spacing w:before="10"/>
        <w:rPr>
          <w:sz w:val="20"/>
        </w:rPr>
      </w:pPr>
    </w:p>
    <w:p w14:paraId="0DAF877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2" w:hanging="865"/>
        <w:rPr>
          <w:sz w:val="24"/>
        </w:rPr>
      </w:pPr>
      <w:r>
        <w:rPr>
          <w:b/>
          <w:sz w:val="24"/>
        </w:rPr>
        <w:t xml:space="preserve">Interdisciplinary Care Team (ICT) — </w:t>
      </w:r>
      <w:r>
        <w:rPr>
          <w:sz w:val="24"/>
        </w:rPr>
        <w:t>A team of PCP, Care Coordinator, Long-</w:t>
      </w:r>
      <w:r>
        <w:rPr>
          <w:spacing w:val="-64"/>
          <w:sz w:val="24"/>
        </w:rPr>
        <w:t xml:space="preserve"> </w:t>
      </w:r>
      <w:r>
        <w:rPr>
          <w:sz w:val="24"/>
        </w:rPr>
        <w:t>term Supports Coordinator and other individuals at the discretion of the Enrollee</w:t>
      </w:r>
      <w:r>
        <w:rPr>
          <w:spacing w:val="-65"/>
          <w:sz w:val="24"/>
        </w:rPr>
        <w:t xml:space="preserve"> </w:t>
      </w:r>
      <w:r>
        <w:rPr>
          <w:sz w:val="24"/>
        </w:rPr>
        <w:t>that work with the Enrollee to develop, implement, and maintain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21ED8C2C" w14:textId="77777777" w:rsidR="001D63A3" w:rsidRDefault="001D63A3">
      <w:pPr>
        <w:pStyle w:val="BodyText"/>
        <w:spacing w:before="10"/>
        <w:rPr>
          <w:sz w:val="20"/>
        </w:rPr>
      </w:pPr>
    </w:p>
    <w:p w14:paraId="31272B9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23" w:hanging="865"/>
        <w:rPr>
          <w:sz w:val="24"/>
        </w:rPr>
      </w:pPr>
      <w:r>
        <w:rPr>
          <w:b/>
          <w:sz w:val="24"/>
        </w:rPr>
        <w:t xml:space="preserve">Long-term Supports (LTS) Coordinator — </w:t>
      </w:r>
      <w:r>
        <w:rPr>
          <w:sz w:val="24"/>
        </w:rPr>
        <w:t>A coordinator contracted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from a community-based organization (CBO) to ensure that an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3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assigned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available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Enrollee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responsibilities in </w:t>
      </w:r>
      <w:r>
        <w:rPr>
          <w:b/>
          <w:sz w:val="24"/>
        </w:rPr>
        <w:t>Section 2.5.4.6</w:t>
      </w:r>
      <w:r>
        <w:rPr>
          <w:sz w:val="24"/>
        </w:rPr>
        <w:t>, including assisting with the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 and the Enrollee‘s care team. This term was formerly referred to as</w:t>
      </w:r>
      <w:r>
        <w:rPr>
          <w:spacing w:val="-64"/>
          <w:sz w:val="24"/>
        </w:rPr>
        <w:t xml:space="preserve"> </w:t>
      </w:r>
      <w:r>
        <w:rPr>
          <w:sz w:val="24"/>
        </w:rPr>
        <w:t>Independent Living and Long-Term Services and Supports (IL-LTSS)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Coordinator.</w:t>
      </w:r>
    </w:p>
    <w:p w14:paraId="46BFC46D" w14:textId="77777777" w:rsidR="001D63A3" w:rsidRDefault="001D63A3">
      <w:pPr>
        <w:pStyle w:val="BodyText"/>
        <w:spacing w:before="10"/>
        <w:rPr>
          <w:sz w:val="20"/>
        </w:rPr>
      </w:pPr>
    </w:p>
    <w:p w14:paraId="45DF6682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41" w:hanging="865"/>
        <w:rPr>
          <w:sz w:val="24"/>
        </w:rPr>
      </w:pPr>
      <w:r>
        <w:rPr>
          <w:b/>
          <w:sz w:val="24"/>
        </w:rPr>
        <w:t xml:space="preserve">Long-Term Services and Supports (LTSS) — </w:t>
      </w:r>
      <w:r>
        <w:rPr>
          <w:sz w:val="24"/>
        </w:rPr>
        <w:t>A wide variety of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 that help people with disabilities meet their daily needs for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lives.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bathing,</w:t>
      </w:r>
      <w:r>
        <w:rPr>
          <w:spacing w:val="-64"/>
          <w:sz w:val="24"/>
        </w:rPr>
        <w:t xml:space="preserve"> </w:t>
      </w:r>
      <w:r>
        <w:rPr>
          <w:sz w:val="24"/>
        </w:rPr>
        <w:t>dressing and other basic activities of daily life and self-care, as well as support</w:t>
      </w:r>
      <w:r>
        <w:rPr>
          <w:spacing w:val="1"/>
          <w:sz w:val="24"/>
        </w:rPr>
        <w:t xml:space="preserve"> </w:t>
      </w:r>
      <w:r>
        <w:rPr>
          <w:sz w:val="24"/>
        </w:rPr>
        <w:t>for everyday tasks such as laundry, shopping, and transportation. LTSS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over an extended period, predominantly in homes and communities,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2"/>
          <w:sz w:val="24"/>
        </w:rPr>
        <w:t xml:space="preserve"> </w:t>
      </w:r>
      <w:r>
        <w:rPr>
          <w:sz w:val="24"/>
        </w:rPr>
        <w:t>settings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b/>
          <w:sz w:val="24"/>
        </w:rPr>
        <w:t>.</w:t>
      </w:r>
    </w:p>
    <w:p w14:paraId="266C6C0F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87A455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57" w:hanging="865"/>
        <w:rPr>
          <w:sz w:val="24"/>
        </w:rPr>
      </w:pPr>
      <w:r>
        <w:rPr>
          <w:b/>
          <w:sz w:val="24"/>
        </w:rPr>
        <w:t xml:space="preserve">Marketing, Outreach, and Enrollee Communications — </w:t>
      </w:r>
      <w:r>
        <w:rPr>
          <w:sz w:val="24"/>
        </w:rPr>
        <w:t>Any informational</w:t>
      </w:r>
      <w:r>
        <w:rPr>
          <w:spacing w:val="-65"/>
          <w:sz w:val="24"/>
        </w:rPr>
        <w:t xml:space="preserve"> </w:t>
      </w:r>
      <w:r>
        <w:rPr>
          <w:sz w:val="24"/>
        </w:rPr>
        <w:t>materials targeted to Enrollees that are consistent with the definitions of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 §</w:t>
      </w:r>
      <w:r>
        <w:rPr>
          <w:spacing w:val="-3"/>
          <w:sz w:val="24"/>
        </w:rPr>
        <w:t xml:space="preserve"> </w:t>
      </w:r>
      <w:r>
        <w:rPr>
          <w:sz w:val="24"/>
        </w:rPr>
        <w:t>422.2260.</w:t>
      </w:r>
    </w:p>
    <w:p w14:paraId="75C28519" w14:textId="77777777" w:rsidR="001D63A3" w:rsidRDefault="001D63A3">
      <w:pPr>
        <w:pStyle w:val="BodyText"/>
        <w:spacing w:before="9"/>
        <w:rPr>
          <w:sz w:val="20"/>
        </w:rPr>
      </w:pPr>
    </w:p>
    <w:p w14:paraId="42790B4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02" w:hanging="865"/>
        <w:rPr>
          <w:sz w:val="24"/>
        </w:rPr>
      </w:pPr>
      <w:r>
        <w:rPr>
          <w:b/>
          <w:sz w:val="24"/>
        </w:rPr>
        <w:t xml:space="preserve">MassHealth — </w:t>
      </w:r>
      <w:r>
        <w:rPr>
          <w:sz w:val="24"/>
        </w:rPr>
        <w:t>The medical assistance and benefit programs administered by</w:t>
      </w:r>
      <w:r>
        <w:rPr>
          <w:spacing w:val="1"/>
          <w:sz w:val="24"/>
        </w:rPr>
        <w:t xml:space="preserve"> </w:t>
      </w:r>
      <w:r>
        <w:rPr>
          <w:sz w:val="24"/>
        </w:rPr>
        <w:t>the Massachusetts Executive Office of Health and Human Services pursuant to</w:t>
      </w:r>
      <w:r>
        <w:rPr>
          <w:spacing w:val="-65"/>
          <w:sz w:val="24"/>
        </w:rPr>
        <w:t xml:space="preserve"> </w:t>
      </w:r>
      <w:r>
        <w:rPr>
          <w:sz w:val="24"/>
        </w:rPr>
        <w:t>Title XIX of the Social Security Act, Section 1115 demonstration, M.G.L. c.</w:t>
      </w:r>
      <w:r>
        <w:rPr>
          <w:spacing w:val="1"/>
          <w:sz w:val="24"/>
        </w:rPr>
        <w:t xml:space="preserve"> </w:t>
      </w:r>
      <w:r>
        <w:rPr>
          <w:sz w:val="24"/>
        </w:rPr>
        <w:t>118E,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(Medicaid).</w:t>
      </w:r>
    </w:p>
    <w:p w14:paraId="38B1FADB" w14:textId="77777777" w:rsidR="001D63A3" w:rsidRDefault="001D63A3">
      <w:pPr>
        <w:pStyle w:val="BodyText"/>
        <w:spacing w:before="10"/>
        <w:rPr>
          <w:sz w:val="20"/>
        </w:rPr>
      </w:pPr>
    </w:p>
    <w:p w14:paraId="1EF1848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42" w:hanging="865"/>
        <w:rPr>
          <w:sz w:val="24"/>
        </w:rPr>
      </w:pPr>
      <w:r>
        <w:rPr>
          <w:b/>
          <w:sz w:val="24"/>
        </w:rPr>
        <w:t xml:space="preserve">MassHealth CommonHealth </w:t>
      </w:r>
      <w:r>
        <w:rPr>
          <w:sz w:val="24"/>
        </w:rPr>
        <w:t>– MassHealth coverage type as specified at 130</w:t>
      </w:r>
      <w:r>
        <w:rPr>
          <w:spacing w:val="-65"/>
          <w:sz w:val="24"/>
        </w:rPr>
        <w:t xml:space="preserve"> </w:t>
      </w:r>
      <w:r>
        <w:rPr>
          <w:sz w:val="24"/>
        </w:rPr>
        <w:t>CMR 505.004 that offers health benefits to certain working and non-working</w:t>
      </w:r>
      <w:r>
        <w:rPr>
          <w:spacing w:val="1"/>
          <w:sz w:val="24"/>
        </w:rPr>
        <w:t xml:space="preserve"> </w:t>
      </w:r>
      <w:r>
        <w:rPr>
          <w:sz w:val="24"/>
        </w:rPr>
        <w:t>disabled adults, including those aged twenty-one (21) through sixty-four (64)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aged sixty-five (65) and</w:t>
      </w:r>
      <w:r>
        <w:rPr>
          <w:spacing w:val="-1"/>
          <w:sz w:val="24"/>
        </w:rPr>
        <w:t xml:space="preserve"> </w:t>
      </w:r>
      <w:r>
        <w:rPr>
          <w:sz w:val="24"/>
        </w:rPr>
        <w:t>over.</w:t>
      </w:r>
    </w:p>
    <w:p w14:paraId="3275977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43F9B92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52" w:hanging="865"/>
        <w:rPr>
          <w:sz w:val="24"/>
        </w:rPr>
      </w:pPr>
      <w:r>
        <w:rPr>
          <w:b/>
          <w:sz w:val="24"/>
        </w:rPr>
        <w:lastRenderedPageBreak/>
        <w:t xml:space="preserve">MassHealth Standard — </w:t>
      </w:r>
      <w:r>
        <w:rPr>
          <w:sz w:val="24"/>
        </w:rPr>
        <w:t>MassHealth coverage type that offers a full range 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certain</w:t>
      </w:r>
      <w:r>
        <w:rPr>
          <w:spacing w:val="-6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members,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families,</w:t>
      </w:r>
      <w:r>
        <w:rPr>
          <w:spacing w:val="-5"/>
          <w:sz w:val="24"/>
        </w:rPr>
        <w:t xml:space="preserve"> </w:t>
      </w:r>
      <w:r>
        <w:rPr>
          <w:sz w:val="24"/>
        </w:rPr>
        <w:t>pregnant</w:t>
      </w:r>
      <w:r>
        <w:rPr>
          <w:spacing w:val="-5"/>
          <w:sz w:val="24"/>
        </w:rPr>
        <w:t xml:space="preserve"> </w:t>
      </w:r>
      <w:r>
        <w:rPr>
          <w:sz w:val="24"/>
        </w:rPr>
        <w:t>women,</w:t>
      </w:r>
      <w:r>
        <w:rPr>
          <w:spacing w:val="-64"/>
          <w:sz w:val="24"/>
        </w:rPr>
        <w:t xml:space="preserve"> </w:t>
      </w:r>
      <w:r>
        <w:rPr>
          <w:sz w:val="24"/>
        </w:rPr>
        <w:t>disabled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sixty-five</w:t>
      </w:r>
      <w:r>
        <w:rPr>
          <w:spacing w:val="-2"/>
          <w:sz w:val="24"/>
        </w:rPr>
        <w:t xml:space="preserve"> </w:t>
      </w:r>
      <w:r>
        <w:rPr>
          <w:sz w:val="24"/>
        </w:rPr>
        <w:t>(65),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sixty-five</w:t>
      </w:r>
    </w:p>
    <w:p w14:paraId="774021DA" w14:textId="77777777" w:rsidR="001D63A3" w:rsidRDefault="00736026">
      <w:pPr>
        <w:pStyle w:val="BodyText"/>
        <w:ind w:left="1264" w:right="798"/>
      </w:pPr>
      <w:r>
        <w:t>(65) and older. For purposes of this contract, MassHealth Standard members</w:t>
      </w:r>
      <w:r>
        <w:rPr>
          <w:spacing w:val="-64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individuals aged</w:t>
      </w:r>
      <w:r>
        <w:rPr>
          <w:spacing w:val="-1"/>
        </w:rPr>
        <w:t xml:space="preserve"> </w:t>
      </w:r>
      <w:r>
        <w:t>twenty-one</w:t>
      </w:r>
      <w:r>
        <w:rPr>
          <w:spacing w:val="-1"/>
        </w:rPr>
        <w:t xml:space="preserve"> </w:t>
      </w:r>
      <w:r>
        <w:t>(21)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over.</w:t>
      </w:r>
    </w:p>
    <w:p w14:paraId="725FA506" w14:textId="77777777" w:rsidR="001D63A3" w:rsidRDefault="001D63A3">
      <w:pPr>
        <w:pStyle w:val="BodyText"/>
        <w:spacing w:before="10"/>
        <w:rPr>
          <w:sz w:val="20"/>
        </w:rPr>
      </w:pPr>
    </w:p>
    <w:p w14:paraId="5A4AC8B2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48" w:hanging="865"/>
        <w:rPr>
          <w:sz w:val="24"/>
        </w:rPr>
      </w:pPr>
      <w:r>
        <w:rPr>
          <w:b/>
          <w:sz w:val="24"/>
        </w:rPr>
        <w:t xml:space="preserve">Medically Necessary Services — </w:t>
      </w:r>
      <w:r>
        <w:rPr>
          <w:sz w:val="24"/>
        </w:rPr>
        <w:t>Services must be provided in a way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all protections to the Enrollee provided by Medicare and MassHealth.</w:t>
      </w:r>
      <w:r>
        <w:rPr>
          <w:spacing w:val="-6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Medicare,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 of illness or injury or to improve the functioning of a malformed body</w:t>
      </w:r>
      <w:r>
        <w:rPr>
          <w:spacing w:val="-64"/>
          <w:sz w:val="24"/>
        </w:rPr>
        <w:t xml:space="preserve"> </w:t>
      </w:r>
      <w:r>
        <w:rPr>
          <w:sz w:val="24"/>
        </w:rPr>
        <w:t>member, or otherwise medically necessary under 42 U.S.C. § 1395y.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Medicaid law and regulations, and per MassHealth, services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020235B3" w14:textId="77777777" w:rsidR="001D63A3" w:rsidRDefault="001D63A3">
      <w:pPr>
        <w:pStyle w:val="BodyText"/>
        <w:spacing w:before="10"/>
        <w:rPr>
          <w:sz w:val="20"/>
        </w:rPr>
      </w:pPr>
    </w:p>
    <w:p w14:paraId="29D2D01F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848" w:hanging="864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64"/>
          <w:sz w:val="24"/>
        </w:rPr>
        <w:t xml:space="preserve"> </w:t>
      </w:r>
      <w:r>
        <w:rPr>
          <w:sz w:val="24"/>
        </w:rPr>
        <w:t>450.204,</w:t>
      </w:r>
    </w:p>
    <w:p w14:paraId="178702AB" w14:textId="77777777" w:rsidR="001D63A3" w:rsidRDefault="001D63A3">
      <w:pPr>
        <w:pStyle w:val="BodyText"/>
        <w:spacing w:before="9"/>
        <w:rPr>
          <w:sz w:val="20"/>
        </w:rPr>
      </w:pPr>
    </w:p>
    <w:p w14:paraId="317E1697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592" w:hanging="864"/>
        <w:rPr>
          <w:sz w:val="24"/>
        </w:rPr>
      </w:pPr>
      <w:r>
        <w:rPr>
          <w:sz w:val="24"/>
        </w:rPr>
        <w:t>Which are reasonably calculated to prevent, diagnose, prevent the</w:t>
      </w:r>
      <w:r>
        <w:rPr>
          <w:spacing w:val="1"/>
          <w:sz w:val="24"/>
        </w:rPr>
        <w:t xml:space="preserve"> </w:t>
      </w:r>
      <w:r>
        <w:rPr>
          <w:sz w:val="24"/>
        </w:rPr>
        <w:t>worsening of, alleviate, correct, or cure conditions in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that endanger life, cause suffering or pain, cause physical deformity</w:t>
      </w:r>
      <w:r>
        <w:rPr>
          <w:spacing w:val="-65"/>
          <w:sz w:val="24"/>
        </w:rPr>
        <w:t xml:space="preserve"> </w:t>
      </w:r>
      <w:r>
        <w:rPr>
          <w:sz w:val="24"/>
        </w:rPr>
        <w:t>or malfunction, threaten to cause or to aggravate a disability, or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illness or</w:t>
      </w:r>
      <w:r>
        <w:rPr>
          <w:spacing w:val="-1"/>
          <w:sz w:val="24"/>
        </w:rPr>
        <w:t xml:space="preserve"> </w:t>
      </w:r>
      <w:r>
        <w:rPr>
          <w:sz w:val="24"/>
        </w:rPr>
        <w:t>infirmity;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D3568BC" w14:textId="77777777" w:rsidR="001D63A3" w:rsidRDefault="001D63A3">
      <w:pPr>
        <w:pStyle w:val="BodyText"/>
        <w:spacing w:before="10"/>
        <w:rPr>
          <w:sz w:val="20"/>
        </w:rPr>
      </w:pPr>
    </w:p>
    <w:p w14:paraId="14FFD1E3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</w:tabs>
        <w:ind w:right="966" w:hanging="864"/>
        <w:rPr>
          <w:sz w:val="24"/>
        </w:rPr>
      </w:pPr>
      <w:r>
        <w:rPr>
          <w:sz w:val="24"/>
        </w:rPr>
        <w:t>For which there is no other medical service or site of service,</w:t>
      </w:r>
      <w:r>
        <w:rPr>
          <w:spacing w:val="1"/>
          <w:sz w:val="24"/>
        </w:rPr>
        <w:t xml:space="preserve"> </w:t>
      </w:r>
      <w:r>
        <w:rPr>
          <w:sz w:val="24"/>
        </w:rPr>
        <w:t>comparable in effect, available, and suitable for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requesting the service, that is more conservative or less costly.</w:t>
      </w:r>
      <w:r>
        <w:rPr>
          <w:spacing w:val="1"/>
          <w:sz w:val="24"/>
        </w:rPr>
        <w:t xml:space="preserve"> </w:t>
      </w:r>
      <w:r>
        <w:rPr>
          <w:sz w:val="24"/>
        </w:rPr>
        <w:t>Medically Necessary Services must be of a quality that meets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substantiated by records including evidence of such medical</w:t>
      </w:r>
      <w:r>
        <w:rPr>
          <w:spacing w:val="1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quality.</w:t>
      </w:r>
    </w:p>
    <w:p w14:paraId="35239FEC" w14:textId="77777777" w:rsidR="001D63A3" w:rsidRDefault="001D63A3">
      <w:pPr>
        <w:pStyle w:val="BodyText"/>
        <w:spacing w:before="9"/>
        <w:rPr>
          <w:sz w:val="20"/>
        </w:rPr>
      </w:pPr>
    </w:p>
    <w:p w14:paraId="32BAEBE3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91" w:hanging="865"/>
        <w:rPr>
          <w:sz w:val="24"/>
        </w:rPr>
      </w:pPr>
      <w:r>
        <w:rPr>
          <w:b/>
          <w:sz w:val="24"/>
        </w:rPr>
        <w:t xml:space="preserve">Medicare-Medicaid Coordination Office — </w:t>
      </w:r>
      <w:r>
        <w:rPr>
          <w:sz w:val="24"/>
        </w:rPr>
        <w:t>Formally the Federal Coordinated</w:t>
      </w:r>
      <w:r>
        <w:rPr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Office,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2602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Act.</w:t>
      </w:r>
    </w:p>
    <w:p w14:paraId="47F8446C" w14:textId="77777777" w:rsidR="001D63A3" w:rsidRDefault="001D63A3">
      <w:pPr>
        <w:pStyle w:val="BodyText"/>
        <w:spacing w:before="10"/>
        <w:rPr>
          <w:sz w:val="20"/>
        </w:rPr>
      </w:pPr>
    </w:p>
    <w:p w14:paraId="1A65BEB9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37" w:hanging="865"/>
        <w:rPr>
          <w:sz w:val="24"/>
        </w:rPr>
      </w:pPr>
      <w:r>
        <w:rPr>
          <w:b/>
          <w:sz w:val="24"/>
        </w:rPr>
        <w:t xml:space="preserve">Medicare-Medicaid Beneficiary — </w:t>
      </w:r>
      <w:r>
        <w:rPr>
          <w:sz w:val="24"/>
        </w:rPr>
        <w:t>For the purposes of this Demonstration,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who are enrolled in Medicare Part A and B and eligible for and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CommonHealth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private</w:t>
      </w:r>
      <w:r>
        <w:rPr>
          <w:spacing w:val="-2"/>
          <w:sz w:val="24"/>
        </w:rPr>
        <w:t xml:space="preserve"> </w:t>
      </w:r>
      <w:r>
        <w:rPr>
          <w:sz w:val="24"/>
        </w:rPr>
        <w:t>or 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 coverage</w:t>
      </w:r>
      <w:r>
        <w:rPr>
          <w:b/>
          <w:sz w:val="24"/>
        </w:rPr>
        <w:t>.</w:t>
      </w:r>
    </w:p>
    <w:p w14:paraId="4C5290B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1687216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32" w:hanging="865"/>
        <w:rPr>
          <w:sz w:val="24"/>
        </w:rPr>
      </w:pPr>
      <w:r>
        <w:rPr>
          <w:b/>
          <w:sz w:val="24"/>
        </w:rPr>
        <w:t>Medicaid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waivers</w:t>
      </w:r>
      <w:r>
        <w:rPr>
          <w:spacing w:val="-2"/>
          <w:sz w:val="24"/>
        </w:rPr>
        <w:t xml:space="preserve"> </w:t>
      </w:r>
      <w:r>
        <w:rPr>
          <w:sz w:val="24"/>
        </w:rPr>
        <w:t>thereof.</w:t>
      </w:r>
    </w:p>
    <w:p w14:paraId="5918A96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228D25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02" w:hanging="865"/>
        <w:rPr>
          <w:sz w:val="24"/>
        </w:rPr>
      </w:pPr>
      <w:r>
        <w:rPr>
          <w:b/>
          <w:sz w:val="24"/>
        </w:rPr>
        <w:lastRenderedPageBreak/>
        <w:t xml:space="preserve">Medicare — </w:t>
      </w:r>
      <w:r>
        <w:rPr>
          <w:sz w:val="24"/>
        </w:rPr>
        <w:t>Title XVIII of the Social Security Act, the federal health insurance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program for people </w:t>
      </w:r>
      <w:proofErr w:type="gramStart"/>
      <w:r>
        <w:rPr>
          <w:sz w:val="24"/>
        </w:rPr>
        <w:t>age</w:t>
      </w:r>
      <w:proofErr w:type="gramEnd"/>
      <w:r>
        <w:rPr>
          <w:sz w:val="24"/>
        </w:rPr>
        <w:t xml:space="preserve"> sixty-five (65) or older, people under sixty-five (65) with</w:t>
      </w:r>
      <w:r>
        <w:rPr>
          <w:spacing w:val="-64"/>
          <w:sz w:val="24"/>
        </w:rPr>
        <w:t xml:space="preserve"> </w:t>
      </w:r>
      <w:r>
        <w:rPr>
          <w:sz w:val="24"/>
        </w:rPr>
        <w:t>certain disabilities, and people with End Stage Renal Disease (ESRD) or</w:t>
      </w:r>
      <w:r>
        <w:rPr>
          <w:spacing w:val="1"/>
          <w:sz w:val="24"/>
        </w:rPr>
        <w:t xml:space="preserve"> </w:t>
      </w:r>
      <w:r>
        <w:rPr>
          <w:sz w:val="24"/>
        </w:rPr>
        <w:t>Amyotrophic Lateral Sclerosis. Medicare Part A provides coverage of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 services and services of other institutional providers, such as skilled</w:t>
      </w:r>
      <w:r>
        <w:rPr>
          <w:spacing w:val="1"/>
          <w:sz w:val="24"/>
        </w:rPr>
        <w:t xml:space="preserve"> </w:t>
      </w:r>
      <w:r>
        <w:rPr>
          <w:sz w:val="24"/>
        </w:rPr>
        <w:t>nursing facilities and home health agencies. Medicare Part B provides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supplementary medical insurance that covers physician services, outpatient</w:t>
      </w:r>
      <w:r>
        <w:rPr>
          <w:spacing w:val="1"/>
          <w:sz w:val="24"/>
        </w:rPr>
        <w:t xml:space="preserve"> </w:t>
      </w:r>
      <w:r>
        <w:rPr>
          <w:sz w:val="24"/>
        </w:rPr>
        <w:t>services, some home health care, durable medical equipment, and laboratory</w:t>
      </w:r>
      <w:r>
        <w:rPr>
          <w:spacing w:val="1"/>
          <w:sz w:val="24"/>
        </w:rPr>
        <w:t xml:space="preserve"> </w:t>
      </w:r>
      <w:r>
        <w:rPr>
          <w:sz w:val="24"/>
        </w:rPr>
        <w:t>services and supplies, generally for the diagnosis and treatment of illness or</w:t>
      </w:r>
      <w:r>
        <w:rPr>
          <w:spacing w:val="1"/>
          <w:sz w:val="24"/>
        </w:rPr>
        <w:t xml:space="preserve"> </w:t>
      </w:r>
      <w:r>
        <w:rPr>
          <w:sz w:val="24"/>
        </w:rPr>
        <w:t>injury.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 C provides Medicare beneficiaries with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receiving Part A and Part B services through a private health plan. Medicare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outpatient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benefits.</w:t>
      </w:r>
    </w:p>
    <w:p w14:paraId="1319B38A" w14:textId="77777777" w:rsidR="001D63A3" w:rsidRDefault="001D63A3">
      <w:pPr>
        <w:pStyle w:val="BodyText"/>
        <w:spacing w:before="10"/>
        <w:rPr>
          <w:sz w:val="20"/>
        </w:rPr>
      </w:pPr>
    </w:p>
    <w:p w14:paraId="5C09727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1447" w:hanging="865"/>
        <w:rPr>
          <w:sz w:val="24"/>
        </w:rPr>
      </w:pPr>
      <w:r>
        <w:rPr>
          <w:b/>
          <w:sz w:val="24"/>
        </w:rPr>
        <w:t xml:space="preserve">Medicare Advantage — </w:t>
      </w:r>
      <w:r>
        <w:rPr>
          <w:sz w:val="24"/>
        </w:rPr>
        <w:t>The Medicare managed care options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</w:t>
      </w:r>
    </w:p>
    <w:p w14:paraId="717A6945" w14:textId="77777777" w:rsidR="001D63A3" w:rsidRDefault="001D63A3">
      <w:pPr>
        <w:pStyle w:val="BodyText"/>
        <w:spacing w:before="9"/>
        <w:rPr>
          <w:sz w:val="20"/>
        </w:rPr>
      </w:pPr>
    </w:p>
    <w:p w14:paraId="002574EE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10" w:hanging="865"/>
        <w:rPr>
          <w:sz w:val="24"/>
        </w:rPr>
      </w:pPr>
      <w:r>
        <w:rPr>
          <w:b/>
          <w:sz w:val="24"/>
        </w:rPr>
        <w:t xml:space="preserve">Minimum Data Set (MDS) — </w:t>
      </w:r>
      <w:r>
        <w:rPr>
          <w:sz w:val="24"/>
        </w:rPr>
        <w:t>A clinical screening system, mandated by federal</w:t>
      </w:r>
      <w:r>
        <w:rPr>
          <w:spacing w:val="1"/>
          <w:sz w:val="24"/>
        </w:rPr>
        <w:t xml:space="preserve"> </w:t>
      </w:r>
      <w:r>
        <w:rPr>
          <w:sz w:val="24"/>
        </w:rPr>
        <w:t>law for use in nursing facilities, that assesses the key domains of function,</w:t>
      </w:r>
      <w:r>
        <w:rPr>
          <w:spacing w:val="1"/>
          <w:sz w:val="24"/>
        </w:rPr>
        <w:t xml:space="preserve"> </w:t>
      </w:r>
      <w:r>
        <w:rPr>
          <w:sz w:val="24"/>
        </w:rPr>
        <w:t>health, and service use.</w:t>
      </w:r>
      <w:r>
        <w:rPr>
          <w:spacing w:val="1"/>
          <w:sz w:val="24"/>
        </w:rPr>
        <w:t xml:space="preserve"> </w:t>
      </w:r>
      <w:r>
        <w:rPr>
          <w:sz w:val="24"/>
        </w:rPr>
        <w:t>MDS assessment forms include the MDS-HC for home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MDS 3.0</w:t>
      </w:r>
      <w:r>
        <w:rPr>
          <w:spacing w:val="-1"/>
          <w:sz w:val="24"/>
        </w:rPr>
        <w:t xml:space="preserve"> </w:t>
      </w:r>
      <w:r>
        <w:rPr>
          <w:sz w:val="24"/>
        </w:rPr>
        <w:t>for 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1"/>
          <w:sz w:val="24"/>
        </w:rPr>
        <w:t xml:space="preserve"> </w:t>
      </w:r>
      <w:r>
        <w:rPr>
          <w:sz w:val="24"/>
        </w:rPr>
        <w:t>residents.</w:t>
      </w:r>
    </w:p>
    <w:p w14:paraId="3803817D" w14:textId="77777777" w:rsidR="001D63A3" w:rsidRDefault="001D63A3">
      <w:pPr>
        <w:pStyle w:val="BodyText"/>
        <w:spacing w:before="10"/>
        <w:rPr>
          <w:sz w:val="20"/>
        </w:rPr>
      </w:pPr>
    </w:p>
    <w:p w14:paraId="798B66A2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70" w:hanging="865"/>
        <w:rPr>
          <w:sz w:val="24"/>
        </w:rPr>
      </w:pPr>
      <w:r>
        <w:rPr>
          <w:b/>
          <w:sz w:val="24"/>
        </w:rPr>
        <w:t xml:space="preserve">Minimum Data Set-Home Care (MDS-HC) — </w:t>
      </w:r>
      <w:r>
        <w:rPr>
          <w:sz w:val="24"/>
        </w:rPr>
        <w:t>A clinical screening system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interRAI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Corporation,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assesses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domains of</w:t>
      </w:r>
      <w:r>
        <w:rPr>
          <w:spacing w:val="-2"/>
          <w:sz w:val="24"/>
        </w:rPr>
        <w:t xml:space="preserve"> </w:t>
      </w:r>
      <w:r>
        <w:rPr>
          <w:sz w:val="24"/>
        </w:rPr>
        <w:t>function, health,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 use.</w:t>
      </w:r>
    </w:p>
    <w:p w14:paraId="73ED555A" w14:textId="77777777" w:rsidR="001D63A3" w:rsidRDefault="001D63A3">
      <w:pPr>
        <w:pStyle w:val="BodyText"/>
        <w:spacing w:before="10"/>
        <w:rPr>
          <w:sz w:val="20"/>
        </w:rPr>
      </w:pPr>
    </w:p>
    <w:p w14:paraId="72F04B5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47" w:hanging="865"/>
        <w:rPr>
          <w:sz w:val="24"/>
        </w:rPr>
      </w:pPr>
      <w:r>
        <w:rPr>
          <w:b/>
          <w:sz w:val="24"/>
        </w:rPr>
        <w:t xml:space="preserve">Network Management — </w:t>
      </w:r>
      <w:r>
        <w:rPr>
          <w:sz w:val="24"/>
        </w:rPr>
        <w:t>Refers to the activities, strategies,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and other tools used by the Contractor in the 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administration, and maintenance of the collective group of health care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contract to deliver 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07863261" w14:textId="77777777" w:rsidR="001D63A3" w:rsidRDefault="001D63A3">
      <w:pPr>
        <w:pStyle w:val="BodyText"/>
        <w:spacing w:before="10"/>
        <w:rPr>
          <w:sz w:val="20"/>
        </w:rPr>
      </w:pPr>
    </w:p>
    <w:p w14:paraId="42475F8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66" w:hanging="865"/>
        <w:rPr>
          <w:sz w:val="24"/>
        </w:rPr>
      </w:pPr>
      <w:r>
        <w:rPr>
          <w:b/>
          <w:sz w:val="24"/>
        </w:rPr>
        <w:t xml:space="preserve">Network Provider — </w:t>
      </w:r>
      <w:r>
        <w:rPr>
          <w:sz w:val="24"/>
        </w:rPr>
        <w:t>An appropriately credentialed and licensed individual,</w:t>
      </w:r>
      <w:r>
        <w:rPr>
          <w:spacing w:val="1"/>
          <w:sz w:val="24"/>
        </w:rPr>
        <w:t xml:space="preserve"> </w:t>
      </w:r>
      <w:r>
        <w:rPr>
          <w:sz w:val="24"/>
        </w:rPr>
        <w:t>facility,</w:t>
      </w:r>
      <w:r>
        <w:rPr>
          <w:spacing w:val="-5"/>
          <w:sz w:val="24"/>
        </w:rPr>
        <w:t xml:space="preserve"> </w:t>
      </w:r>
      <w:r>
        <w:rPr>
          <w:sz w:val="24"/>
        </w:rPr>
        <w:t>agency,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Contractor or any subcontractor, for the delivery of services covered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47285891" w14:textId="77777777" w:rsidR="001D63A3" w:rsidRDefault="001D63A3">
      <w:pPr>
        <w:pStyle w:val="BodyText"/>
        <w:spacing w:before="9"/>
        <w:rPr>
          <w:sz w:val="20"/>
        </w:rPr>
      </w:pPr>
    </w:p>
    <w:p w14:paraId="71DA980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92" w:hanging="865"/>
        <w:rPr>
          <w:sz w:val="24"/>
        </w:rPr>
      </w:pPr>
      <w:r>
        <w:rPr>
          <w:b/>
          <w:sz w:val="24"/>
        </w:rPr>
        <w:t xml:space="preserve">Ombudsman — </w:t>
      </w:r>
      <w:r>
        <w:rPr>
          <w:sz w:val="24"/>
        </w:rPr>
        <w:t>A neutral entity that has been contracted by MassHealth to</w:t>
      </w:r>
      <w:r>
        <w:rPr>
          <w:spacing w:val="1"/>
          <w:sz w:val="24"/>
        </w:rPr>
        <w:t xml:space="preserve"> </w:t>
      </w:r>
      <w:r>
        <w:rPr>
          <w:sz w:val="24"/>
        </w:rPr>
        <w:t>assist Enrollees (including their families, caregivers, representatives, and/or</w:t>
      </w:r>
      <w:r>
        <w:rPr>
          <w:spacing w:val="1"/>
          <w:sz w:val="24"/>
        </w:rPr>
        <w:t xml:space="preserve"> </w:t>
      </w:r>
      <w:r>
        <w:rPr>
          <w:sz w:val="24"/>
        </w:rPr>
        <w:t>advocates)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issues,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(may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63"/>
          <w:sz w:val="24"/>
        </w:rPr>
        <w:t xml:space="preserve"> </w:t>
      </w:r>
      <w:r>
        <w:rPr>
          <w:sz w:val="24"/>
        </w:rPr>
        <w:t>be referred to as My Ombudsman).</w:t>
      </w:r>
      <w:r>
        <w:rPr>
          <w:spacing w:val="1"/>
          <w:sz w:val="24"/>
        </w:rPr>
        <w:t xml:space="preserve"> </w:t>
      </w:r>
      <w:r>
        <w:rPr>
          <w:sz w:val="24"/>
        </w:rPr>
        <w:t>Ombudsman staff fulfill both individual and</w:t>
      </w:r>
      <w:r>
        <w:rPr>
          <w:spacing w:val="-64"/>
          <w:sz w:val="24"/>
        </w:rPr>
        <w:t xml:space="preserve"> </w:t>
      </w:r>
      <w:r>
        <w:rPr>
          <w:sz w:val="24"/>
        </w:rPr>
        <w:t>systemic</w:t>
      </w:r>
      <w:r>
        <w:rPr>
          <w:spacing w:val="-2"/>
          <w:sz w:val="24"/>
        </w:rPr>
        <w:t xml:space="preserve"> </w:t>
      </w:r>
      <w:r>
        <w:rPr>
          <w:sz w:val="24"/>
        </w:rPr>
        <w:t>advocacy roles.</w:t>
      </w:r>
    </w:p>
    <w:p w14:paraId="6A0821B5" w14:textId="77777777" w:rsidR="001D63A3" w:rsidRDefault="001D63A3">
      <w:pPr>
        <w:pStyle w:val="BodyText"/>
        <w:spacing w:before="10"/>
        <w:rPr>
          <w:sz w:val="20"/>
        </w:rPr>
      </w:pPr>
    </w:p>
    <w:p w14:paraId="550207A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  <w:tab w:val="left" w:pos="2893"/>
        </w:tabs>
        <w:spacing w:before="1"/>
        <w:ind w:left="1264" w:right="670" w:hanging="865"/>
        <w:rPr>
          <w:sz w:val="24"/>
        </w:rPr>
      </w:pPr>
      <w:r>
        <w:rPr>
          <w:b/>
          <w:sz w:val="24"/>
        </w:rPr>
        <w:t xml:space="preserve">One Care Plan — </w:t>
      </w:r>
      <w:r>
        <w:rPr>
          <w:sz w:val="24"/>
        </w:rPr>
        <w:t>A health plan or provider-based organization located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United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arranging</w:t>
      </w:r>
      <w:r>
        <w:rPr>
          <w:spacing w:val="-64"/>
          <w:sz w:val="24"/>
        </w:rPr>
        <w:t xml:space="preserve"> </w:t>
      </w:r>
      <w:r>
        <w:rPr>
          <w:sz w:val="24"/>
        </w:rPr>
        <w:t>for the provision of integrated care to Enrollees under a capitated payment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arrangement.</w:t>
      </w:r>
      <w:r>
        <w:rPr>
          <w:sz w:val="24"/>
        </w:rPr>
        <w:tab/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(ICO).</w:t>
      </w:r>
    </w:p>
    <w:p w14:paraId="49ED596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18BB14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45" w:hanging="865"/>
        <w:rPr>
          <w:sz w:val="24"/>
        </w:rPr>
      </w:pPr>
      <w:r>
        <w:rPr>
          <w:b/>
          <w:sz w:val="24"/>
        </w:rPr>
        <w:lastRenderedPageBreak/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Preventable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(OPPC)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“Other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Condition"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571D3ACC" w14:textId="77777777" w:rsidR="001D63A3" w:rsidRDefault="00736026">
      <w:pPr>
        <w:pStyle w:val="BodyText"/>
        <w:ind w:left="1264" w:right="663"/>
      </w:pPr>
      <w:r>
        <w:t>C.F.R. § 447.26(b).</w:t>
      </w:r>
      <w:r>
        <w:rPr>
          <w:spacing w:val="1"/>
        </w:rPr>
        <w:t xml:space="preserve"> </w:t>
      </w:r>
      <w:r>
        <w:t>OPPC may occur in any health care setting and is divided</w:t>
      </w:r>
      <w:r>
        <w:rPr>
          <w:spacing w:val="-6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two sub-categories:</w:t>
      </w:r>
    </w:p>
    <w:p w14:paraId="176598ED" w14:textId="77777777" w:rsidR="001D63A3" w:rsidRDefault="001D63A3">
      <w:pPr>
        <w:pStyle w:val="BodyText"/>
        <w:spacing w:before="10"/>
        <w:rPr>
          <w:sz w:val="20"/>
        </w:rPr>
      </w:pPr>
    </w:p>
    <w:p w14:paraId="2FA87665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</w:tabs>
        <w:ind w:right="751" w:hanging="864"/>
        <w:rPr>
          <w:sz w:val="24"/>
        </w:rPr>
      </w:pPr>
      <w:r>
        <w:rPr>
          <w:sz w:val="24"/>
        </w:rPr>
        <w:t>National Coverage Determinations (NCDs) – The NCDs are</w:t>
      </w:r>
      <w:r>
        <w:rPr>
          <w:spacing w:val="1"/>
          <w:sz w:val="24"/>
        </w:rPr>
        <w:t xml:space="preserve"> </w:t>
      </w:r>
      <w:r>
        <w:rPr>
          <w:sz w:val="24"/>
        </w:rPr>
        <w:t>mandatory OPPCs under 42 C.F.R. § 447.26(b) and consist of 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following:</w:t>
      </w:r>
    </w:p>
    <w:p w14:paraId="6CD2C04E" w14:textId="77777777" w:rsidR="001D63A3" w:rsidRDefault="001D63A3">
      <w:pPr>
        <w:pStyle w:val="BodyText"/>
        <w:spacing w:before="11"/>
        <w:rPr>
          <w:sz w:val="20"/>
        </w:rPr>
      </w:pPr>
    </w:p>
    <w:p w14:paraId="6C285257" w14:textId="77777777" w:rsidR="001D63A3" w:rsidRDefault="00736026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ind w:hanging="865"/>
        <w:rPr>
          <w:sz w:val="24"/>
        </w:rPr>
      </w:pPr>
      <w:r>
        <w:rPr>
          <w:sz w:val="24"/>
        </w:rPr>
        <w:t>Wrong</w:t>
      </w:r>
      <w:r>
        <w:rPr>
          <w:spacing w:val="-5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patient;</w:t>
      </w:r>
      <w:proofErr w:type="gramEnd"/>
    </w:p>
    <w:p w14:paraId="61EBC3EC" w14:textId="77777777" w:rsidR="001D63A3" w:rsidRDefault="00736026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8"/>
        <w:ind w:right="810" w:hanging="864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wrong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body </w:t>
      </w:r>
      <w:proofErr w:type="gramStart"/>
      <w:r>
        <w:rPr>
          <w:sz w:val="24"/>
        </w:rPr>
        <w:t>part;</w:t>
      </w:r>
      <w:proofErr w:type="gramEnd"/>
    </w:p>
    <w:p w14:paraId="2CC8195D" w14:textId="77777777" w:rsidR="001D63A3" w:rsidRDefault="001D63A3">
      <w:pPr>
        <w:pStyle w:val="BodyText"/>
        <w:spacing w:before="11"/>
        <w:rPr>
          <w:sz w:val="20"/>
        </w:rPr>
      </w:pPr>
    </w:p>
    <w:p w14:paraId="1381DC74" w14:textId="77777777" w:rsidR="001D63A3" w:rsidRDefault="00736026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line="237" w:lineRule="auto"/>
        <w:ind w:right="810" w:hanging="864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wrong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patient;</w:t>
      </w:r>
      <w:proofErr w:type="gramEnd"/>
    </w:p>
    <w:p w14:paraId="77F3158B" w14:textId="77777777" w:rsidR="001D63A3" w:rsidRDefault="001D63A3">
      <w:pPr>
        <w:pStyle w:val="BodyText"/>
        <w:spacing w:before="10"/>
        <w:rPr>
          <w:sz w:val="20"/>
        </w:rPr>
      </w:pPr>
    </w:p>
    <w:p w14:paraId="438E79AB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</w:tabs>
        <w:ind w:hanging="865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above,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“surgical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invasive</w:t>
      </w:r>
    </w:p>
    <w:p w14:paraId="4BDE7ED8" w14:textId="77777777" w:rsidR="001D63A3" w:rsidRDefault="00736026">
      <w:pPr>
        <w:pStyle w:val="BodyText"/>
        <w:spacing w:before="2"/>
        <w:ind w:left="2488"/>
      </w:pPr>
      <w:r>
        <w:t>procedure"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NCDs.</w:t>
      </w:r>
    </w:p>
    <w:p w14:paraId="31B509A0" w14:textId="77777777" w:rsidR="001D63A3" w:rsidRDefault="001D63A3">
      <w:pPr>
        <w:pStyle w:val="BodyText"/>
        <w:spacing w:before="9"/>
        <w:rPr>
          <w:sz w:val="20"/>
        </w:rPr>
      </w:pPr>
    </w:p>
    <w:p w14:paraId="093EFAD9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565" w:hanging="864"/>
        <w:rPr>
          <w:sz w:val="24"/>
        </w:rPr>
      </w:pPr>
      <w:r>
        <w:rPr>
          <w:sz w:val="24"/>
        </w:rPr>
        <w:t>Additional Other Provider Preventable Conditions (Additional</w:t>
      </w:r>
      <w:r>
        <w:rPr>
          <w:spacing w:val="1"/>
          <w:sz w:val="24"/>
        </w:rPr>
        <w:t xml:space="preserve"> </w:t>
      </w:r>
      <w:r>
        <w:rPr>
          <w:sz w:val="24"/>
        </w:rPr>
        <w:t>OPPCs) – Additional OPPCs are State-defined OPPCs that meet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42 C.F.R. § 447.26(b).</w:t>
      </w:r>
      <w:r>
        <w:rPr>
          <w:spacing w:val="1"/>
          <w:sz w:val="24"/>
        </w:rPr>
        <w:t xml:space="preserve"> </w:t>
      </w:r>
      <w:r>
        <w:rPr>
          <w:sz w:val="24"/>
        </w:rPr>
        <w:t>EOHHS has 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 as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OPPCs.</w:t>
      </w:r>
    </w:p>
    <w:p w14:paraId="502A0164" w14:textId="77777777" w:rsidR="001D63A3" w:rsidRDefault="001D63A3">
      <w:pPr>
        <w:pStyle w:val="BodyText"/>
        <w:spacing w:before="8"/>
        <w:rPr>
          <w:sz w:val="20"/>
        </w:rPr>
      </w:pPr>
    </w:p>
    <w:p w14:paraId="768439C2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4" w:hanging="865"/>
        <w:rPr>
          <w:sz w:val="24"/>
        </w:rPr>
      </w:pPr>
      <w:r>
        <w:rPr>
          <w:b/>
          <w:sz w:val="24"/>
        </w:rPr>
        <w:t xml:space="preserve">Passive Enrollment — </w:t>
      </w:r>
      <w:r>
        <w:rPr>
          <w:sz w:val="24"/>
        </w:rPr>
        <w:t>An enrollment process through which an eligible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vendor)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Plan following a minimum sixty (60) day advance notification that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date.</w:t>
      </w:r>
    </w:p>
    <w:p w14:paraId="49A8BEE9" w14:textId="77777777" w:rsidR="001D63A3" w:rsidRDefault="001D63A3">
      <w:pPr>
        <w:pStyle w:val="BodyText"/>
        <w:spacing w:before="11"/>
        <w:rPr>
          <w:sz w:val="20"/>
        </w:rPr>
      </w:pPr>
    </w:p>
    <w:p w14:paraId="69B0DF29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63" w:hanging="865"/>
        <w:rPr>
          <w:sz w:val="24"/>
        </w:rPr>
      </w:pPr>
      <w:r>
        <w:rPr>
          <w:b/>
          <w:sz w:val="24"/>
        </w:rPr>
        <w:t xml:space="preserve">Personal Care Assistant (PCA) — </w:t>
      </w:r>
      <w:r>
        <w:rPr>
          <w:sz w:val="24"/>
        </w:rPr>
        <w:t>A person who provides personal care to an</w:t>
      </w:r>
      <w:r>
        <w:rPr>
          <w:spacing w:val="-65"/>
          <w:sz w:val="24"/>
        </w:rPr>
        <w:t xml:space="preserve"> </w:t>
      </w:r>
      <w:r>
        <w:rPr>
          <w:sz w:val="24"/>
        </w:rPr>
        <w:t>Enrollee who requires assistance with Activities of Daily Living (ADLs) and</w:t>
      </w:r>
      <w:r>
        <w:rPr>
          <w:spacing w:val="1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of Daily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(IADLs).</w:t>
      </w:r>
    </w:p>
    <w:p w14:paraId="416E2506" w14:textId="77777777" w:rsidR="001D63A3" w:rsidRDefault="001D63A3">
      <w:pPr>
        <w:pStyle w:val="BodyText"/>
        <w:spacing w:before="10"/>
        <w:rPr>
          <w:sz w:val="20"/>
        </w:rPr>
      </w:pPr>
    </w:p>
    <w:p w14:paraId="398F3E0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50" w:hanging="865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(PAS)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5"/>
          <w:sz w:val="24"/>
        </w:rPr>
        <w:t xml:space="preserve"> </w:t>
      </w:r>
      <w:r>
        <w:rPr>
          <w:sz w:val="24"/>
        </w:rPr>
        <w:t>cueing,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 with Activities of Daily Living (ADLs) and Instrumental Activities of</w:t>
      </w:r>
      <w:r>
        <w:rPr>
          <w:spacing w:val="1"/>
          <w:sz w:val="24"/>
        </w:rPr>
        <w:t xml:space="preserve"> </w:t>
      </w:r>
      <w:r>
        <w:rPr>
          <w:sz w:val="24"/>
        </w:rPr>
        <w:t>Daily Living (IADLs) provided to an Enrollee by a PCA in accordance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474C87FC" w14:textId="77777777" w:rsidR="001D63A3" w:rsidRDefault="001D63A3">
      <w:pPr>
        <w:pStyle w:val="BodyText"/>
        <w:spacing w:before="10"/>
        <w:rPr>
          <w:sz w:val="20"/>
        </w:rPr>
      </w:pPr>
    </w:p>
    <w:p w14:paraId="5E09B3C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39" w:hanging="865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(PCM)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63"/>
          <w:sz w:val="24"/>
        </w:rPr>
        <w:t xml:space="preserve"> </w:t>
      </w:r>
      <w:r>
        <w:rPr>
          <w:sz w:val="24"/>
        </w:rPr>
        <w:t>contract with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35429BF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766B8FC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49" w:hanging="865"/>
        <w:rPr>
          <w:sz w:val="24"/>
        </w:rPr>
      </w:pPr>
      <w:r>
        <w:rPr>
          <w:b/>
          <w:sz w:val="24"/>
        </w:rPr>
        <w:lastRenderedPageBreak/>
        <w:t xml:space="preserve">Personal Care Management (PCM) Services — </w:t>
      </w:r>
      <w:r>
        <w:rPr>
          <w:sz w:val="24"/>
        </w:rPr>
        <w:t>Services provided by a</w:t>
      </w:r>
      <w:r>
        <w:rPr>
          <w:spacing w:val="1"/>
          <w:sz w:val="24"/>
        </w:rPr>
        <w:t xml:space="preserve"> </w:t>
      </w:r>
      <w:r>
        <w:rPr>
          <w:sz w:val="24"/>
        </w:rPr>
        <w:t>Personal Care Management (PCM) Agency to an Enrollee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 PCM Contract with EOHHS, including, but not limited to, those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under 130 CMR 422.419(A).</w:t>
      </w:r>
      <w:r>
        <w:rPr>
          <w:spacing w:val="1"/>
          <w:sz w:val="24"/>
        </w:rPr>
        <w:t xml:space="preserve"> </w:t>
      </w:r>
      <w:r>
        <w:rPr>
          <w:sz w:val="24"/>
        </w:rPr>
        <w:t>PCM Services include, but are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to: intake and orientation to instruct a new Consumer in the rules,</w:t>
      </w:r>
      <w:r>
        <w:rPr>
          <w:spacing w:val="1"/>
          <w:sz w:val="24"/>
        </w:rPr>
        <w:t xml:space="preserve"> </w:t>
      </w:r>
      <w:r>
        <w:rPr>
          <w:sz w:val="24"/>
        </w:rPr>
        <w:t>policies, and procedures of the Self-directed PCA program; assessment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ability to manage Self-directed PCA Services independently;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and monitoring of Service Agreements; and provision of functional</w:t>
      </w:r>
      <w:r>
        <w:rPr>
          <w:spacing w:val="-65"/>
          <w:sz w:val="24"/>
        </w:rPr>
        <w:t xml:space="preserve"> </w:t>
      </w:r>
      <w:r>
        <w:rPr>
          <w:sz w:val="24"/>
        </w:rPr>
        <w:t>skills training to assist Consumers in developing the skills and resources to</w:t>
      </w:r>
      <w:r>
        <w:rPr>
          <w:spacing w:val="1"/>
          <w:sz w:val="24"/>
        </w:rPr>
        <w:t xml:space="preserve"> </w:t>
      </w:r>
      <w:r>
        <w:rPr>
          <w:sz w:val="24"/>
        </w:rPr>
        <w:t>maximize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their Self-directed</w:t>
      </w:r>
      <w:r>
        <w:rPr>
          <w:spacing w:val="-1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1AD37C5B" w14:textId="77777777" w:rsidR="001D63A3" w:rsidRDefault="001D63A3">
      <w:pPr>
        <w:pStyle w:val="BodyText"/>
        <w:spacing w:before="10"/>
        <w:rPr>
          <w:sz w:val="20"/>
        </w:rPr>
      </w:pPr>
    </w:p>
    <w:p w14:paraId="3E567C9C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48" w:hanging="865"/>
        <w:rPr>
          <w:sz w:val="24"/>
        </w:rPr>
      </w:pPr>
      <w:r>
        <w:rPr>
          <w:b/>
          <w:sz w:val="24"/>
        </w:rPr>
        <w:t xml:space="preserve">Post-stabilization Services — </w:t>
      </w:r>
      <w:r>
        <w:rPr>
          <w:sz w:val="24"/>
        </w:rPr>
        <w:t>Covered Services, related to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Condition that are provided after an Enrollee is stabilized in order to maintain</w:t>
      </w:r>
      <w:r>
        <w:rPr>
          <w:spacing w:val="1"/>
          <w:sz w:val="24"/>
        </w:rPr>
        <w:t xml:space="preserve"> </w:t>
      </w:r>
      <w:r>
        <w:rPr>
          <w:sz w:val="24"/>
        </w:rPr>
        <w:t>the stabilized condition, and for which the Contractor is responsible when 1)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are authorized; 2) the services are provided to maintain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stabilized condition within one hour of a request to the Contractor for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of further Post-stabilization Services; 3) the Contractor could not</w:t>
      </w:r>
      <w:r>
        <w:rPr>
          <w:spacing w:val="1"/>
          <w:sz w:val="24"/>
        </w:rPr>
        <w:t xml:space="preserve"> </w:t>
      </w:r>
      <w:r>
        <w:rPr>
          <w:sz w:val="24"/>
        </w:rPr>
        <w:t>be contacted; 4) the Contractor did not respond to a service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request within one hour; or 5) the Contractor and treating provider are unable to</w:t>
      </w:r>
      <w:r>
        <w:rPr>
          <w:spacing w:val="-6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16F74670" w14:textId="77777777" w:rsidR="001D63A3" w:rsidRDefault="001D63A3">
      <w:pPr>
        <w:pStyle w:val="BodyText"/>
        <w:spacing w:before="10"/>
        <w:rPr>
          <w:sz w:val="20"/>
        </w:rPr>
      </w:pPr>
    </w:p>
    <w:p w14:paraId="2756016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21" w:hanging="865"/>
        <w:rPr>
          <w:sz w:val="24"/>
        </w:rPr>
      </w:pPr>
      <w:r>
        <w:rPr>
          <w:b/>
          <w:sz w:val="24"/>
        </w:rPr>
        <w:t xml:space="preserve">Prevalent Languages — </w:t>
      </w:r>
      <w:r>
        <w:rPr>
          <w:sz w:val="24"/>
        </w:rPr>
        <w:t>English, Spanish and any languages spoken by five</w:t>
      </w:r>
      <w:r>
        <w:rPr>
          <w:spacing w:val="-64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(5%)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of Enrollees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298036D7" w14:textId="77777777" w:rsidR="001D63A3" w:rsidRDefault="001D63A3">
      <w:pPr>
        <w:pStyle w:val="BodyText"/>
        <w:spacing w:before="10"/>
        <w:rPr>
          <w:sz w:val="20"/>
        </w:rPr>
      </w:pPr>
    </w:p>
    <w:p w14:paraId="36C4A3F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02" w:hanging="865"/>
        <w:rPr>
          <w:sz w:val="24"/>
        </w:rPr>
      </w:pPr>
      <w:r>
        <w:rPr>
          <w:b/>
          <w:sz w:val="24"/>
        </w:rPr>
        <w:t xml:space="preserve">Primary Care Provider (PCP) — </w:t>
      </w:r>
      <w:r>
        <w:rPr>
          <w:sz w:val="24"/>
        </w:rPr>
        <w:t>A practitioner of primary care selected by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or assigned to the Enrollee by the One Care Plan and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providing and coordinating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care needs,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 and monitoring of referrals for specialty services when required.</w:t>
      </w:r>
      <w:r>
        <w:rPr>
          <w:spacing w:val="1"/>
          <w:sz w:val="24"/>
        </w:rPr>
        <w:t xml:space="preserve"> </w:t>
      </w:r>
      <w:r>
        <w:rPr>
          <w:sz w:val="24"/>
        </w:rPr>
        <w:t>Primary Care Providers may be nurse practitioners, physician assistants or</w:t>
      </w:r>
      <w:r>
        <w:rPr>
          <w:spacing w:val="1"/>
          <w:sz w:val="24"/>
        </w:rPr>
        <w:t xml:space="preserve"> </w:t>
      </w:r>
      <w:r>
        <w:rPr>
          <w:sz w:val="24"/>
        </w:rPr>
        <w:t>physicians who are board certified or eligible for certification in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specialties: family practice, internal medicine, general practice,</w:t>
      </w:r>
      <w:r>
        <w:rPr>
          <w:spacing w:val="1"/>
          <w:sz w:val="24"/>
        </w:rPr>
        <w:t xml:space="preserve"> </w:t>
      </w:r>
      <w:r>
        <w:rPr>
          <w:sz w:val="24"/>
        </w:rPr>
        <w:t>OB/GYN,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geriatrics.</w:t>
      </w:r>
    </w:p>
    <w:p w14:paraId="30D2BD47" w14:textId="77777777" w:rsidR="001D63A3" w:rsidRDefault="001D63A3">
      <w:pPr>
        <w:pStyle w:val="BodyText"/>
        <w:spacing w:before="9"/>
        <w:rPr>
          <w:sz w:val="20"/>
        </w:rPr>
      </w:pPr>
    </w:p>
    <w:p w14:paraId="1FB42D6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55" w:hanging="865"/>
        <w:rPr>
          <w:sz w:val="24"/>
        </w:rPr>
      </w:pPr>
      <w:r>
        <w:rPr>
          <w:b/>
          <w:sz w:val="24"/>
        </w:rPr>
        <w:t xml:space="preserve">Privacy — </w:t>
      </w:r>
      <w:r>
        <w:rPr>
          <w:sz w:val="24"/>
        </w:rPr>
        <w:t>Requirements established in the Health Insurance Portability and</w:t>
      </w:r>
      <w:r>
        <w:rPr>
          <w:spacing w:val="1"/>
          <w:sz w:val="24"/>
        </w:rPr>
        <w:t xml:space="preserve"> </w:t>
      </w:r>
      <w:r>
        <w:rPr>
          <w:sz w:val="24"/>
        </w:rPr>
        <w:t>Accountability Act of 1996 and Privacy Act of 1974 (HIPAA), and implementing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laws.</w:t>
      </w:r>
    </w:p>
    <w:p w14:paraId="5E3D9AE2" w14:textId="77777777" w:rsidR="001D63A3" w:rsidRDefault="001D63A3">
      <w:pPr>
        <w:pStyle w:val="BodyText"/>
        <w:spacing w:before="10"/>
        <w:rPr>
          <w:sz w:val="20"/>
        </w:rPr>
      </w:pPr>
    </w:p>
    <w:p w14:paraId="7C6BB63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03" w:hanging="865"/>
        <w:rPr>
          <w:sz w:val="24"/>
        </w:rPr>
      </w:pPr>
      <w:r>
        <w:rPr>
          <w:b/>
          <w:sz w:val="24"/>
        </w:rPr>
        <w:t xml:space="preserve">Program of All-Inclusive Care for the Elderly (PACE) — </w:t>
      </w:r>
      <w:r>
        <w:rPr>
          <w:sz w:val="24"/>
        </w:rPr>
        <w:t>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service delivery and financing model that integrates medical and LTSS under</w:t>
      </w:r>
      <w:r>
        <w:rPr>
          <w:spacing w:val="1"/>
          <w:sz w:val="24"/>
        </w:rPr>
        <w:t xml:space="preserve"> </w:t>
      </w:r>
      <w:r>
        <w:rPr>
          <w:sz w:val="24"/>
        </w:rPr>
        <w:t>dual capitation agreements with Medicare and Medicaid. The PACE program is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limited to individuals </w:t>
      </w:r>
      <w:proofErr w:type="gramStart"/>
      <w:r>
        <w:rPr>
          <w:sz w:val="24"/>
        </w:rPr>
        <w:t>age</w:t>
      </w:r>
      <w:proofErr w:type="gramEnd"/>
      <w:r>
        <w:rPr>
          <w:sz w:val="24"/>
        </w:rPr>
        <w:t xml:space="preserve"> fifty-five (55) and over who meet the skilled-nursing-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 care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reside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PACE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14:paraId="4B3ABF0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7BEBE5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77"/>
        <w:ind w:left="1265" w:right="562" w:hanging="865"/>
        <w:rPr>
          <w:sz w:val="24"/>
        </w:rPr>
      </w:pPr>
      <w:r>
        <w:rPr>
          <w:b/>
          <w:sz w:val="24"/>
        </w:rPr>
        <w:lastRenderedPageBreak/>
        <w:t xml:space="preserve">Provider Network — </w:t>
      </w:r>
      <w:r>
        <w:rPr>
          <w:sz w:val="24"/>
        </w:rPr>
        <w:t>A network of health care and social support providers,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primary care physicians, nurses, nurse practitioners,</w:t>
      </w:r>
      <w:r>
        <w:rPr>
          <w:spacing w:val="-64"/>
          <w:sz w:val="24"/>
        </w:rPr>
        <w:t xml:space="preserve"> </w:t>
      </w:r>
      <w:r>
        <w:rPr>
          <w:sz w:val="24"/>
        </w:rPr>
        <w:t>physician assistants, Care Coordinators, specialty providers,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health/substance use disorder (SUD) providers, community and 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long-term care providers, pharmacy providers, and acute providers employed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Contract.)</w:t>
      </w:r>
    </w:p>
    <w:p w14:paraId="5B97F64D" w14:textId="77777777" w:rsidR="001D63A3" w:rsidRDefault="001D63A3">
      <w:pPr>
        <w:pStyle w:val="BodyText"/>
        <w:spacing w:before="10"/>
        <w:rPr>
          <w:sz w:val="20"/>
        </w:rPr>
      </w:pPr>
    </w:p>
    <w:p w14:paraId="6FD0CFBF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4" w:right="522" w:hanging="864"/>
        <w:rPr>
          <w:sz w:val="24"/>
        </w:rPr>
      </w:pPr>
      <w:r>
        <w:rPr>
          <w:b/>
          <w:sz w:val="24"/>
        </w:rPr>
        <w:t xml:space="preserve">Provider Preventable Conditions (PPC) — </w:t>
      </w:r>
      <w:r>
        <w:rPr>
          <w:sz w:val="24"/>
        </w:rPr>
        <w:t>As identified by EOHHS through</w:t>
      </w:r>
      <w:r>
        <w:rPr>
          <w:spacing w:val="1"/>
          <w:sz w:val="24"/>
        </w:rPr>
        <w:t xml:space="preserve"> </w:t>
      </w:r>
      <w:r>
        <w:rPr>
          <w:sz w:val="24"/>
        </w:rPr>
        <w:t>bulletins or other written statements of policy, which may be amended from time</w:t>
      </w:r>
      <w:r>
        <w:rPr>
          <w:spacing w:val="-64"/>
          <w:sz w:val="24"/>
        </w:rPr>
        <w:t xml:space="preserve"> </w:t>
      </w:r>
      <w:r>
        <w:rPr>
          <w:sz w:val="24"/>
        </w:rPr>
        <w:t>to time, a condition that meets the definition of a “Health Care Acquired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Condition" or an “Other Provider Preventable Condition" as defined by CMS in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at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§ 447.26(b).</w:t>
      </w:r>
    </w:p>
    <w:p w14:paraId="38BEC22E" w14:textId="77777777" w:rsidR="001D63A3" w:rsidRDefault="001D63A3">
      <w:pPr>
        <w:pStyle w:val="BodyText"/>
        <w:spacing w:before="10"/>
        <w:rPr>
          <w:sz w:val="20"/>
        </w:rPr>
      </w:pPr>
    </w:p>
    <w:p w14:paraId="092C38DA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934" w:hanging="865"/>
        <w:rPr>
          <w:sz w:val="24"/>
        </w:rPr>
      </w:pPr>
      <w:r>
        <w:rPr>
          <w:b/>
          <w:sz w:val="24"/>
        </w:rPr>
        <w:t xml:space="preserve">Rating Categories (RCs) — </w:t>
      </w:r>
      <w:r>
        <w:rPr>
          <w:sz w:val="24"/>
        </w:rPr>
        <w:t>The categories used by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component of the capitation payment methodology, as described in 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4.2.1</w:t>
      </w:r>
      <w:r>
        <w:rPr>
          <w:sz w:val="24"/>
        </w:rPr>
        <w:t>.</w:t>
      </w:r>
    </w:p>
    <w:p w14:paraId="008DCA62" w14:textId="77777777" w:rsidR="001D63A3" w:rsidRDefault="001D63A3">
      <w:pPr>
        <w:pStyle w:val="BodyText"/>
        <w:spacing w:before="9"/>
        <w:rPr>
          <w:sz w:val="20"/>
        </w:rPr>
      </w:pPr>
    </w:p>
    <w:p w14:paraId="5A99B42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23" w:hanging="865"/>
        <w:rPr>
          <w:sz w:val="24"/>
        </w:rPr>
      </w:pPr>
      <w:r>
        <w:rPr>
          <w:b/>
          <w:sz w:val="24"/>
        </w:rPr>
        <w:t xml:space="preserve">Readiness Review — </w:t>
      </w:r>
      <w:r>
        <w:rPr>
          <w:sz w:val="24"/>
        </w:rPr>
        <w:t>Prior to being eligible to accept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enrollments, each prospective Contractor selected to participate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must undergo a Readiness Review.</w:t>
      </w:r>
      <w:r>
        <w:rPr>
          <w:spacing w:val="1"/>
          <w:sz w:val="24"/>
        </w:rPr>
        <w:t xml:space="preserve"> </w:t>
      </w:r>
      <w:r>
        <w:rPr>
          <w:sz w:val="24"/>
        </w:rPr>
        <w:t>The Readiness Review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evaluates each prospective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requirements, including but not limited to, the ability to quickly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accurately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64"/>
          <w:sz w:val="24"/>
        </w:rPr>
        <w:t xml:space="preserve"> </w:t>
      </w:r>
      <w:r>
        <w:rPr>
          <w:sz w:val="24"/>
        </w:rPr>
        <w:t>new Enrollees, and provide adequate access to all Medicare and Medicaid-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2"/>
          <w:sz w:val="24"/>
        </w:rPr>
        <w:t xml:space="preserve"> </w:t>
      </w:r>
      <w:r>
        <w:rPr>
          <w:sz w:val="24"/>
        </w:rPr>
        <w:t>Medically</w:t>
      </w:r>
      <w:r>
        <w:rPr>
          <w:spacing w:val="2"/>
          <w:sz w:val="24"/>
        </w:rPr>
        <w:t xml:space="preserve"> </w:t>
      </w:r>
      <w:r>
        <w:rPr>
          <w:sz w:val="24"/>
        </w:rPr>
        <w:t>Necessary</w:t>
      </w:r>
      <w:r>
        <w:rPr>
          <w:spacing w:val="2"/>
          <w:sz w:val="24"/>
        </w:rPr>
        <w:t xml:space="preserve"> </w:t>
      </w:r>
      <w:r>
        <w:rPr>
          <w:sz w:val="24"/>
        </w:rPr>
        <w:t>Services.</w:t>
      </w:r>
      <w:r>
        <w:rPr>
          <w:spacing w:val="68"/>
          <w:sz w:val="24"/>
        </w:rPr>
        <w:t xml:space="preserve"> </w:t>
      </w:r>
      <w:r>
        <w:rPr>
          <w:sz w:val="24"/>
        </w:rPr>
        <w:t>CMS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EOHHS use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to inform its decision of whether the prospective Contractor is ready to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 in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each Readiness Review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desk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headquarters.</w:t>
      </w:r>
    </w:p>
    <w:p w14:paraId="55A0BF2A" w14:textId="77777777" w:rsidR="001D63A3" w:rsidRDefault="001D63A3">
      <w:pPr>
        <w:pStyle w:val="BodyText"/>
        <w:spacing w:before="9"/>
        <w:rPr>
          <w:sz w:val="20"/>
        </w:rPr>
      </w:pPr>
    </w:p>
    <w:p w14:paraId="12D29DC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97" w:hanging="865"/>
        <w:rPr>
          <w:sz w:val="24"/>
        </w:rPr>
      </w:pPr>
      <w:r>
        <w:rPr>
          <w:b/>
          <w:sz w:val="24"/>
        </w:rPr>
        <w:t xml:space="preserve">Risk Corridor Percentage — </w:t>
      </w:r>
      <w:r>
        <w:rPr>
          <w:sz w:val="24"/>
        </w:rPr>
        <w:t xml:space="preserve">For each Demonstration Year,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divided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for the applicable Demonstration Year, rounded to the nearest one tenth of a</w:t>
      </w:r>
      <w:r>
        <w:rPr>
          <w:spacing w:val="1"/>
          <w:sz w:val="24"/>
        </w:rPr>
        <w:t xml:space="preserve"> </w:t>
      </w:r>
      <w:r>
        <w:rPr>
          <w:sz w:val="24"/>
        </w:rPr>
        <w:t>percent.</w:t>
      </w:r>
    </w:p>
    <w:p w14:paraId="34FAB361" w14:textId="77777777" w:rsidR="001D63A3" w:rsidRDefault="001D63A3">
      <w:pPr>
        <w:pStyle w:val="BodyText"/>
        <w:spacing w:before="10"/>
        <w:rPr>
          <w:sz w:val="20"/>
        </w:rPr>
      </w:pPr>
    </w:p>
    <w:p w14:paraId="10C067E8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98" w:hanging="865"/>
        <w:rPr>
          <w:sz w:val="24"/>
        </w:rPr>
      </w:pPr>
      <w:r>
        <w:rPr>
          <w:b/>
          <w:sz w:val="24"/>
        </w:rPr>
        <w:t>Self-directed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designated surrogate, is the employer of record, and has decision-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hire,</w:t>
      </w:r>
      <w:r>
        <w:rPr>
          <w:spacing w:val="-2"/>
          <w:sz w:val="24"/>
        </w:rPr>
        <w:t xml:space="preserve"> </w:t>
      </w:r>
      <w:r>
        <w:rPr>
          <w:sz w:val="24"/>
        </w:rPr>
        <w:t>manage,</w:t>
      </w:r>
      <w:r>
        <w:rPr>
          <w:spacing w:val="-3"/>
          <w:sz w:val="24"/>
        </w:rPr>
        <w:t xml:space="preserve"> </w:t>
      </w:r>
      <w:r>
        <w:rPr>
          <w:sz w:val="24"/>
        </w:rPr>
        <w:t>schedule,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dismiss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worker(s).</w:t>
      </w:r>
    </w:p>
    <w:p w14:paraId="405EF6B0" w14:textId="77777777" w:rsidR="001D63A3" w:rsidRDefault="001D63A3">
      <w:pPr>
        <w:pStyle w:val="BodyText"/>
        <w:spacing w:before="10"/>
        <w:rPr>
          <w:sz w:val="20"/>
        </w:rPr>
      </w:pPr>
    </w:p>
    <w:p w14:paraId="162A9BC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62" w:hanging="865"/>
        <w:rPr>
          <w:sz w:val="24"/>
        </w:rPr>
      </w:pPr>
      <w:r>
        <w:rPr>
          <w:b/>
          <w:sz w:val="24"/>
        </w:rPr>
        <w:t>Serious Reportable Event (SRE) —</w:t>
      </w:r>
      <w:r>
        <w:rPr>
          <w:sz w:val="24"/>
        </w:rPr>
        <w:t>An event that occurs on premises covered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by a </w:t>
      </w:r>
      <w:proofErr w:type="gramStart"/>
      <w:r>
        <w:rPr>
          <w:sz w:val="24"/>
        </w:rPr>
        <w:t>hospital‘</w:t>
      </w:r>
      <w:proofErr w:type="gramEnd"/>
      <w:r>
        <w:rPr>
          <w:sz w:val="24"/>
        </w:rPr>
        <w:t>s license that results in an adverse patient outcome, is clearly</w:t>
      </w:r>
      <w:r>
        <w:rPr>
          <w:spacing w:val="1"/>
          <w:sz w:val="24"/>
        </w:rPr>
        <w:t xml:space="preserve"> </w:t>
      </w:r>
      <w:r>
        <w:rPr>
          <w:sz w:val="24"/>
        </w:rPr>
        <w:t>identifiable and measurable, usually or reasonably preventable, and of a nature</w:t>
      </w:r>
      <w:r>
        <w:rPr>
          <w:spacing w:val="-64"/>
          <w:sz w:val="24"/>
        </w:rPr>
        <w:t xml:space="preserve"> </w:t>
      </w:r>
      <w:r>
        <w:rPr>
          <w:sz w:val="24"/>
        </w:rPr>
        <w:t>such that the risk of occurrence is significantly influenced by the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of the hospital.</w:t>
      </w:r>
      <w:r>
        <w:rPr>
          <w:spacing w:val="1"/>
          <w:sz w:val="24"/>
        </w:rPr>
        <w:t xml:space="preserve"> </w:t>
      </w:r>
      <w:r>
        <w:rPr>
          <w:sz w:val="24"/>
        </w:rPr>
        <w:t>An SRE is an event that is specified as such by the</w:t>
      </w:r>
      <w:r>
        <w:rPr>
          <w:spacing w:val="-6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 Health</w:t>
      </w:r>
      <w:r>
        <w:rPr>
          <w:spacing w:val="-2"/>
          <w:sz w:val="24"/>
        </w:rPr>
        <w:t xml:space="preserve"> </w:t>
      </w:r>
      <w:r>
        <w:rPr>
          <w:sz w:val="24"/>
        </w:rPr>
        <w:t>(DPH)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7BA5D81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4608F5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78" w:hanging="865"/>
        <w:rPr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Enrollee, as appropriate, that describes the responsibilities of parties as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3"/>
          <w:sz w:val="24"/>
        </w:rPr>
        <w:t xml:space="preserve"> </w:t>
      </w:r>
      <w:r>
        <w:rPr>
          <w:sz w:val="24"/>
        </w:rPr>
        <w:t>PCA Services.</w:t>
      </w:r>
    </w:p>
    <w:p w14:paraId="27674563" w14:textId="77777777" w:rsidR="001D63A3" w:rsidRDefault="001D63A3">
      <w:pPr>
        <w:pStyle w:val="BodyText"/>
        <w:spacing w:before="10"/>
        <w:rPr>
          <w:sz w:val="20"/>
        </w:rPr>
      </w:pPr>
    </w:p>
    <w:p w14:paraId="3FDD9F7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ind w:left="1265" w:right="589" w:hanging="865"/>
        <w:rPr>
          <w:sz w:val="24"/>
        </w:rPr>
      </w:pPr>
      <w:r>
        <w:rPr>
          <w:b/>
          <w:sz w:val="24"/>
        </w:rPr>
        <w:t xml:space="preserve">Service Area — </w:t>
      </w:r>
      <w:r>
        <w:rPr>
          <w:sz w:val="24"/>
        </w:rPr>
        <w:t>The specific geographical area of Massachusetts designated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CMS HPMS, and as referenced in </w:t>
      </w:r>
      <w:r>
        <w:rPr>
          <w:b/>
          <w:sz w:val="24"/>
        </w:rPr>
        <w:t>Appendix K</w:t>
      </w:r>
      <w:r>
        <w:rPr>
          <w:sz w:val="24"/>
        </w:rPr>
        <w:t>, for which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passively</w:t>
      </w:r>
      <w:r>
        <w:rPr>
          <w:spacing w:val="-63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343B4A0F" w14:textId="77777777" w:rsidR="001D63A3" w:rsidRDefault="001D63A3">
      <w:pPr>
        <w:pStyle w:val="BodyText"/>
        <w:spacing w:before="10"/>
        <w:rPr>
          <w:sz w:val="20"/>
        </w:rPr>
      </w:pPr>
    </w:p>
    <w:p w14:paraId="6194F34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509" w:hanging="865"/>
        <w:rPr>
          <w:sz w:val="24"/>
        </w:rPr>
      </w:pPr>
      <w:r>
        <w:rPr>
          <w:b/>
          <w:sz w:val="24"/>
        </w:rPr>
        <w:t xml:space="preserve">Service Request – </w:t>
      </w:r>
      <w:r>
        <w:rPr>
          <w:sz w:val="24"/>
        </w:rPr>
        <w:t xml:space="preserve">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oral or written request of the Contractor to</w:t>
      </w:r>
      <w:r>
        <w:rPr>
          <w:spacing w:val="1"/>
          <w:sz w:val="24"/>
        </w:rPr>
        <w:t xml:space="preserve"> </w:t>
      </w:r>
      <w:r>
        <w:rPr>
          <w:sz w:val="24"/>
        </w:rPr>
        <w:t>authorize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Covered Services as 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>Appendix 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Service Requests may also be referred to as: requests for Covered Services,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 determinations.</w:t>
      </w:r>
    </w:p>
    <w:p w14:paraId="2A458565" w14:textId="77777777" w:rsidR="001D63A3" w:rsidRDefault="001D63A3">
      <w:pPr>
        <w:pStyle w:val="BodyText"/>
        <w:spacing w:before="9"/>
        <w:rPr>
          <w:sz w:val="20"/>
        </w:rPr>
      </w:pPr>
    </w:p>
    <w:p w14:paraId="481B39AD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hanging="866"/>
        <w:rPr>
          <w:sz w:val="24"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Massachusetts.</w:t>
      </w:r>
    </w:p>
    <w:p w14:paraId="57806E59" w14:textId="77777777" w:rsidR="001D63A3" w:rsidRDefault="001D63A3">
      <w:pPr>
        <w:pStyle w:val="BodyText"/>
        <w:spacing w:before="9"/>
        <w:rPr>
          <w:sz w:val="20"/>
        </w:rPr>
      </w:pPr>
    </w:p>
    <w:p w14:paraId="751637A0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1108" w:hanging="865"/>
        <w:rPr>
          <w:sz w:val="24"/>
        </w:rPr>
      </w:pPr>
      <w:r>
        <w:rPr>
          <w:b/>
          <w:sz w:val="24"/>
        </w:rPr>
        <w:t xml:space="preserve">State Fair Hearing — </w:t>
      </w:r>
      <w:r>
        <w:rPr>
          <w:sz w:val="24"/>
        </w:rPr>
        <w:t>An Appeal filed for Medicaid services with the State</w:t>
      </w:r>
      <w:r>
        <w:rPr>
          <w:spacing w:val="-6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 Hearings.</w:t>
      </w:r>
    </w:p>
    <w:p w14:paraId="7060F985" w14:textId="77777777" w:rsidR="001D63A3" w:rsidRDefault="001D63A3">
      <w:pPr>
        <w:pStyle w:val="BodyText"/>
        <w:spacing w:before="10"/>
        <w:rPr>
          <w:sz w:val="20"/>
        </w:rPr>
      </w:pPr>
    </w:p>
    <w:p w14:paraId="53516205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ind w:left="1265" w:right="775" w:hanging="865"/>
        <w:rPr>
          <w:sz w:val="24"/>
        </w:rPr>
      </w:pPr>
      <w:r>
        <w:rPr>
          <w:b/>
          <w:sz w:val="24"/>
        </w:rPr>
        <w:t xml:space="preserve">Third Party Liability (TPL) Indicator Form — </w:t>
      </w:r>
      <w:r>
        <w:rPr>
          <w:sz w:val="24"/>
        </w:rPr>
        <w:t>Form supplied to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hospitals by EOHHS that is used to notify the Contractor when the hospital</w:t>
      </w:r>
      <w:r>
        <w:rPr>
          <w:spacing w:val="1"/>
          <w:sz w:val="24"/>
        </w:rPr>
        <w:t xml:space="preserve"> </w:t>
      </w:r>
      <w:r>
        <w:rPr>
          <w:sz w:val="24"/>
        </w:rPr>
        <w:t>discovers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or Medicaid.</w:t>
      </w:r>
    </w:p>
    <w:p w14:paraId="742A39A6" w14:textId="77777777" w:rsidR="001D63A3" w:rsidRDefault="001D63A3">
      <w:pPr>
        <w:pStyle w:val="BodyText"/>
        <w:spacing w:before="10"/>
        <w:rPr>
          <w:sz w:val="20"/>
        </w:rPr>
      </w:pPr>
    </w:p>
    <w:p w14:paraId="12F27B5C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ind w:left="1265" w:right="629" w:hanging="865"/>
        <w:rPr>
          <w:sz w:val="24"/>
        </w:rPr>
      </w:pPr>
      <w:r>
        <w:rPr>
          <w:b/>
          <w:sz w:val="24"/>
        </w:rPr>
        <w:t xml:space="preserve">Total Capitation Rate Revenue — </w:t>
      </w:r>
      <w:r>
        <w:rPr>
          <w:sz w:val="24"/>
        </w:rPr>
        <w:t>The sum of the monthly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payments for Demonstration Year 1 (reflecting coverage of Medicare Parts A/B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Medicare Part D services and Medicaid services, pursuant 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Contract)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7B733B2E" w14:textId="77777777" w:rsidR="001D63A3" w:rsidRDefault="001D63A3">
      <w:pPr>
        <w:pStyle w:val="BodyText"/>
        <w:spacing w:before="10"/>
        <w:rPr>
          <w:sz w:val="20"/>
        </w:rPr>
      </w:pPr>
    </w:p>
    <w:p w14:paraId="0EB24DD9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90"/>
        </w:tabs>
        <w:ind w:left="2489" w:hanging="8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6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methodologies,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</w:p>
    <w:p w14:paraId="6961344D" w14:textId="77777777" w:rsidR="001D63A3" w:rsidRDefault="00736026">
      <w:pPr>
        <w:pStyle w:val="Heading3"/>
        <w:ind w:left="2489" w:firstLine="0"/>
        <w:rPr>
          <w:b w:val="0"/>
        </w:rPr>
      </w:pPr>
      <w:r>
        <w:t>Section</w:t>
      </w:r>
      <w:r>
        <w:rPr>
          <w:spacing w:val="-6"/>
        </w:rPr>
        <w:t xml:space="preserve"> </w:t>
      </w:r>
      <w:proofErr w:type="gramStart"/>
      <w:r>
        <w:t>4.3.5</w:t>
      </w:r>
      <w:r>
        <w:rPr>
          <w:b w:val="0"/>
        </w:rPr>
        <w:t>;</w:t>
      </w:r>
      <w:proofErr w:type="gramEnd"/>
    </w:p>
    <w:p w14:paraId="51207033" w14:textId="77777777" w:rsidR="001D63A3" w:rsidRDefault="001D63A3">
      <w:pPr>
        <w:pStyle w:val="BodyText"/>
        <w:spacing w:before="10"/>
        <w:rPr>
          <w:sz w:val="20"/>
        </w:rPr>
      </w:pPr>
    </w:p>
    <w:p w14:paraId="647D2287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90"/>
        </w:tabs>
        <w:spacing w:before="1"/>
        <w:ind w:left="2489" w:right="596" w:hanging="864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</w:t>
      </w:r>
      <w:r>
        <w:rPr>
          <w:sz w:val="24"/>
        </w:rPr>
        <w:t>; and</w:t>
      </w:r>
    </w:p>
    <w:p w14:paraId="2FA27241" w14:textId="77777777" w:rsidR="001D63A3" w:rsidRDefault="001D63A3">
      <w:pPr>
        <w:pStyle w:val="BodyText"/>
        <w:spacing w:before="8"/>
        <w:rPr>
          <w:sz w:val="20"/>
        </w:rPr>
      </w:pPr>
    </w:p>
    <w:p w14:paraId="0605FFF5" w14:textId="77777777" w:rsidR="001D63A3" w:rsidRDefault="00736026">
      <w:pPr>
        <w:pStyle w:val="ListParagraph"/>
        <w:numPr>
          <w:ilvl w:val="2"/>
          <w:numId w:val="117"/>
        </w:numPr>
        <w:tabs>
          <w:tab w:val="left" w:pos="2490"/>
        </w:tabs>
        <w:ind w:left="2489" w:right="686" w:hanging="864"/>
        <w:jc w:val="both"/>
        <w:rPr>
          <w:sz w:val="24"/>
        </w:rPr>
      </w:pPr>
      <w:r>
        <w:rPr>
          <w:sz w:val="24"/>
        </w:rPr>
        <w:t xml:space="preserve">Any payments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the High-Cost Risk Pool, as described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4.3.6</w:t>
      </w:r>
      <w:r>
        <w:rPr>
          <w:sz w:val="24"/>
        </w:rPr>
        <w:t>. Total Capitation Rate Revenue will be calculated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Contracter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payment.</w:t>
      </w:r>
    </w:p>
    <w:p w14:paraId="2F391366" w14:textId="77777777" w:rsidR="001D63A3" w:rsidRDefault="001D63A3">
      <w:pPr>
        <w:pStyle w:val="BodyText"/>
        <w:spacing w:before="10"/>
        <w:rPr>
          <w:sz w:val="20"/>
        </w:rPr>
      </w:pPr>
    </w:p>
    <w:p w14:paraId="3BAA0F24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6"/>
        </w:tabs>
        <w:ind w:left="1265" w:right="1897" w:hanging="865"/>
        <w:rPr>
          <w:sz w:val="24"/>
        </w:rPr>
      </w:pPr>
      <w:r>
        <w:rPr>
          <w:b/>
          <w:sz w:val="24"/>
        </w:rPr>
        <w:t xml:space="preserve">Total Adjusted Expenditures — </w:t>
      </w:r>
      <w:r>
        <w:rPr>
          <w:sz w:val="24"/>
        </w:rPr>
        <w:t>The sum of the Adjusted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Expenditures.</w:t>
      </w:r>
    </w:p>
    <w:p w14:paraId="06139ED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9C05706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265"/>
        </w:tabs>
        <w:spacing w:before="77"/>
        <w:ind w:left="1264" w:right="524" w:hanging="865"/>
        <w:rPr>
          <w:sz w:val="24"/>
        </w:rPr>
      </w:pPr>
      <w:r>
        <w:rPr>
          <w:b/>
          <w:sz w:val="24"/>
        </w:rPr>
        <w:lastRenderedPageBreak/>
        <w:t xml:space="preserve">Urgent Care — </w:t>
      </w:r>
      <w:r>
        <w:rPr>
          <w:sz w:val="24"/>
        </w:rPr>
        <w:t>Medical services required promptly to prevent impairment 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are the result of an unforeseen illness, injury, or condition for which medical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are immediately required.</w:t>
      </w:r>
      <w:r>
        <w:rPr>
          <w:spacing w:val="1"/>
          <w:sz w:val="24"/>
        </w:rPr>
        <w:t xml:space="preserve"> </w:t>
      </w:r>
      <w:r>
        <w:rPr>
          <w:sz w:val="24"/>
        </w:rPr>
        <w:t>Urgent Care is appropriately provided in a</w:t>
      </w:r>
      <w:r>
        <w:rPr>
          <w:spacing w:val="1"/>
          <w:sz w:val="24"/>
        </w:rPr>
        <w:t xml:space="preserve"> </w:t>
      </w:r>
      <w:r>
        <w:rPr>
          <w:sz w:val="24"/>
        </w:rPr>
        <w:t>clinic, physician's office, or in a hospital emergency department if a clinic or</w:t>
      </w:r>
      <w:r>
        <w:rPr>
          <w:spacing w:val="1"/>
          <w:sz w:val="24"/>
        </w:rPr>
        <w:t xml:space="preserve"> </w:t>
      </w:r>
      <w:r>
        <w:rPr>
          <w:sz w:val="24"/>
        </w:rPr>
        <w:t>physician's office is inaccessible.</w:t>
      </w:r>
      <w:r>
        <w:rPr>
          <w:spacing w:val="1"/>
          <w:sz w:val="24"/>
        </w:rPr>
        <w:t xml:space="preserve"> </w:t>
      </w:r>
      <w:r>
        <w:rPr>
          <w:sz w:val="24"/>
        </w:rPr>
        <w:t>Urgent Care does not include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treat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22D7434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73C697C" w14:textId="77777777" w:rsidR="001D63A3" w:rsidRDefault="00736026">
      <w:pPr>
        <w:pStyle w:val="Heading3"/>
        <w:numPr>
          <w:ilvl w:val="0"/>
          <w:numId w:val="117"/>
        </w:numPr>
        <w:tabs>
          <w:tab w:val="left" w:pos="759"/>
          <w:tab w:val="left" w:pos="760"/>
        </w:tabs>
        <w:spacing w:before="78"/>
        <w:ind w:left="759" w:hanging="433"/>
        <w:jc w:val="left"/>
      </w:pPr>
      <w:bookmarkStart w:id="4" w:name="2_Contractor_Responsibilities_"/>
      <w:bookmarkStart w:id="5" w:name="_bookmark1"/>
      <w:bookmarkEnd w:id="4"/>
      <w:bookmarkEnd w:id="5"/>
      <w:r>
        <w:lastRenderedPageBreak/>
        <w:t>Contractor</w:t>
      </w:r>
      <w:r>
        <w:rPr>
          <w:spacing w:val="-12"/>
        </w:rPr>
        <w:t xml:space="preserve"> </w:t>
      </w:r>
      <w:r>
        <w:t>Responsibilities</w:t>
      </w:r>
    </w:p>
    <w:p w14:paraId="23A7957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F1D9A6B" w14:textId="77777777" w:rsidR="001D63A3" w:rsidRDefault="00736026">
      <w:pPr>
        <w:pStyle w:val="BodyText"/>
        <w:ind w:left="399" w:right="530"/>
      </w:pP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Capitated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initiative,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63"/>
        </w:rPr>
        <w:t xml:space="preserve"> </w:t>
      </w:r>
      <w:r>
        <w:t>in partnership to offer Medicare-Medicaid Beneficiaries the option of enrolling in</w:t>
      </w:r>
      <w:r>
        <w:rPr>
          <w:spacing w:val="1"/>
        </w:rPr>
        <w:t xml:space="preserve"> </w:t>
      </w:r>
      <w:proofErr w:type="gramStart"/>
      <w:r>
        <w:t>Contractor‘</w:t>
      </w:r>
      <w:proofErr w:type="gramEnd"/>
      <w:r>
        <w:t>s One Care Plan which consists of a comprehensive network of health and</w:t>
      </w:r>
      <w:r>
        <w:rPr>
          <w:spacing w:val="1"/>
        </w:rPr>
        <w:t xml:space="preserve"> </w:t>
      </w:r>
      <w:r>
        <w:t>social service providers.</w:t>
      </w:r>
      <w:r>
        <w:rPr>
          <w:spacing w:val="1"/>
        </w:rPr>
        <w:t xml:space="preserve"> </w:t>
      </w:r>
      <w:r>
        <w:t>The Contractor will deliver and coordinate all components of</w:t>
      </w:r>
      <w:r>
        <w:rPr>
          <w:spacing w:val="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Enrollees.</w:t>
      </w:r>
    </w:p>
    <w:p w14:paraId="5DB9F0CF" w14:textId="77777777" w:rsidR="001D63A3" w:rsidRDefault="001D63A3">
      <w:pPr>
        <w:pStyle w:val="BodyText"/>
        <w:rPr>
          <w:sz w:val="21"/>
        </w:rPr>
      </w:pPr>
    </w:p>
    <w:p w14:paraId="41580B71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6" w:name="2.1._Compliance_"/>
      <w:bookmarkEnd w:id="6"/>
      <w:r>
        <w:t>Compliance</w:t>
      </w:r>
    </w:p>
    <w:p w14:paraId="69BBCA8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454E2F9" w14:textId="77777777" w:rsidR="001D63A3" w:rsidRDefault="00736026">
      <w:pPr>
        <w:pStyle w:val="ListParagraph"/>
        <w:numPr>
          <w:ilvl w:val="2"/>
          <w:numId w:val="116"/>
        </w:numPr>
        <w:tabs>
          <w:tab w:val="left" w:pos="184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EOHHS:</w:t>
      </w:r>
    </w:p>
    <w:p w14:paraId="27944D11" w14:textId="77777777" w:rsidR="001D63A3" w:rsidRDefault="001D63A3">
      <w:pPr>
        <w:pStyle w:val="BodyText"/>
        <w:spacing w:before="10"/>
        <w:rPr>
          <w:sz w:val="20"/>
        </w:rPr>
      </w:pPr>
    </w:p>
    <w:p w14:paraId="7F5D3A26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68CADC1" w14:textId="77777777" w:rsidR="001D63A3" w:rsidRDefault="001D63A3">
      <w:pPr>
        <w:pStyle w:val="BodyText"/>
      </w:pPr>
    </w:p>
    <w:p w14:paraId="4DF298F5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Comply with all applicable provisions of federal and State laws,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guidance, waivers, Demonstration terms 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 including the implementation of a compliance plan.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comply with the Medicare Advantage 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XVIII,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422 and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423,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extent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variances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these</w:t>
      </w:r>
      <w:r>
        <w:rPr>
          <w:spacing w:val="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MOU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 for</w:t>
      </w:r>
      <w:r>
        <w:rPr>
          <w:spacing w:val="-1"/>
          <w:sz w:val="24"/>
        </w:rPr>
        <w:t xml:space="preserve"> </w:t>
      </w:r>
      <w:r>
        <w:rPr>
          <w:sz w:val="24"/>
        </w:rPr>
        <w:t>this initiative.</w:t>
      </w:r>
    </w:p>
    <w:p w14:paraId="6EE2D2A8" w14:textId="77777777" w:rsidR="001D63A3" w:rsidRDefault="001D63A3">
      <w:pPr>
        <w:pStyle w:val="BodyText"/>
      </w:pPr>
    </w:p>
    <w:p w14:paraId="0EB86734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750"/>
        <w:rPr>
          <w:sz w:val="24"/>
        </w:rPr>
      </w:pPr>
      <w:r>
        <w:rPr>
          <w:sz w:val="24"/>
        </w:rPr>
        <w:t>Agree that it will develop and implement an effective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64"/>
          <w:sz w:val="24"/>
        </w:rPr>
        <w:t xml:space="preserve"> </w:t>
      </w:r>
      <w:r>
        <w:rPr>
          <w:sz w:val="24"/>
        </w:rPr>
        <w:t>420, et seq, 42 C.F.R. § 422.503, and 42 C.F.R. §§ 438.600-610,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 455.</w:t>
      </w:r>
    </w:p>
    <w:p w14:paraId="535BE638" w14:textId="77777777" w:rsidR="001D63A3" w:rsidRDefault="001D63A3">
      <w:pPr>
        <w:pStyle w:val="BodyText"/>
        <w:spacing w:before="1"/>
      </w:pPr>
    </w:p>
    <w:p w14:paraId="079BD241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Agree that it will promptly refer any potential fraud, waste, or abuse</w:t>
      </w:r>
      <w:r>
        <w:rPr>
          <w:spacing w:val="-65"/>
          <w:sz w:val="24"/>
        </w:rPr>
        <w:t xml:space="preserve"> </w:t>
      </w:r>
      <w:r>
        <w:rPr>
          <w:sz w:val="24"/>
        </w:rPr>
        <w:t>to EOHHS or any potential fraud directly to the State Medicaid</w:t>
      </w:r>
      <w:r>
        <w:rPr>
          <w:spacing w:val="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Unit.</w:t>
      </w:r>
    </w:p>
    <w:p w14:paraId="7FDDCE44" w14:textId="77777777" w:rsidR="001D63A3" w:rsidRDefault="001D63A3">
      <w:pPr>
        <w:pStyle w:val="BodyText"/>
        <w:spacing w:before="10"/>
        <w:rPr>
          <w:sz w:val="23"/>
        </w:rPr>
      </w:pPr>
    </w:p>
    <w:p w14:paraId="7B3F11EB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</w:p>
    <w:p w14:paraId="3D9F5118" w14:textId="77777777" w:rsidR="001D63A3" w:rsidRDefault="001D63A3">
      <w:pPr>
        <w:pStyle w:val="BodyText"/>
      </w:pPr>
    </w:p>
    <w:p w14:paraId="23F6CEC7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1363"/>
        <w:rPr>
          <w:sz w:val="24"/>
        </w:rPr>
      </w:pP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bulletins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4E675F97" w14:textId="77777777" w:rsidR="001D63A3" w:rsidRDefault="001D63A3">
      <w:pPr>
        <w:pStyle w:val="BodyText"/>
      </w:pPr>
    </w:p>
    <w:p w14:paraId="6ECAFFA4" w14:textId="77777777" w:rsidR="001D63A3" w:rsidRDefault="00736026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 xml:space="preserve">Agree that it will adopt policies and </w:t>
      </w:r>
      <w:proofErr w:type="gramStart"/>
      <w:r>
        <w:rPr>
          <w:sz w:val="24"/>
        </w:rPr>
        <w:t>procedures, and</w:t>
      </w:r>
      <w:proofErr w:type="gramEnd"/>
      <w:r>
        <w:rPr>
          <w:sz w:val="24"/>
        </w:rPr>
        <w:t xml:space="preserve"> will require its</w:t>
      </w:r>
      <w:r>
        <w:rPr>
          <w:spacing w:val="1"/>
          <w:sz w:val="24"/>
        </w:rPr>
        <w:t xml:space="preserve"> </w:t>
      </w:r>
      <w:r>
        <w:rPr>
          <w:sz w:val="24"/>
        </w:rPr>
        <w:t>delegated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adopt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report to EOHHS and CMS any overpayment identified or</w:t>
      </w:r>
      <w:r>
        <w:rPr>
          <w:spacing w:val="1"/>
          <w:sz w:val="24"/>
        </w:rPr>
        <w:t xml:space="preserve"> </w:t>
      </w:r>
      <w:r>
        <w:rPr>
          <w:sz w:val="24"/>
        </w:rPr>
        <w:t>recovered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potential</w:t>
      </w:r>
      <w:r>
        <w:rPr>
          <w:spacing w:val="-2"/>
          <w:sz w:val="24"/>
        </w:rPr>
        <w:t xml:space="preserve"> </w:t>
      </w:r>
      <w:r>
        <w:rPr>
          <w:sz w:val="24"/>
        </w:rPr>
        <w:t>fraud.</w:t>
      </w:r>
    </w:p>
    <w:p w14:paraId="7CBE23F8" w14:textId="77777777" w:rsidR="001D63A3" w:rsidRDefault="001D63A3">
      <w:pPr>
        <w:pStyle w:val="BodyText"/>
      </w:pPr>
    </w:p>
    <w:p w14:paraId="2576E8CA" w14:textId="77777777" w:rsidR="001D63A3" w:rsidRDefault="00736026">
      <w:pPr>
        <w:pStyle w:val="ListParagraph"/>
        <w:numPr>
          <w:ilvl w:val="2"/>
          <w:numId w:val="116"/>
        </w:numPr>
        <w:tabs>
          <w:tab w:val="left" w:pos="1841"/>
        </w:tabs>
        <w:spacing w:before="1"/>
        <w:ind w:right="550"/>
        <w:rPr>
          <w:sz w:val="24"/>
        </w:rPr>
      </w:pPr>
      <w:r>
        <w:rPr>
          <w:sz w:val="24"/>
        </w:rPr>
        <w:t>For Contractors that make or receive payments under the contract of at</w:t>
      </w:r>
      <w:r>
        <w:rPr>
          <w:spacing w:val="1"/>
          <w:sz w:val="24"/>
        </w:rPr>
        <w:t xml:space="preserve"> </w:t>
      </w:r>
      <w:r>
        <w:rPr>
          <w:sz w:val="24"/>
        </w:rPr>
        <w:t>least $5,000,000, the Contractor must adopt and implement written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agent</w:t>
      </w:r>
      <w:r>
        <w:rPr>
          <w:spacing w:val="-63"/>
          <w:sz w:val="24"/>
        </w:rPr>
        <w:t xml:space="preserve"> </w:t>
      </w:r>
      <w:r>
        <w:rPr>
          <w:sz w:val="24"/>
        </w:rPr>
        <w:t>of the Contractor, that provide detailed information about the False Claims</w:t>
      </w:r>
      <w:r>
        <w:rPr>
          <w:spacing w:val="-6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1902(a)(68)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5DCD656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BB8CA7C" w14:textId="77777777" w:rsidR="001D63A3" w:rsidRDefault="00736026">
      <w:pPr>
        <w:pStyle w:val="BodyText"/>
        <w:spacing w:before="77"/>
        <w:ind w:left="1840" w:right="530"/>
      </w:pPr>
      <w:bookmarkStart w:id="7" w:name="_bookmark2"/>
      <w:bookmarkEnd w:id="7"/>
      <w:r>
        <w:lastRenderedPageBreak/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whistleblowers.</w:t>
      </w:r>
    </w:p>
    <w:p w14:paraId="6B3CC040" w14:textId="77777777" w:rsidR="001D63A3" w:rsidRDefault="001D63A3">
      <w:pPr>
        <w:pStyle w:val="BodyText"/>
        <w:rPr>
          <w:sz w:val="26"/>
        </w:rPr>
      </w:pPr>
    </w:p>
    <w:p w14:paraId="14A842DA" w14:textId="77777777" w:rsidR="001D63A3" w:rsidRDefault="00736026">
      <w:pPr>
        <w:pStyle w:val="Heading3"/>
        <w:numPr>
          <w:ilvl w:val="1"/>
          <w:numId w:val="117"/>
        </w:numPr>
        <w:tabs>
          <w:tab w:val="left" w:pos="720"/>
          <w:tab w:val="left" w:pos="721"/>
        </w:tabs>
        <w:spacing w:before="218"/>
        <w:ind w:right="1936" w:hanging="1481"/>
        <w:jc w:val="right"/>
      </w:pPr>
      <w:bookmarkStart w:id="8" w:name="2.2._Contract_Management_and_Readiness_R"/>
      <w:bookmarkEnd w:id="8"/>
      <w:r>
        <w:t>Contract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Requirements</w:t>
      </w:r>
    </w:p>
    <w:p w14:paraId="16195261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47A1B05" w14:textId="77777777" w:rsidR="001D63A3" w:rsidRDefault="00736026">
      <w:pPr>
        <w:pStyle w:val="ListParagraph"/>
        <w:numPr>
          <w:ilvl w:val="2"/>
          <w:numId w:val="115"/>
        </w:numPr>
        <w:tabs>
          <w:tab w:val="left" w:pos="184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Contract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Readiness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</w:p>
    <w:p w14:paraId="3B6B691B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2AC05EE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736"/>
        <w:rPr>
          <w:sz w:val="24"/>
        </w:rPr>
      </w:pPr>
      <w:r>
        <w:rPr>
          <w:sz w:val="24"/>
        </w:rPr>
        <w:t>CMS and EOHHS, or their designee, will conduct a Readiness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 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Date.</w:t>
      </w:r>
    </w:p>
    <w:p w14:paraId="3C6C3C20" w14:textId="77777777" w:rsidR="001D63A3" w:rsidRDefault="001D63A3">
      <w:pPr>
        <w:pStyle w:val="BodyText"/>
        <w:spacing w:before="10"/>
        <w:rPr>
          <w:sz w:val="20"/>
        </w:rPr>
      </w:pPr>
    </w:p>
    <w:p w14:paraId="1F4B681A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1079"/>
          <w:tab w:val="left" w:pos="2561"/>
        </w:tabs>
        <w:spacing w:before="1"/>
        <w:ind w:right="1990" w:hanging="2561"/>
        <w:jc w:val="right"/>
        <w:rPr>
          <w:sz w:val="24"/>
        </w:rPr>
      </w:pPr>
      <w:r>
        <w:rPr>
          <w:sz w:val="24"/>
        </w:rPr>
        <w:t>CMS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</w:p>
    <w:p w14:paraId="2AE56412" w14:textId="77777777" w:rsidR="001D63A3" w:rsidRDefault="001D63A3">
      <w:pPr>
        <w:pStyle w:val="BodyText"/>
        <w:spacing w:before="9"/>
        <w:rPr>
          <w:sz w:val="20"/>
        </w:rPr>
      </w:pPr>
    </w:p>
    <w:p w14:paraId="3D3CC9FA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507"/>
        <w:rPr>
          <w:sz w:val="24"/>
        </w:rPr>
      </w:pPr>
      <w:r>
        <w:rPr>
          <w:sz w:val="24"/>
        </w:rPr>
        <w:t>CMS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EOHHS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their</w:t>
      </w:r>
      <w:r>
        <w:rPr>
          <w:spacing w:val="7"/>
          <w:sz w:val="24"/>
        </w:rPr>
        <w:t xml:space="preserve"> </w:t>
      </w:r>
      <w:r>
        <w:rPr>
          <w:sz w:val="24"/>
        </w:rPr>
        <w:t>designee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conduct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Readiness Review of each Contractor that will include,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</w:t>
      </w:r>
      <w:r>
        <w:rPr>
          <w:spacing w:val="1"/>
          <w:sz w:val="24"/>
        </w:rPr>
        <w:t xml:space="preserve"> </w:t>
      </w:r>
      <w:r>
        <w:rPr>
          <w:sz w:val="24"/>
        </w:rPr>
        <w:t>one on-site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7"/>
          <w:sz w:val="24"/>
        </w:rPr>
        <w:t xml:space="preserve"> </w:t>
      </w:r>
      <w:r>
        <w:rPr>
          <w:sz w:val="24"/>
        </w:rPr>
        <w:t>This review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conducted prior to enrollment of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 into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Plan.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or their designee will conduct the Readiness Review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verify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assurances that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2"/>
          <w:sz w:val="24"/>
        </w:rPr>
        <w:t xml:space="preserve"> </w:t>
      </w:r>
      <w:r>
        <w:rPr>
          <w:sz w:val="24"/>
        </w:rPr>
        <w:t>under 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601D4194" w14:textId="77777777" w:rsidR="001D63A3" w:rsidRDefault="001D63A3">
      <w:pPr>
        <w:pStyle w:val="BodyText"/>
        <w:spacing w:before="10"/>
        <w:rPr>
          <w:sz w:val="20"/>
        </w:rPr>
      </w:pPr>
    </w:p>
    <w:p w14:paraId="5D69A8B9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a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elements:</w:t>
      </w:r>
    </w:p>
    <w:p w14:paraId="397AB8DE" w14:textId="77777777" w:rsidR="001D63A3" w:rsidRDefault="001D63A3">
      <w:pPr>
        <w:pStyle w:val="BodyText"/>
        <w:spacing w:before="10"/>
        <w:rPr>
          <w:sz w:val="20"/>
        </w:rPr>
      </w:pPr>
    </w:p>
    <w:p w14:paraId="3412F990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521"/>
        <w:rPr>
          <w:sz w:val="24"/>
        </w:rPr>
      </w:pPr>
      <w:r>
        <w:rPr>
          <w:sz w:val="24"/>
        </w:rPr>
        <w:t>Network Provider composition and access, in accordance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2.7.1</w:t>
      </w:r>
      <w:r>
        <w:rPr>
          <w:sz w:val="24"/>
        </w:rPr>
        <w:t>;</w:t>
      </w:r>
      <w:proofErr w:type="gramEnd"/>
    </w:p>
    <w:p w14:paraId="56FCC5C7" w14:textId="77777777" w:rsidR="001D63A3" w:rsidRDefault="001D63A3">
      <w:pPr>
        <w:pStyle w:val="BodyText"/>
        <w:spacing w:before="10"/>
        <w:rPr>
          <w:sz w:val="20"/>
        </w:rPr>
      </w:pPr>
    </w:p>
    <w:p w14:paraId="3A3C5389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Staffing, including Key Personnel and functions directly</w:t>
      </w:r>
      <w:r>
        <w:rPr>
          <w:spacing w:val="1"/>
          <w:sz w:val="24"/>
        </w:rPr>
        <w:t xml:space="preserve"> </w:t>
      </w:r>
      <w:r>
        <w:rPr>
          <w:sz w:val="24"/>
        </w:rPr>
        <w:t>impacting Enrollees (e.g., adequacy of Enrollee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staffing),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5.3</w:t>
      </w:r>
      <w:r>
        <w:rPr>
          <w:sz w:val="24"/>
        </w:rPr>
        <w:t>;</w:t>
      </w:r>
      <w:proofErr w:type="gramEnd"/>
    </w:p>
    <w:p w14:paraId="375D8C5B" w14:textId="77777777" w:rsidR="001D63A3" w:rsidRDefault="001D63A3">
      <w:pPr>
        <w:pStyle w:val="BodyText"/>
        <w:spacing w:before="10"/>
        <w:rPr>
          <w:sz w:val="20"/>
        </w:rPr>
      </w:pPr>
    </w:p>
    <w:p w14:paraId="1ADE53E1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spacing w:before="1"/>
        <w:ind w:left="3641" w:right="1189"/>
        <w:rPr>
          <w:sz w:val="24"/>
        </w:rPr>
      </w:pPr>
      <w:r>
        <w:rPr>
          <w:sz w:val="24"/>
        </w:rPr>
        <w:t>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4"/>
          <w:sz w:val="24"/>
        </w:rPr>
        <w:t xml:space="preserve"> </w:t>
      </w:r>
      <w:r>
        <w:rPr>
          <w:sz w:val="24"/>
        </w:rPr>
        <w:t>Entities,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D</w:t>
      </w:r>
      <w:r>
        <w:rPr>
          <w:sz w:val="24"/>
        </w:rPr>
        <w:t>;</w:t>
      </w:r>
      <w:proofErr w:type="gramEnd"/>
    </w:p>
    <w:p w14:paraId="5E44A9E4" w14:textId="77777777" w:rsidR="001D63A3" w:rsidRDefault="001D63A3">
      <w:pPr>
        <w:pStyle w:val="BodyText"/>
        <w:spacing w:before="8"/>
        <w:rPr>
          <w:sz w:val="20"/>
        </w:rPr>
      </w:pPr>
    </w:p>
    <w:p w14:paraId="0B3670CA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2343"/>
          <w:tab w:val="left" w:pos="3642"/>
        </w:tabs>
        <w:ind w:left="3641" w:hanging="2739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capabilities,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</w:p>
    <w:p w14:paraId="4291AA82" w14:textId="77777777" w:rsidR="001D63A3" w:rsidRDefault="00736026">
      <w:pPr>
        <w:pStyle w:val="Heading3"/>
        <w:ind w:left="222" w:right="1663" w:firstLine="0"/>
        <w:jc w:val="center"/>
        <w:rPr>
          <w:b w:val="0"/>
        </w:rPr>
      </w:pPr>
      <w:r>
        <w:t>Section</w:t>
      </w:r>
      <w:r>
        <w:rPr>
          <w:spacing w:val="-5"/>
        </w:rPr>
        <w:t xml:space="preserve"> </w:t>
      </w:r>
      <w:proofErr w:type="gramStart"/>
      <w:r>
        <w:t>2.5.4</w:t>
      </w:r>
      <w:r>
        <w:rPr>
          <w:b w:val="0"/>
        </w:rPr>
        <w:t>;</w:t>
      </w:r>
      <w:proofErr w:type="gramEnd"/>
    </w:p>
    <w:p w14:paraId="69470EBF" w14:textId="77777777" w:rsidR="001D63A3" w:rsidRDefault="001D63A3">
      <w:pPr>
        <w:pStyle w:val="BodyText"/>
        <w:spacing w:before="10"/>
        <w:rPr>
          <w:sz w:val="20"/>
        </w:rPr>
      </w:pPr>
    </w:p>
    <w:p w14:paraId="660DA733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ind w:left="3641" w:right="949"/>
        <w:rPr>
          <w:b/>
          <w:sz w:val="24"/>
        </w:rPr>
      </w:pPr>
      <w:r>
        <w:rPr>
          <w:sz w:val="24"/>
        </w:rPr>
        <w:t>Content of provider Contracts, including any provider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incentives,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Sections</w:t>
      </w:r>
    </w:p>
    <w:p w14:paraId="34D44C5C" w14:textId="77777777" w:rsidR="001D63A3" w:rsidRDefault="00736026">
      <w:pPr>
        <w:pStyle w:val="Heading3"/>
        <w:ind w:left="3641" w:firstLine="0"/>
        <w:rPr>
          <w:b w:val="0"/>
        </w:rPr>
      </w:pPr>
      <w:r>
        <w:t>2.7.1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5.1.7</w:t>
      </w:r>
      <w:r>
        <w:rPr>
          <w:b w:val="0"/>
        </w:rPr>
        <w:t>;</w:t>
      </w:r>
      <w:proofErr w:type="gramEnd"/>
    </w:p>
    <w:p w14:paraId="4F82306D" w14:textId="77777777" w:rsidR="001D63A3" w:rsidRDefault="001D63A3">
      <w:pPr>
        <w:pStyle w:val="BodyText"/>
        <w:spacing w:before="10"/>
        <w:rPr>
          <w:sz w:val="20"/>
        </w:rPr>
      </w:pPr>
    </w:p>
    <w:p w14:paraId="5088989E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spacing w:before="1"/>
        <w:ind w:left="3641" w:right="682"/>
        <w:rPr>
          <w:sz w:val="24"/>
        </w:rPr>
      </w:pPr>
      <w:r>
        <w:rPr>
          <w:sz w:val="24"/>
        </w:rPr>
        <w:t>Enrollee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6"/>
          <w:sz w:val="24"/>
        </w:rPr>
        <w:t xml:space="preserve"> </w:t>
      </w:r>
      <w:r>
        <w:rPr>
          <w:sz w:val="24"/>
        </w:rPr>
        <w:t>(materials,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infrastructure, e.g., call center capabilities),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2.10</w:t>
      </w:r>
      <w:r>
        <w:rPr>
          <w:sz w:val="24"/>
        </w:rPr>
        <w:t>;</w:t>
      </w:r>
      <w:proofErr w:type="gramEnd"/>
    </w:p>
    <w:p w14:paraId="2353C92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057C7C2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spacing w:before="77"/>
        <w:ind w:right="763"/>
        <w:rPr>
          <w:sz w:val="24"/>
        </w:rPr>
      </w:pPr>
      <w:r>
        <w:rPr>
          <w:sz w:val="24"/>
        </w:rPr>
        <w:lastRenderedPageBreak/>
        <w:t>Comprehensiveness of quality management/quality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2.13</w:t>
      </w:r>
      <w:r>
        <w:rPr>
          <w:sz w:val="24"/>
        </w:rPr>
        <w:t>;</w:t>
      </w:r>
      <w:proofErr w:type="gramEnd"/>
    </w:p>
    <w:p w14:paraId="22975657" w14:textId="77777777" w:rsidR="001D63A3" w:rsidRDefault="001D63A3">
      <w:pPr>
        <w:pStyle w:val="BodyText"/>
        <w:spacing w:before="10"/>
        <w:rPr>
          <w:sz w:val="20"/>
        </w:rPr>
      </w:pPr>
    </w:p>
    <w:p w14:paraId="22D7FA8F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708"/>
        <w:rPr>
          <w:sz w:val="24"/>
        </w:rPr>
      </w:pP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2.12</w:t>
      </w:r>
      <w:r>
        <w:rPr>
          <w:sz w:val="24"/>
        </w:rPr>
        <w:t>;</w:t>
      </w:r>
      <w:proofErr w:type="gramEnd"/>
    </w:p>
    <w:p w14:paraId="52B40735" w14:textId="77777777" w:rsidR="001D63A3" w:rsidRDefault="001D63A3">
      <w:pPr>
        <w:pStyle w:val="BodyText"/>
        <w:spacing w:before="10"/>
        <w:rPr>
          <w:sz w:val="20"/>
        </w:rPr>
      </w:pPr>
    </w:p>
    <w:p w14:paraId="5F854C20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1109"/>
        <w:rPr>
          <w:b/>
          <w:sz w:val="24"/>
        </w:rPr>
      </w:pPr>
      <w:r>
        <w:rPr>
          <w:sz w:val="24"/>
        </w:rPr>
        <w:t>Fraud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2.1.</w:t>
      </w:r>
    </w:p>
    <w:p w14:paraId="17C65998" w14:textId="77777777" w:rsidR="001D63A3" w:rsidRDefault="00736026">
      <w:pPr>
        <w:pStyle w:val="ListParagraph"/>
        <w:numPr>
          <w:ilvl w:val="5"/>
          <w:numId w:val="115"/>
        </w:numPr>
        <w:tabs>
          <w:tab w:val="left" w:pos="3641"/>
        </w:tabs>
        <w:spacing w:before="6" w:line="510" w:lineRule="atLeast"/>
        <w:ind w:left="2201" w:right="831" w:hanging="1"/>
        <w:rPr>
          <w:sz w:val="24"/>
        </w:rPr>
      </w:pPr>
      <w:r>
        <w:rPr>
          <w:sz w:val="24"/>
        </w:rPr>
        <w:t xml:space="preserve">Financial solvency, in accordance with </w:t>
      </w:r>
      <w:r>
        <w:rPr>
          <w:b/>
          <w:sz w:val="24"/>
        </w:rPr>
        <w:t>Section 2.15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2.2.1.2.2.11.</w:t>
      </w:r>
      <w:r>
        <w:rPr>
          <w:spacing w:val="3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systems,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claims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</w:p>
    <w:p w14:paraId="2F67DA43" w14:textId="77777777" w:rsidR="001D63A3" w:rsidRDefault="00736026">
      <w:pPr>
        <w:pStyle w:val="BodyText"/>
        <w:spacing w:before="7"/>
        <w:ind w:left="3641" w:right="795"/>
      </w:pPr>
      <w:r>
        <w:t>performance,</w:t>
      </w:r>
      <w:r>
        <w:rPr>
          <w:spacing w:val="-4"/>
        </w:rPr>
        <w:t xml:space="preserve"> </w:t>
      </w:r>
      <w:r>
        <w:t>interfacing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validity testing of Encounter Data, in accordance with</w:t>
      </w:r>
      <w:r>
        <w:rPr>
          <w:spacing w:val="1"/>
        </w:rPr>
        <w:t xml:space="preserve"> </w:t>
      </w:r>
      <w:r>
        <w:rPr>
          <w:b/>
        </w:rPr>
        <w:t>Section 2.17</w:t>
      </w:r>
      <w:r>
        <w:t>, including IT testing and security</w:t>
      </w:r>
      <w:r>
        <w:rPr>
          <w:spacing w:val="1"/>
        </w:rPr>
        <w:t xml:space="preserve"> </w:t>
      </w:r>
      <w:r>
        <w:t>assurances.</w:t>
      </w:r>
    </w:p>
    <w:p w14:paraId="3E2CFF1A" w14:textId="77777777" w:rsidR="001D63A3" w:rsidRDefault="001D63A3">
      <w:pPr>
        <w:pStyle w:val="BodyText"/>
        <w:spacing w:before="9"/>
        <w:rPr>
          <w:sz w:val="20"/>
        </w:rPr>
      </w:pPr>
    </w:p>
    <w:p w14:paraId="5F435C37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spacing w:before="1"/>
        <w:ind w:left="3281" w:right="800"/>
        <w:rPr>
          <w:sz w:val="24"/>
        </w:rPr>
      </w:pPr>
      <w:r>
        <w:rPr>
          <w:sz w:val="24"/>
        </w:rPr>
        <w:t xml:space="preserve">No individual shall be enrolled into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unless and until CMS and the Commonwealth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that the Contractor is ready and able to perform</w:t>
      </w:r>
      <w:r>
        <w:rPr>
          <w:spacing w:val="-65"/>
          <w:sz w:val="24"/>
        </w:rPr>
        <w:t xml:space="preserve"> </w:t>
      </w:r>
      <w:r>
        <w:rPr>
          <w:sz w:val="24"/>
        </w:rPr>
        <w:t>its obligations under the Contract as demonstrated 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Readiness</w:t>
      </w:r>
      <w:r>
        <w:rPr>
          <w:spacing w:val="-1"/>
          <w:sz w:val="24"/>
        </w:rPr>
        <w:t xml:space="preserve"> </w:t>
      </w:r>
      <w:r>
        <w:rPr>
          <w:sz w:val="24"/>
        </w:rPr>
        <w:t>Review.</w:t>
      </w:r>
    </w:p>
    <w:p w14:paraId="363586AB" w14:textId="77777777" w:rsidR="001D63A3" w:rsidRDefault="001D63A3">
      <w:pPr>
        <w:pStyle w:val="BodyText"/>
        <w:spacing w:before="10"/>
        <w:rPr>
          <w:sz w:val="20"/>
        </w:rPr>
      </w:pPr>
    </w:p>
    <w:p w14:paraId="3E7C1C0C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762"/>
        <w:rPr>
          <w:sz w:val="24"/>
        </w:rPr>
      </w:pPr>
      <w:r>
        <w:rPr>
          <w:sz w:val="24"/>
        </w:rPr>
        <w:t>CMS and EOHHS or their designee will identify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all areas where the Contractor is not ready and</w:t>
      </w:r>
      <w:r>
        <w:rPr>
          <w:spacing w:val="-64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an opportunity for the Contractor to correct such areas to</w:t>
      </w:r>
      <w:r>
        <w:rPr>
          <w:spacing w:val="1"/>
          <w:sz w:val="24"/>
        </w:rPr>
        <w:t xml:space="preserve"> </w:t>
      </w:r>
      <w:r>
        <w:rPr>
          <w:sz w:val="24"/>
        </w:rPr>
        <w:t>remedy all identified deficiencies prior to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Date.</w:t>
      </w:r>
    </w:p>
    <w:p w14:paraId="3A4CCE9A" w14:textId="77777777" w:rsidR="001D63A3" w:rsidRDefault="001D63A3">
      <w:pPr>
        <w:pStyle w:val="BodyText"/>
        <w:spacing w:before="10"/>
        <w:rPr>
          <w:sz w:val="20"/>
        </w:rPr>
      </w:pPr>
    </w:p>
    <w:p w14:paraId="2F9EC668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510"/>
        <w:rPr>
          <w:sz w:val="24"/>
        </w:rPr>
      </w:pP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may,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4"/>
          <w:sz w:val="24"/>
        </w:rPr>
        <w:t xml:space="preserve"> </w:t>
      </w:r>
      <w:r>
        <w:rPr>
          <w:sz w:val="24"/>
        </w:rPr>
        <w:t>postpone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Operational Start Date for the Contractor that fails to satisfy</w:t>
      </w:r>
      <w:r>
        <w:rPr>
          <w:spacing w:val="1"/>
          <w:sz w:val="24"/>
        </w:rPr>
        <w:t xml:space="preserve"> </w:t>
      </w:r>
      <w:r>
        <w:rPr>
          <w:sz w:val="24"/>
        </w:rPr>
        <w:t>all Readiness Review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If, for any reason,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does not fully satisfy CMS or EOHHS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ready and able to perform its obligations under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Contract Operational Start Date, and CMS or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does not agree to postpone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Operational Start </w:t>
      </w:r>
      <w:proofErr w:type="gramStart"/>
      <w:r>
        <w:rPr>
          <w:sz w:val="24"/>
        </w:rPr>
        <w:t>Date, or</w:t>
      </w:r>
      <w:proofErr w:type="gramEnd"/>
      <w:r>
        <w:rPr>
          <w:sz w:val="24"/>
        </w:rPr>
        <w:t xml:space="preserve"> extend the date for full 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applicable Contract requirement, then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may terminate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792E6329" w14:textId="77777777" w:rsidR="001D63A3" w:rsidRDefault="001D63A3">
      <w:pPr>
        <w:pStyle w:val="BodyText"/>
        <w:spacing w:before="9"/>
        <w:rPr>
          <w:sz w:val="20"/>
        </w:rPr>
      </w:pPr>
    </w:p>
    <w:p w14:paraId="039F24DE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Responsibilities</w:t>
      </w:r>
    </w:p>
    <w:p w14:paraId="0B560DA0" w14:textId="77777777" w:rsidR="001D63A3" w:rsidRDefault="001D63A3">
      <w:pPr>
        <w:pStyle w:val="BodyText"/>
        <w:spacing w:before="10"/>
        <w:rPr>
          <w:sz w:val="20"/>
        </w:rPr>
      </w:pPr>
    </w:p>
    <w:p w14:paraId="7F5576B5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653"/>
        <w:rPr>
          <w:sz w:val="24"/>
        </w:rPr>
      </w:pPr>
      <w:r>
        <w:rPr>
          <w:sz w:val="24"/>
        </w:rPr>
        <w:t xml:space="preserve">The Contractor must demonstrate to CMS and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that the Contractor is ready and able to meet all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</w:p>
    <w:p w14:paraId="0CB7F7D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8AABC5C" w14:textId="77777777" w:rsidR="001D63A3" w:rsidRDefault="00736026">
      <w:pPr>
        <w:pStyle w:val="BodyText"/>
        <w:spacing w:before="77"/>
        <w:ind w:left="3280" w:right="530"/>
      </w:pPr>
      <w:r>
        <w:lastRenderedPageBreak/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 engaging in marketing of its Demonstration</w:t>
      </w:r>
      <w:r>
        <w:rPr>
          <w:spacing w:val="1"/>
        </w:rPr>
        <w:t xml:space="preserve"> </w:t>
      </w:r>
      <w:r>
        <w:t>product.</w:t>
      </w:r>
    </w:p>
    <w:p w14:paraId="1908C813" w14:textId="77777777" w:rsidR="001D63A3" w:rsidRDefault="001D63A3">
      <w:pPr>
        <w:pStyle w:val="BodyText"/>
        <w:spacing w:before="10"/>
        <w:rPr>
          <w:sz w:val="20"/>
        </w:rPr>
      </w:pPr>
    </w:p>
    <w:p w14:paraId="00F052A7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9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64"/>
          <w:sz w:val="24"/>
        </w:rPr>
        <w:t xml:space="preserve"> </w:t>
      </w:r>
      <w:r>
        <w:rPr>
          <w:sz w:val="24"/>
        </w:rPr>
        <w:t>requested by the Readiness Review report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</w:p>
    <w:p w14:paraId="1E9F8AAA" w14:textId="77777777" w:rsidR="001D63A3" w:rsidRDefault="001D63A3">
      <w:pPr>
        <w:pStyle w:val="BodyText"/>
        <w:rPr>
          <w:sz w:val="21"/>
        </w:rPr>
      </w:pPr>
    </w:p>
    <w:p w14:paraId="699765DC" w14:textId="77777777" w:rsidR="001D63A3" w:rsidRDefault="00736026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Organizational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Philosophy</w:t>
      </w:r>
    </w:p>
    <w:p w14:paraId="702BA6E9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5AF3613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762"/>
        <w:rPr>
          <w:sz w:val="24"/>
        </w:rPr>
      </w:pPr>
      <w:r>
        <w:rPr>
          <w:sz w:val="24"/>
        </w:rPr>
        <w:t>The Contractor shall maintain an organizational statement that</w:t>
      </w:r>
      <w:r>
        <w:rPr>
          <w:spacing w:val="1"/>
          <w:sz w:val="24"/>
        </w:rPr>
        <w:t xml:space="preserve"> </w:t>
      </w:r>
      <w:r>
        <w:rPr>
          <w:sz w:val="24"/>
        </w:rPr>
        <w:t>describes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philosophy,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7"/>
          <w:sz w:val="24"/>
        </w:rPr>
        <w:t xml:space="preserve"> </w:t>
      </w:r>
      <w:r>
        <w:rPr>
          <w:sz w:val="24"/>
        </w:rPr>
        <w:t>history,</w:t>
      </w:r>
      <w:r>
        <w:rPr>
          <w:spacing w:val="-7"/>
          <w:sz w:val="24"/>
        </w:rPr>
        <w:t xml:space="preserve"> </w:t>
      </w:r>
      <w:r>
        <w:rPr>
          <w:sz w:val="24"/>
        </w:rPr>
        <w:t>location,</w:t>
      </w:r>
      <w:r>
        <w:rPr>
          <w:spacing w:val="-63"/>
          <w:sz w:val="24"/>
        </w:rPr>
        <w:t xml:space="preserve"> </w:t>
      </w:r>
      <w:r>
        <w:rPr>
          <w:sz w:val="24"/>
        </w:rPr>
        <w:t>organizational structure, ownership structure, and plans for future</w:t>
      </w:r>
      <w:r>
        <w:rPr>
          <w:spacing w:val="-64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and development.</w:t>
      </w:r>
    </w:p>
    <w:p w14:paraId="3DBA5370" w14:textId="77777777" w:rsidR="001D63A3" w:rsidRDefault="001D63A3">
      <w:pPr>
        <w:pStyle w:val="BodyText"/>
        <w:spacing w:before="10"/>
        <w:rPr>
          <w:sz w:val="20"/>
        </w:rPr>
      </w:pPr>
    </w:p>
    <w:p w14:paraId="301FD60A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627"/>
          <w:tab w:val="left" w:pos="2628"/>
        </w:tabs>
        <w:ind w:left="2627" w:hanging="1148"/>
        <w:rPr>
          <w:sz w:val="24"/>
        </w:rPr>
      </w:pP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Philosophy</w:t>
      </w:r>
    </w:p>
    <w:p w14:paraId="50631C1E" w14:textId="77777777" w:rsidR="001D63A3" w:rsidRDefault="001D63A3">
      <w:pPr>
        <w:pStyle w:val="BodyText"/>
        <w:spacing w:before="10"/>
        <w:rPr>
          <w:sz w:val="20"/>
        </w:rPr>
      </w:pPr>
    </w:p>
    <w:p w14:paraId="053A869D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The Contractor shall develop and implement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to ensure that all Medically Necessary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are provided to Enrollees based on their individual needs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consistent with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including any updates to existing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shall be submitted to the Commonwealth for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314AF51A" w14:textId="77777777" w:rsidR="001D63A3" w:rsidRDefault="001D63A3">
      <w:pPr>
        <w:pStyle w:val="BodyText"/>
        <w:spacing w:before="10"/>
        <w:rPr>
          <w:sz w:val="20"/>
        </w:rPr>
      </w:pPr>
    </w:p>
    <w:p w14:paraId="23A9A589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60"/>
        <w:rPr>
          <w:sz w:val="24"/>
        </w:rPr>
      </w:pPr>
      <w:r>
        <w:rPr>
          <w:sz w:val="24"/>
        </w:rPr>
        <w:t>The Contractor shall manage all aspects of its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line of business consistent with a data driven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philosophy, where decisions are made utilizing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 data.</w:t>
      </w:r>
      <w:r>
        <w:rPr>
          <w:spacing w:val="1"/>
          <w:sz w:val="24"/>
        </w:rPr>
        <w:t xml:space="preserve"> </w:t>
      </w:r>
      <w:r>
        <w:rPr>
          <w:sz w:val="24"/>
        </w:rPr>
        <w:t>Such data shall come from multiple sources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claims and Encounter Data, authorization data,</w:t>
      </w:r>
      <w:r>
        <w:rPr>
          <w:spacing w:val="1"/>
          <w:sz w:val="24"/>
        </w:rPr>
        <w:t xml:space="preserve"> </w:t>
      </w:r>
      <w:r>
        <w:rPr>
          <w:sz w:val="24"/>
        </w:rPr>
        <w:t>medical record reviews, Enrollee input, provider surveys,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clinical outcomes data, Appeals, Grievances, </w:t>
      </w:r>
      <w:proofErr w:type="gramStart"/>
      <w:r>
        <w:rPr>
          <w:sz w:val="24"/>
        </w:rPr>
        <w:t>sanctions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use data</w:t>
      </w:r>
      <w:r>
        <w:rPr>
          <w:spacing w:val="1"/>
          <w:sz w:val="24"/>
        </w:rPr>
        <w:t xml:space="preserve"> </w:t>
      </w:r>
      <w:r>
        <w:rPr>
          <w:sz w:val="24"/>
        </w:rPr>
        <w:t>analysis and reports for management purposes for Network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 Utilization Management, Care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Quality Management, and customer service 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3E40505C" w14:textId="77777777" w:rsidR="001D63A3" w:rsidRDefault="001D63A3">
      <w:pPr>
        <w:pStyle w:val="BodyText"/>
        <w:spacing w:before="11"/>
        <w:rPr>
          <w:sz w:val="20"/>
        </w:rPr>
      </w:pPr>
    </w:p>
    <w:p w14:paraId="4457C039" w14:textId="77777777" w:rsidR="001D63A3" w:rsidRDefault="00736026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Contract</w:t>
      </w:r>
      <w:r>
        <w:rPr>
          <w:spacing w:val="-5"/>
        </w:rPr>
        <w:t xml:space="preserve"> </w:t>
      </w:r>
      <w:r>
        <w:t>Management</w:t>
      </w:r>
    </w:p>
    <w:p w14:paraId="75762CA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19B5290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88"/>
        <w:rPr>
          <w:sz w:val="24"/>
        </w:rPr>
      </w:pPr>
      <w:r>
        <w:rPr>
          <w:sz w:val="24"/>
        </w:rPr>
        <w:t>The Contractor must employ a qualified individual to serve as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manager of its Capitated Financial Alignment Model.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 manager must be primarily dedicated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empowered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 in all matters pertaining to the Contractor‘s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4EBB472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1A4E7FB" w14:textId="77777777" w:rsidR="001D63A3" w:rsidRDefault="00736026">
      <w:pPr>
        <w:pStyle w:val="BodyText"/>
        <w:spacing w:before="77"/>
        <w:ind w:left="2560" w:right="530"/>
      </w:pPr>
      <w:r>
        <w:lastRenderedPageBreak/>
        <w:t>Contractor,</w:t>
      </w:r>
      <w:r>
        <w:rPr>
          <w:spacing w:val="-4"/>
        </w:rPr>
        <w:t xml:space="preserve"> </w:t>
      </w:r>
      <w:r>
        <w:t>CMS,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EOHHS,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</w:t>
      </w:r>
      <w:r>
        <w:rPr>
          <w:spacing w:val="-63"/>
        </w:rPr>
        <w:t xml:space="preserve"> </w:t>
      </w:r>
      <w:proofErr w:type="gramStart"/>
      <w:r>
        <w:t>but,</w:t>
      </w:r>
      <w:proofErr w:type="gramEnd"/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to, the</w:t>
      </w:r>
      <w:r>
        <w:rPr>
          <w:spacing w:val="-2"/>
        </w:rPr>
        <w:t xml:space="preserve"> </w:t>
      </w:r>
      <w:r>
        <w:t>following:</w:t>
      </w:r>
    </w:p>
    <w:p w14:paraId="2E6428A1" w14:textId="77777777" w:rsidR="001D63A3" w:rsidRDefault="001D63A3">
      <w:pPr>
        <w:pStyle w:val="BodyText"/>
        <w:spacing w:before="10"/>
        <w:rPr>
          <w:sz w:val="20"/>
        </w:rPr>
      </w:pPr>
    </w:p>
    <w:p w14:paraId="537774EA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947"/>
        <w:rPr>
          <w:sz w:val="24"/>
        </w:rPr>
      </w:pPr>
      <w:r>
        <w:rPr>
          <w:sz w:val="24"/>
        </w:rPr>
        <w:t xml:space="preserve">Ensure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compliance with the terms of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including securing and coordinating resources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 compliance;</w:t>
      </w:r>
    </w:p>
    <w:p w14:paraId="28CD24D7" w14:textId="77777777" w:rsidR="001D63A3" w:rsidRDefault="001D63A3">
      <w:pPr>
        <w:pStyle w:val="BodyText"/>
        <w:spacing w:before="10"/>
        <w:rPr>
          <w:sz w:val="20"/>
        </w:rPr>
      </w:pPr>
    </w:p>
    <w:p w14:paraId="610B1695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70"/>
        <w:rPr>
          <w:sz w:val="24"/>
        </w:rPr>
      </w:pPr>
      <w:r>
        <w:rPr>
          <w:sz w:val="24"/>
        </w:rPr>
        <w:t>Implement all action plans, strategies, and timelines,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those described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Responses</w:t>
      </w:r>
      <w:r>
        <w:rPr>
          <w:spacing w:val="-3"/>
          <w:sz w:val="24"/>
        </w:rPr>
        <w:t xml:space="preserve"> </w:t>
      </w:r>
      <w:r>
        <w:rPr>
          <w:sz w:val="24"/>
        </w:rPr>
        <w:t>(RFR)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016E411A" w14:textId="77777777" w:rsidR="001D63A3" w:rsidRDefault="001D63A3">
      <w:pPr>
        <w:pStyle w:val="BodyText"/>
        <w:spacing w:before="10"/>
        <w:rPr>
          <w:sz w:val="20"/>
        </w:rPr>
      </w:pPr>
    </w:p>
    <w:p w14:paraId="7DC4364B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707"/>
        <w:rPr>
          <w:sz w:val="24"/>
        </w:rPr>
      </w:pPr>
      <w:r>
        <w:rPr>
          <w:sz w:val="24"/>
        </w:rPr>
        <w:t>Oversee all activities by the Contractor and its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Entities, including but not limited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to coordinating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quality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clinician;</w:t>
      </w:r>
    </w:p>
    <w:p w14:paraId="6B63CFC2" w14:textId="77777777" w:rsidR="001D63A3" w:rsidRDefault="001D63A3">
      <w:pPr>
        <w:pStyle w:val="BodyText"/>
        <w:spacing w:before="9"/>
        <w:rPr>
          <w:sz w:val="20"/>
        </w:rPr>
      </w:pPr>
    </w:p>
    <w:p w14:paraId="6F263C3C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63"/>
          <w:sz w:val="24"/>
        </w:rPr>
        <w:t xml:space="preserve"> </w:t>
      </w:r>
      <w:r>
        <w:rPr>
          <w:sz w:val="24"/>
        </w:rPr>
        <w:t>change in the manner in which services are rendered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at least thirty (30) days before the intended</w:t>
      </w:r>
      <w:r>
        <w:rPr>
          <w:spacing w:val="1"/>
          <w:sz w:val="24"/>
        </w:rPr>
        <w:t xml:space="preserve"> </w:t>
      </w:r>
      <w:r>
        <w:rPr>
          <w:sz w:val="24"/>
        </w:rPr>
        <w:t>effective date of the change, such as a retail pharmacy chain</w:t>
      </w:r>
      <w:r>
        <w:rPr>
          <w:spacing w:val="-64"/>
          <w:sz w:val="24"/>
        </w:rPr>
        <w:t xml:space="preserve"> </w:t>
      </w:r>
      <w:r>
        <w:rPr>
          <w:sz w:val="24"/>
        </w:rPr>
        <w:t>leaving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</w:p>
    <w:p w14:paraId="28E1C641" w14:textId="77777777" w:rsidR="001D63A3" w:rsidRDefault="001D63A3">
      <w:pPr>
        <w:pStyle w:val="BodyText"/>
        <w:spacing w:before="10"/>
        <w:rPr>
          <w:sz w:val="20"/>
        </w:rPr>
      </w:pPr>
    </w:p>
    <w:p w14:paraId="787F7A36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734"/>
        <w:rPr>
          <w:sz w:val="24"/>
        </w:rPr>
      </w:pPr>
      <w:r>
        <w:rPr>
          <w:sz w:val="24"/>
        </w:rPr>
        <w:t>Receive and respond to all inquiries and requests made by</w:t>
      </w:r>
      <w:r>
        <w:rPr>
          <w:spacing w:val="-65"/>
          <w:sz w:val="24"/>
        </w:rPr>
        <w:t xml:space="preserve"> </w:t>
      </w:r>
      <w:r>
        <w:rPr>
          <w:sz w:val="24"/>
        </w:rPr>
        <w:t>CMS and EOHHS in time frames and formats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4D805836" w14:textId="77777777" w:rsidR="001D63A3" w:rsidRDefault="001D63A3">
      <w:pPr>
        <w:pStyle w:val="BodyText"/>
        <w:spacing w:before="10"/>
        <w:rPr>
          <w:sz w:val="20"/>
        </w:rPr>
      </w:pPr>
    </w:p>
    <w:p w14:paraId="4FC4ED5A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97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both,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periodic or as-needed basis and resolve issues that arise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specified </w:t>
      </w:r>
      <w:proofErr w:type="gramStart"/>
      <w:r>
        <w:rPr>
          <w:sz w:val="24"/>
        </w:rPr>
        <w:t>timeframes;</w:t>
      </w:r>
      <w:proofErr w:type="gramEnd"/>
    </w:p>
    <w:p w14:paraId="50D27873" w14:textId="77777777" w:rsidR="001D63A3" w:rsidRDefault="001D63A3">
      <w:pPr>
        <w:pStyle w:val="BodyText"/>
        <w:spacing w:before="10"/>
        <w:rPr>
          <w:sz w:val="20"/>
        </w:rPr>
      </w:pPr>
    </w:p>
    <w:p w14:paraId="3563BD0D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828"/>
        <w:rPr>
          <w:sz w:val="24"/>
        </w:rPr>
      </w:pPr>
      <w:r>
        <w:rPr>
          <w:sz w:val="24"/>
        </w:rPr>
        <w:t>Ensure the availability to CMS and EOHHS, upon 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request, of those members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staff who</w:t>
      </w:r>
      <w:r>
        <w:rPr>
          <w:spacing w:val="1"/>
          <w:sz w:val="24"/>
        </w:rPr>
        <w:t xml:space="preserve"> </w:t>
      </w:r>
      <w:r>
        <w:rPr>
          <w:sz w:val="24"/>
        </w:rPr>
        <w:t>have appropriate expertise in administration,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finance, management information systems, claims</w:t>
      </w:r>
      <w:r>
        <w:rPr>
          <w:spacing w:val="1"/>
          <w:sz w:val="24"/>
        </w:rPr>
        <w:t xml:space="preserve"> </w:t>
      </w:r>
      <w:r>
        <w:rPr>
          <w:sz w:val="24"/>
        </w:rPr>
        <w:t>processing and payment, clinical service provision, quality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management, Enrollee services, utilization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Coordination;</w:t>
      </w:r>
    </w:p>
    <w:p w14:paraId="4E587D6E" w14:textId="77777777" w:rsidR="001D63A3" w:rsidRDefault="001D63A3">
      <w:pPr>
        <w:pStyle w:val="BodyText"/>
        <w:spacing w:before="9"/>
        <w:rPr>
          <w:sz w:val="20"/>
        </w:rPr>
      </w:pPr>
    </w:p>
    <w:p w14:paraId="33D0B968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76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9659974" w14:textId="77777777" w:rsidR="001D63A3" w:rsidRDefault="001D63A3">
      <w:pPr>
        <w:pStyle w:val="BodyText"/>
        <w:spacing w:before="10"/>
        <w:rPr>
          <w:sz w:val="20"/>
        </w:rPr>
      </w:pPr>
    </w:p>
    <w:p w14:paraId="79BCECB3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601"/>
        <w:rPr>
          <w:sz w:val="24"/>
        </w:rPr>
      </w:pPr>
      <w:r>
        <w:rPr>
          <w:sz w:val="24"/>
        </w:rPr>
        <w:t>Coordinate requests and activities among the Contractor, all</w:t>
      </w:r>
      <w:r>
        <w:rPr>
          <w:spacing w:val="-65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-1"/>
          <w:sz w:val="24"/>
        </w:rPr>
        <w:t xml:space="preserve"> </w:t>
      </w:r>
      <w:r>
        <w:rPr>
          <w:sz w:val="24"/>
        </w:rPr>
        <w:t>CMS, 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5FD18F01" w14:textId="77777777" w:rsidR="001D63A3" w:rsidRDefault="001D63A3">
      <w:pPr>
        <w:pStyle w:val="BodyText"/>
        <w:spacing w:before="9"/>
        <w:rPr>
          <w:sz w:val="20"/>
        </w:rPr>
      </w:pPr>
    </w:p>
    <w:p w14:paraId="0567FC7F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777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 identified either by the Contractor, CMS, or</w:t>
      </w:r>
      <w:r>
        <w:rPr>
          <w:spacing w:val="1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14E538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34E72F25" w14:textId="77777777" w:rsidR="001D63A3" w:rsidRDefault="00736026">
      <w:pPr>
        <w:pStyle w:val="ListParagraph"/>
        <w:numPr>
          <w:ilvl w:val="4"/>
          <w:numId w:val="115"/>
        </w:numPr>
        <w:tabs>
          <w:tab w:val="left" w:pos="3281"/>
        </w:tabs>
        <w:spacing w:before="77"/>
        <w:ind w:right="523"/>
        <w:jc w:val="both"/>
        <w:rPr>
          <w:sz w:val="24"/>
        </w:rPr>
      </w:pPr>
      <w:r>
        <w:rPr>
          <w:sz w:val="24"/>
        </w:rPr>
        <w:lastRenderedPageBreak/>
        <w:t>Meet with CMS and EOHHS at the time and place requested</w:t>
      </w:r>
      <w:r>
        <w:rPr>
          <w:spacing w:val="-64"/>
          <w:sz w:val="24"/>
        </w:rPr>
        <w:t xml:space="preserve"> </w:t>
      </w:r>
      <w:r>
        <w:rPr>
          <w:sz w:val="24"/>
        </w:rPr>
        <w:t>by CMS and the Commonwealth if either CMS or EOHHS, or</w:t>
      </w:r>
      <w:r>
        <w:rPr>
          <w:spacing w:val="-65"/>
          <w:sz w:val="24"/>
        </w:rPr>
        <w:t xml:space="preserve"> </w:t>
      </w:r>
      <w:r>
        <w:rPr>
          <w:sz w:val="24"/>
        </w:rPr>
        <w:t>both, determine that the Contractor is not in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40874C3" w14:textId="77777777" w:rsidR="001D63A3" w:rsidRDefault="001D63A3">
      <w:pPr>
        <w:pStyle w:val="BodyText"/>
        <w:rPr>
          <w:sz w:val="21"/>
        </w:rPr>
      </w:pPr>
    </w:p>
    <w:p w14:paraId="73742568" w14:textId="77777777" w:rsidR="001D63A3" w:rsidRDefault="00736026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Organizational Structure</w:t>
      </w:r>
    </w:p>
    <w:p w14:paraId="49CBF0B1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FDD99BB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58"/>
        <w:rPr>
          <w:sz w:val="24"/>
        </w:rPr>
      </w:pPr>
      <w:r>
        <w:rPr>
          <w:sz w:val="24"/>
        </w:rPr>
        <w:t xml:space="preserve">The Contractor shall establish, </w:t>
      </w:r>
      <w:proofErr w:type="gramStart"/>
      <w:r>
        <w:rPr>
          <w:sz w:val="24"/>
        </w:rPr>
        <w:t>maintain</w:t>
      </w:r>
      <w:proofErr w:type="gramEnd"/>
      <w:r>
        <w:rPr>
          <w:sz w:val="24"/>
        </w:rPr>
        <w:t xml:space="preserve"> and describe the</w:t>
      </w:r>
      <w:r>
        <w:rPr>
          <w:spacing w:val="1"/>
          <w:sz w:val="24"/>
        </w:rPr>
        <w:t xml:space="preserve"> </w:t>
      </w:r>
      <w:r>
        <w:rPr>
          <w:sz w:val="24"/>
        </w:rPr>
        <w:t>interdepartmental structures and processes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 and management of its One Care Plan line of business in</w:t>
      </w:r>
      <w:r>
        <w:rPr>
          <w:spacing w:val="-64"/>
          <w:sz w:val="24"/>
        </w:rPr>
        <w:t xml:space="preserve"> </w:t>
      </w:r>
      <w:r>
        <w:rPr>
          <w:sz w:val="24"/>
        </w:rPr>
        <w:t>a manner that fosters integration of physical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provision.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 of all services shall be based on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clinical knowledge and the study of data on the efficacy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treatment, when</w:t>
      </w:r>
      <w:proofErr w:type="gramEnd"/>
      <w:r>
        <w:rPr>
          <w:sz w:val="24"/>
        </w:rPr>
        <w:t xml:space="preserve"> such data is available.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and activities should be person-</w:t>
      </w:r>
      <w:r>
        <w:rPr>
          <w:spacing w:val="1"/>
          <w:sz w:val="24"/>
        </w:rPr>
        <w:t xml:space="preserve"> </w:t>
      </w:r>
      <w:r>
        <w:rPr>
          <w:sz w:val="24"/>
        </w:rPr>
        <w:t>centered, and oriented to recovery and rehabilitation from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conditions.</w:t>
      </w:r>
    </w:p>
    <w:p w14:paraId="635F7632" w14:textId="77777777" w:rsidR="001D63A3" w:rsidRDefault="001D63A3">
      <w:pPr>
        <w:pStyle w:val="BodyText"/>
        <w:spacing w:before="10"/>
        <w:rPr>
          <w:sz w:val="20"/>
        </w:rPr>
      </w:pPr>
    </w:p>
    <w:p w14:paraId="60463F25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86"/>
        <w:rPr>
          <w:sz w:val="24"/>
        </w:rPr>
      </w:pPr>
      <w:r>
        <w:rPr>
          <w:sz w:val="24"/>
        </w:rPr>
        <w:t>On an annual basis, and on an ad hoc basis when changes occur</w:t>
      </w:r>
      <w:r>
        <w:rPr>
          <w:spacing w:val="1"/>
          <w:sz w:val="24"/>
        </w:rPr>
        <w:t xml:space="preserve"> </w:t>
      </w:r>
      <w:r>
        <w:rPr>
          <w:sz w:val="24"/>
        </w:rPr>
        <w:t>or as directed by EOHHS, the Contractor shall submit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 overall organizational chart that includes senior and mid-level</w:t>
      </w:r>
      <w:r>
        <w:rPr>
          <w:spacing w:val="1"/>
          <w:sz w:val="24"/>
        </w:rPr>
        <w:t xml:space="preserve"> </w:t>
      </w:r>
      <w:r>
        <w:rPr>
          <w:sz w:val="24"/>
        </w:rPr>
        <w:t>managers for the 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organizational chart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organizational staffing for Behavioral Health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If such Behavioral Health Services and activities are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by a First Tier, Downstream, or Related Entity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submit the organizational chart of the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First Tier, Downstream, or Related Entity which clearly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demonstrates the relationship with the First Tier, Downstream,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Related Entity and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oversight of the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or Related Entity.</w:t>
      </w:r>
      <w:r>
        <w:rPr>
          <w:spacing w:val="1"/>
          <w:sz w:val="24"/>
        </w:rPr>
        <w:t xml:space="preserve"> </w:t>
      </w:r>
      <w:r>
        <w:rPr>
          <w:sz w:val="24"/>
        </w:rPr>
        <w:t>For all organizational charts,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indicate any staff vacancies and provide a timeline</w:t>
      </w:r>
      <w:r>
        <w:rPr>
          <w:spacing w:val="-64"/>
          <w:sz w:val="24"/>
        </w:rPr>
        <w:t xml:space="preserve"> </w:t>
      </w:r>
      <w:r>
        <w:rPr>
          <w:sz w:val="24"/>
        </w:rPr>
        <w:t>for when</w:t>
      </w:r>
      <w:r>
        <w:rPr>
          <w:spacing w:val="-2"/>
          <w:sz w:val="24"/>
        </w:rPr>
        <w:t xml:space="preserve"> </w:t>
      </w:r>
      <w:r>
        <w:rPr>
          <w:sz w:val="24"/>
        </w:rPr>
        <w:t>such vacancies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filled.</w:t>
      </w:r>
    </w:p>
    <w:p w14:paraId="01F14643" w14:textId="77777777" w:rsidR="001D63A3" w:rsidRDefault="001D63A3">
      <w:pPr>
        <w:pStyle w:val="BodyText"/>
        <w:spacing w:before="10"/>
        <w:rPr>
          <w:sz w:val="20"/>
        </w:rPr>
      </w:pPr>
    </w:p>
    <w:p w14:paraId="20212752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47"/>
        <w:rPr>
          <w:sz w:val="24"/>
        </w:rPr>
      </w:pPr>
      <w:r>
        <w:rPr>
          <w:sz w:val="24"/>
        </w:rPr>
        <w:t>For all employees, by functional area, the Contractor shall establish</w:t>
      </w:r>
      <w:r>
        <w:rPr>
          <w:spacing w:val="-65"/>
          <w:sz w:val="24"/>
        </w:rPr>
        <w:t xml:space="preserve"> </w:t>
      </w:r>
      <w:r>
        <w:rPr>
          <w:sz w:val="24"/>
        </w:rPr>
        <w:t>and maintain policies and procedures for managing staff retention</w:t>
      </w:r>
      <w:r>
        <w:rPr>
          <w:spacing w:val="1"/>
          <w:sz w:val="24"/>
        </w:rPr>
        <w:t xml:space="preserve"> </w:t>
      </w:r>
      <w:r>
        <w:rPr>
          <w:sz w:val="24"/>
        </w:rPr>
        <w:t>and employee turnover.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 procedures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 EOHHS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32EE4A5C" w14:textId="77777777" w:rsidR="001D63A3" w:rsidRDefault="001D63A3">
      <w:pPr>
        <w:pStyle w:val="BodyText"/>
        <w:spacing w:before="10"/>
        <w:rPr>
          <w:sz w:val="20"/>
        </w:rPr>
      </w:pPr>
    </w:p>
    <w:p w14:paraId="7AA78688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24"/>
        <w:rPr>
          <w:sz w:val="24"/>
        </w:rPr>
      </w:pPr>
      <w:r>
        <w:rPr>
          <w:sz w:val="24"/>
        </w:rPr>
        <w:t>For key management positions, including the Contractor‘s chief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officer, if applicable, One Care plan executive director,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officer/medical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clinical director, director of long-term services and supports,</w:t>
      </w:r>
      <w:r>
        <w:rPr>
          <w:spacing w:val="1"/>
          <w:sz w:val="24"/>
        </w:rPr>
        <w:t xml:space="preserve"> </w:t>
      </w:r>
      <w:r>
        <w:rPr>
          <w:sz w:val="24"/>
        </w:rPr>
        <w:t>ADA compliance director, chief financial officer, chief operating</w:t>
      </w:r>
      <w:r>
        <w:rPr>
          <w:spacing w:val="1"/>
          <w:sz w:val="24"/>
        </w:rPr>
        <w:t xml:space="preserve"> </w:t>
      </w:r>
      <w:r>
        <w:rPr>
          <w:sz w:val="24"/>
        </w:rPr>
        <w:t>officer, senior manager of clinical services, quality manager, claims</w:t>
      </w:r>
      <w:r>
        <w:rPr>
          <w:spacing w:val="-64"/>
          <w:sz w:val="24"/>
        </w:rPr>
        <w:t xml:space="preserve"> </w:t>
      </w:r>
      <w:r>
        <w:rPr>
          <w:sz w:val="24"/>
        </w:rPr>
        <w:t>director, information technology (IT) director, compliance officer,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contact,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</w:p>
    <w:p w14:paraId="07E10AD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F68ADB2" w14:textId="77777777" w:rsidR="001D63A3" w:rsidRDefault="00736026">
      <w:pPr>
        <w:pStyle w:val="BodyText"/>
        <w:spacing w:before="77"/>
        <w:ind w:left="2560" w:right="795"/>
      </w:pPr>
      <w:bookmarkStart w:id="9" w:name="_bookmark3"/>
      <w:bookmarkEnd w:id="9"/>
      <w:r>
        <w:lastRenderedPageBreak/>
        <w:t>whenever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vacant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when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is</w:t>
      </w:r>
      <w:r>
        <w:rPr>
          <w:spacing w:val="-2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whom; and</w:t>
      </w:r>
    </w:p>
    <w:p w14:paraId="4DDC613A" w14:textId="77777777" w:rsidR="001D63A3" w:rsidRDefault="001D63A3">
      <w:pPr>
        <w:pStyle w:val="BodyText"/>
        <w:spacing w:before="10"/>
        <w:rPr>
          <w:sz w:val="20"/>
        </w:rPr>
      </w:pPr>
    </w:p>
    <w:p w14:paraId="1A8AC690" w14:textId="77777777" w:rsidR="001D63A3" w:rsidRDefault="00736026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76"/>
        <w:rPr>
          <w:sz w:val="24"/>
        </w:rPr>
      </w:pPr>
      <w:r>
        <w:rPr>
          <w:sz w:val="24"/>
        </w:rPr>
        <w:t>The Contractor shall submit to EOHHS a listing of its board of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whenever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made.</w:t>
      </w:r>
    </w:p>
    <w:p w14:paraId="58F049A5" w14:textId="77777777" w:rsidR="001D63A3" w:rsidRDefault="001D63A3">
      <w:pPr>
        <w:pStyle w:val="BodyText"/>
        <w:rPr>
          <w:sz w:val="21"/>
        </w:rPr>
      </w:pPr>
    </w:p>
    <w:p w14:paraId="154615C9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10" w:name="2.3._Enrollment_Activities_"/>
      <w:bookmarkEnd w:id="10"/>
      <w:r>
        <w:t>Enrollment</w:t>
      </w:r>
      <w:r>
        <w:rPr>
          <w:spacing w:val="-10"/>
        </w:rPr>
        <w:t xml:space="preserve"> </w:t>
      </w:r>
      <w:r>
        <w:t>Activities</w:t>
      </w:r>
    </w:p>
    <w:p w14:paraId="3CBE878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4611E47" w14:textId="77777777" w:rsidR="001D63A3" w:rsidRDefault="00736026">
      <w:pPr>
        <w:pStyle w:val="ListParagraph"/>
        <w:numPr>
          <w:ilvl w:val="2"/>
          <w:numId w:val="114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Enrollment</w:t>
      </w:r>
    </w:p>
    <w:p w14:paraId="4CD36F6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6655B38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39"/>
        <w:rPr>
          <w:sz w:val="24"/>
        </w:rPr>
      </w:pPr>
      <w:r>
        <w:rPr>
          <w:sz w:val="24"/>
        </w:rPr>
        <w:t>EOHHS will begin self-selection (opt-in) enrollment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 of Passive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During this period,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Beneficiaries eligible for the Demonstration may choose</w:t>
      </w:r>
      <w:r>
        <w:rPr>
          <w:spacing w:val="1"/>
          <w:sz w:val="24"/>
        </w:rPr>
        <w:t xml:space="preserve"> </w:t>
      </w:r>
      <w:r>
        <w:rPr>
          <w:sz w:val="24"/>
        </w:rPr>
        <w:t>to enroll into a particular One Care plan. The first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for this initial opt-in period is scheduled for no</w:t>
      </w:r>
      <w:r>
        <w:rPr>
          <w:spacing w:val="1"/>
          <w:sz w:val="24"/>
        </w:rPr>
        <w:t xml:space="preserve"> </w:t>
      </w:r>
      <w:r>
        <w:rPr>
          <w:sz w:val="24"/>
        </w:rPr>
        <w:t>earlier than January 1, 2022. Eligible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who do not select a One Care plan or who do not opt</w:t>
      </w:r>
      <w:r>
        <w:rPr>
          <w:spacing w:val="-64"/>
          <w:sz w:val="24"/>
        </w:rPr>
        <w:t xml:space="preserve"> </w:t>
      </w:r>
      <w:r>
        <w:rPr>
          <w:sz w:val="24"/>
        </w:rPr>
        <w:t>out of the Demonstration will be assigned to a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Enrollment.</w:t>
      </w:r>
    </w:p>
    <w:p w14:paraId="596951E7" w14:textId="77777777" w:rsidR="001D63A3" w:rsidRDefault="001D63A3">
      <w:pPr>
        <w:pStyle w:val="BodyText"/>
        <w:spacing w:before="10"/>
        <w:rPr>
          <w:sz w:val="20"/>
        </w:rPr>
      </w:pPr>
    </w:p>
    <w:p w14:paraId="3877ED99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EOHHS may conduct Passive Enrollment during the term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to assign eligible Medicare-Medicaid Beneficiaries who do</w:t>
      </w:r>
      <w:r>
        <w:rPr>
          <w:spacing w:val="1"/>
          <w:sz w:val="24"/>
        </w:rPr>
        <w:t xml:space="preserve"> </w:t>
      </w:r>
      <w:r>
        <w:rPr>
          <w:sz w:val="24"/>
        </w:rPr>
        <w:t>not select a One Care plan and who do not opt out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4"/>
          <w:sz w:val="24"/>
        </w:rPr>
        <w:t xml:space="preserve"> </w:t>
      </w:r>
      <w:r>
        <w:rPr>
          <w:sz w:val="24"/>
        </w:rPr>
        <w:t>opt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 be included in Passive Enrollment for the remainder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Individuals currently enrolled in PACE may not be</w:t>
      </w:r>
      <w:r>
        <w:rPr>
          <w:spacing w:val="1"/>
          <w:sz w:val="24"/>
        </w:rPr>
        <w:t xml:space="preserve"> </w:t>
      </w:r>
      <w:r>
        <w:rPr>
          <w:sz w:val="24"/>
        </w:rPr>
        <w:t>passively enrolled into a One Care plan. EOHHS will provide notice</w:t>
      </w:r>
      <w:r>
        <w:rPr>
          <w:spacing w:val="-64"/>
          <w:sz w:val="24"/>
        </w:rPr>
        <w:t xml:space="preserve"> </w:t>
      </w:r>
      <w:r>
        <w:rPr>
          <w:sz w:val="24"/>
        </w:rPr>
        <w:t>of Passive Enrollments at least sixty (60) days prior to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Beneficiaries,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opt-out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to the effective date of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EOHHS will apply intelligent</w:t>
      </w:r>
      <w:r>
        <w:rPr>
          <w:spacing w:val="1"/>
          <w:sz w:val="24"/>
        </w:rPr>
        <w:t xml:space="preserve"> </w:t>
      </w:r>
      <w:r>
        <w:rPr>
          <w:sz w:val="24"/>
        </w:rPr>
        <w:t>methodologies, to the extent approved by CMS, to assign Eligible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to a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plan.</w:t>
      </w:r>
      <w:r>
        <w:rPr>
          <w:spacing w:val="66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methodologies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not be limited to, past provider relationships.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may stop Passive Enrollment to the Contractor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does not meet reporting requirements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 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6BE2E8E3" w14:textId="77777777" w:rsidR="001D63A3" w:rsidRDefault="001D63A3">
      <w:pPr>
        <w:pStyle w:val="BodyText"/>
        <w:spacing w:before="10"/>
        <w:rPr>
          <w:sz w:val="20"/>
        </w:rPr>
      </w:pPr>
    </w:p>
    <w:p w14:paraId="7B0D324A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36"/>
        <w:rPr>
          <w:sz w:val="24"/>
        </w:rPr>
      </w:pPr>
      <w:r>
        <w:rPr>
          <w:sz w:val="24"/>
        </w:rPr>
        <w:t xml:space="preserve">Enrollments and </w:t>
      </w:r>
      <w:proofErr w:type="spellStart"/>
      <w:r>
        <w:rPr>
          <w:sz w:val="24"/>
        </w:rPr>
        <w:t>disenrollments</w:t>
      </w:r>
      <w:proofErr w:type="spellEnd"/>
      <w:r>
        <w:rPr>
          <w:sz w:val="24"/>
        </w:rPr>
        <w:t xml:space="preserve"> will be processed through the</w:t>
      </w:r>
      <w:r>
        <w:rPr>
          <w:spacing w:val="1"/>
          <w:sz w:val="24"/>
        </w:rPr>
        <w:t xml:space="preserve"> </w:t>
      </w:r>
      <w:r>
        <w:rPr>
          <w:sz w:val="24"/>
        </w:rPr>
        <w:t>EOHHS customer service vendor, consistent with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requirements outlined in the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Guidance.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63"/>
          <w:sz w:val="24"/>
        </w:rPr>
        <w:t xml:space="preserve"> </w:t>
      </w:r>
      <w:r>
        <w:rPr>
          <w:sz w:val="24"/>
        </w:rPr>
        <w:t>will then submit Passive Enrollment transactions at least sixty (60)</w:t>
      </w:r>
      <w:r>
        <w:rPr>
          <w:spacing w:val="1"/>
          <w:sz w:val="24"/>
        </w:rPr>
        <w:t xml:space="preserve"> </w:t>
      </w:r>
      <w:r>
        <w:rPr>
          <w:sz w:val="24"/>
        </w:rPr>
        <w:t>days in advance of the effective date, to the CMS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Prescription Drug (MARX) enrollment system directly or</w:t>
      </w:r>
      <w:r>
        <w:rPr>
          <w:spacing w:val="-64"/>
          <w:sz w:val="24"/>
        </w:rPr>
        <w:t xml:space="preserve"> </w:t>
      </w:r>
      <w:r>
        <w:rPr>
          <w:sz w:val="24"/>
        </w:rPr>
        <w:t>via a third-party CMS designates to receive such transactions,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</w:p>
    <w:p w14:paraId="444F3B6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EA64492" w14:textId="77777777" w:rsidR="001D63A3" w:rsidRDefault="00736026">
      <w:pPr>
        <w:pStyle w:val="BodyText"/>
        <w:spacing w:before="77"/>
        <w:ind w:left="2560" w:right="862"/>
      </w:pPr>
      <w:r>
        <w:lastRenderedPageBreak/>
        <w:t>Transaction Reply Report.</w:t>
      </w:r>
      <w:r>
        <w:rPr>
          <w:spacing w:val="1"/>
        </w:rPr>
        <w:t xml:space="preserve"> </w:t>
      </w:r>
      <w:r>
        <w:t>The Contractor will then receive</w:t>
      </w:r>
      <w:r>
        <w:rPr>
          <w:spacing w:val="1"/>
        </w:rPr>
        <w:t xml:space="preserve"> </w:t>
      </w:r>
      <w:r>
        <w:t>enrollment transactions through the EOHHS customer service</w:t>
      </w:r>
      <w:r>
        <w:rPr>
          <w:spacing w:val="1"/>
        </w:rPr>
        <w:t xml:space="preserve"> </w:t>
      </w:r>
      <w:r>
        <w:t>vendor. The Contractor will also use the third-party CMS</w:t>
      </w:r>
      <w:r>
        <w:rPr>
          <w:spacing w:val="1"/>
        </w:rPr>
        <w:t xml:space="preserve"> </w:t>
      </w:r>
      <w:r>
        <w:t>designates to submit additional enrollment-related information to</w:t>
      </w:r>
      <w:r>
        <w:rPr>
          <w:spacing w:val="-65"/>
        </w:rPr>
        <w:t xml:space="preserve"> </w:t>
      </w:r>
      <w:proofErr w:type="spellStart"/>
      <w:proofErr w:type="gramStart"/>
      <w:r>
        <w:t>MARx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1"/>
        </w:rPr>
        <w:t xml:space="preserve"> </w:t>
      </w:r>
      <w:r>
        <w:t>receive files</w:t>
      </w:r>
      <w:r>
        <w:rPr>
          <w:spacing w:val="-1"/>
        </w:rPr>
        <w:t xml:space="preserve"> </w:t>
      </w:r>
      <w:r>
        <w:t>from CMS.</w:t>
      </w:r>
    </w:p>
    <w:p w14:paraId="3BA15554" w14:textId="77777777" w:rsidR="001D63A3" w:rsidRDefault="001D63A3">
      <w:pPr>
        <w:pStyle w:val="BodyText"/>
        <w:spacing w:before="10"/>
        <w:rPr>
          <w:sz w:val="20"/>
        </w:rPr>
      </w:pPr>
    </w:p>
    <w:p w14:paraId="37534B83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Enrollments received by the last calendar day of the month will be</w:t>
      </w:r>
      <w:r>
        <w:rPr>
          <w:spacing w:val="1"/>
          <w:sz w:val="24"/>
        </w:rPr>
        <w:t xml:space="preserve"> </w:t>
      </w:r>
      <w:r>
        <w:rPr>
          <w:sz w:val="24"/>
        </w:rPr>
        <w:t>effective on the first calendar day of the following month.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responsible for providing and paying for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even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if the Contractor is not notified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enrollment into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One Care Plan until after such Enrollee‘s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1184ABD2" w14:textId="77777777" w:rsidR="001D63A3" w:rsidRDefault="001D63A3">
      <w:pPr>
        <w:pStyle w:val="BodyText"/>
        <w:spacing w:before="10"/>
        <w:rPr>
          <w:sz w:val="20"/>
        </w:rPr>
      </w:pPr>
    </w:p>
    <w:p w14:paraId="29C058DA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1107"/>
        <w:rPr>
          <w:sz w:val="24"/>
        </w:rPr>
      </w:pPr>
      <w:r>
        <w:rPr>
          <w:sz w:val="24"/>
        </w:rPr>
        <w:t>The Contractor must have a mechanism for receiving timely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information about all enrollments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Plan, including the Effective Enrollment Date, from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systems.</w:t>
      </w:r>
    </w:p>
    <w:p w14:paraId="531D7A90" w14:textId="77777777" w:rsidR="001D63A3" w:rsidRDefault="001D63A3">
      <w:pPr>
        <w:pStyle w:val="BodyText"/>
        <w:spacing w:before="10"/>
        <w:rPr>
          <w:sz w:val="20"/>
        </w:rPr>
      </w:pPr>
    </w:p>
    <w:p w14:paraId="2CF3B836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26"/>
        <w:rPr>
          <w:sz w:val="24"/>
        </w:rPr>
      </w:pPr>
      <w:r>
        <w:rPr>
          <w:sz w:val="24"/>
        </w:rPr>
        <w:t>The Contractor shall accept enrollments of all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Beneficiaries, as described in </w:t>
      </w:r>
      <w:r>
        <w:rPr>
          <w:b/>
          <w:sz w:val="24"/>
        </w:rPr>
        <w:t xml:space="preserve">Section 3.2 </w:t>
      </w:r>
      <w:r>
        <w:rPr>
          <w:sz w:val="24"/>
        </w:rPr>
        <w:t>of the Contract, referred</w:t>
      </w:r>
      <w:r>
        <w:rPr>
          <w:spacing w:val="-64"/>
          <w:sz w:val="24"/>
        </w:rPr>
        <w:t xml:space="preserve"> </w:t>
      </w:r>
      <w:r>
        <w:rPr>
          <w:sz w:val="24"/>
        </w:rPr>
        <w:t>by EOHHS in the order in which they are referred without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restriction, except that the Contractor shall notify EOHHS of any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third party</w:t>
      </w:r>
      <w:proofErr w:type="gramEnd"/>
      <w:r>
        <w:rPr>
          <w:sz w:val="24"/>
        </w:rPr>
        <w:t xml:space="preserve"> liability in accordance with </w:t>
      </w:r>
      <w:r>
        <w:rPr>
          <w:b/>
          <w:sz w:val="24"/>
        </w:rPr>
        <w:t>Section 5.1.13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accept for enrollment all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identified by EOHHS at any time without regard to</w:t>
      </w:r>
      <w:r>
        <w:rPr>
          <w:spacing w:val="1"/>
          <w:sz w:val="24"/>
        </w:rPr>
        <w:t xml:space="preserve"> </w:t>
      </w:r>
      <w:r>
        <w:rPr>
          <w:sz w:val="24"/>
        </w:rPr>
        <w:t>income status, physical or mental condition, age, gender, gender</w:t>
      </w:r>
      <w:r>
        <w:rPr>
          <w:spacing w:val="1"/>
          <w:sz w:val="24"/>
        </w:rPr>
        <w:t xml:space="preserve"> </w:t>
      </w:r>
      <w:r>
        <w:rPr>
          <w:sz w:val="24"/>
        </w:rPr>
        <w:t>identity, sexual orientation, religion, creed, race, color, physical or</w:t>
      </w:r>
      <w:r>
        <w:rPr>
          <w:spacing w:val="1"/>
          <w:sz w:val="24"/>
        </w:rPr>
        <w:t xml:space="preserve"> </w:t>
      </w:r>
      <w:r>
        <w:rPr>
          <w:sz w:val="24"/>
        </w:rPr>
        <w:t>mental disability, national origin, ancestry, pre-existing conditions,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status,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1CEEB78D" w14:textId="77777777" w:rsidR="001D63A3" w:rsidRDefault="001D63A3">
      <w:pPr>
        <w:pStyle w:val="BodyText"/>
        <w:spacing w:before="9"/>
        <w:rPr>
          <w:sz w:val="20"/>
        </w:rPr>
      </w:pPr>
    </w:p>
    <w:p w14:paraId="0D045E17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54"/>
        <w:rPr>
          <w:sz w:val="24"/>
        </w:rPr>
      </w:pPr>
      <w:r>
        <w:rPr>
          <w:sz w:val="24"/>
        </w:rPr>
        <w:t>Upon instruction by EOHHS, the EOHHS customer service vendor</w:t>
      </w:r>
      <w:r>
        <w:rPr>
          <w:spacing w:val="-64"/>
          <w:sz w:val="24"/>
        </w:rPr>
        <w:t xml:space="preserve"> </w:t>
      </w:r>
      <w:r>
        <w:rPr>
          <w:sz w:val="24"/>
        </w:rPr>
        <w:t>may not provide new enrollments within six months (or less)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end date of the Demonstration, unless the Demonstration is</w:t>
      </w:r>
      <w:r>
        <w:rPr>
          <w:spacing w:val="1"/>
          <w:sz w:val="24"/>
        </w:rPr>
        <w:t xml:space="preserve"> </w:t>
      </w:r>
      <w:r>
        <w:rPr>
          <w:sz w:val="24"/>
        </w:rPr>
        <w:t>renewed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extended.</w:t>
      </w:r>
    </w:p>
    <w:p w14:paraId="7B9A3EDE" w14:textId="77777777" w:rsidR="001D63A3" w:rsidRDefault="001D63A3">
      <w:pPr>
        <w:pStyle w:val="BodyText"/>
        <w:spacing w:before="10"/>
        <w:rPr>
          <w:sz w:val="20"/>
        </w:rPr>
      </w:pPr>
    </w:p>
    <w:p w14:paraId="676AB26C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EOHHS and CMS will monitor enrollments and Passive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auto-assignments to all One Care </w:t>
      </w:r>
      <w:proofErr w:type="gramStart"/>
      <w:r>
        <w:rPr>
          <w:sz w:val="24"/>
        </w:rPr>
        <w:t>plans, and</w:t>
      </w:r>
      <w:proofErr w:type="gramEnd"/>
      <w:r>
        <w:rPr>
          <w:sz w:val="24"/>
        </w:rPr>
        <w:t xml:space="preserve"> may make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the volume and spacing of Passive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periods based on the capacity of the Contractor and of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Plans in aggregate, to accept projected Passive 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the volume of Passive Enrollment based on the</w:t>
      </w:r>
      <w:r>
        <w:rPr>
          <w:spacing w:val="1"/>
          <w:sz w:val="24"/>
        </w:rPr>
        <w:t xml:space="preserve"> </w:t>
      </w:r>
      <w:r>
        <w:rPr>
          <w:sz w:val="24"/>
        </w:rPr>
        <w:t>capacity of the Contractor will be subject to any capacity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documented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CMS and EOHHS final Readiness Review report and ongoing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34BC91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D6ECB8E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59"/>
          <w:tab w:val="left" w:pos="2560"/>
        </w:tabs>
        <w:spacing w:before="77"/>
        <w:ind w:left="2559" w:right="522"/>
        <w:rPr>
          <w:sz w:val="24"/>
        </w:rPr>
      </w:pPr>
      <w:r>
        <w:rPr>
          <w:sz w:val="24"/>
        </w:rPr>
        <w:lastRenderedPageBreak/>
        <w:t>CMS and EOHHS, upon agreement of both parties, may adjust the</w:t>
      </w:r>
      <w:r>
        <w:rPr>
          <w:spacing w:val="1"/>
          <w:sz w:val="24"/>
        </w:rPr>
        <w:t xml:space="preserve"> </w:t>
      </w:r>
      <w:r>
        <w:rPr>
          <w:sz w:val="24"/>
        </w:rPr>
        <w:t>volume and spacing of Passive Enrollment periods, and will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adjustments.</w:t>
      </w:r>
    </w:p>
    <w:p w14:paraId="6E83C9A6" w14:textId="77777777" w:rsidR="001D63A3" w:rsidRDefault="001D63A3">
      <w:pPr>
        <w:pStyle w:val="BodyText"/>
        <w:spacing w:before="10"/>
        <w:rPr>
          <w:sz w:val="20"/>
        </w:rPr>
      </w:pPr>
    </w:p>
    <w:p w14:paraId="50DBC596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</w:tabs>
        <w:ind w:left="2559" w:right="547"/>
        <w:rPr>
          <w:sz w:val="24"/>
        </w:rPr>
      </w:pP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1"/>
          <w:sz w:val="24"/>
        </w:rPr>
        <w:t xml:space="preserve"> </w:t>
      </w:r>
      <w:r>
        <w:rPr>
          <w:sz w:val="24"/>
        </w:rPr>
        <w:t>via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Team,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a capacity limit pursuant to 42 C.F.R. § 422.60. For the purposes 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this Demonstration, CMS and EOHHS will consider </w:t>
      </w:r>
      <w:proofErr w:type="gramStart"/>
      <w:r>
        <w:rPr>
          <w:sz w:val="24"/>
        </w:rPr>
        <w:t>a number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factors, including financial stability and network adequacy, in 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 a capacity</w:t>
      </w:r>
      <w:r>
        <w:rPr>
          <w:spacing w:val="-1"/>
          <w:sz w:val="24"/>
        </w:rPr>
        <w:t xml:space="preserve"> </w:t>
      </w:r>
      <w:r>
        <w:rPr>
          <w:sz w:val="24"/>
        </w:rPr>
        <w:t>limit.</w:t>
      </w:r>
    </w:p>
    <w:p w14:paraId="1A37F512" w14:textId="77777777" w:rsidR="001D63A3" w:rsidRDefault="001D63A3">
      <w:pPr>
        <w:pStyle w:val="BodyText"/>
        <w:spacing w:before="10"/>
        <w:rPr>
          <w:sz w:val="20"/>
        </w:rPr>
      </w:pPr>
    </w:p>
    <w:p w14:paraId="6FC16464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</w:tabs>
        <w:spacing w:before="1"/>
        <w:ind w:left="2559" w:right="576"/>
        <w:rPr>
          <w:sz w:val="24"/>
        </w:rPr>
      </w:pPr>
      <w:r>
        <w:rPr>
          <w:sz w:val="24"/>
        </w:rPr>
        <w:t xml:space="preserve">The Contractor shall not interfere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 to enroll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enrolled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threat,</w:t>
      </w:r>
      <w:r>
        <w:rPr>
          <w:spacing w:val="-4"/>
          <w:sz w:val="24"/>
        </w:rPr>
        <w:t xml:space="preserve"> </w:t>
      </w:r>
      <w:r>
        <w:rPr>
          <w:sz w:val="24"/>
        </w:rPr>
        <w:t>intimidation,</w:t>
      </w:r>
      <w:r>
        <w:rPr>
          <w:spacing w:val="-64"/>
          <w:sz w:val="24"/>
        </w:rPr>
        <w:t xml:space="preserve"> </w:t>
      </w:r>
      <w:r>
        <w:rPr>
          <w:sz w:val="24"/>
        </w:rPr>
        <w:t>pressure,</w:t>
      </w:r>
      <w:r>
        <w:rPr>
          <w:spacing w:val="-1"/>
          <w:sz w:val="24"/>
        </w:rPr>
        <w:t xml:space="preserve"> </w:t>
      </w:r>
      <w:r>
        <w:rPr>
          <w:sz w:val="24"/>
        </w:rPr>
        <w:t>or otherwise.</w:t>
      </w:r>
    </w:p>
    <w:p w14:paraId="69353AA6" w14:textId="77777777" w:rsidR="001D63A3" w:rsidRDefault="001D63A3">
      <w:pPr>
        <w:pStyle w:val="BodyText"/>
        <w:spacing w:before="9"/>
        <w:rPr>
          <w:sz w:val="20"/>
        </w:rPr>
      </w:pPr>
    </w:p>
    <w:p w14:paraId="3A17E8EB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</w:tabs>
        <w:spacing w:before="1"/>
        <w:ind w:left="2559" w:right="550"/>
        <w:rPr>
          <w:sz w:val="24"/>
        </w:rPr>
      </w:pPr>
      <w:r>
        <w:rPr>
          <w:sz w:val="24"/>
        </w:rPr>
        <w:t>The Contractor shall direct all enrollment- and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eligibility-related inquiries that the Contractor may receive from</w:t>
      </w:r>
      <w:r>
        <w:rPr>
          <w:spacing w:val="1"/>
          <w:sz w:val="24"/>
        </w:rPr>
        <w:t xml:space="preserve"> </w:t>
      </w:r>
      <w:r>
        <w:rPr>
          <w:sz w:val="24"/>
        </w:rPr>
        <w:t>Enrollees or their representatives, as well as former or prospective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their representatives, to the EOHHS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 vendor as applicable.</w:t>
      </w:r>
      <w:r>
        <w:rPr>
          <w:spacing w:val="1"/>
          <w:sz w:val="24"/>
        </w:rPr>
        <w:t xml:space="preserve"> </w:t>
      </w:r>
      <w:r>
        <w:rPr>
          <w:sz w:val="24"/>
        </w:rPr>
        <w:t>For inquiries received by phone,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make best efforts to connect the caller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customer service line. For enrollment- and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eligibility-related inquiries the Contractor may receive through other</w:t>
      </w:r>
      <w:r>
        <w:rPr>
          <w:spacing w:val="-64"/>
          <w:sz w:val="24"/>
        </w:rPr>
        <w:t xml:space="preserve"> </w:t>
      </w:r>
      <w:r>
        <w:rPr>
          <w:sz w:val="24"/>
        </w:rPr>
        <w:t>media, or when the EOHHS customer service vendor is</w:t>
      </w:r>
      <w:r>
        <w:rPr>
          <w:spacing w:val="1"/>
          <w:sz w:val="24"/>
        </w:rPr>
        <w:t xml:space="preserve"> </w:t>
      </w:r>
      <w:r>
        <w:rPr>
          <w:sz w:val="24"/>
        </w:rPr>
        <w:t>unreachable, the Contractor shall offer to connect the individual at</w:t>
      </w:r>
      <w:r>
        <w:rPr>
          <w:spacing w:val="1"/>
          <w:sz w:val="24"/>
        </w:rPr>
        <w:t xml:space="preserve"> </w:t>
      </w:r>
      <w:r>
        <w:rPr>
          <w:sz w:val="24"/>
        </w:rPr>
        <w:t>another time, and/or otherwise assist the individual to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reach the EOHHS customer service line within a reasonable </w:t>
      </w:r>
      <w:proofErr w:type="gramStart"/>
      <w:r>
        <w:rPr>
          <w:sz w:val="24"/>
        </w:rPr>
        <w:t>period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took to address the enrollment- or eligibility-related inquiries,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their efforts to connect the caller to the EOHHS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 line. The Contractor shall make this information available 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 if</w:t>
      </w:r>
      <w:r>
        <w:rPr>
          <w:spacing w:val="-1"/>
          <w:sz w:val="24"/>
        </w:rPr>
        <w:t xml:space="preserve"> </w:t>
      </w:r>
      <w:r>
        <w:rPr>
          <w:sz w:val="24"/>
        </w:rPr>
        <w:t>requested.</w:t>
      </w:r>
    </w:p>
    <w:p w14:paraId="424F4774" w14:textId="77777777" w:rsidR="001D63A3" w:rsidRDefault="001D63A3">
      <w:pPr>
        <w:pStyle w:val="BodyText"/>
        <w:spacing w:before="10"/>
        <w:rPr>
          <w:sz w:val="20"/>
        </w:rPr>
      </w:pPr>
    </w:p>
    <w:p w14:paraId="7674FCF0" w14:textId="77777777" w:rsidR="001D63A3" w:rsidRDefault="00736026">
      <w:pPr>
        <w:pStyle w:val="Heading3"/>
        <w:numPr>
          <w:ilvl w:val="2"/>
          <w:numId w:val="114"/>
        </w:numPr>
        <w:tabs>
          <w:tab w:val="left" w:pos="1840"/>
        </w:tabs>
        <w:spacing w:before="1"/>
        <w:ind w:left="1839" w:hanging="721"/>
      </w:pPr>
      <w:r>
        <w:t>Disenrollment</w:t>
      </w:r>
    </w:p>
    <w:p w14:paraId="01186E30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147E99A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59"/>
          <w:tab w:val="left" w:pos="2560"/>
        </w:tabs>
        <w:ind w:left="2559"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5ED97B55" w14:textId="77777777" w:rsidR="001D63A3" w:rsidRDefault="001D63A3">
      <w:pPr>
        <w:pStyle w:val="BodyText"/>
        <w:spacing w:before="10"/>
        <w:rPr>
          <w:sz w:val="20"/>
        </w:rPr>
      </w:pPr>
    </w:p>
    <w:p w14:paraId="585D4EAC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79"/>
          <w:tab w:val="left" w:pos="3280"/>
        </w:tabs>
        <w:ind w:right="599"/>
        <w:rPr>
          <w:sz w:val="24"/>
        </w:rPr>
      </w:pPr>
      <w:r>
        <w:rPr>
          <w:sz w:val="24"/>
        </w:rPr>
        <w:t>Have a mechanism for receiving timely information about all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disenrollments</w:t>
      </w:r>
      <w:proofErr w:type="spellEnd"/>
      <w:r>
        <w:rPr>
          <w:sz w:val="24"/>
        </w:rPr>
        <w:t xml:space="preserve"> from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effective date of disenrollment, from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systems.</w:t>
      </w:r>
      <w:r>
        <w:rPr>
          <w:spacing w:val="1"/>
          <w:sz w:val="24"/>
        </w:rPr>
        <w:t xml:space="preserve"> </w:t>
      </w:r>
      <w:r>
        <w:rPr>
          <w:sz w:val="24"/>
        </w:rPr>
        <w:t>All enrollments and disenrollment-</w:t>
      </w:r>
      <w:r>
        <w:rPr>
          <w:spacing w:val="1"/>
          <w:sz w:val="24"/>
        </w:rPr>
        <w:t xml:space="preserve"> </w:t>
      </w:r>
      <w:r>
        <w:rPr>
          <w:sz w:val="24"/>
        </w:rPr>
        <w:t>related transactions will be performed by the EOHHS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vendor.</w:t>
      </w:r>
      <w:r>
        <w:rPr>
          <w:spacing w:val="6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423.100,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0E9FF61A" w14:textId="77777777" w:rsidR="001D63A3" w:rsidRDefault="00736026">
      <w:pPr>
        <w:pStyle w:val="BodyText"/>
        <w:spacing w:before="1"/>
        <w:ind w:left="3279" w:right="598"/>
      </w:pPr>
      <w:r>
        <w:t>423.38 and § 438.56.</w:t>
      </w:r>
      <w:r>
        <w:rPr>
          <w:spacing w:val="1"/>
        </w:rPr>
        <w:t xml:space="preserve"> </w:t>
      </w:r>
      <w:r>
        <w:t>Enrollees can elect to disenroll from</w:t>
      </w:r>
      <w:r>
        <w:rPr>
          <w:spacing w:val="1"/>
        </w:rPr>
        <w:t xml:space="preserve"> </w:t>
      </w:r>
      <w:r>
        <w:t>the One Care Plan or the Demonstration at any time and</w:t>
      </w:r>
      <w:r>
        <w:rPr>
          <w:spacing w:val="1"/>
        </w:rPr>
        <w:t xml:space="preserve"> </w:t>
      </w:r>
      <w:r>
        <w:t>enroll in another One Care Plan, a Medicare Advantage</w:t>
      </w:r>
      <w:r>
        <w:rPr>
          <w:spacing w:val="1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PACE,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applicable</w:t>
      </w:r>
      <w:r>
        <w:rPr>
          <w:spacing w:val="-64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requirements);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services</w:t>
      </w:r>
    </w:p>
    <w:p w14:paraId="29B10037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661FD60" w14:textId="77777777" w:rsidR="001D63A3" w:rsidRDefault="00736026">
      <w:pPr>
        <w:pStyle w:val="BodyText"/>
        <w:spacing w:before="77"/>
        <w:ind w:left="3280" w:right="519"/>
      </w:pPr>
      <w:r>
        <w:lastRenderedPageBreak/>
        <w:t>through</w:t>
      </w:r>
      <w:r>
        <w:rPr>
          <w:spacing w:val="3"/>
        </w:rPr>
        <w:t xml:space="preserve"> </w:t>
      </w:r>
      <w:r>
        <w:t>Medicare</w:t>
      </w:r>
      <w:r>
        <w:rPr>
          <w:spacing w:val="4"/>
        </w:rPr>
        <w:t xml:space="preserve"> </w:t>
      </w:r>
      <w:r>
        <w:t>fee-for-service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prescription</w:t>
      </w:r>
      <w:r>
        <w:rPr>
          <w:spacing w:val="3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plan and to receive Medicaid services in accordance with the</w:t>
      </w:r>
      <w:r>
        <w:rPr>
          <w:spacing w:val="-64"/>
        </w:rPr>
        <w:t xml:space="preserve"> </w:t>
      </w:r>
      <w:proofErr w:type="gramStart"/>
      <w:r>
        <w:t>Commonwealth‘</w:t>
      </w:r>
      <w:proofErr w:type="gramEnd"/>
      <w:r>
        <w:t>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programs.</w:t>
      </w:r>
    </w:p>
    <w:p w14:paraId="7841F29C" w14:textId="77777777" w:rsidR="001D63A3" w:rsidRDefault="00736026">
      <w:pPr>
        <w:pStyle w:val="BodyText"/>
        <w:ind w:left="3280" w:right="530"/>
      </w:pPr>
      <w:proofErr w:type="spellStart"/>
      <w:r>
        <w:t>Disenrollments</w:t>
      </w:r>
      <w:proofErr w:type="spellEnd"/>
      <w:r>
        <w:t xml:space="preserve"> received by MassHealth or the Contractor, or</w:t>
      </w:r>
      <w:r>
        <w:rPr>
          <w:spacing w:val="-65"/>
        </w:rPr>
        <w:t xml:space="preserve"> </w:t>
      </w:r>
      <w:r>
        <w:t>by CMS or its contractor by the last calendar day of the</w:t>
      </w:r>
      <w:r>
        <w:rPr>
          <w:spacing w:val="1"/>
        </w:rPr>
        <w:t xml:space="preserve"> </w:t>
      </w:r>
      <w:r>
        <w:t>month will be effective on the first calendar day of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month;</w:t>
      </w:r>
      <w:proofErr w:type="gramEnd"/>
    </w:p>
    <w:p w14:paraId="1505475B" w14:textId="77777777" w:rsidR="001D63A3" w:rsidRDefault="001D63A3">
      <w:pPr>
        <w:pStyle w:val="BodyText"/>
        <w:spacing w:before="10"/>
        <w:rPr>
          <w:sz w:val="20"/>
        </w:rPr>
      </w:pPr>
    </w:p>
    <w:p w14:paraId="068F2B21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483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ceasing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to an Enrollee upon the effective date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disenrollment;</w:t>
      </w:r>
      <w:proofErr w:type="gramEnd"/>
    </w:p>
    <w:p w14:paraId="3D7645E3" w14:textId="77777777" w:rsidR="001D63A3" w:rsidRDefault="001D63A3">
      <w:pPr>
        <w:pStyle w:val="BodyText"/>
        <w:spacing w:before="10"/>
        <w:rPr>
          <w:sz w:val="20"/>
        </w:rPr>
      </w:pPr>
    </w:p>
    <w:p w14:paraId="7D63F871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right="507"/>
        <w:rPr>
          <w:sz w:val="24"/>
        </w:rPr>
      </w:pPr>
      <w:r>
        <w:rPr>
          <w:sz w:val="24"/>
        </w:rPr>
        <w:t>Notify EOHHS of any individual who is no longer eligible to</w:t>
      </w:r>
      <w:r>
        <w:rPr>
          <w:spacing w:val="1"/>
          <w:sz w:val="24"/>
        </w:rPr>
        <w:t xml:space="preserve"> </w:t>
      </w:r>
      <w:r>
        <w:rPr>
          <w:sz w:val="24"/>
        </w:rPr>
        <w:t>remain enrolled in the One Care Plan per CMS enrollment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guidance, </w:t>
      </w:r>
      <w:proofErr w:type="gramStart"/>
      <w:r>
        <w:rPr>
          <w:sz w:val="24"/>
        </w:rPr>
        <w:t>in order for</w:t>
      </w:r>
      <w:proofErr w:type="gramEnd"/>
      <w:r>
        <w:rPr>
          <w:sz w:val="24"/>
        </w:rPr>
        <w:t xml:space="preserve"> EOHHS to disenroll the individual. This</w:t>
      </w:r>
      <w:r>
        <w:rPr>
          <w:spacing w:val="-64"/>
          <w:sz w:val="24"/>
        </w:rPr>
        <w:t xml:space="preserve"> </w:t>
      </w:r>
      <w:r>
        <w:rPr>
          <w:sz w:val="24"/>
        </w:rPr>
        <w:t>includes where an Enrollee remains out of the Service Area</w:t>
      </w:r>
      <w:r>
        <w:rPr>
          <w:spacing w:val="1"/>
          <w:sz w:val="24"/>
        </w:rPr>
        <w:t xml:space="preserve"> </w:t>
      </w:r>
      <w:r>
        <w:rPr>
          <w:sz w:val="24"/>
        </w:rPr>
        <w:t>or for whom residence in the One Care Plan Service Area</w:t>
      </w:r>
      <w:r>
        <w:rPr>
          <w:spacing w:val="1"/>
          <w:sz w:val="24"/>
        </w:rPr>
        <w:t xml:space="preserve"> </w:t>
      </w:r>
      <w:r>
        <w:rPr>
          <w:sz w:val="24"/>
        </w:rPr>
        <w:t>cannot be confirmed for more than six (6) consecutive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months;</w:t>
      </w:r>
      <w:proofErr w:type="gramEnd"/>
    </w:p>
    <w:p w14:paraId="7F3F053A" w14:textId="77777777" w:rsidR="001D63A3" w:rsidRDefault="001D63A3">
      <w:pPr>
        <w:pStyle w:val="BodyText"/>
        <w:spacing w:before="10"/>
        <w:rPr>
          <w:sz w:val="20"/>
        </w:rPr>
      </w:pPr>
    </w:p>
    <w:p w14:paraId="2FB87DC7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000"/>
        <w:rPr>
          <w:sz w:val="24"/>
        </w:rPr>
      </w:pPr>
      <w:r>
        <w:rPr>
          <w:sz w:val="24"/>
        </w:rPr>
        <w:t xml:space="preserve">Not interfere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 to disenroll through</w:t>
      </w:r>
      <w:r>
        <w:rPr>
          <w:spacing w:val="-64"/>
          <w:sz w:val="24"/>
        </w:rPr>
        <w:t xml:space="preserve"> </w:t>
      </w:r>
      <w:r>
        <w:rPr>
          <w:sz w:val="24"/>
        </w:rPr>
        <w:t>threat, intimidation,</w:t>
      </w:r>
      <w:r>
        <w:rPr>
          <w:spacing w:val="-1"/>
          <w:sz w:val="24"/>
        </w:rPr>
        <w:t xml:space="preserve"> </w:t>
      </w:r>
      <w:r>
        <w:rPr>
          <w:sz w:val="24"/>
        </w:rPr>
        <w:t>pressure,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otherwise;</w:t>
      </w:r>
    </w:p>
    <w:p w14:paraId="53BE10EF" w14:textId="77777777" w:rsidR="001D63A3" w:rsidRDefault="001D63A3">
      <w:pPr>
        <w:pStyle w:val="BodyText"/>
        <w:spacing w:before="10"/>
        <w:rPr>
          <w:sz w:val="20"/>
        </w:rPr>
      </w:pPr>
    </w:p>
    <w:p w14:paraId="3D9C9244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49"/>
        <w:rPr>
          <w:sz w:val="24"/>
        </w:rPr>
      </w:pPr>
      <w:r>
        <w:rPr>
          <w:sz w:val="24"/>
        </w:rPr>
        <w:t>Not request the disenrollment of any Enrollee due to an</w:t>
      </w:r>
      <w:r>
        <w:rPr>
          <w:spacing w:val="1"/>
          <w:sz w:val="24"/>
        </w:rPr>
        <w:t xml:space="preserve"> </w:t>
      </w: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Enrollee‘s utilization of treatment plan, medical services,</w:t>
      </w:r>
      <w:r>
        <w:rPr>
          <w:spacing w:val="1"/>
          <w:sz w:val="24"/>
        </w:rPr>
        <w:t xml:space="preserve"> </w:t>
      </w:r>
      <w:r>
        <w:rPr>
          <w:sz w:val="24"/>
        </w:rPr>
        <w:t>diminished mental capacity, or uncooperative or disruptive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 resulting from his or her special needs.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however, may submit a written request,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 by supporting documentation, to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Team (CMT) to disenroll an Enrollee, for</w:t>
      </w:r>
      <w:r>
        <w:rPr>
          <w:spacing w:val="1"/>
          <w:sz w:val="24"/>
        </w:rPr>
        <w:t xml:space="preserve"> </w:t>
      </w:r>
      <w:r>
        <w:rPr>
          <w:sz w:val="24"/>
        </w:rPr>
        <w:t>cause,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reason:</w:t>
      </w:r>
    </w:p>
    <w:p w14:paraId="3AA414B1" w14:textId="77777777" w:rsidR="001D63A3" w:rsidRDefault="001D63A3">
      <w:pPr>
        <w:pStyle w:val="BodyText"/>
        <w:spacing w:before="9"/>
        <w:rPr>
          <w:sz w:val="20"/>
        </w:rPr>
      </w:pPr>
    </w:p>
    <w:p w14:paraId="43BAA9E9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seriously</w:t>
      </w:r>
      <w:r>
        <w:rPr>
          <w:spacing w:val="-4"/>
          <w:sz w:val="24"/>
        </w:rPr>
        <w:t xml:space="preserve"> </w:t>
      </w:r>
      <w:r>
        <w:rPr>
          <w:sz w:val="24"/>
        </w:rPr>
        <w:t>impairs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ability to furnish services to either this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other Enrollees, provided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behavior is determined to be unrelated to an adverse</w:t>
      </w:r>
      <w:r>
        <w:rPr>
          <w:spacing w:val="1"/>
          <w:sz w:val="24"/>
        </w:rPr>
        <w:t xml:space="preserve"> </w:t>
      </w:r>
      <w:r>
        <w:rPr>
          <w:sz w:val="24"/>
        </w:rPr>
        <w:t>change in the Enrollee's health status, or because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utilization of medical services, diminished</w:t>
      </w:r>
      <w:r>
        <w:rPr>
          <w:spacing w:val="1"/>
          <w:sz w:val="24"/>
        </w:rPr>
        <w:t xml:space="preserve"> </w:t>
      </w:r>
      <w:r>
        <w:rPr>
          <w:sz w:val="24"/>
        </w:rPr>
        <w:t>mental capacity, or uncooperative or disruptive behavior</w:t>
      </w:r>
      <w:r>
        <w:rPr>
          <w:spacing w:val="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from his</w:t>
      </w:r>
      <w:r>
        <w:rPr>
          <w:spacing w:val="-1"/>
          <w:sz w:val="24"/>
        </w:rPr>
        <w:t xml:space="preserve"> </w:t>
      </w:r>
      <w:r>
        <w:rPr>
          <w:sz w:val="24"/>
        </w:rPr>
        <w:t>or her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14:paraId="6B1520CA" w14:textId="77777777" w:rsidR="001D63A3" w:rsidRDefault="001D63A3">
      <w:pPr>
        <w:pStyle w:val="BodyText"/>
        <w:spacing w:before="1"/>
        <w:rPr>
          <w:sz w:val="21"/>
        </w:rPr>
      </w:pPr>
    </w:p>
    <w:p w14:paraId="2497DAB9" w14:textId="77777777" w:rsidR="001D63A3" w:rsidRDefault="00736026">
      <w:pPr>
        <w:pStyle w:val="Heading3"/>
        <w:numPr>
          <w:ilvl w:val="2"/>
          <w:numId w:val="114"/>
        </w:numPr>
        <w:tabs>
          <w:tab w:val="left" w:pos="1841"/>
        </w:tabs>
        <w:ind w:hanging="721"/>
      </w:pPr>
      <w:r>
        <w:t>Discretionary</w:t>
      </w:r>
      <w:r>
        <w:rPr>
          <w:spacing w:val="-9"/>
        </w:rPr>
        <w:t xml:space="preserve"> </w:t>
      </w:r>
      <w:r>
        <w:t>Involuntary</w:t>
      </w:r>
      <w:r>
        <w:rPr>
          <w:spacing w:val="-8"/>
        </w:rPr>
        <w:t xml:space="preserve"> </w:t>
      </w:r>
      <w:r>
        <w:t>Disenrollment</w:t>
      </w:r>
    </w:p>
    <w:p w14:paraId="70AEB010" w14:textId="77777777" w:rsidR="001D63A3" w:rsidRDefault="001D63A3">
      <w:pPr>
        <w:pStyle w:val="BodyText"/>
        <w:spacing w:before="5"/>
        <w:rPr>
          <w:b/>
        </w:rPr>
      </w:pPr>
    </w:p>
    <w:p w14:paraId="78A5533D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628"/>
        </w:tabs>
        <w:spacing w:line="276" w:lineRule="auto"/>
        <w:ind w:right="760"/>
        <w:jc w:val="both"/>
        <w:rPr>
          <w:sz w:val="24"/>
        </w:rPr>
      </w:pPr>
      <w:r>
        <w:tab/>
      </w:r>
      <w:r>
        <w:rPr>
          <w:sz w:val="24"/>
        </w:rPr>
        <w:t>42 C.F.R. § 422.74 and Sections 40.3 and 40.4 of the Medicare-</w:t>
      </w:r>
      <w:r>
        <w:rPr>
          <w:spacing w:val="-64"/>
          <w:sz w:val="24"/>
        </w:rPr>
        <w:t xml:space="preserve"> </w:t>
      </w:r>
      <w:r>
        <w:rPr>
          <w:sz w:val="24"/>
        </w:rPr>
        <w:t>Medicaid Plan Enrollment and Disenrollment Guidance,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Massachusetts-specific</w:t>
      </w:r>
      <w:r>
        <w:rPr>
          <w:spacing w:val="-5"/>
          <w:sz w:val="24"/>
        </w:rPr>
        <w:t xml:space="preserve"> </w:t>
      </w:r>
      <w:r>
        <w:rPr>
          <w:sz w:val="24"/>
        </w:rPr>
        <w:t>modifications,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</w:p>
    <w:p w14:paraId="79774E0F" w14:textId="77777777" w:rsidR="001D63A3" w:rsidRDefault="001D63A3">
      <w:pPr>
        <w:spacing w:line="276" w:lineRule="auto"/>
        <w:jc w:val="both"/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70FA7BE0" w14:textId="77777777" w:rsidR="001D63A3" w:rsidRDefault="00736026">
      <w:pPr>
        <w:pStyle w:val="BodyText"/>
        <w:spacing w:before="78" w:line="276" w:lineRule="auto"/>
        <w:ind w:left="2560" w:right="509"/>
      </w:pPr>
      <w:r>
        <w:lastRenderedPageBreak/>
        <w:t>Care Plans on discretionary involuntary disenrollment.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regulation,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guidance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and substantive requirements the Contractor must follow prior to</w:t>
      </w:r>
      <w:r>
        <w:rPr>
          <w:spacing w:val="1"/>
        </w:rPr>
        <w:t xml:space="preserve"> </w:t>
      </w:r>
      <w:r>
        <w:t>being approved to involuntarily disenroll an Enrollee.</w:t>
      </w:r>
      <w:r>
        <w:rPr>
          <w:spacing w:val="1"/>
        </w:rPr>
        <w:t xml:space="preserve"> </w:t>
      </w:r>
      <w:r>
        <w:t xml:space="preserve">If </w:t>
      </w:r>
      <w:proofErr w:type="gramStart"/>
      <w:r>
        <w:t>all of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procedural requirements are met to the satisfaction of EOHHS and</w:t>
      </w:r>
      <w:r>
        <w:rPr>
          <w:spacing w:val="1"/>
        </w:rPr>
        <w:t xml:space="preserve"> </w:t>
      </w:r>
      <w:r>
        <w:t>CMS, EOHHS and CMS will decide whether to approve or deny</w:t>
      </w:r>
      <w:r>
        <w:rPr>
          <w:spacing w:val="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involuntary</w:t>
      </w:r>
      <w:r>
        <w:rPr>
          <w:spacing w:val="-4"/>
        </w:rPr>
        <w:t xml:space="preserve"> </w:t>
      </w:r>
      <w:r>
        <w:t>disenrollment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63"/>
        </w:rPr>
        <w:t xml:space="preserve"> </w:t>
      </w:r>
      <w:r>
        <w:t>of the particular facts associated with each request, including an</w:t>
      </w:r>
      <w:r>
        <w:rPr>
          <w:spacing w:val="1"/>
        </w:rPr>
        <w:t xml:space="preserve"> </w:t>
      </w:r>
      <w:r>
        <w:t>assessment of whether the Contractor followed all of the necessary</w:t>
      </w:r>
      <w:r>
        <w:rPr>
          <w:spacing w:val="-64"/>
        </w:rPr>
        <w:t xml:space="preserve"> </w:t>
      </w:r>
      <w:r>
        <w:t>procedural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Enrollee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requirements.</w:t>
      </w:r>
    </w:p>
    <w:p w14:paraId="546F25E7" w14:textId="77777777" w:rsidR="001D63A3" w:rsidRDefault="001D63A3">
      <w:pPr>
        <w:pStyle w:val="BodyText"/>
        <w:spacing w:before="11"/>
        <w:rPr>
          <w:sz w:val="20"/>
        </w:rPr>
      </w:pPr>
    </w:p>
    <w:p w14:paraId="470DED8D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line="276" w:lineRule="auto"/>
        <w:ind w:right="603"/>
        <w:rPr>
          <w:sz w:val="24"/>
        </w:rPr>
      </w:pPr>
      <w:r>
        <w:rPr>
          <w:sz w:val="24"/>
        </w:rPr>
        <w:t>If EOHHS and CMS determine that the Contractor too frequently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reserve the right to deny such requests and require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initiate steps to improve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serve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7C5F23DE" w14:textId="77777777" w:rsidR="001D63A3" w:rsidRDefault="001D63A3">
      <w:pPr>
        <w:pStyle w:val="BodyText"/>
        <w:spacing w:before="9"/>
        <w:rPr>
          <w:sz w:val="20"/>
        </w:rPr>
      </w:pPr>
    </w:p>
    <w:p w14:paraId="68F00032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line="276" w:lineRule="auto"/>
        <w:ind w:left="2561" w:right="534" w:hanging="1081"/>
        <w:rPr>
          <w:sz w:val="24"/>
        </w:rPr>
      </w:pP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CMS‘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requests for involuntary disenrollment, the Contractor shall, in all</w:t>
      </w:r>
      <w:r>
        <w:rPr>
          <w:spacing w:val="1"/>
          <w:sz w:val="24"/>
        </w:rPr>
        <w:t xml:space="preserve"> </w:t>
      </w:r>
      <w:r>
        <w:rPr>
          <w:sz w:val="24"/>
        </w:rPr>
        <w:t>cases,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locate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engage the Enrollee, and the impact of or response to each</w:t>
      </w:r>
      <w:r>
        <w:rPr>
          <w:spacing w:val="1"/>
          <w:sz w:val="24"/>
        </w:rPr>
        <w:t xml:space="preserve"> </w:t>
      </w:r>
      <w:r>
        <w:rPr>
          <w:sz w:val="24"/>
        </w:rPr>
        <w:t>attempt.</w:t>
      </w:r>
    </w:p>
    <w:p w14:paraId="5A446471" w14:textId="77777777" w:rsidR="001D63A3" w:rsidRDefault="001D63A3">
      <w:pPr>
        <w:pStyle w:val="BodyText"/>
        <w:rPr>
          <w:sz w:val="21"/>
        </w:rPr>
      </w:pPr>
    </w:p>
    <w:p w14:paraId="0CCE1A92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2"/>
        </w:tabs>
        <w:spacing w:line="276" w:lineRule="auto"/>
        <w:ind w:left="2561" w:right="1095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related to a specific case to EOHHS,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59DE0C82" w14:textId="77777777" w:rsidR="001D63A3" w:rsidRDefault="001D63A3">
      <w:pPr>
        <w:pStyle w:val="BodyText"/>
        <w:spacing w:before="11"/>
        <w:rPr>
          <w:sz w:val="20"/>
        </w:rPr>
      </w:pPr>
    </w:p>
    <w:p w14:paraId="3692BD48" w14:textId="77777777" w:rsidR="001D63A3" w:rsidRDefault="00736026">
      <w:pPr>
        <w:pStyle w:val="Heading3"/>
        <w:numPr>
          <w:ilvl w:val="3"/>
          <w:numId w:val="114"/>
        </w:numPr>
        <w:tabs>
          <w:tab w:val="left" w:pos="2560"/>
          <w:tab w:val="left" w:pos="2562"/>
        </w:tabs>
        <w:ind w:left="2561" w:hanging="1081"/>
      </w:pP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Discretionary</w:t>
      </w:r>
      <w:r>
        <w:rPr>
          <w:spacing w:val="-5"/>
        </w:rPr>
        <w:t xml:space="preserve"> </w:t>
      </w:r>
      <w:r>
        <w:t>Involuntary</w:t>
      </w:r>
      <w:r>
        <w:rPr>
          <w:spacing w:val="-6"/>
        </w:rPr>
        <w:t xml:space="preserve"> </w:t>
      </w:r>
      <w:r>
        <w:t>Disenrollment:</w:t>
      </w:r>
    </w:p>
    <w:p w14:paraId="367435C5" w14:textId="77777777" w:rsidR="001D63A3" w:rsidRDefault="001D63A3">
      <w:pPr>
        <w:pStyle w:val="BodyText"/>
        <w:spacing w:before="3"/>
        <w:rPr>
          <w:b/>
        </w:rPr>
      </w:pPr>
    </w:p>
    <w:p w14:paraId="233F8C67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2"/>
        </w:tabs>
        <w:spacing w:line="276" w:lineRule="auto"/>
        <w:ind w:left="3281" w:right="533"/>
        <w:rPr>
          <w:sz w:val="24"/>
        </w:rPr>
      </w:pPr>
      <w:r>
        <w:rPr>
          <w:b/>
          <w:sz w:val="24"/>
        </w:rPr>
        <w:t xml:space="preserve">Disruptive conduct: </w:t>
      </w:r>
      <w:r>
        <w:rPr>
          <w:sz w:val="24"/>
        </w:rPr>
        <w:t>When the Enrollee engages in conduct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 behavior that substantially impairs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</w:t>
      </w:r>
      <w:r>
        <w:rPr>
          <w:spacing w:val="1"/>
          <w:sz w:val="24"/>
        </w:rPr>
        <w:t xml:space="preserve"> </w:t>
      </w:r>
      <w:r>
        <w:rPr>
          <w:sz w:val="24"/>
        </w:rPr>
        <w:t>to provide for or arrange Covered Services to either this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other Enrollees and provided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made and documented reasonable efforts to resolve the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Enrollee.</w:t>
      </w:r>
    </w:p>
    <w:p w14:paraId="57FA09FB" w14:textId="77777777" w:rsidR="001D63A3" w:rsidRDefault="001D63A3">
      <w:pPr>
        <w:pStyle w:val="BodyText"/>
        <w:rPr>
          <w:sz w:val="21"/>
        </w:rPr>
      </w:pPr>
    </w:p>
    <w:p w14:paraId="2E5DD5B9" w14:textId="77777777" w:rsidR="001D63A3" w:rsidRDefault="00736026">
      <w:pPr>
        <w:pStyle w:val="Heading3"/>
        <w:numPr>
          <w:ilvl w:val="5"/>
          <w:numId w:val="114"/>
        </w:numPr>
        <w:tabs>
          <w:tab w:val="left" w:pos="3641"/>
          <w:tab w:val="left" w:pos="3642"/>
        </w:tabs>
        <w:ind w:left="3641" w:hanging="1441"/>
      </w:pPr>
      <w:r>
        <w:t>Procedural</w:t>
      </w:r>
      <w:r>
        <w:rPr>
          <w:spacing w:val="-9"/>
        </w:rPr>
        <w:t xml:space="preserve"> </w:t>
      </w:r>
      <w:r>
        <w:t>requirements:</w:t>
      </w:r>
    </w:p>
    <w:p w14:paraId="60DCF77E" w14:textId="77777777" w:rsidR="001D63A3" w:rsidRDefault="001D63A3">
      <w:pPr>
        <w:pStyle w:val="BodyText"/>
        <w:spacing w:before="5"/>
        <w:rPr>
          <w:b/>
        </w:rPr>
      </w:pPr>
    </w:p>
    <w:p w14:paraId="180F7C16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1"/>
          <w:tab w:val="left" w:pos="4362"/>
        </w:tabs>
        <w:spacing w:line="276" w:lineRule="auto"/>
        <w:ind w:right="85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include all of the supporting 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evidentiary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25180D45" w14:textId="77777777" w:rsidR="001D63A3" w:rsidRDefault="001D63A3">
      <w:pPr>
        <w:spacing w:line="276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6C1C92A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78" w:line="276" w:lineRule="auto"/>
        <w:ind w:left="4360" w:right="722"/>
        <w:rPr>
          <w:sz w:val="24"/>
        </w:rPr>
      </w:pPr>
      <w:r>
        <w:rPr>
          <w:sz w:val="24"/>
        </w:rPr>
        <w:lastRenderedPageBreak/>
        <w:t>The Contractor must follow the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outlined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</w:p>
    <w:p w14:paraId="734F1377" w14:textId="77777777" w:rsidR="001D63A3" w:rsidRDefault="00736026">
      <w:pPr>
        <w:pStyle w:val="BodyText"/>
        <w:spacing w:line="276" w:lineRule="auto"/>
        <w:ind w:left="4360" w:right="743"/>
      </w:pPr>
      <w:r>
        <w:t>40.3 and 40.4 and in the Massachusetts-specific</w:t>
      </w:r>
      <w:r>
        <w:rPr>
          <w:spacing w:val="-65"/>
        </w:rPr>
        <w:t xml:space="preserve"> </w:t>
      </w:r>
      <w:r>
        <w:t>appendix of the Medicare-Medicaid Plan</w:t>
      </w:r>
      <w:r>
        <w:rPr>
          <w:spacing w:val="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Disenrollment</w:t>
      </w:r>
      <w:r>
        <w:rPr>
          <w:spacing w:val="-1"/>
        </w:rPr>
        <w:t xml:space="preserve"> </w:t>
      </w:r>
      <w:r>
        <w:t>Guidance.</w:t>
      </w:r>
    </w:p>
    <w:p w14:paraId="3BAAB9D0" w14:textId="77777777" w:rsidR="001D63A3" w:rsidRDefault="001D63A3">
      <w:pPr>
        <w:pStyle w:val="BodyText"/>
        <w:spacing w:before="10"/>
        <w:rPr>
          <w:sz w:val="20"/>
        </w:rPr>
      </w:pPr>
    </w:p>
    <w:p w14:paraId="1FA72486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535"/>
        <w:rPr>
          <w:sz w:val="24"/>
        </w:rPr>
      </w:pPr>
      <w:r>
        <w:rPr>
          <w:sz w:val="24"/>
        </w:rPr>
        <w:t>The Contractor must provide information about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Enrollee, including age, diagnosis, mental status,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Status, a description of his or her social</w:t>
      </w:r>
      <w:r>
        <w:rPr>
          <w:spacing w:val="-65"/>
          <w:sz w:val="24"/>
        </w:rPr>
        <w:t xml:space="preserve"> </w:t>
      </w:r>
      <w:r>
        <w:rPr>
          <w:sz w:val="24"/>
        </w:rPr>
        <w:t>support systems, and any other relevant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6A30F8DA" w14:textId="77777777" w:rsidR="001D63A3" w:rsidRDefault="001D63A3">
      <w:pPr>
        <w:pStyle w:val="BodyText"/>
        <w:spacing w:before="11"/>
        <w:rPr>
          <w:sz w:val="20"/>
        </w:rPr>
      </w:pPr>
    </w:p>
    <w:p w14:paraId="73C7AAAB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963"/>
        <w:rPr>
          <w:sz w:val="24"/>
        </w:rPr>
      </w:pPr>
      <w:r>
        <w:rPr>
          <w:sz w:val="24"/>
        </w:rPr>
        <w:t>The submission must include statements from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"/>
          <w:sz w:val="24"/>
        </w:rPr>
        <w:t xml:space="preserve"> </w:t>
      </w:r>
      <w:r>
        <w:rPr>
          <w:sz w:val="24"/>
        </w:rPr>
        <w:t>describing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(or written refusal, to provide such</w:t>
      </w:r>
      <w:r>
        <w:rPr>
          <w:spacing w:val="1"/>
          <w:sz w:val="24"/>
        </w:rPr>
        <w:t xml:space="preserve"> </w:t>
      </w:r>
      <w:r>
        <w:rPr>
          <w:sz w:val="24"/>
        </w:rPr>
        <w:t>statements);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DEB5C67" w14:textId="77777777" w:rsidR="001D63A3" w:rsidRDefault="001D63A3">
      <w:pPr>
        <w:pStyle w:val="BodyText"/>
        <w:spacing w:before="10"/>
        <w:rPr>
          <w:sz w:val="20"/>
        </w:rPr>
      </w:pPr>
    </w:p>
    <w:p w14:paraId="5944C60A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1027"/>
        <w:rPr>
          <w:sz w:val="24"/>
        </w:rPr>
      </w:pPr>
      <w:r>
        <w:rPr>
          <w:sz w:val="24"/>
        </w:rPr>
        <w:t>Any information provided by the Enrollee.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can provide any information he/she</w:t>
      </w:r>
      <w:r>
        <w:rPr>
          <w:spacing w:val="1"/>
          <w:sz w:val="24"/>
        </w:rPr>
        <w:t xml:space="preserve"> </w:t>
      </w:r>
      <w:r>
        <w:rPr>
          <w:sz w:val="24"/>
        </w:rPr>
        <w:t>wishes.</w:t>
      </w:r>
    </w:p>
    <w:p w14:paraId="3E6E59AE" w14:textId="77777777" w:rsidR="001D63A3" w:rsidRDefault="001D63A3">
      <w:pPr>
        <w:pStyle w:val="BodyText"/>
        <w:spacing w:before="9"/>
        <w:rPr>
          <w:sz w:val="20"/>
        </w:rPr>
      </w:pPr>
    </w:p>
    <w:p w14:paraId="2A733F34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577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requesting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64"/>
          <w:sz w:val="24"/>
        </w:rPr>
        <w:t xml:space="preserve"> </w:t>
      </w:r>
      <w:r>
        <w:rPr>
          <w:sz w:val="24"/>
        </w:rPr>
        <w:t>future enrollments for this individual,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include this request explicitly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submission.</w:t>
      </w:r>
    </w:p>
    <w:p w14:paraId="224C8350" w14:textId="77777777" w:rsidR="001D63A3" w:rsidRDefault="001D63A3">
      <w:pPr>
        <w:pStyle w:val="BodyText"/>
        <w:spacing w:before="11"/>
        <w:rPr>
          <w:sz w:val="20"/>
        </w:rPr>
      </w:pPr>
    </w:p>
    <w:p w14:paraId="6C564A3C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655"/>
        <w:rPr>
          <w:sz w:val="24"/>
        </w:rPr>
      </w:pPr>
      <w:r>
        <w:rPr>
          <w:sz w:val="24"/>
        </w:rPr>
        <w:t>Prior to approval, the complete request must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reviewed by </w:t>
      </w:r>
      <w:proofErr w:type="gramStart"/>
      <w:r>
        <w:rPr>
          <w:sz w:val="24"/>
        </w:rPr>
        <w:t>EOHHS</w:t>
      </w:r>
      <w:proofErr w:type="gramEnd"/>
      <w:r>
        <w:rPr>
          <w:sz w:val="24"/>
        </w:rPr>
        <w:t xml:space="preserve"> and CMS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from the Center for Medicare and</w:t>
      </w:r>
      <w:r>
        <w:rPr>
          <w:spacing w:val="-65"/>
          <w:sz w:val="24"/>
        </w:rPr>
        <w:t xml:space="preserve"> </w:t>
      </w:r>
      <w:r>
        <w:rPr>
          <w:sz w:val="24"/>
        </w:rPr>
        <w:t>must include staff with appropriate clinical or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expertise.</w:t>
      </w:r>
    </w:p>
    <w:p w14:paraId="456AC626" w14:textId="77777777" w:rsidR="001D63A3" w:rsidRDefault="001D63A3">
      <w:pPr>
        <w:pStyle w:val="BodyText"/>
        <w:spacing w:before="9"/>
        <w:rPr>
          <w:sz w:val="20"/>
        </w:rPr>
      </w:pPr>
    </w:p>
    <w:p w14:paraId="2C407E71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1" w:line="276" w:lineRule="auto"/>
        <w:ind w:right="843"/>
        <w:rPr>
          <w:sz w:val="24"/>
        </w:rPr>
      </w:pPr>
      <w:r>
        <w:rPr>
          <w:b/>
          <w:sz w:val="24"/>
        </w:rPr>
        <w:t>Evidentiary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standards;</w:t>
      </w:r>
      <w:proofErr w:type="gramEnd"/>
      <w:r>
        <w:rPr>
          <w:b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4"/>
          <w:sz w:val="24"/>
        </w:rPr>
        <w:t xml:space="preserve"> </w:t>
      </w:r>
      <w:r>
        <w:rPr>
          <w:sz w:val="24"/>
        </w:rPr>
        <w:t>documentation must demonstrate the following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of both EOHHS and CMS staff with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clinical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expertise:</w:t>
      </w:r>
    </w:p>
    <w:p w14:paraId="413F7856" w14:textId="77777777" w:rsidR="001D63A3" w:rsidRDefault="001D63A3">
      <w:pPr>
        <w:spacing w:line="276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AF8596D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77"/>
        <w:ind w:left="4360" w:right="668"/>
        <w:rPr>
          <w:sz w:val="24"/>
        </w:rPr>
      </w:pPr>
      <w:r>
        <w:rPr>
          <w:sz w:val="24"/>
        </w:rPr>
        <w:lastRenderedPageBreak/>
        <w:t>The Enrollee is presently engaging in a pattern of</w:t>
      </w:r>
      <w:r>
        <w:rPr>
          <w:spacing w:val="-65"/>
          <w:sz w:val="24"/>
        </w:rPr>
        <w:t xml:space="preserve"> </w:t>
      </w:r>
      <w:r>
        <w:rPr>
          <w:sz w:val="24"/>
        </w:rPr>
        <w:t>disruptive conduct that is substantially impairing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arrange for or provide</w:t>
      </w:r>
      <w:r>
        <w:rPr>
          <w:spacing w:val="1"/>
          <w:sz w:val="24"/>
        </w:rPr>
        <w:t xml:space="preserve"> </w:t>
      </w:r>
      <w:r>
        <w:rPr>
          <w:sz w:val="24"/>
        </w:rPr>
        <w:t>Covered Services to the Enrollee and/or other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648B90CC" w14:textId="77777777" w:rsidR="001D63A3" w:rsidRDefault="001D63A3">
      <w:pPr>
        <w:pStyle w:val="BodyText"/>
        <w:spacing w:before="10"/>
        <w:rPr>
          <w:sz w:val="20"/>
        </w:rPr>
      </w:pPr>
    </w:p>
    <w:p w14:paraId="593ED905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60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disruptive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at a</w:t>
      </w:r>
      <w:r>
        <w:rPr>
          <w:spacing w:val="-2"/>
          <w:sz w:val="24"/>
        </w:rPr>
        <w:t xml:space="preserve"> </w:t>
      </w:r>
      <w:r>
        <w:rPr>
          <w:sz w:val="24"/>
        </w:rPr>
        <w:t>minimum:</w:t>
      </w:r>
    </w:p>
    <w:p w14:paraId="5B1878C5" w14:textId="77777777" w:rsidR="001D63A3" w:rsidRDefault="001D63A3">
      <w:pPr>
        <w:pStyle w:val="BodyText"/>
        <w:spacing w:before="10"/>
        <w:rPr>
          <w:sz w:val="20"/>
        </w:rPr>
      </w:pPr>
    </w:p>
    <w:p w14:paraId="54DE033E" w14:textId="77777777" w:rsidR="001D63A3" w:rsidRDefault="00736026">
      <w:pPr>
        <w:pStyle w:val="ListParagraph"/>
        <w:numPr>
          <w:ilvl w:val="7"/>
          <w:numId w:val="114"/>
        </w:numPr>
        <w:tabs>
          <w:tab w:val="left" w:pos="5080"/>
          <w:tab w:val="left" w:pos="5081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documented</w:t>
      </w:r>
      <w:r>
        <w:rPr>
          <w:spacing w:val="-4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</w:p>
    <w:p w14:paraId="642F4E05" w14:textId="77777777" w:rsidR="001D63A3" w:rsidRDefault="00736026">
      <w:pPr>
        <w:pStyle w:val="BodyText"/>
        <w:ind w:left="5080" w:right="598"/>
      </w:pPr>
      <w:proofErr w:type="gramStart"/>
      <w:r>
        <w:t>Enrollee‘</w:t>
      </w:r>
      <w:proofErr w:type="gramEnd"/>
      <w:r>
        <w:t>s underlying interests and needs</w:t>
      </w:r>
      <w:r>
        <w:rPr>
          <w:spacing w:val="1"/>
        </w:rPr>
        <w:t xml:space="preserve"> </w:t>
      </w:r>
      <w:r>
        <w:t>reflected in his/her disruptive conduct and</w:t>
      </w:r>
      <w:r>
        <w:rPr>
          <w:spacing w:val="1"/>
        </w:rPr>
        <w:t xml:space="preserve"> </w:t>
      </w:r>
      <w:r>
        <w:t>provide reasonable accommodations as</w:t>
      </w:r>
      <w:r>
        <w:rPr>
          <w:spacing w:val="1"/>
        </w:rPr>
        <w:t xml:space="preserve"> </w:t>
      </w:r>
      <w:r>
        <w:t>defined by the Americans with Disabilities</w:t>
      </w:r>
      <w:r>
        <w:rPr>
          <w:spacing w:val="1"/>
        </w:rPr>
        <w:t xml:space="preserve"> </w:t>
      </w:r>
      <w:r>
        <w:t>Act including those for individuals with</w:t>
      </w:r>
      <w:r>
        <w:rPr>
          <w:spacing w:val="1"/>
        </w:rPr>
        <w:t xml:space="preserve"> </w:t>
      </w:r>
      <w:r>
        <w:t>mental and/or cognitive conditions.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accommodation is reasonable if it is</w:t>
      </w:r>
      <w:r>
        <w:rPr>
          <w:spacing w:val="1"/>
        </w:rPr>
        <w:t xml:space="preserve"> </w:t>
      </w:r>
      <w:r>
        <w:t>efficacious in providing equal access to</w:t>
      </w:r>
      <w:r>
        <w:rPr>
          <w:spacing w:val="1"/>
        </w:rPr>
        <w:t xml:space="preserve"> </w:t>
      </w:r>
      <w:r>
        <w:t>services and proportional to costs. EOHHS</w:t>
      </w:r>
      <w:r>
        <w:rPr>
          <w:spacing w:val="-64"/>
        </w:rPr>
        <w:t xml:space="preserve"> </w:t>
      </w:r>
      <w:r>
        <w:t>and CMS will determine whether the</w:t>
      </w:r>
      <w:r>
        <w:rPr>
          <w:spacing w:val="1"/>
        </w:rPr>
        <w:t xml:space="preserve"> </w:t>
      </w:r>
      <w:r>
        <w:t>reasonable accommodations offered are</w:t>
      </w:r>
      <w:r>
        <w:rPr>
          <w:spacing w:val="1"/>
        </w:rPr>
        <w:t xml:space="preserve"> </w:t>
      </w:r>
      <w:r>
        <w:t>sufficient.</w:t>
      </w:r>
    </w:p>
    <w:p w14:paraId="05D0F042" w14:textId="77777777" w:rsidR="001D63A3" w:rsidRDefault="001D63A3">
      <w:pPr>
        <w:pStyle w:val="BodyText"/>
        <w:spacing w:before="10"/>
        <w:rPr>
          <w:sz w:val="20"/>
        </w:rPr>
      </w:pPr>
    </w:p>
    <w:p w14:paraId="3B9DD0AB" w14:textId="77777777" w:rsidR="001D63A3" w:rsidRDefault="00736026">
      <w:pPr>
        <w:pStyle w:val="ListParagraph"/>
        <w:numPr>
          <w:ilvl w:val="7"/>
          <w:numId w:val="11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documented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305B0EE8" w14:textId="77777777" w:rsidR="001D63A3" w:rsidRDefault="00736026">
      <w:pPr>
        <w:pStyle w:val="BodyText"/>
        <w:ind w:left="5080" w:right="890"/>
      </w:pPr>
      <w:r>
        <w:t>the Enrollee of his or her right to use the</w:t>
      </w:r>
      <w:r>
        <w:rPr>
          <w:spacing w:val="-65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procedures.</w:t>
      </w:r>
    </w:p>
    <w:p w14:paraId="3057AB81" w14:textId="77777777" w:rsidR="001D63A3" w:rsidRDefault="001D63A3">
      <w:pPr>
        <w:pStyle w:val="BodyText"/>
        <w:spacing w:before="10"/>
        <w:rPr>
          <w:sz w:val="20"/>
        </w:rPr>
      </w:pPr>
    </w:p>
    <w:p w14:paraId="2E5B49CF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774"/>
        <w:rPr>
          <w:sz w:val="24"/>
        </w:rPr>
      </w:pPr>
      <w:r>
        <w:rPr>
          <w:sz w:val="24"/>
        </w:rPr>
        <w:t>The Contractor provided the Enrollee with a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opportunity to cure his/her disruptive</w:t>
      </w:r>
      <w:r>
        <w:rPr>
          <w:spacing w:val="-64"/>
          <w:sz w:val="24"/>
        </w:rPr>
        <w:t xml:space="preserve"> </w:t>
      </w:r>
      <w:r>
        <w:rPr>
          <w:sz w:val="24"/>
        </w:rPr>
        <w:t>conduct.</w:t>
      </w:r>
    </w:p>
    <w:p w14:paraId="7F2B4AC9" w14:textId="77777777" w:rsidR="001D63A3" w:rsidRDefault="001D63A3">
      <w:pPr>
        <w:pStyle w:val="BodyText"/>
        <w:spacing w:before="9"/>
        <w:rPr>
          <w:sz w:val="20"/>
        </w:rPr>
      </w:pPr>
    </w:p>
    <w:p w14:paraId="3AE0F0E3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815"/>
        <w:rPr>
          <w:sz w:val="24"/>
        </w:rPr>
      </w:pPr>
      <w:r>
        <w:rPr>
          <w:sz w:val="24"/>
        </w:rPr>
        <w:t>The Contractor complied with all Enrollee notice</w:t>
      </w:r>
      <w:r>
        <w:rPr>
          <w:spacing w:val="-65"/>
          <w:sz w:val="24"/>
        </w:rPr>
        <w:t xml:space="preserve"> </w:t>
      </w:r>
      <w:r>
        <w:rPr>
          <w:sz w:val="24"/>
        </w:rPr>
        <w:t>requirements.</w:t>
      </w:r>
    </w:p>
    <w:p w14:paraId="628615A5" w14:textId="77777777" w:rsidR="001D63A3" w:rsidRDefault="001D63A3">
      <w:pPr>
        <w:pStyle w:val="BodyText"/>
        <w:spacing w:before="10"/>
        <w:rPr>
          <w:sz w:val="20"/>
        </w:rPr>
      </w:pPr>
    </w:p>
    <w:p w14:paraId="4CF94B55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1"/>
        </w:tabs>
        <w:ind w:left="4360" w:right="947"/>
        <w:jc w:val="both"/>
        <w:rPr>
          <w:sz w:val="24"/>
        </w:rPr>
      </w:pPr>
      <w:r>
        <w:rPr>
          <w:sz w:val="24"/>
        </w:rPr>
        <w:t>The Contractor must provide evidence that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behavior is not related to the use, or</w:t>
      </w:r>
      <w:r>
        <w:rPr>
          <w:spacing w:val="-64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use, of 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12CBE767" w14:textId="77777777" w:rsidR="001D63A3" w:rsidRDefault="001D63A3">
      <w:pPr>
        <w:pStyle w:val="BodyText"/>
        <w:spacing w:before="10"/>
        <w:rPr>
          <w:sz w:val="20"/>
        </w:rPr>
      </w:pPr>
    </w:p>
    <w:p w14:paraId="337926FF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5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extenuating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49D9D08A" w14:textId="77777777" w:rsidR="001D63A3" w:rsidRDefault="001D63A3">
      <w:pPr>
        <w:pStyle w:val="BodyText"/>
        <w:spacing w:before="10"/>
        <w:rPr>
          <w:sz w:val="20"/>
        </w:rPr>
      </w:pPr>
    </w:p>
    <w:p w14:paraId="4422180C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1"/>
        <w:ind w:right="722"/>
        <w:rPr>
          <w:sz w:val="24"/>
        </w:rPr>
      </w:pPr>
      <w:r>
        <w:rPr>
          <w:b/>
          <w:sz w:val="24"/>
        </w:rPr>
        <w:t xml:space="preserve">Limitations: </w:t>
      </w:r>
      <w:r>
        <w:rPr>
          <w:sz w:val="24"/>
        </w:rPr>
        <w:t>The Contractor shall not seek to terminate</w:t>
      </w:r>
      <w:r>
        <w:rPr>
          <w:spacing w:val="-6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6B015CFF" w14:textId="77777777" w:rsidR="001D63A3" w:rsidRDefault="001D63A3">
      <w:pPr>
        <w:pStyle w:val="BodyText"/>
        <w:spacing w:before="9"/>
        <w:rPr>
          <w:sz w:val="20"/>
        </w:rPr>
      </w:pPr>
    </w:p>
    <w:p w14:paraId="2E599E45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39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uncooperative or disruptive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 resulting from such Enrollee‘s special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</w:p>
    <w:p w14:paraId="3F198BD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215A718" w14:textId="77777777" w:rsidR="001D63A3" w:rsidRDefault="00736026">
      <w:pPr>
        <w:pStyle w:val="BodyText"/>
        <w:spacing w:before="77"/>
        <w:ind w:left="4360" w:right="517"/>
      </w:pPr>
      <w:r>
        <w:lastRenderedPageBreak/>
        <w:t xml:space="preserve">in the Plan substantially impairs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ability to provide or arrange for Covered Services,</w:t>
      </w:r>
      <w:r>
        <w:rPr>
          <w:spacing w:val="1"/>
        </w:rPr>
        <w:t xml:space="preserve"> </w:t>
      </w:r>
      <w:r>
        <w:t>to either this particular Enrollee or other Enrollees.</w:t>
      </w:r>
      <w:r>
        <w:rPr>
          <w:spacing w:val="-64"/>
        </w:rPr>
        <w:t xml:space="preserve"> </w:t>
      </w:r>
      <w:r>
        <w:t>This substantial impairment may be demonstrated</w:t>
      </w:r>
      <w:r>
        <w:rPr>
          <w:spacing w:val="-64"/>
        </w:rPr>
        <w:t xml:space="preserve"> </w:t>
      </w:r>
      <w:r>
        <w:t>by treating providers explicitly documenting their</w:t>
      </w:r>
      <w:r>
        <w:rPr>
          <w:spacing w:val="1"/>
        </w:rPr>
        <w:t xml:space="preserve"> </w:t>
      </w:r>
      <w:r>
        <w:t>belief that there are no reasonable</w:t>
      </w:r>
      <w:r>
        <w:rPr>
          <w:spacing w:val="1"/>
        </w:rPr>
        <w:t xml:space="preserve"> </w:t>
      </w:r>
      <w:r>
        <w:t>accommodations the Contractor could provide that</w:t>
      </w:r>
      <w:r>
        <w:rPr>
          <w:spacing w:val="-6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 disruptive</w:t>
      </w:r>
      <w:r>
        <w:rPr>
          <w:spacing w:val="-2"/>
        </w:rPr>
        <w:t xml:space="preserve"> </w:t>
      </w:r>
      <w:r>
        <w:t>conduct.</w:t>
      </w:r>
    </w:p>
    <w:p w14:paraId="23B81937" w14:textId="77777777" w:rsidR="001D63A3" w:rsidRDefault="001D63A3">
      <w:pPr>
        <w:pStyle w:val="BodyText"/>
        <w:spacing w:before="10"/>
        <w:rPr>
          <w:sz w:val="20"/>
        </w:rPr>
      </w:pPr>
    </w:p>
    <w:p w14:paraId="68AC101F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70"/>
        <w:rPr>
          <w:sz w:val="24"/>
        </w:rPr>
      </w:pPr>
      <w:r>
        <w:rPr>
          <w:sz w:val="24"/>
        </w:rPr>
        <w:t>The Enrollee exercises the option to make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decisions with which the Contractor 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disagree, including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declining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4"/>
          <w:sz w:val="24"/>
        </w:rPr>
        <w:t xml:space="preserve"> </w:t>
      </w:r>
      <w:r>
        <w:rPr>
          <w:sz w:val="24"/>
        </w:rPr>
        <w:t>testing.</w:t>
      </w:r>
    </w:p>
    <w:p w14:paraId="2BF3577F" w14:textId="77777777" w:rsidR="001D63A3" w:rsidRDefault="001D63A3">
      <w:pPr>
        <w:pStyle w:val="BodyText"/>
        <w:spacing w:before="9"/>
        <w:rPr>
          <w:sz w:val="20"/>
        </w:rPr>
      </w:pPr>
    </w:p>
    <w:p w14:paraId="31705BA2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15"/>
        <w:rPr>
          <w:sz w:val="24"/>
        </w:rPr>
      </w:pPr>
      <w:r>
        <w:rPr>
          <w:sz w:val="24"/>
        </w:rPr>
        <w:t xml:space="preserve">An adverse change in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status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63"/>
          <w:sz w:val="24"/>
        </w:rPr>
        <w:t xml:space="preserve"> </w:t>
      </w:r>
      <w:r>
        <w:rPr>
          <w:sz w:val="24"/>
        </w:rPr>
        <w:t>Services.</w:t>
      </w:r>
    </w:p>
    <w:p w14:paraId="3E782E0B" w14:textId="77777777" w:rsidR="001D63A3" w:rsidRDefault="001D63A3">
      <w:pPr>
        <w:pStyle w:val="BodyText"/>
        <w:spacing w:before="10"/>
        <w:rPr>
          <w:sz w:val="20"/>
        </w:rPr>
      </w:pPr>
    </w:p>
    <w:p w14:paraId="238B2DD2" w14:textId="77777777" w:rsidR="001D63A3" w:rsidRDefault="00736026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10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z w:val="24"/>
        </w:rPr>
        <w:t>has,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become</w:t>
      </w:r>
      <w:r>
        <w:rPr>
          <w:spacing w:val="-1"/>
          <w:sz w:val="24"/>
        </w:rPr>
        <w:t xml:space="preserve"> </w:t>
      </w:r>
      <w:r>
        <w:rPr>
          <w:sz w:val="24"/>
        </w:rPr>
        <w:t>diminished.</w:t>
      </w:r>
    </w:p>
    <w:p w14:paraId="2D699241" w14:textId="77777777" w:rsidR="001D63A3" w:rsidRDefault="001D63A3">
      <w:pPr>
        <w:pStyle w:val="BodyText"/>
        <w:spacing w:before="10"/>
        <w:rPr>
          <w:sz w:val="20"/>
        </w:rPr>
      </w:pPr>
    </w:p>
    <w:p w14:paraId="461C8D99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668"/>
        <w:rPr>
          <w:sz w:val="24"/>
        </w:rPr>
      </w:pPr>
      <w:r>
        <w:rPr>
          <w:b/>
          <w:sz w:val="24"/>
        </w:rPr>
        <w:t xml:space="preserve">Fraud or abuse: </w:t>
      </w:r>
      <w:r>
        <w:rPr>
          <w:sz w:val="24"/>
        </w:rPr>
        <w:t>When the Enrollee provides fraudulent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 an Enrollment form or the Enrollee willfully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misuses or permits another person to misuse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5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card.</w:t>
      </w:r>
    </w:p>
    <w:p w14:paraId="5070F315" w14:textId="77777777" w:rsidR="001D63A3" w:rsidRDefault="001D63A3">
      <w:pPr>
        <w:pStyle w:val="BodyText"/>
        <w:rPr>
          <w:sz w:val="21"/>
        </w:rPr>
      </w:pPr>
    </w:p>
    <w:p w14:paraId="182A57EE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line="276" w:lineRule="auto"/>
        <w:ind w:right="549"/>
        <w:rPr>
          <w:sz w:val="24"/>
        </w:rPr>
      </w:pPr>
      <w:r>
        <w:rPr>
          <w:sz w:val="24"/>
        </w:rPr>
        <w:t>The Contractor may submit a request that an Enrollee be</w:t>
      </w:r>
      <w:r>
        <w:rPr>
          <w:spacing w:val="-64"/>
          <w:sz w:val="24"/>
        </w:rPr>
        <w:t xml:space="preserve"> </w:t>
      </w:r>
      <w:r>
        <w:rPr>
          <w:sz w:val="24"/>
        </w:rPr>
        <w:t>involuntarily</w:t>
      </w:r>
      <w:r>
        <w:rPr>
          <w:spacing w:val="3"/>
          <w:sz w:val="24"/>
        </w:rPr>
        <w:t xml:space="preserve"> </w:t>
      </w:r>
      <w:r>
        <w:rPr>
          <w:sz w:val="24"/>
        </w:rPr>
        <w:t>disenrolled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Enrollee</w:t>
      </w:r>
      <w:r>
        <w:rPr>
          <w:spacing w:val="3"/>
          <w:sz w:val="24"/>
        </w:rPr>
        <w:t xml:space="preserve"> </w:t>
      </w:r>
      <w:r>
        <w:rPr>
          <w:sz w:val="24"/>
        </w:rPr>
        <w:t>knowingly</w:t>
      </w:r>
      <w:r>
        <w:rPr>
          <w:spacing w:val="1"/>
          <w:sz w:val="24"/>
        </w:rPr>
        <w:t xml:space="preserve"> </w:t>
      </w:r>
      <w:r>
        <w:rPr>
          <w:sz w:val="24"/>
        </w:rPr>
        <w:t>provides,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election</w:t>
      </w:r>
      <w:r>
        <w:rPr>
          <w:spacing w:val="-5"/>
          <w:sz w:val="24"/>
        </w:rPr>
        <w:t xml:space="preserve"> </w:t>
      </w:r>
      <w:r>
        <w:rPr>
          <w:sz w:val="24"/>
        </w:rPr>
        <w:t>form,</w:t>
      </w:r>
      <w:r>
        <w:rPr>
          <w:spacing w:val="-4"/>
          <w:sz w:val="24"/>
        </w:rPr>
        <w:t xml:space="preserve"> </w:t>
      </w:r>
      <w:r>
        <w:rPr>
          <w:sz w:val="24"/>
        </w:rPr>
        <w:t>fraudulent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materially affects the individual's eligibility to enroll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intentionally</w:t>
      </w:r>
      <w:r>
        <w:rPr>
          <w:spacing w:val="2"/>
          <w:sz w:val="24"/>
        </w:rPr>
        <w:t xml:space="preserve"> </w:t>
      </w:r>
      <w:r>
        <w:rPr>
          <w:sz w:val="24"/>
        </w:rPr>
        <w:t>permits</w:t>
      </w:r>
      <w:r>
        <w:rPr>
          <w:spacing w:val="1"/>
          <w:sz w:val="24"/>
        </w:rPr>
        <w:t xml:space="preserve"> </w:t>
      </w:r>
      <w:r>
        <w:rPr>
          <w:sz w:val="24"/>
        </w:rPr>
        <w:t>others</w:t>
      </w:r>
      <w:r>
        <w:rPr>
          <w:spacing w:val="1"/>
          <w:sz w:val="24"/>
        </w:rPr>
        <w:t xml:space="preserve"> </w:t>
      </w:r>
      <w:r>
        <w:rPr>
          <w:sz w:val="24"/>
        </w:rPr>
        <w:t>to use his or her enrollment card to obtain services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2B7BFD22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200" w:line="276" w:lineRule="auto"/>
        <w:ind w:right="562"/>
        <w:rPr>
          <w:sz w:val="24"/>
        </w:rPr>
      </w:pPr>
      <w:r>
        <w:rPr>
          <w:sz w:val="24"/>
        </w:rPr>
        <w:t>Prior to submission, the Contractor must have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CMS/EOHHS</w:t>
      </w:r>
      <w:r>
        <w:rPr>
          <w:spacing w:val="-7"/>
          <w:sz w:val="24"/>
        </w:rPr>
        <w:t xml:space="preserve"> </w:t>
      </w:r>
      <w:r>
        <w:rPr>
          <w:sz w:val="24"/>
        </w:rPr>
        <w:t>credible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substantiating</w:t>
      </w:r>
      <w:r>
        <w:rPr>
          <w:spacing w:val="-64"/>
          <w:sz w:val="24"/>
        </w:rPr>
        <w:t xml:space="preserve"> </w:t>
      </w:r>
      <w:r>
        <w:rPr>
          <w:sz w:val="24"/>
        </w:rPr>
        <w:t>the allegation that the Enrollee knowingly provided</w:t>
      </w:r>
      <w:r>
        <w:rPr>
          <w:spacing w:val="1"/>
          <w:sz w:val="24"/>
        </w:rPr>
        <w:t xml:space="preserve"> </w:t>
      </w:r>
      <w:r>
        <w:rPr>
          <w:sz w:val="24"/>
        </w:rPr>
        <w:t>fraudulent information or intentionally permitted others to</w:t>
      </w:r>
      <w:r>
        <w:rPr>
          <w:spacing w:val="-6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his or her</w:t>
      </w:r>
      <w:r>
        <w:rPr>
          <w:spacing w:val="-1"/>
          <w:sz w:val="24"/>
        </w:rPr>
        <w:t xml:space="preserve"> </w:t>
      </w:r>
      <w:r>
        <w:rPr>
          <w:sz w:val="24"/>
        </w:rPr>
        <w:t>card.</w:t>
      </w:r>
    </w:p>
    <w:p w14:paraId="4EAAD99E" w14:textId="77777777" w:rsidR="001D63A3" w:rsidRDefault="001D63A3">
      <w:pPr>
        <w:pStyle w:val="BodyText"/>
        <w:spacing w:before="11"/>
        <w:rPr>
          <w:sz w:val="23"/>
        </w:rPr>
      </w:pPr>
    </w:p>
    <w:p w14:paraId="0B6B5B31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line="276" w:lineRule="auto"/>
        <w:ind w:right="67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CMT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the enrollment broker and the HHS Office of the</w:t>
      </w:r>
      <w:r>
        <w:rPr>
          <w:spacing w:val="1"/>
          <w:sz w:val="24"/>
        </w:rPr>
        <w:t xml:space="preserve"> </w:t>
      </w:r>
      <w:r>
        <w:rPr>
          <w:sz w:val="24"/>
        </w:rPr>
        <w:t>Inspector General may initiate an investigation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</w:t>
      </w:r>
      <w:r>
        <w:rPr>
          <w:spacing w:val="-2"/>
          <w:sz w:val="24"/>
        </w:rPr>
        <w:t xml:space="preserve"> </w:t>
      </w:r>
      <w:r>
        <w:rPr>
          <w:sz w:val="24"/>
        </w:rPr>
        <w:t>fraud and/or abuse.</w:t>
      </w:r>
    </w:p>
    <w:p w14:paraId="309623A5" w14:textId="77777777" w:rsidR="001D63A3" w:rsidRDefault="001D63A3">
      <w:pPr>
        <w:spacing w:line="276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AE2374D" w14:textId="77777777" w:rsidR="001D63A3" w:rsidRDefault="00736026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78" w:line="276" w:lineRule="auto"/>
        <w:ind w:right="642"/>
        <w:rPr>
          <w:sz w:val="24"/>
        </w:rPr>
      </w:pPr>
      <w:r>
        <w:rPr>
          <w:sz w:val="24"/>
        </w:rPr>
        <w:lastRenderedPageBreak/>
        <w:t>The Contractor must provide notice to the Enrollee prior</w:t>
      </w:r>
      <w:r>
        <w:rPr>
          <w:spacing w:val="1"/>
          <w:sz w:val="24"/>
        </w:rPr>
        <w:t xml:space="preserve"> </w:t>
      </w:r>
      <w:r>
        <w:rPr>
          <w:sz w:val="24"/>
        </w:rPr>
        <w:t>to submission of the request outlining the intent to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decision and information on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access to Grievance procedures and a fair</w:t>
      </w:r>
      <w:r>
        <w:rPr>
          <w:spacing w:val="1"/>
          <w:sz w:val="24"/>
        </w:rPr>
        <w:t xml:space="preserve"> </w:t>
      </w:r>
      <w:r>
        <w:rPr>
          <w:sz w:val="24"/>
        </w:rPr>
        <w:t>hearing.</w:t>
      </w:r>
    </w:p>
    <w:p w14:paraId="23704DF4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200"/>
        <w:ind w:left="3280" w:right="974"/>
        <w:rPr>
          <w:sz w:val="24"/>
        </w:rPr>
      </w:pPr>
      <w:r>
        <w:rPr>
          <w:sz w:val="24"/>
        </w:rPr>
        <w:t>Transfer Enrollee record information promptly to the new</w:t>
      </w:r>
      <w:r>
        <w:rPr>
          <w:spacing w:val="-64"/>
          <w:sz w:val="24"/>
        </w:rPr>
        <w:t xml:space="preserve"> </w:t>
      </w:r>
      <w:r>
        <w:rPr>
          <w:sz w:val="24"/>
        </w:rPr>
        <w:t>provider upon written request signed by the disenrolled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266B6056" w14:textId="77777777" w:rsidR="001D63A3" w:rsidRDefault="001D63A3">
      <w:pPr>
        <w:pStyle w:val="BodyText"/>
        <w:spacing w:before="9"/>
        <w:rPr>
          <w:sz w:val="20"/>
        </w:rPr>
      </w:pPr>
    </w:p>
    <w:p w14:paraId="005B7CCB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788"/>
        <w:rPr>
          <w:sz w:val="24"/>
        </w:rPr>
      </w:pPr>
      <w:r>
        <w:rPr>
          <w:sz w:val="24"/>
        </w:rPr>
        <w:t>If the Enrollee transfers to another One Care Plan,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shall,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written consent,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laws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64"/>
          <w:sz w:val="24"/>
        </w:rPr>
        <w:t xml:space="preserve"> </w:t>
      </w:r>
      <w:r>
        <w:rPr>
          <w:sz w:val="24"/>
        </w:rPr>
        <w:t>transfer current Minimum Data Set-Home Care (MDS-HC)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</w:p>
    <w:p w14:paraId="50CF180A" w14:textId="77777777" w:rsidR="001D63A3" w:rsidRDefault="001D63A3">
      <w:pPr>
        <w:pStyle w:val="BodyText"/>
        <w:spacing w:before="10"/>
        <w:rPr>
          <w:sz w:val="20"/>
        </w:rPr>
      </w:pPr>
    </w:p>
    <w:p w14:paraId="33DA1C7D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639"/>
        <w:rPr>
          <w:sz w:val="24"/>
        </w:rPr>
      </w:pPr>
      <w:r>
        <w:rPr>
          <w:sz w:val="24"/>
        </w:rPr>
        <w:t>Notify EOHHS if the Contractor becomes aware that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has comprehensive insurance other than Medicare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Medicaid.</w:t>
      </w:r>
    </w:p>
    <w:p w14:paraId="5183BC01" w14:textId="77777777" w:rsidR="001D63A3" w:rsidRDefault="001D63A3">
      <w:pPr>
        <w:pStyle w:val="BodyText"/>
        <w:spacing w:before="11"/>
        <w:rPr>
          <w:sz w:val="20"/>
        </w:rPr>
      </w:pPr>
    </w:p>
    <w:p w14:paraId="45D04EFA" w14:textId="77777777" w:rsidR="001D63A3" w:rsidRDefault="00736026">
      <w:pPr>
        <w:pStyle w:val="Heading3"/>
        <w:numPr>
          <w:ilvl w:val="2"/>
          <w:numId w:val="114"/>
        </w:numPr>
        <w:tabs>
          <w:tab w:val="left" w:pos="1841"/>
        </w:tabs>
        <w:ind w:hanging="721"/>
      </w:pPr>
      <w:r>
        <w:t>Initial</w:t>
      </w:r>
      <w:r>
        <w:rPr>
          <w:spacing w:val="-3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Orientation</w:t>
      </w:r>
    </w:p>
    <w:p w14:paraId="637293C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D9C13A8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27AAF01F" w14:textId="77777777" w:rsidR="001D63A3" w:rsidRDefault="001D63A3">
      <w:pPr>
        <w:pStyle w:val="BodyText"/>
        <w:spacing w:before="10"/>
        <w:rPr>
          <w:sz w:val="20"/>
        </w:rPr>
      </w:pPr>
    </w:p>
    <w:p w14:paraId="63CA91CD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right="558"/>
        <w:rPr>
          <w:sz w:val="24"/>
        </w:rPr>
      </w:pPr>
      <w:r>
        <w:rPr>
          <w:sz w:val="24"/>
        </w:rPr>
        <w:t xml:space="preserve">Provide an orientation, to Enrollees, within the </w:t>
      </w:r>
      <w:proofErr w:type="gramStart"/>
      <w:r>
        <w:rPr>
          <w:sz w:val="24"/>
        </w:rPr>
        <w:t>time period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sixty (60) calendar days prior to and thirty (30) days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6D485CAE" w14:textId="77777777" w:rsidR="001D63A3" w:rsidRDefault="001D63A3">
      <w:pPr>
        <w:pStyle w:val="BodyText"/>
        <w:spacing w:before="9"/>
        <w:rPr>
          <w:sz w:val="20"/>
        </w:rPr>
      </w:pPr>
    </w:p>
    <w:p w14:paraId="0C187F0B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call;</w:t>
      </w:r>
      <w:proofErr w:type="gramEnd"/>
    </w:p>
    <w:p w14:paraId="22CE77FA" w14:textId="77777777" w:rsidR="001D63A3" w:rsidRDefault="001D63A3">
      <w:pPr>
        <w:pStyle w:val="BodyText"/>
        <w:spacing w:before="9"/>
        <w:rPr>
          <w:sz w:val="20"/>
        </w:rPr>
      </w:pPr>
    </w:p>
    <w:p w14:paraId="65DD8763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1"/>
        </w:tabs>
        <w:spacing w:before="1"/>
        <w:ind w:left="3280" w:right="843"/>
        <w:jc w:val="both"/>
        <w:rPr>
          <w:sz w:val="24"/>
        </w:rPr>
      </w:pPr>
      <w:r>
        <w:rPr>
          <w:sz w:val="24"/>
        </w:rPr>
        <w:t>For Enrollees with current Primary Care Providers (PCPs)</w:t>
      </w:r>
      <w:r>
        <w:rPr>
          <w:spacing w:val="-65"/>
          <w:sz w:val="24"/>
        </w:rPr>
        <w:t xml:space="preserve"> </w:t>
      </w:r>
      <w:r>
        <w:rPr>
          <w:sz w:val="24"/>
        </w:rPr>
        <w:t>out of network, making reasonable efforts to contract with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PCPs (See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2.7.1.9</w:t>
      </w:r>
      <w:proofErr w:type="gramStart"/>
      <w:r>
        <w:rPr>
          <w:sz w:val="24"/>
        </w:rPr>
        <w:t>);</w:t>
      </w:r>
      <w:proofErr w:type="gramEnd"/>
    </w:p>
    <w:p w14:paraId="7E9FCB6F" w14:textId="77777777" w:rsidR="001D63A3" w:rsidRDefault="001D63A3">
      <w:pPr>
        <w:pStyle w:val="BodyText"/>
        <w:spacing w:before="10"/>
        <w:rPr>
          <w:sz w:val="20"/>
        </w:rPr>
      </w:pPr>
    </w:p>
    <w:p w14:paraId="534C65CC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37"/>
        <w:rPr>
          <w:sz w:val="24"/>
        </w:rPr>
      </w:pPr>
      <w:r>
        <w:rPr>
          <w:sz w:val="24"/>
        </w:rPr>
        <w:t>For Enrollees without a current PCP identified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enrollment, assisting the Enrollee to identify and if desired</w:t>
      </w:r>
      <w:r>
        <w:rPr>
          <w:spacing w:val="1"/>
          <w:sz w:val="24"/>
        </w:rPr>
        <w:t xml:space="preserve"> </w:t>
      </w:r>
      <w:r>
        <w:rPr>
          <w:sz w:val="24"/>
        </w:rPr>
        <w:t>retain their current PCP or choose a PCP.</w:t>
      </w:r>
      <w:r>
        <w:rPr>
          <w:spacing w:val="1"/>
          <w:sz w:val="24"/>
        </w:rPr>
        <w:t xml:space="preserve"> </w:t>
      </w:r>
      <w:r>
        <w:rPr>
          <w:sz w:val="24"/>
        </w:rPr>
        <w:t>If an Enrollee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ninety</w:t>
      </w:r>
    </w:p>
    <w:p w14:paraId="34EA2258" w14:textId="77777777" w:rsidR="001D63A3" w:rsidRDefault="00736026">
      <w:pPr>
        <w:pStyle w:val="BodyText"/>
        <w:ind w:left="3280" w:right="529"/>
      </w:pPr>
      <w:r>
        <w:t>(90) days of enrollment, and the Contractor has made</w:t>
      </w:r>
      <w:r>
        <w:rPr>
          <w:spacing w:val="1"/>
        </w:rPr>
        <w:t xml:space="preserve"> </w:t>
      </w:r>
      <w:r>
        <w:t>reasonable, unsuccessful attempts to engage the Enrollee in</w:t>
      </w:r>
      <w:r>
        <w:rPr>
          <w:spacing w:val="-64"/>
        </w:rPr>
        <w:t xml:space="preserve"> </w:t>
      </w:r>
      <w:r>
        <w:t>identifying or selecting a PCP, the Contractor shall assign a</w:t>
      </w:r>
      <w:r>
        <w:rPr>
          <w:spacing w:val="1"/>
        </w:rPr>
        <w:t xml:space="preserve"> </w:t>
      </w:r>
      <w:r>
        <w:t>PCP to the Enrollee and notify the Enrollee of the</w:t>
      </w:r>
      <w:r>
        <w:rPr>
          <w:spacing w:val="1"/>
        </w:rPr>
        <w:t xml:space="preserve"> </w:t>
      </w:r>
      <w:proofErr w:type="gramStart"/>
      <w:r>
        <w:t>assignment;</w:t>
      </w:r>
      <w:proofErr w:type="gramEnd"/>
    </w:p>
    <w:p w14:paraId="15345EA4" w14:textId="77777777" w:rsidR="001D63A3" w:rsidRDefault="001D63A3">
      <w:pPr>
        <w:pStyle w:val="BodyText"/>
        <w:spacing w:before="10"/>
        <w:rPr>
          <w:sz w:val="20"/>
        </w:rPr>
      </w:pPr>
    </w:p>
    <w:p w14:paraId="151F76CC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014"/>
        <w:rPr>
          <w:sz w:val="24"/>
        </w:rPr>
      </w:pPr>
      <w:r>
        <w:rPr>
          <w:sz w:val="24"/>
        </w:rPr>
        <w:t>Working with the Enrollee to schedule a Comprehensive</w:t>
      </w:r>
      <w:r>
        <w:rPr>
          <w:spacing w:val="-6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2.6.1</w:t>
      </w:r>
      <w:r>
        <w:rPr>
          <w:sz w:val="24"/>
        </w:rPr>
        <w:t>); and</w:t>
      </w:r>
    </w:p>
    <w:p w14:paraId="731D32F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23848A7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77"/>
        <w:ind w:left="3280" w:right="574" w:hanging="1441"/>
        <w:rPr>
          <w:sz w:val="24"/>
        </w:rPr>
      </w:pPr>
      <w:bookmarkStart w:id="11" w:name="_bookmark4"/>
      <w:bookmarkEnd w:id="11"/>
      <w:r>
        <w:rPr>
          <w:sz w:val="24"/>
        </w:rPr>
        <w:lastRenderedPageBreak/>
        <w:t xml:space="preserve">Any pre-enrollment materials specified in </w:t>
      </w:r>
      <w:r>
        <w:rPr>
          <w:b/>
          <w:sz w:val="24"/>
        </w:rPr>
        <w:t xml:space="preserve">Section 2.3.4 </w:t>
      </w:r>
      <w:r>
        <w:rPr>
          <w:sz w:val="24"/>
        </w:rPr>
        <w:t>that,</w:t>
      </w:r>
      <w:r>
        <w:rPr>
          <w:spacing w:val="-64"/>
          <w:sz w:val="24"/>
        </w:rPr>
        <w:t xml:space="preserve"> </w:t>
      </w:r>
      <w:r>
        <w:rPr>
          <w:sz w:val="24"/>
        </w:rPr>
        <w:t>due to a late month enrollment request, were not provided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 enrollment.</w:t>
      </w:r>
    </w:p>
    <w:p w14:paraId="04480750" w14:textId="77777777" w:rsidR="001D63A3" w:rsidRDefault="001D63A3">
      <w:pPr>
        <w:pStyle w:val="BodyText"/>
        <w:spacing w:before="10"/>
        <w:rPr>
          <w:sz w:val="20"/>
        </w:rPr>
      </w:pPr>
    </w:p>
    <w:p w14:paraId="5A4D36F7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14"/>
        <w:rPr>
          <w:sz w:val="24"/>
        </w:rPr>
      </w:pPr>
      <w:r>
        <w:rPr>
          <w:sz w:val="24"/>
        </w:rPr>
        <w:t>For Enrollees with a current PCP that is not in network and refuses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to become a Network Provider or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a single-case out-of-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network agreement where applicable (see </w:t>
      </w:r>
      <w:r>
        <w:rPr>
          <w:b/>
          <w:sz w:val="24"/>
        </w:rPr>
        <w:t>Section 2.7.1.9</w:t>
      </w:r>
      <w:r>
        <w:rPr>
          <w:sz w:val="24"/>
        </w:rPr>
        <w:t>), assist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to choose a PCP. The Enrollee must choose a new</w:t>
      </w:r>
      <w:r>
        <w:rPr>
          <w:spacing w:val="1"/>
          <w:sz w:val="24"/>
        </w:rPr>
        <w:t xml:space="preserve"> </w:t>
      </w:r>
      <w:r>
        <w:rPr>
          <w:sz w:val="24"/>
        </w:rPr>
        <w:t>PCP by the end of the 90-day continuity of care period or after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Care Plan is developed.</w:t>
      </w:r>
      <w:r>
        <w:rPr>
          <w:spacing w:val="1"/>
          <w:sz w:val="24"/>
        </w:rPr>
        <w:t xml:space="preserve"> </w:t>
      </w:r>
      <w:r>
        <w:rPr>
          <w:sz w:val="24"/>
        </w:rPr>
        <w:t>If the Enrollee has not</w:t>
      </w:r>
      <w:r>
        <w:rPr>
          <w:spacing w:val="1"/>
          <w:sz w:val="24"/>
        </w:rPr>
        <w:t xml:space="preserve"> </w:t>
      </w:r>
      <w:r>
        <w:rPr>
          <w:sz w:val="24"/>
        </w:rPr>
        <w:t>chosen an in-network PCP by that time,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5F4296B1" w14:textId="77777777" w:rsidR="001D63A3" w:rsidRDefault="001D63A3">
      <w:pPr>
        <w:pStyle w:val="BodyText"/>
        <w:spacing w:before="10"/>
        <w:rPr>
          <w:sz w:val="20"/>
        </w:rPr>
      </w:pPr>
    </w:p>
    <w:p w14:paraId="189BF2E6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Make available to family members, significant informal caregivers,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representatives,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 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31C218EE" w14:textId="77777777" w:rsidR="001D63A3" w:rsidRDefault="001D63A3">
      <w:pPr>
        <w:pStyle w:val="BodyText"/>
        <w:spacing w:before="9"/>
        <w:rPr>
          <w:sz w:val="20"/>
        </w:rPr>
      </w:pPr>
    </w:p>
    <w:p w14:paraId="7E431EDA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643"/>
        <w:rPr>
          <w:sz w:val="24"/>
        </w:rPr>
      </w:pPr>
      <w:r>
        <w:rPr>
          <w:sz w:val="24"/>
        </w:rPr>
        <w:t>For Enrollees for whom written materials are not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non-written</w:t>
      </w:r>
      <w:r>
        <w:rPr>
          <w:spacing w:val="-5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format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-6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visits,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screenings,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presentations;</w:t>
      </w:r>
      <w:proofErr w:type="gramEnd"/>
    </w:p>
    <w:p w14:paraId="70037A78" w14:textId="77777777" w:rsidR="001D63A3" w:rsidRDefault="001D63A3">
      <w:pPr>
        <w:pStyle w:val="BodyText"/>
        <w:spacing w:before="10"/>
        <w:rPr>
          <w:sz w:val="20"/>
        </w:rPr>
      </w:pPr>
    </w:p>
    <w:p w14:paraId="507E2F60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Enrollees:</w:t>
      </w:r>
    </w:p>
    <w:p w14:paraId="13EC515E" w14:textId="77777777" w:rsidR="001D63A3" w:rsidRDefault="001D63A3">
      <w:pPr>
        <w:pStyle w:val="BodyText"/>
        <w:spacing w:before="10"/>
        <w:rPr>
          <w:sz w:val="20"/>
        </w:rPr>
      </w:pPr>
    </w:p>
    <w:p w14:paraId="6BFA2E4E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231"/>
        <w:rPr>
          <w:sz w:val="24"/>
        </w:rPr>
      </w:pPr>
      <w:proofErr w:type="gramStart"/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translations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Prevalent</w:t>
      </w:r>
      <w:r>
        <w:rPr>
          <w:spacing w:val="-2"/>
          <w:sz w:val="24"/>
        </w:rPr>
        <w:t xml:space="preserve"> </w:t>
      </w:r>
      <w:r>
        <w:rPr>
          <w:sz w:val="24"/>
        </w:rPr>
        <w:t>Languages;</w:t>
      </w:r>
    </w:p>
    <w:p w14:paraId="77CF5826" w14:textId="77777777" w:rsidR="001D63A3" w:rsidRDefault="001D63A3">
      <w:pPr>
        <w:pStyle w:val="BodyText"/>
        <w:spacing w:before="10"/>
        <w:rPr>
          <w:sz w:val="20"/>
        </w:rPr>
      </w:pPr>
    </w:p>
    <w:p w14:paraId="6875A6B5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33"/>
        <w:rPr>
          <w:sz w:val="24"/>
        </w:rPr>
      </w:pPr>
      <w:r>
        <w:rPr>
          <w:sz w:val="24"/>
        </w:rPr>
        <w:t>That oral interpretation services are available for any</w:t>
      </w:r>
      <w:r>
        <w:rPr>
          <w:spacing w:val="1"/>
          <w:sz w:val="24"/>
        </w:rPr>
        <w:t xml:space="preserve"> </w:t>
      </w:r>
      <w:r>
        <w:rPr>
          <w:sz w:val="24"/>
        </w:rPr>
        <w:t>language spoken by Enrollees and Eligible Beneficiaries free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charge;</w:t>
      </w:r>
      <w:proofErr w:type="gramEnd"/>
    </w:p>
    <w:p w14:paraId="0489662B" w14:textId="77777777" w:rsidR="001D63A3" w:rsidRDefault="001D63A3">
      <w:pPr>
        <w:pStyle w:val="BodyText"/>
        <w:spacing w:before="10"/>
        <w:rPr>
          <w:sz w:val="20"/>
        </w:rPr>
      </w:pPr>
    </w:p>
    <w:p w14:paraId="26212F21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hanging="14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6219BE9B" w14:textId="77777777" w:rsidR="001D63A3" w:rsidRDefault="001D63A3">
      <w:pPr>
        <w:pStyle w:val="BodyText"/>
        <w:spacing w:before="10"/>
        <w:rPr>
          <w:sz w:val="20"/>
        </w:rPr>
      </w:pPr>
    </w:p>
    <w:p w14:paraId="10B2344D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nonwritten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</w:p>
    <w:p w14:paraId="1F8D2858" w14:textId="77777777" w:rsidR="001D63A3" w:rsidRDefault="00736026">
      <w:pPr>
        <w:ind w:left="3280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2.3.4.4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above;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05517E8E" w14:textId="77777777" w:rsidR="001D63A3" w:rsidRDefault="001D63A3">
      <w:pPr>
        <w:pStyle w:val="BodyText"/>
        <w:spacing w:before="8"/>
        <w:rPr>
          <w:sz w:val="20"/>
        </w:rPr>
      </w:pPr>
    </w:p>
    <w:p w14:paraId="2270C51C" w14:textId="77777777" w:rsidR="001D63A3" w:rsidRDefault="00736026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868"/>
        <w:rPr>
          <w:sz w:val="24"/>
        </w:rPr>
      </w:pPr>
      <w:r>
        <w:rPr>
          <w:sz w:val="24"/>
        </w:rPr>
        <w:t>How Enrollees can make a standing request to receive all</w:t>
      </w:r>
      <w:r>
        <w:rPr>
          <w:spacing w:val="-65"/>
          <w:sz w:val="24"/>
        </w:rPr>
        <w:t xml:space="preserve"> </w:t>
      </w:r>
      <w:r>
        <w:rPr>
          <w:sz w:val="24"/>
        </w:rPr>
        <w:t>future notifications and communication in a specified</w:t>
      </w:r>
      <w:r>
        <w:rPr>
          <w:spacing w:val="1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Format.</w:t>
      </w:r>
    </w:p>
    <w:p w14:paraId="5B468D80" w14:textId="77777777" w:rsidR="001D63A3" w:rsidRDefault="001D63A3">
      <w:pPr>
        <w:pStyle w:val="BodyText"/>
        <w:spacing w:before="10"/>
        <w:rPr>
          <w:sz w:val="20"/>
        </w:rPr>
      </w:pPr>
    </w:p>
    <w:p w14:paraId="3CAF4888" w14:textId="77777777" w:rsidR="001D63A3" w:rsidRDefault="00736026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format that may be easily understood, including providing written</w:t>
      </w:r>
      <w:r>
        <w:rPr>
          <w:spacing w:val="1"/>
          <w:sz w:val="24"/>
        </w:rPr>
        <w:t xml:space="preserve"> </w:t>
      </w:r>
      <w:r>
        <w:rPr>
          <w:sz w:val="24"/>
        </w:rPr>
        <w:t>materials in Prevalent Languages and oral interpretation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requested.</w:t>
      </w:r>
    </w:p>
    <w:p w14:paraId="2B7E6BDD" w14:textId="77777777" w:rsidR="001D63A3" w:rsidRDefault="001D63A3">
      <w:pPr>
        <w:pStyle w:val="BodyText"/>
        <w:rPr>
          <w:sz w:val="21"/>
        </w:rPr>
      </w:pPr>
    </w:p>
    <w:p w14:paraId="2BFCCAB0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12" w:name="2.4._Covered_Services_"/>
      <w:bookmarkEnd w:id="12"/>
      <w:r>
        <w:t>Covered</w:t>
      </w:r>
      <w:r>
        <w:rPr>
          <w:spacing w:val="-12"/>
        </w:rPr>
        <w:t xml:space="preserve"> </w:t>
      </w:r>
      <w:r>
        <w:t>Services</w:t>
      </w:r>
    </w:p>
    <w:p w14:paraId="1BF88DC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9636B27" w14:textId="77777777" w:rsidR="001D63A3" w:rsidRDefault="00736026">
      <w:pPr>
        <w:pStyle w:val="ListParagraph"/>
        <w:numPr>
          <w:ilvl w:val="2"/>
          <w:numId w:val="113"/>
        </w:numPr>
        <w:tabs>
          <w:tab w:val="left" w:pos="1841"/>
        </w:tabs>
        <w:ind w:right="694"/>
        <w:rPr>
          <w:sz w:val="24"/>
        </w:rPr>
      </w:pPr>
      <w:r>
        <w:rPr>
          <w:sz w:val="24"/>
        </w:rPr>
        <w:t>The Contractor must authorize, arrange, integrate, and coordinate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Enrollees.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6126D9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C022891" w14:textId="77777777" w:rsidR="001D63A3" w:rsidRDefault="00736026">
      <w:pPr>
        <w:pStyle w:val="BodyText"/>
        <w:spacing w:before="77"/>
        <w:ind w:left="1840" w:right="795"/>
      </w:pPr>
      <w:bookmarkStart w:id="13" w:name="_bookmark5"/>
      <w:bookmarkEnd w:id="13"/>
      <w:r>
        <w:rPr>
          <w:b/>
        </w:rPr>
        <w:lastRenderedPageBreak/>
        <w:t>Appendix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).</w:t>
      </w:r>
      <w:r>
        <w:rPr>
          <w:spacing w:val="6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authorized by the Contractor Covered Services will be managed and</w:t>
      </w:r>
      <w:r>
        <w:rPr>
          <w:spacing w:val="1"/>
        </w:rPr>
        <w:t xml:space="preserve"> </w:t>
      </w:r>
      <w:r>
        <w:t>coordinated by the Contractor through the Interdisciplinary Care Team</w:t>
      </w:r>
      <w:r>
        <w:rPr>
          <w:spacing w:val="-64"/>
        </w:rPr>
        <w:t xml:space="preserve"> </w:t>
      </w:r>
      <w:r>
        <w:t>(ICT) (see</w:t>
      </w:r>
      <w:r>
        <w:rPr>
          <w:spacing w:val="-1"/>
        </w:rPr>
        <w:t xml:space="preserve"> </w:t>
      </w:r>
      <w:r>
        <w:rPr>
          <w:b/>
        </w:rPr>
        <w:t>Section 2.5.3</w:t>
      </w:r>
      <w:r>
        <w:t>).</w:t>
      </w:r>
    </w:p>
    <w:p w14:paraId="29DB3B2A" w14:textId="77777777" w:rsidR="001D63A3" w:rsidRDefault="00736026">
      <w:pPr>
        <w:pStyle w:val="ListParagraph"/>
        <w:numPr>
          <w:ilvl w:val="2"/>
          <w:numId w:val="113"/>
        </w:numPr>
        <w:tabs>
          <w:tab w:val="left" w:pos="1841"/>
        </w:tabs>
        <w:spacing w:before="195"/>
        <w:ind w:right="589"/>
        <w:rPr>
          <w:sz w:val="24"/>
        </w:rPr>
      </w:pPr>
      <w:r>
        <w:rPr>
          <w:sz w:val="24"/>
        </w:rPr>
        <w:t>The Contractor must provide the full range of Covered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If either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expansive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program does for a particular condition, type of illness, or diagnosis,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must provide the most expansive set of services required</w:t>
      </w:r>
      <w:r>
        <w:rPr>
          <w:spacing w:val="1"/>
          <w:sz w:val="24"/>
        </w:rPr>
        <w:t xml:space="preserve"> </w:t>
      </w:r>
      <w:r>
        <w:rPr>
          <w:sz w:val="24"/>
        </w:rPr>
        <w:t>by either program.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not limit or deny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either Medicare or MassHealth providing a more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 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than 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14:paraId="5A7970BB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197"/>
      </w:pPr>
      <w:bookmarkStart w:id="14" w:name="2.5._Care_Delivery_Model_"/>
      <w:bookmarkEnd w:id="14"/>
      <w:r>
        <w:t>Care</w:t>
      </w:r>
      <w:r>
        <w:rPr>
          <w:spacing w:val="-6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Model</w:t>
      </w:r>
    </w:p>
    <w:p w14:paraId="7FE691C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B740D1C" w14:textId="77777777" w:rsidR="001D63A3" w:rsidRDefault="00736026">
      <w:pPr>
        <w:pStyle w:val="ListParagraph"/>
        <w:numPr>
          <w:ilvl w:val="2"/>
          <w:numId w:val="112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3E27C875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17420FD1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588"/>
        <w:rPr>
          <w:sz w:val="24"/>
        </w:rPr>
      </w:pPr>
      <w:r>
        <w:rPr>
          <w:sz w:val="24"/>
        </w:rPr>
        <w:t>The Contractor shall abide by the care delivery model described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 EOHHS</w:t>
      </w:r>
      <w:r>
        <w:rPr>
          <w:spacing w:val="-1"/>
          <w:sz w:val="24"/>
        </w:rPr>
        <w:t xml:space="preserve"> </w:t>
      </w:r>
      <w:r>
        <w:rPr>
          <w:sz w:val="24"/>
        </w:rPr>
        <w:t>unless otherwise requested.</w:t>
      </w:r>
    </w:p>
    <w:p w14:paraId="5C657A33" w14:textId="77777777" w:rsidR="001D63A3" w:rsidRDefault="001D63A3">
      <w:pPr>
        <w:pStyle w:val="BodyText"/>
        <w:spacing w:before="11"/>
        <w:rPr>
          <w:sz w:val="20"/>
        </w:rPr>
      </w:pPr>
    </w:p>
    <w:p w14:paraId="3C0DD5FD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Primary</w:t>
      </w:r>
      <w:r>
        <w:rPr>
          <w:spacing w:val="-4"/>
        </w:rPr>
        <w:t xml:space="preserve"> </w:t>
      </w:r>
      <w:r>
        <w:t>Care</w:t>
      </w:r>
    </w:p>
    <w:p w14:paraId="79D70E1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A45927A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PCP must:</w:t>
      </w:r>
    </w:p>
    <w:p w14:paraId="6A113CA4" w14:textId="77777777" w:rsidR="001D63A3" w:rsidRDefault="001D63A3">
      <w:pPr>
        <w:pStyle w:val="BodyText"/>
        <w:spacing w:before="10"/>
        <w:rPr>
          <w:sz w:val="20"/>
        </w:rPr>
      </w:pPr>
    </w:p>
    <w:p w14:paraId="3250561E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1"/>
        </w:tabs>
        <w:ind w:right="1256"/>
        <w:jc w:val="both"/>
        <w:rPr>
          <w:sz w:val="24"/>
        </w:rPr>
      </w:pPr>
      <w:r>
        <w:rPr>
          <w:sz w:val="24"/>
        </w:rPr>
        <w:t>Provide primary medical services, including acute and</w:t>
      </w:r>
      <w:r>
        <w:rPr>
          <w:spacing w:val="-6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4F047E03" w14:textId="77777777" w:rsidR="001D63A3" w:rsidRDefault="001D63A3">
      <w:pPr>
        <w:pStyle w:val="BodyText"/>
        <w:spacing w:before="10"/>
        <w:rPr>
          <w:sz w:val="20"/>
        </w:rPr>
      </w:pPr>
    </w:p>
    <w:p w14:paraId="7A630D02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1"/>
        </w:tabs>
        <w:ind w:right="1281"/>
        <w:jc w:val="both"/>
        <w:rPr>
          <w:sz w:val="24"/>
        </w:rPr>
      </w:pPr>
      <w:r>
        <w:rPr>
          <w:sz w:val="24"/>
        </w:rPr>
        <w:t>Refer the Enrollee, in coordination with the ICT and in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accordance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policies, to 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medically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4F6F059" w14:textId="77777777" w:rsidR="001D63A3" w:rsidRDefault="001D63A3">
      <w:pPr>
        <w:pStyle w:val="BodyText"/>
        <w:spacing w:before="10"/>
        <w:rPr>
          <w:sz w:val="20"/>
        </w:rPr>
      </w:pPr>
    </w:p>
    <w:p w14:paraId="506F7274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53"/>
        <w:rPr>
          <w:sz w:val="24"/>
        </w:rPr>
      </w:pPr>
      <w:r>
        <w:rPr>
          <w:sz w:val="24"/>
        </w:rPr>
        <w:t>Lead the ICT, together with the Care Coordinator, and if</w:t>
      </w:r>
      <w:r>
        <w:rPr>
          <w:spacing w:val="-64"/>
          <w:sz w:val="24"/>
        </w:rPr>
        <w:t xml:space="preserve"> </w:t>
      </w:r>
      <w:r>
        <w:rPr>
          <w:sz w:val="24"/>
        </w:rPr>
        <w:t>indicated,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clinician</w:t>
      </w:r>
    </w:p>
    <w:p w14:paraId="5E86AA19" w14:textId="77777777" w:rsidR="001D63A3" w:rsidRDefault="001D63A3">
      <w:pPr>
        <w:pStyle w:val="BodyText"/>
        <w:rPr>
          <w:sz w:val="21"/>
        </w:rPr>
      </w:pPr>
    </w:p>
    <w:p w14:paraId="6F3878BD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Interdisciplinary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(ICT)</w:t>
      </w:r>
    </w:p>
    <w:p w14:paraId="647CEDEF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7C0CCA8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34"/>
        <w:rPr>
          <w:sz w:val="24"/>
        </w:rPr>
      </w:pPr>
      <w:r>
        <w:rPr>
          <w:sz w:val="24"/>
        </w:rPr>
        <w:t>The Contractor must arrange foreach Enrollee, in a manner that</w:t>
      </w:r>
      <w:r>
        <w:rPr>
          <w:spacing w:val="1"/>
          <w:sz w:val="24"/>
        </w:rPr>
        <w:t xml:space="preserve"> </w:t>
      </w:r>
      <w:r>
        <w:rPr>
          <w:sz w:val="24"/>
        </w:rPr>
        <w:t>respects the needs and preferences of the Enrollee, the 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 operation of an ICT.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ensure that each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 is integrated and coordinated within the framework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to his or her licensure and relationship with the Enrollee.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will be encouraged to identify individuals he or she would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</w:p>
    <w:p w14:paraId="2A7812EA" w14:textId="77777777" w:rsidR="001D63A3" w:rsidRDefault="001D63A3">
      <w:pPr>
        <w:pStyle w:val="BodyText"/>
        <w:spacing w:before="10"/>
        <w:rPr>
          <w:sz w:val="20"/>
        </w:rPr>
      </w:pPr>
    </w:p>
    <w:p w14:paraId="5B7A523B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719"/>
        <w:rPr>
          <w:sz w:val="24"/>
        </w:rPr>
      </w:pPr>
      <w:r>
        <w:rPr>
          <w:sz w:val="24"/>
        </w:rPr>
        <w:t>The Contractor must arrange foreach Enrollee, in a manner that</w:t>
      </w:r>
      <w:r>
        <w:rPr>
          <w:spacing w:val="1"/>
          <w:sz w:val="24"/>
        </w:rPr>
        <w:t xml:space="preserve"> </w:t>
      </w:r>
      <w:r>
        <w:rPr>
          <w:sz w:val="24"/>
        </w:rPr>
        <w:t>respects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formation</w:t>
      </w:r>
    </w:p>
    <w:p w14:paraId="7EB1764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91266C3" w14:textId="77777777" w:rsidR="001D63A3" w:rsidRDefault="00736026">
      <w:pPr>
        <w:pStyle w:val="BodyText"/>
        <w:spacing w:before="77"/>
        <w:ind w:left="2560" w:right="530"/>
      </w:pPr>
      <w:r>
        <w:lastRenderedPageBreak/>
        <w:t>and operation of an ICT.</w:t>
      </w:r>
      <w:r>
        <w:rPr>
          <w:spacing w:val="1"/>
        </w:rPr>
        <w:t xml:space="preserve"> </w:t>
      </w:r>
      <w:r>
        <w:t>The Contractor will ensure that each</w:t>
      </w:r>
      <w:r>
        <w:rPr>
          <w:spacing w:val="1"/>
        </w:rPr>
        <w:t xml:space="preserve"> </w:t>
      </w:r>
      <w:proofErr w:type="gramStart"/>
      <w:r>
        <w:t>Enrollee‘</w:t>
      </w:r>
      <w:proofErr w:type="gramEnd"/>
      <w:r>
        <w:t>s care is integrated and coordinated within the framework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appropriate</w:t>
      </w:r>
      <w:r>
        <w:rPr>
          <w:spacing w:val="-63"/>
        </w:rPr>
        <w:t xml:space="preserve"> </w:t>
      </w:r>
      <w:r>
        <w:t>to his or her licensure and relationship with the Enrollee.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Enrollee will be encouraged to identify individuals he or she would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 participate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ICT.</w:t>
      </w:r>
    </w:p>
    <w:p w14:paraId="51FD4E3C" w14:textId="77777777" w:rsidR="001D63A3" w:rsidRDefault="001D63A3">
      <w:pPr>
        <w:pStyle w:val="BodyText"/>
        <w:spacing w:before="10"/>
        <w:rPr>
          <w:sz w:val="20"/>
        </w:rPr>
      </w:pPr>
    </w:p>
    <w:p w14:paraId="7DAF3653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consist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staff:</w:t>
      </w:r>
    </w:p>
    <w:p w14:paraId="45C408E3" w14:textId="77777777" w:rsidR="001D63A3" w:rsidRDefault="001D63A3">
      <w:pPr>
        <w:pStyle w:val="BodyText"/>
        <w:spacing w:before="10"/>
        <w:rPr>
          <w:sz w:val="20"/>
        </w:rPr>
      </w:pPr>
    </w:p>
    <w:p w14:paraId="0C95B45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proofErr w:type="gramStart"/>
      <w:r>
        <w:rPr>
          <w:sz w:val="24"/>
        </w:rPr>
        <w:t>PCP;</w:t>
      </w:r>
      <w:proofErr w:type="gramEnd"/>
    </w:p>
    <w:p w14:paraId="66338F0B" w14:textId="77777777" w:rsidR="001D63A3" w:rsidRDefault="001D63A3">
      <w:pPr>
        <w:pStyle w:val="BodyText"/>
        <w:spacing w:before="9"/>
        <w:rPr>
          <w:sz w:val="20"/>
        </w:rPr>
      </w:pPr>
    </w:p>
    <w:p w14:paraId="6303905B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347"/>
          <w:tab w:val="left" w:pos="3348"/>
        </w:tabs>
        <w:spacing w:before="1"/>
        <w:ind w:left="3347" w:hanging="1508"/>
        <w:rPr>
          <w:sz w:val="24"/>
        </w:rPr>
      </w:pP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clinician,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indicated;</w:t>
      </w:r>
      <w:proofErr w:type="gramEnd"/>
    </w:p>
    <w:p w14:paraId="1AC5DA76" w14:textId="77777777" w:rsidR="001D63A3" w:rsidRDefault="001D63A3">
      <w:pPr>
        <w:pStyle w:val="BodyText"/>
        <w:spacing w:before="9"/>
        <w:rPr>
          <w:sz w:val="20"/>
        </w:rPr>
      </w:pPr>
    </w:p>
    <w:p w14:paraId="335AADD2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937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Manager,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indicated;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38CB19AC" w14:textId="77777777" w:rsidR="001D63A3" w:rsidRDefault="001D63A3">
      <w:pPr>
        <w:pStyle w:val="BodyText"/>
        <w:spacing w:before="9"/>
        <w:rPr>
          <w:sz w:val="20"/>
        </w:rPr>
      </w:pPr>
    </w:p>
    <w:p w14:paraId="62A4A0CB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1349"/>
        <w:rPr>
          <w:b/>
          <w:sz w:val="24"/>
        </w:rPr>
      </w:pPr>
      <w:r>
        <w:rPr>
          <w:sz w:val="24"/>
        </w:rPr>
        <w:t>LTS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indicated,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2.5.4.6.</w:t>
      </w:r>
    </w:p>
    <w:p w14:paraId="60B96642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394DC00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87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participants:</w:t>
      </w:r>
    </w:p>
    <w:p w14:paraId="40C8C6AA" w14:textId="77777777" w:rsidR="001D63A3" w:rsidRDefault="001D63A3">
      <w:pPr>
        <w:pStyle w:val="BodyText"/>
        <w:spacing w:before="10"/>
        <w:rPr>
          <w:sz w:val="20"/>
        </w:rPr>
      </w:pPr>
    </w:p>
    <w:p w14:paraId="717A395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nurse;</w:t>
      </w:r>
      <w:proofErr w:type="gramEnd"/>
    </w:p>
    <w:p w14:paraId="78F72A7A" w14:textId="77777777" w:rsidR="001D63A3" w:rsidRDefault="001D63A3">
      <w:pPr>
        <w:pStyle w:val="BodyText"/>
        <w:spacing w:before="10"/>
        <w:rPr>
          <w:sz w:val="20"/>
        </w:rPr>
      </w:pPr>
    </w:p>
    <w:p w14:paraId="3D25830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Specialist</w:t>
      </w:r>
      <w:r>
        <w:rPr>
          <w:spacing w:val="-8"/>
          <w:sz w:val="24"/>
        </w:rPr>
        <w:t xml:space="preserve"> </w:t>
      </w:r>
      <w:r>
        <w:rPr>
          <w:sz w:val="24"/>
        </w:rPr>
        <w:t>clinician</w:t>
      </w:r>
    </w:p>
    <w:p w14:paraId="6320955B" w14:textId="77777777" w:rsidR="001D63A3" w:rsidRDefault="001D63A3">
      <w:pPr>
        <w:pStyle w:val="BodyText"/>
        <w:spacing w:before="10"/>
        <w:rPr>
          <w:sz w:val="20"/>
        </w:rPr>
      </w:pPr>
    </w:p>
    <w:p w14:paraId="740EC0E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14"/>
        <w:rPr>
          <w:sz w:val="24"/>
        </w:rPr>
      </w:pPr>
      <w:r>
        <w:rPr>
          <w:sz w:val="24"/>
        </w:rPr>
        <w:t>Other professional and support disciplines including social</w:t>
      </w:r>
      <w:r>
        <w:rPr>
          <w:spacing w:val="-65"/>
          <w:sz w:val="24"/>
        </w:rPr>
        <w:t xml:space="preserve"> </w:t>
      </w:r>
      <w:r>
        <w:rPr>
          <w:sz w:val="24"/>
        </w:rPr>
        <w:t>workers,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Workers,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peers;</w:t>
      </w:r>
      <w:proofErr w:type="gramEnd"/>
    </w:p>
    <w:p w14:paraId="750AB5D4" w14:textId="77777777" w:rsidR="001D63A3" w:rsidRDefault="001D63A3">
      <w:pPr>
        <w:pStyle w:val="BodyText"/>
        <w:spacing w:before="10"/>
        <w:rPr>
          <w:sz w:val="20"/>
        </w:rPr>
      </w:pPr>
    </w:p>
    <w:p w14:paraId="36EE7F7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members;</w:t>
      </w:r>
      <w:proofErr w:type="gramEnd"/>
    </w:p>
    <w:p w14:paraId="769D2FBA" w14:textId="77777777" w:rsidR="001D63A3" w:rsidRDefault="001D63A3">
      <w:pPr>
        <w:pStyle w:val="BodyText"/>
        <w:spacing w:before="10"/>
        <w:rPr>
          <w:sz w:val="20"/>
        </w:rPr>
      </w:pPr>
    </w:p>
    <w:p w14:paraId="073CEC8F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caregivers;</w:t>
      </w:r>
      <w:proofErr w:type="gramEnd"/>
    </w:p>
    <w:p w14:paraId="474BD256" w14:textId="77777777" w:rsidR="001D63A3" w:rsidRDefault="001D63A3">
      <w:pPr>
        <w:pStyle w:val="BodyText"/>
        <w:spacing w:before="10"/>
        <w:rPr>
          <w:sz w:val="20"/>
        </w:rPr>
      </w:pPr>
    </w:p>
    <w:p w14:paraId="42D10369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Advocates;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77CA8A3" w14:textId="77777777" w:rsidR="001D63A3" w:rsidRDefault="001D63A3">
      <w:pPr>
        <w:pStyle w:val="BodyText"/>
        <w:spacing w:before="9"/>
        <w:rPr>
          <w:sz w:val="20"/>
        </w:rPr>
      </w:pPr>
    </w:p>
    <w:p w14:paraId="345E58B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managers.</w:t>
      </w:r>
    </w:p>
    <w:p w14:paraId="227E6D14" w14:textId="77777777" w:rsidR="001D63A3" w:rsidRDefault="001D63A3">
      <w:pPr>
        <w:pStyle w:val="BodyText"/>
        <w:spacing w:before="9"/>
        <w:rPr>
          <w:sz w:val="20"/>
        </w:rPr>
      </w:pPr>
    </w:p>
    <w:p w14:paraId="672B50C2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03C62109" w14:textId="77777777" w:rsidR="001D63A3" w:rsidRDefault="001D63A3">
      <w:pPr>
        <w:pStyle w:val="BodyText"/>
        <w:spacing w:before="9"/>
        <w:rPr>
          <w:sz w:val="20"/>
        </w:rPr>
      </w:pPr>
    </w:p>
    <w:p w14:paraId="62EE01B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50"/>
        <w:rPr>
          <w:sz w:val="24"/>
        </w:rPr>
      </w:pPr>
      <w:r>
        <w:rPr>
          <w:sz w:val="24"/>
        </w:rPr>
        <w:t>Recruit, select, train, manage, and employ or contract with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and qualified personnel, including PCPs,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clinicians, Care Coordinators and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staffing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5FC523E5" w14:textId="77777777" w:rsidR="001D63A3" w:rsidRDefault="001D63A3">
      <w:pPr>
        <w:pStyle w:val="BodyText"/>
        <w:spacing w:before="8"/>
        <w:rPr>
          <w:sz w:val="20"/>
        </w:rPr>
      </w:pPr>
    </w:p>
    <w:p w14:paraId="28FEF48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77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training on the person-centered planning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processes,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1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7F81EA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4BC1826" w14:textId="77777777" w:rsidR="001D63A3" w:rsidRDefault="00736026">
      <w:pPr>
        <w:pStyle w:val="BodyText"/>
        <w:spacing w:before="77"/>
        <w:ind w:left="3280" w:right="795"/>
      </w:pPr>
      <w:r>
        <w:lastRenderedPageBreak/>
        <w:t>accommodations,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recovery,</w:t>
      </w:r>
      <w:r>
        <w:rPr>
          <w:spacing w:val="-6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wellness</w:t>
      </w:r>
      <w:r>
        <w:rPr>
          <w:spacing w:val="-2"/>
        </w:rPr>
        <w:t xml:space="preserve"> </w:t>
      </w:r>
      <w:proofErr w:type="gramStart"/>
      <w:r>
        <w:t>principles;</w:t>
      </w:r>
      <w:proofErr w:type="gramEnd"/>
    </w:p>
    <w:p w14:paraId="1EF747D8" w14:textId="77777777" w:rsidR="001D63A3" w:rsidRDefault="001D63A3">
      <w:pPr>
        <w:pStyle w:val="BodyText"/>
        <w:spacing w:before="10"/>
        <w:rPr>
          <w:sz w:val="20"/>
        </w:rPr>
      </w:pPr>
    </w:p>
    <w:p w14:paraId="0F8BDB60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Ensure that the ICT is accessible to the Enrollee,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by providing alternatives to office visits, including,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email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contact;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36BA44E" w14:textId="77777777" w:rsidR="001D63A3" w:rsidRDefault="001D63A3">
      <w:pPr>
        <w:pStyle w:val="BodyText"/>
        <w:spacing w:before="10"/>
        <w:rPr>
          <w:sz w:val="20"/>
        </w:rPr>
      </w:pPr>
    </w:p>
    <w:p w14:paraId="538B012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67"/>
        <w:rPr>
          <w:sz w:val="24"/>
        </w:rPr>
      </w:pPr>
      <w:r>
        <w:rPr>
          <w:sz w:val="24"/>
        </w:rPr>
        <w:t>Have a mechanism to identify Enrollees that meet the State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criteria for Enrollees with Special Health Care </w:t>
      </w:r>
      <w:proofErr w:type="gramStart"/>
      <w:r>
        <w:rPr>
          <w:sz w:val="24"/>
        </w:rPr>
        <w:t>Needs,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have policies and procedures for granting these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specialist.</w:t>
      </w:r>
    </w:p>
    <w:p w14:paraId="16B90812" w14:textId="77777777" w:rsidR="001D63A3" w:rsidRDefault="001D63A3">
      <w:pPr>
        <w:pStyle w:val="BodyText"/>
        <w:spacing w:before="10"/>
        <w:rPr>
          <w:sz w:val="20"/>
        </w:rPr>
      </w:pPr>
    </w:p>
    <w:p w14:paraId="53776385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2631BC03" w14:textId="77777777" w:rsidR="001D63A3" w:rsidRDefault="001D63A3">
      <w:pPr>
        <w:pStyle w:val="BodyText"/>
        <w:spacing w:before="9"/>
        <w:rPr>
          <w:sz w:val="20"/>
        </w:rPr>
      </w:pPr>
    </w:p>
    <w:p w14:paraId="5D0678A2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49"/>
        <w:rPr>
          <w:sz w:val="24"/>
        </w:rPr>
      </w:pPr>
      <w:r>
        <w:rPr>
          <w:sz w:val="24"/>
        </w:rPr>
        <w:t xml:space="preserve">With the Enrollee and/or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members,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the Enrollee, develop an ICP, that reflects</w:t>
      </w:r>
      <w:r>
        <w:rPr>
          <w:spacing w:val="1"/>
          <w:sz w:val="24"/>
        </w:rPr>
        <w:t xml:space="preserve"> </w:t>
      </w:r>
      <w:r>
        <w:rPr>
          <w:sz w:val="24"/>
        </w:rPr>
        <w:t>treatment goals (medical, functional, behavioral, and social)</w:t>
      </w:r>
      <w:r>
        <w:rPr>
          <w:spacing w:val="1"/>
          <w:sz w:val="24"/>
        </w:rPr>
        <w:t xml:space="preserve"> </w:t>
      </w:r>
      <w:r>
        <w:rPr>
          <w:sz w:val="24"/>
        </w:rPr>
        <w:t>and measures progress and success in meeting those goals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Section 2.6.3</w:t>
      </w:r>
      <w:r>
        <w:rPr>
          <w:sz w:val="24"/>
        </w:rPr>
        <w:t>) and the roles of each ICT member in</w:t>
      </w:r>
      <w:r>
        <w:rPr>
          <w:spacing w:val="1"/>
          <w:sz w:val="24"/>
        </w:rPr>
        <w:t xml:space="preserve"> </w:t>
      </w:r>
      <w:r>
        <w:rPr>
          <w:sz w:val="24"/>
        </w:rPr>
        <w:t>supporting 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goals;</w:t>
      </w:r>
    </w:p>
    <w:p w14:paraId="5C4ECBDF" w14:textId="77777777" w:rsidR="001D63A3" w:rsidRDefault="001D63A3">
      <w:pPr>
        <w:pStyle w:val="BodyText"/>
        <w:spacing w:before="10"/>
        <w:rPr>
          <w:sz w:val="20"/>
        </w:rPr>
      </w:pPr>
    </w:p>
    <w:p w14:paraId="55F00ED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33"/>
        <w:rPr>
          <w:sz w:val="24"/>
        </w:rPr>
      </w:pPr>
      <w:r>
        <w:rPr>
          <w:sz w:val="24"/>
        </w:rPr>
        <w:t>On an ongoing basis, consult with and advise acute,</w:t>
      </w:r>
      <w:r>
        <w:rPr>
          <w:spacing w:val="1"/>
          <w:sz w:val="24"/>
        </w:rPr>
        <w:t xml:space="preserve"> </w:t>
      </w:r>
      <w:r>
        <w:rPr>
          <w:sz w:val="24"/>
        </w:rPr>
        <w:t>specialty, LTSS, and Behavioral Health Providers about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clinically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interventions;</w:t>
      </w:r>
      <w:proofErr w:type="gramEnd"/>
    </w:p>
    <w:p w14:paraId="757720DA" w14:textId="77777777" w:rsidR="001D63A3" w:rsidRDefault="001D63A3">
      <w:pPr>
        <w:pStyle w:val="BodyText"/>
        <w:spacing w:before="10"/>
        <w:rPr>
          <w:sz w:val="20"/>
        </w:rPr>
      </w:pPr>
    </w:p>
    <w:p w14:paraId="763452F6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3"/>
        <w:rPr>
          <w:sz w:val="24"/>
        </w:rPr>
      </w:pPr>
      <w:r>
        <w:rPr>
          <w:sz w:val="24"/>
        </w:rPr>
        <w:t>With the assistance of the Care Coordinator and/or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 as appropriate, promote 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functioning of the Enrollee and provide services in the most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6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4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principles;</w:t>
      </w:r>
      <w:proofErr w:type="gramEnd"/>
    </w:p>
    <w:p w14:paraId="505FACAA" w14:textId="77777777" w:rsidR="001D63A3" w:rsidRDefault="001D63A3">
      <w:pPr>
        <w:pStyle w:val="BodyText"/>
        <w:spacing w:before="10"/>
        <w:rPr>
          <w:sz w:val="20"/>
        </w:rPr>
      </w:pPr>
    </w:p>
    <w:p w14:paraId="016FD4FF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907"/>
        <w:rPr>
          <w:sz w:val="24"/>
        </w:rPr>
      </w:pPr>
      <w:r>
        <w:rPr>
          <w:sz w:val="24"/>
        </w:rPr>
        <w:t>Document and comply with Advance Directives about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Enrollee's wishes for future treatment and health care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decisions;</w:t>
      </w:r>
      <w:proofErr w:type="gramEnd"/>
    </w:p>
    <w:p w14:paraId="3A4AE8F1" w14:textId="77777777" w:rsidR="001D63A3" w:rsidRDefault="001D63A3">
      <w:pPr>
        <w:pStyle w:val="BodyText"/>
        <w:spacing w:before="8"/>
        <w:rPr>
          <w:sz w:val="20"/>
        </w:rPr>
      </w:pPr>
    </w:p>
    <w:p w14:paraId="66D7492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363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proxy,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one;</w:t>
      </w:r>
      <w:proofErr w:type="gramEnd"/>
    </w:p>
    <w:p w14:paraId="6C1D6BA6" w14:textId="77777777" w:rsidR="001D63A3" w:rsidRDefault="001D63A3">
      <w:pPr>
        <w:pStyle w:val="BodyText"/>
        <w:spacing w:before="10"/>
        <w:rPr>
          <w:sz w:val="20"/>
        </w:rPr>
      </w:pPr>
    </w:p>
    <w:p w14:paraId="3FB7B864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39"/>
        <w:rPr>
          <w:sz w:val="24"/>
        </w:rPr>
      </w:pPr>
      <w:r>
        <w:rPr>
          <w:sz w:val="24"/>
        </w:rPr>
        <w:t>Maintain the Centralized Enrollee Record,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appropriate and timely entries about the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provided, diagnoses determined, medications prescribed,</w:t>
      </w:r>
      <w:r>
        <w:rPr>
          <w:spacing w:val="1"/>
          <w:sz w:val="24"/>
        </w:rPr>
        <w:t xml:space="preserve"> </w:t>
      </w:r>
      <w:r>
        <w:rPr>
          <w:sz w:val="24"/>
        </w:rPr>
        <w:t>and treatment plans developed and designate the physical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location of the record for each Enrollee (see </w:t>
      </w:r>
      <w:r>
        <w:rPr>
          <w:b/>
          <w:sz w:val="24"/>
        </w:rPr>
        <w:t>Section 2.6.6</w:t>
      </w:r>
      <w:r>
        <w:rPr>
          <w:sz w:val="24"/>
        </w:rPr>
        <w:t>);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6299C30" w14:textId="77777777" w:rsidR="001D63A3" w:rsidRDefault="001D63A3">
      <w:pPr>
        <w:pStyle w:val="BodyText"/>
        <w:spacing w:before="10"/>
        <w:rPr>
          <w:sz w:val="20"/>
        </w:rPr>
      </w:pPr>
    </w:p>
    <w:p w14:paraId="05599856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00"/>
        <w:rPr>
          <w:sz w:val="24"/>
        </w:rPr>
      </w:pPr>
      <w:r>
        <w:rPr>
          <w:sz w:val="24"/>
        </w:rPr>
        <w:t>Communicate with the Enrollee, and, in accordance with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5935C5E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7EF509C6" w14:textId="77777777" w:rsidR="001D63A3" w:rsidRDefault="00736026">
      <w:pPr>
        <w:pStyle w:val="BodyText"/>
        <w:spacing w:before="77"/>
        <w:ind w:left="3280" w:right="795"/>
      </w:pPr>
      <w:r>
        <w:lastRenderedPageBreak/>
        <w:t>significant</w:t>
      </w:r>
      <w:r>
        <w:rPr>
          <w:spacing w:val="-4"/>
        </w:rPr>
        <w:t xml:space="preserve"> </w:t>
      </w:r>
      <w:r>
        <w:t>caregivers,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Enrollee's</w:t>
      </w:r>
      <w:r>
        <w:rPr>
          <w:spacing w:val="-4"/>
        </w:rPr>
        <w:t xml:space="preserve"> </w:t>
      </w:r>
      <w:r>
        <w:t>medical,</w:t>
      </w:r>
      <w:r>
        <w:rPr>
          <w:spacing w:val="-64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psychological</w:t>
      </w:r>
      <w:r>
        <w:rPr>
          <w:spacing w:val="-1"/>
        </w:rPr>
        <w:t xml:space="preserve"> </w:t>
      </w:r>
      <w:r>
        <w:t>needs.</w:t>
      </w:r>
    </w:p>
    <w:p w14:paraId="1984E43F" w14:textId="77777777" w:rsidR="001D63A3" w:rsidRDefault="001D63A3">
      <w:pPr>
        <w:pStyle w:val="BodyText"/>
        <w:spacing w:before="11"/>
        <w:rPr>
          <w:sz w:val="20"/>
        </w:rPr>
      </w:pPr>
    </w:p>
    <w:p w14:paraId="1A350D58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Care</w:t>
      </w:r>
      <w:r>
        <w:rPr>
          <w:spacing w:val="-4"/>
        </w:rPr>
        <w:t xml:space="preserve"> </w:t>
      </w:r>
      <w:r>
        <w:t>Coordination</w:t>
      </w:r>
    </w:p>
    <w:p w14:paraId="004DB54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02F0848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Enrollees:</w:t>
      </w:r>
    </w:p>
    <w:p w14:paraId="675D7631" w14:textId="77777777" w:rsidR="001D63A3" w:rsidRDefault="001D63A3">
      <w:pPr>
        <w:pStyle w:val="BodyText"/>
        <w:spacing w:before="10"/>
        <w:rPr>
          <w:sz w:val="20"/>
        </w:rPr>
      </w:pPr>
    </w:p>
    <w:p w14:paraId="078C1B55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82"/>
        <w:rPr>
          <w:sz w:val="24"/>
        </w:rPr>
      </w:pPr>
      <w:r>
        <w:rPr>
          <w:sz w:val="24"/>
        </w:rPr>
        <w:t>Through a Care Coordinator or Clinical Care Manager</w:t>
      </w:r>
      <w:r>
        <w:rPr>
          <w:spacing w:val="1"/>
          <w:sz w:val="24"/>
        </w:rPr>
        <w:t xml:space="preserve"> </w:t>
      </w:r>
      <w:r>
        <w:rPr>
          <w:sz w:val="24"/>
        </w:rPr>
        <w:t>(CCM)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25014414" w14:textId="77777777" w:rsidR="001D63A3" w:rsidRDefault="001D63A3">
      <w:pPr>
        <w:pStyle w:val="BodyText"/>
        <w:spacing w:before="10"/>
        <w:rPr>
          <w:sz w:val="20"/>
        </w:rPr>
      </w:pPr>
    </w:p>
    <w:p w14:paraId="3C9D6F95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Through a Long-term Supports (LTS) Coordinator,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LTSS.</w:t>
      </w:r>
    </w:p>
    <w:p w14:paraId="7ECE896E" w14:textId="77777777" w:rsidR="001D63A3" w:rsidRDefault="001D63A3">
      <w:pPr>
        <w:pStyle w:val="BodyText"/>
        <w:spacing w:before="9"/>
        <w:rPr>
          <w:sz w:val="20"/>
        </w:rPr>
      </w:pPr>
    </w:p>
    <w:p w14:paraId="547B4D27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8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coordinator(s)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14:paraId="194BA551" w14:textId="77777777" w:rsidR="001D63A3" w:rsidRDefault="001D63A3">
      <w:pPr>
        <w:pStyle w:val="BodyText"/>
        <w:spacing w:before="9"/>
        <w:rPr>
          <w:sz w:val="20"/>
        </w:rPr>
      </w:pPr>
    </w:p>
    <w:p w14:paraId="0611C73B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772"/>
        <w:rPr>
          <w:sz w:val="24"/>
        </w:rPr>
      </w:pPr>
      <w:r>
        <w:rPr>
          <w:sz w:val="24"/>
        </w:rPr>
        <w:t>Care Coordination shall include coordinating the services that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furnishes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each Enrollee:</w:t>
      </w:r>
    </w:p>
    <w:p w14:paraId="7314DBC0" w14:textId="77777777" w:rsidR="001D63A3" w:rsidRDefault="001D63A3">
      <w:pPr>
        <w:pStyle w:val="BodyText"/>
        <w:spacing w:before="10"/>
        <w:rPr>
          <w:sz w:val="20"/>
        </w:rPr>
      </w:pPr>
    </w:p>
    <w:p w14:paraId="023F533C" w14:textId="77777777" w:rsidR="001D63A3" w:rsidRDefault="00736026">
      <w:pPr>
        <w:pStyle w:val="ListParagraph"/>
        <w:numPr>
          <w:ilvl w:val="5"/>
          <w:numId w:val="111"/>
        </w:numPr>
        <w:tabs>
          <w:tab w:val="left" w:pos="3640"/>
          <w:tab w:val="left" w:pos="3641"/>
        </w:tabs>
        <w:ind w:right="524"/>
        <w:rPr>
          <w:sz w:val="24"/>
        </w:rPr>
      </w:pP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settings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planning for short term and long-term hospital and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stays;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268C949" w14:textId="77777777" w:rsidR="001D63A3" w:rsidRDefault="001D63A3">
      <w:pPr>
        <w:pStyle w:val="BodyText"/>
        <w:spacing w:before="10"/>
        <w:rPr>
          <w:sz w:val="20"/>
        </w:rPr>
      </w:pPr>
    </w:p>
    <w:p w14:paraId="18FEE0F9" w14:textId="77777777" w:rsidR="001D63A3" w:rsidRDefault="00736026">
      <w:pPr>
        <w:pStyle w:val="ListParagraph"/>
        <w:numPr>
          <w:ilvl w:val="5"/>
          <w:numId w:val="111"/>
        </w:numPr>
        <w:tabs>
          <w:tab w:val="left" w:pos="3640"/>
          <w:tab w:val="left" w:pos="3641"/>
        </w:tabs>
        <w:ind w:right="710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 support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</w:p>
    <w:p w14:paraId="050966B6" w14:textId="77777777" w:rsidR="001D63A3" w:rsidRDefault="001D63A3">
      <w:pPr>
        <w:pStyle w:val="BodyText"/>
        <w:spacing w:before="10"/>
        <w:rPr>
          <w:sz w:val="20"/>
        </w:rPr>
      </w:pPr>
    </w:p>
    <w:p w14:paraId="54B5F4B6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</w:p>
    <w:p w14:paraId="6379C47B" w14:textId="77777777" w:rsidR="001D63A3" w:rsidRDefault="001D63A3">
      <w:pPr>
        <w:pStyle w:val="BodyText"/>
        <w:spacing w:before="10"/>
        <w:rPr>
          <w:sz w:val="20"/>
        </w:rPr>
      </w:pPr>
    </w:p>
    <w:p w14:paraId="51737EC5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The Contractor must establish its own written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 a Care Coordinator. The Contractor is responsible for the</w:t>
      </w:r>
      <w:r>
        <w:rPr>
          <w:spacing w:val="-65"/>
          <w:sz w:val="24"/>
        </w:rPr>
        <w:t xml:space="preserve"> </w:t>
      </w:r>
      <w:r>
        <w:rPr>
          <w:sz w:val="24"/>
        </w:rPr>
        <w:t>appropriate training for the Care Coordinator and verifying</w:t>
      </w:r>
      <w:r>
        <w:rPr>
          <w:spacing w:val="1"/>
          <w:sz w:val="24"/>
        </w:rPr>
        <w:t xml:space="preserve"> </w:t>
      </w:r>
      <w:r>
        <w:rPr>
          <w:sz w:val="24"/>
        </w:rPr>
        <w:t>that the training or any certifications remain current.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have policies in place to address non-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training by the Care Coordinators.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 must:</w:t>
      </w:r>
    </w:p>
    <w:p w14:paraId="56D32E78" w14:textId="77777777" w:rsidR="001D63A3" w:rsidRDefault="001D63A3">
      <w:pPr>
        <w:pStyle w:val="BodyText"/>
        <w:spacing w:before="10"/>
        <w:rPr>
          <w:sz w:val="20"/>
        </w:rPr>
      </w:pPr>
    </w:p>
    <w:p w14:paraId="7EAAA8CD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867"/>
        <w:rPr>
          <w:sz w:val="24"/>
        </w:rPr>
      </w:pPr>
      <w:r>
        <w:rPr>
          <w:sz w:val="24"/>
        </w:rPr>
        <w:t>Act as the single point of contact for an Enrollee to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ICT;</w:t>
      </w:r>
      <w:proofErr w:type="gramEnd"/>
    </w:p>
    <w:p w14:paraId="741AC04C" w14:textId="77777777" w:rsidR="001D63A3" w:rsidRDefault="001D63A3">
      <w:pPr>
        <w:pStyle w:val="BodyText"/>
        <w:spacing w:before="8"/>
        <w:rPr>
          <w:sz w:val="20"/>
        </w:rPr>
      </w:pPr>
    </w:p>
    <w:p w14:paraId="41501F51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841"/>
        <w:rPr>
          <w:sz w:val="24"/>
        </w:rPr>
      </w:pPr>
      <w:r>
        <w:rPr>
          <w:sz w:val="24"/>
        </w:rPr>
        <w:t>Be a provider-based clinician or other trained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professional; or</w:t>
      </w:r>
    </w:p>
    <w:p w14:paraId="39CE3C12" w14:textId="77777777" w:rsidR="001D63A3" w:rsidRDefault="001D63A3">
      <w:pPr>
        <w:pStyle w:val="BodyText"/>
        <w:spacing w:before="10"/>
        <w:rPr>
          <w:sz w:val="20"/>
        </w:rPr>
      </w:pPr>
    </w:p>
    <w:p w14:paraId="37E3499E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817"/>
        <w:rPr>
          <w:sz w:val="24"/>
        </w:rPr>
      </w:pPr>
      <w:r>
        <w:rPr>
          <w:sz w:val="24"/>
        </w:rPr>
        <w:t>Be an individual employed or contracted by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PCP who is trained in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persons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disabilities;</w:t>
      </w:r>
    </w:p>
    <w:p w14:paraId="258C0C64" w14:textId="77777777" w:rsidR="001D63A3" w:rsidRDefault="001D63A3">
      <w:pPr>
        <w:pStyle w:val="BodyText"/>
        <w:spacing w:before="9"/>
        <w:rPr>
          <w:sz w:val="20"/>
        </w:rPr>
      </w:pPr>
    </w:p>
    <w:p w14:paraId="08C41194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696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ICT,</w:t>
      </w:r>
      <w:r>
        <w:rPr>
          <w:spacing w:val="-2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responsibilities:</w:t>
      </w:r>
    </w:p>
    <w:p w14:paraId="64E3058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458C132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right="734"/>
        <w:rPr>
          <w:sz w:val="24"/>
        </w:rPr>
      </w:pPr>
      <w:r>
        <w:rPr>
          <w:sz w:val="24"/>
        </w:rPr>
        <w:lastRenderedPageBreak/>
        <w:t>Participating in Comprehensive Assessments for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0BF8863D" w14:textId="77777777" w:rsidR="001D63A3" w:rsidRDefault="001D63A3">
      <w:pPr>
        <w:pStyle w:val="BodyText"/>
        <w:spacing w:before="10"/>
        <w:rPr>
          <w:sz w:val="20"/>
        </w:rPr>
      </w:pPr>
    </w:p>
    <w:p w14:paraId="58429B5D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721"/>
        <w:rPr>
          <w:sz w:val="24"/>
        </w:rPr>
      </w:pPr>
      <w:r>
        <w:rPr>
          <w:sz w:val="24"/>
        </w:rPr>
        <w:t>Ensuring that ICT meetings and conference calls</w:t>
      </w:r>
      <w:r>
        <w:rPr>
          <w:spacing w:val="-6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periodically;</w:t>
      </w:r>
      <w:proofErr w:type="gramEnd"/>
    </w:p>
    <w:p w14:paraId="0E4F2A63" w14:textId="77777777" w:rsidR="001D63A3" w:rsidRDefault="001D63A3">
      <w:pPr>
        <w:pStyle w:val="BodyText"/>
        <w:spacing w:before="10"/>
        <w:rPr>
          <w:sz w:val="20"/>
        </w:rPr>
      </w:pPr>
    </w:p>
    <w:p w14:paraId="0E19C526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1056"/>
        <w:rPr>
          <w:sz w:val="24"/>
        </w:rPr>
      </w:pP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outcomes, assessing appropriate changes or</w:t>
      </w:r>
      <w:r>
        <w:rPr>
          <w:spacing w:val="1"/>
          <w:sz w:val="24"/>
        </w:rPr>
        <w:t xml:space="preserve"> </w:t>
      </w:r>
      <w:r>
        <w:rPr>
          <w:sz w:val="24"/>
        </w:rPr>
        <w:t>additions to services, and making necessary</w:t>
      </w:r>
      <w:r>
        <w:rPr>
          <w:spacing w:val="1"/>
          <w:sz w:val="24"/>
        </w:rPr>
        <w:t xml:space="preserve"> </w:t>
      </w:r>
      <w:r>
        <w:rPr>
          <w:sz w:val="24"/>
        </w:rPr>
        <w:t>referrals,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DAD0A97" w14:textId="77777777" w:rsidR="001D63A3" w:rsidRDefault="001D63A3">
      <w:pPr>
        <w:pStyle w:val="BodyText"/>
        <w:spacing w:before="10"/>
        <w:rPr>
          <w:sz w:val="20"/>
        </w:rPr>
      </w:pPr>
    </w:p>
    <w:p w14:paraId="427BF6C8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814"/>
        <w:rPr>
          <w:sz w:val="24"/>
        </w:rPr>
      </w:pPr>
      <w:r>
        <w:rPr>
          <w:sz w:val="24"/>
        </w:rPr>
        <w:t>Ensuring that appropriate mechanisms are in</w:t>
      </w:r>
      <w:r>
        <w:rPr>
          <w:spacing w:val="1"/>
          <w:sz w:val="24"/>
        </w:rPr>
        <w:t xml:space="preserve"> </w:t>
      </w:r>
      <w:r>
        <w:rPr>
          <w:sz w:val="24"/>
        </w:rPr>
        <w:t>place to receive Enrollee input, Complaints, and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Grievances, and secure communication among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28B72BC7" w14:textId="77777777" w:rsidR="001D63A3" w:rsidRDefault="001D63A3">
      <w:pPr>
        <w:pStyle w:val="BodyText"/>
        <w:spacing w:before="9"/>
        <w:rPr>
          <w:sz w:val="20"/>
        </w:rPr>
      </w:pPr>
    </w:p>
    <w:p w14:paraId="161731F5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</w:p>
    <w:p w14:paraId="12E4547B" w14:textId="77777777" w:rsidR="001D63A3" w:rsidRDefault="001D63A3">
      <w:pPr>
        <w:pStyle w:val="BodyText"/>
        <w:spacing w:before="10"/>
        <w:rPr>
          <w:sz w:val="20"/>
        </w:rPr>
      </w:pPr>
    </w:p>
    <w:p w14:paraId="5C89A94E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70"/>
        <w:rPr>
          <w:sz w:val="24"/>
        </w:rPr>
      </w:pPr>
      <w:r>
        <w:rPr>
          <w:sz w:val="24"/>
        </w:rPr>
        <w:t>For Enrollees with Complex Care Needs, as determined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or a provider under agreement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assume Clinical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Manager.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 to executing the care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responsibilities in </w:t>
      </w:r>
      <w:r>
        <w:rPr>
          <w:b/>
          <w:sz w:val="24"/>
        </w:rPr>
        <w:t>Section 2.5.4.4.1</w:t>
      </w:r>
      <w:r>
        <w:rPr>
          <w:sz w:val="24"/>
        </w:rPr>
        <w:t>, the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Manager will provide or as appropriate coordinate Clinical</w:t>
      </w:r>
      <w:r>
        <w:rPr>
          <w:spacing w:val="1"/>
          <w:sz w:val="24"/>
        </w:rPr>
        <w:t xml:space="preserve"> </w:t>
      </w:r>
      <w:r>
        <w:rPr>
          <w:sz w:val="24"/>
        </w:rPr>
        <w:t>Care Management for medical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2830FF23" w14:textId="77777777" w:rsidR="001D63A3" w:rsidRDefault="001D63A3">
      <w:pPr>
        <w:pStyle w:val="BodyText"/>
        <w:spacing w:before="10"/>
        <w:rPr>
          <w:sz w:val="20"/>
        </w:rPr>
      </w:pPr>
    </w:p>
    <w:p w14:paraId="7AB8A77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The Clinical Care Manager must be a licensed registered</w:t>
      </w:r>
      <w:r>
        <w:rPr>
          <w:spacing w:val="1"/>
          <w:sz w:val="24"/>
        </w:rPr>
        <w:t xml:space="preserve"> </w:t>
      </w:r>
      <w:r>
        <w:rPr>
          <w:sz w:val="24"/>
        </w:rPr>
        <w:t>nurse or other individual licensed and/or certified to provide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Clinical Care Management, employed by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or PCP, or patient-centered medical home or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18FDAAEB" w14:textId="77777777" w:rsidR="001D63A3" w:rsidRDefault="001D63A3">
      <w:pPr>
        <w:pStyle w:val="BodyText"/>
        <w:spacing w:before="9"/>
        <w:rPr>
          <w:sz w:val="20"/>
        </w:rPr>
      </w:pPr>
    </w:p>
    <w:p w14:paraId="5692CAD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01"/>
        <w:rPr>
          <w:sz w:val="24"/>
        </w:rPr>
      </w:pPr>
      <w:r>
        <w:rPr>
          <w:sz w:val="24"/>
        </w:rPr>
        <w:t>The Clinical Care Manager will provide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Management, </w:t>
      </w:r>
      <w:proofErr w:type="gramStart"/>
      <w:r>
        <w:rPr>
          <w:sz w:val="24"/>
        </w:rPr>
        <w:t>or,</w:t>
      </w:r>
      <w:proofErr w:type="gramEnd"/>
      <w:r>
        <w:rPr>
          <w:sz w:val="24"/>
        </w:rPr>
        <w:t xml:space="preserve"> a set of activities that comprise intensive</w:t>
      </w:r>
      <w:r>
        <w:rPr>
          <w:spacing w:val="-65"/>
          <w:sz w:val="24"/>
        </w:rPr>
        <w:t xml:space="preserve"> </w:t>
      </w:r>
      <w:r>
        <w:rPr>
          <w:sz w:val="24"/>
        </w:rPr>
        <w:t>monitoring, follow-up, and Care Coordination and clinical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of Enrollees with Complex Care Needs,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 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87B9EC6" w14:textId="77777777" w:rsidR="001D63A3" w:rsidRDefault="001D63A3">
      <w:pPr>
        <w:pStyle w:val="BodyText"/>
        <w:spacing w:before="10"/>
        <w:rPr>
          <w:sz w:val="20"/>
        </w:rPr>
      </w:pPr>
    </w:p>
    <w:p w14:paraId="1986EC85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763"/>
        <w:rPr>
          <w:sz w:val="24"/>
        </w:rPr>
      </w:pP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682C74F1" w14:textId="77777777" w:rsidR="001D63A3" w:rsidRDefault="001D63A3">
      <w:pPr>
        <w:pStyle w:val="BodyText"/>
        <w:spacing w:before="10"/>
        <w:rPr>
          <w:sz w:val="20"/>
        </w:rPr>
      </w:pPr>
    </w:p>
    <w:p w14:paraId="0C8F3E76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256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6E5BE079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5BF7738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spacing w:before="77"/>
        <w:ind w:right="962"/>
        <w:jc w:val="both"/>
        <w:rPr>
          <w:sz w:val="24"/>
        </w:rPr>
      </w:pPr>
      <w:r>
        <w:rPr>
          <w:sz w:val="24"/>
        </w:rPr>
        <w:lastRenderedPageBreak/>
        <w:t xml:space="preserve">Identification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strengths, preferences,</w:t>
      </w:r>
      <w:r>
        <w:rPr>
          <w:spacing w:val="-65"/>
          <w:sz w:val="24"/>
        </w:rPr>
        <w:t xml:space="preserve"> </w:t>
      </w:r>
      <w:r>
        <w:rPr>
          <w:sz w:val="24"/>
        </w:rPr>
        <w:t>and family and community supports that can assist in</w:t>
      </w:r>
      <w:r>
        <w:rPr>
          <w:spacing w:val="-64"/>
          <w:sz w:val="24"/>
        </w:rPr>
        <w:t xml:space="preserve"> </w:t>
      </w:r>
      <w:r>
        <w:rPr>
          <w:sz w:val="24"/>
        </w:rPr>
        <w:t>addressing</w:t>
      </w:r>
      <w:r>
        <w:rPr>
          <w:spacing w:val="-1"/>
          <w:sz w:val="24"/>
        </w:rPr>
        <w:t xml:space="preserve"> </w:t>
      </w:r>
      <w:r>
        <w:rPr>
          <w:sz w:val="24"/>
        </w:rPr>
        <w:t>the clinical risks;</w:t>
      </w:r>
    </w:p>
    <w:p w14:paraId="2D4D8386" w14:textId="77777777" w:rsidR="001D63A3" w:rsidRDefault="001D63A3">
      <w:pPr>
        <w:pStyle w:val="BodyText"/>
        <w:spacing w:before="10"/>
        <w:rPr>
          <w:sz w:val="20"/>
        </w:rPr>
      </w:pPr>
    </w:p>
    <w:p w14:paraId="11BB7FE7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spacing w:line="448" w:lineRule="auto"/>
        <w:ind w:left="2200" w:right="2695" w:firstLine="0"/>
        <w:jc w:val="both"/>
        <w:rPr>
          <w:sz w:val="24"/>
        </w:rPr>
      </w:pPr>
      <w:r>
        <w:rPr>
          <w:sz w:val="24"/>
        </w:rPr>
        <w:t>Medication review and reconciliation;</w:t>
      </w:r>
      <w:r>
        <w:rPr>
          <w:spacing w:val="-65"/>
          <w:sz w:val="24"/>
        </w:rPr>
        <w:t xml:space="preserve"> </w:t>
      </w:r>
      <w:r>
        <w:rPr>
          <w:sz w:val="24"/>
        </w:rPr>
        <w:t>2.5.4.5.3.5.</w:t>
      </w:r>
      <w:r>
        <w:rPr>
          <w:spacing w:val="2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protocol;</w:t>
      </w:r>
      <w:proofErr w:type="gramEnd"/>
    </w:p>
    <w:p w14:paraId="61267AB0" w14:textId="77777777" w:rsidR="001D63A3" w:rsidRDefault="00736026">
      <w:pPr>
        <w:pStyle w:val="ListParagraph"/>
        <w:numPr>
          <w:ilvl w:val="5"/>
          <w:numId w:val="110"/>
        </w:numPr>
        <w:tabs>
          <w:tab w:val="left" w:pos="3640"/>
          <w:tab w:val="left" w:pos="3641"/>
        </w:tabs>
        <w:ind w:right="640"/>
        <w:rPr>
          <w:sz w:val="24"/>
        </w:rPr>
      </w:pPr>
      <w:r>
        <w:rPr>
          <w:sz w:val="24"/>
        </w:rPr>
        <w:t>Enhanced self-management training and support for</w:t>
      </w:r>
      <w:r>
        <w:rPr>
          <w:spacing w:val="1"/>
          <w:sz w:val="24"/>
        </w:rPr>
        <w:t xml:space="preserve"> </w:t>
      </w:r>
      <w:r>
        <w:rPr>
          <w:sz w:val="24"/>
        </w:rPr>
        <w:t>complex clinical conditions, including coaching for family</w:t>
      </w:r>
      <w:r>
        <w:rPr>
          <w:spacing w:val="-6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1C3D8D81" w14:textId="77777777" w:rsidR="001D63A3" w:rsidRDefault="001D63A3">
      <w:pPr>
        <w:pStyle w:val="BodyText"/>
        <w:spacing w:before="10"/>
        <w:rPr>
          <w:sz w:val="20"/>
        </w:rPr>
      </w:pPr>
    </w:p>
    <w:p w14:paraId="006A3FFF" w14:textId="77777777" w:rsidR="001D63A3" w:rsidRDefault="00736026">
      <w:pPr>
        <w:pStyle w:val="ListParagraph"/>
        <w:numPr>
          <w:ilvl w:val="5"/>
          <w:numId w:val="110"/>
        </w:numPr>
        <w:tabs>
          <w:tab w:val="left" w:pos="3640"/>
          <w:tab w:val="left" w:pos="3641"/>
        </w:tabs>
        <w:ind w:right="588"/>
        <w:rPr>
          <w:sz w:val="24"/>
        </w:rPr>
      </w:pPr>
      <w:r>
        <w:rPr>
          <w:sz w:val="24"/>
        </w:rPr>
        <w:t xml:space="preserve">Follow-up within twenty-four (24) hours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hospital,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and hospital staff to facilitate hospital</w:t>
      </w:r>
      <w:r>
        <w:rPr>
          <w:spacing w:val="1"/>
          <w:sz w:val="24"/>
        </w:rPr>
        <w:t xml:space="preserve"> </w:t>
      </w:r>
      <w:r>
        <w:rPr>
          <w:sz w:val="24"/>
        </w:rPr>
        <w:t>discharges; and</w:t>
      </w:r>
    </w:p>
    <w:p w14:paraId="0725BA9C" w14:textId="77777777" w:rsidR="001D63A3" w:rsidRDefault="001D63A3">
      <w:pPr>
        <w:pStyle w:val="BodyText"/>
        <w:spacing w:before="10"/>
        <w:rPr>
          <w:sz w:val="20"/>
        </w:rPr>
      </w:pPr>
    </w:p>
    <w:p w14:paraId="4D74A327" w14:textId="77777777" w:rsidR="001D63A3" w:rsidRDefault="00736026">
      <w:pPr>
        <w:pStyle w:val="ListParagraph"/>
        <w:numPr>
          <w:ilvl w:val="5"/>
          <w:numId w:val="110"/>
        </w:numPr>
        <w:tabs>
          <w:tab w:val="left" w:pos="1502"/>
          <w:tab w:val="left" w:pos="3641"/>
        </w:tabs>
        <w:ind w:hanging="3579"/>
        <w:rPr>
          <w:sz w:val="24"/>
        </w:rPr>
      </w:pPr>
      <w:r>
        <w:rPr>
          <w:sz w:val="24"/>
        </w:rPr>
        <w:t>Frequent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contact,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</w:p>
    <w:p w14:paraId="0EA3E228" w14:textId="77777777" w:rsidR="001D63A3" w:rsidRDefault="001D63A3">
      <w:pPr>
        <w:pStyle w:val="BodyText"/>
        <w:spacing w:before="10"/>
        <w:rPr>
          <w:sz w:val="20"/>
        </w:rPr>
      </w:pPr>
    </w:p>
    <w:p w14:paraId="4027BF32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Long-term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(LTS)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</w:p>
    <w:p w14:paraId="4FDEB083" w14:textId="77777777" w:rsidR="001D63A3" w:rsidRDefault="001D63A3">
      <w:pPr>
        <w:pStyle w:val="BodyText"/>
        <w:spacing w:before="10"/>
        <w:rPr>
          <w:sz w:val="20"/>
        </w:rPr>
      </w:pPr>
    </w:p>
    <w:p w14:paraId="2D267924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08"/>
        <w:rPr>
          <w:sz w:val="24"/>
        </w:rPr>
      </w:pPr>
      <w:r>
        <w:rPr>
          <w:sz w:val="24"/>
        </w:rPr>
        <w:t>The Contractor will contract with multiple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 (CBOs) for the LTS Coordinator role,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at least one Independent Living Center (ILC), where</w:t>
      </w:r>
      <w:r>
        <w:rPr>
          <w:spacing w:val="1"/>
          <w:sz w:val="24"/>
        </w:rPr>
        <w:t xml:space="preserve"> </w:t>
      </w:r>
      <w:r>
        <w:rPr>
          <w:sz w:val="24"/>
        </w:rPr>
        <w:t>geographically</w:t>
      </w:r>
      <w:r>
        <w:rPr>
          <w:spacing w:val="-1"/>
          <w:sz w:val="24"/>
        </w:rPr>
        <w:t xml:space="preserve"> </w:t>
      </w:r>
      <w:r>
        <w:rPr>
          <w:sz w:val="24"/>
        </w:rPr>
        <w:t>feasible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Service Area.</w:t>
      </w:r>
    </w:p>
    <w:p w14:paraId="380234F8" w14:textId="77777777" w:rsidR="001D63A3" w:rsidRDefault="001D63A3">
      <w:pPr>
        <w:pStyle w:val="BodyText"/>
        <w:spacing w:before="10"/>
        <w:rPr>
          <w:sz w:val="20"/>
        </w:rPr>
      </w:pPr>
    </w:p>
    <w:p w14:paraId="47B6CE3B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29"/>
        <w:rPr>
          <w:sz w:val="24"/>
        </w:rPr>
      </w:pPr>
      <w:r>
        <w:rPr>
          <w:sz w:val="24"/>
        </w:rPr>
        <w:t>LTS Coordinators may have specific knowledge or skill sets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63"/>
          <w:sz w:val="24"/>
        </w:rPr>
        <w:t xml:space="preserve"> </w:t>
      </w:r>
      <w:r>
        <w:rPr>
          <w:sz w:val="24"/>
        </w:rPr>
        <w:t>or hard of hearing, or individuals with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CBOs may include, but are not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Recovery Learning Communities, Aging Service Access</w:t>
      </w:r>
      <w:r>
        <w:rPr>
          <w:spacing w:val="1"/>
          <w:sz w:val="24"/>
        </w:rPr>
        <w:t xml:space="preserve"> </w:t>
      </w:r>
      <w:r>
        <w:rPr>
          <w:sz w:val="24"/>
        </w:rPr>
        <w:t>Points (ASAPs), and other CBOs serving people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</w:p>
    <w:p w14:paraId="4B1299DB" w14:textId="77777777" w:rsidR="001D63A3" w:rsidRDefault="001D63A3">
      <w:pPr>
        <w:pStyle w:val="BodyText"/>
        <w:spacing w:before="10"/>
        <w:rPr>
          <w:sz w:val="20"/>
        </w:rPr>
      </w:pPr>
    </w:p>
    <w:p w14:paraId="23A53A0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42"/>
        <w:rPr>
          <w:sz w:val="24"/>
        </w:rPr>
      </w:pPr>
      <w:r>
        <w:rPr>
          <w:sz w:val="24"/>
        </w:rPr>
        <w:t>Enrollees over the age of sixty (60) must be offered the</w:t>
      </w:r>
      <w:r>
        <w:rPr>
          <w:spacing w:val="1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ASAP.</w:t>
      </w:r>
    </w:p>
    <w:p w14:paraId="14B005B9" w14:textId="77777777" w:rsidR="001D63A3" w:rsidRDefault="001D63A3">
      <w:pPr>
        <w:pStyle w:val="BodyText"/>
        <w:spacing w:before="9"/>
        <w:rPr>
          <w:sz w:val="20"/>
        </w:rPr>
      </w:pPr>
    </w:p>
    <w:p w14:paraId="3FD8424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CBOs to allow Enrollees a choice of at least two (2)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Coordinators, except that with EOHHS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Coordinator.</w:t>
      </w:r>
    </w:p>
    <w:p w14:paraId="66728C5B" w14:textId="77777777" w:rsidR="001D63A3" w:rsidRDefault="001D63A3">
      <w:pPr>
        <w:pStyle w:val="BodyText"/>
        <w:spacing w:before="10"/>
        <w:rPr>
          <w:sz w:val="20"/>
        </w:rPr>
      </w:pPr>
    </w:p>
    <w:p w14:paraId="537F699B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3"/>
        <w:rPr>
          <w:sz w:val="24"/>
        </w:rPr>
      </w:pPr>
      <w:r>
        <w:rPr>
          <w:sz w:val="24"/>
        </w:rPr>
        <w:t>The Contractor shall not have a direct or indirect financial</w:t>
      </w:r>
      <w:r>
        <w:rPr>
          <w:spacing w:val="1"/>
          <w:sz w:val="24"/>
        </w:rPr>
        <w:t xml:space="preserve"> </w:t>
      </w:r>
      <w:r>
        <w:rPr>
          <w:sz w:val="24"/>
        </w:rPr>
        <w:t>ownership interest in an entity that serves as a CBO that is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6"/>
          <w:sz w:val="24"/>
        </w:rPr>
        <w:t xml:space="preserve"> </w:t>
      </w:r>
      <w:r>
        <w:rPr>
          <w:sz w:val="24"/>
        </w:rPr>
        <w:t>Coordinators.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facility-</w:t>
      </w:r>
      <w:r>
        <w:rPr>
          <w:spacing w:val="-63"/>
          <w:sz w:val="24"/>
        </w:rPr>
        <w:t xml:space="preserve"> </w:t>
      </w:r>
      <w:r>
        <w:rPr>
          <w:sz w:val="24"/>
        </w:rPr>
        <w:t>or community-based LTS on a compensated basis by a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LTS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</w:p>
    <w:p w14:paraId="5A03446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4A636514" w14:textId="77777777" w:rsidR="001D63A3" w:rsidRDefault="00736026">
      <w:pPr>
        <w:pStyle w:val="BodyText"/>
        <w:spacing w:before="77"/>
        <w:ind w:left="3280" w:right="530"/>
      </w:pPr>
      <w:r>
        <w:lastRenderedPageBreak/>
        <w:t>the Contractor obtains a waiver of this requirement from</w:t>
      </w:r>
      <w:r>
        <w:rPr>
          <w:spacing w:val="1"/>
        </w:rPr>
        <w:t xml:space="preserve"> </w:t>
      </w:r>
      <w:r>
        <w:t xml:space="preserve">EOHHS. </w:t>
      </w:r>
      <w:proofErr w:type="gramStart"/>
      <w:r>
        <w:t>For the purpose of</w:t>
      </w:r>
      <w:proofErr w:type="gramEnd"/>
      <w:r>
        <w:t xml:space="preserve"> this provision, an organization</w:t>
      </w:r>
      <w:r>
        <w:rPr>
          <w:spacing w:val="1"/>
        </w:rPr>
        <w:t xml:space="preserve"> </w:t>
      </w:r>
      <w:r>
        <w:t>compensated by the Contractor to provide only evaluation,</w:t>
      </w:r>
      <w:r>
        <w:rPr>
          <w:spacing w:val="1"/>
        </w:rPr>
        <w:t xml:space="preserve"> </w:t>
      </w:r>
      <w:r>
        <w:t>assessment,</w:t>
      </w:r>
      <w:r>
        <w:rPr>
          <w:spacing w:val="-5"/>
        </w:rPr>
        <w:t xml:space="preserve"> </w:t>
      </w:r>
      <w:r>
        <w:t>coordination,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supports,</w:t>
      </w:r>
      <w:r>
        <w:rPr>
          <w:spacing w:val="-5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Fiscal Intermediary services is not considered a provider of</w:t>
      </w:r>
      <w:r>
        <w:rPr>
          <w:spacing w:val="1"/>
        </w:rPr>
        <w:t xml:space="preserve"> </w:t>
      </w:r>
      <w:r>
        <w:t>LTSS.</w:t>
      </w:r>
    </w:p>
    <w:p w14:paraId="6229854F" w14:textId="77777777" w:rsidR="001D63A3" w:rsidRDefault="001D63A3">
      <w:pPr>
        <w:pStyle w:val="BodyText"/>
        <w:spacing w:before="10"/>
        <w:rPr>
          <w:sz w:val="20"/>
        </w:rPr>
      </w:pPr>
    </w:p>
    <w:p w14:paraId="6DEC07C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79"/>
          <w:tab w:val="left" w:pos="3281"/>
        </w:tabs>
        <w:ind w:right="614"/>
        <w:rPr>
          <w:sz w:val="24"/>
        </w:rPr>
      </w:pPr>
      <w:r>
        <w:rPr>
          <w:sz w:val="24"/>
        </w:rPr>
        <w:t>The Contractor shall provide the LTS Coordinator with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user access to the Centralized Enrollee Record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2.6.6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12F27213" w14:textId="77777777" w:rsidR="001D63A3" w:rsidRDefault="001D63A3">
      <w:pPr>
        <w:pStyle w:val="BodyText"/>
        <w:spacing w:before="10"/>
        <w:rPr>
          <w:sz w:val="20"/>
        </w:rPr>
      </w:pPr>
    </w:p>
    <w:p w14:paraId="7A0EF939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79"/>
          <w:tab w:val="left" w:pos="3281"/>
        </w:tabs>
        <w:spacing w:before="1"/>
        <w:ind w:right="14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activities:</w:t>
      </w:r>
    </w:p>
    <w:p w14:paraId="2B7BF3FF" w14:textId="77777777" w:rsidR="001D63A3" w:rsidRDefault="001D63A3">
      <w:pPr>
        <w:pStyle w:val="BodyText"/>
        <w:spacing w:before="9"/>
        <w:rPr>
          <w:sz w:val="20"/>
        </w:rPr>
      </w:pPr>
    </w:p>
    <w:p w14:paraId="4D4C53E1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39"/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Representing the LTSS and/or recovery needs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advocating for the Enrollee and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043ABB34" w14:textId="77777777" w:rsidR="001D63A3" w:rsidRDefault="001D63A3">
      <w:pPr>
        <w:pStyle w:val="BodyText"/>
        <w:spacing w:before="10"/>
        <w:rPr>
          <w:sz w:val="20"/>
        </w:rPr>
      </w:pPr>
    </w:p>
    <w:p w14:paraId="5C2C72E9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39"/>
          <w:tab w:val="left" w:pos="3641"/>
        </w:tabs>
        <w:ind w:right="644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ICT,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Assessments of the health and Functional Status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LTSS and/or recovery needs, and, at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direction, assisting in the development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 component of an ICP as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improve or maintain Enrollee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Status;</w:t>
      </w:r>
    </w:p>
    <w:p w14:paraId="30413740" w14:textId="77777777" w:rsidR="001D63A3" w:rsidRDefault="001D63A3">
      <w:pPr>
        <w:pStyle w:val="BodyText"/>
        <w:spacing w:before="10"/>
        <w:rPr>
          <w:sz w:val="20"/>
        </w:rPr>
      </w:pPr>
    </w:p>
    <w:p w14:paraId="50F16D96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09"/>
        <w:rPr>
          <w:sz w:val="24"/>
        </w:rPr>
      </w:pPr>
      <w:r>
        <w:rPr>
          <w:sz w:val="24"/>
        </w:rPr>
        <w:t>Arranging and, with the agreement of the ICT,</w:t>
      </w:r>
      <w:r>
        <w:rPr>
          <w:spacing w:val="1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resources;</w:t>
      </w:r>
      <w:proofErr w:type="gramEnd"/>
    </w:p>
    <w:p w14:paraId="5905FD71" w14:textId="77777777" w:rsidR="001D63A3" w:rsidRDefault="001D63A3">
      <w:pPr>
        <w:pStyle w:val="BodyText"/>
        <w:spacing w:before="10"/>
        <w:rPr>
          <w:sz w:val="20"/>
        </w:rPr>
      </w:pPr>
    </w:p>
    <w:p w14:paraId="55D8ABBF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Assisting Enrollees in accessing Personal Care Attendant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441941A" w14:textId="77777777" w:rsidR="001D63A3" w:rsidRDefault="001D63A3">
      <w:pPr>
        <w:pStyle w:val="BodyText"/>
        <w:spacing w:before="9"/>
        <w:rPr>
          <w:sz w:val="20"/>
        </w:rPr>
      </w:pPr>
    </w:p>
    <w:p w14:paraId="12DBA1DC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24"/>
        <w:rPr>
          <w:sz w:val="24"/>
        </w:rPr>
      </w:pPr>
      <w:r>
        <w:rPr>
          <w:sz w:val="24"/>
        </w:rPr>
        <w:t>Monitoring the appropriate provision and functional</w:t>
      </w:r>
      <w:r>
        <w:rPr>
          <w:spacing w:val="1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LTSS,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ICT;</w:t>
      </w:r>
      <w:proofErr w:type="gramEnd"/>
    </w:p>
    <w:p w14:paraId="0EDD2481" w14:textId="77777777" w:rsidR="001D63A3" w:rsidRDefault="001D63A3">
      <w:pPr>
        <w:pStyle w:val="BodyText"/>
        <w:spacing w:before="10"/>
        <w:rPr>
          <w:sz w:val="20"/>
        </w:rPr>
      </w:pPr>
    </w:p>
    <w:p w14:paraId="54CE2973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Determining community-based alternatives to long-term</w:t>
      </w:r>
      <w:r>
        <w:rPr>
          <w:spacing w:val="-65"/>
          <w:sz w:val="24"/>
        </w:rPr>
        <w:t xml:space="preserve"> </w:t>
      </w:r>
      <w:r>
        <w:rPr>
          <w:sz w:val="24"/>
        </w:rPr>
        <w:t>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41910A6" w14:textId="77777777" w:rsidR="001D63A3" w:rsidRDefault="001D63A3">
      <w:pPr>
        <w:pStyle w:val="BodyText"/>
        <w:spacing w:before="10"/>
        <w:rPr>
          <w:sz w:val="20"/>
        </w:rPr>
      </w:pPr>
    </w:p>
    <w:p w14:paraId="50A06B0C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788"/>
        <w:rPr>
          <w:sz w:val="24"/>
        </w:rPr>
      </w:pPr>
      <w:r>
        <w:rPr>
          <w:sz w:val="24"/>
        </w:rPr>
        <w:t xml:space="preserve">Assessing appropriateness for </w:t>
      </w:r>
      <w:proofErr w:type="gramStart"/>
      <w:r>
        <w:rPr>
          <w:sz w:val="24"/>
        </w:rPr>
        <w:t>facility-based</w:t>
      </w:r>
      <w:proofErr w:type="gramEnd"/>
      <w:r>
        <w:rPr>
          <w:sz w:val="24"/>
        </w:rPr>
        <w:t xml:space="preserve"> LTSS, if</w:t>
      </w:r>
      <w:r>
        <w:rPr>
          <w:spacing w:val="1"/>
          <w:sz w:val="24"/>
        </w:rPr>
        <w:t xml:space="preserve"> </w:t>
      </w:r>
      <w:r>
        <w:rPr>
          <w:sz w:val="24"/>
        </w:rPr>
        <w:t>indicated; including assessing any accommodation or</w:t>
      </w:r>
      <w:r>
        <w:rPr>
          <w:spacing w:val="1"/>
          <w:sz w:val="24"/>
        </w:rPr>
        <w:t xml:space="preserve"> </w:t>
      </w:r>
      <w:r>
        <w:rPr>
          <w:sz w:val="24"/>
        </w:rPr>
        <w:t>access needs, including accessibility requirements and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 needs.</w:t>
      </w:r>
    </w:p>
    <w:p w14:paraId="353794C9" w14:textId="77777777" w:rsidR="001D63A3" w:rsidRDefault="001D63A3">
      <w:pPr>
        <w:pStyle w:val="BodyText"/>
        <w:spacing w:before="9"/>
        <w:rPr>
          <w:sz w:val="20"/>
        </w:rPr>
      </w:pPr>
    </w:p>
    <w:p w14:paraId="3053AC4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20"/>
        <w:rPr>
          <w:sz w:val="24"/>
        </w:rPr>
      </w:pPr>
      <w:r>
        <w:rPr>
          <w:sz w:val="24"/>
        </w:rPr>
        <w:t>The LTS Coordinator will participate as a full member of the</w:t>
      </w:r>
      <w:r>
        <w:rPr>
          <w:spacing w:val="1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LTSS and/or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1505D22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1B5CD7C6" w14:textId="77777777" w:rsidR="001D63A3" w:rsidRDefault="00736026">
      <w:pPr>
        <w:pStyle w:val="BodyText"/>
        <w:spacing w:before="77"/>
        <w:ind w:left="3280" w:right="769"/>
      </w:pPr>
      <w:r>
        <w:lastRenderedPageBreak/>
        <w:t>discretion of the Enrollee.</w:t>
      </w:r>
      <w:r>
        <w:rPr>
          <w:spacing w:val="1"/>
        </w:rPr>
        <w:t xml:space="preserve"> </w:t>
      </w:r>
      <w:r>
        <w:t>The Contractor must provide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LTS</w:t>
      </w:r>
      <w:r>
        <w:rPr>
          <w:spacing w:val="-5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offer an LTS Coordinator to all Enrollees within ninety (90)</w:t>
      </w:r>
      <w:r>
        <w:rPr>
          <w:spacing w:val="-6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Date.</w:t>
      </w:r>
    </w:p>
    <w:p w14:paraId="53CE8F16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1"/>
          <w:tab w:val="left" w:pos="3282"/>
          <w:tab w:val="left" w:pos="3641"/>
        </w:tabs>
        <w:spacing w:before="6" w:line="510" w:lineRule="atLeast"/>
        <w:ind w:left="2201" w:right="696" w:hanging="360"/>
        <w:rPr>
          <w:sz w:val="24"/>
        </w:rPr>
      </w:pPr>
      <w:r>
        <w:rPr>
          <w:sz w:val="24"/>
        </w:rPr>
        <w:t>The Contractor must make an LTS Coordinator available:</w:t>
      </w:r>
      <w:r>
        <w:rPr>
          <w:spacing w:val="1"/>
          <w:sz w:val="24"/>
        </w:rPr>
        <w:t xml:space="preserve"> </w:t>
      </w:r>
      <w:r>
        <w:rPr>
          <w:sz w:val="24"/>
        </w:rPr>
        <w:t>2.5.4.6.9.1.</w:t>
      </w:r>
      <w:r>
        <w:rPr>
          <w:sz w:val="24"/>
        </w:rPr>
        <w:tab/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365415C3" w14:textId="77777777" w:rsidR="001D63A3" w:rsidRDefault="00736026">
      <w:pPr>
        <w:pStyle w:val="BodyText"/>
        <w:spacing w:before="6"/>
        <w:ind w:left="3641" w:right="663"/>
      </w:pPr>
      <w:r>
        <w:t>C3, including C3A, C3B, and C3C, and in F1 Rating</w:t>
      </w:r>
      <w:r>
        <w:rPr>
          <w:spacing w:val="1"/>
        </w:rPr>
        <w:t xml:space="preserve"> </w:t>
      </w:r>
      <w:r>
        <w:t>Categories,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Category</w:t>
      </w:r>
      <w:r>
        <w:rPr>
          <w:spacing w:val="-6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 xml:space="preserve">request </w:t>
      </w:r>
      <w:proofErr w:type="gramStart"/>
      <w:r>
        <w:t>it;</w:t>
      </w:r>
      <w:proofErr w:type="gramEnd"/>
    </w:p>
    <w:p w14:paraId="52D39A5A" w14:textId="77777777" w:rsidR="001D63A3" w:rsidRDefault="001D63A3">
      <w:pPr>
        <w:pStyle w:val="BodyText"/>
        <w:spacing w:before="10"/>
        <w:rPr>
          <w:sz w:val="20"/>
        </w:rPr>
      </w:pPr>
    </w:p>
    <w:p w14:paraId="1AD55799" w14:textId="77777777" w:rsidR="001D63A3" w:rsidRDefault="00736026">
      <w:pPr>
        <w:pStyle w:val="ListParagraph"/>
        <w:numPr>
          <w:ilvl w:val="5"/>
          <w:numId w:val="109"/>
        </w:numPr>
        <w:tabs>
          <w:tab w:val="left" w:pos="1490"/>
          <w:tab w:val="left" w:pos="3642"/>
        </w:tabs>
        <w:ind w:hanging="3591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request;</w:t>
      </w:r>
    </w:p>
    <w:p w14:paraId="058E4773" w14:textId="77777777" w:rsidR="001D63A3" w:rsidRDefault="001D63A3">
      <w:pPr>
        <w:pStyle w:val="BodyText"/>
        <w:spacing w:before="10"/>
        <w:rPr>
          <w:sz w:val="20"/>
        </w:rPr>
      </w:pPr>
    </w:p>
    <w:p w14:paraId="3E57C977" w14:textId="77777777" w:rsidR="001D63A3" w:rsidRDefault="00736026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spacing w:before="1"/>
        <w:ind w:right="749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community-based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or ICT;</w:t>
      </w:r>
    </w:p>
    <w:p w14:paraId="48D8A708" w14:textId="77777777" w:rsidR="001D63A3" w:rsidRDefault="001D63A3">
      <w:pPr>
        <w:pStyle w:val="BodyText"/>
        <w:spacing w:before="9"/>
        <w:rPr>
          <w:sz w:val="20"/>
        </w:rPr>
      </w:pPr>
    </w:p>
    <w:p w14:paraId="3A8CBEB7" w14:textId="77777777" w:rsidR="001D63A3" w:rsidRDefault="00736026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spacing w:before="1"/>
        <w:ind w:right="57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receiving rehabilitation services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Mental Health, or has an affiliation 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447D4008" w14:textId="77777777" w:rsidR="001D63A3" w:rsidRDefault="001D63A3">
      <w:pPr>
        <w:pStyle w:val="BodyText"/>
        <w:spacing w:before="10"/>
        <w:rPr>
          <w:sz w:val="20"/>
        </w:rPr>
      </w:pPr>
    </w:p>
    <w:p w14:paraId="140E4CAC" w14:textId="77777777" w:rsidR="001D63A3" w:rsidRDefault="00736026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ind w:right="584"/>
        <w:rPr>
          <w:sz w:val="24"/>
        </w:rPr>
      </w:pPr>
      <w:r>
        <w:rPr>
          <w:sz w:val="24"/>
        </w:rPr>
        <w:t>In the event of a contemplated admission to or 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from a nursing facility, psychiatric hospital,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institution.</w:t>
      </w:r>
    </w:p>
    <w:p w14:paraId="03A02D31" w14:textId="77777777" w:rsidR="001D63A3" w:rsidRDefault="001D63A3">
      <w:pPr>
        <w:pStyle w:val="BodyText"/>
        <w:spacing w:before="10"/>
        <w:rPr>
          <w:sz w:val="20"/>
        </w:rPr>
      </w:pPr>
    </w:p>
    <w:p w14:paraId="32F267F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1"/>
          <w:tab w:val="left" w:pos="3282"/>
        </w:tabs>
        <w:ind w:left="3281" w:right="775"/>
        <w:rPr>
          <w:sz w:val="24"/>
        </w:rPr>
      </w:pPr>
      <w:r>
        <w:rPr>
          <w:sz w:val="24"/>
        </w:rPr>
        <w:t>The LTS Coordinator will assist in identifying a more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LTS Coordinator if, after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6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Coordinator‘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expertise.</w:t>
      </w:r>
    </w:p>
    <w:p w14:paraId="188AA321" w14:textId="77777777" w:rsidR="001D63A3" w:rsidRDefault="001D63A3">
      <w:pPr>
        <w:pStyle w:val="BodyText"/>
        <w:spacing w:before="10"/>
        <w:rPr>
          <w:sz w:val="20"/>
        </w:rPr>
      </w:pPr>
    </w:p>
    <w:p w14:paraId="19A0F844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1"/>
          <w:tab w:val="left" w:pos="3282"/>
        </w:tabs>
        <w:ind w:left="3281" w:right="80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LTS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 minimum:</w:t>
      </w:r>
    </w:p>
    <w:p w14:paraId="4F6102EC" w14:textId="77777777" w:rsidR="001D63A3" w:rsidRDefault="001D63A3">
      <w:pPr>
        <w:pStyle w:val="BodyText"/>
        <w:spacing w:before="10"/>
        <w:rPr>
          <w:sz w:val="20"/>
        </w:rPr>
      </w:pPr>
    </w:p>
    <w:p w14:paraId="57B9F6BE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2"/>
        </w:tabs>
        <w:ind w:left="3641" w:right="535"/>
        <w:rPr>
          <w:sz w:val="24"/>
        </w:rPr>
      </w:pPr>
      <w:proofErr w:type="gramStart"/>
      <w:r>
        <w:rPr>
          <w:sz w:val="24"/>
        </w:rPr>
        <w:t>Bachelor‘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3"/>
          <w:sz w:val="24"/>
        </w:rPr>
        <w:t xml:space="preserve"> </w:t>
      </w:r>
      <w:r>
        <w:rPr>
          <w:sz w:val="24"/>
        </w:rPr>
        <w:t>least two years working in a human service field with the</w:t>
      </w:r>
      <w:r>
        <w:rPr>
          <w:spacing w:val="1"/>
          <w:sz w:val="24"/>
        </w:rPr>
        <w:t xml:space="preserve"> </w:t>
      </w:r>
      <w:r>
        <w:rPr>
          <w:sz w:val="24"/>
        </w:rPr>
        <w:t>population 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Demonstration;</w:t>
      </w:r>
    </w:p>
    <w:p w14:paraId="143BBD27" w14:textId="77777777" w:rsidR="001D63A3" w:rsidRDefault="001D63A3">
      <w:pPr>
        <w:pStyle w:val="BodyText"/>
        <w:spacing w:before="9"/>
        <w:rPr>
          <w:sz w:val="20"/>
        </w:rPr>
      </w:pPr>
    </w:p>
    <w:p w14:paraId="52D44ABF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2"/>
        </w:tabs>
        <w:ind w:left="3641" w:right="998"/>
        <w:rPr>
          <w:sz w:val="24"/>
        </w:rPr>
      </w:pPr>
      <w:r>
        <w:rPr>
          <w:sz w:val="24"/>
        </w:rPr>
        <w:t>Completion of person-centered planning and person-</w:t>
      </w:r>
      <w:r>
        <w:rPr>
          <w:spacing w:val="-64"/>
          <w:sz w:val="24"/>
        </w:rPr>
        <w:t xml:space="preserve"> </w:t>
      </w:r>
      <w:r>
        <w:rPr>
          <w:sz w:val="24"/>
        </w:rPr>
        <w:t>centered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training;</w:t>
      </w:r>
      <w:proofErr w:type="gramEnd"/>
    </w:p>
    <w:p w14:paraId="35446977" w14:textId="77777777" w:rsidR="001D63A3" w:rsidRDefault="001D63A3">
      <w:pPr>
        <w:pStyle w:val="BodyText"/>
        <w:spacing w:before="10"/>
        <w:rPr>
          <w:sz w:val="20"/>
        </w:rPr>
      </w:pPr>
    </w:p>
    <w:p w14:paraId="1C8EB92C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2"/>
        </w:tabs>
        <w:ind w:left="3641" w:right="1149" w:hanging="1441"/>
        <w:rPr>
          <w:sz w:val="24"/>
        </w:rPr>
      </w:pPr>
      <w:r>
        <w:rPr>
          <w:sz w:val="24"/>
        </w:rPr>
        <w:t>Experience working with people with 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elders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LTSS;</w:t>
      </w:r>
      <w:proofErr w:type="gramEnd"/>
    </w:p>
    <w:p w14:paraId="2A6296A4" w14:textId="77777777" w:rsidR="001D63A3" w:rsidRDefault="001D63A3">
      <w:pPr>
        <w:pStyle w:val="BodyText"/>
        <w:spacing w:before="10"/>
        <w:rPr>
          <w:sz w:val="20"/>
        </w:rPr>
      </w:pPr>
    </w:p>
    <w:p w14:paraId="2339DA43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2"/>
        </w:tabs>
        <w:ind w:left="3641" w:right="839"/>
        <w:rPr>
          <w:sz w:val="24"/>
        </w:rPr>
      </w:pPr>
      <w:r>
        <w:rPr>
          <w:sz w:val="24"/>
        </w:rPr>
        <w:t>Knowledge of the home and community-based service</w:t>
      </w:r>
      <w:r>
        <w:rPr>
          <w:spacing w:val="-6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D76F72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7F4A9EC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spacing w:before="77"/>
        <w:ind w:right="868"/>
        <w:rPr>
          <w:sz w:val="24"/>
        </w:rPr>
      </w:pPr>
      <w:r>
        <w:rPr>
          <w:sz w:val="24"/>
        </w:rPr>
        <w:lastRenderedPageBreak/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conducting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LTSS </w:t>
      </w:r>
      <w:proofErr w:type="gramStart"/>
      <w:r>
        <w:rPr>
          <w:sz w:val="24"/>
        </w:rPr>
        <w:t>delivery;</w:t>
      </w:r>
      <w:proofErr w:type="gramEnd"/>
    </w:p>
    <w:p w14:paraId="6027AE41" w14:textId="77777777" w:rsidR="001D63A3" w:rsidRDefault="001D63A3">
      <w:pPr>
        <w:pStyle w:val="BodyText"/>
        <w:spacing w:before="10"/>
        <w:rPr>
          <w:sz w:val="20"/>
        </w:rPr>
      </w:pPr>
    </w:p>
    <w:p w14:paraId="6D54E68D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ind w:right="760"/>
        <w:rPr>
          <w:sz w:val="24"/>
        </w:rPr>
      </w:pPr>
      <w:r>
        <w:rPr>
          <w:sz w:val="24"/>
        </w:rPr>
        <w:t>Cultural competency and the ability to provide informed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advocacy;</w:t>
      </w:r>
      <w:proofErr w:type="gramEnd"/>
    </w:p>
    <w:p w14:paraId="6D1DA17C" w14:textId="77777777" w:rsidR="001D63A3" w:rsidRDefault="001D63A3">
      <w:pPr>
        <w:pStyle w:val="BodyText"/>
        <w:spacing w:before="10"/>
        <w:rPr>
          <w:sz w:val="20"/>
        </w:rPr>
      </w:pPr>
    </w:p>
    <w:p w14:paraId="24C91267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ind w:right="643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64"/>
          <w:sz w:val="24"/>
        </w:rPr>
        <w:t xml:space="preserve"> </w:t>
      </w:r>
      <w:r>
        <w:rPr>
          <w:sz w:val="24"/>
        </w:rPr>
        <w:t>verbally and in writing across complicated service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systems; and</w:t>
      </w:r>
    </w:p>
    <w:p w14:paraId="50D3B2BD" w14:textId="77777777" w:rsidR="001D63A3" w:rsidRDefault="001D63A3">
      <w:pPr>
        <w:pStyle w:val="BodyText"/>
        <w:spacing w:before="10"/>
        <w:rPr>
          <w:sz w:val="20"/>
        </w:rPr>
      </w:pPr>
    </w:p>
    <w:p w14:paraId="647CD4C6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CBO</w:t>
      </w:r>
      <w:r>
        <w:rPr>
          <w:spacing w:val="-4"/>
          <w:sz w:val="24"/>
        </w:rPr>
        <w:t xml:space="preserve"> </w:t>
      </w:r>
      <w:r>
        <w:rPr>
          <w:sz w:val="24"/>
        </w:rPr>
        <w:t>employer.</w:t>
      </w:r>
    </w:p>
    <w:p w14:paraId="23FBA126" w14:textId="77777777" w:rsidR="001D63A3" w:rsidRDefault="001D63A3">
      <w:pPr>
        <w:pStyle w:val="BodyText"/>
        <w:spacing w:before="11"/>
        <w:rPr>
          <w:sz w:val="20"/>
        </w:rPr>
      </w:pPr>
    </w:p>
    <w:p w14:paraId="0761F3E4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Long-Term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(LTSS)</w:t>
      </w:r>
    </w:p>
    <w:p w14:paraId="53D63770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5C1993B6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5C4486A8" w14:textId="77777777" w:rsidR="001D63A3" w:rsidRDefault="001D63A3">
      <w:pPr>
        <w:pStyle w:val="BodyText"/>
        <w:spacing w:before="9"/>
        <w:rPr>
          <w:sz w:val="20"/>
        </w:rPr>
      </w:pPr>
    </w:p>
    <w:p w14:paraId="4BEEB73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9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delivering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 relate to LTSS,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demonstrate the capacity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of care and expert care management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1FF6BCAD" w14:textId="77777777" w:rsidR="001D63A3" w:rsidRDefault="001D63A3">
      <w:pPr>
        <w:pStyle w:val="BodyText"/>
        <w:spacing w:before="10"/>
        <w:rPr>
          <w:sz w:val="20"/>
        </w:rPr>
      </w:pPr>
    </w:p>
    <w:p w14:paraId="57B10593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LTS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executes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64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2.5.4.6.7</w:t>
      </w:r>
      <w:r>
        <w:rPr>
          <w:sz w:val="24"/>
        </w:rPr>
        <w:t>;</w:t>
      </w:r>
      <w:proofErr w:type="gramEnd"/>
    </w:p>
    <w:p w14:paraId="3D2FB23E" w14:textId="77777777" w:rsidR="001D63A3" w:rsidRDefault="001D63A3">
      <w:pPr>
        <w:pStyle w:val="BodyText"/>
        <w:spacing w:before="10"/>
        <w:rPr>
          <w:sz w:val="20"/>
        </w:rPr>
      </w:pPr>
    </w:p>
    <w:p w14:paraId="69D5C631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644"/>
        <w:rPr>
          <w:sz w:val="24"/>
        </w:rPr>
      </w:pPr>
      <w:r>
        <w:rPr>
          <w:sz w:val="24"/>
        </w:rPr>
        <w:t>The Care Coordinator and LTS Coordinator, as part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ICT,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64"/>
          <w:sz w:val="24"/>
        </w:rPr>
        <w:t xml:space="preserve"> </w:t>
      </w:r>
      <w:r>
        <w:rPr>
          <w:sz w:val="24"/>
        </w:rPr>
        <w:t>for institutional and community long term care services;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4921458E" w14:textId="77777777" w:rsidR="001D63A3" w:rsidRDefault="001D63A3">
      <w:pPr>
        <w:pStyle w:val="BodyText"/>
        <w:spacing w:before="10"/>
        <w:rPr>
          <w:sz w:val="20"/>
        </w:rPr>
      </w:pPr>
    </w:p>
    <w:p w14:paraId="1C7626D0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The measurement of the Functional Status of Enrollees is</w:t>
      </w:r>
      <w:r>
        <w:rPr>
          <w:spacing w:val="-65"/>
          <w:sz w:val="24"/>
        </w:rPr>
        <w:t xml:space="preserve"> </w:t>
      </w:r>
      <w:r>
        <w:rPr>
          <w:sz w:val="24"/>
        </w:rPr>
        <w:t>performed at Comprehensive Assessments.</w:t>
      </w:r>
      <w:r>
        <w:rPr>
          <w:spacing w:val="1"/>
          <w:sz w:val="24"/>
        </w:rPr>
        <w:t xml:space="preserve"> </w:t>
      </w:r>
      <w:r>
        <w:rPr>
          <w:sz w:val="24"/>
        </w:rPr>
        <w:t>Reports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</w:p>
    <w:p w14:paraId="7BBBC550" w14:textId="77777777" w:rsidR="001D63A3" w:rsidRDefault="001D63A3">
      <w:pPr>
        <w:pStyle w:val="BodyText"/>
        <w:spacing w:before="10"/>
        <w:rPr>
          <w:sz w:val="20"/>
        </w:rPr>
      </w:pPr>
    </w:p>
    <w:p w14:paraId="6D8D8067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Care:</w:t>
      </w:r>
    </w:p>
    <w:p w14:paraId="6883D073" w14:textId="77777777" w:rsidR="001D63A3" w:rsidRDefault="001D63A3">
      <w:pPr>
        <w:pStyle w:val="BodyText"/>
        <w:spacing w:before="9"/>
        <w:rPr>
          <w:sz w:val="20"/>
        </w:rPr>
      </w:pPr>
    </w:p>
    <w:p w14:paraId="23E0AE4F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provide:</w:t>
      </w:r>
    </w:p>
    <w:p w14:paraId="7D8BE111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51" w:line="516" w:lineRule="exact"/>
        <w:ind w:left="2200" w:right="935" w:firstLine="0"/>
        <w:rPr>
          <w:sz w:val="24"/>
        </w:rPr>
      </w:pPr>
      <w:r>
        <w:rPr>
          <w:sz w:val="24"/>
        </w:rPr>
        <w:t>Community alternatives to institutional care;</w:t>
      </w:r>
      <w:r>
        <w:rPr>
          <w:spacing w:val="1"/>
          <w:sz w:val="24"/>
        </w:rPr>
        <w:t xml:space="preserve"> </w:t>
      </w:r>
      <w:r>
        <w:rPr>
          <w:sz w:val="24"/>
        </w:rPr>
        <w:t>2.5.5.2.1.2.</w:t>
      </w:r>
      <w:r>
        <w:rPr>
          <w:sz w:val="24"/>
        </w:rPr>
        <w:tab/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transitional,</w:t>
      </w:r>
      <w:r>
        <w:rPr>
          <w:spacing w:val="-4"/>
          <w:sz w:val="24"/>
        </w:rPr>
        <w:t xml:space="preserve"> </w:t>
      </w:r>
      <w:r>
        <w:rPr>
          <w:sz w:val="24"/>
        </w:rPr>
        <w:t>respite,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7A46373E" w14:textId="77777777" w:rsidR="001D63A3" w:rsidRDefault="00736026">
      <w:pPr>
        <w:pStyle w:val="BodyText"/>
        <w:spacing w:line="224" w:lineRule="exact"/>
        <w:ind w:left="3640"/>
      </w:pP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safely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community,</w:t>
      </w:r>
    </w:p>
    <w:p w14:paraId="72C23F47" w14:textId="77777777" w:rsidR="001D63A3" w:rsidRDefault="00736026">
      <w:pPr>
        <w:pStyle w:val="BodyText"/>
        <w:ind w:left="3640" w:right="1356"/>
      </w:pPr>
      <w:r>
        <w:t>based on assessment of Functional Status by the</w:t>
      </w:r>
      <w:r>
        <w:rPr>
          <w:spacing w:val="-65"/>
        </w:rPr>
        <w:t xml:space="preserve"> </w:t>
      </w:r>
      <w:proofErr w:type="gramStart"/>
      <w:r>
        <w:t>Contractor;</w:t>
      </w:r>
      <w:proofErr w:type="gramEnd"/>
    </w:p>
    <w:p w14:paraId="21028D71" w14:textId="77777777" w:rsidR="001D63A3" w:rsidRDefault="001D63A3">
      <w:pPr>
        <w:pStyle w:val="BodyText"/>
        <w:spacing w:before="10"/>
        <w:rPr>
          <w:sz w:val="20"/>
        </w:rPr>
      </w:pPr>
    </w:p>
    <w:p w14:paraId="79F8EB42" w14:textId="77777777" w:rsidR="001D63A3" w:rsidRDefault="00736026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ind w:right="918"/>
        <w:rPr>
          <w:sz w:val="24"/>
        </w:rPr>
      </w:pPr>
      <w:r>
        <w:rPr>
          <w:sz w:val="24"/>
        </w:rPr>
        <w:t>Nursing facility services for Enrollees who meet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screening requirements and desire such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Appendix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proofErr w:type="gramStart"/>
      <w:r>
        <w:rPr>
          <w:sz w:val="24"/>
        </w:rPr>
        <w:t>);</w:t>
      </w:r>
      <w:proofErr w:type="gramEnd"/>
    </w:p>
    <w:p w14:paraId="5D66408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6C771E9" w14:textId="77777777" w:rsidR="001D63A3" w:rsidRDefault="00736026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spacing w:before="77"/>
        <w:ind w:right="1045"/>
        <w:rPr>
          <w:sz w:val="24"/>
        </w:rPr>
      </w:pPr>
      <w:r>
        <w:rPr>
          <w:sz w:val="24"/>
        </w:rPr>
        <w:lastRenderedPageBreak/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alternate</w:t>
      </w:r>
      <w:r>
        <w:rPr>
          <w:spacing w:val="-64"/>
          <w:sz w:val="24"/>
        </w:rPr>
        <w:t xml:space="preserve"> </w:t>
      </w:r>
      <w:r>
        <w:rPr>
          <w:sz w:val="24"/>
        </w:rPr>
        <w:t>staffing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C69C7D2" w14:textId="77777777" w:rsidR="001D63A3" w:rsidRDefault="001D63A3">
      <w:pPr>
        <w:pStyle w:val="BodyText"/>
        <w:spacing w:before="10"/>
        <w:rPr>
          <w:sz w:val="20"/>
        </w:rPr>
      </w:pPr>
    </w:p>
    <w:p w14:paraId="21238467" w14:textId="77777777" w:rsidR="001D63A3" w:rsidRDefault="00736026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ind w:right="1055"/>
        <w:rPr>
          <w:sz w:val="24"/>
        </w:rPr>
      </w:pPr>
      <w:r>
        <w:rPr>
          <w:sz w:val="24"/>
        </w:rPr>
        <w:t>Other institutional and community-based services as</w:t>
      </w:r>
      <w:r>
        <w:rPr>
          <w:spacing w:val="-6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14:paraId="6A9B3756" w14:textId="77777777" w:rsidR="001D63A3" w:rsidRDefault="001D63A3">
      <w:pPr>
        <w:pStyle w:val="BodyText"/>
        <w:spacing w:before="10"/>
        <w:rPr>
          <w:sz w:val="20"/>
        </w:rPr>
      </w:pPr>
    </w:p>
    <w:p w14:paraId="5FA6C8DD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1604"/>
        <w:rPr>
          <w:sz w:val="24"/>
        </w:rPr>
      </w:pPr>
      <w:r>
        <w:rPr>
          <w:sz w:val="24"/>
        </w:rPr>
        <w:t>Pre-Admission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(PASRR)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</w:t>
      </w:r>
    </w:p>
    <w:p w14:paraId="1C74B256" w14:textId="77777777" w:rsidR="001D63A3" w:rsidRDefault="001D63A3">
      <w:pPr>
        <w:pStyle w:val="BodyText"/>
        <w:spacing w:before="10"/>
        <w:rPr>
          <w:sz w:val="20"/>
        </w:rPr>
      </w:pPr>
    </w:p>
    <w:p w14:paraId="43EA3DDF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61"/>
        <w:rPr>
          <w:sz w:val="24"/>
        </w:rPr>
      </w:pPr>
      <w:r>
        <w:rPr>
          <w:sz w:val="24"/>
        </w:rPr>
        <w:t>The Contractor must comply with federal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requiring referral of nursing facility-eligible beneficiaries,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for PASRR evaluation for individuals seeking</w:t>
      </w:r>
      <w:r>
        <w:rPr>
          <w:spacing w:val="1"/>
          <w:sz w:val="24"/>
        </w:rPr>
        <w:t xml:space="preserve"> </w:t>
      </w:r>
      <w:r>
        <w:rPr>
          <w:sz w:val="24"/>
        </w:rPr>
        <w:t>admission to a nursing facility that may or do have the</w:t>
      </w:r>
      <w:r>
        <w:rPr>
          <w:spacing w:val="1"/>
          <w:sz w:val="24"/>
        </w:rPr>
        <w:t xml:space="preserve"> </w:t>
      </w:r>
      <w:r>
        <w:rPr>
          <w:sz w:val="24"/>
        </w:rPr>
        <w:t>diagnosis of Intellectual Disability, Developmental Disability,</w:t>
      </w:r>
      <w:r>
        <w:rPr>
          <w:spacing w:val="1"/>
          <w:sz w:val="24"/>
        </w:rPr>
        <w:t xml:space="preserve"> </w:t>
      </w:r>
      <w:r>
        <w:rPr>
          <w:sz w:val="24"/>
        </w:rPr>
        <w:t>or Mental Illness pursuant to the Omnibus Reconciliation Act</w:t>
      </w:r>
      <w:r>
        <w:rPr>
          <w:spacing w:val="-65"/>
          <w:sz w:val="24"/>
        </w:rPr>
        <w:t xml:space="preserve"> </w:t>
      </w:r>
      <w:r>
        <w:rPr>
          <w:sz w:val="24"/>
        </w:rPr>
        <w:t>(OBRA)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</w:p>
    <w:p w14:paraId="0C54696F" w14:textId="77777777" w:rsidR="001D63A3" w:rsidRDefault="001D63A3">
      <w:pPr>
        <w:pStyle w:val="BodyText"/>
        <w:spacing w:before="11"/>
        <w:rPr>
          <w:sz w:val="20"/>
        </w:rPr>
      </w:pPr>
    </w:p>
    <w:p w14:paraId="1D5D7D80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Behavioral</w:t>
      </w:r>
      <w:r>
        <w:rPr>
          <w:spacing w:val="-4"/>
        </w:rPr>
        <w:t xml:space="preserve"> </w:t>
      </w:r>
      <w:r>
        <w:t>Health</w:t>
      </w:r>
    </w:p>
    <w:p w14:paraId="26A4577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9BD34E6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General</w:t>
      </w:r>
    </w:p>
    <w:p w14:paraId="3AA310E7" w14:textId="77777777" w:rsidR="001D63A3" w:rsidRDefault="001D63A3">
      <w:pPr>
        <w:pStyle w:val="BodyText"/>
        <w:spacing w:before="10"/>
        <w:rPr>
          <w:sz w:val="20"/>
        </w:rPr>
      </w:pPr>
    </w:p>
    <w:p w14:paraId="1CCC5459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2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ICT:</w:t>
      </w:r>
    </w:p>
    <w:p w14:paraId="65CC996B" w14:textId="77777777" w:rsidR="001D63A3" w:rsidRDefault="001D63A3">
      <w:pPr>
        <w:pStyle w:val="BodyText"/>
        <w:spacing w:before="10"/>
        <w:rPr>
          <w:sz w:val="20"/>
        </w:rPr>
      </w:pPr>
    </w:p>
    <w:p w14:paraId="75269BD3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90"/>
        <w:rPr>
          <w:sz w:val="24"/>
        </w:rPr>
      </w:pP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534D474" w14:textId="77777777" w:rsidR="001D63A3" w:rsidRDefault="001D63A3">
      <w:pPr>
        <w:pStyle w:val="BodyText"/>
        <w:spacing w:before="10"/>
        <w:rPr>
          <w:sz w:val="20"/>
        </w:rPr>
      </w:pPr>
    </w:p>
    <w:p w14:paraId="36C74813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48"/>
        <w:rPr>
          <w:sz w:val="24"/>
        </w:rPr>
      </w:pPr>
      <w:r>
        <w:rPr>
          <w:sz w:val="24"/>
        </w:rPr>
        <w:t>On an ongoing basis, consult with and advise the ICT or</w:t>
      </w:r>
      <w:r>
        <w:rPr>
          <w:spacing w:val="1"/>
          <w:sz w:val="24"/>
        </w:rPr>
        <w:t xml:space="preserve"> </w:t>
      </w:r>
      <w:r>
        <w:rPr>
          <w:sz w:val="24"/>
        </w:rPr>
        <w:t>other acute, specialty, LTSS,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about care plans and 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interventions, including after transitions of care where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benefit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need</w:t>
      </w:r>
      <w:r>
        <w:rPr>
          <w:spacing w:val="2"/>
          <w:sz w:val="24"/>
        </w:rPr>
        <w:t xml:space="preserve"> </w:t>
      </w:r>
      <w:r>
        <w:rPr>
          <w:sz w:val="24"/>
        </w:rPr>
        <w:t>re-assessment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 ICP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modifications.</w:t>
      </w:r>
    </w:p>
    <w:p w14:paraId="1624C3E4" w14:textId="77777777" w:rsidR="001D63A3" w:rsidRDefault="001D63A3">
      <w:pPr>
        <w:pStyle w:val="BodyText"/>
        <w:spacing w:before="10"/>
        <w:rPr>
          <w:sz w:val="20"/>
        </w:rPr>
      </w:pPr>
    </w:p>
    <w:p w14:paraId="1B7BC424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48"/>
        <w:rPr>
          <w:sz w:val="24"/>
        </w:rPr>
      </w:pPr>
      <w:r>
        <w:rPr>
          <w:sz w:val="24"/>
        </w:rPr>
        <w:t>With the assistance of the Care Coordinator, IL-ILTSS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Coordinator, or Clinical Care Manager as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services to the Enrollee in the most appropriate, </w:t>
      </w:r>
      <w:proofErr w:type="spellStart"/>
      <w:r>
        <w:rPr>
          <w:sz w:val="24"/>
        </w:rPr>
        <w:t>elast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environment; and</w:t>
      </w:r>
    </w:p>
    <w:p w14:paraId="76206966" w14:textId="77777777" w:rsidR="001D63A3" w:rsidRDefault="001D63A3">
      <w:pPr>
        <w:pStyle w:val="BodyText"/>
        <w:spacing w:before="8"/>
        <w:rPr>
          <w:sz w:val="20"/>
        </w:rPr>
      </w:pPr>
    </w:p>
    <w:p w14:paraId="54786377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 xml:space="preserve">Comply with the provisions of Section 2.5.9.2 </w:t>
      </w:r>
      <w:proofErr w:type="gramStart"/>
      <w:r>
        <w:rPr>
          <w:sz w:val="24"/>
        </w:rPr>
        <w:t>with regard 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coordination with the Department of Mental Health (DMH) for</w:t>
      </w:r>
      <w:r>
        <w:rPr>
          <w:spacing w:val="-65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DMH</w:t>
      </w:r>
      <w:r>
        <w:rPr>
          <w:spacing w:val="-2"/>
          <w:sz w:val="24"/>
        </w:rPr>
        <w:t xml:space="preserve"> </w:t>
      </w:r>
      <w:r>
        <w:rPr>
          <w:sz w:val="24"/>
        </w:rPr>
        <w:t>affiliation.</w:t>
      </w:r>
    </w:p>
    <w:p w14:paraId="298CBE59" w14:textId="77777777" w:rsidR="001D63A3" w:rsidRDefault="001D63A3">
      <w:pPr>
        <w:pStyle w:val="BodyText"/>
        <w:spacing w:before="10"/>
        <w:rPr>
          <w:sz w:val="20"/>
        </w:rPr>
      </w:pPr>
    </w:p>
    <w:p w14:paraId="176F2850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1162"/>
        <w:rPr>
          <w:sz w:val="24"/>
        </w:rPr>
      </w:pPr>
      <w:r>
        <w:rPr>
          <w:sz w:val="24"/>
        </w:rPr>
        <w:t>Systematic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1E6A3F9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D160BA5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77"/>
        <w:ind w:right="509"/>
        <w:rPr>
          <w:sz w:val="24"/>
        </w:rPr>
      </w:pPr>
      <w:r>
        <w:rPr>
          <w:sz w:val="24"/>
        </w:rPr>
        <w:lastRenderedPageBreak/>
        <w:t>Behavioral health concerns must be systematically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and addressed by the Enrollee's PCP and/or ICT at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Comprehensive Assessments </w:t>
      </w:r>
      <w:proofErr w:type="gramStart"/>
      <w:r>
        <w:rPr>
          <w:sz w:val="24"/>
        </w:rPr>
        <w:t>through the use of</w:t>
      </w:r>
      <w:proofErr w:type="gramEnd"/>
      <w:r>
        <w:rPr>
          <w:sz w:val="24"/>
        </w:rPr>
        <w:t xml:space="preserve"> 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screening tools.</w:t>
      </w:r>
      <w:r>
        <w:rPr>
          <w:spacing w:val="1"/>
          <w:sz w:val="24"/>
        </w:rPr>
        <w:t xml:space="preserve"> </w:t>
      </w:r>
      <w:r>
        <w:rPr>
          <w:sz w:val="24"/>
        </w:rPr>
        <w:t>When appropriate,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3"/>
          <w:sz w:val="24"/>
        </w:rPr>
        <w:t xml:space="preserve"> </w:t>
      </w:r>
      <w:r>
        <w:rPr>
          <w:sz w:val="24"/>
        </w:rPr>
        <w:t>Health Services are made promptly, monitored, and with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consent and per Enrollee preferences documented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Comprehensive Assessment (see </w:t>
      </w:r>
      <w:r>
        <w:rPr>
          <w:b/>
          <w:sz w:val="24"/>
        </w:rPr>
        <w:t>Section 2.6.1.4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and documented in the Centralized Enrollee Record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2.6.6</w:t>
      </w:r>
      <w:r>
        <w:rPr>
          <w:sz w:val="24"/>
        </w:rPr>
        <w:t>).</w:t>
      </w:r>
    </w:p>
    <w:p w14:paraId="01C9B4F4" w14:textId="77777777" w:rsidR="001D63A3" w:rsidRDefault="001D63A3">
      <w:pPr>
        <w:pStyle w:val="BodyText"/>
        <w:spacing w:before="10"/>
        <w:rPr>
          <w:sz w:val="20"/>
        </w:rPr>
      </w:pPr>
    </w:p>
    <w:p w14:paraId="322F996E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Persistent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Illness</w:t>
      </w:r>
    </w:p>
    <w:p w14:paraId="671DF1EB" w14:textId="77777777" w:rsidR="001D63A3" w:rsidRDefault="001D63A3">
      <w:pPr>
        <w:pStyle w:val="BodyText"/>
        <w:spacing w:before="9"/>
        <w:rPr>
          <w:sz w:val="20"/>
        </w:rPr>
      </w:pPr>
    </w:p>
    <w:p w14:paraId="02D6B6DE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87"/>
        <w:rPr>
          <w:sz w:val="24"/>
        </w:rPr>
      </w:pPr>
      <w:r>
        <w:rPr>
          <w:sz w:val="24"/>
        </w:rPr>
        <w:t>The Contractor must ensure that Enrollees with serious and</w:t>
      </w:r>
      <w:r>
        <w:rPr>
          <w:spacing w:val="1"/>
          <w:sz w:val="24"/>
        </w:rPr>
        <w:t xml:space="preserve"> </w:t>
      </w:r>
      <w:r>
        <w:rPr>
          <w:sz w:val="24"/>
        </w:rPr>
        <w:t>persistent mental illness have access to services in keeping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recovery principles, including ongoing medication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review</w:t>
      </w:r>
      <w:proofErr w:type="gramEnd"/>
      <w:r>
        <w:rPr>
          <w:sz w:val="24"/>
        </w:rPr>
        <w:t xml:space="preserve"> and monitoring, outpatient treatment, rehabilitation,</w:t>
      </w:r>
      <w:r>
        <w:rPr>
          <w:spacing w:val="1"/>
          <w:sz w:val="24"/>
        </w:rPr>
        <w:t xml:space="preserve"> </w:t>
      </w:r>
      <w:r>
        <w:rPr>
          <w:sz w:val="24"/>
        </w:rPr>
        <w:t>recovery and support programs, Peer</w:t>
      </w:r>
      <w:r>
        <w:rPr>
          <w:spacing w:val="1"/>
          <w:sz w:val="24"/>
        </w:rPr>
        <w:t xml:space="preserve"> </w:t>
      </w:r>
      <w:r>
        <w:rPr>
          <w:sz w:val="24"/>
        </w:rPr>
        <w:t>Support/Counseling/Navigation and other milieu alternatives</w:t>
      </w:r>
      <w:r>
        <w:rPr>
          <w:spacing w:val="-64"/>
          <w:sz w:val="24"/>
        </w:rPr>
        <w:t xml:space="preserve"> </w:t>
      </w:r>
      <w:r>
        <w:rPr>
          <w:sz w:val="24"/>
        </w:rPr>
        <w:t>to conventional therapy.</w:t>
      </w:r>
      <w:r>
        <w:rPr>
          <w:spacing w:val="1"/>
          <w:sz w:val="24"/>
        </w:rPr>
        <w:t xml:space="preserve"> </w:t>
      </w:r>
      <w:r>
        <w:rPr>
          <w:sz w:val="24"/>
        </w:rPr>
        <w:t>The ICT must coordinate services</w:t>
      </w:r>
      <w:r>
        <w:rPr>
          <w:spacing w:val="1"/>
          <w:sz w:val="24"/>
        </w:rPr>
        <w:t xml:space="preserve"> </w:t>
      </w:r>
      <w:r>
        <w:rPr>
          <w:sz w:val="24"/>
        </w:rPr>
        <w:t>with additional support services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For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 qualified behavioral health clinician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2.5.3.3.2</w:t>
      </w:r>
      <w:r>
        <w:rPr>
          <w:sz w:val="24"/>
        </w:rPr>
        <w:t>) must be part of the ICT.</w:t>
      </w:r>
      <w:r>
        <w:rPr>
          <w:spacing w:val="1"/>
          <w:sz w:val="24"/>
        </w:rPr>
        <w:t xml:space="preserve"> </w:t>
      </w:r>
      <w:r>
        <w:rPr>
          <w:sz w:val="24"/>
        </w:rPr>
        <w:t>As necessary,</w:t>
      </w:r>
      <w:r>
        <w:rPr>
          <w:spacing w:val="1"/>
          <w:sz w:val="24"/>
        </w:rPr>
        <w:t xml:space="preserve"> </w:t>
      </w:r>
      <w:r>
        <w:rPr>
          <w:sz w:val="24"/>
        </w:rPr>
        <w:t>care coordination with the DMH and its contracted programs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provided.</w:t>
      </w:r>
    </w:p>
    <w:p w14:paraId="023204BF" w14:textId="77777777" w:rsidR="001D63A3" w:rsidRDefault="001D63A3">
      <w:pPr>
        <w:pStyle w:val="BodyText"/>
        <w:spacing w:before="10"/>
        <w:rPr>
          <w:sz w:val="20"/>
        </w:rPr>
      </w:pPr>
    </w:p>
    <w:p w14:paraId="53ECB94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2"/>
        <w:rPr>
          <w:sz w:val="24"/>
        </w:rPr>
      </w:pPr>
      <w:r>
        <w:rPr>
          <w:sz w:val="24"/>
        </w:rPr>
        <w:t>The Contractor and providers must comply with the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 Parity and Addiction Equity Act of 2008, including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that treatment limitations applicable to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 or substance use disorder benefits are no more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-63"/>
          <w:sz w:val="24"/>
        </w:rPr>
        <w:t xml:space="preserve"> </w:t>
      </w:r>
      <w:r>
        <w:rPr>
          <w:sz w:val="24"/>
        </w:rPr>
        <w:t>to substantially all medical and surgical benefits covered by</w:t>
      </w:r>
      <w:r>
        <w:rPr>
          <w:spacing w:val="1"/>
          <w:sz w:val="24"/>
        </w:rPr>
        <w:t xml:space="preserve"> </w:t>
      </w:r>
      <w:r>
        <w:rPr>
          <w:sz w:val="24"/>
        </w:rPr>
        <w:t>the plan (or coverage), and there are no separate treatment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 that are applicable only with respect to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or 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disorder benefits.</w:t>
      </w:r>
    </w:p>
    <w:p w14:paraId="3B8DAC5D" w14:textId="77777777" w:rsidR="001D63A3" w:rsidRDefault="001D63A3">
      <w:pPr>
        <w:pStyle w:val="BodyText"/>
        <w:spacing w:before="9"/>
        <w:rPr>
          <w:sz w:val="20"/>
        </w:rPr>
      </w:pPr>
    </w:p>
    <w:p w14:paraId="451A4579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</w:p>
    <w:p w14:paraId="1BE81D0F" w14:textId="77777777" w:rsidR="001D63A3" w:rsidRDefault="001D63A3">
      <w:pPr>
        <w:pStyle w:val="BodyText"/>
        <w:spacing w:before="10"/>
        <w:rPr>
          <w:sz w:val="20"/>
        </w:rPr>
      </w:pPr>
    </w:p>
    <w:p w14:paraId="32AF83B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The Contractor must offer a continuum of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as specified in the Covered Services in </w:t>
      </w:r>
      <w:r>
        <w:rPr>
          <w:b/>
          <w:sz w:val="24"/>
        </w:rPr>
        <w:t>Appendix 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 is coordinated with PCPs or</w:t>
      </w:r>
      <w:r>
        <w:rPr>
          <w:spacing w:val="-65"/>
          <w:sz w:val="24"/>
        </w:rPr>
        <w:t xml:space="preserve"> </w:t>
      </w:r>
      <w:r>
        <w:rPr>
          <w:sz w:val="24"/>
        </w:rPr>
        <w:t>ICTs,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125CF753" w14:textId="77777777" w:rsidR="001D63A3" w:rsidRDefault="001D63A3">
      <w:pPr>
        <w:pStyle w:val="BodyText"/>
        <w:spacing w:before="10"/>
        <w:rPr>
          <w:sz w:val="20"/>
        </w:rPr>
      </w:pPr>
    </w:p>
    <w:p w14:paraId="1388D796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0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intermittent professional and supportive care for</w:t>
      </w:r>
      <w:r>
        <w:rPr>
          <w:spacing w:val="1"/>
          <w:sz w:val="24"/>
        </w:rPr>
        <w:t xml:space="preserve"> </w:t>
      </w:r>
      <w:r>
        <w:rPr>
          <w:sz w:val="24"/>
        </w:rPr>
        <w:t>delivering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</w:p>
    <w:p w14:paraId="03C3645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9EC548F" w14:textId="77777777" w:rsidR="001D63A3" w:rsidRDefault="00736026">
      <w:pPr>
        <w:pStyle w:val="BodyText"/>
        <w:spacing w:before="77"/>
        <w:ind w:left="3640" w:right="770"/>
      </w:pPr>
      <w:r>
        <w:lastRenderedPageBreak/>
        <w:t>residing in the community or in long-term care settings;</w:t>
      </w:r>
      <w:r>
        <w:rPr>
          <w:spacing w:val="-65"/>
        </w:rPr>
        <w:t xml:space="preserve"> </w:t>
      </w:r>
      <w:r>
        <w:t>and</w:t>
      </w:r>
    </w:p>
    <w:p w14:paraId="7A74E9AE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576"/>
        <w:rPr>
          <w:sz w:val="24"/>
        </w:rPr>
      </w:pPr>
      <w:r>
        <w:rPr>
          <w:sz w:val="24"/>
        </w:rPr>
        <w:t>Diversionary services that offer safe community</w:t>
      </w:r>
      <w:r>
        <w:rPr>
          <w:spacing w:val="-65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7235C29A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Responsibilities</w:t>
      </w:r>
    </w:p>
    <w:p w14:paraId="13777AAB" w14:textId="77777777" w:rsidR="001D63A3" w:rsidRDefault="001D63A3">
      <w:pPr>
        <w:pStyle w:val="BodyText"/>
        <w:spacing w:before="10"/>
        <w:rPr>
          <w:sz w:val="20"/>
        </w:rPr>
      </w:pPr>
    </w:p>
    <w:p w14:paraId="69A9BB2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The Contractor must manage timely access to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all Behavioral Health Services by establishing</w:t>
      </w:r>
      <w:r>
        <w:rPr>
          <w:spacing w:val="1"/>
          <w:sz w:val="24"/>
        </w:rPr>
        <w:t xml:space="preserve"> </w:t>
      </w:r>
      <w:r>
        <w:rPr>
          <w:sz w:val="24"/>
        </w:rPr>
        <w:t>and contracting with a Behavioral Health Provider Network.</w:t>
      </w:r>
      <w:r>
        <w:rPr>
          <w:spacing w:val="1"/>
          <w:sz w:val="24"/>
        </w:rPr>
        <w:t xml:space="preserve"> </w:t>
      </w:r>
      <w:r>
        <w:rPr>
          <w:sz w:val="24"/>
        </w:rPr>
        <w:t>When services for Emergency Conditions are needed,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seek care from any qualified Behavioral Health</w:t>
      </w:r>
      <w:r>
        <w:rPr>
          <w:spacing w:val="-64"/>
          <w:sz w:val="24"/>
        </w:rPr>
        <w:t xml:space="preserve"> </w:t>
      </w:r>
      <w:r>
        <w:rPr>
          <w:sz w:val="24"/>
        </w:rPr>
        <w:t>Provider, including Emergency Services Program (ESP)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care-management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protocol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encourage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9"/>
          <w:sz w:val="24"/>
        </w:rPr>
        <w:t xml:space="preserve"> </w:t>
      </w:r>
      <w:r>
        <w:rPr>
          <w:sz w:val="24"/>
        </w:rPr>
        <w:t>access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behavioral</w:t>
      </w:r>
      <w:r>
        <w:rPr>
          <w:spacing w:val="7"/>
          <w:sz w:val="24"/>
        </w:rPr>
        <w:t xml:space="preserve"> </w:t>
      </w:r>
      <w:r>
        <w:rPr>
          <w:sz w:val="24"/>
        </w:rPr>
        <w:t>health</w:t>
      </w:r>
      <w:r>
        <w:rPr>
          <w:spacing w:val="7"/>
          <w:sz w:val="24"/>
        </w:rPr>
        <w:t xml:space="preserve"> </w:t>
      </w:r>
      <w:r>
        <w:rPr>
          <w:sz w:val="24"/>
        </w:rPr>
        <w:t>care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 settings.</w:t>
      </w:r>
      <w:r>
        <w:rPr>
          <w:spacing w:val="1"/>
          <w:sz w:val="24"/>
        </w:rPr>
        <w:t xml:space="preserve"> </w:t>
      </w:r>
      <w:r>
        <w:rPr>
          <w:sz w:val="24"/>
        </w:rPr>
        <w:t>For Enrollees who require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2F7E8B02" w14:textId="77777777" w:rsidR="001D63A3" w:rsidRDefault="001D63A3">
      <w:pPr>
        <w:pStyle w:val="BodyText"/>
        <w:spacing w:before="11"/>
        <w:rPr>
          <w:sz w:val="20"/>
        </w:rPr>
      </w:pPr>
    </w:p>
    <w:p w14:paraId="24A7A784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17"/>
        <w:rPr>
          <w:sz w:val="24"/>
        </w:rPr>
      </w:pPr>
      <w:r>
        <w:rPr>
          <w:sz w:val="24"/>
        </w:rPr>
        <w:t xml:space="preserve">With the Enrollee and/or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 if any, develop the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guidelines;</w:t>
      </w:r>
    </w:p>
    <w:p w14:paraId="4ED239FC" w14:textId="77777777" w:rsidR="001D63A3" w:rsidRDefault="001D63A3">
      <w:pPr>
        <w:pStyle w:val="BodyText"/>
        <w:spacing w:before="10"/>
        <w:rPr>
          <w:sz w:val="20"/>
        </w:rPr>
      </w:pPr>
    </w:p>
    <w:p w14:paraId="720759E0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35"/>
        <w:rPr>
          <w:sz w:val="24"/>
        </w:rPr>
      </w:pPr>
      <w:r>
        <w:rPr>
          <w:sz w:val="24"/>
        </w:rPr>
        <w:t>With the input of the PCP and/or ICT, as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determine clinically appropriate interventions on an on-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5"/>
          <w:sz w:val="24"/>
        </w:rPr>
        <w:t xml:space="preserve"> </w:t>
      </w:r>
      <w:r>
        <w:rPr>
          <w:sz w:val="24"/>
        </w:rPr>
        <w:t>basis,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3"/>
          <w:sz w:val="24"/>
        </w:rPr>
        <w:t xml:space="preserve"> </w:t>
      </w:r>
      <w:r>
        <w:rPr>
          <w:sz w:val="24"/>
        </w:rPr>
        <w:t>functioning of the Enrollee and the stabilization,</w:t>
      </w:r>
      <w:r>
        <w:rPr>
          <w:spacing w:val="1"/>
          <w:sz w:val="24"/>
        </w:rPr>
        <w:t xml:space="preserve"> </w:t>
      </w:r>
      <w:r>
        <w:rPr>
          <w:sz w:val="24"/>
        </w:rPr>
        <w:t>continuing improvement, or recovery from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conditions;</w:t>
      </w:r>
      <w:proofErr w:type="gramEnd"/>
    </w:p>
    <w:p w14:paraId="1F0FE4B5" w14:textId="77777777" w:rsidR="001D63A3" w:rsidRDefault="001D63A3">
      <w:pPr>
        <w:pStyle w:val="BodyText"/>
        <w:spacing w:before="10"/>
        <w:rPr>
          <w:sz w:val="20"/>
        </w:rPr>
      </w:pPr>
    </w:p>
    <w:p w14:paraId="3FC5B0D2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ind w:right="949"/>
        <w:jc w:val="both"/>
        <w:rPr>
          <w:sz w:val="24"/>
        </w:rPr>
      </w:pPr>
      <w:r>
        <w:rPr>
          <w:sz w:val="24"/>
        </w:rPr>
        <w:t>Ensure that access to Behavioral Health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is consistent with the degree of urgency, as</w:t>
      </w:r>
      <w:r>
        <w:rPr>
          <w:spacing w:val="-65"/>
          <w:sz w:val="24"/>
        </w:rPr>
        <w:t xml:space="preserve"> </w:t>
      </w:r>
      <w:r>
        <w:rPr>
          <w:sz w:val="24"/>
        </w:rPr>
        <w:t>follows:</w:t>
      </w:r>
    </w:p>
    <w:p w14:paraId="1E1D438E" w14:textId="77777777" w:rsidR="001D63A3" w:rsidRDefault="001D63A3">
      <w:pPr>
        <w:pStyle w:val="BodyText"/>
        <w:spacing w:before="9"/>
        <w:rPr>
          <w:sz w:val="20"/>
        </w:rPr>
      </w:pPr>
    </w:p>
    <w:p w14:paraId="63B55B33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</w:p>
    <w:p w14:paraId="3F78B1B5" w14:textId="77777777" w:rsidR="001D63A3" w:rsidRDefault="00736026">
      <w:pPr>
        <w:pStyle w:val="BodyText"/>
        <w:ind w:left="4360" w:right="523"/>
      </w:pPr>
      <w:r>
        <w:t>immediately (respond to call with a live voice; or</w:t>
      </w:r>
      <w:r>
        <w:rPr>
          <w:spacing w:val="1"/>
        </w:rPr>
        <w:t xml:space="preserve"> </w:t>
      </w:r>
      <w:r>
        <w:t>face-to-face within sixty (60) minutes) on a twenty-</w:t>
      </w:r>
      <w:r>
        <w:rPr>
          <w:spacing w:val="-64"/>
        </w:rPr>
        <w:t xml:space="preserve"> </w:t>
      </w:r>
      <w:r>
        <w:t>four (24) hour basis, seven (7) days a week, with</w:t>
      </w:r>
      <w:r>
        <w:rPr>
          <w:spacing w:val="1"/>
        </w:rPr>
        <w:t xml:space="preserve"> </w:t>
      </w:r>
      <w:r>
        <w:t>unrestricted access, to Enrollees who present at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provider,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Provider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non-Network </w:t>
      </w:r>
      <w:proofErr w:type="gramStart"/>
      <w:r>
        <w:t>Provider;</w:t>
      </w:r>
      <w:proofErr w:type="gramEnd"/>
    </w:p>
    <w:p w14:paraId="1446421A" w14:textId="77777777" w:rsidR="001D63A3" w:rsidRDefault="001D63A3">
      <w:pPr>
        <w:pStyle w:val="BodyText"/>
        <w:spacing w:before="10"/>
        <w:rPr>
          <w:sz w:val="20"/>
        </w:rPr>
      </w:pPr>
    </w:p>
    <w:p w14:paraId="66628EA6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667"/>
        <w:rPr>
          <w:sz w:val="24"/>
        </w:rPr>
      </w:pPr>
      <w:r>
        <w:rPr>
          <w:sz w:val="24"/>
        </w:rPr>
        <w:t>ESP Services shall be provided immediately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seven</w:t>
      </w:r>
    </w:p>
    <w:p w14:paraId="6E0760C6" w14:textId="77777777" w:rsidR="001D63A3" w:rsidRDefault="00736026">
      <w:pPr>
        <w:pStyle w:val="BodyText"/>
        <w:ind w:left="4360"/>
      </w:pPr>
      <w:r>
        <w:t>(7)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unrestricted</w:t>
      </w:r>
      <w:r>
        <w:rPr>
          <w:spacing w:val="-4"/>
        </w:rPr>
        <w:t xml:space="preserve"> </w:t>
      </w:r>
      <w:proofErr w:type="gramStart"/>
      <w:r>
        <w:t>access;</w:t>
      </w:r>
      <w:proofErr w:type="gramEnd"/>
    </w:p>
    <w:p w14:paraId="2C189068" w14:textId="77777777" w:rsidR="001D63A3" w:rsidRDefault="001D63A3">
      <w:pPr>
        <w:pStyle w:val="BodyText"/>
        <w:spacing w:before="9"/>
        <w:rPr>
          <w:sz w:val="20"/>
        </w:rPr>
      </w:pPr>
    </w:p>
    <w:p w14:paraId="45689EA7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1042"/>
        <w:rPr>
          <w:sz w:val="24"/>
        </w:rPr>
      </w:pPr>
      <w:r>
        <w:rPr>
          <w:sz w:val="24"/>
        </w:rPr>
        <w:t>Urgent Care Services shall be provided within</w:t>
      </w:r>
      <w:r>
        <w:rPr>
          <w:spacing w:val="-65"/>
          <w:sz w:val="24"/>
        </w:rPr>
        <w:t xml:space="preserve"> </w:t>
      </w:r>
      <w:r>
        <w:rPr>
          <w:sz w:val="24"/>
        </w:rPr>
        <w:t>forty-eight</w:t>
      </w:r>
      <w:r>
        <w:rPr>
          <w:spacing w:val="-2"/>
          <w:sz w:val="24"/>
        </w:rPr>
        <w:t xml:space="preserve"> </w:t>
      </w:r>
      <w:r>
        <w:rPr>
          <w:sz w:val="24"/>
        </w:rPr>
        <w:t>(48)</w:t>
      </w:r>
      <w:r>
        <w:rPr>
          <w:spacing w:val="1"/>
          <w:sz w:val="24"/>
        </w:rPr>
        <w:t xml:space="preserve"> </w:t>
      </w:r>
      <w:r>
        <w:rPr>
          <w:sz w:val="24"/>
        </w:rPr>
        <w:t>hours;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99B415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42663D3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hanging="1801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</w:p>
    <w:p w14:paraId="3FD0587D" w14:textId="77777777" w:rsidR="001D63A3" w:rsidRDefault="00736026">
      <w:pPr>
        <w:pStyle w:val="BodyText"/>
        <w:ind w:left="4360"/>
      </w:pPr>
      <w:r>
        <w:t>(14)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</w:p>
    <w:p w14:paraId="36DF8E26" w14:textId="77777777" w:rsidR="001D63A3" w:rsidRDefault="001D63A3">
      <w:pPr>
        <w:pStyle w:val="BodyText"/>
        <w:spacing w:before="10"/>
        <w:rPr>
          <w:sz w:val="20"/>
        </w:rPr>
      </w:pPr>
    </w:p>
    <w:p w14:paraId="395D205F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20"/>
        <w:rPr>
          <w:sz w:val="24"/>
        </w:rPr>
      </w:pPr>
      <w:r>
        <w:rPr>
          <w:sz w:val="24"/>
        </w:rPr>
        <w:t>With Enrollee consent and per Enrollee preferences</w:t>
      </w:r>
      <w:r>
        <w:rPr>
          <w:spacing w:val="1"/>
          <w:sz w:val="24"/>
        </w:rPr>
        <w:t xml:space="preserve"> </w:t>
      </w:r>
      <w:r>
        <w:rPr>
          <w:sz w:val="24"/>
        </w:rPr>
        <w:t>documented in the Comprehensive Assessment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2.6.1.2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timely</w:t>
      </w:r>
      <w:r>
        <w:rPr>
          <w:spacing w:val="3"/>
          <w:sz w:val="24"/>
        </w:rPr>
        <w:t xml:space="preserve"> </w:t>
      </w:r>
      <w:r>
        <w:rPr>
          <w:sz w:val="24"/>
        </w:rPr>
        <w:t>entries</w:t>
      </w:r>
      <w:r>
        <w:rPr>
          <w:spacing w:val="1"/>
          <w:sz w:val="24"/>
        </w:rPr>
        <w:t xml:space="preserve"> </w:t>
      </w:r>
      <w:r>
        <w:rPr>
          <w:sz w:val="24"/>
        </w:rPr>
        <w:t>into the Centralized Enrollee Record about the behavioral</w:t>
      </w:r>
      <w:r>
        <w:rPr>
          <w:spacing w:val="-65"/>
          <w:sz w:val="24"/>
        </w:rPr>
        <w:t xml:space="preserve"> </w:t>
      </w:r>
      <w:r>
        <w:rPr>
          <w:sz w:val="24"/>
        </w:rPr>
        <w:t>health assessment, diagnosis determined, medications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prescribed, if any, and ICP developed.</w:t>
      </w:r>
      <w:r>
        <w:rPr>
          <w:spacing w:val="1"/>
          <w:sz w:val="24"/>
        </w:rPr>
        <w:t xml:space="preserve"> </w:t>
      </w:r>
      <w:r>
        <w:rPr>
          <w:sz w:val="24"/>
        </w:rPr>
        <w:t>As stated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2.6.6.4.1.4</w:t>
      </w:r>
      <w:r>
        <w:rPr>
          <w:sz w:val="24"/>
        </w:rPr>
        <w:t>, psychotherapeutic session notes</w:t>
      </w:r>
      <w:r>
        <w:rPr>
          <w:spacing w:val="1"/>
          <w:sz w:val="24"/>
        </w:rPr>
        <w:t xml:space="preserve"> </w:t>
      </w:r>
      <w:r>
        <w:rPr>
          <w:sz w:val="24"/>
        </w:rPr>
        <w:t>must not be recorded in the Centralized Enrollee Record;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44AFAAD0" w14:textId="77777777" w:rsidR="001D63A3" w:rsidRDefault="001D63A3">
      <w:pPr>
        <w:pStyle w:val="BodyText"/>
        <w:spacing w:before="10"/>
        <w:rPr>
          <w:sz w:val="20"/>
        </w:rPr>
      </w:pPr>
    </w:p>
    <w:p w14:paraId="2238C049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668"/>
        <w:rPr>
          <w:sz w:val="24"/>
        </w:rPr>
      </w:pPr>
      <w:r>
        <w:rPr>
          <w:sz w:val="24"/>
        </w:rPr>
        <w:t>Obtain authorization from the PCP and/or ICT,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for any nonemergency services, except</w:t>
      </w:r>
      <w:r>
        <w:rPr>
          <w:spacing w:val="1"/>
          <w:sz w:val="24"/>
        </w:rPr>
        <w:t xml:space="preserve"> </w:t>
      </w:r>
      <w:r>
        <w:rPr>
          <w:sz w:val="24"/>
        </w:rPr>
        <w:t>when authorization is specifically not required under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Contract.</w:t>
      </w:r>
    </w:p>
    <w:p w14:paraId="7635785F" w14:textId="77777777" w:rsidR="001D63A3" w:rsidRDefault="001D63A3">
      <w:pPr>
        <w:pStyle w:val="BodyText"/>
        <w:spacing w:before="10"/>
        <w:rPr>
          <w:sz w:val="20"/>
        </w:rPr>
      </w:pPr>
    </w:p>
    <w:p w14:paraId="7C57DC21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</w:p>
    <w:p w14:paraId="51A4D580" w14:textId="77777777" w:rsidR="001D63A3" w:rsidRDefault="001D63A3">
      <w:pPr>
        <w:pStyle w:val="BodyText"/>
        <w:spacing w:before="10"/>
        <w:rPr>
          <w:sz w:val="20"/>
        </w:rPr>
      </w:pPr>
    </w:p>
    <w:p w14:paraId="3B9F5E8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-64"/>
          <w:sz w:val="24"/>
        </w:rPr>
        <w:t xml:space="preserve"> </w:t>
      </w:r>
      <w:r>
        <w:rPr>
          <w:sz w:val="24"/>
        </w:rPr>
        <w:t>for any psychotropic medications are evaluated for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 with the medications already prescribed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6BFB12E6" w14:textId="77777777" w:rsidR="001D63A3" w:rsidRDefault="001D63A3">
      <w:pPr>
        <w:pStyle w:val="BodyText"/>
        <w:spacing w:before="10"/>
        <w:rPr>
          <w:sz w:val="20"/>
        </w:rPr>
      </w:pPr>
    </w:p>
    <w:p w14:paraId="1A10ECEE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</w:p>
    <w:p w14:paraId="165E252E" w14:textId="77777777" w:rsidR="001D63A3" w:rsidRDefault="001D63A3">
      <w:pPr>
        <w:pStyle w:val="BodyText"/>
        <w:spacing w:before="10"/>
        <w:rPr>
          <w:sz w:val="20"/>
        </w:rPr>
      </w:pPr>
    </w:p>
    <w:p w14:paraId="34C50A76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9"/>
        <w:rPr>
          <w:sz w:val="24"/>
        </w:rPr>
      </w:pPr>
      <w:r>
        <w:rPr>
          <w:sz w:val="24"/>
        </w:rPr>
        <w:t>The Contractor must maintain a structured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 and addressing complex behavioral health needs</w:t>
      </w:r>
      <w:r>
        <w:rPr>
          <w:spacing w:val="1"/>
          <w:sz w:val="24"/>
        </w:rPr>
        <w:t xml:space="preserve"> </w:t>
      </w:r>
      <w:r>
        <w:rPr>
          <w:sz w:val="24"/>
        </w:rPr>
        <w:t>at all levels of care and in all residential settings.</w:t>
      </w:r>
      <w:r>
        <w:rPr>
          <w:spacing w:val="1"/>
          <w:sz w:val="24"/>
        </w:rPr>
        <w:t xml:space="preserve"> </w:t>
      </w:r>
      <w:r>
        <w:rPr>
          <w:sz w:val="24"/>
        </w:rPr>
        <w:t>Qualified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062F25EA" w14:textId="77777777" w:rsidR="001D63A3" w:rsidRDefault="001D63A3">
      <w:pPr>
        <w:pStyle w:val="BodyText"/>
        <w:spacing w:before="10"/>
        <w:rPr>
          <w:sz w:val="20"/>
        </w:rPr>
      </w:pPr>
    </w:p>
    <w:p w14:paraId="59CE3BB4" w14:textId="77777777" w:rsidR="001D63A3" w:rsidRDefault="00736026">
      <w:pPr>
        <w:pStyle w:val="Heading3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</w:p>
    <w:p w14:paraId="57D53CFC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A916C29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minimize</w:t>
      </w:r>
      <w:r>
        <w:rPr>
          <w:spacing w:val="-4"/>
          <w:sz w:val="24"/>
        </w:rPr>
        <w:t xml:space="preserve"> </w:t>
      </w:r>
      <w:r>
        <w:rPr>
          <w:sz w:val="24"/>
        </w:rPr>
        <w:t>boarding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follows:</w:t>
      </w:r>
    </w:p>
    <w:p w14:paraId="27EF27DA" w14:textId="77777777" w:rsidR="001D63A3" w:rsidRDefault="001D63A3">
      <w:pPr>
        <w:pStyle w:val="BodyText"/>
        <w:spacing w:before="10"/>
        <w:rPr>
          <w:sz w:val="20"/>
        </w:rPr>
      </w:pPr>
    </w:p>
    <w:p w14:paraId="1CD8B090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9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medically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 clinically appropriate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 for Enrollees determined by EOHHS to be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 boarded in emergency departments,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with:</w:t>
      </w:r>
    </w:p>
    <w:p w14:paraId="3FFA3A09" w14:textId="77777777" w:rsidR="001D63A3" w:rsidRDefault="001D63A3">
      <w:pPr>
        <w:pStyle w:val="BodyText"/>
        <w:spacing w:before="10"/>
        <w:rPr>
          <w:sz w:val="20"/>
        </w:rPr>
      </w:pPr>
    </w:p>
    <w:p w14:paraId="7D914E2C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 w:line="448" w:lineRule="auto"/>
        <w:ind w:left="2560" w:right="883" w:firstLine="0"/>
        <w:rPr>
          <w:sz w:val="24"/>
        </w:rPr>
      </w:pPr>
      <w:r>
        <w:rPr>
          <w:sz w:val="24"/>
        </w:rPr>
        <w:t>Autism</w:t>
      </w:r>
      <w:r>
        <w:rPr>
          <w:spacing w:val="9"/>
          <w:sz w:val="24"/>
        </w:rPr>
        <w:t xml:space="preserve"> </w:t>
      </w:r>
      <w:r>
        <w:rPr>
          <w:sz w:val="24"/>
        </w:rPr>
        <w:t>Spectrum</w:t>
      </w:r>
      <w:r>
        <w:rPr>
          <w:spacing w:val="10"/>
          <w:sz w:val="24"/>
        </w:rPr>
        <w:t xml:space="preserve"> </w:t>
      </w:r>
      <w:r>
        <w:rPr>
          <w:sz w:val="24"/>
        </w:rPr>
        <w:t>Disorder</w:t>
      </w:r>
      <w:r>
        <w:rPr>
          <w:spacing w:val="9"/>
          <w:sz w:val="24"/>
        </w:rPr>
        <w:t xml:space="preserve"> </w:t>
      </w:r>
      <w:r>
        <w:rPr>
          <w:sz w:val="24"/>
        </w:rPr>
        <w:t>(ASD);</w:t>
      </w:r>
      <w:r>
        <w:rPr>
          <w:spacing w:val="1"/>
          <w:sz w:val="24"/>
        </w:rPr>
        <w:t xml:space="preserve"> </w:t>
      </w:r>
      <w:r>
        <w:rPr>
          <w:sz w:val="24"/>
        </w:rPr>
        <w:t>2.5.6.8.1.1.2.</w:t>
      </w:r>
      <w:r>
        <w:rPr>
          <w:sz w:val="24"/>
        </w:rPr>
        <w:tab/>
        <w:t>Intellectual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6"/>
          <w:sz w:val="24"/>
        </w:rPr>
        <w:t xml:space="preserve"> </w:t>
      </w:r>
      <w:r>
        <w:rPr>
          <w:sz w:val="24"/>
        </w:rPr>
        <w:t>(IDD</w:t>
      </w:r>
      <w:proofErr w:type="gramStart"/>
      <w:r>
        <w:rPr>
          <w:sz w:val="24"/>
        </w:rPr>
        <w:t>);</w:t>
      </w:r>
      <w:proofErr w:type="gramEnd"/>
    </w:p>
    <w:p w14:paraId="4A70E532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81588B4" w14:textId="77777777" w:rsidR="001D63A3" w:rsidRDefault="00736026">
      <w:pPr>
        <w:pStyle w:val="ListParagraph"/>
        <w:numPr>
          <w:ilvl w:val="6"/>
          <w:numId w:val="107"/>
        </w:numPr>
        <w:tabs>
          <w:tab w:val="left" w:pos="4360"/>
          <w:tab w:val="left" w:pos="4361"/>
        </w:tabs>
        <w:spacing w:before="77"/>
        <w:ind w:right="922"/>
        <w:rPr>
          <w:sz w:val="24"/>
        </w:rPr>
      </w:pPr>
      <w:r>
        <w:rPr>
          <w:sz w:val="24"/>
        </w:rPr>
        <w:lastRenderedPageBreak/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6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disorder;</w:t>
      </w:r>
      <w:proofErr w:type="gramEnd"/>
    </w:p>
    <w:p w14:paraId="1D2A3D8E" w14:textId="77777777" w:rsidR="001D63A3" w:rsidRDefault="00736026">
      <w:pPr>
        <w:pStyle w:val="ListParagraph"/>
        <w:numPr>
          <w:ilvl w:val="6"/>
          <w:numId w:val="107"/>
        </w:numPr>
        <w:tabs>
          <w:tab w:val="left" w:pos="4360"/>
          <w:tab w:val="left" w:pos="4361"/>
        </w:tabs>
        <w:spacing w:before="52" w:line="516" w:lineRule="exact"/>
        <w:ind w:left="2560" w:right="749" w:firstLine="0"/>
        <w:rPr>
          <w:sz w:val="24"/>
        </w:rPr>
      </w:pPr>
      <w:r>
        <w:rPr>
          <w:sz w:val="24"/>
        </w:rPr>
        <w:t>Co-morbid</w:t>
      </w:r>
      <w:r>
        <w:rPr>
          <w:spacing w:val="17"/>
          <w:sz w:val="24"/>
        </w:rPr>
        <w:t xml:space="preserve"> </w:t>
      </w:r>
      <w:r>
        <w:rPr>
          <w:sz w:val="24"/>
        </w:rPr>
        <w:t>medical</w:t>
      </w:r>
      <w:r>
        <w:rPr>
          <w:spacing w:val="18"/>
          <w:sz w:val="24"/>
        </w:rPr>
        <w:t xml:space="preserve"> </w:t>
      </w:r>
      <w:r>
        <w:rPr>
          <w:sz w:val="24"/>
        </w:rPr>
        <w:t>conditions;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2.5.6.8.1.1.5.</w:t>
      </w:r>
      <w:r>
        <w:rPr>
          <w:sz w:val="24"/>
        </w:rPr>
        <w:tab/>
        <w:t>Assaultive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combative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resulting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</w:p>
    <w:p w14:paraId="78883418" w14:textId="77777777" w:rsidR="001D63A3" w:rsidRDefault="00736026">
      <w:pPr>
        <w:pStyle w:val="BodyText"/>
        <w:spacing w:line="224" w:lineRule="exact"/>
        <w:ind w:left="4360"/>
      </w:pP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</w:p>
    <w:p w14:paraId="1C436FD0" w14:textId="77777777" w:rsidR="001D63A3" w:rsidRDefault="00736026">
      <w:pPr>
        <w:pStyle w:val="BodyText"/>
        <w:ind w:left="4360"/>
      </w:pPr>
      <w:r>
        <w:t>inpatient</w:t>
      </w:r>
      <w:r>
        <w:rPr>
          <w:spacing w:val="-6"/>
        </w:rPr>
        <w:t xml:space="preserve"> </w:t>
      </w:r>
      <w:r>
        <w:t>psychiatric</w:t>
      </w:r>
      <w:r>
        <w:rPr>
          <w:spacing w:val="-7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setting;</w:t>
      </w:r>
      <w:r>
        <w:rPr>
          <w:spacing w:val="-6"/>
        </w:rPr>
        <w:t xml:space="preserve"> </w:t>
      </w:r>
      <w:r>
        <w:t>and</w:t>
      </w:r>
    </w:p>
    <w:p w14:paraId="62253209" w14:textId="77777777" w:rsidR="001D63A3" w:rsidRDefault="001D63A3">
      <w:pPr>
        <w:pStyle w:val="BodyText"/>
        <w:spacing w:before="10"/>
        <w:rPr>
          <w:sz w:val="20"/>
        </w:rPr>
      </w:pPr>
    </w:p>
    <w:p w14:paraId="47FD7B4E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In a form and format and at a frequency to be determined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EOHHS, the Contractor shall report to EOHHS on any</w:t>
      </w:r>
      <w:r>
        <w:rPr>
          <w:spacing w:val="1"/>
          <w:sz w:val="24"/>
        </w:rPr>
        <w:t xml:space="preserve"> </w:t>
      </w:r>
      <w:r>
        <w:rPr>
          <w:sz w:val="24"/>
        </w:rPr>
        <w:t>Enrollee awaiting placement in a twenty-four (24)-hour level</w:t>
      </w:r>
      <w:r>
        <w:rPr>
          <w:spacing w:val="1"/>
          <w:sz w:val="24"/>
        </w:rPr>
        <w:t xml:space="preserve"> </w:t>
      </w:r>
      <w:r>
        <w:rPr>
          <w:sz w:val="24"/>
        </w:rPr>
        <w:t>of behavioral health care who remains in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for twenty-four (24) hours or longer, as further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EOHHS.</w:t>
      </w:r>
    </w:p>
    <w:p w14:paraId="627038B9" w14:textId="77777777" w:rsidR="001D63A3" w:rsidRDefault="001D63A3">
      <w:pPr>
        <w:pStyle w:val="BodyText"/>
        <w:rPr>
          <w:sz w:val="21"/>
        </w:rPr>
      </w:pPr>
    </w:p>
    <w:p w14:paraId="063D05CD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Health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Activities</w:t>
      </w:r>
    </w:p>
    <w:p w14:paraId="6E142ED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756A044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 Contractor must provide a range of health promotion and</w:t>
      </w:r>
      <w:r>
        <w:rPr>
          <w:spacing w:val="1"/>
          <w:sz w:val="24"/>
        </w:rPr>
        <w:t xml:space="preserve"> </w:t>
      </w:r>
      <w:r>
        <w:rPr>
          <w:sz w:val="24"/>
        </w:rPr>
        <w:t>wellness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members,</w:t>
      </w:r>
      <w:r>
        <w:rPr>
          <w:spacing w:val="-63"/>
          <w:sz w:val="24"/>
        </w:rPr>
        <w:t xml:space="preserve"> </w:t>
      </w:r>
      <w:r>
        <w:rPr>
          <w:sz w:val="24"/>
        </w:rPr>
        <w:t>and other significant informal caregivers.</w:t>
      </w:r>
      <w:r>
        <w:rPr>
          <w:spacing w:val="1"/>
          <w:sz w:val="24"/>
        </w:rPr>
        <w:t xml:space="preserve"> </w:t>
      </w:r>
      <w:r>
        <w:rPr>
          <w:sz w:val="24"/>
        </w:rPr>
        <w:t>The focus and content of</w:t>
      </w:r>
      <w:r>
        <w:rPr>
          <w:spacing w:val="1"/>
          <w:sz w:val="24"/>
        </w:rPr>
        <w:t xml:space="preserve"> </w:t>
      </w:r>
      <w:r>
        <w:rPr>
          <w:sz w:val="24"/>
        </w:rPr>
        <w:t>this information must be relevant to the specific health status needs</w:t>
      </w:r>
      <w:r>
        <w:rPr>
          <w:spacing w:val="-64"/>
          <w:sz w:val="24"/>
        </w:rPr>
        <w:t xml:space="preserve"> </w:t>
      </w:r>
      <w:r>
        <w:rPr>
          <w:sz w:val="24"/>
        </w:rPr>
        <w:t>and high-risk behaviors in the Medicare-Medicaid population.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 services must be available for Enrollees who are not</w:t>
      </w:r>
      <w:r>
        <w:rPr>
          <w:spacing w:val="1"/>
          <w:sz w:val="24"/>
        </w:rPr>
        <w:t xml:space="preserve"> </w:t>
      </w:r>
      <w:r>
        <w:rPr>
          <w:sz w:val="24"/>
        </w:rPr>
        <w:t>proficient in English.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health promotion and prevention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14F0B5F" w14:textId="77777777" w:rsidR="001D63A3" w:rsidRDefault="001D63A3">
      <w:pPr>
        <w:pStyle w:val="BodyText"/>
        <w:spacing w:before="10"/>
        <w:rPr>
          <w:sz w:val="20"/>
        </w:rPr>
      </w:pPr>
    </w:p>
    <w:p w14:paraId="00741DF9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Chronic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self-</w:t>
      </w:r>
      <w:proofErr w:type="gramStart"/>
      <w:r>
        <w:rPr>
          <w:sz w:val="24"/>
        </w:rPr>
        <w:t>management;</w:t>
      </w:r>
      <w:proofErr w:type="gramEnd"/>
    </w:p>
    <w:p w14:paraId="01AE80A6" w14:textId="77777777" w:rsidR="001D63A3" w:rsidRDefault="001D63A3">
      <w:pPr>
        <w:pStyle w:val="BodyText"/>
        <w:spacing w:before="9"/>
        <w:rPr>
          <w:sz w:val="20"/>
        </w:rPr>
      </w:pPr>
    </w:p>
    <w:p w14:paraId="1E8A13B6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Smoking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cessation;</w:t>
      </w:r>
      <w:proofErr w:type="gramEnd"/>
    </w:p>
    <w:p w14:paraId="3222DCF5" w14:textId="77777777" w:rsidR="001D63A3" w:rsidRDefault="001D63A3">
      <w:pPr>
        <w:pStyle w:val="BodyText"/>
        <w:spacing w:before="10"/>
        <w:rPr>
          <w:sz w:val="20"/>
        </w:rPr>
      </w:pPr>
    </w:p>
    <w:p w14:paraId="7E83782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Nutrition;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14A5943A" w14:textId="77777777" w:rsidR="001D63A3" w:rsidRDefault="001D63A3">
      <w:pPr>
        <w:pStyle w:val="BodyText"/>
        <w:spacing w:before="10"/>
        <w:rPr>
          <w:sz w:val="20"/>
        </w:rPr>
      </w:pPr>
    </w:p>
    <w:p w14:paraId="2F343057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SUD.</w:t>
      </w:r>
    </w:p>
    <w:p w14:paraId="002F4716" w14:textId="77777777" w:rsidR="001D63A3" w:rsidRDefault="001D63A3">
      <w:pPr>
        <w:pStyle w:val="BodyText"/>
        <w:spacing w:before="11"/>
        <w:rPr>
          <w:sz w:val="20"/>
        </w:rPr>
      </w:pPr>
    </w:p>
    <w:p w14:paraId="30C6C36D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Other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Disciplines</w:t>
      </w:r>
    </w:p>
    <w:p w14:paraId="5443FB6C" w14:textId="77777777" w:rsidR="001D63A3" w:rsidRDefault="001D63A3">
      <w:pPr>
        <w:pStyle w:val="BodyText"/>
        <w:spacing w:before="7"/>
        <w:rPr>
          <w:b/>
          <w:sz w:val="20"/>
        </w:rPr>
      </w:pPr>
    </w:p>
    <w:p w14:paraId="4F1149C2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1"/>
        </w:tabs>
        <w:spacing w:before="1"/>
        <w:ind w:right="723"/>
        <w:jc w:val="both"/>
        <w:rPr>
          <w:sz w:val="24"/>
        </w:rPr>
      </w:pPr>
      <w:r>
        <w:rPr>
          <w:sz w:val="24"/>
        </w:rPr>
        <w:t xml:space="preserve">Consistent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ICP, the Contractor may employ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 with Community Health Workers under the supervision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provide:</w:t>
      </w:r>
    </w:p>
    <w:p w14:paraId="6547640D" w14:textId="77777777" w:rsidR="001D63A3" w:rsidRDefault="001D63A3">
      <w:pPr>
        <w:pStyle w:val="BodyText"/>
        <w:spacing w:before="10"/>
        <w:rPr>
          <w:sz w:val="20"/>
        </w:rPr>
      </w:pPr>
    </w:p>
    <w:p w14:paraId="7ED638FC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1"/>
        </w:tabs>
        <w:ind w:right="1042"/>
        <w:jc w:val="both"/>
        <w:rPr>
          <w:sz w:val="24"/>
        </w:rPr>
      </w:pPr>
      <w:r>
        <w:rPr>
          <w:sz w:val="24"/>
        </w:rPr>
        <w:t>Wellness coaching to engage the Enrollee in prevention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such as smoking cessation, exercise, diet, and</w:t>
      </w:r>
      <w:r>
        <w:rPr>
          <w:spacing w:val="-65"/>
          <w:sz w:val="24"/>
        </w:rPr>
        <w:t xml:space="preserve"> </w:t>
      </w:r>
      <w:r>
        <w:rPr>
          <w:sz w:val="24"/>
        </w:rPr>
        <w:t>obtaining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health </w:t>
      </w:r>
      <w:proofErr w:type="gramStart"/>
      <w:r>
        <w:rPr>
          <w:sz w:val="24"/>
        </w:rPr>
        <w:t>screenings;</w:t>
      </w:r>
      <w:proofErr w:type="gramEnd"/>
    </w:p>
    <w:p w14:paraId="7B551BD2" w14:textId="77777777" w:rsidR="001D63A3" w:rsidRDefault="001D63A3">
      <w:pPr>
        <w:pStyle w:val="BodyText"/>
        <w:spacing w:before="10"/>
        <w:rPr>
          <w:sz w:val="20"/>
        </w:rPr>
      </w:pPr>
    </w:p>
    <w:p w14:paraId="0B19464C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349"/>
        <w:rPr>
          <w:sz w:val="24"/>
        </w:rPr>
      </w:pPr>
      <w:r>
        <w:rPr>
          <w:sz w:val="24"/>
        </w:rPr>
        <w:t>Evidence-based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chronic</w:t>
      </w:r>
      <w:r>
        <w:rPr>
          <w:spacing w:val="-64"/>
          <w:sz w:val="24"/>
        </w:rPr>
        <w:t xml:space="preserve"> </w:t>
      </w:r>
      <w:r>
        <w:rPr>
          <w:sz w:val="24"/>
        </w:rPr>
        <w:t>disease</w:t>
      </w:r>
      <w:r>
        <w:rPr>
          <w:spacing w:val="-2"/>
          <w:sz w:val="24"/>
        </w:rPr>
        <w:t xml:space="preserve"> </w:t>
      </w:r>
      <w:r>
        <w:rPr>
          <w:sz w:val="24"/>
        </w:rPr>
        <w:t>self-</w:t>
      </w:r>
      <w:proofErr w:type="gramStart"/>
      <w:r>
        <w:rPr>
          <w:sz w:val="24"/>
        </w:rPr>
        <w:t>management;</w:t>
      </w:r>
      <w:proofErr w:type="gramEnd"/>
    </w:p>
    <w:p w14:paraId="63AA809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F13F66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77"/>
        <w:ind w:right="563"/>
        <w:rPr>
          <w:sz w:val="24"/>
        </w:rPr>
      </w:pPr>
      <w:r>
        <w:rPr>
          <w:sz w:val="24"/>
        </w:rPr>
        <w:lastRenderedPageBreak/>
        <w:t>Qualified peer support for Enrollees with mental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substance use disorders to assist such Enrollees in their</w:t>
      </w:r>
      <w:r>
        <w:rPr>
          <w:spacing w:val="1"/>
          <w:sz w:val="24"/>
        </w:rPr>
        <w:t xml:space="preserve"> </w:t>
      </w:r>
      <w:r>
        <w:rPr>
          <w:sz w:val="24"/>
        </w:rPr>
        <w:t>recovery,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pursuit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living;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BE177B5" w14:textId="77777777" w:rsidR="001D63A3" w:rsidRDefault="001D63A3">
      <w:pPr>
        <w:pStyle w:val="BodyText"/>
        <w:spacing w:before="10"/>
        <w:rPr>
          <w:sz w:val="20"/>
        </w:rPr>
      </w:pPr>
    </w:p>
    <w:p w14:paraId="73BA38DC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35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newly</w:t>
      </w:r>
      <w:r>
        <w:rPr>
          <w:spacing w:val="-4"/>
          <w:sz w:val="24"/>
        </w:rPr>
        <w:t xml:space="preserve"> </w:t>
      </w:r>
      <w:r>
        <w:rPr>
          <w:sz w:val="24"/>
        </w:rPr>
        <w:t>housed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4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2"/>
          <w:sz w:val="24"/>
        </w:rPr>
        <w:t xml:space="preserve"> </w:t>
      </w:r>
      <w:r>
        <w:rPr>
          <w:sz w:val="24"/>
        </w:rPr>
        <w:t>chronic homelessness.</w:t>
      </w:r>
    </w:p>
    <w:p w14:paraId="4A245585" w14:textId="77777777" w:rsidR="001D63A3" w:rsidRDefault="001D63A3">
      <w:pPr>
        <w:pStyle w:val="BodyText"/>
        <w:spacing w:before="10"/>
        <w:rPr>
          <w:sz w:val="20"/>
        </w:rPr>
      </w:pPr>
    </w:p>
    <w:p w14:paraId="6EF1A40F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84"/>
        <w:rPr>
          <w:sz w:val="24"/>
        </w:rPr>
      </w:pPr>
      <w:r>
        <w:rPr>
          <w:sz w:val="24"/>
        </w:rPr>
        <w:t>Community Health Workers must be available and appropriate for</w:t>
      </w:r>
      <w:r>
        <w:rPr>
          <w:spacing w:val="1"/>
          <w:sz w:val="24"/>
        </w:rPr>
        <w:t xml:space="preserve"> </w:t>
      </w:r>
      <w:r>
        <w:rPr>
          <w:sz w:val="24"/>
        </w:rPr>
        <w:t>the populations served, such as for Enrollees who are Deaf or hard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hearing.</w:t>
      </w:r>
    </w:p>
    <w:p w14:paraId="472FBDFF" w14:textId="77777777" w:rsidR="001D63A3" w:rsidRDefault="001D63A3">
      <w:pPr>
        <w:pStyle w:val="BodyText"/>
        <w:rPr>
          <w:sz w:val="21"/>
        </w:rPr>
      </w:pPr>
    </w:p>
    <w:p w14:paraId="0D98C4DE" w14:textId="77777777" w:rsidR="001D63A3" w:rsidRDefault="00736026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Coordinating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Agencies</w:t>
      </w:r>
    </w:p>
    <w:p w14:paraId="38C53B5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1821F0C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General</w:t>
      </w:r>
    </w:p>
    <w:p w14:paraId="77EDC9CD" w14:textId="77777777" w:rsidR="001D63A3" w:rsidRDefault="001D63A3">
      <w:pPr>
        <w:pStyle w:val="BodyText"/>
        <w:spacing w:before="10"/>
        <w:rPr>
          <w:sz w:val="20"/>
        </w:rPr>
      </w:pPr>
    </w:p>
    <w:p w14:paraId="7863B16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6"/>
        <w:rPr>
          <w:sz w:val="24"/>
        </w:rPr>
      </w:pPr>
      <w:r>
        <w:rPr>
          <w:sz w:val="24"/>
        </w:rPr>
        <w:t>Agencies. The Contractor must implement a systemic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linkages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and organizations that provide services not</w:t>
      </w:r>
      <w:r>
        <w:rPr>
          <w:spacing w:val="1"/>
          <w:sz w:val="24"/>
        </w:rPr>
        <w:t xml:space="preserve"> </w:t>
      </w:r>
      <w:r>
        <w:rPr>
          <w:sz w:val="24"/>
        </w:rPr>
        <w:t>covered under the Demonstration, including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to:</w:t>
      </w:r>
    </w:p>
    <w:p w14:paraId="23990858" w14:textId="77777777" w:rsidR="001D63A3" w:rsidRDefault="001D63A3">
      <w:pPr>
        <w:pStyle w:val="BodyText"/>
        <w:spacing w:before="10"/>
        <w:rPr>
          <w:sz w:val="20"/>
        </w:rPr>
      </w:pPr>
    </w:p>
    <w:p w14:paraId="40E1E8AB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State agencies (e.g. the Department of Developmental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(DDS), Department of Mental Health (DMH),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Department of Public Health (DPH) and </w:t>
      </w:r>
      <w:proofErr w:type="gramStart"/>
      <w:r>
        <w:rPr>
          <w:sz w:val="24"/>
        </w:rPr>
        <w:t>DPH‘</w:t>
      </w:r>
      <w:proofErr w:type="gramEnd"/>
      <w:r>
        <w:rPr>
          <w:sz w:val="24"/>
        </w:rPr>
        <w:t>s Bureau of</w:t>
      </w:r>
      <w:r>
        <w:rPr>
          <w:spacing w:val="1"/>
          <w:sz w:val="24"/>
        </w:rPr>
        <w:t xml:space="preserve"> </w:t>
      </w:r>
      <w:r>
        <w:rPr>
          <w:sz w:val="24"/>
        </w:rPr>
        <w:t>Substance Addiction Services (DPH/BSAS), Massachusetts</w:t>
      </w:r>
      <w:r>
        <w:rPr>
          <w:spacing w:val="-65"/>
          <w:sz w:val="24"/>
        </w:rPr>
        <w:t xml:space="preserve"> </w:t>
      </w:r>
      <w:r>
        <w:rPr>
          <w:sz w:val="24"/>
        </w:rPr>
        <w:t>Commission for the Blind (MCB), 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the Deaf and Hard of Hearing (MCDHH),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Rehabilitation Commission, and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 of</w:t>
      </w:r>
      <w:r>
        <w:rPr>
          <w:spacing w:val="-1"/>
          <w:sz w:val="24"/>
        </w:rPr>
        <w:t xml:space="preserve"> </w:t>
      </w:r>
      <w:r>
        <w:rPr>
          <w:sz w:val="24"/>
        </w:rPr>
        <w:t>Elder</w:t>
      </w:r>
      <w:r>
        <w:rPr>
          <w:spacing w:val="-1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(EOEA));</w:t>
      </w:r>
    </w:p>
    <w:p w14:paraId="35A7B3A6" w14:textId="77777777" w:rsidR="001D63A3" w:rsidRDefault="001D63A3">
      <w:pPr>
        <w:pStyle w:val="BodyText"/>
        <w:spacing w:before="11"/>
        <w:rPr>
          <w:sz w:val="20"/>
        </w:rPr>
      </w:pPr>
    </w:p>
    <w:p w14:paraId="7DA3C4B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0EBF73E9" w14:textId="77777777" w:rsidR="001D63A3" w:rsidRDefault="001D63A3">
      <w:pPr>
        <w:pStyle w:val="BodyText"/>
        <w:spacing w:before="10"/>
        <w:rPr>
          <w:sz w:val="20"/>
        </w:rPr>
      </w:pPr>
    </w:p>
    <w:p w14:paraId="61CE5ED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programs;</w:t>
      </w:r>
      <w:proofErr w:type="gramEnd"/>
    </w:p>
    <w:p w14:paraId="4518B2CC" w14:textId="77777777" w:rsidR="001D63A3" w:rsidRDefault="001D63A3">
      <w:pPr>
        <w:pStyle w:val="BodyText"/>
        <w:spacing w:before="9"/>
        <w:rPr>
          <w:sz w:val="20"/>
        </w:rPr>
      </w:pPr>
    </w:p>
    <w:p w14:paraId="5F901665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Consumer,</w:t>
      </w:r>
      <w:r>
        <w:rPr>
          <w:spacing w:val="-5"/>
          <w:sz w:val="24"/>
        </w:rPr>
        <w:t xml:space="preserve"> </w:t>
      </w:r>
      <w:r>
        <w:rPr>
          <w:sz w:val="24"/>
        </w:rPr>
        <w:t>civic,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religious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35B81C2D" w14:textId="77777777" w:rsidR="001D63A3" w:rsidRDefault="001D63A3">
      <w:pPr>
        <w:pStyle w:val="BodyText"/>
        <w:spacing w:before="10"/>
        <w:rPr>
          <w:sz w:val="20"/>
        </w:rPr>
      </w:pPr>
    </w:p>
    <w:p w14:paraId="731DAB02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  <w:tab w:val="left" w:pos="4427"/>
        </w:tabs>
        <w:ind w:right="640"/>
        <w:rPr>
          <w:sz w:val="24"/>
        </w:rPr>
      </w:pPr>
      <w:r>
        <w:rPr>
          <w:sz w:val="24"/>
        </w:rPr>
        <w:t>Federal agencies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the Department of Veterans Affairs,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z w:val="24"/>
        </w:rPr>
        <w:tab/>
        <w:t>and Urban Development, and the Social Security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Administration).</w:t>
      </w:r>
    </w:p>
    <w:p w14:paraId="54366290" w14:textId="77777777" w:rsidR="001D63A3" w:rsidRDefault="001D63A3">
      <w:pPr>
        <w:pStyle w:val="BodyText"/>
        <w:spacing w:before="10"/>
        <w:rPr>
          <w:sz w:val="20"/>
        </w:rPr>
      </w:pPr>
    </w:p>
    <w:p w14:paraId="45700B7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990"/>
        <w:rPr>
          <w:sz w:val="24"/>
        </w:rPr>
      </w:pP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--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systematic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3"/>
          <w:sz w:val="24"/>
        </w:rPr>
        <w:t xml:space="preserve"> </w:t>
      </w:r>
      <w:r>
        <w:rPr>
          <w:sz w:val="24"/>
        </w:rPr>
        <w:t>linkages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for:</w:t>
      </w:r>
    </w:p>
    <w:p w14:paraId="76740C25" w14:textId="77777777" w:rsidR="001D63A3" w:rsidRDefault="001D63A3">
      <w:pPr>
        <w:pStyle w:val="BodyText"/>
        <w:spacing w:before="10"/>
        <w:rPr>
          <w:sz w:val="20"/>
        </w:rPr>
      </w:pPr>
    </w:p>
    <w:p w14:paraId="5D02F1AF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882"/>
        <w:rPr>
          <w:sz w:val="24"/>
        </w:rPr>
      </w:pPr>
      <w:r>
        <w:rPr>
          <w:sz w:val="24"/>
        </w:rPr>
        <w:t>Sharing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generating,</w:t>
      </w:r>
      <w:r>
        <w:rPr>
          <w:spacing w:val="-7"/>
          <w:sz w:val="24"/>
        </w:rPr>
        <w:t xml:space="preserve"> </w:t>
      </w:r>
      <w:r>
        <w:rPr>
          <w:sz w:val="24"/>
        </w:rPr>
        <w:t>receiving,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referrals;</w:t>
      </w:r>
      <w:proofErr w:type="gramEnd"/>
    </w:p>
    <w:p w14:paraId="54FEA55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81A8BA5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spacing w:before="77"/>
        <w:ind w:left="4000" w:right="775"/>
        <w:rPr>
          <w:sz w:val="24"/>
        </w:rPr>
      </w:pPr>
      <w:r>
        <w:rPr>
          <w:sz w:val="24"/>
        </w:rPr>
        <w:lastRenderedPageBreak/>
        <w:t>Obtaining and recording consent from Enrollees to</w:t>
      </w:r>
      <w:r>
        <w:rPr>
          <w:spacing w:val="1"/>
          <w:sz w:val="24"/>
        </w:rPr>
        <w:t xml:space="preserve"> </w:t>
      </w:r>
      <w:r>
        <w:rPr>
          <w:sz w:val="24"/>
        </w:rPr>
        <w:t>share individual Enrollee medical information where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D6C0EE2" w14:textId="77777777" w:rsidR="001D63A3" w:rsidRDefault="001D63A3">
      <w:pPr>
        <w:pStyle w:val="BodyText"/>
        <w:spacing w:before="10"/>
        <w:rPr>
          <w:sz w:val="20"/>
        </w:rPr>
      </w:pPr>
    </w:p>
    <w:p w14:paraId="7583DB0D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790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(for</w:t>
      </w:r>
      <w:r>
        <w:rPr>
          <w:spacing w:val="-6"/>
          <w:sz w:val="24"/>
        </w:rPr>
        <w:t xml:space="preserve"> </w:t>
      </w: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64"/>
          <w:sz w:val="24"/>
        </w:rPr>
        <w:t xml:space="preserve"> </w:t>
      </w:r>
      <w:r>
        <w:rPr>
          <w:sz w:val="24"/>
        </w:rPr>
        <w:t>scheduled meetings, newsletters, and jointly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2"/>
          <w:sz w:val="24"/>
        </w:rPr>
        <w:t xml:space="preserve"> </w:t>
      </w:r>
      <w:r>
        <w:rPr>
          <w:sz w:val="24"/>
        </w:rPr>
        <w:t>projects).</w:t>
      </w:r>
    </w:p>
    <w:p w14:paraId="5E777197" w14:textId="77777777" w:rsidR="001D63A3" w:rsidRDefault="001D63A3">
      <w:pPr>
        <w:pStyle w:val="BodyText"/>
        <w:spacing w:before="10"/>
        <w:rPr>
          <w:sz w:val="20"/>
        </w:rPr>
      </w:pPr>
    </w:p>
    <w:p w14:paraId="274D8F0A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200"/>
          <w:tab w:val="left" w:pos="2201"/>
        </w:tabs>
        <w:ind w:left="2200" w:right="669"/>
        <w:rPr>
          <w:sz w:val="24"/>
        </w:rPr>
      </w:pPr>
      <w:r>
        <w:rPr>
          <w:sz w:val="24"/>
        </w:rPr>
        <w:t>Department of Mental Health (DMH) -- The Contractor shall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DMH</w:t>
      </w:r>
      <w:r>
        <w:rPr>
          <w:spacing w:val="-4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65753CA9" w14:textId="77777777" w:rsidR="001D63A3" w:rsidRDefault="001D63A3">
      <w:pPr>
        <w:pStyle w:val="BodyText"/>
        <w:spacing w:before="10"/>
        <w:rPr>
          <w:sz w:val="20"/>
        </w:rPr>
      </w:pPr>
    </w:p>
    <w:p w14:paraId="5DA50AE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1FA0A5F3" w14:textId="77777777" w:rsidR="001D63A3" w:rsidRDefault="001D63A3">
      <w:pPr>
        <w:pStyle w:val="BodyText"/>
        <w:spacing w:before="9"/>
        <w:rPr>
          <w:sz w:val="20"/>
        </w:rPr>
      </w:pPr>
    </w:p>
    <w:p w14:paraId="710B272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19"/>
        <w:rPr>
          <w:sz w:val="24"/>
        </w:rPr>
      </w:pPr>
      <w:r>
        <w:rPr>
          <w:sz w:val="24"/>
        </w:rPr>
        <w:t>Ensure that the ICT communicates with the DMH</w:t>
      </w:r>
      <w:r>
        <w:rPr>
          <w:spacing w:val="1"/>
          <w:sz w:val="24"/>
        </w:rPr>
        <w:t xml:space="preserve"> </w:t>
      </w:r>
      <w:r>
        <w:rPr>
          <w:sz w:val="24"/>
        </w:rPr>
        <w:t>caseworker(s) assigned to Enrollees and informs them of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plan;</w:t>
      </w:r>
    </w:p>
    <w:p w14:paraId="53EAE9A0" w14:textId="77777777" w:rsidR="001D63A3" w:rsidRDefault="001D63A3">
      <w:pPr>
        <w:pStyle w:val="BodyText"/>
        <w:spacing w:before="9"/>
        <w:rPr>
          <w:sz w:val="20"/>
        </w:rPr>
      </w:pPr>
    </w:p>
    <w:p w14:paraId="761177C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95"/>
        <w:rPr>
          <w:sz w:val="24"/>
        </w:rPr>
      </w:pPr>
      <w:r>
        <w:rPr>
          <w:sz w:val="24"/>
        </w:rPr>
        <w:t>Ensure that for all DMH clients, a release of information is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status;</w:t>
      </w:r>
    </w:p>
    <w:p w14:paraId="172C6F79" w14:textId="77777777" w:rsidR="001D63A3" w:rsidRDefault="001D63A3">
      <w:pPr>
        <w:pStyle w:val="BodyText"/>
        <w:spacing w:before="10"/>
        <w:rPr>
          <w:sz w:val="20"/>
        </w:rPr>
      </w:pPr>
    </w:p>
    <w:p w14:paraId="1EBD43B6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Ensure that for all DMH clients, the ICP specifies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required during any acute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Inpatient Services stay, identifies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plans and, when appropriate, indicates the need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DMH</w:t>
      </w:r>
      <w:r>
        <w:rPr>
          <w:spacing w:val="-5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64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ICP; and</w:t>
      </w:r>
    </w:p>
    <w:p w14:paraId="5DDB4CEC" w14:textId="77777777" w:rsidR="001D63A3" w:rsidRDefault="001D63A3">
      <w:pPr>
        <w:pStyle w:val="BodyText"/>
        <w:spacing w:before="10"/>
        <w:rPr>
          <w:sz w:val="20"/>
        </w:rPr>
      </w:pPr>
    </w:p>
    <w:p w14:paraId="4122CF3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25"/>
        <w:rPr>
          <w:sz w:val="24"/>
        </w:rPr>
      </w:pP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DMH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DMH.</w:t>
      </w:r>
      <w:r>
        <w:rPr>
          <w:spacing w:val="-6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 shall:</w:t>
      </w:r>
    </w:p>
    <w:p w14:paraId="6F74C793" w14:textId="77777777" w:rsidR="001D63A3" w:rsidRDefault="001D63A3">
      <w:pPr>
        <w:pStyle w:val="BodyText"/>
        <w:spacing w:before="10"/>
        <w:rPr>
          <w:sz w:val="20"/>
        </w:rPr>
      </w:pPr>
    </w:p>
    <w:p w14:paraId="6E1934A1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589"/>
        <w:rPr>
          <w:sz w:val="24"/>
        </w:rPr>
      </w:pPr>
      <w:r>
        <w:rPr>
          <w:sz w:val="24"/>
        </w:rPr>
        <w:t>Have at least two (2) years of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4"/>
          <w:sz w:val="24"/>
        </w:rPr>
        <w:t xml:space="preserve"> </w:t>
      </w:r>
      <w:r>
        <w:rPr>
          <w:sz w:val="24"/>
        </w:rPr>
        <w:t>with individuals in need of significant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80509C9" w14:textId="77777777" w:rsidR="001D63A3" w:rsidRDefault="001D63A3">
      <w:pPr>
        <w:pStyle w:val="BodyText"/>
        <w:spacing w:before="9"/>
        <w:rPr>
          <w:sz w:val="20"/>
        </w:rPr>
      </w:pPr>
    </w:p>
    <w:p w14:paraId="54554341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695"/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4"/>
          <w:sz w:val="24"/>
        </w:rPr>
        <w:t xml:space="preserve"> </w:t>
      </w:r>
      <w:r>
        <w:rPr>
          <w:sz w:val="24"/>
        </w:rPr>
        <w:t>of service for individuals who are clients of DMH.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6601E948" w14:textId="77777777" w:rsidR="001D63A3" w:rsidRDefault="001D63A3">
      <w:pPr>
        <w:pStyle w:val="BodyText"/>
        <w:spacing w:before="10"/>
        <w:rPr>
          <w:sz w:val="20"/>
        </w:rPr>
      </w:pPr>
    </w:p>
    <w:p w14:paraId="725F52BC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Establishing and maintaining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DMH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managers,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DMH, and assisting MassHealth and DMH in</w:t>
      </w:r>
      <w:r>
        <w:rPr>
          <w:spacing w:val="1"/>
          <w:sz w:val="24"/>
        </w:rPr>
        <w:t xml:space="preserve"> </w:t>
      </w:r>
      <w:r>
        <w:rPr>
          <w:sz w:val="24"/>
        </w:rPr>
        <w:t>resolving any problems or issues that may arise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DMH-affiliated </w:t>
      </w:r>
      <w:proofErr w:type="gramStart"/>
      <w:r>
        <w:rPr>
          <w:sz w:val="24"/>
        </w:rPr>
        <w:t>Enrollee;</w:t>
      </w:r>
      <w:proofErr w:type="gramEnd"/>
    </w:p>
    <w:p w14:paraId="4DF5DF7F" w14:textId="77777777" w:rsidR="001D63A3" w:rsidRDefault="001D63A3">
      <w:pPr>
        <w:pStyle w:val="BodyText"/>
        <w:spacing w:before="10"/>
        <w:rPr>
          <w:sz w:val="20"/>
        </w:rPr>
      </w:pPr>
    </w:p>
    <w:p w14:paraId="6C8BE5DF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180"/>
          <w:tab w:val="left" w:pos="4181"/>
        </w:tabs>
        <w:spacing w:before="1"/>
        <w:ind w:left="4270" w:right="707" w:hanging="1710"/>
        <w:rPr>
          <w:sz w:val="24"/>
        </w:rPr>
      </w:pPr>
      <w:r>
        <w:rPr>
          <w:sz w:val="24"/>
        </w:rPr>
        <w:t>Upon request of DMH, participating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DMH</w:t>
      </w:r>
    </w:p>
    <w:p w14:paraId="4DFE9AF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3B8ADE00" w14:textId="77777777" w:rsidR="001D63A3" w:rsidRDefault="00736026">
      <w:pPr>
        <w:pStyle w:val="BodyText"/>
        <w:spacing w:before="77"/>
        <w:ind w:left="4270" w:right="514"/>
      </w:pPr>
      <w:r>
        <w:lastRenderedPageBreak/>
        <w:t>staff and, as directed by DMH, family members and</w:t>
      </w:r>
      <w:r>
        <w:rPr>
          <w:spacing w:val="-65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support</w:t>
      </w:r>
      <w:r>
        <w:rPr>
          <w:spacing w:val="2"/>
        </w:rPr>
        <w:t xml:space="preserve"> </w:t>
      </w:r>
      <w:proofErr w:type="gramStart"/>
      <w:r>
        <w:t>workers;</w:t>
      </w:r>
      <w:proofErr w:type="gramEnd"/>
    </w:p>
    <w:p w14:paraId="597386A8" w14:textId="77777777" w:rsidR="001D63A3" w:rsidRDefault="001D63A3">
      <w:pPr>
        <w:pStyle w:val="BodyText"/>
        <w:spacing w:before="10"/>
        <w:rPr>
          <w:sz w:val="20"/>
        </w:rPr>
      </w:pPr>
    </w:p>
    <w:p w14:paraId="4001C102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180"/>
          <w:tab w:val="left" w:pos="4181"/>
        </w:tabs>
        <w:ind w:left="4270" w:right="693" w:hanging="1710"/>
        <w:rPr>
          <w:sz w:val="24"/>
        </w:rPr>
      </w:pPr>
      <w:r>
        <w:rPr>
          <w:sz w:val="24"/>
        </w:rPr>
        <w:t>As requested by DMH, providing advice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63"/>
          <w:sz w:val="24"/>
        </w:rPr>
        <w:t xml:space="preserve"> </w:t>
      </w:r>
      <w:r>
        <w:rPr>
          <w:sz w:val="24"/>
        </w:rPr>
        <w:t>on individual cases regarding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non-Covered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E564BBC" w14:textId="77777777" w:rsidR="001D63A3" w:rsidRDefault="001D63A3">
      <w:pPr>
        <w:pStyle w:val="BodyText"/>
        <w:spacing w:before="10"/>
        <w:rPr>
          <w:sz w:val="20"/>
        </w:rPr>
      </w:pPr>
    </w:p>
    <w:p w14:paraId="6FA43540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181"/>
        </w:tabs>
        <w:ind w:left="4270" w:right="1104" w:hanging="1710"/>
        <w:jc w:val="both"/>
        <w:rPr>
          <w:sz w:val="24"/>
        </w:rPr>
      </w:pPr>
      <w:r>
        <w:rPr>
          <w:sz w:val="24"/>
        </w:rPr>
        <w:t>If requested by DMH, working with providers of</w:t>
      </w:r>
      <w:r>
        <w:rPr>
          <w:spacing w:val="-65"/>
          <w:sz w:val="24"/>
        </w:rPr>
        <w:t xml:space="preserve"> </w:t>
      </w:r>
      <w:r>
        <w:rPr>
          <w:sz w:val="24"/>
        </w:rPr>
        <w:t>twenty-four (24) hour inpatient or diversionary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099BBCCF" w14:textId="77777777" w:rsidR="001D63A3" w:rsidRDefault="001D63A3">
      <w:pPr>
        <w:pStyle w:val="BodyText"/>
        <w:spacing w:before="10"/>
        <w:rPr>
          <w:sz w:val="20"/>
        </w:rPr>
      </w:pPr>
    </w:p>
    <w:p w14:paraId="36A6FBAF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53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4"/>
          <w:sz w:val="24"/>
        </w:rPr>
        <w:t xml:space="preserve"> </w:t>
      </w:r>
      <w:r>
        <w:rPr>
          <w:sz w:val="24"/>
        </w:rPr>
        <w:t>in any joint meetings or workgroups with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3F12420A" w14:textId="77777777" w:rsidR="001D63A3" w:rsidRDefault="001D63A3">
      <w:pPr>
        <w:pStyle w:val="BodyText"/>
        <w:spacing w:before="9"/>
        <w:rPr>
          <w:sz w:val="20"/>
        </w:rPr>
      </w:pPr>
    </w:p>
    <w:p w14:paraId="3A7C4ED4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270"/>
          <w:tab w:val="left" w:pos="4271"/>
        </w:tabs>
        <w:spacing w:before="1"/>
        <w:ind w:left="4270" w:right="547" w:hanging="1710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complying</w:t>
      </w:r>
      <w:r>
        <w:rPr>
          <w:spacing w:val="-1"/>
          <w:sz w:val="24"/>
        </w:rPr>
        <w:t xml:space="preserve"> </w:t>
      </w:r>
      <w:r>
        <w:rPr>
          <w:sz w:val="24"/>
        </w:rPr>
        <w:t>with the 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2.5.9.1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DE8E2A6" w14:textId="77777777" w:rsidR="001D63A3" w:rsidRDefault="001D63A3">
      <w:pPr>
        <w:pStyle w:val="BodyText"/>
        <w:spacing w:before="10"/>
        <w:rPr>
          <w:sz w:val="20"/>
        </w:rPr>
      </w:pPr>
    </w:p>
    <w:p w14:paraId="7A4BC6A7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270"/>
          <w:tab w:val="left" w:pos="4271"/>
        </w:tabs>
        <w:ind w:left="4270" w:right="918" w:hanging="1710"/>
        <w:rPr>
          <w:sz w:val="24"/>
        </w:rPr>
      </w:pPr>
      <w:r>
        <w:rPr>
          <w:sz w:val="24"/>
        </w:rPr>
        <w:t>Assisting DMH caseworkers with obtaining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.</w:t>
      </w:r>
    </w:p>
    <w:p w14:paraId="4810F864" w14:textId="77777777" w:rsidR="001D63A3" w:rsidRDefault="001D63A3">
      <w:pPr>
        <w:pStyle w:val="BodyText"/>
        <w:spacing w:before="10"/>
        <w:rPr>
          <w:sz w:val="20"/>
        </w:rPr>
      </w:pPr>
    </w:p>
    <w:p w14:paraId="4E15FAC1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(DDS)</w:t>
      </w:r>
    </w:p>
    <w:p w14:paraId="3C41A39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20"/>
        <w:ind w:right="93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with DDS affiliation as follows: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shall:</w:t>
      </w:r>
    </w:p>
    <w:p w14:paraId="3D2CC944" w14:textId="77777777" w:rsidR="001D63A3" w:rsidRDefault="001D63A3">
      <w:pPr>
        <w:pStyle w:val="BodyText"/>
        <w:spacing w:before="10"/>
        <w:rPr>
          <w:sz w:val="20"/>
        </w:rPr>
      </w:pPr>
    </w:p>
    <w:p w14:paraId="7A321C80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402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6F7C62CB" w14:textId="77777777" w:rsidR="001D63A3" w:rsidRDefault="001D63A3">
      <w:pPr>
        <w:pStyle w:val="BodyText"/>
        <w:spacing w:before="10"/>
        <w:rPr>
          <w:sz w:val="20"/>
        </w:rPr>
      </w:pPr>
    </w:p>
    <w:p w14:paraId="11E6EF2C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680"/>
        <w:rPr>
          <w:sz w:val="24"/>
        </w:rPr>
      </w:pPr>
      <w:r>
        <w:rPr>
          <w:sz w:val="24"/>
        </w:rPr>
        <w:t>Ensure that the ICT communicates with the DDS</w:t>
      </w:r>
      <w:r>
        <w:rPr>
          <w:spacing w:val="1"/>
          <w:sz w:val="24"/>
        </w:rPr>
        <w:t xml:space="preserve"> </w:t>
      </w:r>
      <w:r>
        <w:rPr>
          <w:sz w:val="24"/>
        </w:rPr>
        <w:t>caseworker(s) assigned to Enrollees and inform them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Plan;</w:t>
      </w:r>
    </w:p>
    <w:p w14:paraId="63723456" w14:textId="77777777" w:rsidR="001D63A3" w:rsidRDefault="001D63A3">
      <w:pPr>
        <w:pStyle w:val="BodyText"/>
        <w:spacing w:before="9"/>
        <w:rPr>
          <w:sz w:val="20"/>
        </w:rPr>
      </w:pPr>
    </w:p>
    <w:p w14:paraId="2F4EC0C7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5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DDS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DDS.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 shall:</w:t>
      </w:r>
    </w:p>
    <w:p w14:paraId="7B465D98" w14:textId="77777777" w:rsidR="001D63A3" w:rsidRDefault="001D63A3">
      <w:pPr>
        <w:pStyle w:val="BodyText"/>
        <w:spacing w:before="10"/>
        <w:rPr>
          <w:sz w:val="20"/>
        </w:rPr>
      </w:pPr>
    </w:p>
    <w:p w14:paraId="55817F1D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Have at least two (2) years of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experience, at least one of which must be working with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disability;</w:t>
      </w:r>
      <w:proofErr w:type="gramEnd"/>
    </w:p>
    <w:p w14:paraId="63F64EC7" w14:textId="77777777" w:rsidR="001D63A3" w:rsidRDefault="001D63A3">
      <w:pPr>
        <w:pStyle w:val="BodyText"/>
        <w:spacing w:before="10"/>
        <w:rPr>
          <w:sz w:val="20"/>
        </w:rPr>
      </w:pPr>
    </w:p>
    <w:p w14:paraId="7B3920ED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551"/>
        <w:rPr>
          <w:sz w:val="24"/>
        </w:rPr>
      </w:pPr>
      <w:r>
        <w:rPr>
          <w:sz w:val="24"/>
        </w:rPr>
        <w:t>Actively participate in the planning and management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clients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DDS.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3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9B10ED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89454B4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right="710"/>
        <w:rPr>
          <w:sz w:val="24"/>
        </w:rPr>
      </w:pPr>
      <w:r>
        <w:rPr>
          <w:sz w:val="24"/>
        </w:rPr>
        <w:lastRenderedPageBreak/>
        <w:t>Establishing and maintaining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DDS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DDS, and assisting MassHealth and DDS in</w:t>
      </w:r>
      <w:r>
        <w:rPr>
          <w:spacing w:val="1"/>
          <w:sz w:val="24"/>
        </w:rPr>
        <w:t xml:space="preserve"> </w:t>
      </w:r>
      <w:r>
        <w:rPr>
          <w:sz w:val="24"/>
        </w:rPr>
        <w:t>resolving any problems or issues that may arise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DDS-affiliated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6D827978" w14:textId="77777777" w:rsidR="001D63A3" w:rsidRDefault="001D63A3">
      <w:pPr>
        <w:pStyle w:val="BodyText"/>
        <w:spacing w:before="10"/>
        <w:rPr>
          <w:sz w:val="20"/>
        </w:rPr>
      </w:pPr>
    </w:p>
    <w:p w14:paraId="417AE901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657"/>
        <w:rPr>
          <w:sz w:val="24"/>
        </w:rPr>
      </w:pPr>
      <w:r>
        <w:rPr>
          <w:sz w:val="24"/>
        </w:rPr>
        <w:t>Upon request of DDS, participating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DDS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staff;</w:t>
      </w:r>
      <w:proofErr w:type="gramEnd"/>
    </w:p>
    <w:p w14:paraId="2349A14F" w14:textId="77777777" w:rsidR="001D63A3" w:rsidRDefault="001D63A3">
      <w:pPr>
        <w:pStyle w:val="BodyText"/>
        <w:spacing w:before="10"/>
        <w:rPr>
          <w:sz w:val="20"/>
        </w:rPr>
      </w:pPr>
    </w:p>
    <w:p w14:paraId="5ABE1449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603"/>
        <w:rPr>
          <w:sz w:val="24"/>
        </w:rPr>
      </w:pPr>
      <w:r>
        <w:rPr>
          <w:sz w:val="24"/>
        </w:rPr>
        <w:t>As requested by DDS, providing advice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63"/>
          <w:sz w:val="24"/>
        </w:rPr>
        <w:t xml:space="preserve"> </w:t>
      </w:r>
      <w:r>
        <w:rPr>
          <w:sz w:val="24"/>
        </w:rPr>
        <w:t>on individual cases regarding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non-Covered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91D2463" w14:textId="77777777" w:rsidR="001D63A3" w:rsidRDefault="001D63A3">
      <w:pPr>
        <w:pStyle w:val="BodyText"/>
        <w:spacing w:before="9"/>
        <w:rPr>
          <w:sz w:val="20"/>
        </w:rPr>
      </w:pPr>
    </w:p>
    <w:p w14:paraId="7E09CB12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963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DDS,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twenty-four (24) hour inpatient or diversionary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58C05AF6" w14:textId="77777777" w:rsidR="001D63A3" w:rsidRDefault="001D63A3">
      <w:pPr>
        <w:pStyle w:val="BodyText"/>
        <w:spacing w:before="10"/>
        <w:rPr>
          <w:sz w:val="20"/>
        </w:rPr>
      </w:pPr>
    </w:p>
    <w:p w14:paraId="666E7F15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53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4"/>
          <w:sz w:val="24"/>
        </w:rPr>
        <w:t xml:space="preserve"> </w:t>
      </w:r>
      <w:r>
        <w:rPr>
          <w:sz w:val="24"/>
        </w:rPr>
        <w:t>in any joint meetings or workgroups with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380E422A" w14:textId="77777777" w:rsidR="001D63A3" w:rsidRDefault="001D63A3">
      <w:pPr>
        <w:pStyle w:val="BodyText"/>
        <w:spacing w:before="10"/>
        <w:rPr>
          <w:sz w:val="20"/>
        </w:rPr>
      </w:pPr>
    </w:p>
    <w:p w14:paraId="160D1090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710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in complying with the requirements of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2.5.9.1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E412CD9" w14:textId="77777777" w:rsidR="001D63A3" w:rsidRDefault="001D63A3">
      <w:pPr>
        <w:pStyle w:val="BodyText"/>
        <w:spacing w:before="10"/>
        <w:rPr>
          <w:sz w:val="20"/>
        </w:rPr>
      </w:pPr>
    </w:p>
    <w:p w14:paraId="75622DB6" w14:textId="77777777" w:rsidR="001D63A3" w:rsidRDefault="00736026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827"/>
        <w:rPr>
          <w:sz w:val="24"/>
        </w:rPr>
      </w:pPr>
      <w:r>
        <w:rPr>
          <w:sz w:val="24"/>
        </w:rPr>
        <w:t>Assisting DDS caseworkers with obtaining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.</w:t>
      </w:r>
    </w:p>
    <w:p w14:paraId="528097C0" w14:textId="77777777" w:rsidR="001D63A3" w:rsidRDefault="001D63A3">
      <w:pPr>
        <w:pStyle w:val="BodyText"/>
        <w:spacing w:before="10"/>
        <w:rPr>
          <w:sz w:val="20"/>
        </w:rPr>
      </w:pPr>
    </w:p>
    <w:p w14:paraId="2A4A8BAD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  <w:tab w:val="left" w:pos="5027"/>
        </w:tabs>
        <w:ind w:right="510"/>
        <w:rPr>
          <w:sz w:val="24"/>
        </w:rPr>
      </w:pPr>
      <w:r>
        <w:rPr>
          <w:sz w:val="24"/>
        </w:rPr>
        <w:t>The Contractor shall designate a liaison to work with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EOHHS staff and the Commissioners of each of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agencies within EOHHS: DDS, DMH, Department of Public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DPH‘</w:t>
      </w:r>
      <w:proofErr w:type="gramEnd"/>
      <w:r>
        <w:rPr>
          <w:sz w:val="24"/>
        </w:rPr>
        <w:t>s Bureau of Substance Addiction Services (DPH/BSAS),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Rehabilitation Commission (MRC), 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the Blind (MCB), Massachusetts Commission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(MCDHH)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Elder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(EOEA).</w:t>
      </w:r>
      <w:r>
        <w:rPr>
          <w:sz w:val="24"/>
        </w:rPr>
        <w:tab/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08DD270B" w14:textId="77777777" w:rsidR="001D63A3" w:rsidRDefault="001D63A3">
      <w:pPr>
        <w:pStyle w:val="BodyText"/>
        <w:spacing w:before="9"/>
        <w:rPr>
          <w:sz w:val="20"/>
        </w:rPr>
      </w:pPr>
    </w:p>
    <w:p w14:paraId="272F9781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Have at least two (2) years of care management experience,</w:t>
      </w:r>
      <w:r>
        <w:rPr>
          <w:spacing w:val="-6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67D406C7" w14:textId="77777777" w:rsidR="001D63A3" w:rsidRDefault="001D63A3">
      <w:pPr>
        <w:pStyle w:val="BodyText"/>
        <w:spacing w:before="10"/>
        <w:rPr>
          <w:sz w:val="20"/>
        </w:rPr>
      </w:pPr>
    </w:p>
    <w:p w14:paraId="4C14F51B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 w:line="448" w:lineRule="auto"/>
        <w:ind w:left="2200" w:right="3098" w:firstLine="0"/>
        <w:rPr>
          <w:sz w:val="24"/>
        </w:rPr>
      </w:pPr>
      <w:r>
        <w:rPr>
          <w:sz w:val="24"/>
        </w:rPr>
        <w:t>Have developmental disabilities;</w:t>
      </w:r>
      <w:r>
        <w:rPr>
          <w:spacing w:val="1"/>
          <w:sz w:val="24"/>
        </w:rPr>
        <w:t xml:space="preserve"> </w:t>
      </w:r>
      <w:r>
        <w:rPr>
          <w:sz w:val="24"/>
        </w:rPr>
        <w:t>2.5.9.4.1.2.</w:t>
      </w:r>
      <w:r>
        <w:rPr>
          <w:sz w:val="24"/>
        </w:rPr>
        <w:tab/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severe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disabilities;</w:t>
      </w:r>
      <w:r>
        <w:rPr>
          <w:spacing w:val="-63"/>
          <w:sz w:val="24"/>
        </w:rPr>
        <w:t xml:space="preserve"> </w:t>
      </w:r>
      <w:r>
        <w:rPr>
          <w:sz w:val="24"/>
        </w:rPr>
        <w:t>2.5.9.4.1.3.</w:t>
      </w:r>
      <w:r>
        <w:rPr>
          <w:sz w:val="24"/>
        </w:rPr>
        <w:tab/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5B0BED77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3A1D434" w14:textId="77777777" w:rsidR="001D63A3" w:rsidRDefault="00736026">
      <w:pPr>
        <w:pStyle w:val="BodyText"/>
        <w:tabs>
          <w:tab w:val="left" w:pos="3640"/>
        </w:tabs>
        <w:spacing w:before="77"/>
        <w:ind w:left="2200"/>
      </w:pPr>
      <w:r>
        <w:lastRenderedPageBreak/>
        <w:t>2.5.9.4.1.4.</w:t>
      </w:r>
      <w:r>
        <w:tab/>
        <w:t>Are</w:t>
      </w:r>
      <w:r>
        <w:rPr>
          <w:spacing w:val="-3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visually</w:t>
      </w:r>
      <w:r>
        <w:rPr>
          <w:spacing w:val="-3"/>
        </w:rPr>
        <w:t xml:space="preserve"> </w:t>
      </w:r>
      <w:proofErr w:type="gramStart"/>
      <w:r>
        <w:t>impaired;</w:t>
      </w:r>
      <w:proofErr w:type="gramEnd"/>
    </w:p>
    <w:p w14:paraId="2256D743" w14:textId="77777777" w:rsidR="001D63A3" w:rsidRDefault="001D63A3">
      <w:pPr>
        <w:pStyle w:val="BodyText"/>
        <w:spacing w:before="10"/>
        <w:rPr>
          <w:sz w:val="20"/>
        </w:rPr>
      </w:pPr>
    </w:p>
    <w:p w14:paraId="788CEF4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5"/>
        <w:rPr>
          <w:sz w:val="24"/>
        </w:rPr>
      </w:pPr>
      <w:r>
        <w:rPr>
          <w:sz w:val="24"/>
        </w:rPr>
        <w:t>Establish and maintain contact with designated EOHHS staff</w:t>
      </w:r>
      <w:r>
        <w:rPr>
          <w:spacing w:val="-64"/>
          <w:sz w:val="24"/>
        </w:rPr>
        <w:t xml:space="preserve"> </w:t>
      </w:r>
      <w:r>
        <w:rPr>
          <w:sz w:val="24"/>
        </w:rPr>
        <w:t>and assist in the resolution of any problems or issues that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arise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14:paraId="51C4F4CD" w14:textId="77777777" w:rsidR="001D63A3" w:rsidRDefault="001D63A3">
      <w:pPr>
        <w:pStyle w:val="BodyText"/>
        <w:spacing w:before="10"/>
        <w:rPr>
          <w:sz w:val="20"/>
        </w:rPr>
      </w:pPr>
    </w:p>
    <w:p w14:paraId="0BF02D5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7"/>
        <w:rPr>
          <w:sz w:val="24"/>
        </w:rPr>
      </w:pPr>
      <w:r>
        <w:rPr>
          <w:sz w:val="24"/>
        </w:rPr>
        <w:t>As requested by EOHHS, participate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 and educational meetings with EOHHS staff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and,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4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member(s);</w:t>
      </w:r>
    </w:p>
    <w:p w14:paraId="18077C42" w14:textId="77777777" w:rsidR="001D63A3" w:rsidRDefault="001D63A3">
      <w:pPr>
        <w:pStyle w:val="BodyText"/>
        <w:spacing w:before="10"/>
        <w:rPr>
          <w:sz w:val="20"/>
        </w:rPr>
      </w:pPr>
    </w:p>
    <w:p w14:paraId="72369ECE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0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DDS, DMH, DPH, MRC, MCB, MCDHH, and other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agencies as may be needed, on individual cases 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Covered Services and coordinating non-Covered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347732D5" w14:textId="77777777" w:rsidR="001D63A3" w:rsidRDefault="001D63A3">
      <w:pPr>
        <w:pStyle w:val="BodyText"/>
        <w:spacing w:before="9"/>
        <w:rPr>
          <w:sz w:val="20"/>
        </w:rPr>
      </w:pPr>
    </w:p>
    <w:p w14:paraId="5BE5E1BB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1003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64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workgroups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EOHHS agencies.</w:t>
      </w:r>
    </w:p>
    <w:p w14:paraId="1D11A04C" w14:textId="77777777" w:rsidR="001D63A3" w:rsidRDefault="001D63A3">
      <w:pPr>
        <w:pStyle w:val="BodyText"/>
        <w:spacing w:before="10"/>
        <w:rPr>
          <w:sz w:val="20"/>
        </w:rPr>
      </w:pPr>
    </w:p>
    <w:p w14:paraId="483F4386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As directed by EOHHS, the Contractor shall participate in any</w:t>
      </w:r>
      <w:r>
        <w:rPr>
          <w:spacing w:val="1"/>
          <w:sz w:val="24"/>
        </w:rPr>
        <w:t xml:space="preserve"> </w:t>
      </w:r>
      <w:r>
        <w:rPr>
          <w:sz w:val="24"/>
        </w:rPr>
        <w:t>EOHHS efforts related to the development of policies or programs,</w:t>
      </w:r>
      <w:r>
        <w:rPr>
          <w:spacing w:val="1"/>
          <w:sz w:val="24"/>
        </w:rPr>
        <w:t xml:space="preserve"> </w:t>
      </w:r>
      <w:r>
        <w:rPr>
          <w:sz w:val="24"/>
        </w:rPr>
        <w:t>as well as measurement, analytics, and reporting relating to such</w:t>
      </w:r>
      <w:r>
        <w:rPr>
          <w:spacing w:val="1"/>
          <w:sz w:val="24"/>
        </w:rPr>
        <w:t xml:space="preserve"> </w:t>
      </w:r>
      <w:r>
        <w:rPr>
          <w:sz w:val="24"/>
        </w:rPr>
        <w:t>policies and programs, that support access, coordination,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behavioral health care, including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related to the opioid epidemic and which facilitate access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the emergency department.</w:t>
      </w:r>
      <w:r>
        <w:rPr>
          <w:spacing w:val="66"/>
          <w:sz w:val="24"/>
        </w:rPr>
        <w:t xml:space="preserve"> </w:t>
      </w:r>
      <w:r>
        <w:rPr>
          <w:sz w:val="24"/>
        </w:rPr>
        <w:t>Such policies or programs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3E0E4332" w14:textId="77777777" w:rsidR="001D63A3" w:rsidRDefault="001D63A3">
      <w:pPr>
        <w:pStyle w:val="BodyText"/>
        <w:spacing w:before="10"/>
        <w:rPr>
          <w:sz w:val="20"/>
        </w:rPr>
      </w:pPr>
    </w:p>
    <w:p w14:paraId="4434B4FF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Specialized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351080B1" w14:textId="77777777" w:rsidR="001D63A3" w:rsidRDefault="001D63A3">
      <w:pPr>
        <w:pStyle w:val="BodyText"/>
        <w:spacing w:before="10"/>
        <w:rPr>
          <w:sz w:val="20"/>
        </w:rPr>
      </w:pPr>
    </w:p>
    <w:p w14:paraId="5525C8E9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25997ED8" w14:textId="77777777" w:rsidR="001D63A3" w:rsidRDefault="001D63A3">
      <w:pPr>
        <w:pStyle w:val="BodyText"/>
        <w:spacing w:before="8"/>
        <w:rPr>
          <w:sz w:val="20"/>
        </w:rPr>
      </w:pPr>
    </w:p>
    <w:p w14:paraId="0CA3E30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Expanded</w:t>
      </w:r>
      <w:r>
        <w:rPr>
          <w:spacing w:val="-4"/>
          <w:sz w:val="24"/>
        </w:rPr>
        <w:t xml:space="preserve"> </w:t>
      </w:r>
      <w:r>
        <w:rPr>
          <w:sz w:val="24"/>
        </w:rPr>
        <w:t>SUD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06499D73" w14:textId="77777777" w:rsidR="001D63A3" w:rsidRDefault="001D63A3">
      <w:pPr>
        <w:pStyle w:val="BodyText"/>
        <w:spacing w:before="10"/>
        <w:rPr>
          <w:sz w:val="20"/>
        </w:rPr>
      </w:pPr>
    </w:p>
    <w:p w14:paraId="5129FBB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Services and supports tailored to populations with significant</w:t>
      </w:r>
      <w:r>
        <w:rPr>
          <w:spacing w:val="-65"/>
          <w:sz w:val="24"/>
        </w:rPr>
        <w:t xml:space="preserve"> </w:t>
      </w:r>
      <w:r>
        <w:rPr>
          <w:sz w:val="24"/>
        </w:rPr>
        <w:t>behavioral health needs, including justice involved and</w:t>
      </w:r>
      <w:r>
        <w:rPr>
          <w:spacing w:val="1"/>
          <w:sz w:val="24"/>
        </w:rPr>
        <w:t xml:space="preserve"> </w:t>
      </w:r>
      <w:r>
        <w:rPr>
          <w:sz w:val="24"/>
        </w:rPr>
        <w:t>homeless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populations;</w:t>
      </w:r>
      <w:proofErr w:type="gramEnd"/>
    </w:p>
    <w:p w14:paraId="52A9E156" w14:textId="77777777" w:rsidR="001D63A3" w:rsidRDefault="001D63A3">
      <w:pPr>
        <w:pStyle w:val="BodyText"/>
        <w:spacing w:before="10"/>
        <w:rPr>
          <w:sz w:val="20"/>
        </w:rPr>
      </w:pPr>
    </w:p>
    <w:p w14:paraId="5A367BE1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1"/>
        </w:tabs>
        <w:ind w:right="575"/>
        <w:jc w:val="both"/>
        <w:rPr>
          <w:sz w:val="24"/>
        </w:rPr>
      </w:pPr>
      <w:r>
        <w:rPr>
          <w:sz w:val="24"/>
        </w:rPr>
        <w:t>The Contractor shall support Enrollee access to, and work with, the</w:t>
      </w:r>
      <w:r>
        <w:rPr>
          <w:spacing w:val="-65"/>
          <w:sz w:val="24"/>
        </w:rPr>
        <w:t xml:space="preserve"> </w:t>
      </w:r>
      <w:r>
        <w:rPr>
          <w:sz w:val="24"/>
        </w:rPr>
        <w:t>Ombudsman to address Enrollee and Eligible Beneficiary requests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issues,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773B4632" w14:textId="77777777" w:rsidR="001D63A3" w:rsidRDefault="001D63A3">
      <w:pPr>
        <w:pStyle w:val="BodyText"/>
        <w:spacing w:before="10"/>
        <w:rPr>
          <w:sz w:val="20"/>
        </w:rPr>
      </w:pPr>
    </w:p>
    <w:p w14:paraId="3800D5B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893"/>
        <w:rPr>
          <w:sz w:val="24"/>
        </w:rPr>
      </w:pPr>
      <w:r>
        <w:rPr>
          <w:sz w:val="24"/>
        </w:rPr>
        <w:t>Educating Enrollees about the availability of Ombudsman</w:t>
      </w:r>
      <w:r>
        <w:rPr>
          <w:spacing w:val="-64"/>
          <w:sz w:val="24"/>
        </w:rPr>
        <w:t xml:space="preserve"> </w:t>
      </w:r>
      <w:r>
        <w:rPr>
          <w:sz w:val="24"/>
        </w:rPr>
        <w:t>services:</w:t>
      </w:r>
    </w:p>
    <w:p w14:paraId="13148AF4" w14:textId="77777777" w:rsidR="001D63A3" w:rsidRDefault="001D63A3">
      <w:pPr>
        <w:pStyle w:val="BodyText"/>
        <w:spacing w:before="10"/>
        <w:rPr>
          <w:sz w:val="20"/>
        </w:rPr>
      </w:pPr>
    </w:p>
    <w:p w14:paraId="16237D92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website;</w:t>
      </w:r>
    </w:p>
    <w:p w14:paraId="6A95161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47D5834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package;</w:t>
      </w:r>
      <w:proofErr w:type="gramEnd"/>
    </w:p>
    <w:p w14:paraId="07ADB9A8" w14:textId="77777777" w:rsidR="001D63A3" w:rsidRDefault="001D63A3">
      <w:pPr>
        <w:pStyle w:val="BodyText"/>
        <w:spacing w:before="10"/>
        <w:rPr>
          <w:sz w:val="20"/>
        </w:rPr>
      </w:pPr>
    </w:p>
    <w:p w14:paraId="2EB811C3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27"/>
        <w:rPr>
          <w:sz w:val="24"/>
        </w:rPr>
      </w:pPr>
      <w:r>
        <w:rPr>
          <w:sz w:val="24"/>
        </w:rPr>
        <w:t>At the time of the annual Comprehensive Assessment;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68E345D" w14:textId="77777777" w:rsidR="001D63A3" w:rsidRDefault="001D63A3">
      <w:pPr>
        <w:pStyle w:val="BodyText"/>
        <w:spacing w:before="10"/>
        <w:rPr>
          <w:sz w:val="20"/>
        </w:rPr>
      </w:pPr>
    </w:p>
    <w:p w14:paraId="787BBB68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08"/>
        <w:rPr>
          <w:sz w:val="24"/>
        </w:rPr>
      </w:pPr>
      <w:r>
        <w:rPr>
          <w:sz w:val="24"/>
        </w:rPr>
        <w:t>When Enrollees – or their family members or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member services and provider staff, with a concern,</w:t>
      </w:r>
      <w:r>
        <w:rPr>
          <w:spacing w:val="1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"/>
          <w:sz w:val="24"/>
        </w:rPr>
        <w:t xml:space="preserve"> </w:t>
      </w:r>
      <w:r>
        <w:rPr>
          <w:sz w:val="24"/>
        </w:rPr>
        <w:t>Grievance, 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Appeal;</w:t>
      </w:r>
      <w:proofErr w:type="gramEnd"/>
    </w:p>
    <w:p w14:paraId="3DD18D00" w14:textId="77777777" w:rsidR="001D63A3" w:rsidRDefault="001D63A3">
      <w:pPr>
        <w:pStyle w:val="BodyText"/>
        <w:spacing w:before="10"/>
        <w:rPr>
          <w:sz w:val="20"/>
        </w:rPr>
      </w:pPr>
    </w:p>
    <w:p w14:paraId="2B1B1B8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48"/>
        <w:rPr>
          <w:sz w:val="24"/>
        </w:rPr>
      </w:pPr>
      <w:r>
        <w:rPr>
          <w:sz w:val="24"/>
        </w:rPr>
        <w:t>Communicating and cooperating with Ombudsman staff as</w:t>
      </w:r>
      <w:r>
        <w:rPr>
          <w:spacing w:val="-65"/>
          <w:sz w:val="24"/>
        </w:rPr>
        <w:t xml:space="preserve"> </w:t>
      </w:r>
      <w:r>
        <w:rPr>
          <w:sz w:val="24"/>
        </w:rPr>
        <w:t>needed for them to investigate and resolve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Eligible Beneficiary requests for information, issues, or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49FC04C6" w14:textId="77777777" w:rsidR="001D63A3" w:rsidRDefault="001D63A3">
      <w:pPr>
        <w:pStyle w:val="BodyText"/>
        <w:spacing w:before="9"/>
        <w:rPr>
          <w:sz w:val="20"/>
        </w:rPr>
      </w:pPr>
    </w:p>
    <w:p w14:paraId="64500DFF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217"/>
        <w:rPr>
          <w:sz w:val="24"/>
        </w:rPr>
      </w:pPr>
      <w:r>
        <w:rPr>
          <w:sz w:val="24"/>
        </w:rPr>
        <w:t xml:space="preserve">Designating a staff person as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Ombudsman liaison, who shall liaise with the</w:t>
      </w:r>
      <w:r>
        <w:rPr>
          <w:spacing w:val="1"/>
          <w:sz w:val="24"/>
        </w:rPr>
        <w:t xml:space="preserve"> </w:t>
      </w:r>
      <w:r>
        <w:rPr>
          <w:sz w:val="24"/>
        </w:rPr>
        <w:t>Ombudsman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raised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Enrollees;</w:t>
      </w:r>
    </w:p>
    <w:p w14:paraId="6E35E951" w14:textId="77777777" w:rsidR="001D63A3" w:rsidRDefault="001D63A3">
      <w:pPr>
        <w:pStyle w:val="BodyText"/>
        <w:spacing w:before="10"/>
        <w:rPr>
          <w:sz w:val="20"/>
        </w:rPr>
      </w:pPr>
    </w:p>
    <w:p w14:paraId="2544C808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14"/>
        <w:rPr>
          <w:sz w:val="24"/>
        </w:rPr>
      </w:pPr>
      <w:r>
        <w:rPr>
          <w:sz w:val="24"/>
        </w:rPr>
        <w:t>Providing Ombudsman staff with access to records</w:t>
      </w:r>
      <w:r>
        <w:rPr>
          <w:spacing w:val="1"/>
          <w:sz w:val="24"/>
        </w:rPr>
        <w:t xml:space="preserve"> </w:t>
      </w:r>
      <w:r>
        <w:rPr>
          <w:sz w:val="24"/>
        </w:rPr>
        <w:t>needed to investigate and resolve Enrollee Complaints</w:t>
      </w:r>
      <w:r>
        <w:rPr>
          <w:spacing w:val="-65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approval); and</w:t>
      </w:r>
    </w:p>
    <w:p w14:paraId="5ABA9B45" w14:textId="77777777" w:rsidR="001D63A3" w:rsidRDefault="001D63A3">
      <w:pPr>
        <w:pStyle w:val="BodyText"/>
        <w:spacing w:before="10"/>
        <w:rPr>
          <w:sz w:val="20"/>
        </w:rPr>
      </w:pPr>
    </w:p>
    <w:p w14:paraId="43E38108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Ensuring ongoing communication and cooperation of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Ombudsman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63"/>
          <w:sz w:val="24"/>
        </w:rPr>
        <w:t xml:space="preserve"> </w:t>
      </w:r>
      <w:r>
        <w:rPr>
          <w:sz w:val="24"/>
        </w:rPr>
        <w:t>and resolve Enrollee Complaints, including updates on</w:t>
      </w:r>
      <w:r>
        <w:rPr>
          <w:spacing w:val="1"/>
          <w:sz w:val="24"/>
        </w:rPr>
        <w:t xml:space="preserve"> </w:t>
      </w:r>
      <w:r>
        <w:rPr>
          <w:sz w:val="24"/>
        </w:rPr>
        <w:t>progress made towards resolution, until such time as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resolved.</w:t>
      </w:r>
    </w:p>
    <w:p w14:paraId="09D9D704" w14:textId="77777777" w:rsidR="001D63A3" w:rsidRDefault="001D63A3">
      <w:pPr>
        <w:pStyle w:val="BodyText"/>
        <w:rPr>
          <w:sz w:val="21"/>
        </w:rPr>
      </w:pPr>
    </w:p>
    <w:p w14:paraId="051A7665" w14:textId="77777777" w:rsidR="001D63A3" w:rsidRDefault="00736026">
      <w:pPr>
        <w:pStyle w:val="Heading3"/>
        <w:numPr>
          <w:ilvl w:val="2"/>
          <w:numId w:val="112"/>
        </w:numPr>
        <w:tabs>
          <w:tab w:val="left" w:pos="2267"/>
          <w:tab w:val="left" w:pos="2268"/>
        </w:tabs>
        <w:ind w:right="1095"/>
      </w:pPr>
      <w:r>
        <w:t>Community Support Program (CSP) Services for Chronically</w:t>
      </w:r>
      <w:r>
        <w:rPr>
          <w:spacing w:val="-64"/>
        </w:rPr>
        <w:t xml:space="preserve"> </w:t>
      </w:r>
      <w:r>
        <w:t>Homeless</w:t>
      </w:r>
      <w:r>
        <w:rPr>
          <w:spacing w:val="-2"/>
        </w:rPr>
        <w:t xml:space="preserve"> </w:t>
      </w:r>
      <w:r>
        <w:t>Individuals</w:t>
      </w:r>
    </w:p>
    <w:p w14:paraId="633CAE2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9F2B1A4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1"/>
        </w:tabs>
        <w:ind w:right="574"/>
        <w:rPr>
          <w:sz w:val="24"/>
        </w:rPr>
      </w:pPr>
      <w:r>
        <w:rPr>
          <w:sz w:val="24"/>
        </w:rPr>
        <w:t>Subject to the Medical Necessity requirements under 130 CMR</w:t>
      </w:r>
      <w:r>
        <w:rPr>
          <w:spacing w:val="1"/>
          <w:sz w:val="24"/>
        </w:rPr>
        <w:t xml:space="preserve"> </w:t>
      </w:r>
      <w:r>
        <w:rPr>
          <w:sz w:val="24"/>
        </w:rPr>
        <w:t>450.204,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statutory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regulatory requirements, the Contractor shall provide CSP services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 set forth in </w:t>
      </w:r>
      <w:r>
        <w:rPr>
          <w:b/>
          <w:sz w:val="24"/>
        </w:rPr>
        <w:t xml:space="preserve">Appendix B, Exhibit 2 </w:t>
      </w:r>
      <w:r>
        <w:rPr>
          <w:sz w:val="24"/>
        </w:rPr>
        <w:t>and as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eligible Enrollees as 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section.</w:t>
      </w:r>
    </w:p>
    <w:p w14:paraId="5E95AA62" w14:textId="77777777" w:rsidR="001D63A3" w:rsidRDefault="001D63A3">
      <w:pPr>
        <w:pStyle w:val="BodyText"/>
        <w:spacing w:before="9"/>
        <w:rPr>
          <w:sz w:val="20"/>
        </w:rPr>
      </w:pPr>
    </w:p>
    <w:p w14:paraId="2EB64838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 xml:space="preserve">For purposes of this </w:t>
      </w:r>
      <w:r>
        <w:rPr>
          <w:b/>
          <w:sz w:val="24"/>
        </w:rPr>
        <w:t>Section 2.5.10.</w:t>
      </w:r>
      <w:r>
        <w:rPr>
          <w:sz w:val="24"/>
        </w:rPr>
        <w:t>, an eligible Enrollee shall be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that either (a) received CSP Services for 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 Individuals at the time of enrollment, or (b) is Chronically</w:t>
      </w:r>
      <w:r>
        <w:rPr>
          <w:spacing w:val="-65"/>
          <w:sz w:val="24"/>
        </w:rPr>
        <w:t xml:space="preserve"> </w:t>
      </w:r>
      <w:r>
        <w:rPr>
          <w:sz w:val="24"/>
        </w:rPr>
        <w:t>Homeless.</w:t>
      </w:r>
    </w:p>
    <w:p w14:paraId="21FD6549" w14:textId="77777777" w:rsidR="001D63A3" w:rsidRDefault="001D63A3">
      <w:pPr>
        <w:pStyle w:val="BodyText"/>
        <w:spacing w:before="10"/>
        <w:rPr>
          <w:sz w:val="20"/>
        </w:rPr>
      </w:pPr>
    </w:p>
    <w:p w14:paraId="11236C4D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The Contractor shall authorize, arrange, coordinate,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CSP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3"/>
          <w:sz w:val="24"/>
        </w:rPr>
        <w:t xml:space="preserve"> </w:t>
      </w:r>
      <w:r>
        <w:rPr>
          <w:sz w:val="24"/>
        </w:rPr>
        <w:t>as directed by EOHHS to Enrollees who are 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Homeless,</w:t>
      </w:r>
      <w:r>
        <w:rPr>
          <w:spacing w:val="-2"/>
          <w:sz w:val="24"/>
        </w:rPr>
        <w:t xml:space="preserve"> </w:t>
      </w:r>
      <w:r>
        <w:rPr>
          <w:sz w:val="24"/>
        </w:rPr>
        <w:t>which 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16FE841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D1E3016" w14:textId="77777777" w:rsidR="001D63A3" w:rsidRDefault="00736026">
      <w:pPr>
        <w:pStyle w:val="ListParagraph"/>
        <w:numPr>
          <w:ilvl w:val="5"/>
          <w:numId w:val="112"/>
        </w:numPr>
        <w:tabs>
          <w:tab w:val="left" w:pos="3641"/>
        </w:tabs>
        <w:spacing w:before="77" w:line="448" w:lineRule="auto"/>
        <w:ind w:left="2200" w:right="1936" w:firstLine="0"/>
        <w:rPr>
          <w:sz w:val="24"/>
        </w:rPr>
      </w:pPr>
      <w:r>
        <w:rPr>
          <w:sz w:val="24"/>
        </w:rPr>
        <w:lastRenderedPageBreak/>
        <w:t>Assisting in enhancing daily living skills;</w:t>
      </w:r>
      <w:r>
        <w:rPr>
          <w:spacing w:val="1"/>
          <w:sz w:val="24"/>
        </w:rPr>
        <w:t xml:space="preserve"> </w:t>
      </w:r>
      <w:r>
        <w:rPr>
          <w:sz w:val="24"/>
        </w:rPr>
        <w:t>2.5.10.2.1.2.</w:t>
      </w:r>
      <w:r>
        <w:rPr>
          <w:spacing w:val="32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linkages;</w:t>
      </w:r>
      <w:proofErr w:type="gramEnd"/>
    </w:p>
    <w:p w14:paraId="4A278BA4" w14:textId="77777777" w:rsidR="001D63A3" w:rsidRDefault="00736026">
      <w:pPr>
        <w:pStyle w:val="ListParagraph"/>
        <w:numPr>
          <w:ilvl w:val="5"/>
          <w:numId w:val="106"/>
        </w:numPr>
        <w:tabs>
          <w:tab w:val="left" w:pos="3641"/>
        </w:tabs>
        <w:ind w:right="1390"/>
        <w:rPr>
          <w:sz w:val="24"/>
        </w:rPr>
      </w:pPr>
      <w:r>
        <w:rPr>
          <w:sz w:val="24"/>
        </w:rPr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6"/>
          <w:sz w:val="24"/>
        </w:rPr>
        <w:t xml:space="preserve"> </w:t>
      </w:r>
      <w:r>
        <w:rPr>
          <w:sz w:val="24"/>
        </w:rPr>
        <w:t>benefits,</w:t>
      </w:r>
      <w:r>
        <w:rPr>
          <w:spacing w:val="-64"/>
          <w:sz w:val="24"/>
        </w:rPr>
        <w:t xml:space="preserve"> </w:t>
      </w:r>
      <w:r>
        <w:rPr>
          <w:sz w:val="24"/>
        </w:rPr>
        <w:t>housing,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healthcare;</w:t>
      </w:r>
      <w:proofErr w:type="gramEnd"/>
    </w:p>
    <w:p w14:paraId="6A24EFA3" w14:textId="77777777" w:rsidR="001D63A3" w:rsidRDefault="001D63A3">
      <w:pPr>
        <w:pStyle w:val="BodyText"/>
        <w:spacing w:before="10"/>
        <w:rPr>
          <w:sz w:val="20"/>
        </w:rPr>
      </w:pPr>
    </w:p>
    <w:p w14:paraId="260A30FC" w14:textId="77777777" w:rsidR="001D63A3" w:rsidRDefault="00736026">
      <w:pPr>
        <w:pStyle w:val="ListParagraph"/>
        <w:numPr>
          <w:ilvl w:val="5"/>
          <w:numId w:val="10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plan;</w:t>
      </w:r>
      <w:proofErr w:type="gramEnd"/>
    </w:p>
    <w:p w14:paraId="7005F52E" w14:textId="77777777" w:rsidR="001D63A3" w:rsidRDefault="001D63A3">
      <w:pPr>
        <w:pStyle w:val="BodyText"/>
        <w:spacing w:before="10"/>
        <w:rPr>
          <w:sz w:val="20"/>
        </w:rPr>
      </w:pPr>
    </w:p>
    <w:p w14:paraId="2F9BEA69" w14:textId="77777777" w:rsidR="001D63A3" w:rsidRDefault="00736026">
      <w:pPr>
        <w:pStyle w:val="ListParagraph"/>
        <w:numPr>
          <w:ilvl w:val="5"/>
          <w:numId w:val="10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B7C8C00" w14:textId="77777777" w:rsidR="001D63A3" w:rsidRDefault="001D63A3">
      <w:pPr>
        <w:pStyle w:val="BodyText"/>
        <w:spacing w:before="10"/>
        <w:rPr>
          <w:sz w:val="20"/>
        </w:rPr>
      </w:pPr>
    </w:p>
    <w:p w14:paraId="441384E9" w14:textId="77777777" w:rsidR="001D63A3" w:rsidRDefault="00736026">
      <w:pPr>
        <w:pStyle w:val="ListParagraph"/>
        <w:numPr>
          <w:ilvl w:val="5"/>
          <w:numId w:val="106"/>
        </w:numPr>
        <w:tabs>
          <w:tab w:val="left" w:pos="3641"/>
        </w:tabs>
        <w:ind w:right="550"/>
        <w:rPr>
          <w:sz w:val="24"/>
        </w:rPr>
      </w:pPr>
      <w:r>
        <w:rPr>
          <w:sz w:val="24"/>
        </w:rPr>
        <w:t>Fostering</w:t>
      </w:r>
      <w:r>
        <w:rPr>
          <w:spacing w:val="-6"/>
          <w:sz w:val="24"/>
        </w:rPr>
        <w:t xml:space="preserve"> </w:t>
      </w:r>
      <w:r>
        <w:rPr>
          <w:sz w:val="24"/>
        </w:rPr>
        <w:t>empowerment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recovery,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linkages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peer 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self-help</w:t>
      </w:r>
      <w:r>
        <w:rPr>
          <w:spacing w:val="-2"/>
          <w:sz w:val="24"/>
        </w:rPr>
        <w:t xml:space="preserve"> </w:t>
      </w:r>
      <w:r>
        <w:rPr>
          <w:sz w:val="24"/>
        </w:rPr>
        <w:t>groups.</w:t>
      </w:r>
    </w:p>
    <w:p w14:paraId="3BDEBF3A" w14:textId="77777777" w:rsidR="001D63A3" w:rsidRDefault="001D63A3">
      <w:pPr>
        <w:pStyle w:val="BodyText"/>
        <w:rPr>
          <w:sz w:val="21"/>
        </w:rPr>
      </w:pPr>
    </w:p>
    <w:p w14:paraId="6B5AF314" w14:textId="77777777" w:rsidR="001D63A3" w:rsidRDefault="00736026">
      <w:pPr>
        <w:pStyle w:val="Heading3"/>
        <w:numPr>
          <w:ilvl w:val="2"/>
          <w:numId w:val="112"/>
        </w:numPr>
        <w:tabs>
          <w:tab w:val="left" w:pos="2200"/>
          <w:tab w:val="left" w:pos="2201"/>
        </w:tabs>
        <w:ind w:left="2200" w:hanging="1081"/>
      </w:pPr>
      <w:r>
        <w:t>Integration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</w:p>
    <w:p w14:paraId="1B2C2C6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8AFE85A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1"/>
        </w:tabs>
        <w:ind w:right="613"/>
        <w:rPr>
          <w:sz w:val="24"/>
        </w:rPr>
      </w:pPr>
      <w:r>
        <w:rPr>
          <w:sz w:val="24"/>
        </w:rPr>
        <w:t xml:space="preserve">The Contractor must promote and support advances in </w:t>
      </w:r>
      <w:proofErr w:type="gramStart"/>
      <w:r>
        <w:rPr>
          <w:sz w:val="24"/>
        </w:rPr>
        <w:t>PCPs‘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other providers‘ capabilities to perform as patient-centered medical</w:t>
      </w:r>
      <w:r>
        <w:rPr>
          <w:spacing w:val="-64"/>
          <w:sz w:val="24"/>
        </w:rPr>
        <w:t xml:space="preserve"> </w:t>
      </w:r>
      <w:r>
        <w:rPr>
          <w:sz w:val="24"/>
        </w:rPr>
        <w:t>homes and/or health homes that provide integrated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and behavioral health care. This may take the form of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Services being integrated into a primary care setting or vice</w:t>
      </w:r>
      <w:r>
        <w:rPr>
          <w:spacing w:val="-64"/>
          <w:sz w:val="24"/>
        </w:rPr>
        <w:t xml:space="preserve"> </w:t>
      </w:r>
      <w:r>
        <w:rPr>
          <w:sz w:val="24"/>
        </w:rPr>
        <w:t>versa.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support capacity development in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the Foundational Elements of Primary Care and Behavioral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Integration described in </w:t>
      </w:r>
      <w:r>
        <w:rPr>
          <w:b/>
          <w:sz w:val="24"/>
        </w:rPr>
        <w:t>Appendix L</w:t>
      </w:r>
      <w:r>
        <w:rPr>
          <w:sz w:val="24"/>
        </w:rPr>
        <w:t xml:space="preserve">. </w:t>
      </w:r>
      <w:proofErr w:type="gramStart"/>
      <w:r>
        <w:rPr>
          <w:sz w:val="24"/>
        </w:rPr>
        <w:t>With regard to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overall integration and coordination of medical,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LTSS, beyond supporting ICTs, the Contractor may also use</w:t>
      </w:r>
      <w:r>
        <w:rPr>
          <w:spacing w:val="1"/>
          <w:sz w:val="24"/>
        </w:rPr>
        <w:t xml:space="preserve"> </w:t>
      </w:r>
      <w:r>
        <w:rPr>
          <w:sz w:val="24"/>
        </w:rPr>
        <w:t>qualified peers and non-medical staff (e.g., Community Health</w:t>
      </w:r>
      <w:r>
        <w:rPr>
          <w:spacing w:val="1"/>
          <w:sz w:val="24"/>
        </w:rPr>
        <w:t xml:space="preserve"> </w:t>
      </w:r>
      <w:r>
        <w:rPr>
          <w:sz w:val="24"/>
        </w:rPr>
        <w:t>Workers) to support and connect Enrollees with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resources.</w:t>
      </w:r>
    </w:p>
    <w:p w14:paraId="5F716703" w14:textId="77777777" w:rsidR="001D63A3" w:rsidRDefault="001D63A3">
      <w:pPr>
        <w:pStyle w:val="BodyText"/>
        <w:spacing w:before="11"/>
        <w:rPr>
          <w:sz w:val="20"/>
        </w:rPr>
      </w:pPr>
    </w:p>
    <w:p w14:paraId="1C89BF46" w14:textId="77777777" w:rsidR="001D63A3" w:rsidRDefault="00736026">
      <w:pPr>
        <w:pStyle w:val="ListParagraph"/>
        <w:numPr>
          <w:ilvl w:val="3"/>
          <w:numId w:val="112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for:</w:t>
      </w:r>
    </w:p>
    <w:p w14:paraId="6B7BAA75" w14:textId="77777777" w:rsidR="001D63A3" w:rsidRDefault="001D63A3">
      <w:pPr>
        <w:pStyle w:val="BodyText"/>
        <w:spacing w:before="10"/>
        <w:rPr>
          <w:sz w:val="20"/>
        </w:rPr>
      </w:pPr>
    </w:p>
    <w:p w14:paraId="02473608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35"/>
        <w:rPr>
          <w:sz w:val="24"/>
        </w:rPr>
      </w:pPr>
      <w:r>
        <w:rPr>
          <w:sz w:val="24"/>
        </w:rPr>
        <w:t>Generating or receiving referrals or requests 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for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00F07733" w14:textId="77777777" w:rsidR="001D63A3" w:rsidRDefault="001D63A3">
      <w:pPr>
        <w:pStyle w:val="BodyText"/>
        <w:spacing w:before="8"/>
        <w:rPr>
          <w:sz w:val="20"/>
        </w:rPr>
      </w:pPr>
    </w:p>
    <w:p w14:paraId="24198C0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866"/>
        <w:rPr>
          <w:sz w:val="24"/>
        </w:rPr>
      </w:pPr>
      <w:r>
        <w:rPr>
          <w:sz w:val="24"/>
        </w:rPr>
        <w:t>Providing or arranging for second opinions, whether in- or</w:t>
      </w:r>
      <w:r>
        <w:rPr>
          <w:spacing w:val="-64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Enrollee;</w:t>
      </w:r>
      <w:proofErr w:type="gramEnd"/>
    </w:p>
    <w:p w14:paraId="031E2210" w14:textId="77777777" w:rsidR="001D63A3" w:rsidRDefault="001D63A3">
      <w:pPr>
        <w:pStyle w:val="BodyText"/>
        <w:spacing w:before="10"/>
        <w:rPr>
          <w:sz w:val="20"/>
        </w:rPr>
      </w:pPr>
    </w:p>
    <w:p w14:paraId="360D7C9E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576"/>
        <w:rPr>
          <w:sz w:val="24"/>
        </w:rPr>
      </w:pPr>
      <w:r>
        <w:rPr>
          <w:sz w:val="24"/>
        </w:rPr>
        <w:t>Sharing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medications;</w:t>
      </w:r>
      <w:proofErr w:type="gramEnd"/>
    </w:p>
    <w:p w14:paraId="3E728F75" w14:textId="77777777" w:rsidR="001D63A3" w:rsidRDefault="001D63A3">
      <w:pPr>
        <w:pStyle w:val="BodyText"/>
        <w:spacing w:before="10"/>
        <w:rPr>
          <w:sz w:val="20"/>
        </w:rPr>
      </w:pPr>
    </w:p>
    <w:p w14:paraId="4BF64A54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110"/>
        <w:rPr>
          <w:sz w:val="24"/>
        </w:rPr>
      </w:pP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3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services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provided;</w:t>
      </w:r>
      <w:proofErr w:type="gramEnd"/>
    </w:p>
    <w:p w14:paraId="428E55A7" w14:textId="77777777" w:rsidR="001D63A3" w:rsidRDefault="001D63A3">
      <w:pPr>
        <w:pStyle w:val="BodyText"/>
        <w:spacing w:before="10"/>
        <w:rPr>
          <w:sz w:val="20"/>
        </w:rPr>
      </w:pPr>
    </w:p>
    <w:p w14:paraId="6978B90A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Tracking and coordination of Enrollee transfers from one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example,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health) and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575F988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96AB84E" w14:textId="77777777" w:rsidR="001D63A3" w:rsidRDefault="00736026">
      <w:pPr>
        <w:pStyle w:val="BodyText"/>
        <w:spacing w:before="77"/>
        <w:ind w:left="3280" w:right="690"/>
      </w:pPr>
      <w:bookmarkStart w:id="15" w:name="_bookmark6"/>
      <w:bookmarkEnd w:id="15"/>
      <w:r>
        <w:lastRenderedPageBreak/>
        <w:t>necessary new or Continuing Services and supports to</w:t>
      </w:r>
      <w:r>
        <w:rPr>
          <w:spacing w:val="1"/>
        </w:rPr>
        <w:t xml:space="preserve"> </w:t>
      </w:r>
      <w:r>
        <w:t>minimize unnecessary complications related to care setting</w:t>
      </w:r>
      <w:r>
        <w:rPr>
          <w:spacing w:val="-64"/>
        </w:rPr>
        <w:t xml:space="preserve"> </w:t>
      </w:r>
      <w:proofErr w:type="gramStart"/>
      <w:r>
        <w:t>transitions;</w:t>
      </w:r>
      <w:proofErr w:type="gramEnd"/>
    </w:p>
    <w:p w14:paraId="5E2D2C3A" w14:textId="77777777" w:rsidR="001D63A3" w:rsidRDefault="001D63A3">
      <w:pPr>
        <w:pStyle w:val="BodyText"/>
        <w:spacing w:before="10"/>
        <w:rPr>
          <w:sz w:val="20"/>
        </w:rPr>
      </w:pPr>
    </w:p>
    <w:p w14:paraId="06068723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68"/>
        <w:rPr>
          <w:sz w:val="24"/>
        </w:rPr>
      </w:pPr>
      <w:r>
        <w:rPr>
          <w:sz w:val="24"/>
        </w:rPr>
        <w:t>Obtaining and sharing individual medical and care planning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information among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caregivers, and with CMS</w:t>
      </w:r>
      <w:r>
        <w:rPr>
          <w:spacing w:val="-65"/>
          <w:sz w:val="24"/>
        </w:rPr>
        <w:t xml:space="preserve"> </w:t>
      </w:r>
      <w:r>
        <w:rPr>
          <w:sz w:val="24"/>
        </w:rPr>
        <w:t>and EOHHS for quality management and evaluation</w:t>
      </w:r>
      <w:r>
        <w:rPr>
          <w:spacing w:val="1"/>
          <w:sz w:val="24"/>
        </w:rPr>
        <w:t xml:space="preserve"> </w:t>
      </w:r>
      <w:r>
        <w:rPr>
          <w:sz w:val="24"/>
        </w:rPr>
        <w:t>purposes;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37B09EE" w14:textId="77777777" w:rsidR="001D63A3" w:rsidRDefault="001D63A3">
      <w:pPr>
        <w:pStyle w:val="BodyText"/>
        <w:spacing w:before="10"/>
        <w:rPr>
          <w:sz w:val="20"/>
        </w:rPr>
      </w:pPr>
    </w:p>
    <w:p w14:paraId="6238BC7C" w14:textId="77777777" w:rsidR="001D63A3" w:rsidRDefault="00736026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90"/>
        <w:rPr>
          <w:sz w:val="24"/>
        </w:rPr>
      </w:pPr>
      <w:r>
        <w:rPr>
          <w:sz w:val="24"/>
        </w:rPr>
        <w:t>Integrating into the ICT care planning process and the ICP,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hospice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from a</w:t>
      </w:r>
      <w:r>
        <w:rPr>
          <w:spacing w:val="-1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35A3D6C3" w14:textId="77777777" w:rsidR="001D63A3" w:rsidRDefault="001D63A3">
      <w:pPr>
        <w:pStyle w:val="BodyText"/>
        <w:spacing w:before="11"/>
        <w:rPr>
          <w:sz w:val="20"/>
        </w:rPr>
      </w:pPr>
    </w:p>
    <w:p w14:paraId="6972B806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16" w:name="2.6._Comprehensive_Assessments_and_Indiv"/>
      <w:bookmarkEnd w:id="16"/>
      <w:r>
        <w:t>Comprehensive</w:t>
      </w:r>
      <w:r>
        <w:rPr>
          <w:spacing w:val="-5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Plan</w:t>
      </w:r>
    </w:p>
    <w:p w14:paraId="710ABF6E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45EC577" w14:textId="77777777" w:rsidR="001D63A3" w:rsidRDefault="00736026">
      <w:pPr>
        <w:pStyle w:val="ListParagraph"/>
        <w:numPr>
          <w:ilvl w:val="2"/>
          <w:numId w:val="105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Comprehensive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Assessment</w:t>
      </w:r>
    </w:p>
    <w:p w14:paraId="02CA2C4B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111E65B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882"/>
        <w:rPr>
          <w:sz w:val="24"/>
        </w:rPr>
      </w:pPr>
      <w:r>
        <w:rPr>
          <w:sz w:val="24"/>
        </w:rPr>
        <w:t>The Contractor must complete Comprehensive Assessments for</w:t>
      </w:r>
      <w:r>
        <w:rPr>
          <w:spacing w:val="-6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basis, including:</w:t>
      </w:r>
    </w:p>
    <w:p w14:paraId="46BEF1E0" w14:textId="77777777" w:rsidR="001D63A3" w:rsidRDefault="001D63A3">
      <w:pPr>
        <w:pStyle w:val="BodyText"/>
        <w:spacing w:before="10"/>
        <w:rPr>
          <w:sz w:val="20"/>
        </w:rPr>
      </w:pPr>
    </w:p>
    <w:p w14:paraId="2651ED6D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27"/>
        <w:rPr>
          <w:sz w:val="24"/>
        </w:rPr>
      </w:pPr>
      <w:r>
        <w:rPr>
          <w:sz w:val="24"/>
        </w:rPr>
        <w:t xml:space="preserve">Within ninety (90) days of each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into the Contractor‘s plan,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subsequent attempts if the initial attempt to contact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unsuccessful,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5"/>
          <w:sz w:val="24"/>
        </w:rPr>
        <w:t xml:space="preserve"> </w:t>
      </w:r>
      <w:r>
        <w:rPr>
          <w:sz w:val="24"/>
        </w:rPr>
        <w:t>thereafter;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300E3A47" w14:textId="77777777" w:rsidR="001D63A3" w:rsidRDefault="001D63A3">
      <w:pPr>
        <w:pStyle w:val="BodyText"/>
        <w:spacing w:before="10"/>
        <w:rPr>
          <w:sz w:val="20"/>
        </w:rPr>
      </w:pPr>
    </w:p>
    <w:p w14:paraId="2CDE7ACE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  <w:tab w:val="left" w:pos="3640"/>
        </w:tabs>
        <w:spacing w:line="448" w:lineRule="auto"/>
        <w:ind w:left="2200" w:right="747" w:hanging="360"/>
        <w:rPr>
          <w:sz w:val="24"/>
        </w:rPr>
      </w:pPr>
      <w:r>
        <w:rPr>
          <w:sz w:val="24"/>
        </w:rPr>
        <w:t>Whenever an Enrollee experiences a major change that is:</w:t>
      </w:r>
      <w:r>
        <w:rPr>
          <w:spacing w:val="-65"/>
          <w:sz w:val="24"/>
        </w:rPr>
        <w:t xml:space="preserve"> </w:t>
      </w:r>
      <w:r>
        <w:rPr>
          <w:sz w:val="24"/>
        </w:rPr>
        <w:t>2.6.1.1.2.1.</w:t>
      </w:r>
      <w:r>
        <w:rPr>
          <w:sz w:val="24"/>
        </w:rPr>
        <w:tab/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temporary 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episodic;</w:t>
      </w:r>
      <w:proofErr w:type="gramEnd"/>
    </w:p>
    <w:p w14:paraId="6E19EF79" w14:textId="77777777" w:rsidR="001D63A3" w:rsidRDefault="00736026">
      <w:pPr>
        <w:pStyle w:val="BodyText"/>
        <w:tabs>
          <w:tab w:val="left" w:pos="3640"/>
        </w:tabs>
        <w:spacing w:line="448" w:lineRule="auto"/>
        <w:ind w:left="2200" w:right="802"/>
      </w:pPr>
      <w:r>
        <w:t>2.6.1.1.2.2.</w:t>
      </w:r>
      <w:r>
        <w:tab/>
        <w:t xml:space="preserve">Impacts on more than one area of health </w:t>
      </w:r>
      <w:proofErr w:type="gramStart"/>
      <w:r>
        <w:t>status;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2.6.1.1.2.3.</w:t>
      </w:r>
      <w:r>
        <w:tab/>
        <w:t>Requires</w:t>
      </w:r>
      <w:r>
        <w:rPr>
          <w:spacing w:val="-5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ICP.</w:t>
      </w:r>
    </w:p>
    <w:p w14:paraId="7404EF76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1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7C638177" w14:textId="77777777" w:rsidR="001D63A3" w:rsidRDefault="001D63A3">
      <w:pPr>
        <w:pStyle w:val="BodyText"/>
        <w:spacing w:before="10"/>
        <w:rPr>
          <w:sz w:val="20"/>
        </w:rPr>
      </w:pPr>
    </w:p>
    <w:p w14:paraId="106ABF53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11"/>
        <w:rPr>
          <w:sz w:val="24"/>
        </w:rPr>
      </w:pPr>
      <w:r>
        <w:rPr>
          <w:sz w:val="24"/>
        </w:rPr>
        <w:t>The Comprehensive Assessment must include completion of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assessment tool, developed by the </w:t>
      </w:r>
      <w:proofErr w:type="gramStart"/>
      <w:r>
        <w:rPr>
          <w:sz w:val="24"/>
        </w:rPr>
        <w:t>Contractor</w:t>
      </w:r>
      <w:proofErr w:type="gramEnd"/>
      <w:r>
        <w:rPr>
          <w:sz w:val="24"/>
        </w:rPr>
        <w:t xml:space="preserve"> and informed by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7"/>
          <w:sz w:val="24"/>
        </w:rPr>
        <w:t xml:space="preserve"> </w:t>
      </w:r>
      <w:r>
        <w:rPr>
          <w:sz w:val="24"/>
        </w:rPr>
        <w:t>one</w:t>
      </w:r>
      <w:r>
        <w:rPr>
          <w:spacing w:val="6"/>
          <w:sz w:val="24"/>
        </w:rPr>
        <w:t xml:space="preserve"> </w:t>
      </w:r>
      <w:r>
        <w:rPr>
          <w:sz w:val="24"/>
        </w:rPr>
        <w:t>in-person</w:t>
      </w:r>
      <w:r>
        <w:rPr>
          <w:spacing w:val="6"/>
          <w:sz w:val="24"/>
        </w:rPr>
        <w:t xml:space="preserve"> </w:t>
      </w:r>
      <w:r>
        <w:rPr>
          <w:sz w:val="24"/>
        </w:rPr>
        <w:t>meeting</w:t>
      </w:r>
      <w:r>
        <w:rPr>
          <w:spacing w:val="6"/>
          <w:sz w:val="24"/>
        </w:rPr>
        <w:t xml:space="preserve"> </w:t>
      </w:r>
      <w:r>
        <w:rPr>
          <w:sz w:val="24"/>
        </w:rPr>
        <w:t>covering</w:t>
      </w:r>
      <w:r>
        <w:rPr>
          <w:spacing w:val="6"/>
          <w:sz w:val="24"/>
        </w:rPr>
        <w:t xml:space="preserve"> </w:t>
      </w:r>
      <w:r>
        <w:rPr>
          <w:sz w:val="24"/>
        </w:rPr>
        <w:t>expanded</w:t>
      </w:r>
      <w:r>
        <w:rPr>
          <w:spacing w:val="7"/>
          <w:sz w:val="24"/>
        </w:rPr>
        <w:t xml:space="preserve"> </w:t>
      </w:r>
      <w:r>
        <w:rPr>
          <w:sz w:val="24"/>
        </w:rPr>
        <w:t>domains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 relevant for each Enrollee to creation of his or her ICP. This</w:t>
      </w:r>
      <w:r>
        <w:rPr>
          <w:spacing w:val="1"/>
          <w:sz w:val="24"/>
        </w:rPr>
        <w:t xml:space="preserve"> </w:t>
      </w:r>
      <w:r>
        <w:rPr>
          <w:sz w:val="24"/>
        </w:rPr>
        <w:t>activity may be conducted at the same time as the MDS-HC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 care period.</w:t>
      </w:r>
    </w:p>
    <w:p w14:paraId="6A3A87D3" w14:textId="77777777" w:rsidR="001D63A3" w:rsidRDefault="001D63A3">
      <w:pPr>
        <w:pStyle w:val="BodyText"/>
        <w:spacing w:before="9"/>
        <w:rPr>
          <w:sz w:val="20"/>
        </w:rPr>
      </w:pPr>
    </w:p>
    <w:p w14:paraId="62799E17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964"/>
        <w:rPr>
          <w:sz w:val="24"/>
        </w:rPr>
      </w:pPr>
      <w:r>
        <w:rPr>
          <w:sz w:val="24"/>
        </w:rPr>
        <w:t xml:space="preserve">As appropriate to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needs and preferences,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Contractor-developed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tool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domains and special considerations, which may be updated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 period:</w:t>
      </w:r>
    </w:p>
    <w:p w14:paraId="6EB2BC8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9F7A7FD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655"/>
        <w:rPr>
          <w:sz w:val="24"/>
        </w:rPr>
      </w:pPr>
      <w:r>
        <w:rPr>
          <w:sz w:val="24"/>
        </w:rPr>
        <w:lastRenderedPageBreak/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preventive</w:t>
      </w:r>
      <w:r>
        <w:rPr>
          <w:spacing w:val="-64"/>
          <w:sz w:val="24"/>
        </w:rPr>
        <w:t xml:space="preserve"> </w:t>
      </w:r>
      <w:r>
        <w:rPr>
          <w:sz w:val="24"/>
        </w:rPr>
        <w:t>health, preferred providers, what is working well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improved;</w:t>
      </w:r>
      <w:proofErr w:type="gramEnd"/>
    </w:p>
    <w:p w14:paraId="0CF4750C" w14:textId="77777777" w:rsidR="001D63A3" w:rsidRDefault="001D63A3">
      <w:pPr>
        <w:pStyle w:val="BodyText"/>
        <w:spacing w:before="10"/>
        <w:rPr>
          <w:sz w:val="20"/>
        </w:rPr>
      </w:pPr>
    </w:p>
    <w:p w14:paraId="193B0290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5"/>
          <w:sz w:val="24"/>
        </w:rPr>
        <w:t xml:space="preserve"> </w:t>
      </w:r>
      <w:r>
        <w:rPr>
          <w:sz w:val="24"/>
        </w:rPr>
        <w:t>prevalence</w:t>
      </w:r>
      <w:r>
        <w:rPr>
          <w:spacing w:val="-64"/>
          <w:sz w:val="24"/>
        </w:rPr>
        <w:t xml:space="preserve"> </w:t>
      </w:r>
      <w:r>
        <w:rPr>
          <w:sz w:val="24"/>
        </w:rPr>
        <w:t>among subpopulations, such as seizures, aspiration,</w:t>
      </w:r>
      <w:r>
        <w:rPr>
          <w:spacing w:val="1"/>
          <w:sz w:val="24"/>
        </w:rPr>
        <w:t xml:space="preserve"> </w:t>
      </w:r>
      <w:r>
        <w:rPr>
          <w:sz w:val="24"/>
        </w:rPr>
        <w:t>constipation, dehydration, and pica for individuals with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disabilities;</w:t>
      </w:r>
      <w:proofErr w:type="gramEnd"/>
    </w:p>
    <w:p w14:paraId="07DE0071" w14:textId="77777777" w:rsidR="001D63A3" w:rsidRDefault="001D63A3">
      <w:pPr>
        <w:pStyle w:val="BodyText"/>
        <w:spacing w:before="10"/>
        <w:rPr>
          <w:sz w:val="20"/>
        </w:rPr>
      </w:pPr>
    </w:p>
    <w:p w14:paraId="6AC3B66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922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64"/>
          <w:sz w:val="24"/>
        </w:rPr>
        <w:t xml:space="preserve"> </w:t>
      </w:r>
      <w:r>
        <w:rPr>
          <w:sz w:val="24"/>
        </w:rPr>
        <w:t>been taking each medication, and any need for</w:t>
      </w:r>
      <w:r>
        <w:rPr>
          <w:spacing w:val="1"/>
          <w:sz w:val="24"/>
        </w:rPr>
        <w:t xml:space="preserve"> </w:t>
      </w:r>
      <w:r>
        <w:rPr>
          <w:sz w:val="24"/>
        </w:rPr>
        <w:t>immunizations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vaccines;</w:t>
      </w:r>
      <w:proofErr w:type="gramEnd"/>
    </w:p>
    <w:p w14:paraId="7138A471" w14:textId="77777777" w:rsidR="001D63A3" w:rsidRDefault="001D63A3">
      <w:pPr>
        <w:pStyle w:val="BodyText"/>
        <w:spacing w:before="9"/>
        <w:rPr>
          <w:sz w:val="20"/>
        </w:rPr>
      </w:pPr>
    </w:p>
    <w:p w14:paraId="250970E6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534"/>
        <w:rPr>
          <w:sz w:val="24"/>
        </w:rPr>
      </w:pPr>
      <w:r>
        <w:rPr>
          <w:sz w:val="24"/>
        </w:rPr>
        <w:t>The ability of the individual to communicate their concerns or</w:t>
      </w:r>
      <w:r>
        <w:rPr>
          <w:spacing w:val="-65"/>
          <w:sz w:val="24"/>
        </w:rPr>
        <w:t xml:space="preserve"> </w:t>
      </w:r>
      <w:r>
        <w:rPr>
          <w:sz w:val="24"/>
        </w:rPr>
        <w:t>symptoms, including if the individual can verbalize issues</w:t>
      </w:r>
      <w:r>
        <w:rPr>
          <w:spacing w:val="1"/>
          <w:sz w:val="24"/>
        </w:rPr>
        <w:t xml:space="preserve"> </w:t>
      </w:r>
      <w:r>
        <w:rPr>
          <w:sz w:val="24"/>
        </w:rPr>
        <w:t>and/or whether physical symptoms are manifested through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behavior;</w:t>
      </w:r>
      <w:proofErr w:type="gramEnd"/>
    </w:p>
    <w:p w14:paraId="763CE61E" w14:textId="77777777" w:rsidR="001D63A3" w:rsidRDefault="001D63A3">
      <w:pPr>
        <w:pStyle w:val="BodyText"/>
        <w:spacing w:before="10"/>
        <w:rPr>
          <w:sz w:val="20"/>
        </w:rPr>
      </w:pPr>
    </w:p>
    <w:p w14:paraId="1955007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74"/>
        <w:rPr>
          <w:sz w:val="24"/>
        </w:rPr>
      </w:pPr>
      <w:r>
        <w:rPr>
          <w:sz w:val="24"/>
        </w:rPr>
        <w:t>Functional Status, including ADL and IADL limitations, and</w:t>
      </w:r>
      <w:r>
        <w:rPr>
          <w:spacing w:val="-65"/>
          <w:sz w:val="24"/>
        </w:rPr>
        <w:t xml:space="preserve"> </w:t>
      </w:r>
      <w:r>
        <w:rPr>
          <w:sz w:val="24"/>
        </w:rPr>
        <w:t>what the Enrollee identifies as his/her strengths,</w:t>
      </w:r>
      <w:r>
        <w:rPr>
          <w:spacing w:val="1"/>
          <w:sz w:val="24"/>
        </w:rPr>
        <w:t xml:space="preserve"> </w:t>
      </w:r>
      <w:r>
        <w:rPr>
          <w:sz w:val="24"/>
        </w:rPr>
        <w:t>weaknesses,</w:t>
      </w:r>
      <w:r>
        <w:rPr>
          <w:spacing w:val="-3"/>
          <w:sz w:val="24"/>
        </w:rPr>
        <w:t xml:space="preserve"> </w:t>
      </w:r>
      <w:r>
        <w:rPr>
          <w:sz w:val="24"/>
        </w:rPr>
        <w:t>interests,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choices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routine;</w:t>
      </w:r>
      <w:proofErr w:type="gramEnd"/>
    </w:p>
    <w:p w14:paraId="6CFEA61F" w14:textId="77777777" w:rsidR="001D63A3" w:rsidRDefault="001D63A3">
      <w:pPr>
        <w:pStyle w:val="BodyText"/>
        <w:spacing w:before="10"/>
        <w:rPr>
          <w:sz w:val="20"/>
        </w:rPr>
      </w:pPr>
    </w:p>
    <w:p w14:paraId="0037E083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17"/>
        <w:rPr>
          <w:sz w:val="24"/>
        </w:rPr>
      </w:pP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mental health and substance use treatment,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7AACAEC5" w14:textId="77777777" w:rsidR="001D63A3" w:rsidRDefault="001D63A3">
      <w:pPr>
        <w:pStyle w:val="BodyText"/>
        <w:spacing w:before="10"/>
        <w:rPr>
          <w:sz w:val="20"/>
        </w:rPr>
      </w:pPr>
    </w:p>
    <w:p w14:paraId="4DB9A9B6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203"/>
        <w:rPr>
          <w:sz w:val="24"/>
        </w:rPr>
      </w:pPr>
      <w:r>
        <w:rPr>
          <w:sz w:val="24"/>
        </w:rPr>
        <w:t>Type,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medications;</w:t>
      </w:r>
      <w:proofErr w:type="gramEnd"/>
    </w:p>
    <w:p w14:paraId="66B093CA" w14:textId="77777777" w:rsidR="001D63A3" w:rsidRDefault="001D63A3">
      <w:pPr>
        <w:pStyle w:val="BodyText"/>
        <w:spacing w:before="10"/>
        <w:rPr>
          <w:sz w:val="20"/>
        </w:rPr>
      </w:pPr>
    </w:p>
    <w:p w14:paraId="1F22A312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Specialized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needed,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individuals who utilize the emergency room for a</w:t>
      </w:r>
      <w:r>
        <w:rPr>
          <w:spacing w:val="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issue;</w:t>
      </w:r>
      <w:proofErr w:type="gramEnd"/>
    </w:p>
    <w:p w14:paraId="0ED6B897" w14:textId="77777777" w:rsidR="001D63A3" w:rsidRDefault="001D63A3">
      <w:pPr>
        <w:pStyle w:val="BodyText"/>
        <w:spacing w:before="10"/>
        <w:rPr>
          <w:sz w:val="20"/>
        </w:rPr>
      </w:pPr>
    </w:p>
    <w:p w14:paraId="5E744488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proofErr w:type="gramStart"/>
      <w:r>
        <w:rPr>
          <w:sz w:val="24"/>
        </w:rPr>
        <w:t>LTSS;</w:t>
      </w:r>
      <w:proofErr w:type="gramEnd"/>
    </w:p>
    <w:p w14:paraId="2D7600C8" w14:textId="77777777" w:rsidR="001D63A3" w:rsidRDefault="001D63A3">
      <w:pPr>
        <w:pStyle w:val="BodyText"/>
        <w:spacing w:before="8"/>
        <w:rPr>
          <w:sz w:val="20"/>
        </w:rPr>
      </w:pPr>
    </w:p>
    <w:p w14:paraId="2308B74C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Earlier</w:t>
      </w:r>
      <w:r>
        <w:rPr>
          <w:spacing w:val="-6"/>
          <w:sz w:val="24"/>
        </w:rPr>
        <w:t xml:space="preserve"> </w:t>
      </w:r>
      <w:r>
        <w:rPr>
          <w:sz w:val="24"/>
        </w:rPr>
        <w:t>onset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disabilities;</w:t>
      </w:r>
      <w:proofErr w:type="gramEnd"/>
    </w:p>
    <w:p w14:paraId="206CB2C2" w14:textId="77777777" w:rsidR="001D63A3" w:rsidRDefault="001D63A3">
      <w:pPr>
        <w:pStyle w:val="BodyText"/>
        <w:spacing w:before="10"/>
        <w:rPr>
          <w:sz w:val="20"/>
        </w:rPr>
      </w:pPr>
    </w:p>
    <w:p w14:paraId="05126F48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enjoyed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barriers 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participating;</w:t>
      </w:r>
      <w:proofErr w:type="gramEnd"/>
    </w:p>
    <w:p w14:paraId="2F43D67A" w14:textId="77777777" w:rsidR="001D63A3" w:rsidRDefault="001D63A3">
      <w:pPr>
        <w:pStyle w:val="BodyText"/>
        <w:spacing w:before="10"/>
        <w:rPr>
          <w:sz w:val="20"/>
        </w:rPr>
      </w:pPr>
    </w:p>
    <w:p w14:paraId="5887DE6F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Sexual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health;</w:t>
      </w:r>
      <w:proofErr w:type="gramEnd"/>
    </w:p>
    <w:p w14:paraId="6F6D398A" w14:textId="77777777" w:rsidR="001D63A3" w:rsidRDefault="001D63A3">
      <w:pPr>
        <w:pStyle w:val="BodyText"/>
        <w:spacing w:before="9"/>
        <w:rPr>
          <w:sz w:val="20"/>
        </w:rPr>
      </w:pPr>
    </w:p>
    <w:p w14:paraId="4C454E94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722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orientation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64"/>
          <w:sz w:val="24"/>
        </w:rPr>
        <w:t xml:space="preserve"> </w:t>
      </w:r>
      <w:r>
        <w:rPr>
          <w:sz w:val="24"/>
        </w:rPr>
        <w:t>identity.</w:t>
      </w:r>
    </w:p>
    <w:p w14:paraId="19E46FE4" w14:textId="77777777" w:rsidR="001D63A3" w:rsidRDefault="001D63A3">
      <w:pPr>
        <w:pStyle w:val="BodyText"/>
        <w:spacing w:before="9"/>
        <w:rPr>
          <w:sz w:val="20"/>
        </w:rPr>
      </w:pPr>
    </w:p>
    <w:p w14:paraId="6BA5356C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Accessibility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3BFF67E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041992D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1"/>
        </w:tabs>
        <w:spacing w:before="77"/>
        <w:ind w:right="737"/>
        <w:rPr>
          <w:sz w:val="24"/>
        </w:rPr>
      </w:pPr>
      <w:r>
        <w:rPr>
          <w:sz w:val="24"/>
        </w:rPr>
        <w:lastRenderedPageBreak/>
        <w:t>Specific communication needs, such as language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interpreters/translators,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treatment </w:t>
      </w:r>
      <w:proofErr w:type="gramStart"/>
      <w:r>
        <w:rPr>
          <w:sz w:val="24"/>
        </w:rPr>
        <w:t>options;</w:t>
      </w:r>
      <w:proofErr w:type="gramEnd"/>
    </w:p>
    <w:p w14:paraId="7F9E3D25" w14:textId="77777777" w:rsidR="001D63A3" w:rsidRDefault="001D63A3">
      <w:pPr>
        <w:pStyle w:val="BodyText"/>
        <w:spacing w:before="10"/>
        <w:rPr>
          <w:sz w:val="20"/>
        </w:rPr>
      </w:pPr>
    </w:p>
    <w:p w14:paraId="749CA08F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1"/>
        </w:tabs>
        <w:spacing w:line="448" w:lineRule="auto"/>
        <w:ind w:left="2200" w:right="3270" w:firstLine="0"/>
        <w:rPr>
          <w:sz w:val="24"/>
        </w:rPr>
      </w:pPr>
      <w:r>
        <w:rPr>
          <w:sz w:val="24"/>
        </w:rPr>
        <w:t>Needs for transfer equipment;</w:t>
      </w:r>
      <w:r>
        <w:rPr>
          <w:spacing w:val="1"/>
          <w:sz w:val="24"/>
        </w:rPr>
        <w:t xml:space="preserve"> </w:t>
      </w:r>
      <w:r>
        <w:rPr>
          <w:sz w:val="24"/>
        </w:rPr>
        <w:t>2.6.1.4.10.3.</w:t>
      </w:r>
      <w:r>
        <w:rPr>
          <w:spacing w:val="1"/>
          <w:sz w:val="24"/>
        </w:rPr>
        <w:t xml:space="preserve"> </w:t>
      </w:r>
      <w:r>
        <w:rPr>
          <w:sz w:val="24"/>
        </w:rPr>
        <w:t>Needs for personal assistance;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2.6.1.4.10.4.</w:t>
      </w:r>
      <w:r>
        <w:rPr>
          <w:spacing w:val="29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8"/>
          <w:sz w:val="24"/>
        </w:rPr>
        <w:t xml:space="preserve"> </w:t>
      </w:r>
      <w:r>
        <w:rPr>
          <w:sz w:val="24"/>
        </w:rPr>
        <w:t>scheduling</w:t>
      </w:r>
      <w:r>
        <w:rPr>
          <w:spacing w:val="-7"/>
          <w:sz w:val="24"/>
        </w:rPr>
        <w:t xml:space="preserve"> </w:t>
      </w:r>
      <w:r>
        <w:rPr>
          <w:sz w:val="24"/>
        </w:rPr>
        <w:t>needs;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2.6.1.4.10.5.</w:t>
      </w:r>
      <w:r>
        <w:rPr>
          <w:spacing w:val="3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preference;</w:t>
      </w:r>
      <w:proofErr w:type="gramEnd"/>
    </w:p>
    <w:p w14:paraId="37C89259" w14:textId="77777777" w:rsidR="001D63A3" w:rsidRDefault="00736026">
      <w:pPr>
        <w:pStyle w:val="ListParagraph"/>
        <w:numPr>
          <w:ilvl w:val="5"/>
          <w:numId w:val="104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literacy;</w:t>
      </w:r>
      <w:proofErr w:type="gramEnd"/>
    </w:p>
    <w:p w14:paraId="24A338AD" w14:textId="77777777" w:rsidR="001D63A3" w:rsidRDefault="001D63A3">
      <w:pPr>
        <w:pStyle w:val="BodyText"/>
        <w:spacing w:before="10"/>
        <w:rPr>
          <w:sz w:val="20"/>
        </w:rPr>
      </w:pPr>
    </w:p>
    <w:p w14:paraId="24C1FE3F" w14:textId="77777777" w:rsidR="001D63A3" w:rsidRDefault="00736026">
      <w:pPr>
        <w:pStyle w:val="ListParagraph"/>
        <w:numPr>
          <w:ilvl w:val="5"/>
          <w:numId w:val="104"/>
        </w:numPr>
        <w:tabs>
          <w:tab w:val="left" w:pos="3641"/>
        </w:tabs>
        <w:ind w:right="761"/>
        <w:rPr>
          <w:sz w:val="24"/>
        </w:rPr>
      </w:pP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adaptations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screenings,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adaptive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equipment; and</w:t>
      </w:r>
    </w:p>
    <w:p w14:paraId="41436F9C" w14:textId="77777777" w:rsidR="001D63A3" w:rsidRDefault="001D63A3">
      <w:pPr>
        <w:pStyle w:val="BodyText"/>
        <w:spacing w:before="10"/>
        <w:rPr>
          <w:sz w:val="20"/>
        </w:rPr>
      </w:pPr>
    </w:p>
    <w:p w14:paraId="531D7A67" w14:textId="77777777" w:rsidR="001D63A3" w:rsidRDefault="00736026">
      <w:pPr>
        <w:pStyle w:val="ListParagraph"/>
        <w:numPr>
          <w:ilvl w:val="5"/>
          <w:numId w:val="104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z w:val="24"/>
        </w:rPr>
        <w:t>them;</w:t>
      </w:r>
      <w:proofErr w:type="gramEnd"/>
    </w:p>
    <w:p w14:paraId="2CEDAD3E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6" w:line="510" w:lineRule="atLeast"/>
        <w:ind w:left="1840" w:right="747" w:firstLine="0"/>
        <w:rPr>
          <w:sz w:val="24"/>
        </w:rPr>
      </w:pPr>
      <w:r>
        <w:rPr>
          <w:sz w:val="24"/>
        </w:rPr>
        <w:t>Equipment needs including adaptive technology;</w:t>
      </w:r>
      <w:r>
        <w:rPr>
          <w:spacing w:val="1"/>
          <w:sz w:val="24"/>
        </w:rPr>
        <w:t xml:space="preserve"> </w:t>
      </w:r>
      <w:r>
        <w:rPr>
          <w:sz w:val="24"/>
        </w:rPr>
        <w:t>2.6.1.4.12.</w:t>
      </w:r>
      <w:r>
        <w:rPr>
          <w:sz w:val="24"/>
        </w:rPr>
        <w:tab/>
        <w:t>Transportation</w:t>
      </w:r>
      <w:r>
        <w:rPr>
          <w:spacing w:val="-6"/>
          <w:sz w:val="24"/>
        </w:rPr>
        <w:t xml:space="preserve"> </w:t>
      </w:r>
      <w:r>
        <w:rPr>
          <w:sz w:val="24"/>
        </w:rPr>
        <w:t>access,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</w:p>
    <w:p w14:paraId="351BE59C" w14:textId="77777777" w:rsidR="001D63A3" w:rsidRDefault="00736026">
      <w:pPr>
        <w:pStyle w:val="BodyText"/>
        <w:spacing w:before="6"/>
        <w:ind w:left="3280" w:right="1690"/>
      </w:pPr>
      <w:r>
        <w:t>transportation, and both medical and non-medical</w:t>
      </w:r>
      <w:r>
        <w:rPr>
          <w:spacing w:val="-65"/>
        </w:rPr>
        <w:t xml:space="preserve"> </w:t>
      </w:r>
      <w:r>
        <w:t>transportation</w:t>
      </w:r>
      <w:r>
        <w:rPr>
          <w:spacing w:val="-2"/>
        </w:rPr>
        <w:t xml:space="preserve"> </w:t>
      </w:r>
      <w:proofErr w:type="gramStart"/>
      <w:r>
        <w:t>needs;</w:t>
      </w:r>
      <w:proofErr w:type="gramEnd"/>
    </w:p>
    <w:p w14:paraId="0A447375" w14:textId="77777777" w:rsidR="001D63A3" w:rsidRDefault="001D63A3">
      <w:pPr>
        <w:pStyle w:val="BodyText"/>
        <w:spacing w:before="11"/>
        <w:rPr>
          <w:sz w:val="20"/>
        </w:rPr>
      </w:pPr>
    </w:p>
    <w:p w14:paraId="7F0E048D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Housing/home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including:</w:t>
      </w:r>
    </w:p>
    <w:p w14:paraId="57D18623" w14:textId="77777777" w:rsidR="001D63A3" w:rsidRDefault="001D63A3">
      <w:pPr>
        <w:pStyle w:val="BodyText"/>
        <w:spacing w:before="10"/>
        <w:rPr>
          <w:sz w:val="20"/>
        </w:rPr>
      </w:pPr>
    </w:p>
    <w:p w14:paraId="1C13E2BB" w14:textId="77777777" w:rsidR="001D63A3" w:rsidRDefault="00736026">
      <w:pPr>
        <w:pStyle w:val="ListParagraph"/>
        <w:numPr>
          <w:ilvl w:val="5"/>
          <w:numId w:val="103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homeless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6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Chronically </w:t>
      </w:r>
      <w:proofErr w:type="gramStart"/>
      <w:r>
        <w:rPr>
          <w:sz w:val="24"/>
        </w:rPr>
        <w:t>Homeless;</w:t>
      </w:r>
      <w:proofErr w:type="gramEnd"/>
    </w:p>
    <w:p w14:paraId="41EDD6A2" w14:textId="77777777" w:rsidR="001D63A3" w:rsidRDefault="001D63A3">
      <w:pPr>
        <w:pStyle w:val="BodyText"/>
        <w:spacing w:before="10"/>
        <w:rPr>
          <w:sz w:val="20"/>
        </w:rPr>
      </w:pPr>
    </w:p>
    <w:p w14:paraId="5C4FCF41" w14:textId="77777777" w:rsidR="001D63A3" w:rsidRDefault="00736026">
      <w:pPr>
        <w:pStyle w:val="ListParagraph"/>
        <w:numPr>
          <w:ilvl w:val="5"/>
          <w:numId w:val="103"/>
        </w:numPr>
        <w:tabs>
          <w:tab w:val="left" w:pos="3641"/>
        </w:tabs>
        <w:spacing w:line="448" w:lineRule="auto"/>
        <w:ind w:left="2200" w:right="3098" w:firstLine="0"/>
        <w:rPr>
          <w:sz w:val="24"/>
        </w:rPr>
      </w:pPr>
      <w:r>
        <w:rPr>
          <w:sz w:val="24"/>
        </w:rPr>
        <w:t>Risk of homelessness;</w:t>
      </w:r>
      <w:r>
        <w:rPr>
          <w:spacing w:val="1"/>
          <w:sz w:val="24"/>
        </w:rPr>
        <w:t xml:space="preserve"> </w:t>
      </w:r>
      <w:r>
        <w:rPr>
          <w:sz w:val="24"/>
        </w:rPr>
        <w:t>2.6.1.4.13.3.</w:t>
      </w:r>
      <w:r>
        <w:rPr>
          <w:spacing w:val="27"/>
          <w:sz w:val="24"/>
        </w:rPr>
        <w:t xml:space="preserve"> </w:t>
      </w:r>
      <w:r>
        <w:rPr>
          <w:sz w:val="24"/>
        </w:rPr>
        <w:t>Home</w:t>
      </w:r>
      <w:r>
        <w:rPr>
          <w:spacing w:val="-8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7CCED89C" w14:textId="77777777" w:rsidR="001D63A3" w:rsidRDefault="00736026">
      <w:pPr>
        <w:pStyle w:val="ListParagraph"/>
        <w:numPr>
          <w:ilvl w:val="5"/>
          <w:numId w:val="102"/>
        </w:numPr>
        <w:tabs>
          <w:tab w:val="left" w:pos="3641"/>
        </w:tabs>
        <w:ind w:right="924"/>
        <w:rPr>
          <w:sz w:val="24"/>
        </w:rPr>
      </w:pP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lives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with;</w:t>
      </w:r>
      <w:proofErr w:type="gramEnd"/>
    </w:p>
    <w:p w14:paraId="2658DD5F" w14:textId="77777777" w:rsidR="001D63A3" w:rsidRDefault="001D63A3">
      <w:pPr>
        <w:pStyle w:val="BodyText"/>
        <w:spacing w:before="10"/>
        <w:rPr>
          <w:sz w:val="20"/>
        </w:rPr>
      </w:pPr>
    </w:p>
    <w:p w14:paraId="3A31535D" w14:textId="77777777" w:rsidR="001D63A3" w:rsidRDefault="00736026">
      <w:pPr>
        <w:pStyle w:val="ListParagraph"/>
        <w:numPr>
          <w:ilvl w:val="5"/>
          <w:numId w:val="102"/>
        </w:numPr>
        <w:tabs>
          <w:tab w:val="left" w:pos="3641"/>
        </w:tabs>
        <w:spacing w:line="448" w:lineRule="auto"/>
        <w:ind w:left="2200" w:right="1349" w:firstLine="0"/>
        <w:rPr>
          <w:sz w:val="24"/>
        </w:rPr>
      </w:pP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cooling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home;</w:t>
      </w:r>
      <w:r>
        <w:rPr>
          <w:spacing w:val="-63"/>
          <w:sz w:val="24"/>
        </w:rPr>
        <w:t xml:space="preserve"> </w:t>
      </w:r>
      <w:r>
        <w:rPr>
          <w:sz w:val="24"/>
        </w:rPr>
        <w:t>2.6.1.4.13.6.</w:t>
      </w:r>
      <w:r>
        <w:rPr>
          <w:spacing w:val="39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safety;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1157E610" w14:textId="77777777" w:rsidR="001D63A3" w:rsidRDefault="00736026">
      <w:pPr>
        <w:pStyle w:val="BodyText"/>
        <w:ind w:left="2200"/>
      </w:pPr>
      <w:r>
        <w:t>2.6.1.4.13.7.</w:t>
      </w:r>
      <w:r>
        <w:rPr>
          <w:spacing w:val="3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residential</w:t>
      </w:r>
      <w:r>
        <w:rPr>
          <w:spacing w:val="-5"/>
        </w:rPr>
        <w:t xml:space="preserve"> </w:t>
      </w:r>
      <w:proofErr w:type="gramStart"/>
      <w:r>
        <w:t>setting;</w:t>
      </w:r>
      <w:proofErr w:type="gramEnd"/>
    </w:p>
    <w:p w14:paraId="7421AE07" w14:textId="77777777" w:rsidR="001D63A3" w:rsidRDefault="001D63A3">
      <w:pPr>
        <w:pStyle w:val="BodyText"/>
        <w:spacing w:before="8"/>
        <w:rPr>
          <w:sz w:val="20"/>
        </w:rPr>
      </w:pPr>
    </w:p>
    <w:p w14:paraId="4B1E47EA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790"/>
        <w:rPr>
          <w:sz w:val="24"/>
        </w:rPr>
      </w:pPr>
      <w:r>
        <w:rPr>
          <w:sz w:val="24"/>
        </w:rPr>
        <w:t>Employment status and interest, including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</w:t>
      </w:r>
      <w:r>
        <w:rPr>
          <w:spacing w:val="-6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Enrollee, employment goals and barriers to achieving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goals;</w:t>
      </w:r>
      <w:proofErr w:type="gramEnd"/>
    </w:p>
    <w:p w14:paraId="63B9C22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859824B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77"/>
        <w:ind w:right="656"/>
        <w:rPr>
          <w:sz w:val="24"/>
        </w:rPr>
      </w:pPr>
      <w:r>
        <w:rPr>
          <w:sz w:val="24"/>
        </w:rPr>
        <w:lastRenderedPageBreak/>
        <w:t>Involvement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teams, or other State agencies, including current and past</w:t>
      </w:r>
      <w:r>
        <w:rPr>
          <w:spacing w:val="1"/>
          <w:sz w:val="24"/>
        </w:rPr>
        <w:t xml:space="preserve"> </w:t>
      </w:r>
      <w:r>
        <w:rPr>
          <w:sz w:val="24"/>
        </w:rPr>
        <w:t>involvement, use of self-directed services through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contacts;</w:t>
      </w:r>
      <w:proofErr w:type="gramEnd"/>
    </w:p>
    <w:p w14:paraId="4CE85F52" w14:textId="77777777" w:rsidR="001D63A3" w:rsidRDefault="001D63A3">
      <w:pPr>
        <w:pStyle w:val="BodyText"/>
        <w:spacing w:before="10"/>
        <w:rPr>
          <w:sz w:val="20"/>
        </w:rPr>
      </w:pPr>
    </w:p>
    <w:p w14:paraId="099DB219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ind w:right="564"/>
        <w:rPr>
          <w:sz w:val="24"/>
        </w:rPr>
      </w:pPr>
      <w:r>
        <w:rPr>
          <w:sz w:val="24"/>
        </w:rPr>
        <w:t>Informal</w:t>
      </w:r>
      <w:r>
        <w:rPr>
          <w:spacing w:val="-7"/>
          <w:sz w:val="24"/>
        </w:rPr>
        <w:t xml:space="preserve"> </w:t>
      </w:r>
      <w:r>
        <w:rPr>
          <w:sz w:val="24"/>
        </w:rPr>
        <w:t>supports/caregiver</w:t>
      </w:r>
      <w:r>
        <w:rPr>
          <w:spacing w:val="-6"/>
          <w:sz w:val="24"/>
        </w:rPr>
        <w:t xml:space="preserve"> </w:t>
      </w:r>
      <w:r>
        <w:rPr>
          <w:sz w:val="24"/>
        </w:rPr>
        <w:t>supports,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back-up for informal supports, caregiver needs,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caregiver responsibilities (e.g. children, spouse,</w:t>
      </w:r>
      <w:r>
        <w:rPr>
          <w:spacing w:val="1"/>
          <w:sz w:val="24"/>
        </w:rPr>
        <w:t xml:space="preserve"> </w:t>
      </w:r>
      <w:r>
        <w:rPr>
          <w:sz w:val="24"/>
        </w:rPr>
        <w:t>parents);</w:t>
      </w:r>
    </w:p>
    <w:p w14:paraId="01C60C61" w14:textId="77777777" w:rsidR="001D63A3" w:rsidRDefault="001D63A3">
      <w:pPr>
        <w:pStyle w:val="BodyText"/>
        <w:spacing w:before="10"/>
        <w:rPr>
          <w:sz w:val="20"/>
        </w:rPr>
      </w:pPr>
    </w:p>
    <w:p w14:paraId="25D5878F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590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neglect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4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finances 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violence;</w:t>
      </w:r>
    </w:p>
    <w:p w14:paraId="0BBE33C6" w14:textId="77777777" w:rsidR="001D63A3" w:rsidRDefault="001D63A3">
      <w:pPr>
        <w:pStyle w:val="BodyText"/>
        <w:spacing w:before="9"/>
        <w:rPr>
          <w:sz w:val="20"/>
        </w:rPr>
      </w:pPr>
    </w:p>
    <w:p w14:paraId="1AD4ED9A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871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leisure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involvement,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barriers;</w:t>
      </w:r>
      <w:proofErr w:type="gramEnd"/>
    </w:p>
    <w:p w14:paraId="75ABE909" w14:textId="77777777" w:rsidR="001D63A3" w:rsidRDefault="001D63A3">
      <w:pPr>
        <w:pStyle w:val="BodyText"/>
        <w:spacing w:before="9"/>
        <w:rPr>
          <w:sz w:val="20"/>
        </w:rPr>
      </w:pPr>
    </w:p>
    <w:p w14:paraId="5F17F208" w14:textId="77777777" w:rsidR="001D63A3" w:rsidRDefault="00736026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34AD0F2C" w14:textId="77777777" w:rsidR="001D63A3" w:rsidRDefault="001D63A3">
      <w:pPr>
        <w:pStyle w:val="BodyText"/>
        <w:spacing w:before="10"/>
        <w:rPr>
          <w:sz w:val="20"/>
        </w:rPr>
      </w:pPr>
    </w:p>
    <w:p w14:paraId="6E2BE4E5" w14:textId="77777777" w:rsidR="001D63A3" w:rsidRDefault="00736026">
      <w:pPr>
        <w:pStyle w:val="ListParagraph"/>
        <w:numPr>
          <w:ilvl w:val="5"/>
          <w:numId w:val="103"/>
        </w:numPr>
        <w:tabs>
          <w:tab w:val="left" w:pos="3641"/>
        </w:tabs>
        <w:ind w:right="1028"/>
        <w:rPr>
          <w:sz w:val="24"/>
        </w:rPr>
      </w:pPr>
      <w:r>
        <w:rPr>
          <w:sz w:val="24"/>
        </w:rPr>
        <w:t>Cultural and ethnic orientation or personal beliefs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towards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presenting problems that may</w:t>
      </w:r>
      <w:r>
        <w:rPr>
          <w:spacing w:val="-65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 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care; and</w:t>
      </w:r>
    </w:p>
    <w:p w14:paraId="24F92432" w14:textId="77777777" w:rsidR="001D63A3" w:rsidRDefault="001D63A3">
      <w:pPr>
        <w:pStyle w:val="BodyText"/>
        <w:spacing w:before="10"/>
        <w:rPr>
          <w:sz w:val="20"/>
        </w:rPr>
      </w:pPr>
    </w:p>
    <w:p w14:paraId="04EE6783" w14:textId="77777777" w:rsidR="001D63A3" w:rsidRDefault="00736026">
      <w:pPr>
        <w:pStyle w:val="ListParagraph"/>
        <w:numPr>
          <w:ilvl w:val="5"/>
          <w:numId w:val="103"/>
        </w:numPr>
        <w:tabs>
          <w:tab w:val="left" w:pos="3280"/>
          <w:tab w:val="left" w:pos="3641"/>
        </w:tabs>
        <w:spacing w:line="448" w:lineRule="auto"/>
        <w:ind w:left="1840" w:right="2549" w:firstLine="360"/>
        <w:rPr>
          <w:sz w:val="24"/>
        </w:rPr>
      </w:pPr>
      <w:r>
        <w:rPr>
          <w:sz w:val="24"/>
        </w:rPr>
        <w:t>Involvement with peer support groups;</w:t>
      </w:r>
      <w:r>
        <w:rPr>
          <w:spacing w:val="-65"/>
          <w:sz w:val="24"/>
        </w:rPr>
        <w:t xml:space="preserve"> </w:t>
      </w:r>
      <w:r>
        <w:rPr>
          <w:sz w:val="24"/>
        </w:rPr>
        <w:t>2.6.1.4.20.</w:t>
      </w:r>
      <w:r>
        <w:rPr>
          <w:sz w:val="24"/>
        </w:rPr>
        <w:tab/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nutrition,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including:</w:t>
      </w:r>
    </w:p>
    <w:p w14:paraId="4905BBCB" w14:textId="77777777" w:rsidR="001D63A3" w:rsidRDefault="00736026">
      <w:pPr>
        <w:pStyle w:val="ListParagraph"/>
        <w:numPr>
          <w:ilvl w:val="5"/>
          <w:numId w:val="101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Food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availability;</w:t>
      </w:r>
      <w:proofErr w:type="gramEnd"/>
    </w:p>
    <w:p w14:paraId="7C024537" w14:textId="77777777" w:rsidR="001D63A3" w:rsidRDefault="001D63A3">
      <w:pPr>
        <w:pStyle w:val="BodyText"/>
        <w:spacing w:before="10"/>
        <w:rPr>
          <w:sz w:val="20"/>
        </w:rPr>
      </w:pPr>
    </w:p>
    <w:p w14:paraId="7E265373" w14:textId="77777777" w:rsidR="001D63A3" w:rsidRDefault="00736026">
      <w:pPr>
        <w:pStyle w:val="ListParagraph"/>
        <w:numPr>
          <w:ilvl w:val="5"/>
          <w:numId w:val="101"/>
        </w:numPr>
        <w:tabs>
          <w:tab w:val="left" w:pos="3641"/>
        </w:tabs>
        <w:spacing w:line="448" w:lineRule="auto"/>
        <w:ind w:left="2200" w:right="2788" w:firstLine="0"/>
        <w:rPr>
          <w:sz w:val="24"/>
        </w:rPr>
      </w:pPr>
      <w:r>
        <w:rPr>
          <w:sz w:val="24"/>
        </w:rPr>
        <w:t>Access and barriers to healthy food;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2.6.1.4.20.3.</w:t>
      </w:r>
      <w:r>
        <w:rPr>
          <w:spacing w:val="38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hygiene;</w:t>
      </w:r>
      <w:proofErr w:type="gramEnd"/>
    </w:p>
    <w:p w14:paraId="1F5C6860" w14:textId="77777777" w:rsidR="001D63A3" w:rsidRDefault="00736026">
      <w:pPr>
        <w:pStyle w:val="BodyText"/>
        <w:spacing w:line="448" w:lineRule="auto"/>
        <w:ind w:left="2200" w:right="955"/>
      </w:pPr>
      <w:r>
        <w:t>2.6.1.4.20.4.</w:t>
      </w:r>
      <w:r>
        <w:rPr>
          <w:spacing w:val="3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stamps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programs;</w:t>
      </w:r>
      <w:r>
        <w:rPr>
          <w:spacing w:val="-64"/>
        </w:rPr>
        <w:t xml:space="preserve"> </w:t>
      </w:r>
      <w:r>
        <w:t>2.6.1.4.20.5.</w:t>
      </w:r>
      <w:r>
        <w:rPr>
          <w:spacing w:val="38"/>
        </w:rPr>
        <w:t xml:space="preserve"> </w:t>
      </w:r>
      <w:r>
        <w:t>Nutritional</w:t>
      </w:r>
      <w:r>
        <w:rPr>
          <w:spacing w:val="-1"/>
        </w:rPr>
        <w:t xml:space="preserve"> </w:t>
      </w:r>
      <w:proofErr w:type="gramStart"/>
      <w:r>
        <w:t>supplements;</w:t>
      </w:r>
      <w:proofErr w:type="gramEnd"/>
    </w:p>
    <w:p w14:paraId="371CFF9F" w14:textId="77777777" w:rsidR="001D63A3" w:rsidRDefault="00736026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1040"/>
        <w:rPr>
          <w:sz w:val="24"/>
        </w:rPr>
      </w:pPr>
      <w:r>
        <w:rPr>
          <w:sz w:val="24"/>
        </w:rPr>
        <w:t>Wellness and exercise, including types of exercise, self-</w:t>
      </w:r>
      <w:r>
        <w:rPr>
          <w:spacing w:val="-64"/>
          <w:sz w:val="24"/>
        </w:rPr>
        <w:t xml:space="preserve"> </w:t>
      </w:r>
      <w:r>
        <w:rPr>
          <w:sz w:val="24"/>
        </w:rPr>
        <w:t>rated</w:t>
      </w:r>
      <w:r>
        <w:rPr>
          <w:spacing w:val="-1"/>
          <w:sz w:val="24"/>
        </w:rPr>
        <w:t xml:space="preserve"> </w:t>
      </w:r>
      <w:r>
        <w:rPr>
          <w:sz w:val="24"/>
        </w:rPr>
        <w:t>wellness, and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strategies;</w:t>
      </w:r>
      <w:proofErr w:type="gramEnd"/>
    </w:p>
    <w:p w14:paraId="6E873AF2" w14:textId="77777777" w:rsidR="001D63A3" w:rsidRDefault="001D63A3">
      <w:pPr>
        <w:pStyle w:val="BodyText"/>
        <w:spacing w:before="10"/>
        <w:rPr>
          <w:sz w:val="20"/>
        </w:rPr>
      </w:pPr>
    </w:p>
    <w:p w14:paraId="54ED3AFE" w14:textId="77777777" w:rsidR="001D63A3" w:rsidRDefault="00736026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Advance</w:t>
      </w:r>
      <w:r>
        <w:rPr>
          <w:spacing w:val="-6"/>
          <w:sz w:val="24"/>
        </w:rPr>
        <w:t xml:space="preserve"> </w:t>
      </w:r>
      <w:r>
        <w:rPr>
          <w:sz w:val="24"/>
        </w:rPr>
        <w:t>Directive/guardianship,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proxy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of attorney;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BFCFD76" w14:textId="77777777" w:rsidR="001D63A3" w:rsidRDefault="001D63A3">
      <w:pPr>
        <w:pStyle w:val="BodyText"/>
        <w:spacing w:before="9"/>
        <w:rPr>
          <w:sz w:val="20"/>
        </w:rPr>
      </w:pPr>
    </w:p>
    <w:p w14:paraId="239473E2" w14:textId="77777777" w:rsidR="001D63A3" w:rsidRDefault="00736026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600"/>
        <w:rPr>
          <w:sz w:val="24"/>
        </w:rPr>
      </w:pPr>
      <w:r>
        <w:rPr>
          <w:sz w:val="24"/>
        </w:rPr>
        <w:t>Other domains and/or considerations as may be required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112E5AAE" w14:textId="77777777" w:rsidR="001D63A3" w:rsidRDefault="001D63A3">
      <w:pPr>
        <w:pStyle w:val="BodyText"/>
        <w:spacing w:before="10"/>
        <w:rPr>
          <w:sz w:val="20"/>
        </w:rPr>
      </w:pPr>
    </w:p>
    <w:p w14:paraId="3A5973D1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924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Contractor-developed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capture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14BCF20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F9D5C2B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42E5B9DC" w14:textId="77777777" w:rsidR="001D63A3" w:rsidRDefault="001D63A3">
      <w:pPr>
        <w:pStyle w:val="BodyText"/>
        <w:spacing w:before="10"/>
        <w:rPr>
          <w:sz w:val="20"/>
        </w:rPr>
      </w:pPr>
    </w:p>
    <w:p w14:paraId="0217F768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67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desire to self-manage all or part of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care plan regardless of the severity of disability, and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understanding of his or her self-management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responsibilities;</w:t>
      </w:r>
    </w:p>
    <w:p w14:paraId="6C7AF305" w14:textId="77777777" w:rsidR="001D63A3" w:rsidRDefault="001D63A3">
      <w:pPr>
        <w:pStyle w:val="BodyText"/>
        <w:spacing w:before="10"/>
        <w:rPr>
          <w:sz w:val="20"/>
        </w:rPr>
      </w:pPr>
    </w:p>
    <w:p w14:paraId="43CA0765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93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preferences regarding Privacy,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routine; and</w:t>
      </w:r>
    </w:p>
    <w:p w14:paraId="388A92EC" w14:textId="77777777" w:rsidR="001D63A3" w:rsidRDefault="001D63A3">
      <w:pPr>
        <w:pStyle w:val="BodyText"/>
        <w:spacing w:before="10"/>
        <w:rPr>
          <w:sz w:val="20"/>
        </w:rPr>
      </w:pPr>
    </w:p>
    <w:p w14:paraId="37332A6C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54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rights,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</w:t>
      </w:r>
    </w:p>
    <w:p w14:paraId="40EF3E09" w14:textId="77777777" w:rsidR="001D63A3" w:rsidRDefault="001D63A3">
      <w:pPr>
        <w:pStyle w:val="BodyText"/>
        <w:spacing w:before="9"/>
        <w:rPr>
          <w:sz w:val="20"/>
        </w:rPr>
      </w:pPr>
    </w:p>
    <w:p w14:paraId="352BC014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563"/>
        <w:rPr>
          <w:sz w:val="24"/>
        </w:rPr>
      </w:pPr>
      <w:r>
        <w:rPr>
          <w:sz w:val="24"/>
        </w:rPr>
        <w:t>For Enrollees identified by the Contractor, including through the</w:t>
      </w:r>
      <w:r>
        <w:rPr>
          <w:spacing w:val="1"/>
          <w:sz w:val="24"/>
        </w:rPr>
        <w:t xml:space="preserve"> </w:t>
      </w:r>
      <w:r>
        <w:rPr>
          <w:sz w:val="24"/>
        </w:rPr>
        <w:t>referral,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needs, the Contractor-developed assessment tool will also</w:t>
      </w:r>
      <w:r>
        <w:rPr>
          <w:spacing w:val="1"/>
          <w:sz w:val="24"/>
        </w:rPr>
        <w:t xml:space="preserve"> </w:t>
      </w:r>
      <w:r>
        <w:rPr>
          <w:sz w:val="24"/>
        </w:rPr>
        <w:t>capture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6A748CD0" w14:textId="77777777" w:rsidR="001D63A3" w:rsidRDefault="001D63A3">
      <w:pPr>
        <w:pStyle w:val="BodyText"/>
        <w:spacing w:before="10"/>
        <w:rPr>
          <w:sz w:val="20"/>
        </w:rPr>
      </w:pPr>
    </w:p>
    <w:p w14:paraId="144B07B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in,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desire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recovery-oriented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 and</w:t>
      </w:r>
    </w:p>
    <w:p w14:paraId="1D72DC02" w14:textId="77777777" w:rsidR="001D63A3" w:rsidRDefault="001D63A3">
      <w:pPr>
        <w:pStyle w:val="BodyText"/>
        <w:spacing w:before="10"/>
        <w:rPr>
          <w:sz w:val="20"/>
        </w:rPr>
      </w:pPr>
    </w:p>
    <w:p w14:paraId="5A6EEFDF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2921"/>
        </w:tabs>
        <w:ind w:right="1190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preferences about the Privacy of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diagnoses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14:paraId="6CF53239" w14:textId="77777777" w:rsidR="001D63A3" w:rsidRDefault="001D63A3">
      <w:pPr>
        <w:pStyle w:val="BodyText"/>
        <w:spacing w:before="10"/>
        <w:rPr>
          <w:sz w:val="20"/>
        </w:rPr>
      </w:pPr>
    </w:p>
    <w:p w14:paraId="1594AA59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89"/>
        <w:rPr>
          <w:sz w:val="24"/>
        </w:rPr>
      </w:pPr>
      <w:r>
        <w:rPr>
          <w:sz w:val="24"/>
        </w:rPr>
        <w:t>The Enrollee will be at the center of the assessment and care</w:t>
      </w:r>
      <w:r>
        <w:rPr>
          <w:spacing w:val="1"/>
          <w:sz w:val="24"/>
        </w:rPr>
        <w:t xml:space="preserve"> </w:t>
      </w:r>
      <w:r>
        <w:rPr>
          <w:sz w:val="24"/>
        </w:rPr>
        <w:t>planning process. The Contractor will ensure that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receives information about the Comprehensive Assessment,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assistance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participate in the Comprehensive Assessment, the right to initiate</w:t>
      </w:r>
      <w:r>
        <w:rPr>
          <w:spacing w:val="1"/>
          <w:sz w:val="24"/>
        </w:rPr>
        <w:t xml:space="preserve"> </w:t>
      </w:r>
      <w:r>
        <w:rPr>
          <w:sz w:val="24"/>
        </w:rPr>
        <w:t>Service Requests, and how to request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Assessment.</w:t>
      </w:r>
    </w:p>
    <w:p w14:paraId="0357D2B5" w14:textId="77777777" w:rsidR="001D63A3" w:rsidRDefault="001D63A3">
      <w:pPr>
        <w:pStyle w:val="BodyText"/>
        <w:spacing w:before="10"/>
        <w:rPr>
          <w:sz w:val="20"/>
        </w:rPr>
      </w:pPr>
    </w:p>
    <w:p w14:paraId="5B3B09F9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68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location that meets the needs of the Enrollee, including home-</w:t>
      </w:r>
      <w:r>
        <w:rPr>
          <w:spacing w:val="1"/>
          <w:sz w:val="24"/>
        </w:rPr>
        <w:t xml:space="preserve"> </w:t>
      </w:r>
      <w:r>
        <w:rPr>
          <w:sz w:val="24"/>
        </w:rPr>
        <w:t>based assessments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consent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also gather information from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sources of support.</w:t>
      </w:r>
    </w:p>
    <w:p w14:paraId="02FA7359" w14:textId="77777777" w:rsidR="001D63A3" w:rsidRDefault="001D63A3">
      <w:pPr>
        <w:pStyle w:val="BodyText"/>
        <w:spacing w:before="8"/>
        <w:rPr>
          <w:sz w:val="20"/>
        </w:rPr>
      </w:pPr>
    </w:p>
    <w:p w14:paraId="5D27C14C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49"/>
        <w:rPr>
          <w:sz w:val="24"/>
        </w:rPr>
      </w:pPr>
      <w:r>
        <w:rPr>
          <w:sz w:val="24"/>
        </w:rPr>
        <w:t>Using the information gathered from the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ICP (see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below).</w:t>
      </w:r>
    </w:p>
    <w:p w14:paraId="592F61A5" w14:textId="77777777" w:rsidR="001D63A3" w:rsidRDefault="001D63A3">
      <w:pPr>
        <w:pStyle w:val="BodyText"/>
        <w:spacing w:before="10"/>
        <w:rPr>
          <w:sz w:val="20"/>
        </w:rPr>
      </w:pPr>
    </w:p>
    <w:p w14:paraId="09C1CA0A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1"/>
        </w:tabs>
        <w:spacing w:before="1"/>
        <w:ind w:right="562"/>
        <w:rPr>
          <w:sz w:val="24"/>
        </w:rPr>
      </w:pPr>
      <w:r>
        <w:rPr>
          <w:sz w:val="24"/>
        </w:rPr>
        <w:t>As further directed by EOHHS and CMS, the Contractor may,</w:t>
      </w:r>
      <w:r>
        <w:rPr>
          <w:spacing w:val="1"/>
          <w:sz w:val="24"/>
        </w:rPr>
        <w:t xml:space="preserve"> </w:t>
      </w:r>
      <w:r>
        <w:rPr>
          <w:sz w:val="24"/>
        </w:rPr>
        <w:t>where appropriate, meet this requirement with an existing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6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</w:p>
    <w:p w14:paraId="6A70A5F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E9BE7BE" w14:textId="77777777" w:rsidR="001D63A3" w:rsidRDefault="00736026">
      <w:pPr>
        <w:pStyle w:val="BodyText"/>
        <w:spacing w:before="77"/>
        <w:ind w:left="2560" w:right="795"/>
      </w:pPr>
      <w:r>
        <w:lastRenderedPageBreak/>
        <w:t>Comprehensive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further</w:t>
      </w:r>
      <w:r>
        <w:rPr>
          <w:spacing w:val="-6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EOHHS, in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CMS.</w:t>
      </w:r>
    </w:p>
    <w:p w14:paraId="3E165D42" w14:textId="77777777" w:rsidR="001D63A3" w:rsidRDefault="001D63A3">
      <w:pPr>
        <w:pStyle w:val="BodyText"/>
        <w:spacing w:before="10"/>
        <w:rPr>
          <w:sz w:val="20"/>
        </w:rPr>
      </w:pPr>
    </w:p>
    <w:p w14:paraId="7B0482EB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 xml:space="preserve">The Contractor shall respond to requests by EOHHS or </w:t>
      </w:r>
      <w:proofErr w:type="gramStart"/>
      <w:r>
        <w:rPr>
          <w:sz w:val="24"/>
        </w:rPr>
        <w:t>EOHHS‘</w:t>
      </w:r>
      <w:r>
        <w:rPr>
          <w:spacing w:val="1"/>
          <w:sz w:val="24"/>
        </w:rPr>
        <w:t xml:space="preserve"> </w:t>
      </w:r>
      <w:r>
        <w:rPr>
          <w:sz w:val="24"/>
        </w:rPr>
        <w:t>designee</w:t>
      </w:r>
      <w:proofErr w:type="gramEnd"/>
      <w:r>
        <w:rPr>
          <w:sz w:val="24"/>
        </w:rPr>
        <w:t xml:space="preserve"> (e.g., EOHHS‘ Third Party Administrator (TPA)) for copies</w:t>
      </w:r>
      <w:r>
        <w:rPr>
          <w:spacing w:val="-65"/>
          <w:sz w:val="24"/>
        </w:rPr>
        <w:t xml:space="preserve"> </w:t>
      </w:r>
      <w:r>
        <w:rPr>
          <w:sz w:val="24"/>
        </w:rPr>
        <w:t>of the Comprehensive Assessments of Enrollees seeking LTSS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 further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EOHHS:</w:t>
      </w:r>
    </w:p>
    <w:p w14:paraId="771F5852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229"/>
        <w:rPr>
          <w:sz w:val="24"/>
        </w:rPr>
      </w:pPr>
      <w:r>
        <w:rPr>
          <w:sz w:val="24"/>
        </w:rPr>
        <w:t>For such an Enrollee for whom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 a copy of the Comprehensive Assessment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EOHHS;</w:t>
      </w:r>
      <w:proofErr w:type="gramEnd"/>
    </w:p>
    <w:p w14:paraId="088C31D0" w14:textId="77777777" w:rsidR="001D63A3" w:rsidRDefault="001D63A3">
      <w:pPr>
        <w:pStyle w:val="BodyText"/>
        <w:spacing w:before="10"/>
        <w:rPr>
          <w:sz w:val="20"/>
        </w:rPr>
      </w:pPr>
    </w:p>
    <w:p w14:paraId="055F9AF5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229"/>
        <w:rPr>
          <w:sz w:val="24"/>
        </w:rPr>
      </w:pPr>
      <w:r>
        <w:rPr>
          <w:sz w:val="24"/>
        </w:rPr>
        <w:t>For such an Enrollee for whom no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3FC86ACB" w14:textId="77777777" w:rsidR="001D63A3" w:rsidRDefault="001D63A3">
      <w:pPr>
        <w:pStyle w:val="BodyText"/>
        <w:spacing w:before="9"/>
        <w:rPr>
          <w:sz w:val="20"/>
        </w:rPr>
      </w:pPr>
    </w:p>
    <w:p w14:paraId="06B5B3A8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64"/>
          <w:sz w:val="24"/>
        </w:rPr>
        <w:t xml:space="preserve"> </w:t>
      </w:r>
      <w:r>
        <w:rPr>
          <w:sz w:val="24"/>
        </w:rPr>
        <w:t>requests and shall supply contact information for that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3B9F992" w14:textId="77777777" w:rsidR="001D63A3" w:rsidRDefault="001D63A3">
      <w:pPr>
        <w:pStyle w:val="BodyText"/>
        <w:spacing w:before="11"/>
        <w:rPr>
          <w:sz w:val="20"/>
        </w:rPr>
      </w:pPr>
    </w:p>
    <w:p w14:paraId="10A7F8BC" w14:textId="77777777" w:rsidR="001D63A3" w:rsidRDefault="00736026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MDS-HC</w:t>
      </w:r>
      <w:r>
        <w:rPr>
          <w:spacing w:val="-6"/>
        </w:rPr>
        <w:t xml:space="preserve"> </w:t>
      </w:r>
      <w:r>
        <w:t>Assessment</w:t>
      </w:r>
    </w:p>
    <w:p w14:paraId="16FDFB99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8A9D202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The Contractor must complete MDS-HC assessments for its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as described below.</w:t>
      </w:r>
      <w:r>
        <w:rPr>
          <w:spacing w:val="1"/>
          <w:sz w:val="24"/>
        </w:rPr>
        <w:t xml:space="preserve"> </w:t>
      </w:r>
      <w:r>
        <w:rPr>
          <w:sz w:val="24"/>
        </w:rPr>
        <w:t>The MDS-HC must be completed in-</w:t>
      </w:r>
      <w:r>
        <w:rPr>
          <w:spacing w:val="-65"/>
          <w:sz w:val="24"/>
        </w:rPr>
        <w:t xml:space="preserve"> </w:t>
      </w:r>
      <w:r>
        <w:rPr>
          <w:sz w:val="24"/>
        </w:rPr>
        <w:t>person by a registered nurse.</w:t>
      </w:r>
      <w:r>
        <w:rPr>
          <w:spacing w:val="66"/>
          <w:sz w:val="24"/>
        </w:rPr>
        <w:t xml:space="preserve"> </w:t>
      </w:r>
      <w:r>
        <w:rPr>
          <w:sz w:val="24"/>
        </w:rPr>
        <w:t>Information collected on the MDS-</w:t>
      </w:r>
      <w:r>
        <w:rPr>
          <w:spacing w:val="1"/>
          <w:sz w:val="24"/>
        </w:rPr>
        <w:t xml:space="preserve"> </w:t>
      </w:r>
      <w:r>
        <w:rPr>
          <w:sz w:val="24"/>
        </w:rPr>
        <w:t>HC must be sent to MassHealth via the MDS-HC application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7"/>
          <w:sz w:val="24"/>
        </w:rPr>
        <w:t xml:space="preserve"> </w:t>
      </w:r>
      <w:r>
        <w:rPr>
          <w:sz w:val="24"/>
        </w:rPr>
        <w:t>Virtual</w:t>
      </w:r>
      <w:r>
        <w:rPr>
          <w:spacing w:val="6"/>
          <w:sz w:val="24"/>
        </w:rPr>
        <w:t xml:space="preserve"> </w:t>
      </w:r>
      <w:r>
        <w:rPr>
          <w:sz w:val="24"/>
        </w:rPr>
        <w:t>Gateway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ensure</w:t>
      </w:r>
      <w:r>
        <w:rPr>
          <w:spacing w:val="7"/>
          <w:sz w:val="24"/>
        </w:rPr>
        <w:t xml:space="preserve"> </w:t>
      </w:r>
      <w:r>
        <w:rPr>
          <w:sz w:val="24"/>
        </w:rPr>
        <w:t>accurate</w:t>
      </w:r>
      <w:r>
        <w:rPr>
          <w:spacing w:val="6"/>
          <w:sz w:val="24"/>
        </w:rPr>
        <w:t xml:space="preserve"> </w:t>
      </w:r>
      <w:r>
        <w:rPr>
          <w:sz w:val="24"/>
        </w:rPr>
        <w:t>assignment</w:t>
      </w:r>
      <w:r>
        <w:rPr>
          <w:spacing w:val="1"/>
          <w:sz w:val="24"/>
        </w:rPr>
        <w:t xml:space="preserve"> </w:t>
      </w:r>
      <w:r>
        <w:rPr>
          <w:sz w:val="24"/>
        </w:rPr>
        <w:t>of Rating Categories.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cooperate with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participate in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requests made by MassHealth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concerning any MDS-HC submission. The MDS-HC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15EA5DC3" w14:textId="77777777" w:rsidR="001D63A3" w:rsidRDefault="001D63A3">
      <w:pPr>
        <w:pStyle w:val="BodyText"/>
        <w:spacing w:before="9"/>
        <w:rPr>
          <w:sz w:val="20"/>
        </w:rPr>
      </w:pPr>
    </w:p>
    <w:p w14:paraId="5B1BBCCF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35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C1</w:t>
      </w:r>
      <w:r>
        <w:rPr>
          <w:spacing w:val="-4"/>
          <w:sz w:val="24"/>
        </w:rPr>
        <w:t xml:space="preserve"> </w:t>
      </w:r>
      <w:r>
        <w:rPr>
          <w:sz w:val="24"/>
        </w:rPr>
        <w:t>Rating</w:t>
      </w:r>
      <w:r>
        <w:rPr>
          <w:spacing w:val="-3"/>
          <w:sz w:val="24"/>
        </w:rPr>
        <w:t xml:space="preserve"> </w:t>
      </w:r>
      <w:r>
        <w:rPr>
          <w:sz w:val="24"/>
        </w:rPr>
        <w:t>Category,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Category;</w:t>
      </w:r>
      <w:proofErr w:type="gramEnd"/>
    </w:p>
    <w:p w14:paraId="5227292A" w14:textId="77777777" w:rsidR="001D63A3" w:rsidRDefault="001D63A3">
      <w:pPr>
        <w:pStyle w:val="BodyText"/>
        <w:spacing w:before="10"/>
        <w:rPr>
          <w:sz w:val="20"/>
        </w:rPr>
      </w:pPr>
    </w:p>
    <w:p w14:paraId="4363138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47"/>
        <w:rPr>
          <w:sz w:val="24"/>
        </w:rPr>
      </w:pPr>
      <w:r>
        <w:rPr>
          <w:sz w:val="24"/>
        </w:rPr>
        <w:t>For Enrollees assigned to the C2 Rating Categories,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C2A and C2B, the MDS-HC must be completed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within 6 months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Effective Enrollment Date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thereafter;</w:t>
      </w:r>
    </w:p>
    <w:p w14:paraId="4AF16275" w14:textId="77777777" w:rsidR="001D63A3" w:rsidRDefault="001D63A3">
      <w:pPr>
        <w:pStyle w:val="BodyText"/>
        <w:spacing w:before="10"/>
        <w:rPr>
          <w:sz w:val="20"/>
        </w:rPr>
      </w:pPr>
    </w:p>
    <w:p w14:paraId="295B0DB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893"/>
        <w:rPr>
          <w:sz w:val="24"/>
        </w:rPr>
      </w:pPr>
      <w:r>
        <w:rPr>
          <w:sz w:val="24"/>
        </w:rPr>
        <w:t>For Enrollees assigned to the C3 Rating Categories,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C3A and C3B, the MDS-HC must be completed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within 90 days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Effective Enrollment Date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thereafter;</w:t>
      </w:r>
    </w:p>
    <w:p w14:paraId="252A6FA4" w14:textId="77777777" w:rsidR="001D63A3" w:rsidRDefault="001D63A3">
      <w:pPr>
        <w:pStyle w:val="BodyText"/>
        <w:spacing w:before="10"/>
        <w:rPr>
          <w:sz w:val="20"/>
        </w:rPr>
      </w:pPr>
    </w:p>
    <w:p w14:paraId="68099C99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7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C3</w:t>
      </w:r>
      <w:r>
        <w:rPr>
          <w:spacing w:val="-5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C3C,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MDS-HC</w:t>
      </w:r>
      <w:r>
        <w:rPr>
          <w:spacing w:val="-2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completed:</w:t>
      </w:r>
    </w:p>
    <w:p w14:paraId="53C9985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7E6E825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628"/>
        <w:rPr>
          <w:sz w:val="24"/>
        </w:rPr>
      </w:pPr>
      <w:r>
        <w:rPr>
          <w:sz w:val="24"/>
        </w:rPr>
        <w:lastRenderedPageBreak/>
        <w:t xml:space="preserve">Within thirty (30) days following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admission</w:t>
      </w:r>
      <w:r>
        <w:rPr>
          <w:spacing w:val="-65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 Transitional</w:t>
      </w:r>
      <w:r>
        <w:rPr>
          <w:spacing w:val="-1"/>
          <w:sz w:val="24"/>
        </w:rPr>
        <w:t xml:space="preserve"> </w:t>
      </w:r>
      <w:r>
        <w:rPr>
          <w:sz w:val="24"/>
        </w:rPr>
        <w:t>Living Program;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7064D4C4" w14:textId="77777777" w:rsidR="001D63A3" w:rsidRDefault="001D63A3">
      <w:pPr>
        <w:pStyle w:val="BodyText"/>
        <w:spacing w:before="10"/>
        <w:rPr>
          <w:sz w:val="20"/>
        </w:rPr>
      </w:pPr>
    </w:p>
    <w:p w14:paraId="674350D2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456"/>
        <w:rPr>
          <w:sz w:val="24"/>
        </w:rPr>
      </w:pP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1C807E9A" w14:textId="77777777" w:rsidR="001D63A3" w:rsidRDefault="001D63A3">
      <w:pPr>
        <w:pStyle w:val="BodyText"/>
        <w:spacing w:before="10"/>
        <w:rPr>
          <w:sz w:val="20"/>
        </w:rPr>
      </w:pPr>
    </w:p>
    <w:p w14:paraId="0885AC85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 xml:space="preserve">In order to change any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Rating Category to a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Category, other than the F1 Rating Category based</w:t>
      </w:r>
      <w:r>
        <w:rPr>
          <w:spacing w:val="-65"/>
          <w:sz w:val="24"/>
        </w:rPr>
        <w:t xml:space="preserve"> </w:t>
      </w:r>
      <w:r>
        <w:rPr>
          <w:sz w:val="24"/>
        </w:rPr>
        <w:t>on the Enrollee‘s current residence in a long-term care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ninety</w:t>
      </w:r>
      <w:r>
        <w:rPr>
          <w:spacing w:val="-1"/>
          <w:sz w:val="24"/>
        </w:rPr>
        <w:t xml:space="preserve"> </w:t>
      </w:r>
      <w:r>
        <w:rPr>
          <w:sz w:val="24"/>
        </w:rPr>
        <w:t>(90)</w:t>
      </w:r>
      <w:r>
        <w:rPr>
          <w:spacing w:val="1"/>
          <w:sz w:val="24"/>
        </w:rPr>
        <w:t xml:space="preserve"> </w:t>
      </w:r>
      <w:r>
        <w:rPr>
          <w:sz w:val="24"/>
        </w:rPr>
        <w:t>days.</w:t>
      </w:r>
    </w:p>
    <w:p w14:paraId="0B38243D" w14:textId="77777777" w:rsidR="001D63A3" w:rsidRDefault="001D63A3">
      <w:pPr>
        <w:pStyle w:val="BodyText"/>
        <w:rPr>
          <w:sz w:val="21"/>
        </w:rPr>
      </w:pPr>
    </w:p>
    <w:p w14:paraId="03D2FB4D" w14:textId="77777777" w:rsidR="001D63A3" w:rsidRDefault="00736026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Individualized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</w:t>
      </w:r>
    </w:p>
    <w:p w14:paraId="4FFF62D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3805A02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3E09A82A" w14:textId="77777777" w:rsidR="001D63A3" w:rsidRDefault="001D63A3">
      <w:pPr>
        <w:pStyle w:val="BodyText"/>
        <w:spacing w:before="10"/>
        <w:rPr>
          <w:sz w:val="20"/>
        </w:rPr>
      </w:pPr>
    </w:p>
    <w:p w14:paraId="138517E5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ICP.</w:t>
      </w:r>
    </w:p>
    <w:p w14:paraId="73F26E5A" w14:textId="77777777" w:rsidR="001D63A3" w:rsidRDefault="001D63A3">
      <w:pPr>
        <w:pStyle w:val="BodyText"/>
        <w:spacing w:before="10"/>
        <w:rPr>
          <w:sz w:val="20"/>
        </w:rPr>
      </w:pPr>
    </w:p>
    <w:p w14:paraId="36805B72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894"/>
        <w:rPr>
          <w:sz w:val="24"/>
        </w:rPr>
      </w:pPr>
      <w:r>
        <w:rPr>
          <w:sz w:val="24"/>
        </w:rPr>
        <w:t>Ensure that the ICT integrates and coordinates services,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engaging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ICP. The</w:t>
      </w:r>
      <w:r>
        <w:rPr>
          <w:spacing w:val="-1"/>
          <w:sz w:val="24"/>
        </w:rPr>
        <w:t xml:space="preserve"> </w:t>
      </w:r>
      <w:r>
        <w:rPr>
          <w:sz w:val="24"/>
        </w:rPr>
        <w:t>ICP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7540FBDA" w14:textId="77777777" w:rsidR="001D63A3" w:rsidRDefault="001D63A3">
      <w:pPr>
        <w:pStyle w:val="BodyText"/>
        <w:spacing w:before="10"/>
        <w:rPr>
          <w:sz w:val="20"/>
        </w:rPr>
      </w:pPr>
    </w:p>
    <w:p w14:paraId="590AD96C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229"/>
        <w:rPr>
          <w:sz w:val="24"/>
        </w:rPr>
      </w:pPr>
      <w:r>
        <w:rPr>
          <w:sz w:val="24"/>
        </w:rPr>
        <w:t>Incorporate the results of the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medications.</w:t>
      </w:r>
    </w:p>
    <w:p w14:paraId="1043EE90" w14:textId="77777777" w:rsidR="001D63A3" w:rsidRDefault="001D63A3">
      <w:pPr>
        <w:pStyle w:val="BodyText"/>
        <w:spacing w:before="10"/>
        <w:rPr>
          <w:sz w:val="20"/>
        </w:rPr>
      </w:pPr>
    </w:p>
    <w:p w14:paraId="1923B420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053"/>
        <w:rPr>
          <w:sz w:val="24"/>
        </w:rPr>
      </w:pPr>
      <w:r>
        <w:rPr>
          <w:sz w:val="24"/>
        </w:rPr>
        <w:t>Be developed by the ICT under the direction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 (and/or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representative, 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applicable), and in consultation with any specialists</w:t>
      </w:r>
      <w:r>
        <w:rPr>
          <w:spacing w:val="1"/>
          <w:sz w:val="24"/>
        </w:rPr>
        <w:t xml:space="preserve"> </w:t>
      </w:r>
      <w:r>
        <w:rPr>
          <w:sz w:val="24"/>
        </w:rPr>
        <w:t>caring for the Enrollee, in accordance with 42 C.F.R.</w:t>
      </w:r>
      <w:r>
        <w:rPr>
          <w:spacing w:val="-64"/>
          <w:sz w:val="24"/>
        </w:rPr>
        <w:t xml:space="preserve"> </w:t>
      </w:r>
      <w:r>
        <w:rPr>
          <w:sz w:val="24"/>
        </w:rPr>
        <w:t>438.208(c)(3)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422.112(a)(6)(iii) and</w:t>
      </w:r>
    </w:p>
    <w:p w14:paraId="09C1F0BE" w14:textId="77777777" w:rsidR="001D63A3" w:rsidRDefault="00736026">
      <w:pPr>
        <w:pStyle w:val="BodyText"/>
        <w:spacing w:before="1"/>
        <w:ind w:left="3640" w:right="695"/>
        <w:jc w:val="both"/>
      </w:pPr>
      <w:r>
        <w:t>updated periodically to reflect changing needs identified</w:t>
      </w:r>
      <w:r>
        <w:rPr>
          <w:spacing w:val="-64"/>
        </w:rPr>
        <w:t xml:space="preserve"> </w:t>
      </w:r>
      <w:r>
        <w:t>in Comprehensive Assessments. The Enrollee will be at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 of</w:t>
      </w:r>
      <w:r>
        <w:rPr>
          <w:spacing w:val="-1"/>
        </w:rPr>
        <w:t xml:space="preserve"> </w:t>
      </w:r>
      <w:r>
        <w:t>the care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process.</w:t>
      </w:r>
    </w:p>
    <w:p w14:paraId="703D5694" w14:textId="77777777" w:rsidR="001D63A3" w:rsidRDefault="001D63A3">
      <w:pPr>
        <w:pStyle w:val="BodyText"/>
        <w:spacing w:before="10"/>
        <w:rPr>
          <w:sz w:val="20"/>
        </w:rPr>
      </w:pPr>
    </w:p>
    <w:p w14:paraId="7C2F5663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817"/>
        <w:rPr>
          <w:sz w:val="24"/>
        </w:rPr>
      </w:pPr>
      <w:r>
        <w:rPr>
          <w:sz w:val="24"/>
        </w:rPr>
        <w:t xml:space="preserve">Reflect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preferences and needs.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ensure that the Enrollee receives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prepare</w:t>
      </w:r>
      <w:r>
        <w:rPr>
          <w:spacing w:val="-64"/>
          <w:sz w:val="24"/>
        </w:rPr>
        <w:t xml:space="preserve"> </w:t>
      </w:r>
      <w:r>
        <w:rPr>
          <w:sz w:val="24"/>
        </w:rPr>
        <w:t>for and fully participate in the care planning process,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development of the ICP, and that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about:</w:t>
      </w:r>
    </w:p>
    <w:p w14:paraId="3F120016" w14:textId="77777777" w:rsidR="001D63A3" w:rsidRDefault="001D63A3">
      <w:pPr>
        <w:pStyle w:val="BodyText"/>
        <w:spacing w:before="9"/>
        <w:rPr>
          <w:sz w:val="20"/>
        </w:rPr>
      </w:pPr>
    </w:p>
    <w:p w14:paraId="309A2A07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534"/>
        <w:rPr>
          <w:sz w:val="24"/>
        </w:rPr>
      </w:pPr>
      <w:r>
        <w:rPr>
          <w:sz w:val="24"/>
        </w:rPr>
        <w:t>His/her health status, including functional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limitations;</w:t>
      </w:r>
      <w:proofErr w:type="gramEnd"/>
    </w:p>
    <w:p w14:paraId="254B26CF" w14:textId="77777777" w:rsidR="001D63A3" w:rsidRDefault="001D63A3">
      <w:pPr>
        <w:pStyle w:val="BodyText"/>
        <w:spacing w:before="10"/>
        <w:rPr>
          <w:sz w:val="20"/>
        </w:rPr>
      </w:pPr>
    </w:p>
    <w:p w14:paraId="4F1CABFD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736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involved in the care planning as the Enrollee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chooses;</w:t>
      </w:r>
      <w:proofErr w:type="gramEnd"/>
    </w:p>
    <w:p w14:paraId="19FEEC1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3B50141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before="77"/>
        <w:ind w:right="1510"/>
        <w:rPr>
          <w:sz w:val="24"/>
        </w:rPr>
      </w:pPr>
      <w:r>
        <w:rPr>
          <w:sz w:val="24"/>
        </w:rPr>
        <w:lastRenderedPageBreak/>
        <w:t>Self-directed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options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3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 self-direct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31FE09F5" w14:textId="77777777" w:rsidR="001D63A3" w:rsidRDefault="001D63A3">
      <w:pPr>
        <w:pStyle w:val="BodyText"/>
        <w:spacing w:before="10"/>
        <w:rPr>
          <w:sz w:val="20"/>
        </w:rPr>
      </w:pPr>
    </w:p>
    <w:p w14:paraId="79D0D2B1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214"/>
        <w:rPr>
          <w:sz w:val="24"/>
        </w:rPr>
      </w:pPr>
      <w:r>
        <w:rPr>
          <w:sz w:val="24"/>
        </w:rPr>
        <w:t>Opportunities for educational and vocational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B2FD692" w14:textId="77777777" w:rsidR="001D63A3" w:rsidRDefault="001D63A3">
      <w:pPr>
        <w:pStyle w:val="BodyText"/>
        <w:spacing w:before="10"/>
        <w:rPr>
          <w:sz w:val="20"/>
        </w:rPr>
      </w:pPr>
    </w:p>
    <w:p w14:paraId="55478C0F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202"/>
        <w:rPr>
          <w:sz w:val="24"/>
        </w:rPr>
      </w:pP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options,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courses of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34D5004E" w14:textId="77777777" w:rsidR="001D63A3" w:rsidRDefault="001D63A3">
      <w:pPr>
        <w:pStyle w:val="BodyText"/>
        <w:spacing w:before="10"/>
        <w:rPr>
          <w:sz w:val="20"/>
        </w:rPr>
      </w:pPr>
    </w:p>
    <w:p w14:paraId="6A79768B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Specify how services and care will be integrated and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 among health care providers,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care;</w:t>
      </w:r>
    </w:p>
    <w:p w14:paraId="50C593E7" w14:textId="77777777" w:rsidR="001D63A3" w:rsidRDefault="001D63A3">
      <w:pPr>
        <w:pStyle w:val="BodyText"/>
        <w:spacing w:before="9"/>
        <w:rPr>
          <w:sz w:val="20"/>
        </w:rPr>
      </w:pPr>
    </w:p>
    <w:p w14:paraId="46C7E3DA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7D7D015A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before="6" w:line="510" w:lineRule="atLeast"/>
        <w:ind w:left="2560" w:right="670" w:firstLine="0"/>
        <w:rPr>
          <w:sz w:val="24"/>
        </w:rPr>
      </w:pPr>
      <w:r>
        <w:rPr>
          <w:sz w:val="24"/>
        </w:rPr>
        <w:t xml:space="preserve">A summary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history;</w:t>
      </w:r>
      <w:r>
        <w:rPr>
          <w:spacing w:val="1"/>
          <w:sz w:val="24"/>
        </w:rPr>
        <w:t xml:space="preserve"> </w:t>
      </w:r>
      <w:r>
        <w:rPr>
          <w:sz w:val="24"/>
        </w:rPr>
        <w:t>2.6.3.1.2.5.2.</w:t>
      </w:r>
      <w:r>
        <w:rPr>
          <w:sz w:val="24"/>
        </w:rPr>
        <w:tab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prioritized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concerns,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goals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strengths;</w:t>
      </w:r>
      <w:r>
        <w:rPr>
          <w:spacing w:val="-64"/>
          <w:sz w:val="24"/>
        </w:rPr>
        <w:t xml:space="preserve"> </w:t>
      </w:r>
      <w:r>
        <w:rPr>
          <w:sz w:val="24"/>
        </w:rPr>
        <w:t>2.6.3.1.2.5.3.</w:t>
      </w:r>
      <w:r>
        <w:rPr>
          <w:sz w:val="24"/>
        </w:rPr>
        <w:tab/>
        <w:t>The plan for addressing concerns or goals;</w:t>
      </w:r>
      <w:r>
        <w:rPr>
          <w:spacing w:val="1"/>
          <w:sz w:val="24"/>
        </w:rPr>
        <w:t xml:space="preserve"> </w:t>
      </w:r>
      <w:r>
        <w:rPr>
          <w:sz w:val="24"/>
        </w:rPr>
        <w:t>2.6.3.1.2.5.4.</w:t>
      </w:r>
      <w:r>
        <w:rPr>
          <w:sz w:val="24"/>
        </w:rPr>
        <w:tab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person(s)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</w:p>
    <w:p w14:paraId="3FA9CDC2" w14:textId="77777777" w:rsidR="001D63A3" w:rsidRDefault="00736026">
      <w:pPr>
        <w:pStyle w:val="BodyText"/>
        <w:spacing w:before="18"/>
        <w:ind w:left="4360"/>
      </w:pPr>
      <w:r>
        <w:t>interventions;</w:t>
      </w:r>
      <w:r>
        <w:rPr>
          <w:spacing w:val="-3"/>
        </w:rPr>
        <w:t xml:space="preserve"> </w:t>
      </w:r>
      <w:r>
        <w:t>and</w:t>
      </w:r>
    </w:p>
    <w:p w14:paraId="70477340" w14:textId="77777777" w:rsidR="001D63A3" w:rsidRDefault="001D63A3">
      <w:pPr>
        <w:pStyle w:val="BodyText"/>
        <w:spacing w:before="9"/>
        <w:rPr>
          <w:sz w:val="20"/>
        </w:rPr>
      </w:pPr>
    </w:p>
    <w:p w14:paraId="001D4E0C" w14:textId="77777777" w:rsidR="001D63A3" w:rsidRDefault="00736026">
      <w:pPr>
        <w:pStyle w:val="BodyText"/>
        <w:tabs>
          <w:tab w:val="left" w:pos="4360"/>
        </w:tabs>
        <w:spacing w:before="1"/>
        <w:ind w:left="2560"/>
      </w:pPr>
      <w:r>
        <w:t>2.6.3.1.2.5.5.</w:t>
      </w:r>
      <w:r>
        <w:tab/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intervention.</w:t>
      </w:r>
    </w:p>
    <w:p w14:paraId="7F47D622" w14:textId="77777777" w:rsidR="001D63A3" w:rsidRDefault="001D63A3">
      <w:pPr>
        <w:pStyle w:val="BodyText"/>
        <w:spacing w:before="10"/>
        <w:rPr>
          <w:sz w:val="20"/>
        </w:rPr>
      </w:pPr>
    </w:p>
    <w:p w14:paraId="01EEC3E7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2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3"/>
          <w:sz w:val="24"/>
        </w:rPr>
        <w:t xml:space="preserve"> </w:t>
      </w:r>
      <w:r>
        <w:rPr>
          <w:sz w:val="24"/>
        </w:rPr>
        <w:t>that provide mechanisms by which an Enrollee can sign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 convey approval of his or her ICP when it is developed</w:t>
      </w:r>
      <w:r>
        <w:rPr>
          <w:spacing w:val="1"/>
          <w:sz w:val="24"/>
        </w:rPr>
        <w:t xml:space="preserve"> </w:t>
      </w:r>
      <w:r>
        <w:rPr>
          <w:sz w:val="24"/>
        </w:rPr>
        <w:t>and at the time of subsequent modifications to it.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must:</w:t>
      </w:r>
    </w:p>
    <w:p w14:paraId="3FDE25D9" w14:textId="77777777" w:rsidR="001D63A3" w:rsidRDefault="001D63A3">
      <w:pPr>
        <w:pStyle w:val="BodyText"/>
        <w:spacing w:before="10"/>
        <w:rPr>
          <w:sz w:val="20"/>
        </w:rPr>
      </w:pPr>
    </w:p>
    <w:p w14:paraId="485EC0C3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ICP;</w:t>
      </w:r>
      <w:proofErr w:type="gramEnd"/>
    </w:p>
    <w:p w14:paraId="7615DBE4" w14:textId="77777777" w:rsidR="001D63A3" w:rsidRDefault="001D63A3">
      <w:pPr>
        <w:pStyle w:val="BodyText"/>
        <w:spacing w:before="10"/>
        <w:rPr>
          <w:sz w:val="20"/>
        </w:rPr>
      </w:pPr>
    </w:p>
    <w:p w14:paraId="3FA1BEF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Provide mechanisms for an Enrollee to sign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convey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needs;</w:t>
      </w:r>
      <w:proofErr w:type="gramEnd"/>
    </w:p>
    <w:p w14:paraId="3B284E1E" w14:textId="77777777" w:rsidR="001D63A3" w:rsidRDefault="001D63A3">
      <w:pPr>
        <w:pStyle w:val="BodyText"/>
        <w:spacing w:before="9"/>
        <w:rPr>
          <w:sz w:val="20"/>
        </w:rPr>
      </w:pPr>
    </w:p>
    <w:p w14:paraId="1449B1D0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Inform an Enrollee of his or her right to an Appeal of any</w:t>
      </w:r>
      <w:r>
        <w:rPr>
          <w:spacing w:val="1"/>
          <w:sz w:val="24"/>
        </w:rPr>
        <w:t xml:space="preserve"> </w:t>
      </w:r>
      <w:r>
        <w:rPr>
          <w:sz w:val="24"/>
        </w:rPr>
        <w:t>denial,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termination,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any other change in providers, services, or medications,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proofErr w:type="gramStart"/>
      <w:r>
        <w:rPr>
          <w:sz w:val="24"/>
        </w:rPr>
        <w:t>ICP;</w:t>
      </w:r>
      <w:proofErr w:type="gramEnd"/>
    </w:p>
    <w:p w14:paraId="6A373507" w14:textId="77777777" w:rsidR="001D63A3" w:rsidRDefault="001D63A3">
      <w:pPr>
        <w:pStyle w:val="BodyText"/>
        <w:spacing w:before="10"/>
        <w:rPr>
          <w:sz w:val="20"/>
        </w:rPr>
      </w:pPr>
    </w:p>
    <w:p w14:paraId="62FA3DC9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ICP;</w:t>
      </w:r>
      <w:proofErr w:type="gramEnd"/>
    </w:p>
    <w:p w14:paraId="3521259B" w14:textId="77777777" w:rsidR="001D63A3" w:rsidRDefault="001D63A3">
      <w:pPr>
        <w:pStyle w:val="BodyText"/>
        <w:spacing w:before="10"/>
        <w:rPr>
          <w:sz w:val="20"/>
        </w:rPr>
      </w:pPr>
    </w:p>
    <w:p w14:paraId="53AC8020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1BBC3D2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F826F0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Ombudsman.</w:t>
      </w:r>
    </w:p>
    <w:p w14:paraId="69EA87C1" w14:textId="77777777" w:rsidR="001D63A3" w:rsidRDefault="001D63A3">
      <w:pPr>
        <w:pStyle w:val="BodyText"/>
        <w:spacing w:before="10"/>
        <w:rPr>
          <w:sz w:val="20"/>
        </w:rPr>
      </w:pPr>
    </w:p>
    <w:p w14:paraId="6566EEFF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</w:p>
    <w:p w14:paraId="38EB9E74" w14:textId="77777777" w:rsidR="001D63A3" w:rsidRDefault="001D63A3">
      <w:pPr>
        <w:pStyle w:val="BodyText"/>
        <w:spacing w:before="10"/>
        <w:rPr>
          <w:sz w:val="20"/>
        </w:rPr>
      </w:pPr>
    </w:p>
    <w:p w14:paraId="422A9E9C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781391AC" w14:textId="77777777" w:rsidR="001D63A3" w:rsidRDefault="001D63A3">
      <w:pPr>
        <w:pStyle w:val="BodyText"/>
        <w:spacing w:before="10"/>
        <w:rPr>
          <w:sz w:val="20"/>
        </w:rPr>
      </w:pPr>
    </w:p>
    <w:p w14:paraId="21C86CDF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Accept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ICP.</w:t>
      </w:r>
    </w:p>
    <w:p w14:paraId="21056461" w14:textId="77777777" w:rsidR="001D63A3" w:rsidRDefault="001D63A3">
      <w:pPr>
        <w:pStyle w:val="BodyText"/>
        <w:spacing w:before="10"/>
        <w:rPr>
          <w:sz w:val="20"/>
        </w:rPr>
      </w:pPr>
    </w:p>
    <w:p w14:paraId="66E8AE02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56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modification of the ICP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Centralized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07687B97" w14:textId="77777777" w:rsidR="001D63A3" w:rsidRDefault="001D63A3">
      <w:pPr>
        <w:pStyle w:val="BodyText"/>
        <w:spacing w:before="10"/>
        <w:rPr>
          <w:sz w:val="20"/>
        </w:rPr>
      </w:pPr>
    </w:p>
    <w:p w14:paraId="4E5A02CE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03"/>
        <w:rPr>
          <w:sz w:val="24"/>
        </w:rPr>
      </w:pPr>
      <w:r>
        <w:rPr>
          <w:sz w:val="24"/>
        </w:rPr>
        <w:t>Educate Enrollees about the process and timetable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wait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rendered:</w:t>
      </w:r>
    </w:p>
    <w:p w14:paraId="6E2A8674" w14:textId="77777777" w:rsidR="001D63A3" w:rsidRDefault="001D63A3">
      <w:pPr>
        <w:pStyle w:val="BodyText"/>
        <w:spacing w:before="9"/>
        <w:rPr>
          <w:sz w:val="20"/>
        </w:rPr>
      </w:pPr>
    </w:p>
    <w:p w14:paraId="70750660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427"/>
          <w:tab w:val="left" w:pos="4428"/>
        </w:tabs>
        <w:spacing w:before="1" w:line="448" w:lineRule="auto"/>
        <w:ind w:left="2560" w:right="1976" w:firstLine="0"/>
        <w:rPr>
          <w:sz w:val="24"/>
        </w:rPr>
      </w:pPr>
      <w:r>
        <w:rPr>
          <w:sz w:val="24"/>
        </w:rPr>
        <w:t>During the initial welcome call, and</w:t>
      </w:r>
      <w:r>
        <w:rPr>
          <w:spacing w:val="1"/>
          <w:sz w:val="24"/>
        </w:rPr>
        <w:t xml:space="preserve"> </w:t>
      </w:r>
      <w:r>
        <w:rPr>
          <w:sz w:val="24"/>
        </w:rPr>
        <w:t>2.6.3.3.1.3.2.</w:t>
      </w:r>
      <w:r>
        <w:rPr>
          <w:sz w:val="24"/>
        </w:rPr>
        <w:tab/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ICP.</w:t>
      </w:r>
    </w:p>
    <w:p w14:paraId="548282FD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5"/>
        <w:rPr>
          <w:sz w:val="24"/>
        </w:rPr>
      </w:pPr>
      <w:r>
        <w:rPr>
          <w:sz w:val="24"/>
        </w:rPr>
        <w:t xml:space="preserve">Document the above education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2.6.3.3.1.3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Record.</w:t>
      </w:r>
    </w:p>
    <w:p w14:paraId="2DE81654" w14:textId="77777777" w:rsidR="001D63A3" w:rsidRDefault="001D63A3">
      <w:pPr>
        <w:pStyle w:val="BodyText"/>
        <w:spacing w:before="11"/>
        <w:rPr>
          <w:sz w:val="20"/>
        </w:rPr>
      </w:pPr>
    </w:p>
    <w:p w14:paraId="3BAD5601" w14:textId="77777777" w:rsidR="001D63A3" w:rsidRDefault="00736026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Continuity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</w:p>
    <w:p w14:paraId="03C934C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8F9F2DB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53"/>
        <w:rPr>
          <w:sz w:val="24"/>
        </w:rPr>
      </w:pPr>
      <w:r>
        <w:rPr>
          <w:sz w:val="24"/>
        </w:rPr>
        <w:t>For all services other than Part D drugs,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develop policies and procedures to ensure continuity of care for all</w:t>
      </w:r>
      <w:r>
        <w:rPr>
          <w:spacing w:val="-65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longer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07E6A97B" w14:textId="77777777" w:rsidR="001D63A3" w:rsidRDefault="001D63A3">
      <w:pPr>
        <w:pStyle w:val="BodyText"/>
        <w:spacing w:before="10"/>
        <w:rPr>
          <w:sz w:val="20"/>
        </w:rPr>
      </w:pPr>
    </w:p>
    <w:p w14:paraId="3700991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08"/>
        <w:rPr>
          <w:sz w:val="24"/>
        </w:rPr>
      </w:pPr>
      <w:r>
        <w:rPr>
          <w:sz w:val="24"/>
        </w:rPr>
        <w:t>A period of up to ninety (90) days, unless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Assessment and the ICP are completed</w:t>
      </w:r>
      <w:r>
        <w:rPr>
          <w:spacing w:val="1"/>
          <w:sz w:val="24"/>
        </w:rPr>
        <w:t xml:space="preserve"> </w:t>
      </w:r>
      <w:r>
        <w:rPr>
          <w:sz w:val="24"/>
        </w:rPr>
        <w:t>(developed and reviewed with the Enrollee,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changes in providers, services, or medications) sooner and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agrees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shorter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proofErr w:type="gramEnd"/>
      <w:r>
        <w:rPr>
          <w:sz w:val="24"/>
        </w:rPr>
        <w:t>; or</w:t>
      </w:r>
    </w:p>
    <w:p w14:paraId="2CFD02A9" w14:textId="77777777" w:rsidR="001D63A3" w:rsidRDefault="001D63A3">
      <w:pPr>
        <w:pStyle w:val="BodyText"/>
        <w:spacing w:before="10"/>
        <w:rPr>
          <w:sz w:val="20"/>
        </w:rPr>
      </w:pPr>
    </w:p>
    <w:p w14:paraId="015BCCF0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6"/>
        <w:rPr>
          <w:sz w:val="24"/>
        </w:rPr>
      </w:pPr>
      <w:r>
        <w:rPr>
          <w:sz w:val="24"/>
        </w:rPr>
        <w:t>Until the Comprehensive Assessment and ICP are complete</w:t>
      </w:r>
      <w:r>
        <w:rPr>
          <w:spacing w:val="-64"/>
          <w:sz w:val="24"/>
        </w:rPr>
        <w:t xml:space="preserve"> </w:t>
      </w:r>
      <w:r>
        <w:rPr>
          <w:sz w:val="24"/>
        </w:rPr>
        <w:t>(developed and reviewed with the Enrollee,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providers, 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medications).</w:t>
      </w:r>
    </w:p>
    <w:p w14:paraId="39D1C7DD" w14:textId="77777777" w:rsidR="001D63A3" w:rsidRDefault="001D63A3">
      <w:pPr>
        <w:pStyle w:val="BodyText"/>
        <w:spacing w:before="9"/>
        <w:rPr>
          <w:sz w:val="20"/>
        </w:rPr>
      </w:pPr>
    </w:p>
    <w:p w14:paraId="3FED375D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18"/>
        <w:rPr>
          <w:sz w:val="24"/>
        </w:rPr>
      </w:pPr>
      <w:r>
        <w:rPr>
          <w:sz w:val="24"/>
        </w:rPr>
        <w:t>Such policies and procedures shall be consistent with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438.62(b)(1)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422.112(b) 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of:</w:t>
      </w:r>
    </w:p>
    <w:p w14:paraId="0A71B412" w14:textId="77777777" w:rsidR="001D63A3" w:rsidRDefault="001D63A3">
      <w:pPr>
        <w:pStyle w:val="BodyText"/>
        <w:spacing w:before="10"/>
        <w:rPr>
          <w:sz w:val="20"/>
        </w:rPr>
      </w:pPr>
    </w:p>
    <w:p w14:paraId="4715BC6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Ensuring that the Enrollee is established with any new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ICP,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gap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services </w:t>
      </w:r>
      <w:proofErr w:type="gramStart"/>
      <w:r>
        <w:rPr>
          <w:sz w:val="24"/>
        </w:rPr>
        <w:t>occurs;</w:t>
      </w:r>
      <w:proofErr w:type="gramEnd"/>
    </w:p>
    <w:p w14:paraId="27E8A4A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301D5E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977"/>
        <w:rPr>
          <w:sz w:val="24"/>
        </w:rPr>
      </w:pPr>
      <w:r>
        <w:rPr>
          <w:sz w:val="24"/>
        </w:rPr>
        <w:lastRenderedPageBreak/>
        <w:t>Allowing Enrollees to maintain their current providers at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FFS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rates;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187848C7" w14:textId="77777777" w:rsidR="001D63A3" w:rsidRDefault="001D63A3">
      <w:pPr>
        <w:pStyle w:val="BodyText"/>
        <w:spacing w:before="10"/>
        <w:rPr>
          <w:sz w:val="20"/>
        </w:rPr>
      </w:pPr>
    </w:p>
    <w:p w14:paraId="598CBACE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47"/>
        <w:rPr>
          <w:sz w:val="24"/>
        </w:rPr>
      </w:pPr>
      <w:r>
        <w:rPr>
          <w:sz w:val="24"/>
        </w:rPr>
        <w:t>Honoring prior authorizations at the time of enrollment that</w:t>
      </w:r>
      <w:r>
        <w:rPr>
          <w:spacing w:val="1"/>
          <w:sz w:val="24"/>
        </w:rPr>
        <w:t xml:space="preserve"> </w:t>
      </w:r>
      <w:r>
        <w:rPr>
          <w:sz w:val="24"/>
        </w:rPr>
        <w:t>have been issued by MassHealth and Medicare until the ICP</w:t>
      </w:r>
      <w:r>
        <w:rPr>
          <w:spacing w:val="-6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complete.</w:t>
      </w:r>
    </w:p>
    <w:p w14:paraId="06E759BD" w14:textId="77777777" w:rsidR="001D63A3" w:rsidRDefault="001D63A3">
      <w:pPr>
        <w:pStyle w:val="BodyText"/>
      </w:pPr>
    </w:p>
    <w:p w14:paraId="746A6686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address:</w:t>
      </w:r>
    </w:p>
    <w:p w14:paraId="30EC0BBB" w14:textId="77777777" w:rsidR="001D63A3" w:rsidRDefault="001D63A3">
      <w:pPr>
        <w:pStyle w:val="BodyText"/>
        <w:spacing w:before="10"/>
        <w:rPr>
          <w:sz w:val="20"/>
        </w:rPr>
      </w:pPr>
    </w:p>
    <w:p w14:paraId="6A8AD1E2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documentation;</w:t>
      </w:r>
      <w:proofErr w:type="gramEnd"/>
    </w:p>
    <w:p w14:paraId="6AA2B9D8" w14:textId="77777777" w:rsidR="001D63A3" w:rsidRDefault="001D63A3">
      <w:pPr>
        <w:pStyle w:val="BodyText"/>
        <w:spacing w:before="9"/>
        <w:rPr>
          <w:sz w:val="20"/>
        </w:rPr>
      </w:pPr>
    </w:p>
    <w:p w14:paraId="7FC07F23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909"/>
        <w:rPr>
          <w:sz w:val="24"/>
        </w:rPr>
      </w:pP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providers;</w:t>
      </w:r>
    </w:p>
    <w:p w14:paraId="16DA6298" w14:textId="77777777" w:rsidR="001D63A3" w:rsidRDefault="001D63A3">
      <w:pPr>
        <w:pStyle w:val="BodyText"/>
        <w:spacing w:before="9"/>
        <w:rPr>
          <w:sz w:val="20"/>
        </w:rPr>
      </w:pPr>
    </w:p>
    <w:p w14:paraId="530524E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existing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prescriptions;</w:t>
      </w:r>
      <w:proofErr w:type="gramEnd"/>
    </w:p>
    <w:p w14:paraId="0764A668" w14:textId="77777777" w:rsidR="001D63A3" w:rsidRDefault="001D63A3">
      <w:pPr>
        <w:pStyle w:val="BodyText"/>
        <w:spacing w:before="9"/>
        <w:rPr>
          <w:sz w:val="20"/>
        </w:rPr>
      </w:pPr>
    </w:p>
    <w:p w14:paraId="3B508F04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443"/>
        <w:rPr>
          <w:sz w:val="24"/>
        </w:rPr>
      </w:pPr>
      <w:r>
        <w:rPr>
          <w:sz w:val="24"/>
        </w:rPr>
        <w:t>For Enrollees affiliated with other State agencies,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2.5.6,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2.5.9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5.3.8.1</w:t>
      </w:r>
      <w:r>
        <w:rPr>
          <w:sz w:val="24"/>
        </w:rPr>
        <w:t>.</w:t>
      </w:r>
    </w:p>
    <w:p w14:paraId="1C8B5EE0" w14:textId="77777777" w:rsidR="001D63A3" w:rsidRDefault="001D63A3">
      <w:pPr>
        <w:pStyle w:val="BodyText"/>
        <w:spacing w:before="10"/>
        <w:rPr>
          <w:sz w:val="20"/>
        </w:rPr>
      </w:pPr>
    </w:p>
    <w:p w14:paraId="29C389B9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Consideration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historical</w:t>
      </w:r>
      <w:r>
        <w:rPr>
          <w:spacing w:val="-8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data.</w:t>
      </w:r>
    </w:p>
    <w:p w14:paraId="4D874996" w14:textId="77777777" w:rsidR="001D63A3" w:rsidRDefault="001D63A3">
      <w:pPr>
        <w:pStyle w:val="BodyText"/>
        <w:spacing w:before="10"/>
        <w:rPr>
          <w:sz w:val="20"/>
        </w:rPr>
      </w:pPr>
    </w:p>
    <w:p w14:paraId="5A1ECEFD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925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CMS for historical information as described above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2.6.4.3.1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2.6.4.3.5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AF7B565" w14:textId="77777777" w:rsidR="001D63A3" w:rsidRDefault="001D63A3">
      <w:pPr>
        <w:pStyle w:val="BodyText"/>
        <w:spacing w:before="10"/>
        <w:rPr>
          <w:sz w:val="20"/>
        </w:rPr>
      </w:pPr>
    </w:p>
    <w:p w14:paraId="3BF6DCB4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68"/>
        <w:rPr>
          <w:sz w:val="24"/>
        </w:rPr>
      </w:pPr>
      <w:r>
        <w:rPr>
          <w:sz w:val="24"/>
        </w:rPr>
        <w:t>A process for accepting from EOHHS and utilizing 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medical records, claims histories, and 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authorizations.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shall require the Contractor to,</w:t>
      </w:r>
      <w:r>
        <w:rPr>
          <w:spacing w:val="-6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minimum:</w:t>
      </w:r>
    </w:p>
    <w:p w14:paraId="087DA65B" w14:textId="77777777" w:rsidR="001D63A3" w:rsidRDefault="001D63A3">
      <w:pPr>
        <w:pStyle w:val="BodyText"/>
        <w:spacing w:before="10"/>
        <w:rPr>
          <w:sz w:val="20"/>
        </w:rPr>
      </w:pPr>
    </w:p>
    <w:p w14:paraId="5763B70A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09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 </w:t>
      </w:r>
      <w:proofErr w:type="gramStart"/>
      <w:r>
        <w:rPr>
          <w:sz w:val="24"/>
        </w:rPr>
        <w:t>Enrollees;</w:t>
      </w:r>
      <w:proofErr w:type="gramEnd"/>
    </w:p>
    <w:p w14:paraId="2771ED80" w14:textId="77777777" w:rsidR="001D63A3" w:rsidRDefault="001D63A3">
      <w:pPr>
        <w:pStyle w:val="BodyText"/>
        <w:spacing w:before="10"/>
        <w:rPr>
          <w:sz w:val="20"/>
        </w:rPr>
      </w:pPr>
    </w:p>
    <w:p w14:paraId="58B10C6F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1267"/>
        <w:rPr>
          <w:sz w:val="24"/>
        </w:rPr>
      </w:pPr>
      <w:r>
        <w:rPr>
          <w:sz w:val="24"/>
        </w:rPr>
        <w:t>Accept the transfer of all medical records and 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B36DC5D" w14:textId="77777777" w:rsidR="001D63A3" w:rsidRDefault="001D63A3">
      <w:pPr>
        <w:pStyle w:val="BodyText"/>
        <w:spacing w:before="8"/>
        <w:rPr>
          <w:sz w:val="20"/>
        </w:rPr>
      </w:pPr>
    </w:p>
    <w:p w14:paraId="22B08DB1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76"/>
        <w:rPr>
          <w:sz w:val="24"/>
        </w:rPr>
      </w:pP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6A3871BA" w14:textId="77777777" w:rsidR="001D63A3" w:rsidRDefault="001D63A3">
      <w:pPr>
        <w:pStyle w:val="BodyText"/>
        <w:spacing w:before="10"/>
        <w:rPr>
          <w:sz w:val="20"/>
        </w:rPr>
      </w:pPr>
    </w:p>
    <w:p w14:paraId="126FCFC7" w14:textId="77777777" w:rsidR="001D63A3" w:rsidRDefault="00736026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line="448" w:lineRule="auto"/>
        <w:ind w:left="2560" w:right="1978" w:firstLine="0"/>
        <w:rPr>
          <w:sz w:val="24"/>
        </w:rPr>
      </w:pPr>
      <w:r>
        <w:rPr>
          <w:sz w:val="24"/>
        </w:rPr>
        <w:t>Provider fraud investigations;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2.6.4.3.7.3.2.</w:t>
      </w:r>
      <w:r>
        <w:rPr>
          <w:sz w:val="24"/>
        </w:rPr>
        <w:tab/>
        <w:t>Grievances and Appeals;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2.6.4.3.7.3.3.</w:t>
      </w:r>
      <w:r>
        <w:rPr>
          <w:sz w:val="24"/>
        </w:rPr>
        <w:tab/>
        <w:t>Quality Management plan; and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2.6.4.3.7.3.4.</w:t>
      </w:r>
      <w:r>
        <w:rPr>
          <w:sz w:val="24"/>
        </w:rPr>
        <w:tab/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records;</w:t>
      </w:r>
      <w:proofErr w:type="gramEnd"/>
    </w:p>
    <w:p w14:paraId="6682CBA6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2CB8EA6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pregnant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Enrollees:</w:t>
      </w:r>
    </w:p>
    <w:p w14:paraId="162C4D00" w14:textId="77777777" w:rsidR="001D63A3" w:rsidRDefault="001D63A3">
      <w:pPr>
        <w:pStyle w:val="BodyText"/>
        <w:spacing w:before="10"/>
        <w:rPr>
          <w:sz w:val="20"/>
        </w:rPr>
      </w:pPr>
    </w:p>
    <w:p w14:paraId="3C92B28C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54"/>
        <w:rPr>
          <w:sz w:val="24"/>
        </w:rPr>
      </w:pPr>
      <w:r>
        <w:rPr>
          <w:sz w:val="24"/>
        </w:rPr>
        <w:t>If a pregnant Enrollee enrolls with the Contractor,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choose to remain with her current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of obstetrical and gynecological services until six weeks</w:t>
      </w:r>
      <w:r>
        <w:rPr>
          <w:spacing w:val="-64"/>
          <w:sz w:val="24"/>
        </w:rPr>
        <w:t xml:space="preserve"> </w:t>
      </w:r>
      <w:r>
        <w:rPr>
          <w:sz w:val="24"/>
        </w:rPr>
        <w:t>after delivery of the child, even if such provider is not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Network;</w:t>
      </w:r>
    </w:p>
    <w:p w14:paraId="62D86B84" w14:textId="77777777" w:rsidR="001D63A3" w:rsidRDefault="001D63A3">
      <w:pPr>
        <w:pStyle w:val="BodyText"/>
        <w:spacing w:before="10"/>
        <w:rPr>
          <w:sz w:val="20"/>
        </w:rPr>
      </w:pPr>
    </w:p>
    <w:p w14:paraId="23A18BCF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The Contractor is required to cover all Medically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obstetrical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gynecological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64"/>
          <w:sz w:val="24"/>
        </w:rPr>
        <w:t xml:space="preserve"> </w:t>
      </w:r>
      <w:r>
        <w:rPr>
          <w:sz w:val="24"/>
        </w:rPr>
        <w:t>delivery of the child, as well as immediate post-partum</w:t>
      </w:r>
      <w:r>
        <w:rPr>
          <w:spacing w:val="1"/>
          <w:sz w:val="24"/>
        </w:rPr>
        <w:t xml:space="preserve"> </w:t>
      </w:r>
      <w:r>
        <w:rPr>
          <w:sz w:val="24"/>
        </w:rPr>
        <w:t>care and the follow-up appointments within the first six</w:t>
      </w:r>
      <w:r>
        <w:rPr>
          <w:spacing w:val="1"/>
          <w:sz w:val="24"/>
        </w:rPr>
        <w:t xml:space="preserve"> </w:t>
      </w:r>
      <w:r>
        <w:rPr>
          <w:sz w:val="24"/>
        </w:rPr>
        <w:t>weeks of delivery, even if the provider of such services 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7D4A69" w14:textId="77777777" w:rsidR="001D63A3" w:rsidRDefault="001D63A3">
      <w:pPr>
        <w:pStyle w:val="BodyText"/>
      </w:pPr>
    </w:p>
    <w:p w14:paraId="6C9C5930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0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pregnant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of obstetrical and gynecological services within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so.</w:t>
      </w:r>
    </w:p>
    <w:p w14:paraId="4516655F" w14:textId="77777777" w:rsidR="001D63A3" w:rsidRDefault="001D63A3">
      <w:pPr>
        <w:pStyle w:val="BodyText"/>
        <w:spacing w:before="10"/>
        <w:rPr>
          <w:sz w:val="20"/>
        </w:rPr>
      </w:pPr>
    </w:p>
    <w:p w14:paraId="073BCCC0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39"/>
        <w:rPr>
          <w:sz w:val="24"/>
        </w:rPr>
      </w:pPr>
      <w:r>
        <w:rPr>
          <w:sz w:val="24"/>
        </w:rPr>
        <w:t>The Contractor must offer to contract with all current EOHHS–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transportation broker(s) in the Contractor‘s Service</w:t>
      </w:r>
      <w:r>
        <w:rPr>
          <w:spacing w:val="1"/>
          <w:sz w:val="24"/>
        </w:rPr>
        <w:t xml:space="preserve"> </w:t>
      </w:r>
      <w:r>
        <w:rPr>
          <w:sz w:val="24"/>
        </w:rPr>
        <w:t>Area(s) to provide medically necessary non-emergency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transportation (as defined in </w:t>
      </w:r>
      <w:r>
        <w:rPr>
          <w:b/>
          <w:sz w:val="24"/>
        </w:rPr>
        <w:t>Appendix B, Exhibit 1</w:t>
      </w:r>
      <w:r>
        <w:rPr>
          <w:sz w:val="24"/>
        </w:rPr>
        <w:t>) services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by EOHHS for Enrollees as of each Enrollee‘s Effective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 Date during the continuity of care period,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such transportation broker(s) accept the payment for direct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 services as established through the payment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 set forth in such transportation broker(s) contract(s)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1C2A900F" w14:textId="77777777" w:rsidR="001D63A3" w:rsidRDefault="001D63A3">
      <w:pPr>
        <w:pStyle w:val="BodyText"/>
        <w:spacing w:before="9"/>
        <w:rPr>
          <w:sz w:val="20"/>
        </w:rPr>
      </w:pPr>
    </w:p>
    <w:p w14:paraId="27E54CAB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 xml:space="preserve">If EOHHS modifies, </w:t>
      </w:r>
      <w:proofErr w:type="gramStart"/>
      <w:r>
        <w:rPr>
          <w:sz w:val="24"/>
        </w:rPr>
        <w:t>adds</w:t>
      </w:r>
      <w:proofErr w:type="gramEnd"/>
      <w:r>
        <w:rPr>
          <w:sz w:val="24"/>
        </w:rPr>
        <w:t xml:space="preserve"> or terminates contracts with any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 broker(s) during the term of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provide notice to the Contractor of such</w:t>
      </w:r>
      <w:r>
        <w:rPr>
          <w:spacing w:val="1"/>
          <w:sz w:val="24"/>
        </w:rPr>
        <w:t xml:space="preserve"> </w:t>
      </w:r>
      <w:r>
        <w:rPr>
          <w:sz w:val="24"/>
        </w:rPr>
        <w:t>changes and the Contractor shall ensure that during their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care period Enrollees have access to the same</w:t>
      </w:r>
      <w:r>
        <w:rPr>
          <w:spacing w:val="-65"/>
          <w:sz w:val="24"/>
        </w:rPr>
        <w:t xml:space="preserve"> </w:t>
      </w:r>
      <w:r>
        <w:rPr>
          <w:sz w:val="24"/>
        </w:rPr>
        <w:t>transportation brokers as are available to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Members on a fee for service basis, including if 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offering contracts to new transportation broker(s) according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2.6.4.4</w:t>
      </w:r>
      <w:r>
        <w:rPr>
          <w:sz w:val="24"/>
        </w:rPr>
        <w:t>.</w:t>
      </w:r>
    </w:p>
    <w:p w14:paraId="22BAFEF6" w14:textId="77777777" w:rsidR="001D63A3" w:rsidRDefault="001D63A3">
      <w:pPr>
        <w:pStyle w:val="BodyText"/>
        <w:spacing w:before="10"/>
        <w:rPr>
          <w:sz w:val="20"/>
        </w:rPr>
      </w:pPr>
    </w:p>
    <w:p w14:paraId="7AD3D7BD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days‘</w:t>
      </w:r>
      <w:r>
        <w:rPr>
          <w:spacing w:val="-63"/>
          <w:sz w:val="24"/>
        </w:rPr>
        <w:t xml:space="preserve"> </w:t>
      </w:r>
      <w:r>
        <w:rPr>
          <w:sz w:val="24"/>
        </w:rPr>
        <w:t>notice</w:t>
      </w:r>
      <w:proofErr w:type="gramEnd"/>
      <w:r>
        <w:rPr>
          <w:sz w:val="24"/>
        </w:rPr>
        <w:t xml:space="preserve"> to the transportation broker(s) of any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duration of the continuity of care period for an Enrollee that</w:t>
      </w:r>
      <w:r>
        <w:rPr>
          <w:spacing w:val="1"/>
          <w:sz w:val="24"/>
        </w:rPr>
        <w:t xml:space="preserve"> </w:t>
      </w:r>
      <w:r>
        <w:rPr>
          <w:sz w:val="24"/>
        </w:rPr>
        <w:t>would either reduce or increase it from ninety (90) calendar</w:t>
      </w:r>
      <w:r>
        <w:rPr>
          <w:spacing w:val="-64"/>
          <w:sz w:val="24"/>
        </w:rPr>
        <w:t xml:space="preserve"> </w:t>
      </w:r>
      <w:r>
        <w:rPr>
          <w:sz w:val="24"/>
        </w:rPr>
        <w:t>days.</w:t>
      </w:r>
    </w:p>
    <w:p w14:paraId="2C086C9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A3AAB4E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724"/>
        <w:rPr>
          <w:sz w:val="24"/>
        </w:rPr>
      </w:pPr>
      <w:r>
        <w:rPr>
          <w:sz w:val="24"/>
        </w:rPr>
        <w:lastRenderedPageBreak/>
        <w:t>EOHHS or its designee shall provide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about medically necessary non-emergency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Contractor.</w:t>
      </w:r>
    </w:p>
    <w:p w14:paraId="17CAAFFF" w14:textId="77777777" w:rsidR="001D63A3" w:rsidRDefault="001D63A3">
      <w:pPr>
        <w:pStyle w:val="BodyText"/>
        <w:spacing w:before="10"/>
        <w:rPr>
          <w:sz w:val="20"/>
        </w:rPr>
      </w:pPr>
    </w:p>
    <w:p w14:paraId="55CE8940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90"/>
        <w:rPr>
          <w:sz w:val="24"/>
        </w:rPr>
      </w:pP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Assessment, the Contractor proposes modifications to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prior authorized services, the Contractor must provide</w:t>
      </w:r>
      <w:r>
        <w:rPr>
          <w:spacing w:val="1"/>
          <w:sz w:val="24"/>
        </w:rPr>
        <w:t xml:space="preserve"> </w:t>
      </w:r>
      <w:r>
        <w:rPr>
          <w:sz w:val="24"/>
        </w:rPr>
        <w:t>written notification to the Enrollee about and an opportunity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 the proposed modifications, as outlined in </w:t>
      </w:r>
      <w:r>
        <w:rPr>
          <w:b/>
          <w:sz w:val="24"/>
        </w:rPr>
        <w:t xml:space="preserve">Section 2.12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 Contract. The Enrollee shall be entitled to all Appeal rights,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pending</w:t>
      </w:r>
      <w:r>
        <w:rPr>
          <w:spacing w:val="-2"/>
          <w:sz w:val="24"/>
        </w:rPr>
        <w:t xml:space="preserve"> </w:t>
      </w:r>
      <w:r>
        <w:rPr>
          <w:sz w:val="24"/>
        </w:rPr>
        <w:t>Appeal,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applicable.</w:t>
      </w:r>
    </w:p>
    <w:p w14:paraId="6F743E41" w14:textId="77777777" w:rsidR="001D63A3" w:rsidRDefault="001D63A3">
      <w:pPr>
        <w:pStyle w:val="BodyText"/>
        <w:spacing w:before="10"/>
        <w:rPr>
          <w:sz w:val="20"/>
        </w:rPr>
      </w:pPr>
    </w:p>
    <w:p w14:paraId="598533EE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576"/>
        <w:rPr>
          <w:sz w:val="24"/>
        </w:rPr>
      </w:pPr>
      <w:r>
        <w:rPr>
          <w:sz w:val="24"/>
        </w:rPr>
        <w:t>If an Enrollee is receiving any service that would not otherwise be</w:t>
      </w:r>
      <w:r>
        <w:rPr>
          <w:spacing w:val="1"/>
          <w:sz w:val="24"/>
        </w:rPr>
        <w:t xml:space="preserve"> </w:t>
      </w:r>
      <w:r>
        <w:rPr>
          <w:sz w:val="24"/>
        </w:rPr>
        <w:t>covered by the Contractor after the continuity of care period,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66261616" w14:textId="77777777" w:rsidR="001D63A3" w:rsidRDefault="00736026">
      <w:pPr>
        <w:pStyle w:val="BodyText"/>
        <w:ind w:left="2560" w:right="530"/>
      </w:pPr>
      <w:r>
        <w:t>438.404 and 42 C.F.R. § 422.568.</w:t>
      </w:r>
      <w:r>
        <w:rPr>
          <w:spacing w:val="1"/>
        </w:rPr>
        <w:t xml:space="preserve"> </w:t>
      </w:r>
      <w:r>
        <w:t>The Enrollee shall be entitled to</w:t>
      </w:r>
      <w:r>
        <w:rPr>
          <w:spacing w:val="-64"/>
        </w:rPr>
        <w:t xml:space="preserve"> </w:t>
      </w:r>
      <w:r>
        <w:t>all Appeal rights, including aid pending Appeal, if applicable, as</w:t>
      </w:r>
      <w:r>
        <w:rPr>
          <w:spacing w:val="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2.12</w:t>
      </w:r>
      <w:r>
        <w:rPr>
          <w:b/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14:paraId="5E2A4805" w14:textId="77777777" w:rsidR="001D63A3" w:rsidRDefault="001D63A3">
      <w:pPr>
        <w:pStyle w:val="BodyText"/>
        <w:spacing w:before="10"/>
        <w:rPr>
          <w:sz w:val="20"/>
        </w:rPr>
      </w:pPr>
    </w:p>
    <w:p w14:paraId="1719D597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04"/>
        <w:rPr>
          <w:sz w:val="24"/>
        </w:rPr>
      </w:pPr>
      <w:r>
        <w:rPr>
          <w:sz w:val="24"/>
        </w:rPr>
        <w:t>The Contractor must provide an appropriate transition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who are prescribed Part D drugs that are not on its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formulary (including drugs that are on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formulary</w:t>
      </w:r>
      <w:r>
        <w:rPr>
          <w:spacing w:val="1"/>
          <w:sz w:val="24"/>
        </w:rPr>
        <w:t xml:space="preserve"> </w:t>
      </w:r>
      <w:r>
        <w:rPr>
          <w:sz w:val="24"/>
        </w:rPr>
        <w:t>but require prior authorization or step therapy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rules).</w:t>
      </w:r>
      <w:r>
        <w:rPr>
          <w:spacing w:val="59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64"/>
          <w:sz w:val="24"/>
        </w:rPr>
        <w:t xml:space="preserve"> </w:t>
      </w:r>
      <w:r>
        <w:rPr>
          <w:sz w:val="24"/>
        </w:rPr>
        <w:t>must be consistent with the requirements at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423.120(b)(3).</w:t>
      </w:r>
    </w:p>
    <w:p w14:paraId="5523B94D" w14:textId="77777777" w:rsidR="001D63A3" w:rsidRDefault="001D63A3">
      <w:pPr>
        <w:pStyle w:val="BodyText"/>
        <w:rPr>
          <w:sz w:val="21"/>
        </w:rPr>
      </w:pPr>
    </w:p>
    <w:p w14:paraId="5688A8B2" w14:textId="77777777" w:rsidR="001D63A3" w:rsidRDefault="00736026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ICT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Participation</w:t>
      </w:r>
    </w:p>
    <w:p w14:paraId="53BC99D1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0565C903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The Contractor shall implement policies and procedures that (1)</w:t>
      </w:r>
      <w:r>
        <w:rPr>
          <w:spacing w:val="1"/>
          <w:sz w:val="24"/>
        </w:rPr>
        <w:t xml:space="preserve"> </w:t>
      </w:r>
      <w:r>
        <w:rPr>
          <w:sz w:val="24"/>
        </w:rPr>
        <w:t>ensure timely and effective treatment and discharge planning; (2)</w:t>
      </w:r>
      <w:r>
        <w:rPr>
          <w:spacing w:val="-64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standards;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r>
        <w:rPr>
          <w:sz w:val="24"/>
        </w:rPr>
        <w:t>involve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Enrollee; and (4) begin on the day of admission.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planning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least:</w:t>
      </w:r>
    </w:p>
    <w:p w14:paraId="2CDD22A7" w14:textId="77777777" w:rsidR="001D63A3" w:rsidRDefault="001D63A3">
      <w:pPr>
        <w:pStyle w:val="BodyText"/>
        <w:spacing w:before="10"/>
        <w:rPr>
          <w:sz w:val="20"/>
        </w:rPr>
      </w:pPr>
    </w:p>
    <w:p w14:paraId="3A871ABD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323"/>
        <w:rPr>
          <w:sz w:val="24"/>
        </w:rPr>
      </w:pPr>
      <w:r>
        <w:rPr>
          <w:sz w:val="24"/>
        </w:rPr>
        <w:t xml:space="preserve">Identification and assignment of a </w:t>
      </w:r>
      <w:proofErr w:type="gramStart"/>
      <w:r>
        <w:rPr>
          <w:sz w:val="24"/>
        </w:rPr>
        <w:t>facility based</w:t>
      </w:r>
      <w:proofErr w:type="gramEnd"/>
      <w:r>
        <w:rPr>
          <w:sz w:val="24"/>
        </w:rPr>
        <w:t xml:space="preserve"> case</w:t>
      </w:r>
      <w:r>
        <w:rPr>
          <w:spacing w:val="-64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  <w:r>
        <w:rPr>
          <w:spacing w:val="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involved in the establishment and implementation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discharge </w:t>
      </w:r>
      <w:proofErr w:type="gramStart"/>
      <w:r>
        <w:rPr>
          <w:sz w:val="24"/>
        </w:rPr>
        <w:t>planning;</w:t>
      </w:r>
      <w:proofErr w:type="gramEnd"/>
    </w:p>
    <w:p w14:paraId="6C1995BB" w14:textId="77777777" w:rsidR="001D63A3" w:rsidRDefault="001D63A3">
      <w:pPr>
        <w:pStyle w:val="BodyText"/>
        <w:spacing w:before="10"/>
        <w:rPr>
          <w:sz w:val="20"/>
        </w:rPr>
      </w:pPr>
    </w:p>
    <w:p w14:paraId="2C92154E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26"/>
        <w:rPr>
          <w:sz w:val="24"/>
        </w:rPr>
      </w:pPr>
      <w:r>
        <w:rPr>
          <w:sz w:val="24"/>
        </w:rPr>
        <w:t xml:space="preserve">Notification and participation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ICT in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planning, coordination, and re-assessment as</w:t>
      </w:r>
      <w:r>
        <w:rPr>
          <w:spacing w:val="-64"/>
          <w:sz w:val="24"/>
        </w:rPr>
        <w:t xml:space="preserve"> </w:t>
      </w:r>
      <w:r>
        <w:rPr>
          <w:sz w:val="24"/>
        </w:rPr>
        <w:t>needed.</w:t>
      </w:r>
    </w:p>
    <w:p w14:paraId="7B481A3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8238C40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1186"/>
        <w:rPr>
          <w:sz w:val="24"/>
        </w:rPr>
      </w:pPr>
      <w:r>
        <w:rPr>
          <w:sz w:val="24"/>
        </w:rPr>
        <w:lastRenderedPageBreak/>
        <w:t xml:space="preserve">Identification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State agency affiliation,</w:t>
      </w:r>
      <w:r>
        <w:rPr>
          <w:spacing w:val="1"/>
          <w:sz w:val="24"/>
        </w:rPr>
        <w:t xml:space="preserve"> </w:t>
      </w:r>
      <w:r>
        <w:rPr>
          <w:sz w:val="24"/>
        </w:rPr>
        <w:t>release of information, and coordination with any State</w:t>
      </w:r>
      <w:r>
        <w:rPr>
          <w:spacing w:val="-64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26C830EB" w14:textId="77777777" w:rsidR="001D63A3" w:rsidRDefault="001D63A3">
      <w:pPr>
        <w:pStyle w:val="BodyText"/>
        <w:spacing w:before="10"/>
        <w:rPr>
          <w:sz w:val="20"/>
        </w:rPr>
      </w:pPr>
    </w:p>
    <w:p w14:paraId="69096DA7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98"/>
        <w:rPr>
          <w:sz w:val="24"/>
        </w:rPr>
      </w:pPr>
      <w:r>
        <w:rPr>
          <w:sz w:val="24"/>
        </w:rPr>
        <w:t>Identification of non-clinical supports and the role they serve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plans;</w:t>
      </w:r>
    </w:p>
    <w:p w14:paraId="29C0880B" w14:textId="77777777" w:rsidR="001D63A3" w:rsidRDefault="001D63A3">
      <w:pPr>
        <w:pStyle w:val="BodyText"/>
        <w:spacing w:before="10"/>
        <w:rPr>
          <w:sz w:val="20"/>
        </w:rPr>
      </w:pPr>
    </w:p>
    <w:p w14:paraId="5A2FE8CF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201"/>
        <w:rPr>
          <w:sz w:val="24"/>
        </w:rPr>
      </w:pPr>
      <w:r>
        <w:rPr>
          <w:sz w:val="24"/>
        </w:rPr>
        <w:t>Scheduling of discharge/aftercare appointments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standards;</w:t>
      </w:r>
      <w:proofErr w:type="gramEnd"/>
    </w:p>
    <w:p w14:paraId="7B032CBB" w14:textId="77777777" w:rsidR="001D63A3" w:rsidRDefault="001D63A3">
      <w:pPr>
        <w:pStyle w:val="BodyText"/>
        <w:spacing w:before="10"/>
        <w:rPr>
          <w:sz w:val="20"/>
        </w:rPr>
      </w:pPr>
    </w:p>
    <w:p w14:paraId="43D7F27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161"/>
        <w:rPr>
          <w:sz w:val="24"/>
        </w:rPr>
      </w:pPr>
      <w:r>
        <w:rPr>
          <w:sz w:val="24"/>
        </w:rPr>
        <w:t>Identification of barriers to aftercare, and the strategies</w:t>
      </w:r>
      <w:r>
        <w:rPr>
          <w:spacing w:val="-65"/>
          <w:sz w:val="24"/>
        </w:rPr>
        <w:t xml:space="preserve"> </w:t>
      </w:r>
      <w:r>
        <w:rPr>
          <w:sz w:val="24"/>
        </w:rPr>
        <w:t>developed to address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barriers;</w:t>
      </w:r>
      <w:proofErr w:type="gramEnd"/>
    </w:p>
    <w:p w14:paraId="4E7E0591" w14:textId="77777777" w:rsidR="001D63A3" w:rsidRDefault="001D63A3">
      <w:pPr>
        <w:pStyle w:val="BodyText"/>
        <w:spacing w:before="9"/>
        <w:rPr>
          <w:sz w:val="20"/>
        </w:rPr>
      </w:pPr>
    </w:p>
    <w:p w14:paraId="53A85DF2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54"/>
        <w:rPr>
          <w:sz w:val="24"/>
        </w:rPr>
      </w:pPr>
      <w:r>
        <w:rPr>
          <w:sz w:val="24"/>
        </w:rPr>
        <w:t>Assurance that inpatient and twenty-four (24) hour</w:t>
      </w:r>
      <w:r>
        <w:rPr>
          <w:spacing w:val="1"/>
          <w:sz w:val="24"/>
        </w:rPr>
        <w:t xml:space="preserve"> </w:t>
      </w:r>
      <w:r>
        <w:rPr>
          <w:sz w:val="24"/>
        </w:rPr>
        <w:t>diversionary Behavioral Health Providers provide a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 following any behavioral health admission to</w:t>
      </w:r>
      <w:r>
        <w:rPr>
          <w:spacing w:val="-65"/>
          <w:sz w:val="24"/>
        </w:rPr>
        <w:t xml:space="preserve"> </w:t>
      </w:r>
      <w:r>
        <w:rPr>
          <w:sz w:val="24"/>
        </w:rPr>
        <w:t>ICT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members;</w:t>
      </w:r>
      <w:proofErr w:type="gramEnd"/>
    </w:p>
    <w:p w14:paraId="7D28F7AF" w14:textId="77777777" w:rsidR="001D63A3" w:rsidRDefault="001D63A3">
      <w:pPr>
        <w:pStyle w:val="BodyText"/>
        <w:spacing w:before="10"/>
        <w:rPr>
          <w:sz w:val="20"/>
        </w:rPr>
      </w:pPr>
    </w:p>
    <w:p w14:paraId="27B2EE8F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Ensure that Enrollees who require medication monitoring will</w:t>
      </w:r>
      <w:r>
        <w:rPr>
          <w:spacing w:val="-65"/>
          <w:sz w:val="24"/>
        </w:rPr>
        <w:t xml:space="preserve"> </w:t>
      </w:r>
      <w:r>
        <w:rPr>
          <w:sz w:val="24"/>
        </w:rPr>
        <w:t>have access to such services within fourteen (14) business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setting;</w:t>
      </w:r>
      <w:proofErr w:type="gramEnd"/>
    </w:p>
    <w:p w14:paraId="1676B2B4" w14:textId="77777777" w:rsidR="001D63A3" w:rsidRDefault="001D63A3">
      <w:pPr>
        <w:pStyle w:val="BodyText"/>
        <w:spacing w:before="10"/>
        <w:rPr>
          <w:sz w:val="20"/>
        </w:rPr>
      </w:pPr>
    </w:p>
    <w:p w14:paraId="62B25331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790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community; and</w:t>
      </w:r>
    </w:p>
    <w:p w14:paraId="6E2E7AA8" w14:textId="77777777" w:rsidR="001D63A3" w:rsidRDefault="001D63A3">
      <w:pPr>
        <w:pStyle w:val="BodyText"/>
        <w:spacing w:before="10"/>
        <w:rPr>
          <w:sz w:val="20"/>
        </w:rPr>
      </w:pPr>
    </w:p>
    <w:p w14:paraId="0824628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654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planning.</w:t>
      </w:r>
    </w:p>
    <w:p w14:paraId="76E503FF" w14:textId="77777777" w:rsidR="001D63A3" w:rsidRDefault="001D63A3">
      <w:pPr>
        <w:pStyle w:val="BodyText"/>
        <w:rPr>
          <w:sz w:val="21"/>
        </w:rPr>
      </w:pPr>
    </w:p>
    <w:p w14:paraId="4AD752DC" w14:textId="77777777" w:rsidR="001D63A3" w:rsidRDefault="00736026">
      <w:pPr>
        <w:pStyle w:val="Heading3"/>
        <w:numPr>
          <w:ilvl w:val="2"/>
          <w:numId w:val="105"/>
        </w:numPr>
        <w:tabs>
          <w:tab w:val="left" w:pos="1842"/>
        </w:tabs>
        <w:ind w:left="1841" w:hanging="721"/>
      </w:pPr>
      <w:r>
        <w:t>Centralized</w:t>
      </w:r>
      <w:r>
        <w:rPr>
          <w:spacing w:val="-4"/>
        </w:rPr>
        <w:t xml:space="preserve"> </w:t>
      </w:r>
      <w:r>
        <w:t>Enrollee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Exchange</w:t>
      </w:r>
    </w:p>
    <w:p w14:paraId="41929A4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034DC19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</w:p>
    <w:p w14:paraId="76EC8A2A" w14:textId="77777777" w:rsidR="001D63A3" w:rsidRDefault="001D63A3">
      <w:pPr>
        <w:pStyle w:val="BodyText"/>
        <w:spacing w:before="10"/>
        <w:rPr>
          <w:sz w:val="20"/>
        </w:rPr>
      </w:pPr>
    </w:p>
    <w:p w14:paraId="6B7D5A5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560"/>
        <w:rPr>
          <w:sz w:val="24"/>
        </w:rPr>
      </w:pPr>
      <w:r>
        <w:rPr>
          <w:sz w:val="24"/>
        </w:rPr>
        <w:t>The Contractor must ensure effective linkages of clinical and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 information systems among all providers in the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 Network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acute, specialty, pharmacy,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and LTSS Providers) including clinical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 and LTS Coordinators by the effective date</w:t>
      </w:r>
      <w:r>
        <w:rPr>
          <w:spacing w:val="1"/>
          <w:sz w:val="24"/>
        </w:rPr>
        <w:t xml:space="preserve"> </w:t>
      </w:r>
      <w:r>
        <w:rPr>
          <w:sz w:val="24"/>
        </w:rPr>
        <w:t>of this Contract, leveraging the national standards-based</w:t>
      </w:r>
      <w:r>
        <w:rPr>
          <w:spacing w:val="1"/>
          <w:sz w:val="24"/>
        </w:rPr>
        <w:t xml:space="preserve"> </w:t>
      </w:r>
      <w:r>
        <w:rPr>
          <w:sz w:val="24"/>
        </w:rPr>
        <w:t>statewide Health Information Exchange where applicable;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43001A84" w14:textId="77777777" w:rsidR="001D63A3" w:rsidRDefault="001D63A3">
      <w:pPr>
        <w:pStyle w:val="BodyText"/>
        <w:spacing w:before="9"/>
        <w:rPr>
          <w:sz w:val="20"/>
        </w:rPr>
      </w:pPr>
    </w:p>
    <w:p w14:paraId="7606227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627"/>
        <w:rPr>
          <w:sz w:val="24"/>
        </w:rPr>
      </w:pPr>
      <w:r>
        <w:rPr>
          <w:sz w:val="24"/>
        </w:rPr>
        <w:t>Maintain a communication network that facilitates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of care, including use by the ICT of a single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medical record, the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described in </w:t>
      </w:r>
      <w:r>
        <w:rPr>
          <w:b/>
          <w:sz w:val="24"/>
        </w:rPr>
        <w:t xml:space="preserve">Section 2.6.6.2 </w:t>
      </w:r>
      <w:r>
        <w:rPr>
          <w:sz w:val="24"/>
        </w:rPr>
        <w:t>of this Contract, to manage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 and information flow regarding referrals,</w:t>
      </w:r>
      <w:r>
        <w:rPr>
          <w:spacing w:val="1"/>
          <w:sz w:val="24"/>
        </w:rPr>
        <w:t xml:space="preserve"> </w:t>
      </w:r>
      <w:r>
        <w:rPr>
          <w:sz w:val="24"/>
        </w:rPr>
        <w:t>transitions,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site.</w:t>
      </w:r>
    </w:p>
    <w:p w14:paraId="64658B1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69508FB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</w:p>
    <w:p w14:paraId="3E865E0D" w14:textId="77777777" w:rsidR="001D63A3" w:rsidRDefault="001D63A3">
      <w:pPr>
        <w:pStyle w:val="BodyText"/>
        <w:spacing w:before="10"/>
        <w:rPr>
          <w:sz w:val="20"/>
        </w:rPr>
      </w:pPr>
    </w:p>
    <w:p w14:paraId="43D2DC88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14"/>
        <w:rPr>
          <w:sz w:val="24"/>
        </w:rPr>
      </w:pPr>
      <w:r>
        <w:rPr>
          <w:sz w:val="24"/>
        </w:rPr>
        <w:t>To coordinate care, the Contractor must maintain a single,</w:t>
      </w:r>
      <w:r>
        <w:rPr>
          <w:spacing w:val="1"/>
          <w:sz w:val="24"/>
        </w:rPr>
        <w:t xml:space="preserve"> </w:t>
      </w:r>
      <w:r>
        <w:rPr>
          <w:sz w:val="24"/>
        </w:rPr>
        <w:t>centralized, comprehensive record that documents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medical, prescription, functional, and social status.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PCP</w:t>
      </w:r>
      <w:r>
        <w:rPr>
          <w:spacing w:val="2"/>
          <w:sz w:val="24"/>
        </w:rPr>
        <w:t xml:space="preserve"> </w:t>
      </w:r>
      <w:r>
        <w:rPr>
          <w:sz w:val="24"/>
        </w:rPr>
        <w:t>and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of the ICT, including the LTS Coordinator, as well as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"/>
          <w:sz w:val="24"/>
        </w:rPr>
        <w:t xml:space="preserve"> </w:t>
      </w:r>
      <w:r>
        <w:rPr>
          <w:sz w:val="24"/>
        </w:rPr>
        <w:t>providers,</w:t>
      </w:r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3"/>
          <w:sz w:val="24"/>
        </w:rPr>
        <w:t xml:space="preserve"> </w:t>
      </w:r>
      <w:r>
        <w:rPr>
          <w:sz w:val="24"/>
        </w:rPr>
        <w:t>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Entities, make appropriate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entries describing the care provided, diagnoses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determined, medications prescribed, and treatment plans</w:t>
      </w:r>
      <w:r>
        <w:rPr>
          <w:spacing w:val="1"/>
          <w:sz w:val="24"/>
        </w:rPr>
        <w:t xml:space="preserve"> </w:t>
      </w:r>
      <w:r>
        <w:rPr>
          <w:sz w:val="24"/>
        </w:rPr>
        <w:t>developed. The Centralized Enrollee Record must contain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0B633602" w14:textId="77777777" w:rsidR="001D63A3" w:rsidRDefault="001D63A3">
      <w:pPr>
        <w:pStyle w:val="BodyText"/>
        <w:spacing w:before="10"/>
        <w:rPr>
          <w:sz w:val="20"/>
        </w:rPr>
      </w:pPr>
    </w:p>
    <w:p w14:paraId="781BB414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1148"/>
        <w:rPr>
          <w:sz w:val="24"/>
        </w:rPr>
      </w:pPr>
      <w:r>
        <w:rPr>
          <w:sz w:val="24"/>
        </w:rPr>
        <w:t>Enrollee-identifying information and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(including race, ethnicity, disability type,</w:t>
      </w:r>
      <w:r>
        <w:rPr>
          <w:spacing w:val="-65"/>
          <w:sz w:val="24"/>
        </w:rPr>
        <w:t xml:space="preserve"> </w:t>
      </w:r>
      <w:r>
        <w:rPr>
          <w:sz w:val="24"/>
        </w:rPr>
        <w:t>primary language and homelessness), and family</w:t>
      </w:r>
      <w:r>
        <w:rPr>
          <w:spacing w:val="1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contact </w:t>
      </w:r>
      <w:proofErr w:type="gramStart"/>
      <w:r>
        <w:rPr>
          <w:sz w:val="24"/>
        </w:rPr>
        <w:t>information;</w:t>
      </w:r>
      <w:proofErr w:type="gramEnd"/>
    </w:p>
    <w:p w14:paraId="59D85CCC" w14:textId="77777777" w:rsidR="001D63A3" w:rsidRDefault="001D63A3">
      <w:pPr>
        <w:pStyle w:val="BodyText"/>
        <w:spacing w:before="10"/>
        <w:rPr>
          <w:sz w:val="20"/>
        </w:rPr>
      </w:pPr>
    </w:p>
    <w:p w14:paraId="5C6CEFED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Documentation of each service provided,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date of service, the name of both the authorizing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 contacted; and for prescribed medications,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dosages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contraindications;</w:t>
      </w:r>
      <w:proofErr w:type="gramEnd"/>
    </w:p>
    <w:p w14:paraId="5A3D2D90" w14:textId="77777777" w:rsidR="001D63A3" w:rsidRDefault="001D63A3">
      <w:pPr>
        <w:pStyle w:val="BodyText"/>
        <w:spacing w:before="10"/>
        <w:rPr>
          <w:sz w:val="20"/>
        </w:rPr>
      </w:pPr>
    </w:p>
    <w:p w14:paraId="7809DEAD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987"/>
        <w:rPr>
          <w:sz w:val="24"/>
        </w:rPr>
      </w:pPr>
      <w:r>
        <w:rPr>
          <w:sz w:val="24"/>
        </w:rPr>
        <w:t>Documentation of physical access and programmatic</w:t>
      </w:r>
      <w:r>
        <w:rPr>
          <w:spacing w:val="-64"/>
          <w:sz w:val="24"/>
        </w:rPr>
        <w:t xml:space="preserve"> </w:t>
      </w:r>
      <w:r>
        <w:rPr>
          <w:sz w:val="24"/>
        </w:rPr>
        <w:t>access needs of the Enrollee, as well as needs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equipment;</w:t>
      </w:r>
      <w:proofErr w:type="gramEnd"/>
    </w:p>
    <w:p w14:paraId="2DB08C3C" w14:textId="77777777" w:rsidR="001D63A3" w:rsidRDefault="001D63A3">
      <w:pPr>
        <w:pStyle w:val="BodyText"/>
        <w:spacing w:before="10"/>
        <w:rPr>
          <w:sz w:val="20"/>
        </w:rPr>
      </w:pPr>
    </w:p>
    <w:p w14:paraId="69009729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82"/>
        <w:rPr>
          <w:sz w:val="24"/>
        </w:rPr>
      </w:pPr>
      <w:r>
        <w:rPr>
          <w:sz w:val="24"/>
        </w:rPr>
        <w:t>Documentation of communication access needs,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live interpreting services, access to telephone</w:t>
      </w:r>
      <w:r>
        <w:rPr>
          <w:spacing w:val="1"/>
          <w:sz w:val="24"/>
        </w:rPr>
        <w:t xml:space="preserve"> </w:t>
      </w:r>
      <w:r>
        <w:rPr>
          <w:sz w:val="24"/>
        </w:rPr>
        <w:t>devices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advanced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aid</w:t>
      </w:r>
      <w:r>
        <w:rPr>
          <w:spacing w:val="-64"/>
          <w:sz w:val="24"/>
        </w:rPr>
        <w:t xml:space="preserve"> </w:t>
      </w:r>
      <w:r>
        <w:rPr>
          <w:sz w:val="24"/>
        </w:rPr>
        <w:t>compatible, and video relay service or point-to-point</w:t>
      </w:r>
      <w:r>
        <w:rPr>
          <w:spacing w:val="1"/>
          <w:sz w:val="24"/>
        </w:rPr>
        <w:t xml:space="preserve"> </w:t>
      </w:r>
      <w:r>
        <w:rPr>
          <w:sz w:val="24"/>
        </w:rPr>
        <w:t>video,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hearing;</w:t>
      </w:r>
      <w:proofErr w:type="gramEnd"/>
    </w:p>
    <w:p w14:paraId="56B3F708" w14:textId="77777777" w:rsidR="001D63A3" w:rsidRDefault="001D63A3">
      <w:pPr>
        <w:pStyle w:val="BodyText"/>
        <w:spacing w:before="9"/>
        <w:rPr>
          <w:sz w:val="20"/>
        </w:rPr>
      </w:pPr>
    </w:p>
    <w:p w14:paraId="5118C067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86"/>
        <w:rPr>
          <w:sz w:val="24"/>
        </w:rPr>
      </w:pPr>
      <w:r>
        <w:rPr>
          <w:sz w:val="24"/>
        </w:rPr>
        <w:t>Documentation of Comprehensive Assessments,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diagnoses, prognoses, plans of care,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 progress notes, signed and dated by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z w:val="24"/>
        </w:rPr>
        <w:t>provider;</w:t>
      </w:r>
      <w:proofErr w:type="gramEnd"/>
    </w:p>
    <w:p w14:paraId="3D9A08BC" w14:textId="77777777" w:rsidR="001D63A3" w:rsidRDefault="001D63A3">
      <w:pPr>
        <w:pStyle w:val="BodyText"/>
        <w:spacing w:before="10"/>
        <w:rPr>
          <w:sz w:val="20"/>
        </w:rPr>
      </w:pPr>
    </w:p>
    <w:p w14:paraId="594DDB8D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reports;</w:t>
      </w:r>
      <w:proofErr w:type="gramEnd"/>
    </w:p>
    <w:p w14:paraId="1AECA676" w14:textId="77777777" w:rsidR="001D63A3" w:rsidRDefault="001D63A3">
      <w:pPr>
        <w:pStyle w:val="BodyText"/>
        <w:spacing w:before="10"/>
        <w:rPr>
          <w:sz w:val="20"/>
        </w:rPr>
      </w:pPr>
    </w:p>
    <w:p w14:paraId="03BAC879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548"/>
        <w:rPr>
          <w:sz w:val="24"/>
        </w:rPr>
      </w:pPr>
      <w:r>
        <w:rPr>
          <w:sz w:val="24"/>
        </w:rPr>
        <w:t xml:space="preserve">Updates on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involvement and 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with community agencies that are not part of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services provided;</w:t>
      </w:r>
    </w:p>
    <w:p w14:paraId="2FA9880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5D32AC4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1056"/>
        <w:rPr>
          <w:sz w:val="24"/>
        </w:rPr>
      </w:pPr>
      <w:r>
        <w:rPr>
          <w:sz w:val="24"/>
        </w:rPr>
        <w:lastRenderedPageBreak/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informal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any;</w:t>
      </w:r>
      <w:proofErr w:type="gramEnd"/>
    </w:p>
    <w:p w14:paraId="611C4E9C" w14:textId="77777777" w:rsidR="001D63A3" w:rsidRDefault="001D63A3">
      <w:pPr>
        <w:pStyle w:val="BodyText"/>
        <w:spacing w:before="10"/>
        <w:rPr>
          <w:sz w:val="20"/>
        </w:rPr>
      </w:pPr>
    </w:p>
    <w:p w14:paraId="1600935C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orders;</w:t>
      </w:r>
      <w:proofErr w:type="gramEnd"/>
    </w:p>
    <w:p w14:paraId="2F21FE59" w14:textId="77777777" w:rsidR="001D63A3" w:rsidRDefault="001D63A3">
      <w:pPr>
        <w:pStyle w:val="BodyText"/>
        <w:spacing w:before="10"/>
        <w:rPr>
          <w:sz w:val="20"/>
        </w:rPr>
      </w:pPr>
    </w:p>
    <w:p w14:paraId="46277293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1"/>
        </w:tabs>
        <w:ind w:right="662"/>
        <w:rPr>
          <w:sz w:val="24"/>
        </w:rPr>
      </w:pPr>
      <w:r>
        <w:rPr>
          <w:sz w:val="24"/>
        </w:rPr>
        <w:t>Enrollee's individual Advance Directives and health care</w:t>
      </w:r>
      <w:r>
        <w:rPr>
          <w:spacing w:val="-65"/>
          <w:sz w:val="24"/>
        </w:rPr>
        <w:t xml:space="preserve"> </w:t>
      </w:r>
      <w:r>
        <w:rPr>
          <w:sz w:val="24"/>
        </w:rPr>
        <w:t>proxy,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prominent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place;</w:t>
      </w:r>
      <w:proofErr w:type="gramEnd"/>
    </w:p>
    <w:p w14:paraId="72634DDC" w14:textId="77777777" w:rsidR="001D63A3" w:rsidRDefault="001D63A3">
      <w:pPr>
        <w:pStyle w:val="BodyText"/>
        <w:spacing w:before="10"/>
        <w:rPr>
          <w:sz w:val="20"/>
        </w:rPr>
      </w:pPr>
    </w:p>
    <w:p w14:paraId="66AEF6AB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Plan for Emergency Conditions and Urgent Care,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6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persons;</w:t>
      </w:r>
      <w:proofErr w:type="gramEnd"/>
    </w:p>
    <w:p w14:paraId="6139E0CD" w14:textId="77777777" w:rsidR="001D63A3" w:rsidRDefault="001D63A3">
      <w:pPr>
        <w:pStyle w:val="BodyText"/>
        <w:spacing w:before="10"/>
        <w:rPr>
          <w:sz w:val="20"/>
        </w:rPr>
      </w:pPr>
    </w:p>
    <w:p w14:paraId="0471FAC8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1"/>
        </w:tabs>
        <w:spacing w:before="1" w:line="448" w:lineRule="auto"/>
        <w:ind w:left="2200" w:right="2373" w:firstLine="0"/>
        <w:rPr>
          <w:sz w:val="24"/>
        </w:rPr>
      </w:pPr>
      <w:r>
        <w:rPr>
          <w:sz w:val="24"/>
        </w:rPr>
        <w:t>Emergency psychiatric crisis plans;</w:t>
      </w:r>
      <w:r>
        <w:rPr>
          <w:spacing w:val="1"/>
          <w:sz w:val="24"/>
        </w:rPr>
        <w:t xml:space="preserve"> </w:t>
      </w:r>
      <w:r>
        <w:rPr>
          <w:sz w:val="24"/>
        </w:rPr>
        <w:t>2.6.6.2.1.13.</w:t>
      </w:r>
      <w:r>
        <w:rPr>
          <w:spacing w:val="32"/>
          <w:sz w:val="24"/>
        </w:rPr>
        <w:t xml:space="preserve"> </w:t>
      </w:r>
      <w:r>
        <w:rPr>
          <w:sz w:val="24"/>
        </w:rPr>
        <w:t>Allergies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dietary</w:t>
      </w:r>
      <w:r>
        <w:rPr>
          <w:spacing w:val="-4"/>
          <w:sz w:val="24"/>
        </w:rPr>
        <w:t xml:space="preserve"> </w:t>
      </w:r>
      <w:r>
        <w:rPr>
          <w:sz w:val="24"/>
        </w:rPr>
        <w:t>needs;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3AE8A1F" w14:textId="77777777" w:rsidR="001D63A3" w:rsidRDefault="00736026">
      <w:pPr>
        <w:pStyle w:val="BodyText"/>
        <w:ind w:left="3640" w:hanging="1440"/>
      </w:pPr>
      <w:r>
        <w:t>2.6.6.2.1.14.</w:t>
      </w:r>
      <w:r>
        <w:rPr>
          <w:spacing w:val="3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control</w:t>
      </w:r>
      <w:r>
        <w:rPr>
          <w:spacing w:val="-6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 456</w:t>
      </w:r>
      <w:r>
        <w:rPr>
          <w:spacing w:val="-2"/>
        </w:rPr>
        <w:t xml:space="preserve"> </w:t>
      </w:r>
      <w:r>
        <w:t>et. seq.</w:t>
      </w:r>
    </w:p>
    <w:p w14:paraId="79F59B54" w14:textId="77777777" w:rsidR="001D63A3" w:rsidRDefault="001D63A3">
      <w:pPr>
        <w:pStyle w:val="BodyText"/>
        <w:spacing w:before="9"/>
        <w:rPr>
          <w:sz w:val="20"/>
        </w:rPr>
      </w:pPr>
    </w:p>
    <w:p w14:paraId="5E54DE13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23"/>
        <w:rPr>
          <w:sz w:val="24"/>
        </w:rPr>
      </w:pPr>
      <w:r>
        <w:rPr>
          <w:sz w:val="24"/>
        </w:rPr>
        <w:t>Coordination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7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4"/>
          <w:sz w:val="24"/>
        </w:rPr>
        <w:t xml:space="preserve"> </w:t>
      </w:r>
      <w:r>
        <w:rPr>
          <w:sz w:val="24"/>
        </w:rPr>
        <w:t>must be implemented to ensure that the Centralized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78D862C7" w14:textId="77777777" w:rsidR="001D63A3" w:rsidRDefault="001D63A3">
      <w:pPr>
        <w:pStyle w:val="BodyText"/>
        <w:spacing w:before="10"/>
        <w:rPr>
          <w:sz w:val="20"/>
        </w:rPr>
      </w:pPr>
    </w:p>
    <w:p w14:paraId="2052715E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791"/>
        <w:rPr>
          <w:sz w:val="24"/>
        </w:rPr>
      </w:pP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15D3ED68" w14:textId="77777777" w:rsidR="001D63A3" w:rsidRDefault="001D63A3">
      <w:pPr>
        <w:pStyle w:val="BodyText"/>
        <w:spacing w:before="10"/>
        <w:rPr>
          <w:sz w:val="20"/>
        </w:rPr>
      </w:pPr>
    </w:p>
    <w:p w14:paraId="7E47627A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Available and accessible twenty-four (24) hours per day,</w:t>
      </w:r>
      <w:r>
        <w:rPr>
          <w:spacing w:val="1"/>
          <w:sz w:val="24"/>
        </w:rPr>
        <w:t xml:space="preserve"> </w:t>
      </w:r>
      <w:r>
        <w:rPr>
          <w:sz w:val="24"/>
        </w:rPr>
        <w:t>seven (7) days per week, either in its entirety or in a current</w:t>
      </w:r>
      <w:r>
        <w:rPr>
          <w:spacing w:val="1"/>
          <w:sz w:val="24"/>
        </w:rPr>
        <w:t xml:space="preserve"> </w:t>
      </w:r>
      <w:r>
        <w:rPr>
          <w:sz w:val="24"/>
        </w:rPr>
        <w:t>summary of key clinical information, to triage and acute care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Care;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399EF43" w14:textId="77777777" w:rsidR="001D63A3" w:rsidRDefault="001D63A3">
      <w:pPr>
        <w:pStyle w:val="BodyText"/>
        <w:spacing w:before="10"/>
        <w:rPr>
          <w:sz w:val="20"/>
        </w:rPr>
      </w:pPr>
    </w:p>
    <w:p w14:paraId="137CAA72" w14:textId="77777777" w:rsidR="001D63A3" w:rsidRDefault="00736026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1027"/>
        <w:rPr>
          <w:sz w:val="24"/>
        </w:rPr>
      </w:pPr>
      <w:r>
        <w:rPr>
          <w:sz w:val="24"/>
        </w:rPr>
        <w:t>Available and accessible to specialty, LTSS, mental health and</w:t>
      </w:r>
      <w:r>
        <w:rPr>
          <w:spacing w:val="-65"/>
          <w:sz w:val="24"/>
        </w:rPr>
        <w:t xml:space="preserve"> </w:t>
      </w:r>
      <w:r>
        <w:rPr>
          <w:sz w:val="24"/>
        </w:rPr>
        <w:t>SUD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LTS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Coordinators.</w:t>
      </w:r>
    </w:p>
    <w:p w14:paraId="30A3875F" w14:textId="77777777" w:rsidR="001D63A3" w:rsidRDefault="00736026">
      <w:pPr>
        <w:pStyle w:val="BodyText"/>
        <w:ind w:left="2560"/>
      </w:pPr>
      <w:r>
        <w:t>Confidentiality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Centralized</w:t>
      </w:r>
      <w:r>
        <w:rPr>
          <w:spacing w:val="-7"/>
        </w:rPr>
        <w:t xml:space="preserve"> </w:t>
      </w:r>
      <w:r>
        <w:t>Enrollee</w:t>
      </w:r>
      <w:r>
        <w:rPr>
          <w:spacing w:val="-6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Information</w:t>
      </w:r>
    </w:p>
    <w:p w14:paraId="0C8D0495" w14:textId="77777777" w:rsidR="001D63A3" w:rsidRDefault="001D63A3">
      <w:pPr>
        <w:pStyle w:val="BodyText"/>
        <w:spacing w:before="10"/>
        <w:rPr>
          <w:sz w:val="20"/>
        </w:rPr>
      </w:pPr>
    </w:p>
    <w:p w14:paraId="18F57D08" w14:textId="77777777" w:rsidR="001D63A3" w:rsidRDefault="00736026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ensure the confidentiality of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6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1CCA5887" w14:textId="77777777" w:rsidR="001D63A3" w:rsidRDefault="001D63A3">
      <w:pPr>
        <w:pStyle w:val="BodyText"/>
        <w:spacing w:before="9"/>
        <w:rPr>
          <w:sz w:val="20"/>
        </w:rPr>
      </w:pPr>
    </w:p>
    <w:p w14:paraId="19B2E480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73"/>
        <w:rPr>
          <w:sz w:val="24"/>
        </w:rPr>
      </w:pPr>
      <w:r>
        <w:rPr>
          <w:sz w:val="24"/>
        </w:rPr>
        <w:t>At a minimum, complying with all Federal and State legal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as they pertain to confidentiality of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records, including without limitation the Health 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Portability and Accountability Act of 1996 (HIPAA) 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in Title 45 of the Code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law;</w:t>
      </w:r>
      <w:proofErr w:type="gramEnd"/>
    </w:p>
    <w:p w14:paraId="7EF4B17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C499141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735"/>
        <w:rPr>
          <w:sz w:val="24"/>
        </w:rPr>
      </w:pPr>
      <w:bookmarkStart w:id="17" w:name="_bookmark7"/>
      <w:bookmarkEnd w:id="17"/>
      <w:r>
        <w:rPr>
          <w:sz w:val="24"/>
        </w:rPr>
        <w:lastRenderedPageBreak/>
        <w:t>Informing Enrollees how to obtain a copy of their</w:t>
      </w:r>
      <w:r>
        <w:rPr>
          <w:spacing w:val="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amended 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corrected;</w:t>
      </w:r>
      <w:proofErr w:type="gramEnd"/>
    </w:p>
    <w:p w14:paraId="7D562EDF" w14:textId="77777777" w:rsidR="001D63A3" w:rsidRDefault="001D63A3">
      <w:pPr>
        <w:pStyle w:val="BodyText"/>
        <w:spacing w:before="10"/>
        <w:rPr>
          <w:sz w:val="20"/>
        </w:rPr>
      </w:pPr>
    </w:p>
    <w:p w14:paraId="6E510D0E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7"/>
        <w:rPr>
          <w:sz w:val="24"/>
        </w:rPr>
      </w:pPr>
      <w:r>
        <w:rPr>
          <w:sz w:val="24"/>
        </w:rPr>
        <w:t>Requiring all First Tier, Downstream, and Related Entities</w:t>
      </w:r>
      <w:r>
        <w:rPr>
          <w:spacing w:val="-64"/>
          <w:sz w:val="24"/>
        </w:rPr>
        <w:t xml:space="preserve"> </w:t>
      </w:r>
      <w:r>
        <w:rPr>
          <w:sz w:val="24"/>
        </w:rPr>
        <w:t>to abide by the confidentiality protections established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366ECF97" w14:textId="77777777" w:rsidR="001D63A3" w:rsidRDefault="001D63A3">
      <w:pPr>
        <w:pStyle w:val="BodyText"/>
        <w:spacing w:before="10"/>
        <w:rPr>
          <w:sz w:val="20"/>
        </w:rPr>
      </w:pPr>
    </w:p>
    <w:p w14:paraId="541EB749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96"/>
        <w:rPr>
          <w:sz w:val="24"/>
        </w:rPr>
      </w:pPr>
      <w:r>
        <w:rPr>
          <w:sz w:val="24"/>
        </w:rPr>
        <w:t>Ensuring that documentation of behavioral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SUD treatment in the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>includes only documentation of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 diagnosis, treatment plan, therapeutic</w:t>
      </w:r>
      <w:r>
        <w:rPr>
          <w:spacing w:val="1"/>
          <w:sz w:val="24"/>
        </w:rPr>
        <w:t xml:space="preserve"> </w:t>
      </w:r>
      <w:r>
        <w:rPr>
          <w:sz w:val="24"/>
        </w:rPr>
        <w:t>outcome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disposition,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3"/>
          <w:sz w:val="24"/>
        </w:rPr>
        <w:t xml:space="preserve"> </w:t>
      </w:r>
      <w:r>
        <w:rPr>
          <w:sz w:val="24"/>
        </w:rPr>
        <w:t>(psychotherapeutic session notes must not be recorded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 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proofErr w:type="gramStart"/>
      <w:r>
        <w:rPr>
          <w:sz w:val="24"/>
        </w:rPr>
        <w:t>);</w:t>
      </w:r>
      <w:proofErr w:type="gramEnd"/>
    </w:p>
    <w:p w14:paraId="396A46C8" w14:textId="77777777" w:rsidR="001D63A3" w:rsidRDefault="001D63A3">
      <w:pPr>
        <w:pStyle w:val="BodyText"/>
        <w:spacing w:before="10"/>
        <w:rPr>
          <w:sz w:val="20"/>
        </w:rPr>
      </w:pPr>
    </w:p>
    <w:p w14:paraId="3D2A49A3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509"/>
        <w:rPr>
          <w:sz w:val="24"/>
        </w:rPr>
      </w:pPr>
      <w:r>
        <w:rPr>
          <w:sz w:val="24"/>
        </w:rPr>
        <w:t>The Contractor shall provide a copy of the Centralized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 Record at </w:t>
      </w:r>
      <w:proofErr w:type="gramStart"/>
      <w:r>
        <w:rPr>
          <w:sz w:val="24"/>
        </w:rPr>
        <w:t>CMS‘ or</w:t>
      </w:r>
      <w:proofErr w:type="gramEnd"/>
      <w:r>
        <w:rPr>
          <w:sz w:val="24"/>
        </w:rPr>
        <w:t xml:space="preserve"> EOHHS‘ request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 of monitoring the quality of care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in accordance with federal law (e.g. 42 USC</w:t>
      </w:r>
      <w:r>
        <w:rPr>
          <w:spacing w:val="1"/>
          <w:sz w:val="24"/>
        </w:rPr>
        <w:t xml:space="preserve"> </w:t>
      </w:r>
      <w:r>
        <w:rPr>
          <w:sz w:val="24"/>
        </w:rPr>
        <w:t>1396a(a)(30)) or for the purpose of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evaluation activities of the Contractor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under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 such record(s) within ten (10) days of CMS‘ or</w:t>
      </w:r>
      <w:r>
        <w:rPr>
          <w:spacing w:val="1"/>
          <w:sz w:val="24"/>
        </w:rPr>
        <w:t xml:space="preserve"> </w:t>
      </w:r>
      <w:r>
        <w:rPr>
          <w:sz w:val="24"/>
        </w:rPr>
        <w:t>EOHHS‘s request, provided however, that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thirty</w:t>
      </w:r>
      <w:r>
        <w:rPr>
          <w:spacing w:val="-4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63"/>
          <w:sz w:val="24"/>
        </w:rPr>
        <w:t xml:space="preserve"> </w:t>
      </w:r>
      <w:r>
        <w:rPr>
          <w:sz w:val="24"/>
        </w:rPr>
        <w:t>from the date of CMS‘ or EOHHS‘ initial request to</w:t>
      </w:r>
      <w:r>
        <w:rPr>
          <w:spacing w:val="1"/>
          <w:sz w:val="24"/>
        </w:rPr>
        <w:t xml:space="preserve"> </w:t>
      </w:r>
      <w:r>
        <w:rPr>
          <w:sz w:val="24"/>
        </w:rPr>
        <w:t>produce such record(s) if the Contractor specifically</w:t>
      </w:r>
      <w:r>
        <w:rPr>
          <w:spacing w:val="1"/>
          <w:sz w:val="24"/>
        </w:rPr>
        <w:t xml:space="preserve"> </w:t>
      </w:r>
      <w:r>
        <w:rPr>
          <w:sz w:val="24"/>
        </w:rPr>
        <w:t>requests such an extension and where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 determines that the need for such record(s) is</w:t>
      </w:r>
      <w:r>
        <w:rPr>
          <w:spacing w:val="-64"/>
          <w:sz w:val="24"/>
        </w:rPr>
        <w:t xml:space="preserve"> </w:t>
      </w:r>
      <w:r>
        <w:rPr>
          <w:sz w:val="24"/>
        </w:rPr>
        <w:t>not urgent and the Contractor is making best efforts 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record(s)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fashion;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A57CA09" w14:textId="77777777" w:rsidR="001D63A3" w:rsidRDefault="001D63A3">
      <w:pPr>
        <w:pStyle w:val="BodyText"/>
        <w:spacing w:before="9"/>
        <w:rPr>
          <w:sz w:val="20"/>
        </w:rPr>
      </w:pPr>
    </w:p>
    <w:p w14:paraId="34EE6A40" w14:textId="77777777" w:rsidR="001D63A3" w:rsidRDefault="00736026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120"/>
        <w:rPr>
          <w:sz w:val="24"/>
        </w:rPr>
      </w:pPr>
      <w:r>
        <w:rPr>
          <w:sz w:val="24"/>
        </w:rPr>
        <w:t>Auditing all access to records to ensure that only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individuals have access to information to</w:t>
      </w:r>
      <w:r>
        <w:rPr>
          <w:spacing w:val="-64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misuse.</w:t>
      </w:r>
    </w:p>
    <w:p w14:paraId="396EEED2" w14:textId="77777777" w:rsidR="001D63A3" w:rsidRDefault="001D63A3">
      <w:pPr>
        <w:pStyle w:val="BodyText"/>
        <w:rPr>
          <w:sz w:val="13"/>
        </w:rPr>
      </w:pPr>
    </w:p>
    <w:p w14:paraId="6FCCB265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92"/>
      </w:pPr>
      <w:bookmarkStart w:id="18" w:name="2.7._Provider_Network_"/>
      <w:bookmarkEnd w:id="18"/>
      <w:r>
        <w:t>Provider</w:t>
      </w:r>
      <w:r>
        <w:rPr>
          <w:spacing w:val="-6"/>
        </w:rPr>
        <w:t xml:space="preserve"> </w:t>
      </w:r>
      <w:r>
        <w:t>Network</w:t>
      </w:r>
    </w:p>
    <w:p w14:paraId="1AE4D12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739177E" w14:textId="77777777" w:rsidR="001D63A3" w:rsidRDefault="00736026">
      <w:pPr>
        <w:pStyle w:val="ListParagraph"/>
        <w:numPr>
          <w:ilvl w:val="2"/>
          <w:numId w:val="9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44471171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574FFA1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49"/>
        <w:rPr>
          <w:sz w:val="24"/>
        </w:rPr>
      </w:pPr>
      <w:r>
        <w:rPr>
          <w:sz w:val="24"/>
        </w:rPr>
        <w:t>The Contractor must demonstrate annually that it has an adequate</w:t>
      </w:r>
      <w:r>
        <w:rPr>
          <w:spacing w:val="1"/>
          <w:sz w:val="24"/>
        </w:rPr>
        <w:t xml:space="preserve"> </w:t>
      </w:r>
      <w:r>
        <w:rPr>
          <w:sz w:val="24"/>
        </w:rPr>
        <w:t>network as approved by CMS and EOHHS to ensure adequate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medical, behavioral health, pharmacy,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proficient</w:t>
      </w:r>
      <w:r>
        <w:rPr>
          <w:spacing w:val="-64"/>
          <w:sz w:val="24"/>
        </w:rPr>
        <w:t xml:space="preserve"> </w:t>
      </w:r>
      <w:r>
        <w:rPr>
          <w:sz w:val="24"/>
        </w:rPr>
        <w:t>in addressing the needs of the enrolled population,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physical,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2"/>
          <w:sz w:val="24"/>
        </w:rPr>
        <w:t xml:space="preserve"> </w:t>
      </w:r>
      <w:r>
        <w:rPr>
          <w:sz w:val="24"/>
        </w:rPr>
        <w:t>access.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</w:p>
    <w:p w14:paraId="247FACB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110B6AD" w14:textId="77777777" w:rsidR="001D63A3" w:rsidRDefault="00736026">
      <w:pPr>
        <w:pStyle w:val="BodyText"/>
        <w:spacing w:before="77"/>
        <w:ind w:left="2560" w:right="530"/>
      </w:pPr>
      <w:r>
        <w:lastRenderedPageBreak/>
        <w:t>must maintain a Provider Network sufficient to provide all Enrollees</w:t>
      </w:r>
      <w:r>
        <w:rPr>
          <w:spacing w:val="1"/>
        </w:rPr>
        <w:t xml:space="preserve"> </w:t>
      </w:r>
      <w:r>
        <w:t>with access to the full range of Covered Services, including</w:t>
      </w:r>
      <w:r>
        <w:rPr>
          <w:spacing w:val="1"/>
        </w:rPr>
        <w:t xml:space="preserve"> </w:t>
      </w:r>
      <w:r>
        <w:t>Behavioral Health Services, other specialty services, and all other</w:t>
      </w:r>
      <w:r>
        <w:rPr>
          <w:spacing w:val="1"/>
        </w:rPr>
        <w:t xml:space="preserve"> </w:t>
      </w:r>
      <w:r>
        <w:t>services required in 42 C.F.R. §§422.112, 423.120, and</w:t>
      </w:r>
      <w:r>
        <w:rPr>
          <w:spacing w:val="1"/>
        </w:rPr>
        <w:t xml:space="preserve"> </w:t>
      </w:r>
      <w:r>
        <w:t>438.206(b)(1) and under this Contract (see Covered Services in</w:t>
      </w:r>
      <w:r>
        <w:rPr>
          <w:spacing w:val="1"/>
        </w:rPr>
        <w:t xml:space="preserve"> </w:t>
      </w:r>
      <w:r>
        <w:rPr>
          <w:b/>
        </w:rPr>
        <w:t>Appendix A and Appendix B</w:t>
      </w:r>
      <w:r>
        <w:t>).</w:t>
      </w:r>
      <w:r>
        <w:rPr>
          <w:spacing w:val="1"/>
        </w:rPr>
        <w:t xml:space="preserve"> </w:t>
      </w:r>
      <w:r>
        <w:t>As further directed by EOHHS, the</w:t>
      </w:r>
      <w:r>
        <w:rPr>
          <w:spacing w:val="-64"/>
        </w:rPr>
        <w:t xml:space="preserve"> </w:t>
      </w:r>
      <w:r>
        <w:t>Contractor must maintain information about its Provider Network</w:t>
      </w:r>
      <w:r>
        <w:rPr>
          <w:spacing w:val="1"/>
        </w:rPr>
        <w:t xml:space="preserve"> </w:t>
      </w:r>
      <w:r>
        <w:t>with respect to the above requirement and provide EOHHS with</w:t>
      </w:r>
      <w:r>
        <w:rPr>
          <w:spacing w:val="1"/>
        </w:rPr>
        <w:t xml:space="preserve"> </w:t>
      </w:r>
      <w:r>
        <w:t>such information upon request. The Contractor must notify the</w:t>
      </w:r>
      <w:r>
        <w:rPr>
          <w:spacing w:val="1"/>
        </w:rPr>
        <w:t xml:space="preserve"> </w:t>
      </w:r>
      <w:r>
        <w:t>Contract Management Team of any significant Provider Network</w:t>
      </w:r>
      <w:r>
        <w:rPr>
          <w:spacing w:val="1"/>
        </w:rPr>
        <w:t xml:space="preserve"> </w:t>
      </w:r>
      <w:r>
        <w:t>changes immediately, with the goal of providing notice to the</w:t>
      </w:r>
      <w:r>
        <w:rPr>
          <w:spacing w:val="1"/>
        </w:rPr>
        <w:t xml:space="preserve"> </w:t>
      </w:r>
      <w:r>
        <w:t>Contract Management Team at least 60 days prior to the effective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such change.</w:t>
      </w:r>
    </w:p>
    <w:p w14:paraId="093CE36B" w14:textId="77777777" w:rsidR="001D63A3" w:rsidRDefault="001D63A3">
      <w:pPr>
        <w:pStyle w:val="BodyText"/>
        <w:spacing w:before="10"/>
        <w:rPr>
          <w:sz w:val="20"/>
        </w:rPr>
      </w:pPr>
    </w:p>
    <w:p w14:paraId="7FED27CE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481D02EB" w14:textId="77777777" w:rsidR="001D63A3" w:rsidRDefault="00736026">
      <w:pPr>
        <w:pStyle w:val="BodyText"/>
        <w:ind w:left="2560" w:right="534"/>
      </w:pPr>
      <w:r>
        <w:t>C.F.R. §§ 422.504, 423.505, 438.214, which includes selection and</w:t>
      </w:r>
      <w:r>
        <w:rPr>
          <w:spacing w:val="-64"/>
        </w:rPr>
        <w:t xml:space="preserve"> </w:t>
      </w:r>
      <w:r>
        <w:t>retention of providers, credentialing and recredentialing</w:t>
      </w:r>
      <w:r>
        <w:rPr>
          <w:spacing w:val="1"/>
        </w:rPr>
        <w:t xml:space="preserve"> </w:t>
      </w:r>
      <w:r>
        <w:t>requirements, and nondiscrimination. The Contractor shall assure</w:t>
      </w:r>
      <w:r>
        <w:rPr>
          <w:spacing w:val="1"/>
        </w:rPr>
        <w:t xml:space="preserve"> </w:t>
      </w:r>
      <w:r>
        <w:t>that all network providers that provide Medicare Covered Services</w:t>
      </w:r>
      <w:r>
        <w:rPr>
          <w:spacing w:val="1"/>
        </w:rPr>
        <w:t xml:space="preserve"> </w:t>
      </w:r>
      <w:r>
        <w:t xml:space="preserve">do not appear on the CMS preclusion list </w:t>
      </w:r>
      <w:proofErr w:type="gramStart"/>
      <w:r>
        <w:t>in order to</w:t>
      </w:r>
      <w:proofErr w:type="gramEnd"/>
      <w:r>
        <w:t xml:space="preserve"> submit Claims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 participate in</w:t>
      </w:r>
      <w:r>
        <w:rPr>
          <w:spacing w:val="1"/>
        </w:rPr>
        <w:t xml:space="preserve"> </w:t>
      </w:r>
      <w:r>
        <w:t>the Medicare</w:t>
      </w:r>
      <w:r>
        <w:rPr>
          <w:spacing w:val="1"/>
        </w:rPr>
        <w:t xml:space="preserve"> </w:t>
      </w:r>
      <w:r>
        <w:t>program. Pursuant to 42 C.F.R. § 438.602(b), the Contractor shall</w:t>
      </w:r>
      <w:r>
        <w:rPr>
          <w:spacing w:val="1"/>
        </w:rPr>
        <w:t xml:space="preserve"> </w:t>
      </w:r>
      <w:r>
        <w:t>ensure that all such providers providing Medicaid Covered Services</w:t>
      </w:r>
      <w:r>
        <w:rPr>
          <w:spacing w:val="-65"/>
        </w:rPr>
        <w:t xml:space="preserve"> </w:t>
      </w:r>
      <w:r>
        <w:t>are enrolled with MassHealth as Medicaid providers consistent with</w:t>
      </w:r>
      <w:r>
        <w:rPr>
          <w:spacing w:val="-64"/>
        </w:rPr>
        <w:t xml:space="preserve"> </w:t>
      </w:r>
      <w:r>
        <w:t>the provider disclosure, screening, and enrollment requirements of</w:t>
      </w:r>
      <w:r>
        <w:rPr>
          <w:spacing w:val="1"/>
        </w:rPr>
        <w:t xml:space="preserve"> </w:t>
      </w:r>
      <w:r>
        <w:t>42 C.F.R. 455, subparts B and E. Payment of a portion of a</w:t>
      </w:r>
      <w:r>
        <w:rPr>
          <w:spacing w:val="1"/>
        </w:rPr>
        <w:t xml:space="preserve"> </w:t>
      </w:r>
      <w:r>
        <w:t>Medicare Covered Service is not considered a Medicaid Covered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 of this</w:t>
      </w:r>
      <w:r>
        <w:rPr>
          <w:spacing w:val="-1"/>
        </w:rPr>
        <w:t xml:space="preserve"> </w:t>
      </w:r>
      <w:r>
        <w:t>section.</w:t>
      </w:r>
    </w:p>
    <w:p w14:paraId="1C05DF98" w14:textId="77777777" w:rsidR="001D63A3" w:rsidRDefault="001D63A3">
      <w:pPr>
        <w:pStyle w:val="BodyText"/>
        <w:spacing w:before="9"/>
        <w:rPr>
          <w:sz w:val="20"/>
        </w:rPr>
      </w:pPr>
    </w:p>
    <w:p w14:paraId="285F851D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02"/>
        <w:rPr>
          <w:sz w:val="24"/>
        </w:rPr>
      </w:pPr>
      <w:r>
        <w:rPr>
          <w:sz w:val="24"/>
        </w:rPr>
        <w:t>The Contractor shall make best efforts to ensure that minority-</w:t>
      </w:r>
      <w:r>
        <w:rPr>
          <w:spacing w:val="1"/>
          <w:sz w:val="24"/>
        </w:rPr>
        <w:t xml:space="preserve"> </w:t>
      </w:r>
      <w:r>
        <w:rPr>
          <w:sz w:val="24"/>
        </w:rPr>
        <w:t>owned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Provider 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submit annually 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certification checklist on its efforts to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Minority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).</w:t>
      </w:r>
    </w:p>
    <w:p w14:paraId="73827A88" w14:textId="77777777" w:rsidR="001D63A3" w:rsidRDefault="001D63A3">
      <w:pPr>
        <w:pStyle w:val="BodyText"/>
        <w:spacing w:before="10"/>
        <w:rPr>
          <w:sz w:val="20"/>
        </w:rPr>
      </w:pPr>
    </w:p>
    <w:p w14:paraId="6FA39ACE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162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7276C426" w14:textId="77777777" w:rsidR="001D63A3" w:rsidRDefault="001D63A3">
      <w:pPr>
        <w:pStyle w:val="BodyText"/>
        <w:spacing w:before="10"/>
        <w:rPr>
          <w:sz w:val="20"/>
        </w:rPr>
      </w:pPr>
    </w:p>
    <w:p w14:paraId="514FD49F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7E9CCA79" w14:textId="77777777" w:rsidR="001D63A3" w:rsidRDefault="001D63A3">
      <w:pPr>
        <w:pStyle w:val="BodyText"/>
        <w:spacing w:before="10"/>
        <w:rPr>
          <w:sz w:val="20"/>
        </w:rPr>
      </w:pPr>
    </w:p>
    <w:p w14:paraId="601087AE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21"/>
        <w:rPr>
          <w:sz w:val="24"/>
        </w:rPr>
      </w:pPr>
      <w:r>
        <w:rPr>
          <w:sz w:val="24"/>
        </w:rPr>
        <w:t>The expected utilization of services, taking into consideration</w:t>
      </w:r>
      <w:r>
        <w:rPr>
          <w:spacing w:val="-65"/>
          <w:sz w:val="24"/>
        </w:rPr>
        <w:t xml:space="preserve"> </w:t>
      </w:r>
      <w:r>
        <w:rPr>
          <w:sz w:val="24"/>
        </w:rPr>
        <w:t>the cultural and ethnic diversity and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characteristics, communication requirements, and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 needs of specific Medicare-Medicaid populations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753204A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AE8C6AC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96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64"/>
          <w:sz w:val="24"/>
        </w:rPr>
        <w:t xml:space="preserve"> </w:t>
      </w:r>
      <w:r>
        <w:rPr>
          <w:sz w:val="24"/>
        </w:rPr>
        <w:t>and specialization) of providers required to furnish the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6F1A65DC" w14:textId="77777777" w:rsidR="001D63A3" w:rsidRDefault="001D63A3">
      <w:pPr>
        <w:pStyle w:val="BodyText"/>
        <w:spacing w:before="10"/>
        <w:rPr>
          <w:sz w:val="20"/>
        </w:rPr>
      </w:pPr>
    </w:p>
    <w:p w14:paraId="62C29DA9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975"/>
        <w:rPr>
          <w:sz w:val="24"/>
        </w:rPr>
      </w:pPr>
      <w:r>
        <w:rPr>
          <w:sz w:val="24"/>
        </w:rPr>
        <w:t>The number of Network Providers who are not accepting</w:t>
      </w:r>
      <w:r>
        <w:rPr>
          <w:spacing w:val="-6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patients; and</w:t>
      </w:r>
    </w:p>
    <w:p w14:paraId="5F27363B" w14:textId="77777777" w:rsidR="001D63A3" w:rsidRDefault="001D63A3">
      <w:pPr>
        <w:pStyle w:val="BodyText"/>
        <w:spacing w:before="10"/>
        <w:rPr>
          <w:sz w:val="20"/>
        </w:rPr>
      </w:pPr>
    </w:p>
    <w:p w14:paraId="7E586D77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42"/>
        <w:rPr>
          <w:sz w:val="24"/>
        </w:rPr>
      </w:pPr>
      <w:r>
        <w:rPr>
          <w:sz w:val="24"/>
        </w:rPr>
        <w:t>The geographic location of providers and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distance, travel time, the means 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6"/>
          <w:sz w:val="24"/>
        </w:rPr>
        <w:t xml:space="preserve"> </w:t>
      </w:r>
      <w:r>
        <w:rPr>
          <w:sz w:val="24"/>
        </w:rPr>
        <w:t>ordinarily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location provides physical access for Enrollees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</w:p>
    <w:p w14:paraId="216C6DFC" w14:textId="77777777" w:rsidR="001D63A3" w:rsidRDefault="001D63A3">
      <w:pPr>
        <w:pStyle w:val="BodyText"/>
        <w:spacing w:before="10"/>
        <w:rPr>
          <w:sz w:val="20"/>
        </w:rPr>
      </w:pPr>
    </w:p>
    <w:p w14:paraId="57C42AD9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right="521"/>
        <w:rPr>
          <w:b/>
          <w:sz w:val="24"/>
        </w:rPr>
      </w:pPr>
      <w:r>
        <w:rPr>
          <w:sz w:val="24"/>
        </w:rPr>
        <w:t>The Contractor must demonstrate through reports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Appendix N </w:t>
      </w:r>
      <w:r>
        <w:rPr>
          <w:sz w:val="24"/>
        </w:rPr>
        <w:t>that its provider network offers an appropriate range of</w:t>
      </w:r>
      <w:r>
        <w:rPr>
          <w:spacing w:val="-65"/>
          <w:sz w:val="24"/>
        </w:rPr>
        <w:t xml:space="preserve"> </w:t>
      </w:r>
      <w:r>
        <w:rPr>
          <w:sz w:val="24"/>
        </w:rPr>
        <w:t>preventive, primary care, specialty services,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and LTSS that is sufficient in number, mix, geographic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distribution, and competencies to adequately meet the needs of 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 number of Enrollees in its Service Area, as described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2.7.1.4.</w:t>
      </w:r>
    </w:p>
    <w:p w14:paraId="1BAC998E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78BA471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ind w:right="1190"/>
        <w:jc w:val="both"/>
        <w:rPr>
          <w:sz w:val="24"/>
        </w:rPr>
      </w:pPr>
      <w:r>
        <w:rPr>
          <w:sz w:val="24"/>
        </w:rPr>
        <w:t>The Contractor may use different reimbursement amounts for</w:t>
      </w:r>
      <w:r>
        <w:rPr>
          <w:spacing w:val="-65"/>
          <w:sz w:val="24"/>
        </w:rPr>
        <w:t xml:space="preserve"> </w:t>
      </w:r>
      <w:r>
        <w:rPr>
          <w:sz w:val="24"/>
        </w:rPr>
        <w:t>different specialties and for different practitioners in the same</w:t>
      </w:r>
      <w:r>
        <w:rPr>
          <w:spacing w:val="-64"/>
          <w:sz w:val="24"/>
        </w:rPr>
        <w:t xml:space="preserve"> </w:t>
      </w:r>
      <w:r>
        <w:rPr>
          <w:sz w:val="24"/>
        </w:rPr>
        <w:t>specialty.</w:t>
      </w:r>
    </w:p>
    <w:p w14:paraId="5330644F" w14:textId="77777777" w:rsidR="001D63A3" w:rsidRDefault="001D63A3">
      <w:pPr>
        <w:pStyle w:val="BodyText"/>
        <w:spacing w:before="10"/>
        <w:rPr>
          <w:sz w:val="20"/>
        </w:rPr>
      </w:pPr>
    </w:p>
    <w:p w14:paraId="0284FBB3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 Contractor must demonstrate to EOHHS, including through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reports as may be requested by EOHHS, use of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Payment Methodologies that will advance the delivery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3"/>
          <w:sz w:val="24"/>
        </w:rPr>
        <w:t xml:space="preserve"> </w:t>
      </w:r>
      <w:r>
        <w:rPr>
          <w:sz w:val="24"/>
        </w:rPr>
        <w:t>inherent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model,</w:t>
      </w:r>
      <w:r>
        <w:rPr>
          <w:spacing w:val="-3"/>
          <w:sz w:val="24"/>
        </w:rPr>
        <w:t xml:space="preserve"> </w:t>
      </w:r>
      <w:r>
        <w:rPr>
          <w:sz w:val="24"/>
        </w:rPr>
        <w:t>incentivize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64"/>
          <w:sz w:val="24"/>
        </w:rPr>
        <w:t xml:space="preserve"> </w:t>
      </w:r>
      <w:r>
        <w:rPr>
          <w:sz w:val="24"/>
        </w:rPr>
        <w:t>and improve health outcomes for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</w:t>
      </w:r>
      <w:r>
        <w:rPr>
          <w:spacing w:val="-64"/>
          <w:sz w:val="24"/>
        </w:rPr>
        <w:t xml:space="preserve"> </w:t>
      </w:r>
      <w:r>
        <w:rPr>
          <w:sz w:val="24"/>
        </w:rPr>
        <w:t>comply with the requirements of M.G.L. Chapter 224, Section 261</w:t>
      </w:r>
      <w:r>
        <w:rPr>
          <w:spacing w:val="-64"/>
          <w:sz w:val="24"/>
        </w:rPr>
        <w:t xml:space="preserve"> </w:t>
      </w:r>
      <w:r>
        <w:rPr>
          <w:sz w:val="24"/>
        </w:rPr>
        <w:t>of the Acts of the 2012.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the foregoing, nothing</w:t>
      </w:r>
      <w:r>
        <w:rPr>
          <w:spacing w:val="1"/>
          <w:sz w:val="24"/>
        </w:rPr>
        <w:t xml:space="preserve"> </w:t>
      </w:r>
      <w:r>
        <w:rPr>
          <w:sz w:val="24"/>
        </w:rPr>
        <w:t>herein shall be construed to conflict with the requirements of 42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1395w-111, Sec.</w:t>
      </w:r>
      <w:r>
        <w:rPr>
          <w:spacing w:val="-1"/>
          <w:sz w:val="24"/>
        </w:rPr>
        <w:t xml:space="preserve"> </w:t>
      </w:r>
      <w:r>
        <w:rPr>
          <w:sz w:val="24"/>
        </w:rPr>
        <w:t>1860D-11(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).</w:t>
      </w:r>
    </w:p>
    <w:p w14:paraId="42B8C311" w14:textId="77777777" w:rsidR="001D63A3" w:rsidRDefault="001D63A3">
      <w:pPr>
        <w:pStyle w:val="BodyText"/>
        <w:spacing w:before="9"/>
        <w:rPr>
          <w:sz w:val="20"/>
        </w:rPr>
      </w:pPr>
    </w:p>
    <w:p w14:paraId="45203021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64"/>
          <w:sz w:val="24"/>
        </w:rPr>
        <w:t xml:space="preserve"> </w:t>
      </w:r>
      <w:r>
        <w:rPr>
          <w:sz w:val="24"/>
        </w:rPr>
        <w:t>from participation in Federal health care programs under either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section 1128 or section 1128A of the Social Security </w:t>
      </w:r>
      <w:proofErr w:type="gramStart"/>
      <w:r>
        <w:rPr>
          <w:sz w:val="24"/>
        </w:rPr>
        <w:t>Act,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 1001</w:t>
      </w:r>
      <w:r>
        <w:rPr>
          <w:spacing w:val="-2"/>
          <w:sz w:val="24"/>
        </w:rPr>
        <w:t xml:space="preserve"> </w:t>
      </w:r>
      <w:r>
        <w:rPr>
          <w:sz w:val="24"/>
        </w:rPr>
        <w:t>et.</w:t>
      </w:r>
      <w:r>
        <w:rPr>
          <w:spacing w:val="-1"/>
          <w:sz w:val="24"/>
        </w:rPr>
        <w:t xml:space="preserve"> </w:t>
      </w:r>
      <w:r>
        <w:rPr>
          <w:sz w:val="24"/>
        </w:rPr>
        <w:t>seq.</w:t>
      </w:r>
    </w:p>
    <w:p w14:paraId="7EE3415E" w14:textId="77777777" w:rsidR="001D63A3" w:rsidRDefault="001D63A3">
      <w:pPr>
        <w:pStyle w:val="BodyText"/>
        <w:spacing w:before="10"/>
        <w:rPr>
          <w:sz w:val="20"/>
        </w:rPr>
      </w:pPr>
    </w:p>
    <w:p w14:paraId="6F4FBC1D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64"/>
          <w:sz w:val="24"/>
        </w:rPr>
        <w:t xml:space="preserve"> </w:t>
      </w:r>
      <w:r>
        <w:rPr>
          <w:sz w:val="24"/>
        </w:rPr>
        <w:t>out-of-network providers, including, within the first ninety (90) days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membership in the Contractor‘s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such providers and prescribers which are providing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during the initial continuity of care period,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>them with information on becoming credentialed, in-Network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64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60F0A63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B2635D3" w14:textId="77777777" w:rsidR="001D63A3" w:rsidRDefault="00736026">
      <w:pPr>
        <w:pStyle w:val="BodyText"/>
        <w:spacing w:before="77"/>
        <w:ind w:left="2560" w:right="800"/>
        <w:jc w:val="both"/>
      </w:pPr>
      <w:r>
        <w:lastRenderedPageBreak/>
        <w:t>Enrollee does not select a new in-Network Provider by the end of</w:t>
      </w:r>
      <w:r>
        <w:rPr>
          <w:spacing w:val="-65"/>
        </w:rPr>
        <w:t xml:space="preserve"> </w:t>
      </w:r>
      <w:r>
        <w:t>the ninety (90) day period or after the Individualized Care Plan is</w:t>
      </w:r>
      <w:r>
        <w:rPr>
          <w:spacing w:val="-64"/>
        </w:rPr>
        <w:t xml:space="preserve"> </w:t>
      </w:r>
      <w:r>
        <w:t>developed,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Enrollee.</w:t>
      </w:r>
    </w:p>
    <w:p w14:paraId="53EB93F4" w14:textId="77777777" w:rsidR="001D63A3" w:rsidRDefault="001D63A3">
      <w:pPr>
        <w:pStyle w:val="BodyText"/>
        <w:spacing w:before="10"/>
        <w:rPr>
          <w:sz w:val="20"/>
        </w:rPr>
      </w:pPr>
    </w:p>
    <w:p w14:paraId="0F97C93E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03" w:hanging="1441"/>
        <w:rPr>
          <w:sz w:val="24"/>
        </w:rPr>
      </w:pPr>
      <w:r>
        <w:rPr>
          <w:sz w:val="24"/>
        </w:rPr>
        <w:t>The Contractor must also offer single-case out-of-network</w:t>
      </w:r>
      <w:r>
        <w:rPr>
          <w:spacing w:val="-64"/>
          <w:sz w:val="24"/>
        </w:rPr>
        <w:t xml:space="preserve"> </w:t>
      </w:r>
      <w:r>
        <w:rPr>
          <w:sz w:val="24"/>
        </w:rPr>
        <w:t>agreements to providers who are: 1) not willing to enroll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Network, 2) currently serving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3) willing to continue serving them 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in-network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payment,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circumstances:</w:t>
      </w:r>
    </w:p>
    <w:p w14:paraId="4D0FFB95" w14:textId="77777777" w:rsidR="001D63A3" w:rsidRDefault="001D63A3">
      <w:pPr>
        <w:pStyle w:val="BodyText"/>
        <w:spacing w:before="10"/>
        <w:rPr>
          <w:sz w:val="20"/>
        </w:rPr>
      </w:pPr>
    </w:p>
    <w:p w14:paraId="79335579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614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network does not have an otherwise</w:t>
      </w:r>
      <w:r>
        <w:rPr>
          <w:spacing w:val="1"/>
          <w:sz w:val="24"/>
        </w:rPr>
        <w:t xml:space="preserve"> </w:t>
      </w:r>
      <w:r>
        <w:rPr>
          <w:sz w:val="24"/>
        </w:rPr>
        <w:t>qualified Network Provider to provide the services within</w:t>
      </w:r>
      <w:r>
        <w:rPr>
          <w:spacing w:val="-64"/>
          <w:sz w:val="24"/>
        </w:rPr>
        <w:t xml:space="preserve"> </w:t>
      </w:r>
      <w:r>
        <w:rPr>
          <w:sz w:val="24"/>
        </w:rPr>
        <w:t>its Provider Network, or transitioning the care in-house</w:t>
      </w:r>
      <w:r>
        <w:rPr>
          <w:spacing w:val="1"/>
          <w:sz w:val="24"/>
        </w:rPr>
        <w:t xml:space="preserve"> </w:t>
      </w:r>
      <w:r>
        <w:rPr>
          <w:sz w:val="24"/>
        </w:rPr>
        <w:t>would require the Enrollee to receive services from</w:t>
      </w:r>
      <w:r>
        <w:rPr>
          <w:spacing w:val="1"/>
          <w:sz w:val="24"/>
        </w:rPr>
        <w:t xml:space="preserve"> </w:t>
      </w:r>
      <w:r>
        <w:rPr>
          <w:sz w:val="24"/>
        </w:rPr>
        <w:t>multiple providers/facilities in an uncoordinated manner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condition;</w:t>
      </w:r>
    </w:p>
    <w:p w14:paraId="4162F4B3" w14:textId="77777777" w:rsidR="001D63A3" w:rsidRDefault="001D63A3">
      <w:pPr>
        <w:pStyle w:val="BodyText"/>
        <w:spacing w:before="10"/>
        <w:rPr>
          <w:sz w:val="20"/>
        </w:rPr>
      </w:pPr>
    </w:p>
    <w:p w14:paraId="0C5246AE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962"/>
        <w:rPr>
          <w:sz w:val="24"/>
        </w:rPr>
      </w:pPr>
      <w:r>
        <w:rPr>
          <w:sz w:val="24"/>
        </w:rPr>
        <w:t>Transitioning the Enrollee to another provider could</w:t>
      </w:r>
      <w:r>
        <w:rPr>
          <w:spacing w:val="1"/>
          <w:sz w:val="24"/>
        </w:rPr>
        <w:t xml:space="preserve"> </w:t>
      </w:r>
      <w:r>
        <w:rPr>
          <w:sz w:val="24"/>
        </w:rPr>
        <w:t>endanger</w:t>
      </w:r>
      <w:r>
        <w:rPr>
          <w:spacing w:val="-4"/>
          <w:sz w:val="24"/>
        </w:rPr>
        <w:t xml:space="preserve"> </w:t>
      </w:r>
      <w:r>
        <w:rPr>
          <w:sz w:val="24"/>
        </w:rPr>
        <w:t>life,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suffering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pain,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deformity or malfunction, or significantly disrupt 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course of</w:t>
      </w:r>
      <w:r>
        <w:rPr>
          <w:spacing w:val="-1"/>
          <w:sz w:val="24"/>
        </w:rPr>
        <w:t xml:space="preserve"> </w:t>
      </w:r>
      <w:r>
        <w:rPr>
          <w:sz w:val="24"/>
        </w:rPr>
        <w:t>treatment; or</w:t>
      </w:r>
    </w:p>
    <w:p w14:paraId="4B6E37E9" w14:textId="77777777" w:rsidR="001D63A3" w:rsidRDefault="001D63A3">
      <w:pPr>
        <w:pStyle w:val="BodyText"/>
        <w:spacing w:before="10"/>
        <w:rPr>
          <w:sz w:val="20"/>
        </w:rPr>
      </w:pPr>
    </w:p>
    <w:p w14:paraId="5E63B00C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Transitioning the Enrollee to another provider would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recommended treatment for Medically Necessary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3165A45C" w14:textId="77777777" w:rsidR="001D63A3" w:rsidRDefault="001D63A3">
      <w:pPr>
        <w:pStyle w:val="BodyText"/>
        <w:spacing w:before="10"/>
        <w:rPr>
          <w:sz w:val="20"/>
        </w:rPr>
      </w:pPr>
    </w:p>
    <w:p w14:paraId="235F3BC2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ind w:right="1096"/>
        <w:rPr>
          <w:sz w:val="24"/>
        </w:rPr>
      </w:pPr>
      <w:r>
        <w:rPr>
          <w:sz w:val="24"/>
        </w:rPr>
        <w:t>If the Contractor declines to include individuals or groups of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decision.</w:t>
      </w:r>
    </w:p>
    <w:p w14:paraId="17844F41" w14:textId="77777777" w:rsidR="001D63A3" w:rsidRDefault="001D63A3">
      <w:pPr>
        <w:pStyle w:val="BodyText"/>
        <w:spacing w:before="9"/>
        <w:rPr>
          <w:sz w:val="20"/>
        </w:rPr>
      </w:pPr>
    </w:p>
    <w:p w14:paraId="49E138EB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ind w:right="749"/>
        <w:rPr>
          <w:sz w:val="24"/>
        </w:rPr>
      </w:pPr>
      <w:r>
        <w:rPr>
          <w:sz w:val="24"/>
        </w:rPr>
        <w:t>The Contractor shall not include in its provider Contracts any</w:t>
      </w:r>
      <w:r>
        <w:rPr>
          <w:spacing w:val="1"/>
          <w:sz w:val="24"/>
        </w:rPr>
        <w:t xml:space="preserve"> </w:t>
      </w:r>
      <w:r>
        <w:rPr>
          <w:sz w:val="24"/>
        </w:rPr>
        <w:t>provision that directly prohibits or indirectly, through incentives or</w:t>
      </w:r>
      <w:r>
        <w:rPr>
          <w:spacing w:val="1"/>
          <w:sz w:val="24"/>
        </w:rPr>
        <w:t xml:space="preserve"> </w:t>
      </w:r>
      <w:r>
        <w:rPr>
          <w:sz w:val="24"/>
        </w:rPr>
        <w:t>other means, limits or discourages Network Providers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Provider Network(s).</w:t>
      </w:r>
    </w:p>
    <w:p w14:paraId="60517413" w14:textId="77777777" w:rsidR="001D63A3" w:rsidRDefault="001D63A3">
      <w:pPr>
        <w:pStyle w:val="BodyText"/>
        <w:spacing w:before="10"/>
        <w:rPr>
          <w:sz w:val="20"/>
        </w:rPr>
      </w:pPr>
    </w:p>
    <w:p w14:paraId="2FDEDB8A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ind w:right="50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providers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5"/>
          <w:sz w:val="24"/>
        </w:rPr>
        <w:t xml:space="preserve"> </w:t>
      </w:r>
      <w:r>
        <w:rPr>
          <w:sz w:val="24"/>
        </w:rPr>
        <w:t>against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7"/>
          <w:sz w:val="24"/>
        </w:rPr>
        <w:t xml:space="preserve"> </w:t>
      </w:r>
      <w:r>
        <w:rPr>
          <w:sz w:val="24"/>
        </w:rPr>
        <w:t>providers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serve high-risk populations or specialize in conditions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costly</w:t>
      </w:r>
      <w:r>
        <w:rPr>
          <w:spacing w:val="-1"/>
          <w:sz w:val="24"/>
        </w:rPr>
        <w:t xml:space="preserve"> </w:t>
      </w:r>
      <w:r>
        <w:rPr>
          <w:sz w:val="24"/>
        </w:rPr>
        <w:t>treatment.</w:t>
      </w:r>
    </w:p>
    <w:p w14:paraId="1399006C" w14:textId="77777777" w:rsidR="001D63A3" w:rsidRDefault="001D63A3">
      <w:pPr>
        <w:pStyle w:val="BodyText"/>
        <w:spacing w:before="10"/>
        <w:rPr>
          <w:sz w:val="20"/>
        </w:rPr>
      </w:pPr>
    </w:p>
    <w:p w14:paraId="6FB1E70E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spacing w:before="1"/>
        <w:ind w:right="631"/>
        <w:rPr>
          <w:sz w:val="24"/>
        </w:rPr>
      </w:pPr>
      <w:r>
        <w:rPr>
          <w:sz w:val="24"/>
        </w:rPr>
        <w:t>The Contractor shall ensure that the Provider Network provides</w:t>
      </w:r>
      <w:r>
        <w:rPr>
          <w:spacing w:val="1"/>
          <w:sz w:val="24"/>
        </w:rPr>
        <w:t xml:space="preserve"> </w:t>
      </w:r>
      <w:r>
        <w:rPr>
          <w:sz w:val="24"/>
        </w:rPr>
        <w:t>female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women‘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63"/>
          <w:sz w:val="24"/>
        </w:rPr>
        <w:t xml:space="preserve"> </w:t>
      </w:r>
      <w:r>
        <w:rPr>
          <w:sz w:val="24"/>
        </w:rPr>
        <w:t>including an obstetrician or gynecologist, within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women‘s</w:t>
      </w:r>
    </w:p>
    <w:p w14:paraId="16F9EA4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C9DE96F" w14:textId="77777777" w:rsidR="001D63A3" w:rsidRDefault="00736026">
      <w:pPr>
        <w:pStyle w:val="BodyText"/>
        <w:spacing w:before="77"/>
        <w:ind w:left="2560" w:right="663"/>
      </w:pPr>
      <w:r>
        <w:lastRenderedPageBreak/>
        <w:t>routine and preventive health care services.</w:t>
      </w:r>
      <w:r>
        <w:rPr>
          <w:spacing w:val="1"/>
        </w:rPr>
        <w:t xml:space="preserve"> </w:t>
      </w:r>
      <w:r>
        <w:t>This shall include</w:t>
      </w:r>
      <w:r>
        <w:rPr>
          <w:spacing w:val="1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with,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proofErr w:type="gramStart"/>
      <w:r>
        <w:t>women‘</w:t>
      </w:r>
      <w:proofErr w:type="gramEnd"/>
      <w:r>
        <w:t>s</w:t>
      </w:r>
      <w:r>
        <w:rPr>
          <w:spacing w:val="-2"/>
        </w:rPr>
        <w:t xml:space="preserve"> </w:t>
      </w:r>
      <w:r>
        <w:t>health</w:t>
      </w:r>
      <w:r>
        <w:rPr>
          <w:spacing w:val="-64"/>
        </w:rPr>
        <w:t xml:space="preserve"> </w:t>
      </w:r>
      <w:r>
        <w:t>specialists as PCPs.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Contractor‘</w:t>
      </w:r>
      <w:proofErr w:type="gramEnd"/>
      <w:r>
        <w:t>s Provider Network shall</w:t>
      </w:r>
      <w:r>
        <w:rPr>
          <w:spacing w:val="1"/>
        </w:rPr>
        <w:t xml:space="preserve"> </w:t>
      </w:r>
      <w:r>
        <w:t>include freestanding birth centers licensed by the Commonwealth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Massachusetts Department</w:t>
      </w:r>
      <w:r>
        <w:rPr>
          <w:spacing w:val="-1"/>
        </w:rPr>
        <w:t xml:space="preserve"> </w:t>
      </w:r>
      <w:r>
        <w:t>of Public</w:t>
      </w:r>
      <w:r>
        <w:rPr>
          <w:spacing w:val="-2"/>
        </w:rPr>
        <w:t xml:space="preserve"> </w:t>
      </w:r>
      <w:r>
        <w:t>Health.</w:t>
      </w:r>
    </w:p>
    <w:p w14:paraId="211104EB" w14:textId="77777777" w:rsidR="001D63A3" w:rsidRDefault="001D63A3">
      <w:pPr>
        <w:pStyle w:val="BodyText"/>
        <w:spacing w:before="10"/>
        <w:rPr>
          <w:sz w:val="20"/>
        </w:rPr>
      </w:pPr>
    </w:p>
    <w:p w14:paraId="24F66AB0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The Contractor must demonstrate that there are sufficient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Providers; Indian Health Service (IHS); an Indian</w:t>
      </w:r>
      <w:r>
        <w:rPr>
          <w:spacing w:val="1"/>
          <w:sz w:val="24"/>
        </w:rPr>
        <w:t xml:space="preserve"> </w:t>
      </w:r>
      <w:r>
        <w:rPr>
          <w:sz w:val="24"/>
        </w:rPr>
        <w:t>Tribe, Tribal Organization, or Urban Indian Organization (I/T/U)</w:t>
      </w:r>
      <w:r>
        <w:rPr>
          <w:spacing w:val="1"/>
          <w:sz w:val="24"/>
        </w:rPr>
        <w:t xml:space="preserve"> </w:t>
      </w:r>
      <w:r>
        <w:rPr>
          <w:sz w:val="24"/>
        </w:rPr>
        <w:t>providers in the network to ensure timely access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services from such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1C67A813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684"/>
        <w:rPr>
          <w:sz w:val="24"/>
        </w:rPr>
      </w:pPr>
      <w:r>
        <w:rPr>
          <w:sz w:val="24"/>
        </w:rPr>
        <w:t>The Contractor must permit any Indian who is enrolled in a non-</w:t>
      </w:r>
      <w:r>
        <w:rPr>
          <w:spacing w:val="1"/>
          <w:sz w:val="24"/>
        </w:rPr>
        <w:t xml:space="preserve"> </w:t>
      </w:r>
      <w:r>
        <w:rPr>
          <w:sz w:val="24"/>
        </w:rPr>
        <w:t>Indian plan and eligible to receive services from a 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Indian Health Care Provider; Indian Health Service (IHS); and</w:t>
      </w:r>
      <w:r>
        <w:rPr>
          <w:spacing w:val="1"/>
          <w:sz w:val="24"/>
        </w:rPr>
        <w:t xml:space="preserve"> </w:t>
      </w:r>
      <w:r>
        <w:rPr>
          <w:sz w:val="24"/>
        </w:rPr>
        <w:t>Indian Tribe, Tribal Organization, or Urban Indian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(I/T/U) provider, to choose to receive Covered Services from that</w:t>
      </w:r>
      <w:r>
        <w:rPr>
          <w:spacing w:val="1"/>
          <w:sz w:val="24"/>
        </w:rPr>
        <w:t xml:space="preserve"> </w:t>
      </w:r>
      <w:r>
        <w:rPr>
          <w:sz w:val="24"/>
        </w:rPr>
        <w:t>I/T/U</w:t>
      </w:r>
      <w:r>
        <w:rPr>
          <w:spacing w:val="-4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I/T/U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>as a PCP, to choose that I/T/U as his or her PCP, as long as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 capacity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4FA794FA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561"/>
        <w:rPr>
          <w:sz w:val="24"/>
        </w:rPr>
      </w:pPr>
      <w:r>
        <w:rPr>
          <w:sz w:val="24"/>
        </w:rPr>
        <w:t xml:space="preserve">At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request, the Contractor shall provide for a second</w:t>
      </w:r>
      <w:r>
        <w:rPr>
          <w:spacing w:val="1"/>
          <w:sz w:val="24"/>
        </w:rPr>
        <w:t xml:space="preserve"> </w:t>
      </w:r>
      <w:r>
        <w:rPr>
          <w:sz w:val="24"/>
        </w:rPr>
        <w:t>opinion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Network, or arrange for the Enrollee to obtain one outside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Network, 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cost to 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6B0B1DE0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6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linguistic,</w:t>
      </w:r>
      <w:r>
        <w:rPr>
          <w:spacing w:val="-3"/>
          <w:sz w:val="24"/>
        </w:rPr>
        <w:t xml:space="preserve"> </w:t>
      </w:r>
      <w:r>
        <w:rPr>
          <w:sz w:val="24"/>
        </w:rPr>
        <w:t>cultural,</w:t>
      </w:r>
      <w:r>
        <w:rPr>
          <w:spacing w:val="-63"/>
          <w:sz w:val="24"/>
        </w:rPr>
        <w:t xml:space="preserve"> </w:t>
      </w:r>
      <w:r>
        <w:rPr>
          <w:sz w:val="24"/>
        </w:rPr>
        <w:t>and other unique needs of any minority, homeless person,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with disabilities (both congenital and acquired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disabilities), or other special population served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capacity to communicate with Enrollees in languages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English, when necessary, as well as those who are</w:t>
      </w:r>
      <w:r>
        <w:rPr>
          <w:spacing w:val="1"/>
          <w:sz w:val="24"/>
        </w:rPr>
        <w:t xml:space="preserve"> </w:t>
      </w:r>
      <w:r>
        <w:rPr>
          <w:sz w:val="24"/>
        </w:rPr>
        <w:t>Deaf,</w:t>
      </w:r>
      <w:r>
        <w:rPr>
          <w:spacing w:val="-1"/>
          <w:sz w:val="24"/>
        </w:rPr>
        <w:t xml:space="preserve"> </w:t>
      </w:r>
      <w:r>
        <w:rPr>
          <w:sz w:val="24"/>
        </w:rPr>
        <w:t>hard-of-</w:t>
      </w:r>
      <w:proofErr w:type="gramStart"/>
      <w:r>
        <w:rPr>
          <w:sz w:val="24"/>
        </w:rPr>
        <w:t>hearing</w:t>
      </w:r>
      <w:proofErr w:type="gramEnd"/>
      <w:r>
        <w:rPr>
          <w:sz w:val="24"/>
        </w:rPr>
        <w:t xml:space="preserve"> or deaf blind.</w:t>
      </w:r>
    </w:p>
    <w:p w14:paraId="2485F929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spacing w:before="48"/>
        <w:ind w:right="510"/>
        <w:rPr>
          <w:sz w:val="24"/>
        </w:rPr>
      </w:pPr>
      <w:r>
        <w:rPr>
          <w:sz w:val="24"/>
        </w:rPr>
        <w:t>The Contractor shall educate providers through a variety of means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but not limited to, provider alerts or similar written</w:t>
      </w:r>
      <w:r>
        <w:rPr>
          <w:spacing w:val="1"/>
          <w:sz w:val="24"/>
        </w:rPr>
        <w:t xml:space="preserve"> </w:t>
      </w:r>
      <w:r>
        <w:rPr>
          <w:sz w:val="24"/>
        </w:rPr>
        <w:t>issuances,</w:t>
      </w:r>
      <w:r>
        <w:rPr>
          <w:spacing w:val="6"/>
          <w:sz w:val="24"/>
        </w:rPr>
        <w:t xml:space="preserve"> </w:t>
      </w:r>
      <w:r>
        <w:rPr>
          <w:sz w:val="24"/>
        </w:rPr>
        <w:t>about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z w:val="24"/>
        </w:rPr>
        <w:t>legal</w:t>
      </w:r>
      <w:r>
        <w:rPr>
          <w:spacing w:val="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7"/>
          <w:sz w:val="24"/>
        </w:rPr>
        <w:t xml:space="preserve"> </w:t>
      </w:r>
      <w:r>
        <w:rPr>
          <w:sz w:val="24"/>
        </w:rPr>
        <w:t>under</w:t>
      </w:r>
      <w:r>
        <w:rPr>
          <w:spacing w:val="7"/>
          <w:sz w:val="24"/>
        </w:rPr>
        <w:t xml:space="preserve"> </w:t>
      </w:r>
      <w:r>
        <w:rPr>
          <w:sz w:val="24"/>
        </w:rPr>
        <w:t>State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the provision of interpreter services, and the resources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help providers comply with those obligations.</w:t>
      </w:r>
      <w:r>
        <w:rPr>
          <w:spacing w:val="1"/>
          <w:sz w:val="24"/>
        </w:rPr>
        <w:t xml:space="preserve"> </w:t>
      </w:r>
      <w:r>
        <w:rPr>
          <w:sz w:val="24"/>
        </w:rPr>
        <w:t>All 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written communications shall be subject to review at </w:t>
      </w:r>
      <w:proofErr w:type="gramStart"/>
      <w:r>
        <w:rPr>
          <w:sz w:val="24"/>
        </w:rPr>
        <w:t>EOHHS‘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CMS‘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discretion.</w:t>
      </w:r>
    </w:p>
    <w:p w14:paraId="42B46B31" w14:textId="77777777" w:rsidR="001D63A3" w:rsidRDefault="001D63A3">
      <w:pPr>
        <w:pStyle w:val="BodyText"/>
        <w:spacing w:before="10"/>
        <w:rPr>
          <w:sz w:val="20"/>
        </w:rPr>
      </w:pPr>
    </w:p>
    <w:p w14:paraId="1E8113B7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1"/>
        </w:tabs>
        <w:ind w:right="78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64"/>
          <w:sz w:val="24"/>
        </w:rPr>
        <w:t xml:space="preserve"> </w:t>
      </w:r>
      <w:r>
        <w:rPr>
          <w:sz w:val="24"/>
        </w:rPr>
        <w:t>the delivery of services in a culturally competent manner to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 that is sensitive to age, gender, gender identity, sexual</w:t>
      </w:r>
      <w:r>
        <w:rPr>
          <w:spacing w:val="-64"/>
          <w:sz w:val="24"/>
        </w:rPr>
        <w:t xml:space="preserve"> </w:t>
      </w:r>
      <w:r>
        <w:rPr>
          <w:sz w:val="24"/>
        </w:rPr>
        <w:t>orientation; cultural, linguistic racial, ethnic, and religious</w:t>
      </w:r>
      <w:r>
        <w:rPr>
          <w:spacing w:val="1"/>
          <w:sz w:val="24"/>
        </w:rPr>
        <w:t xml:space="preserve"> </w:t>
      </w:r>
      <w:r>
        <w:rPr>
          <w:sz w:val="24"/>
        </w:rPr>
        <w:t>backgrounds;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</w:t>
      </w:r>
      <w:r>
        <w:rPr>
          <w:spacing w:val="-3"/>
          <w:sz w:val="24"/>
        </w:rPr>
        <w:t xml:space="preserve"> </w:t>
      </w:r>
      <w:r>
        <w:rPr>
          <w:sz w:val="24"/>
        </w:rPr>
        <w:t>or acquired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disabilities.</w:t>
      </w:r>
    </w:p>
    <w:p w14:paraId="58DE0FF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A16A728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</w:tabs>
        <w:spacing w:before="77"/>
        <w:ind w:left="2559" w:right="550"/>
        <w:rPr>
          <w:sz w:val="24"/>
        </w:rPr>
      </w:pPr>
      <w:r>
        <w:rPr>
          <w:sz w:val="24"/>
        </w:rPr>
        <w:lastRenderedPageBreak/>
        <w:t>The Contractor shall ensure that they contract with multilingual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 to the extent that such capacity exists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 Area; and ensure that all Network Providers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4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Federal law to assist Enrollees with skilled medical interpreters and</w:t>
      </w:r>
      <w:r>
        <w:rPr>
          <w:spacing w:val="-6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 these obligations.</w:t>
      </w:r>
    </w:p>
    <w:p w14:paraId="3217871E" w14:textId="77777777" w:rsidR="001D63A3" w:rsidRDefault="001D63A3">
      <w:pPr>
        <w:pStyle w:val="BodyText"/>
        <w:spacing w:before="10"/>
        <w:rPr>
          <w:sz w:val="20"/>
        </w:rPr>
      </w:pPr>
    </w:p>
    <w:p w14:paraId="4BA75EB8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</w:tabs>
        <w:ind w:left="2559" w:right="551"/>
        <w:rPr>
          <w:sz w:val="24"/>
        </w:rPr>
      </w:pPr>
      <w:r>
        <w:rPr>
          <w:sz w:val="24"/>
        </w:rPr>
        <w:t>The Contractor shall ensure that Network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interpreters/translators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Deaf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Service Area.</w:t>
      </w:r>
    </w:p>
    <w:p w14:paraId="6EE983FF" w14:textId="77777777" w:rsidR="001D63A3" w:rsidRDefault="001D63A3">
      <w:pPr>
        <w:pStyle w:val="BodyText"/>
        <w:spacing w:before="10"/>
        <w:rPr>
          <w:sz w:val="20"/>
        </w:rPr>
      </w:pPr>
    </w:p>
    <w:p w14:paraId="0F79AE99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</w:tabs>
        <w:spacing w:before="1"/>
        <w:ind w:left="2559" w:right="115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 of 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LTSS.</w:t>
      </w:r>
    </w:p>
    <w:p w14:paraId="4A2BD8DB" w14:textId="77777777" w:rsidR="001D63A3" w:rsidRDefault="001D63A3">
      <w:pPr>
        <w:pStyle w:val="BodyText"/>
        <w:spacing w:before="11"/>
        <w:rPr>
          <w:sz w:val="20"/>
        </w:rPr>
      </w:pPr>
    </w:p>
    <w:p w14:paraId="0F2B2905" w14:textId="77777777" w:rsidR="001D63A3" w:rsidRDefault="00736026">
      <w:pPr>
        <w:pStyle w:val="Heading3"/>
        <w:numPr>
          <w:ilvl w:val="2"/>
          <w:numId w:val="99"/>
        </w:numPr>
        <w:tabs>
          <w:tab w:val="left" w:pos="1840"/>
        </w:tabs>
        <w:ind w:left="1839" w:hanging="721"/>
      </w:pPr>
      <w:r>
        <w:t>Provider</w:t>
      </w:r>
      <w:r>
        <w:rPr>
          <w:spacing w:val="-3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</w:p>
    <w:p w14:paraId="05D16808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D90ABC2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59"/>
          <w:tab w:val="left" w:pos="2560"/>
        </w:tabs>
        <w:spacing w:before="1"/>
        <w:ind w:left="2559" w:right="1232"/>
        <w:rPr>
          <w:sz w:val="24"/>
        </w:rPr>
      </w:pP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Protocols: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4"/>
          <w:sz w:val="24"/>
        </w:rPr>
        <w:t xml:space="preserve"> </w:t>
      </w:r>
      <w:r>
        <w:rPr>
          <w:sz w:val="24"/>
        </w:rPr>
        <w:t>protocols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areas:</w:t>
      </w:r>
    </w:p>
    <w:p w14:paraId="421A1BCD" w14:textId="77777777" w:rsidR="001D63A3" w:rsidRDefault="001D63A3">
      <w:pPr>
        <w:pStyle w:val="BodyText"/>
        <w:spacing w:before="10"/>
        <w:rPr>
          <w:sz w:val="20"/>
        </w:rPr>
      </w:pPr>
    </w:p>
    <w:p w14:paraId="7EA957A4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508"/>
        <w:rPr>
          <w:sz w:val="24"/>
        </w:rPr>
      </w:pPr>
      <w:r>
        <w:rPr>
          <w:sz w:val="24"/>
        </w:rPr>
        <w:t>Credentialing,</w:t>
      </w:r>
      <w:r>
        <w:rPr>
          <w:spacing w:val="13"/>
          <w:sz w:val="24"/>
        </w:rPr>
        <w:t xml:space="preserve"> </w:t>
      </w:r>
      <w:r>
        <w:rPr>
          <w:sz w:val="24"/>
        </w:rPr>
        <w:t>re-credentialing,</w:t>
      </w:r>
      <w:r>
        <w:rPr>
          <w:spacing w:val="15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appraisal processes that demonstrate that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of the Provider Network maintain current</w:t>
      </w:r>
      <w:r>
        <w:rPr>
          <w:spacing w:val="1"/>
          <w:sz w:val="24"/>
        </w:rPr>
        <w:t xml:space="preserve"> </w:t>
      </w:r>
      <w:r>
        <w:rPr>
          <w:sz w:val="24"/>
        </w:rPr>
        <w:t>knowledge,</w:t>
      </w:r>
      <w:r>
        <w:rPr>
          <w:spacing w:val="8"/>
          <w:sz w:val="24"/>
        </w:rPr>
        <w:t xml:space="preserve"> </w:t>
      </w:r>
      <w:r>
        <w:rPr>
          <w:sz w:val="24"/>
        </w:rPr>
        <w:t>ability,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expertise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service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specialty</w:t>
      </w:r>
      <w:r>
        <w:rPr>
          <w:spacing w:val="1"/>
          <w:sz w:val="24"/>
        </w:rPr>
        <w:t xml:space="preserve"> </w:t>
      </w:r>
      <w:r>
        <w:rPr>
          <w:sz w:val="24"/>
        </w:rPr>
        <w:t>in which they practice.</w:t>
      </w:r>
      <w:r>
        <w:rPr>
          <w:spacing w:val="1"/>
          <w:sz w:val="24"/>
        </w:rPr>
        <w:t xml:space="preserve"> </w:t>
      </w:r>
      <w:r>
        <w:rPr>
          <w:sz w:val="24"/>
        </w:rPr>
        <w:t>Providers must meet board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certification, continuing education, and other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demonstrate to CMS</w:t>
      </w:r>
      <w:r>
        <w:rPr>
          <w:spacing w:val="1"/>
          <w:sz w:val="24"/>
        </w:rPr>
        <w:t xml:space="preserve"> </w:t>
      </w:r>
      <w:r>
        <w:rPr>
          <w:sz w:val="24"/>
        </w:rPr>
        <w:t>and EOHHS, by reporting annually that all providers 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Provider/Pharmacy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credentialed according to </w:t>
      </w:r>
      <w:r>
        <w:rPr>
          <w:b/>
          <w:sz w:val="24"/>
        </w:rPr>
        <w:t xml:space="preserve">Section 2.8.3 </w:t>
      </w:r>
      <w:r>
        <w:rPr>
          <w:sz w:val="24"/>
        </w:rPr>
        <w:t>of the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protocol must also </w:t>
      </w:r>
      <w:proofErr w:type="gramStart"/>
      <w:r>
        <w:rPr>
          <w:sz w:val="24"/>
        </w:rPr>
        <w:t>include: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Enrollee Complaints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Appeals; results of quality reviews; utilization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Enrollee surveys;</w:t>
      </w:r>
    </w:p>
    <w:p w14:paraId="41943C6B" w14:textId="77777777" w:rsidR="001D63A3" w:rsidRDefault="001D63A3">
      <w:pPr>
        <w:pStyle w:val="BodyText"/>
        <w:spacing w:before="9"/>
        <w:rPr>
          <w:sz w:val="20"/>
        </w:rPr>
      </w:pPr>
    </w:p>
    <w:p w14:paraId="6EDEA8D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615"/>
        <w:rPr>
          <w:sz w:val="24"/>
        </w:rPr>
      </w:pPr>
      <w:r>
        <w:rPr>
          <w:sz w:val="24"/>
        </w:rPr>
        <w:t>Practice guidelines, in accordance with 42 C.F.R. § 438.236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 §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422.202(b);</w:t>
      </w:r>
      <w:proofErr w:type="gramEnd"/>
    </w:p>
    <w:p w14:paraId="6F0117E0" w14:textId="77777777" w:rsidR="001D63A3" w:rsidRDefault="001D63A3">
      <w:pPr>
        <w:pStyle w:val="BodyText"/>
        <w:spacing w:before="10"/>
        <w:rPr>
          <w:sz w:val="20"/>
        </w:rPr>
      </w:pPr>
    </w:p>
    <w:p w14:paraId="17FDD44E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601"/>
        <w:rPr>
          <w:sz w:val="24"/>
        </w:rPr>
      </w:pPr>
      <w:r>
        <w:rPr>
          <w:sz w:val="24"/>
        </w:rPr>
        <w:t>Continuing education programs for ICTs, medical providers,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Providers, community-based service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providers, and </w:t>
      </w:r>
      <w:proofErr w:type="gramStart"/>
      <w:r>
        <w:rPr>
          <w:sz w:val="24"/>
        </w:rPr>
        <w:t>long term</w:t>
      </w:r>
      <w:proofErr w:type="gramEnd"/>
      <w:r>
        <w:rPr>
          <w:sz w:val="24"/>
        </w:rPr>
        <w:t xml:space="preserve"> care providers to ensure they are</w:t>
      </w:r>
      <w:r>
        <w:rPr>
          <w:spacing w:val="1"/>
          <w:sz w:val="24"/>
        </w:rPr>
        <w:t xml:space="preserve"> </w:t>
      </w:r>
      <w:r>
        <w:rPr>
          <w:sz w:val="24"/>
        </w:rPr>
        <w:t>knowledgeable about and sensitive to the health care needs</w:t>
      </w:r>
      <w:r>
        <w:rPr>
          <w:spacing w:val="-65"/>
          <w:sz w:val="24"/>
        </w:rPr>
        <w:t xml:space="preserve"> </w:t>
      </w:r>
      <w:r>
        <w:rPr>
          <w:sz w:val="24"/>
        </w:rPr>
        <w:t>of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Education must also be provided about quality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7FC66569" w14:textId="77777777" w:rsidR="001D63A3" w:rsidRDefault="001D63A3">
      <w:pPr>
        <w:pStyle w:val="BodyText"/>
        <w:spacing w:before="10"/>
        <w:rPr>
          <w:sz w:val="20"/>
        </w:rPr>
      </w:pPr>
    </w:p>
    <w:p w14:paraId="792D6C5F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spacing w:before="1"/>
        <w:ind w:left="3279" w:right="562"/>
        <w:rPr>
          <w:sz w:val="24"/>
        </w:rPr>
      </w:pPr>
      <w:r>
        <w:rPr>
          <w:sz w:val="24"/>
        </w:rPr>
        <w:t>Provider profiling activities, defined as multi-dimensional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 of a provider's 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14:paraId="5EA362D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D137BFE" w14:textId="77777777" w:rsidR="001D63A3" w:rsidRDefault="00736026">
      <w:pPr>
        <w:pStyle w:val="BodyText"/>
        <w:spacing w:before="77"/>
        <w:ind w:left="3280" w:right="530"/>
      </w:pPr>
      <w:r>
        <w:lastRenderedPageBreak/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Network.</w:t>
      </w:r>
      <w:r>
        <w:rPr>
          <w:spacing w:val="6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minimum,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2F88875B" w14:textId="77777777" w:rsidR="001D63A3" w:rsidRDefault="001D63A3">
      <w:pPr>
        <w:pStyle w:val="BodyText"/>
        <w:spacing w:before="10"/>
        <w:rPr>
          <w:sz w:val="20"/>
        </w:rPr>
      </w:pPr>
    </w:p>
    <w:p w14:paraId="23BD7DDC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202"/>
        <w:rPr>
          <w:sz w:val="24"/>
        </w:rPr>
      </w:pPr>
      <w:r>
        <w:rPr>
          <w:sz w:val="24"/>
        </w:rPr>
        <w:t>Mechanisms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detecting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underutilization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overutilization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services;</w:t>
      </w:r>
      <w:proofErr w:type="gramEnd"/>
    </w:p>
    <w:p w14:paraId="3792258F" w14:textId="77777777" w:rsidR="001D63A3" w:rsidRDefault="001D63A3">
      <w:pPr>
        <w:pStyle w:val="BodyText"/>
        <w:spacing w:before="10"/>
        <w:rPr>
          <w:sz w:val="20"/>
        </w:rPr>
      </w:pPr>
    </w:p>
    <w:p w14:paraId="7CB7A11C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496"/>
        <w:rPr>
          <w:sz w:val="24"/>
        </w:rPr>
      </w:pPr>
      <w:r>
        <w:rPr>
          <w:sz w:val="24"/>
        </w:rPr>
        <w:t>Resource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LTSS,</w:t>
      </w:r>
      <w:r>
        <w:rPr>
          <w:spacing w:val="-64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ancillary </w:t>
      </w:r>
      <w:proofErr w:type="gramStart"/>
      <w:r>
        <w:rPr>
          <w:sz w:val="24"/>
        </w:rPr>
        <w:t>services;</w:t>
      </w:r>
      <w:proofErr w:type="gramEnd"/>
    </w:p>
    <w:p w14:paraId="2BAC97EC" w14:textId="77777777" w:rsidR="001D63A3" w:rsidRDefault="001D63A3">
      <w:pPr>
        <w:pStyle w:val="BodyText"/>
        <w:spacing w:before="10"/>
        <w:rPr>
          <w:sz w:val="20"/>
        </w:rPr>
      </w:pPr>
    </w:p>
    <w:p w14:paraId="174D102E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937"/>
        <w:rPr>
          <w:sz w:val="24"/>
        </w:rPr>
      </w:pP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care;</w:t>
      </w:r>
      <w:proofErr w:type="gramEnd"/>
    </w:p>
    <w:p w14:paraId="02726737" w14:textId="77777777" w:rsidR="001D63A3" w:rsidRDefault="001D63A3">
      <w:pPr>
        <w:pStyle w:val="BodyText"/>
        <w:spacing w:before="9"/>
        <w:rPr>
          <w:sz w:val="20"/>
        </w:rPr>
      </w:pPr>
    </w:p>
    <w:p w14:paraId="79EE6CCA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751"/>
        <w:rPr>
          <w:sz w:val="24"/>
        </w:rPr>
      </w:pPr>
      <w:r>
        <w:rPr>
          <w:sz w:val="24"/>
        </w:rPr>
        <w:t>Interdisciplinary</w:t>
      </w:r>
      <w:r>
        <w:rPr>
          <w:spacing w:val="-10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 plan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disagreements;</w:t>
      </w:r>
      <w:proofErr w:type="gramEnd"/>
    </w:p>
    <w:p w14:paraId="4AD069FC" w14:textId="77777777" w:rsidR="001D63A3" w:rsidRDefault="001D63A3">
      <w:pPr>
        <w:pStyle w:val="BodyText"/>
        <w:spacing w:before="9"/>
        <w:rPr>
          <w:sz w:val="20"/>
        </w:rPr>
      </w:pPr>
    </w:p>
    <w:p w14:paraId="387EC8FB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perceptions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72F11641" w14:textId="77777777" w:rsidR="001D63A3" w:rsidRDefault="001D63A3">
      <w:pPr>
        <w:pStyle w:val="BodyText"/>
        <w:spacing w:before="10"/>
        <w:rPr>
          <w:sz w:val="20"/>
        </w:rPr>
      </w:pPr>
    </w:p>
    <w:p w14:paraId="25EFA9FC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access.</w:t>
      </w:r>
    </w:p>
    <w:p w14:paraId="7658F173" w14:textId="77777777" w:rsidR="001D63A3" w:rsidRDefault="001D63A3">
      <w:pPr>
        <w:pStyle w:val="BodyText"/>
        <w:spacing w:before="10"/>
        <w:rPr>
          <w:sz w:val="20"/>
        </w:rPr>
      </w:pPr>
    </w:p>
    <w:p w14:paraId="4D33BED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91"/>
        <w:rPr>
          <w:sz w:val="24"/>
        </w:rPr>
      </w:pPr>
      <w:r>
        <w:rPr>
          <w:sz w:val="24"/>
        </w:rPr>
        <w:t>A revocation process or other specified remedies for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whose performance is unacceptable in one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more of the areas noted in </w:t>
      </w:r>
      <w:r>
        <w:rPr>
          <w:b/>
          <w:sz w:val="24"/>
        </w:rPr>
        <w:t xml:space="preserve">Section 2.7.2.1.4. </w:t>
      </w:r>
      <w:r>
        <w:rPr>
          <w:sz w:val="24"/>
        </w:rPr>
        <w:t>above.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serious Complaints involving medical provider errors,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take immediate corrective action and file</w:t>
      </w:r>
      <w:r>
        <w:rPr>
          <w:spacing w:val="-64"/>
          <w:sz w:val="24"/>
        </w:rPr>
        <w:t xml:space="preserve"> </w:t>
      </w:r>
      <w:r>
        <w:rPr>
          <w:sz w:val="24"/>
        </w:rPr>
        <w:t>reports of corrections made with CMS and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three (3) 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Complaint.</w:t>
      </w:r>
    </w:p>
    <w:p w14:paraId="552E0850" w14:textId="77777777" w:rsidR="001D63A3" w:rsidRDefault="001D63A3">
      <w:pPr>
        <w:pStyle w:val="BodyText"/>
        <w:spacing w:before="10"/>
        <w:rPr>
          <w:sz w:val="20"/>
        </w:rPr>
      </w:pPr>
    </w:p>
    <w:p w14:paraId="6201D1B5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1295"/>
        <w:rPr>
          <w:sz w:val="24"/>
        </w:rPr>
      </w:pPr>
      <w:r>
        <w:rPr>
          <w:sz w:val="24"/>
        </w:rPr>
        <w:t>Primary Care Qualifications: Each Enrollee will choose or be</w:t>
      </w:r>
      <w:r>
        <w:rPr>
          <w:spacing w:val="-65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PCP.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AD6F520" w14:textId="77777777" w:rsidR="001D63A3" w:rsidRDefault="001D63A3">
      <w:pPr>
        <w:pStyle w:val="BodyText"/>
        <w:spacing w:before="10"/>
        <w:rPr>
          <w:sz w:val="20"/>
        </w:rPr>
      </w:pPr>
    </w:p>
    <w:p w14:paraId="2386CDCE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  <w:tab w:val="left" w:pos="3640"/>
        </w:tabs>
        <w:spacing w:line="448" w:lineRule="auto"/>
        <w:ind w:left="2200" w:right="3139" w:hanging="360"/>
        <w:rPr>
          <w:sz w:val="24"/>
        </w:rPr>
      </w:pPr>
      <w:r>
        <w:rPr>
          <w:sz w:val="24"/>
        </w:rPr>
        <w:t>A Primary Care Physician that is</w:t>
      </w:r>
      <w:r>
        <w:rPr>
          <w:spacing w:val="1"/>
          <w:sz w:val="24"/>
        </w:rPr>
        <w:t xml:space="preserve"> </w:t>
      </w:r>
      <w:r>
        <w:rPr>
          <w:sz w:val="24"/>
        </w:rPr>
        <w:t>2.7.2.2.1.1.</w:t>
      </w:r>
      <w:r>
        <w:rPr>
          <w:sz w:val="24"/>
        </w:rPr>
        <w:tab/>
        <w:t>Licensed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Commonwealth;</w:t>
      </w:r>
      <w:proofErr w:type="gramEnd"/>
    </w:p>
    <w:p w14:paraId="05921103" w14:textId="77777777" w:rsidR="001D63A3" w:rsidRDefault="00736026">
      <w:pPr>
        <w:pStyle w:val="ListParagraph"/>
        <w:numPr>
          <w:ilvl w:val="5"/>
          <w:numId w:val="98"/>
        </w:numPr>
        <w:tabs>
          <w:tab w:val="left" w:pos="3640"/>
          <w:tab w:val="left" w:pos="3641"/>
        </w:tabs>
        <w:ind w:right="1071"/>
        <w:rPr>
          <w:sz w:val="24"/>
        </w:rPr>
      </w:pP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Practice,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Medicine,</w:t>
      </w:r>
      <w:r>
        <w:rPr>
          <w:spacing w:val="-6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Practice,</w:t>
      </w:r>
      <w:r>
        <w:rPr>
          <w:spacing w:val="-1"/>
          <w:sz w:val="24"/>
        </w:rPr>
        <w:t xml:space="preserve"> </w:t>
      </w:r>
      <w:r>
        <w:rPr>
          <w:sz w:val="24"/>
        </w:rPr>
        <w:t>OB/GYN,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Geriatrics;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FA343E8" w14:textId="77777777" w:rsidR="001D63A3" w:rsidRDefault="001D63A3">
      <w:pPr>
        <w:pStyle w:val="BodyText"/>
        <w:spacing w:before="9"/>
        <w:rPr>
          <w:sz w:val="20"/>
        </w:rPr>
      </w:pPr>
    </w:p>
    <w:p w14:paraId="4570EE60" w14:textId="77777777" w:rsidR="001D63A3" w:rsidRDefault="00736026">
      <w:pPr>
        <w:pStyle w:val="ListParagraph"/>
        <w:numPr>
          <w:ilvl w:val="5"/>
          <w:numId w:val="98"/>
        </w:numPr>
        <w:tabs>
          <w:tab w:val="left" w:pos="3640"/>
          <w:tab w:val="left" w:pos="3641"/>
        </w:tabs>
        <w:ind w:right="1627"/>
        <w:rPr>
          <w:sz w:val="24"/>
        </w:rPr>
      </w:pPr>
      <w:r>
        <w:rPr>
          <w:sz w:val="24"/>
        </w:rPr>
        <w:t>In good standing with the federal Medicare and</w:t>
      </w:r>
      <w:r>
        <w:rPr>
          <w:spacing w:val="-64"/>
          <w:sz w:val="24"/>
        </w:rPr>
        <w:t xml:space="preserve"> </w:t>
      </w:r>
      <w:r>
        <w:rPr>
          <w:sz w:val="24"/>
        </w:rPr>
        <w:t>Federal/State</w:t>
      </w:r>
      <w:r>
        <w:rPr>
          <w:spacing w:val="-9"/>
          <w:sz w:val="24"/>
        </w:rPr>
        <w:t xml:space="preserve"> </w:t>
      </w:r>
      <w:r>
        <w:rPr>
          <w:sz w:val="24"/>
        </w:rPr>
        <w:t>Medicaid</w:t>
      </w:r>
      <w:r>
        <w:rPr>
          <w:spacing w:val="-8"/>
          <w:sz w:val="24"/>
        </w:rPr>
        <w:t xml:space="preserve"> </w:t>
      </w:r>
      <w:r>
        <w:rPr>
          <w:sz w:val="24"/>
        </w:rPr>
        <w:t>(MassHealth)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1875C393" w14:textId="77777777" w:rsidR="001D63A3" w:rsidRDefault="001D63A3">
      <w:pPr>
        <w:pStyle w:val="BodyText"/>
        <w:spacing w:before="10"/>
        <w:rPr>
          <w:sz w:val="20"/>
        </w:rPr>
      </w:pPr>
    </w:p>
    <w:p w14:paraId="78DCAB0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748"/>
        <w:rPr>
          <w:sz w:val="24"/>
        </w:rPr>
      </w:pPr>
      <w:r>
        <w:rPr>
          <w:sz w:val="24"/>
        </w:rPr>
        <w:t>A Registered Nurse or Advanced Practice Nurse,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Nurse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Practitioner,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449B0AF5" w14:textId="77777777" w:rsidR="001D63A3" w:rsidRDefault="001D63A3">
      <w:pPr>
        <w:pStyle w:val="BodyText"/>
        <w:spacing w:before="10"/>
        <w:rPr>
          <w:sz w:val="20"/>
        </w:rPr>
      </w:pPr>
    </w:p>
    <w:p w14:paraId="0B002EF3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Licensed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115E0DE" w14:textId="77777777" w:rsidR="001D63A3" w:rsidRDefault="001D63A3">
      <w:pPr>
        <w:pStyle w:val="BodyText"/>
        <w:spacing w:before="10"/>
        <w:rPr>
          <w:sz w:val="20"/>
        </w:rPr>
      </w:pPr>
    </w:p>
    <w:p w14:paraId="5F606E27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nationally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5"/>
          <w:sz w:val="24"/>
        </w:rPr>
        <w:t xml:space="preserve"> </w:t>
      </w:r>
      <w:r>
        <w:rPr>
          <w:sz w:val="24"/>
        </w:rPr>
        <w:t>accrediting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body;</w:t>
      </w:r>
      <w:proofErr w:type="gramEnd"/>
    </w:p>
    <w:p w14:paraId="116EAF4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E46F9DA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1295"/>
        <w:rPr>
          <w:sz w:val="24"/>
        </w:rPr>
      </w:pPr>
      <w:r>
        <w:rPr>
          <w:sz w:val="24"/>
        </w:rPr>
        <w:lastRenderedPageBreak/>
        <w:t>A Physician Assistant who is licensed by the Board of</w:t>
      </w:r>
      <w:r>
        <w:rPr>
          <w:spacing w:val="-6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Physician Assistants.</w:t>
      </w:r>
    </w:p>
    <w:p w14:paraId="63EC0FD6" w14:textId="77777777" w:rsidR="001D63A3" w:rsidRDefault="001D63A3">
      <w:pPr>
        <w:pStyle w:val="BodyText"/>
        <w:spacing w:before="10"/>
        <w:rPr>
          <w:sz w:val="20"/>
        </w:rPr>
      </w:pPr>
    </w:p>
    <w:p w14:paraId="7228774E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Subcontracting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</w:p>
    <w:p w14:paraId="1575E120" w14:textId="77777777" w:rsidR="001D63A3" w:rsidRDefault="001D63A3">
      <w:pPr>
        <w:pStyle w:val="BodyText"/>
        <w:spacing w:before="10"/>
        <w:rPr>
          <w:sz w:val="20"/>
        </w:rPr>
      </w:pPr>
    </w:p>
    <w:p w14:paraId="664A50C7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 xml:space="preserve">The Contractor remains fully responsible for meeting </w:t>
      </w:r>
      <w:proofErr w:type="gramStart"/>
      <w:r>
        <w:rPr>
          <w:sz w:val="24"/>
        </w:rPr>
        <w:t>all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 terms and requirements of the Contract regardless of</w:t>
      </w:r>
      <w:r>
        <w:rPr>
          <w:spacing w:val="1"/>
          <w:sz w:val="24"/>
        </w:rPr>
        <w:t xml:space="preserve"> </w:t>
      </w:r>
      <w:r>
        <w:rPr>
          <w:sz w:val="24"/>
        </w:rPr>
        <w:t>whether the Contractor subcontracts for performance of 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 responsibility. No subcontract will operate to relieve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Contract.</w:t>
      </w:r>
    </w:p>
    <w:p w14:paraId="4C09DF6C" w14:textId="77777777" w:rsidR="001D63A3" w:rsidRDefault="001D63A3">
      <w:pPr>
        <w:pStyle w:val="BodyText"/>
        <w:spacing w:before="10"/>
        <w:rPr>
          <w:sz w:val="20"/>
        </w:rPr>
      </w:pPr>
    </w:p>
    <w:p w14:paraId="31CD191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22"/>
        <w:rPr>
          <w:sz w:val="24"/>
        </w:rPr>
      </w:pPr>
      <w:r>
        <w:rPr>
          <w:sz w:val="24"/>
        </w:rPr>
        <w:t>The Contractor is responsible for the satisfactory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and adequate oversight of its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Entities.</w:t>
      </w:r>
      <w:r>
        <w:rPr>
          <w:spacing w:val="1"/>
          <w:sz w:val="24"/>
        </w:rPr>
        <w:t xml:space="preserve"> </w:t>
      </w:r>
      <w:r>
        <w:rPr>
          <w:sz w:val="24"/>
        </w:rPr>
        <w:t>First Tier, Downstream,</w:t>
      </w:r>
      <w:r>
        <w:rPr>
          <w:spacing w:val="1"/>
          <w:sz w:val="24"/>
        </w:rPr>
        <w:t xml:space="preserve"> </w:t>
      </w:r>
      <w:r>
        <w:rPr>
          <w:sz w:val="24"/>
        </w:rPr>
        <w:t>and Related Entities are required to meet the same federal</w:t>
      </w:r>
      <w:r>
        <w:rPr>
          <w:spacing w:val="1"/>
          <w:sz w:val="24"/>
        </w:rPr>
        <w:t xml:space="preserve"> </w:t>
      </w:r>
      <w:r>
        <w:rPr>
          <w:sz w:val="24"/>
        </w:rPr>
        <w:t>and State financial and program reporting requirements as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 required to evaluate any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delegation,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C.F.R.</w:t>
      </w:r>
    </w:p>
    <w:p w14:paraId="24493013" w14:textId="77777777" w:rsidR="001D63A3" w:rsidRDefault="00736026">
      <w:pPr>
        <w:pStyle w:val="BodyText"/>
        <w:ind w:left="3280"/>
      </w:pPr>
      <w:r>
        <w:t>§</w:t>
      </w:r>
      <w:r>
        <w:rPr>
          <w:spacing w:val="-6"/>
        </w:rPr>
        <w:t xml:space="preserve"> </w:t>
      </w:r>
      <w:r>
        <w:t>438.20.</w:t>
      </w:r>
      <w:r>
        <w:rPr>
          <w:spacing w:val="5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subcontracting</w:t>
      </w:r>
      <w:r>
        <w:rPr>
          <w:spacing w:val="-6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t>.</w:t>
      </w:r>
    </w:p>
    <w:p w14:paraId="26C607C5" w14:textId="77777777" w:rsidR="001D63A3" w:rsidRDefault="001D63A3">
      <w:pPr>
        <w:pStyle w:val="BodyText"/>
        <w:spacing w:before="10"/>
        <w:rPr>
          <w:sz w:val="20"/>
        </w:rPr>
      </w:pPr>
    </w:p>
    <w:p w14:paraId="1624D341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1DC9316B" w14:textId="77777777" w:rsidR="001D63A3" w:rsidRDefault="001D63A3">
      <w:pPr>
        <w:pStyle w:val="BodyText"/>
        <w:spacing w:before="10"/>
        <w:rPr>
          <w:sz w:val="20"/>
        </w:rPr>
      </w:pPr>
    </w:p>
    <w:p w14:paraId="4A799051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28"/>
        <w:rPr>
          <w:sz w:val="24"/>
        </w:rPr>
      </w:pPr>
      <w:r>
        <w:rPr>
          <w:sz w:val="24"/>
        </w:rPr>
        <w:t>Establish contracts and other written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 and First Tier, Downstream, and</w:t>
      </w:r>
      <w:r>
        <w:rPr>
          <w:spacing w:val="-65"/>
          <w:sz w:val="24"/>
        </w:rPr>
        <w:t xml:space="preserve"> </w:t>
      </w:r>
      <w:r>
        <w:rPr>
          <w:sz w:val="24"/>
        </w:rPr>
        <w:t>Related Entities for Covered Services not delivered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employees;</w:t>
      </w:r>
      <w:proofErr w:type="gramEnd"/>
    </w:p>
    <w:p w14:paraId="34A240FA" w14:textId="77777777" w:rsidR="001D63A3" w:rsidRDefault="001D63A3">
      <w:pPr>
        <w:pStyle w:val="BodyText"/>
        <w:spacing w:before="10"/>
        <w:rPr>
          <w:sz w:val="20"/>
        </w:rPr>
      </w:pPr>
    </w:p>
    <w:p w14:paraId="4FA39095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27"/>
        <w:rPr>
          <w:sz w:val="24"/>
        </w:rPr>
      </w:pPr>
      <w:r>
        <w:rPr>
          <w:sz w:val="24"/>
        </w:rPr>
        <w:t>Contract only with qualified or licensed providers who</w:t>
      </w:r>
      <w:r>
        <w:rPr>
          <w:spacing w:val="1"/>
          <w:sz w:val="24"/>
        </w:rPr>
        <w:t xml:space="preserve"> </w:t>
      </w:r>
      <w:r>
        <w:rPr>
          <w:sz w:val="24"/>
        </w:rPr>
        <w:t>continually meet federal and State requirements,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applicable, and the qualifications contained in </w:t>
      </w:r>
      <w:r>
        <w:rPr>
          <w:b/>
          <w:sz w:val="24"/>
        </w:rPr>
        <w:t>Appendix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.</w:t>
      </w:r>
    </w:p>
    <w:p w14:paraId="50EE9532" w14:textId="77777777" w:rsidR="001D63A3" w:rsidRDefault="001D63A3">
      <w:pPr>
        <w:pStyle w:val="BodyText"/>
        <w:spacing w:before="9"/>
        <w:rPr>
          <w:sz w:val="20"/>
        </w:rPr>
      </w:pPr>
    </w:p>
    <w:p w14:paraId="6BDE7CAC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4"/>
          <w:sz w:val="24"/>
        </w:rPr>
        <w:t xml:space="preserve"> </w:t>
      </w:r>
      <w:r>
        <w:rPr>
          <w:sz w:val="24"/>
        </w:rPr>
        <w:t>Reportable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</w:p>
    <w:p w14:paraId="5161C6B3" w14:textId="77777777" w:rsidR="001D63A3" w:rsidRDefault="001D63A3">
      <w:pPr>
        <w:pStyle w:val="BodyText"/>
        <w:spacing w:before="10"/>
        <w:rPr>
          <w:sz w:val="20"/>
        </w:rPr>
      </w:pPr>
    </w:p>
    <w:p w14:paraId="2F109061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The Contractor shall work collaboratively with EOHHS 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non-payment</w:t>
      </w:r>
      <w:r>
        <w:rPr>
          <w:spacing w:val="-64"/>
          <w:sz w:val="24"/>
        </w:rPr>
        <w:t xml:space="preserve"> </w:t>
      </w:r>
      <w:r>
        <w:rPr>
          <w:sz w:val="24"/>
        </w:rPr>
        <w:t>or recovery of payment for services when “Serious</w:t>
      </w:r>
      <w:r>
        <w:rPr>
          <w:spacing w:val="1"/>
          <w:sz w:val="24"/>
        </w:rPr>
        <w:t xml:space="preserve"> </w:t>
      </w:r>
      <w:r>
        <w:rPr>
          <w:sz w:val="24"/>
        </w:rPr>
        <w:t>Reportable Events" (SREs) (a/k/a “Never Events"), as</w:t>
      </w:r>
      <w:r>
        <w:rPr>
          <w:spacing w:val="1"/>
          <w:sz w:val="24"/>
        </w:rPr>
        <w:t xml:space="preserve"> </w:t>
      </w:r>
      <w:r>
        <w:rPr>
          <w:sz w:val="24"/>
        </w:rPr>
        <w:t>defined by this three-way Contract, occur.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standards for non-payment or recovery of payment shall be,</w:t>
      </w:r>
      <w:r>
        <w:rPr>
          <w:spacing w:val="-64"/>
          <w:sz w:val="24"/>
        </w:rPr>
        <w:t xml:space="preserve"> </w:t>
      </w:r>
      <w:r>
        <w:rPr>
          <w:sz w:val="24"/>
        </w:rPr>
        <w:t>to the extent feasible, consistent with the minimum</w:t>
      </w:r>
      <w:r>
        <w:rPr>
          <w:spacing w:val="1"/>
          <w:sz w:val="24"/>
        </w:rPr>
        <w:t xml:space="preserve"> </w:t>
      </w:r>
      <w:r>
        <w:rPr>
          <w:sz w:val="24"/>
        </w:rPr>
        <w:t>standards for non-payment for such events developed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provided to Contractors via regulation 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bulletins.</w:t>
      </w:r>
    </w:p>
    <w:p w14:paraId="297F9A6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F54227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92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SREs,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accordance with guidelines issued by the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79BBD58C" w14:textId="77777777" w:rsidR="001D63A3" w:rsidRDefault="001D63A3">
      <w:pPr>
        <w:pStyle w:val="BodyText"/>
        <w:spacing w:before="10"/>
        <w:rPr>
          <w:sz w:val="20"/>
        </w:rPr>
      </w:pPr>
    </w:p>
    <w:p w14:paraId="35FC4848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01"/>
        <w:rPr>
          <w:sz w:val="24"/>
        </w:rPr>
      </w:pPr>
      <w:r>
        <w:rPr>
          <w:sz w:val="24"/>
        </w:rPr>
        <w:t>The Contractor shall provide EOHHS an annual summary of</w:t>
      </w:r>
      <w:r>
        <w:rPr>
          <w:spacing w:val="-65"/>
          <w:sz w:val="24"/>
        </w:rPr>
        <w:t xml:space="preserve"> </w:t>
      </w:r>
      <w:r>
        <w:rPr>
          <w:sz w:val="24"/>
        </w:rPr>
        <w:t>SREs.</w:t>
      </w:r>
      <w:r>
        <w:rPr>
          <w:spacing w:val="1"/>
          <w:sz w:val="24"/>
        </w:rPr>
        <w:t xml:space="preserve"> </w:t>
      </w:r>
      <w:r>
        <w:rPr>
          <w:sz w:val="24"/>
        </w:rPr>
        <w:t>Such summary shall include the resolution of each</w:t>
      </w:r>
      <w:r>
        <w:rPr>
          <w:spacing w:val="1"/>
          <w:sz w:val="24"/>
        </w:rPr>
        <w:t xml:space="preserve"> </w:t>
      </w:r>
      <w:r>
        <w:rPr>
          <w:sz w:val="24"/>
        </w:rPr>
        <w:t>SRE, if any, and any next steps to be taken with respect 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SRE.</w:t>
      </w:r>
    </w:p>
    <w:p w14:paraId="2A6DC5B4" w14:textId="77777777" w:rsidR="001D63A3" w:rsidRDefault="001D63A3">
      <w:pPr>
        <w:pStyle w:val="BodyText"/>
        <w:spacing w:before="10"/>
        <w:rPr>
          <w:sz w:val="20"/>
        </w:rPr>
      </w:pPr>
    </w:p>
    <w:p w14:paraId="5046522C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</w:p>
    <w:p w14:paraId="34CB3C46" w14:textId="77777777" w:rsidR="001D63A3" w:rsidRDefault="001D63A3">
      <w:pPr>
        <w:pStyle w:val="BodyText"/>
        <w:spacing w:before="9"/>
        <w:rPr>
          <w:sz w:val="20"/>
        </w:rPr>
      </w:pPr>
    </w:p>
    <w:p w14:paraId="73D41E8C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3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order for</w:t>
      </w:r>
      <w:proofErr w:type="gramEnd"/>
      <w:r>
        <w:rPr>
          <w:sz w:val="24"/>
        </w:rPr>
        <w:t xml:space="preserve"> EOHHS to comply with and implement all Federal</w:t>
      </w:r>
      <w:r>
        <w:rPr>
          <w:spacing w:val="1"/>
          <w:sz w:val="24"/>
        </w:rPr>
        <w:t xml:space="preserve"> </w:t>
      </w:r>
      <w:r>
        <w:rPr>
          <w:sz w:val="24"/>
        </w:rPr>
        <w:t>and State laws, regulations, policy guidance,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policies and procedures relating to the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 reporting, and non-payment of provider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 conditions, including 42 U.S.C. 1396b-1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promulgated</w:t>
      </w:r>
      <w:r>
        <w:rPr>
          <w:spacing w:val="-2"/>
          <w:sz w:val="24"/>
        </w:rPr>
        <w:t xml:space="preserve"> </w:t>
      </w:r>
      <w:r>
        <w:rPr>
          <w:sz w:val="24"/>
        </w:rPr>
        <w:t>thereunder.</w:t>
      </w:r>
    </w:p>
    <w:p w14:paraId="2BA4C7E3" w14:textId="77777777" w:rsidR="001D63A3" w:rsidRDefault="001D63A3">
      <w:pPr>
        <w:pStyle w:val="BodyText"/>
        <w:spacing w:before="10"/>
        <w:rPr>
          <w:sz w:val="20"/>
        </w:rPr>
      </w:pPr>
    </w:p>
    <w:p w14:paraId="6B952003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29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payment,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 policies and procedures for the identification,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reporting, and non-payment of Provider Preventable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 procedures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federal law, including but not limited to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434.6(a)(12),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61"/>
          <w:sz w:val="24"/>
        </w:rPr>
        <w:t xml:space="preserve"> </w:t>
      </w:r>
      <w:r>
        <w:rPr>
          <w:sz w:val="24"/>
        </w:rPr>
        <w:t>438.3(g),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</w:p>
    <w:p w14:paraId="52F9F70B" w14:textId="77777777" w:rsidR="001D63A3" w:rsidRDefault="00736026">
      <w:pPr>
        <w:pStyle w:val="BodyText"/>
        <w:ind w:left="3280" w:right="530"/>
      </w:pPr>
      <w:r>
        <w:t>§</w:t>
      </w:r>
      <w:r>
        <w:rPr>
          <w:spacing w:val="1"/>
        </w:rPr>
        <w:t xml:space="preserve"> </w:t>
      </w:r>
      <w:r>
        <w:t>447.26, and guidance and be consistent with EOHHS</w:t>
      </w:r>
      <w:r>
        <w:rPr>
          <w:spacing w:val="1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Preventable</w:t>
      </w:r>
      <w:r>
        <w:rPr>
          <w:spacing w:val="-63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Contractor‘</w:t>
      </w:r>
      <w:proofErr w:type="gramEnd"/>
      <w:r>
        <w:t>s policies and procedures shall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5A8746D3" w14:textId="77777777" w:rsidR="001D63A3" w:rsidRDefault="001D63A3">
      <w:pPr>
        <w:pStyle w:val="BodyText"/>
        <w:spacing w:before="10"/>
        <w:rPr>
          <w:sz w:val="20"/>
        </w:rPr>
      </w:pPr>
    </w:p>
    <w:p w14:paraId="12B4E0BA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9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Condition.</w:t>
      </w:r>
    </w:p>
    <w:p w14:paraId="401DEB67" w14:textId="77777777" w:rsidR="001D63A3" w:rsidRDefault="001D63A3">
      <w:pPr>
        <w:pStyle w:val="BodyText"/>
        <w:spacing w:before="9"/>
        <w:rPr>
          <w:sz w:val="20"/>
        </w:rPr>
      </w:pPr>
    </w:p>
    <w:p w14:paraId="56DCB239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17"/>
        <w:rPr>
          <w:sz w:val="24"/>
        </w:rPr>
      </w:pPr>
      <w:r>
        <w:rPr>
          <w:sz w:val="24"/>
        </w:rPr>
        <w:t>The Contractor shall require, as a condition of payment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Contractor, that all providers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reporting requirements on Provider Preventable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447.26(d)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6BAE0C72" w14:textId="77777777" w:rsidR="001D63A3" w:rsidRDefault="001D63A3">
      <w:pPr>
        <w:pStyle w:val="BodyText"/>
        <w:spacing w:before="10"/>
        <w:rPr>
          <w:sz w:val="20"/>
        </w:rPr>
      </w:pPr>
    </w:p>
    <w:p w14:paraId="0F206628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shall not</w:t>
      </w:r>
      <w:r>
        <w:rPr>
          <w:spacing w:val="1"/>
          <w:sz w:val="24"/>
        </w:rPr>
        <w:t xml:space="preserve"> </w:t>
      </w:r>
      <w:r>
        <w:rPr>
          <w:sz w:val="24"/>
        </w:rPr>
        <w:t>impose any reduction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 a Provider-Preventable Condition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Provider-Preventable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 particular Enrollee existed prior to the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initiation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68FBC001" w14:textId="77777777" w:rsidR="001D63A3" w:rsidRDefault="001D63A3">
      <w:pPr>
        <w:pStyle w:val="BodyText"/>
        <w:spacing w:before="10"/>
        <w:rPr>
          <w:sz w:val="20"/>
        </w:rPr>
      </w:pPr>
    </w:p>
    <w:p w14:paraId="1D01DE67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reductions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that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apply:</w:t>
      </w:r>
    </w:p>
    <w:p w14:paraId="6BBDC87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ABF8BA3" w14:textId="77777777" w:rsidR="001D63A3" w:rsidRDefault="00736026">
      <w:pPr>
        <w:pStyle w:val="ListParagraph"/>
        <w:numPr>
          <w:ilvl w:val="6"/>
          <w:numId w:val="99"/>
        </w:numPr>
        <w:tabs>
          <w:tab w:val="left" w:pos="4360"/>
          <w:tab w:val="left" w:pos="4361"/>
        </w:tabs>
        <w:spacing w:before="77"/>
        <w:ind w:right="656"/>
        <w:rPr>
          <w:sz w:val="24"/>
        </w:rPr>
      </w:pPr>
      <w:r>
        <w:rPr>
          <w:sz w:val="24"/>
        </w:rPr>
        <w:lastRenderedPageBreak/>
        <w:t>The identified Provider-Preventable Condition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payment.</w:t>
      </w:r>
    </w:p>
    <w:p w14:paraId="515CDE54" w14:textId="77777777" w:rsidR="001D63A3" w:rsidRDefault="001D63A3">
      <w:pPr>
        <w:pStyle w:val="BodyText"/>
        <w:spacing w:before="10"/>
        <w:rPr>
          <w:sz w:val="20"/>
        </w:rPr>
      </w:pPr>
    </w:p>
    <w:p w14:paraId="72CA2EDA" w14:textId="77777777" w:rsidR="001D63A3" w:rsidRDefault="00736026">
      <w:pPr>
        <w:pStyle w:val="ListParagraph"/>
        <w:numPr>
          <w:ilvl w:val="6"/>
          <w:numId w:val="99"/>
        </w:numPr>
        <w:tabs>
          <w:tab w:val="left" w:pos="4360"/>
          <w:tab w:val="left" w:pos="4361"/>
        </w:tabs>
        <w:ind w:right="895"/>
        <w:rPr>
          <w:sz w:val="24"/>
        </w:rPr>
      </w:pPr>
      <w:r>
        <w:rPr>
          <w:sz w:val="24"/>
        </w:rPr>
        <w:t>The Contractor can reasonably isolate for</w:t>
      </w:r>
      <w:r>
        <w:rPr>
          <w:spacing w:val="1"/>
          <w:sz w:val="24"/>
        </w:rPr>
        <w:t xml:space="preserve"> </w:t>
      </w:r>
      <w:r>
        <w:rPr>
          <w:sz w:val="24"/>
        </w:rPr>
        <w:t>nonpayment the portion of the payment directly</w:t>
      </w:r>
      <w:r>
        <w:rPr>
          <w:spacing w:val="-65"/>
          <w:sz w:val="24"/>
        </w:rPr>
        <w:t xml:space="preserve"> </w:t>
      </w:r>
      <w:r>
        <w:rPr>
          <w:sz w:val="24"/>
        </w:rPr>
        <w:t>related to treatment for, and related to,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Provider-Preventable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51746871" w14:textId="77777777" w:rsidR="001D63A3" w:rsidRDefault="001D63A3">
      <w:pPr>
        <w:pStyle w:val="BodyText"/>
        <w:spacing w:before="10"/>
        <w:rPr>
          <w:sz w:val="20"/>
        </w:rPr>
      </w:pPr>
    </w:p>
    <w:p w14:paraId="79D78BA4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068"/>
        <w:rPr>
          <w:sz w:val="24"/>
        </w:rPr>
      </w:pPr>
      <w:r>
        <w:rPr>
          <w:sz w:val="24"/>
        </w:rPr>
        <w:t>The Contractor shall ensure that its non-payment for</w:t>
      </w:r>
      <w:r>
        <w:rPr>
          <w:spacing w:val="-65"/>
          <w:sz w:val="24"/>
        </w:rPr>
        <w:t xml:space="preserve"> </w:t>
      </w:r>
      <w:r>
        <w:rPr>
          <w:sz w:val="24"/>
        </w:rPr>
        <w:t>Provider-Preventable Conditions does not prevent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access to services.</w:t>
      </w:r>
    </w:p>
    <w:p w14:paraId="5D15158D" w14:textId="77777777" w:rsidR="001D63A3" w:rsidRDefault="001D63A3">
      <w:pPr>
        <w:pStyle w:val="BodyText"/>
        <w:spacing w:before="10"/>
        <w:rPr>
          <w:sz w:val="20"/>
        </w:rPr>
      </w:pPr>
    </w:p>
    <w:p w14:paraId="0CE8AF8C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Readmissions</w:t>
      </w:r>
    </w:p>
    <w:p w14:paraId="55A341DC" w14:textId="77777777" w:rsidR="001D63A3" w:rsidRDefault="001D63A3">
      <w:pPr>
        <w:pStyle w:val="BodyText"/>
        <w:spacing w:before="9"/>
        <w:rPr>
          <w:sz w:val="20"/>
        </w:rPr>
      </w:pPr>
    </w:p>
    <w:p w14:paraId="73227102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735"/>
        <w:rPr>
          <w:sz w:val="24"/>
        </w:rPr>
      </w:pPr>
      <w:r>
        <w:rPr>
          <w:sz w:val="24"/>
        </w:rPr>
        <w:t>As directed by EOHHS, and in consultation with CMS,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develop and implement a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ensuring non-payment or recovery of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readmissions.</w:t>
      </w:r>
      <w:r>
        <w:rPr>
          <w:spacing w:val="60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be,</w:t>
      </w:r>
      <w:r>
        <w:rPr>
          <w:spacing w:val="-64"/>
          <w:sz w:val="24"/>
        </w:rPr>
        <w:t xml:space="preserve"> </w:t>
      </w:r>
      <w:r>
        <w:rPr>
          <w:sz w:val="24"/>
        </w:rPr>
        <w:t>to the extent feasible, consistent with minimum standards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processes developed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EOHHS.</w:t>
      </w:r>
    </w:p>
    <w:p w14:paraId="0B563CA3" w14:textId="77777777" w:rsidR="001D63A3" w:rsidRDefault="001D63A3">
      <w:pPr>
        <w:pStyle w:val="BodyText"/>
        <w:spacing w:before="10"/>
        <w:rPr>
          <w:sz w:val="20"/>
        </w:rPr>
      </w:pPr>
    </w:p>
    <w:p w14:paraId="0660E3B4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948"/>
        <w:rPr>
          <w:sz w:val="24"/>
        </w:rPr>
      </w:pPr>
      <w:r>
        <w:rPr>
          <w:sz w:val="24"/>
        </w:rPr>
        <w:t>The Contractor shall report all identified Provider-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 Conditions in a form and format specified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seven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occurrence.</w:t>
      </w:r>
    </w:p>
    <w:p w14:paraId="4E0C237E" w14:textId="77777777" w:rsidR="001D63A3" w:rsidRDefault="001D63A3">
      <w:pPr>
        <w:pStyle w:val="BodyText"/>
        <w:spacing w:before="11"/>
        <w:rPr>
          <w:sz w:val="20"/>
        </w:rPr>
      </w:pPr>
    </w:p>
    <w:p w14:paraId="42BA6DF8" w14:textId="77777777" w:rsidR="001D63A3" w:rsidRDefault="00736026">
      <w:pPr>
        <w:pStyle w:val="Heading3"/>
        <w:numPr>
          <w:ilvl w:val="2"/>
          <w:numId w:val="99"/>
        </w:numPr>
        <w:tabs>
          <w:tab w:val="left" w:pos="1841"/>
        </w:tabs>
        <w:ind w:hanging="721"/>
      </w:pPr>
      <w:r>
        <w:t>Provider</w:t>
      </w:r>
      <w:r>
        <w:rPr>
          <w:spacing w:val="-1"/>
        </w:rPr>
        <w:t xml:space="preserve"> </w:t>
      </w:r>
      <w:r>
        <w:t>Profiling</w:t>
      </w:r>
    </w:p>
    <w:p w14:paraId="05198AB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FEBCDEC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The Contractor must conduct profiling activities for PCPs,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Providers, LTSS providers, dental providers,</w:t>
      </w:r>
      <w:r>
        <w:rPr>
          <w:spacing w:val="1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least annually.</w:t>
      </w:r>
      <w:r>
        <w:rPr>
          <w:spacing w:val="1"/>
          <w:sz w:val="24"/>
        </w:rPr>
        <w:t xml:space="preserve"> </w:t>
      </w:r>
      <w:r>
        <w:rPr>
          <w:sz w:val="24"/>
        </w:rPr>
        <w:t>As part of its quality activities,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document the methodology it uses to identify which and how many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to profile and to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to use for</w:t>
      </w:r>
      <w:r>
        <w:rPr>
          <w:spacing w:val="-1"/>
          <w:sz w:val="24"/>
        </w:rPr>
        <w:t xml:space="preserve"> </w:t>
      </w:r>
      <w:r>
        <w:rPr>
          <w:sz w:val="24"/>
        </w:rPr>
        <w:t>profiling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providers.</w:t>
      </w:r>
    </w:p>
    <w:p w14:paraId="5447B418" w14:textId="77777777" w:rsidR="001D63A3" w:rsidRDefault="001D63A3">
      <w:pPr>
        <w:pStyle w:val="BodyText"/>
        <w:spacing w:before="9"/>
        <w:rPr>
          <w:sz w:val="20"/>
        </w:rPr>
      </w:pPr>
    </w:p>
    <w:p w14:paraId="5DD4E2FF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</w:p>
    <w:p w14:paraId="4B152827" w14:textId="77777777" w:rsidR="001D63A3" w:rsidRDefault="001D63A3">
      <w:pPr>
        <w:pStyle w:val="BodyText"/>
        <w:spacing w:before="10"/>
        <w:rPr>
          <w:sz w:val="20"/>
        </w:rPr>
      </w:pPr>
    </w:p>
    <w:p w14:paraId="05B24001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33"/>
        <w:rPr>
          <w:sz w:val="24"/>
        </w:rPr>
      </w:pPr>
      <w:r>
        <w:rPr>
          <w:sz w:val="24"/>
        </w:rPr>
        <w:t>Developing provider-specific reports that include a multi-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dimensional assessment of a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 performance using</w:t>
      </w:r>
      <w:r>
        <w:rPr>
          <w:spacing w:val="1"/>
          <w:sz w:val="24"/>
        </w:rPr>
        <w:t xml:space="preserve"> </w:t>
      </w:r>
      <w:r>
        <w:rPr>
          <w:sz w:val="24"/>
        </w:rPr>
        <w:t>clinical, administrative, and Enrollee satisfaction indicators of</w:t>
      </w:r>
      <w:r>
        <w:rPr>
          <w:spacing w:val="-64"/>
          <w:sz w:val="24"/>
        </w:rPr>
        <w:t xml:space="preserve"> </w:t>
      </w:r>
      <w:r>
        <w:rPr>
          <w:sz w:val="24"/>
        </w:rPr>
        <w:t>care that are accurate, measurable, and relevant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population;</w:t>
      </w:r>
    </w:p>
    <w:p w14:paraId="224E260E" w14:textId="77777777" w:rsidR="001D63A3" w:rsidRDefault="001D63A3">
      <w:pPr>
        <w:pStyle w:val="BodyText"/>
        <w:spacing w:before="10"/>
        <w:rPr>
          <w:sz w:val="20"/>
        </w:rPr>
      </w:pPr>
    </w:p>
    <w:p w14:paraId="2B16A9B3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1015"/>
        <w:rPr>
          <w:sz w:val="24"/>
        </w:rPr>
      </w:pP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r>
        <w:rPr>
          <w:spacing w:val="-5"/>
          <w:sz w:val="24"/>
        </w:rPr>
        <w:t xml:space="preserve"> </w:t>
      </w:r>
      <w:r>
        <w:rPr>
          <w:sz w:val="24"/>
        </w:rPr>
        <w:t>group,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6"/>
          <w:sz w:val="24"/>
        </w:rPr>
        <w:t xml:space="preserve"> </w:t>
      </w:r>
      <w:r>
        <w:rPr>
          <w:sz w:val="24"/>
        </w:rPr>
        <w:t>benchmarks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areas profiled, where applicable, including Contractor-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benchmarks, if </w:t>
      </w:r>
      <w:proofErr w:type="gramStart"/>
      <w:r>
        <w:rPr>
          <w:sz w:val="24"/>
        </w:rPr>
        <w:t>any;</w:t>
      </w:r>
      <w:proofErr w:type="gramEnd"/>
    </w:p>
    <w:p w14:paraId="1F78FDD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FAFC5D9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563"/>
        <w:rPr>
          <w:sz w:val="24"/>
        </w:rPr>
      </w:pPr>
      <w:r>
        <w:rPr>
          <w:sz w:val="24"/>
        </w:rPr>
        <w:lastRenderedPageBreak/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performance and the overall performance of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5460960" w14:textId="77777777" w:rsidR="001D63A3" w:rsidRDefault="001D63A3">
      <w:pPr>
        <w:pStyle w:val="BodyText"/>
        <w:spacing w:before="10"/>
        <w:rPr>
          <w:sz w:val="20"/>
        </w:rPr>
      </w:pPr>
    </w:p>
    <w:p w14:paraId="3AE25EF3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Designing and implementing quality improvement plans for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receive a relatively high denial rate for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prospective, concurrent, or retrospective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4"/>
          <w:sz w:val="24"/>
        </w:rPr>
        <w:t xml:space="preserve"> </w:t>
      </w:r>
      <w:r>
        <w:rPr>
          <w:sz w:val="24"/>
        </w:rPr>
        <w:t>requests,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5"/>
          <w:sz w:val="24"/>
        </w:rPr>
        <w:t xml:space="preserve"> </w:t>
      </w:r>
      <w:r>
        <w:rPr>
          <w:sz w:val="24"/>
        </w:rPr>
        <w:t>referral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providers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6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1961572A" w14:textId="77777777" w:rsidR="001D63A3" w:rsidRDefault="001D63A3">
      <w:pPr>
        <w:pStyle w:val="BodyText"/>
        <w:spacing w:before="10"/>
        <w:rPr>
          <w:sz w:val="20"/>
        </w:rPr>
      </w:pPr>
    </w:p>
    <w:p w14:paraId="4659934A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right="5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to identify areas of improvement for providers, and/or groups of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shall:</w:t>
      </w:r>
    </w:p>
    <w:p w14:paraId="75745E16" w14:textId="77777777" w:rsidR="001D63A3" w:rsidRDefault="001D63A3">
      <w:pPr>
        <w:pStyle w:val="BodyText"/>
        <w:spacing w:before="9"/>
        <w:rPr>
          <w:sz w:val="20"/>
        </w:rPr>
      </w:pPr>
    </w:p>
    <w:p w14:paraId="0C4A7AE4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857"/>
        <w:rPr>
          <w:sz w:val="24"/>
        </w:rPr>
      </w:pPr>
      <w:r>
        <w:rPr>
          <w:sz w:val="24"/>
        </w:rPr>
        <w:t>Establish provider-specific quality improvement goals for</w:t>
      </w:r>
      <w:r>
        <w:rPr>
          <w:spacing w:val="1"/>
          <w:sz w:val="24"/>
        </w:rPr>
        <w:t xml:space="preserve"> </w:t>
      </w:r>
      <w:r>
        <w:rPr>
          <w:sz w:val="24"/>
        </w:rPr>
        <w:t>priority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6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goals;</w:t>
      </w:r>
      <w:proofErr w:type="gramEnd"/>
    </w:p>
    <w:p w14:paraId="20592AE9" w14:textId="77777777" w:rsidR="001D63A3" w:rsidRDefault="001D63A3">
      <w:pPr>
        <w:pStyle w:val="BodyText"/>
        <w:spacing w:before="10"/>
        <w:rPr>
          <w:sz w:val="20"/>
        </w:rPr>
      </w:pPr>
    </w:p>
    <w:p w14:paraId="17CFFB52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705"/>
        <w:rPr>
          <w:sz w:val="24"/>
        </w:rPr>
      </w:pPr>
      <w:r>
        <w:rPr>
          <w:sz w:val="24"/>
        </w:rPr>
        <w:t>Develop and implement incentives, which may include</w:t>
      </w:r>
      <w:r>
        <w:rPr>
          <w:spacing w:val="1"/>
          <w:sz w:val="24"/>
        </w:rPr>
        <w:t xml:space="preserve"> </w:t>
      </w:r>
      <w:r>
        <w:rPr>
          <w:sz w:val="24"/>
        </w:rPr>
        <w:t>financial and non-financial incentives, to motivate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profiled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measures;</w:t>
      </w:r>
      <w:proofErr w:type="gramEnd"/>
    </w:p>
    <w:p w14:paraId="20E947FE" w14:textId="77777777" w:rsidR="001D63A3" w:rsidRDefault="001D63A3">
      <w:pPr>
        <w:pStyle w:val="BodyText"/>
        <w:spacing w:before="10"/>
        <w:rPr>
          <w:sz w:val="20"/>
        </w:rPr>
      </w:pPr>
    </w:p>
    <w:p w14:paraId="307B8E87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1296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on-site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6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purposes;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F178DD0" w14:textId="77777777" w:rsidR="001D63A3" w:rsidRDefault="001D63A3">
      <w:pPr>
        <w:pStyle w:val="BodyText"/>
        <w:spacing w:before="10"/>
        <w:rPr>
          <w:sz w:val="20"/>
        </w:rPr>
      </w:pPr>
    </w:p>
    <w:p w14:paraId="15A823F4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annually,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and individual </w:t>
      </w:r>
      <w:proofErr w:type="gramStart"/>
      <w:r>
        <w:rPr>
          <w:sz w:val="24"/>
        </w:rPr>
        <w:t>providers‘ progress</w:t>
      </w:r>
      <w:proofErr w:type="gramEnd"/>
      <w:r>
        <w:rPr>
          <w:sz w:val="24"/>
        </w:rPr>
        <w:t>, or lack of progress,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goals.</w:t>
      </w:r>
    </w:p>
    <w:p w14:paraId="6E7814BD" w14:textId="77777777" w:rsidR="001D63A3" w:rsidRDefault="001D63A3">
      <w:pPr>
        <w:pStyle w:val="BodyText"/>
        <w:spacing w:before="10"/>
        <w:rPr>
          <w:sz w:val="20"/>
        </w:rPr>
      </w:pPr>
    </w:p>
    <w:p w14:paraId="0FC09358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0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regular,</w:t>
      </w:r>
      <w:r>
        <w:rPr>
          <w:spacing w:val="-2"/>
          <w:sz w:val="24"/>
        </w:rPr>
        <w:t xml:space="preserve"> </w:t>
      </w: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64"/>
          <w:sz w:val="24"/>
        </w:rPr>
        <w:t xml:space="preserve"> </w:t>
      </w:r>
      <w:r>
        <w:rPr>
          <w:sz w:val="24"/>
        </w:rPr>
        <w:t>and format approved by EOHHS, of the above-mentioned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profiling activities and related Quality Improvement activities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pursuant to </w:t>
      </w:r>
      <w:r>
        <w:rPr>
          <w:b/>
          <w:sz w:val="24"/>
        </w:rPr>
        <w:t xml:space="preserve">Section 2.13. </w:t>
      </w:r>
      <w:r>
        <w:rPr>
          <w:sz w:val="24"/>
        </w:rPr>
        <w:t>Moreover, the Contractor shall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EOHHS, upon request, such reports or information that would be</w:t>
      </w:r>
      <w:r>
        <w:rPr>
          <w:spacing w:val="1"/>
          <w:sz w:val="24"/>
        </w:rPr>
        <w:t xml:space="preserve"> </w:t>
      </w:r>
      <w:r>
        <w:rPr>
          <w:sz w:val="24"/>
        </w:rPr>
        <w:t>contained therein.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also submit summary</w:t>
      </w:r>
      <w:r>
        <w:rPr>
          <w:spacing w:val="1"/>
          <w:sz w:val="24"/>
        </w:rPr>
        <w:t xml:space="preserve"> </w:t>
      </w:r>
      <w:r>
        <w:rPr>
          <w:sz w:val="24"/>
        </w:rPr>
        <w:t>results of such provider profiling and related Quality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as a component of its annual evaluation of the QM/QI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69E15408" w14:textId="77777777" w:rsidR="001D63A3" w:rsidRDefault="001D63A3">
      <w:pPr>
        <w:pStyle w:val="BodyText"/>
        <w:spacing w:before="10"/>
        <w:rPr>
          <w:sz w:val="20"/>
        </w:rPr>
      </w:pPr>
    </w:p>
    <w:p w14:paraId="0461B889" w14:textId="77777777" w:rsidR="001D63A3" w:rsidRDefault="00736026">
      <w:pPr>
        <w:pStyle w:val="Heading3"/>
        <w:numPr>
          <w:ilvl w:val="2"/>
          <w:numId w:val="99"/>
        </w:numPr>
        <w:tabs>
          <w:tab w:val="left" w:pos="1841"/>
        </w:tabs>
        <w:spacing w:before="1"/>
        <w:ind w:hanging="721"/>
      </w:pPr>
      <w:r>
        <w:t>Provider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</w:p>
    <w:p w14:paraId="33F11C63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3DAD9C8" w14:textId="77777777" w:rsidR="001D63A3" w:rsidRDefault="00736026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must:</w:t>
      </w:r>
    </w:p>
    <w:p w14:paraId="3DE1A300" w14:textId="77777777" w:rsidR="001D63A3" w:rsidRDefault="001D63A3">
      <w:pPr>
        <w:pStyle w:val="BodyText"/>
        <w:spacing w:before="9"/>
        <w:rPr>
          <w:sz w:val="20"/>
        </w:rPr>
      </w:pPr>
    </w:p>
    <w:p w14:paraId="14370C92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684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delivery </w:t>
      </w:r>
      <w:proofErr w:type="gramStart"/>
      <w:r>
        <w:rPr>
          <w:sz w:val="24"/>
        </w:rPr>
        <w:t>model;</w:t>
      </w:r>
      <w:proofErr w:type="gramEnd"/>
    </w:p>
    <w:p w14:paraId="1EEA012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23AECEB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1"/>
        </w:tabs>
        <w:spacing w:before="77"/>
        <w:ind w:right="523"/>
        <w:jc w:val="both"/>
        <w:rPr>
          <w:sz w:val="24"/>
        </w:rPr>
      </w:pPr>
      <w:r>
        <w:rPr>
          <w:sz w:val="24"/>
        </w:rPr>
        <w:lastRenderedPageBreak/>
        <w:t>Educate its Provider Network about its responsibilities for the</w:t>
      </w:r>
      <w:r>
        <w:rPr>
          <w:spacing w:val="-65"/>
          <w:sz w:val="24"/>
        </w:rPr>
        <w:t xml:space="preserve"> </w:t>
      </w:r>
      <w:r>
        <w:rPr>
          <w:sz w:val="24"/>
        </w:rPr>
        <w:t>integration 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Covered </w:t>
      </w:r>
      <w:proofErr w:type="gramStart"/>
      <w:r>
        <w:rPr>
          <w:sz w:val="24"/>
        </w:rPr>
        <w:t>Services;</w:t>
      </w:r>
      <w:proofErr w:type="gramEnd"/>
    </w:p>
    <w:p w14:paraId="799FAC3D" w14:textId="77777777" w:rsidR="001D63A3" w:rsidRDefault="001D63A3">
      <w:pPr>
        <w:pStyle w:val="BodyText"/>
        <w:spacing w:before="10"/>
        <w:rPr>
          <w:sz w:val="20"/>
        </w:rPr>
      </w:pPr>
    </w:p>
    <w:p w14:paraId="7D9F9B30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1"/>
        </w:tabs>
        <w:ind w:right="627"/>
        <w:jc w:val="both"/>
        <w:rPr>
          <w:sz w:val="24"/>
        </w:rPr>
      </w:pPr>
      <w:r>
        <w:rPr>
          <w:sz w:val="24"/>
        </w:rPr>
        <w:t>Provide information about Grievances and Appeals policies,</w:t>
      </w:r>
      <w:r>
        <w:rPr>
          <w:spacing w:val="-65"/>
          <w:sz w:val="24"/>
        </w:rPr>
        <w:t xml:space="preserve"> </w:t>
      </w:r>
      <w:r>
        <w:rPr>
          <w:sz w:val="24"/>
        </w:rPr>
        <w:t>including about procedures and timeframes, to all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Entities, per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6F118A87" w14:textId="77777777" w:rsidR="001D63A3" w:rsidRDefault="00736026">
      <w:pPr>
        <w:pStyle w:val="BodyText"/>
        <w:ind w:left="3280"/>
        <w:jc w:val="both"/>
      </w:pPr>
      <w:r>
        <w:t>C.F.R.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proofErr w:type="gramStart"/>
      <w:r>
        <w:t>438.414;</w:t>
      </w:r>
      <w:proofErr w:type="gramEnd"/>
    </w:p>
    <w:p w14:paraId="0EFC5442" w14:textId="77777777" w:rsidR="001D63A3" w:rsidRDefault="001D63A3">
      <w:pPr>
        <w:pStyle w:val="BodyText"/>
        <w:spacing w:before="10"/>
        <w:rPr>
          <w:sz w:val="20"/>
        </w:rPr>
      </w:pPr>
    </w:p>
    <w:p w14:paraId="01391B28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98"/>
        <w:rPr>
          <w:sz w:val="24"/>
        </w:rPr>
      </w:pPr>
      <w:r>
        <w:rPr>
          <w:sz w:val="24"/>
        </w:rPr>
        <w:t>Inform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Providers‘ role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 program;</w:t>
      </w:r>
    </w:p>
    <w:p w14:paraId="06D38355" w14:textId="77777777" w:rsidR="001D63A3" w:rsidRDefault="001D63A3">
      <w:pPr>
        <w:pStyle w:val="BodyText"/>
        <w:spacing w:before="10"/>
        <w:rPr>
          <w:sz w:val="20"/>
        </w:rPr>
      </w:pPr>
    </w:p>
    <w:p w14:paraId="7B621763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1186"/>
        <w:rPr>
          <w:sz w:val="24"/>
        </w:rPr>
      </w:pPr>
      <w:r>
        <w:rPr>
          <w:sz w:val="24"/>
        </w:rPr>
        <w:t>Inform its Provider Network about its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especially regarding in and out-of-network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referrals;</w:t>
      </w:r>
      <w:proofErr w:type="gramEnd"/>
    </w:p>
    <w:p w14:paraId="7D282F8E" w14:textId="77777777" w:rsidR="001D63A3" w:rsidRDefault="001D63A3">
      <w:pPr>
        <w:pStyle w:val="BodyText"/>
        <w:spacing w:before="9"/>
        <w:rPr>
          <w:sz w:val="20"/>
        </w:rPr>
      </w:pPr>
    </w:p>
    <w:p w14:paraId="09B5431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763"/>
        <w:rPr>
          <w:sz w:val="24"/>
        </w:rPr>
      </w:pPr>
      <w:r>
        <w:rPr>
          <w:sz w:val="24"/>
        </w:rPr>
        <w:t>Develop and provide continuing education programs for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to:</w:t>
      </w:r>
    </w:p>
    <w:p w14:paraId="09DC7200" w14:textId="77777777" w:rsidR="001D63A3" w:rsidRDefault="001D63A3">
      <w:pPr>
        <w:pStyle w:val="BodyText"/>
        <w:spacing w:before="10"/>
        <w:rPr>
          <w:sz w:val="20"/>
        </w:rPr>
      </w:pPr>
    </w:p>
    <w:p w14:paraId="690E21E5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3"/>
        <w:rPr>
          <w:sz w:val="24"/>
        </w:rPr>
      </w:pPr>
      <w:r>
        <w:rPr>
          <w:sz w:val="24"/>
        </w:rPr>
        <w:t>Identification and management of depression and alcohol</w:t>
      </w:r>
      <w:r>
        <w:rPr>
          <w:spacing w:val="-65"/>
          <w:sz w:val="24"/>
        </w:rPr>
        <w:t xml:space="preserve"> </w:t>
      </w:r>
      <w:r>
        <w:rPr>
          <w:sz w:val="24"/>
        </w:rPr>
        <w:t>abuse</w:t>
      </w:r>
    </w:p>
    <w:p w14:paraId="5E373B5C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6" w:line="510" w:lineRule="atLeast"/>
        <w:ind w:left="2200" w:right="1402" w:firstLine="0"/>
        <w:rPr>
          <w:sz w:val="24"/>
        </w:rPr>
      </w:pPr>
      <w:r>
        <w:rPr>
          <w:sz w:val="24"/>
        </w:rPr>
        <w:t>Identification of abuse and neglect of Enrollees;</w:t>
      </w:r>
      <w:r>
        <w:rPr>
          <w:spacing w:val="1"/>
          <w:sz w:val="24"/>
        </w:rPr>
        <w:t xml:space="preserve"> </w:t>
      </w:r>
      <w:r>
        <w:rPr>
          <w:sz w:val="24"/>
        </w:rPr>
        <w:t>2.7.4.1.6.3.</w:t>
      </w:r>
      <w:r>
        <w:rPr>
          <w:sz w:val="24"/>
        </w:rPr>
        <w:tab/>
        <w:t>Person-centered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</w:p>
    <w:p w14:paraId="07ED2B37" w14:textId="77777777" w:rsidR="001D63A3" w:rsidRDefault="00736026">
      <w:pPr>
        <w:pStyle w:val="BodyText"/>
        <w:spacing w:before="6"/>
        <w:ind w:left="3640" w:right="663"/>
      </w:pPr>
      <w:r>
        <w:t>competency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needs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subpopulations of</w:t>
      </w:r>
      <w:r>
        <w:rPr>
          <w:spacing w:val="-1"/>
        </w:rPr>
        <w:t xml:space="preserve"> </w:t>
      </w:r>
      <w:proofErr w:type="gramStart"/>
      <w:r>
        <w:t>Enrollees;</w:t>
      </w:r>
      <w:proofErr w:type="gramEnd"/>
    </w:p>
    <w:p w14:paraId="309F9AF3" w14:textId="77777777" w:rsidR="001D63A3" w:rsidRDefault="001D63A3">
      <w:pPr>
        <w:pStyle w:val="BodyText"/>
        <w:spacing w:before="10"/>
        <w:rPr>
          <w:sz w:val="20"/>
        </w:rPr>
      </w:pPr>
    </w:p>
    <w:p w14:paraId="76081811" w14:textId="77777777" w:rsidR="001D63A3" w:rsidRDefault="00736026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51"/>
        <w:rPr>
          <w:sz w:val="24"/>
        </w:rPr>
      </w:pP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integration;</w:t>
      </w:r>
      <w:proofErr w:type="gramEnd"/>
    </w:p>
    <w:p w14:paraId="2F90426E" w14:textId="77777777" w:rsidR="001D63A3" w:rsidRDefault="001D63A3">
      <w:pPr>
        <w:pStyle w:val="BodyText"/>
        <w:spacing w:before="10"/>
        <w:rPr>
          <w:sz w:val="20"/>
        </w:rPr>
      </w:pPr>
    </w:p>
    <w:p w14:paraId="4C515259" w14:textId="77777777" w:rsidR="001D63A3" w:rsidRDefault="00736026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34"/>
        <w:rPr>
          <w:sz w:val="24"/>
        </w:rPr>
      </w:pPr>
      <w:r>
        <w:rPr>
          <w:sz w:val="24"/>
        </w:rPr>
        <w:t>Best practices in delivery of LTSS and other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maximize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self-reliance;</w:t>
      </w:r>
      <w:proofErr w:type="gramEnd"/>
    </w:p>
    <w:p w14:paraId="66D0F8BF" w14:textId="77777777" w:rsidR="001D63A3" w:rsidRDefault="001D63A3">
      <w:pPr>
        <w:pStyle w:val="BodyText"/>
        <w:spacing w:before="10"/>
        <w:rPr>
          <w:sz w:val="20"/>
        </w:rPr>
      </w:pPr>
    </w:p>
    <w:p w14:paraId="79E39E1C" w14:textId="77777777" w:rsidR="001D63A3" w:rsidRDefault="00736026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616"/>
        <w:rPr>
          <w:sz w:val="24"/>
        </w:rPr>
      </w:pPr>
      <w:r>
        <w:rPr>
          <w:sz w:val="24"/>
        </w:rPr>
        <w:t>The availability and range of services,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7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LTSS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available to meet Enrollee needs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 making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Service </w:t>
      </w:r>
      <w:proofErr w:type="gramStart"/>
      <w:r>
        <w:rPr>
          <w:sz w:val="24"/>
        </w:rPr>
        <w:t>Requests;</w:t>
      </w:r>
      <w:proofErr w:type="gramEnd"/>
    </w:p>
    <w:p w14:paraId="2C359980" w14:textId="77777777" w:rsidR="001D63A3" w:rsidRDefault="001D63A3">
      <w:pPr>
        <w:pStyle w:val="BodyText"/>
        <w:spacing w:before="9"/>
        <w:rPr>
          <w:sz w:val="20"/>
        </w:rPr>
      </w:pPr>
    </w:p>
    <w:p w14:paraId="1F4E8AC2" w14:textId="77777777" w:rsidR="001D63A3" w:rsidRDefault="00736026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09"/>
        <w:rPr>
          <w:sz w:val="24"/>
        </w:rPr>
      </w:pPr>
      <w:r>
        <w:rPr>
          <w:sz w:val="24"/>
        </w:rPr>
        <w:t>Coordination of care within the Provider Network,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Record;</w:t>
      </w:r>
      <w:proofErr w:type="gramEnd"/>
    </w:p>
    <w:p w14:paraId="232E045A" w14:textId="77777777" w:rsidR="001D63A3" w:rsidRDefault="00736026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spacing w:before="6" w:line="510" w:lineRule="atLeast"/>
        <w:ind w:left="2200" w:right="937" w:firstLine="0"/>
        <w:rPr>
          <w:sz w:val="24"/>
        </w:rPr>
      </w:pPr>
      <w:r>
        <w:rPr>
          <w:sz w:val="24"/>
        </w:rPr>
        <w:t xml:space="preserve">ADA compliance, </w:t>
      </w:r>
      <w:proofErr w:type="gramStart"/>
      <w:r>
        <w:rPr>
          <w:sz w:val="24"/>
        </w:rPr>
        <w:t>accessibility</w:t>
      </w:r>
      <w:proofErr w:type="gramEnd"/>
      <w:r>
        <w:rPr>
          <w:sz w:val="24"/>
        </w:rPr>
        <w:t xml:space="preserve"> and accommodations;</w:t>
      </w:r>
      <w:r>
        <w:rPr>
          <w:spacing w:val="1"/>
          <w:sz w:val="24"/>
        </w:rPr>
        <w:t xml:space="preserve"> </w:t>
      </w:r>
      <w:r>
        <w:rPr>
          <w:sz w:val="24"/>
        </w:rPr>
        <w:t>2.7.4.1.6.9.</w:t>
      </w:r>
      <w:r>
        <w:rPr>
          <w:sz w:val="24"/>
        </w:rPr>
        <w:tab/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disabled</w:t>
      </w:r>
      <w:r>
        <w:rPr>
          <w:spacing w:val="-7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maximize</w:t>
      </w:r>
      <w:r>
        <w:rPr>
          <w:spacing w:val="-6"/>
          <w:sz w:val="24"/>
        </w:rPr>
        <w:t xml:space="preserve"> </w:t>
      </w:r>
      <w:r>
        <w:rPr>
          <w:sz w:val="24"/>
        </w:rPr>
        <w:t>involvement</w:t>
      </w:r>
    </w:p>
    <w:p w14:paraId="3769BC4C" w14:textId="77777777" w:rsidR="001D63A3" w:rsidRDefault="00736026">
      <w:pPr>
        <w:pStyle w:val="BodyText"/>
        <w:spacing w:before="6"/>
        <w:ind w:left="3640"/>
      </w:pPr>
      <w:r>
        <w:t>and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proofErr w:type="gramStart"/>
      <w:r>
        <w:t>care;</w:t>
      </w:r>
      <w:proofErr w:type="gramEnd"/>
    </w:p>
    <w:p w14:paraId="6E699403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3602036" w14:textId="77777777" w:rsidR="001D63A3" w:rsidRDefault="00736026">
      <w:pPr>
        <w:pStyle w:val="ListParagraph"/>
        <w:numPr>
          <w:ilvl w:val="5"/>
          <w:numId w:val="96"/>
        </w:numPr>
        <w:tabs>
          <w:tab w:val="left" w:pos="3641"/>
        </w:tabs>
        <w:spacing w:before="77"/>
        <w:ind w:right="746"/>
        <w:rPr>
          <w:sz w:val="24"/>
        </w:rPr>
      </w:pPr>
      <w:r>
        <w:rPr>
          <w:sz w:val="24"/>
        </w:rPr>
        <w:lastRenderedPageBreak/>
        <w:t>Maximizing the independence and functioning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disabilities through health promotion and</w:t>
      </w:r>
      <w:r>
        <w:rPr>
          <w:spacing w:val="-64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care; and</w:t>
      </w:r>
    </w:p>
    <w:p w14:paraId="79C0B1D2" w14:textId="77777777" w:rsidR="001D63A3" w:rsidRDefault="001D63A3">
      <w:pPr>
        <w:pStyle w:val="BodyText"/>
        <w:spacing w:before="10"/>
        <w:rPr>
          <w:sz w:val="20"/>
        </w:rPr>
      </w:pPr>
    </w:p>
    <w:p w14:paraId="7072CF4E" w14:textId="77777777" w:rsidR="001D63A3" w:rsidRDefault="00736026">
      <w:pPr>
        <w:pStyle w:val="ListParagraph"/>
        <w:numPr>
          <w:ilvl w:val="5"/>
          <w:numId w:val="96"/>
        </w:numPr>
        <w:tabs>
          <w:tab w:val="left" w:pos="3641"/>
        </w:tabs>
        <w:ind w:right="1482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screening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7F87D3A6" w14:textId="77777777" w:rsidR="001D63A3" w:rsidRDefault="001D63A3">
      <w:pPr>
        <w:pStyle w:val="BodyText"/>
        <w:spacing w:before="10"/>
        <w:rPr>
          <w:sz w:val="20"/>
        </w:rPr>
      </w:pPr>
    </w:p>
    <w:p w14:paraId="18CF924D" w14:textId="77777777" w:rsidR="001D63A3" w:rsidRDefault="00736026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ind w:left="2632" w:right="557"/>
        <w:rPr>
          <w:sz w:val="24"/>
        </w:rPr>
      </w:pPr>
      <w:r>
        <w:rPr>
          <w:sz w:val="24"/>
        </w:rPr>
        <w:t>Instruct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 from the Eligibility Verification System (EVS) before</w:t>
      </w:r>
      <w:r>
        <w:rPr>
          <w:spacing w:val="1"/>
          <w:sz w:val="24"/>
        </w:rPr>
        <w:t xml:space="preserve"> </w:t>
      </w:r>
      <w:r>
        <w:rPr>
          <w:sz w:val="24"/>
        </w:rPr>
        <w:t>providing services (except for services for Emergency Conditions),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6E2C4559" w14:textId="77777777" w:rsidR="001D63A3" w:rsidRDefault="001D63A3">
      <w:pPr>
        <w:pStyle w:val="BodyText"/>
        <w:spacing w:before="10"/>
        <w:rPr>
          <w:sz w:val="20"/>
        </w:rPr>
      </w:pPr>
    </w:p>
    <w:p w14:paraId="336D5C12" w14:textId="77777777" w:rsidR="001D63A3" w:rsidRDefault="00736026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spacing w:before="1"/>
        <w:ind w:left="2632" w:right="1184"/>
        <w:rPr>
          <w:sz w:val="24"/>
        </w:rPr>
      </w:pPr>
      <w:r>
        <w:rPr>
          <w:sz w:val="24"/>
        </w:rPr>
        <w:t>In collaboration with, and as further directed by EOHHS,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implement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at:</w:t>
      </w:r>
    </w:p>
    <w:p w14:paraId="0571F862" w14:textId="77777777" w:rsidR="001D63A3" w:rsidRDefault="001D63A3">
      <w:pPr>
        <w:pStyle w:val="BodyText"/>
        <w:spacing w:before="9"/>
        <w:rPr>
          <w:sz w:val="20"/>
        </w:rPr>
      </w:pPr>
    </w:p>
    <w:p w14:paraId="005272EA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2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assessed,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64"/>
          <w:sz w:val="24"/>
        </w:rPr>
        <w:t xml:space="preserve"> </w:t>
      </w:r>
      <w:r>
        <w:rPr>
          <w:sz w:val="24"/>
        </w:rPr>
        <w:t>and appropriately integrated with the other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listed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ICP;</w:t>
      </w:r>
      <w:proofErr w:type="gramEnd"/>
    </w:p>
    <w:p w14:paraId="760F2E08" w14:textId="77777777" w:rsidR="001D63A3" w:rsidRDefault="001D63A3">
      <w:pPr>
        <w:pStyle w:val="BodyText"/>
        <w:spacing w:before="10"/>
        <w:rPr>
          <w:sz w:val="20"/>
        </w:rPr>
      </w:pPr>
    </w:p>
    <w:p w14:paraId="3F65DD7F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201"/>
        <w:rPr>
          <w:sz w:val="24"/>
        </w:rPr>
      </w:pPr>
      <w:r>
        <w:rPr>
          <w:sz w:val="24"/>
        </w:rPr>
        <w:t>Informing PCPs about the most effective use of the</w:t>
      </w:r>
      <w:r>
        <w:rPr>
          <w:spacing w:val="-65"/>
          <w:sz w:val="24"/>
        </w:rPr>
        <w:t xml:space="preserve"> </w:t>
      </w:r>
      <w:r>
        <w:rPr>
          <w:sz w:val="24"/>
        </w:rPr>
        <w:t>EOHHS-approved standardized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tools;</w:t>
      </w:r>
      <w:proofErr w:type="gramEnd"/>
    </w:p>
    <w:p w14:paraId="41EF2B47" w14:textId="77777777" w:rsidR="001D63A3" w:rsidRDefault="001D63A3">
      <w:pPr>
        <w:pStyle w:val="BodyText"/>
        <w:spacing w:before="10"/>
        <w:rPr>
          <w:sz w:val="20"/>
        </w:rPr>
      </w:pPr>
    </w:p>
    <w:p w14:paraId="0F5C09FA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61"/>
        <w:rPr>
          <w:sz w:val="24"/>
        </w:rPr>
      </w:pPr>
      <w:r>
        <w:rPr>
          <w:sz w:val="24"/>
        </w:rPr>
        <w:t>How to evaluate behavioral health information gathered</w:t>
      </w:r>
      <w:r>
        <w:rPr>
          <w:spacing w:val="1"/>
          <w:sz w:val="24"/>
        </w:rPr>
        <w:t xml:space="preserve"> </w:t>
      </w:r>
      <w:r>
        <w:rPr>
          <w:sz w:val="24"/>
        </w:rPr>
        <w:t>during screenings conducted by Network Providers, such</w:t>
      </w:r>
      <w:r>
        <w:rPr>
          <w:spacing w:val="-65"/>
          <w:sz w:val="24"/>
        </w:rPr>
        <w:t xml:space="preserve"> </w:t>
      </w:r>
      <w:r>
        <w:rPr>
          <w:sz w:val="24"/>
        </w:rPr>
        <w:t>as how to evaluate the results from a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tool;</w:t>
      </w:r>
      <w:proofErr w:type="gramEnd"/>
    </w:p>
    <w:p w14:paraId="58F784B9" w14:textId="77777777" w:rsidR="001D63A3" w:rsidRDefault="001D63A3">
      <w:pPr>
        <w:pStyle w:val="BodyText"/>
        <w:spacing w:before="10"/>
        <w:rPr>
          <w:sz w:val="20"/>
        </w:rPr>
      </w:pPr>
    </w:p>
    <w:p w14:paraId="2AABA34C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How and where to make referrals for follow-up behavioral</w:t>
      </w:r>
      <w:r>
        <w:rPr>
          <w:spacing w:val="-65"/>
          <w:sz w:val="24"/>
        </w:rPr>
        <w:t xml:space="preserve"> </w:t>
      </w:r>
      <w:r>
        <w:rPr>
          <w:sz w:val="24"/>
        </w:rPr>
        <w:t>health clinical and LTSS assessments and services if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PCP;</w:t>
      </w:r>
      <w:proofErr w:type="gramEnd"/>
    </w:p>
    <w:p w14:paraId="15A45847" w14:textId="77777777" w:rsidR="001D63A3" w:rsidRDefault="001D63A3">
      <w:pPr>
        <w:pStyle w:val="BodyText"/>
        <w:spacing w:before="10"/>
        <w:rPr>
          <w:sz w:val="20"/>
        </w:rPr>
      </w:pPr>
    </w:p>
    <w:p w14:paraId="5CDB6213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34"/>
        <w:rPr>
          <w:sz w:val="24"/>
        </w:rPr>
      </w:pPr>
      <w:r>
        <w:rPr>
          <w:sz w:val="24"/>
        </w:rPr>
        <w:t>Assisting EOHHS to improve tracking of delivered</w:t>
      </w:r>
      <w:r>
        <w:rPr>
          <w:spacing w:val="1"/>
          <w:sz w:val="24"/>
        </w:rPr>
        <w:t xml:space="preserve"> </w:t>
      </w:r>
      <w:r>
        <w:rPr>
          <w:sz w:val="24"/>
        </w:rPr>
        <w:t>screenings, positive screenings and utilization of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by PCPs or Behavioral Health Providers following a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screening;</w:t>
      </w:r>
      <w:proofErr w:type="gramEnd"/>
    </w:p>
    <w:p w14:paraId="674E5B46" w14:textId="77777777" w:rsidR="001D63A3" w:rsidRDefault="001D63A3">
      <w:pPr>
        <w:pStyle w:val="BodyText"/>
        <w:spacing w:before="8"/>
        <w:rPr>
          <w:sz w:val="20"/>
        </w:rPr>
      </w:pPr>
    </w:p>
    <w:p w14:paraId="44108D9B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Improving ICT function and impact, particularly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health;</w:t>
      </w:r>
      <w:proofErr w:type="gramEnd"/>
    </w:p>
    <w:p w14:paraId="4A1552D8" w14:textId="77777777" w:rsidR="001D63A3" w:rsidRDefault="001D63A3">
      <w:pPr>
        <w:pStyle w:val="BodyText"/>
      </w:pPr>
    </w:p>
    <w:p w14:paraId="2F17F2A6" w14:textId="77777777" w:rsidR="001D63A3" w:rsidRDefault="00736026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0"/>
        <w:rPr>
          <w:sz w:val="24"/>
        </w:rPr>
      </w:pPr>
      <w:r>
        <w:rPr>
          <w:sz w:val="24"/>
        </w:rPr>
        <w:t>Promoting the development of primary care practices that</w:t>
      </w:r>
      <w:r>
        <w:rPr>
          <w:spacing w:val="-64"/>
          <w:sz w:val="24"/>
        </w:rPr>
        <w:t xml:space="preserve"> </w:t>
      </w:r>
      <w:r>
        <w:rPr>
          <w:sz w:val="24"/>
        </w:rPr>
        <w:t>operate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patient-centered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home or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44C49D66" w14:textId="77777777" w:rsidR="001D63A3" w:rsidRDefault="001D63A3">
      <w:pPr>
        <w:pStyle w:val="BodyText"/>
        <w:spacing w:before="9"/>
        <w:rPr>
          <w:sz w:val="20"/>
        </w:rPr>
      </w:pPr>
    </w:p>
    <w:p w14:paraId="45D73CC1" w14:textId="77777777" w:rsidR="001D63A3" w:rsidRDefault="00736026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spacing w:before="1"/>
        <w:ind w:left="2632" w:right="835"/>
        <w:rPr>
          <w:sz w:val="24"/>
        </w:rPr>
      </w:pPr>
      <w:r>
        <w:rPr>
          <w:sz w:val="24"/>
        </w:rPr>
        <w:t>The Contractor shall provide education and training at least</w:t>
      </w:r>
      <w:r>
        <w:rPr>
          <w:spacing w:val="1"/>
          <w:sz w:val="24"/>
        </w:rPr>
        <w:t xml:space="preserve"> </w:t>
      </w:r>
      <w:r>
        <w:rPr>
          <w:sz w:val="24"/>
        </w:rPr>
        <w:t>annually for all PCPs to familiarize PCPs with the use of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5"/>
          <w:sz w:val="24"/>
        </w:rPr>
        <w:t xml:space="preserve"> </w:t>
      </w:r>
      <w:r>
        <w:rPr>
          <w:sz w:val="24"/>
        </w:rPr>
        <w:t>tools,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instruments,</w:t>
      </w:r>
    </w:p>
    <w:p w14:paraId="6D4284C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2BEC2613" w14:textId="77777777" w:rsidR="001D63A3" w:rsidRDefault="00736026">
      <w:pPr>
        <w:pStyle w:val="BodyText"/>
        <w:spacing w:before="77"/>
        <w:ind w:left="2632" w:right="795"/>
      </w:pPr>
      <w:bookmarkStart w:id="19" w:name="_bookmark8"/>
      <w:bookmarkEnd w:id="19"/>
      <w:r>
        <w:lastRenderedPageBreak/>
        <w:t>and procedures for adults so that PCPs proactively identify</w:t>
      </w:r>
      <w:r>
        <w:rPr>
          <w:spacing w:val="1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earliest</w:t>
      </w:r>
      <w:r>
        <w:rPr>
          <w:spacing w:val="-5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 xml:space="preserve">offer </w:t>
      </w:r>
      <w:proofErr w:type="gramStart"/>
      <w:r>
        <w:t>Enrollees</w:t>
      </w:r>
      <w:proofErr w:type="gramEnd"/>
      <w:r>
        <w:t xml:space="preserve"> referrals to Behavioral Health Services when</w:t>
      </w:r>
      <w:r>
        <w:rPr>
          <w:spacing w:val="1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appropriate.</w:t>
      </w:r>
    </w:p>
    <w:p w14:paraId="1D7D7CD9" w14:textId="77777777" w:rsidR="001D63A3" w:rsidRDefault="001D63A3">
      <w:pPr>
        <w:pStyle w:val="BodyText"/>
        <w:spacing w:before="10"/>
        <w:rPr>
          <w:sz w:val="20"/>
        </w:rPr>
      </w:pPr>
    </w:p>
    <w:p w14:paraId="722B516B" w14:textId="77777777" w:rsidR="001D63A3" w:rsidRDefault="00736026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ind w:left="2632" w:right="650"/>
        <w:rPr>
          <w:sz w:val="24"/>
        </w:rPr>
      </w:pP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expects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convene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collaboratives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webinars,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courses,</w:t>
      </w:r>
    </w:p>
    <w:p w14:paraId="02DF65BE" w14:textId="77777777" w:rsidR="001D63A3" w:rsidRDefault="00736026">
      <w:pPr>
        <w:pStyle w:val="BodyText"/>
        <w:ind w:left="2632" w:right="514"/>
      </w:pPr>
      <w:r>
        <w:t>in-person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activities.</w:t>
      </w:r>
      <w:r>
        <w:rPr>
          <w:spacing w:val="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make</w:t>
      </w:r>
      <w:r>
        <w:rPr>
          <w:spacing w:val="-64"/>
        </w:rPr>
        <w:t xml:space="preserve"> </w:t>
      </w:r>
      <w:r>
        <w:t>available key Contractor staff and contracted provider staff as</w:t>
      </w:r>
      <w:r>
        <w:rPr>
          <w:spacing w:val="1"/>
        </w:rPr>
        <w:t xml:space="preserve"> </w:t>
      </w:r>
      <w:r>
        <w:t>requested by EOHHS and CMS to attend these learning</w:t>
      </w:r>
      <w:r>
        <w:rPr>
          <w:spacing w:val="1"/>
        </w:rPr>
        <w:t xml:space="preserve"> </w:t>
      </w:r>
      <w:r>
        <w:t>opportunities.</w:t>
      </w:r>
    </w:p>
    <w:p w14:paraId="4F4EE4D7" w14:textId="77777777" w:rsidR="001D63A3" w:rsidRDefault="001D63A3">
      <w:pPr>
        <w:pStyle w:val="BodyText"/>
        <w:rPr>
          <w:sz w:val="21"/>
        </w:rPr>
      </w:pPr>
    </w:p>
    <w:p w14:paraId="20ADFC81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20" w:name="2.8._Network_Management_"/>
      <w:bookmarkEnd w:id="20"/>
      <w:r>
        <w:t>Network</w:t>
      </w:r>
      <w:r>
        <w:rPr>
          <w:spacing w:val="-6"/>
        </w:rPr>
        <w:t xml:space="preserve"> </w:t>
      </w:r>
      <w:r>
        <w:t>Management</w:t>
      </w:r>
    </w:p>
    <w:p w14:paraId="4DBC96A9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6ECBB44" w14:textId="77777777" w:rsidR="001D63A3" w:rsidRDefault="00736026">
      <w:pPr>
        <w:pStyle w:val="ListParagraph"/>
        <w:numPr>
          <w:ilvl w:val="2"/>
          <w:numId w:val="95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Requirements</w:t>
      </w:r>
    </w:p>
    <w:p w14:paraId="52D912C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CB2CF95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22D27F2B" w14:textId="77777777" w:rsidR="001D63A3" w:rsidRDefault="001D63A3">
      <w:pPr>
        <w:pStyle w:val="BodyText"/>
        <w:spacing w:before="10"/>
        <w:rPr>
          <w:sz w:val="20"/>
        </w:rPr>
      </w:pPr>
    </w:p>
    <w:p w14:paraId="006547CD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775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Network with a focus on access to services for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quality, consistent practice patterns, the principles of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 and recovery for Behavioral Health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the Independent Living Philosophy, Cultural Competence,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integration</w:t>
      </w:r>
      <w:proofErr w:type="gramEnd"/>
      <w:r>
        <w:rPr>
          <w:sz w:val="24"/>
        </w:rPr>
        <w:t xml:space="preserve"> and cost effectiveness.</w:t>
      </w:r>
      <w:r>
        <w:rPr>
          <w:spacing w:val="1"/>
          <w:sz w:val="24"/>
        </w:rPr>
        <w:t xml:space="preserve"> </w:t>
      </w:r>
      <w:r>
        <w:rPr>
          <w:sz w:val="24"/>
        </w:rPr>
        <w:t>The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strategy shall address all providers.</w:t>
      </w:r>
      <w:r>
        <w:rPr>
          <w:spacing w:val="1"/>
          <w:sz w:val="24"/>
        </w:rPr>
        <w:t xml:space="preserve"> </w:t>
      </w:r>
      <w:r>
        <w:rPr>
          <w:sz w:val="24"/>
        </w:rPr>
        <w:t>Such strategy shall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at a minimum:</w:t>
      </w:r>
    </w:p>
    <w:p w14:paraId="48803945" w14:textId="77777777" w:rsidR="001D63A3" w:rsidRDefault="001D63A3">
      <w:pPr>
        <w:pStyle w:val="BodyText"/>
        <w:spacing w:before="11"/>
        <w:rPr>
          <w:sz w:val="20"/>
        </w:rPr>
      </w:pPr>
    </w:p>
    <w:p w14:paraId="7A21F5F0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113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outliers;</w:t>
      </w:r>
      <w:proofErr w:type="gramEnd"/>
    </w:p>
    <w:p w14:paraId="03E4F9AB" w14:textId="77777777" w:rsidR="001D63A3" w:rsidRDefault="001D63A3">
      <w:pPr>
        <w:pStyle w:val="BodyText"/>
        <w:spacing w:before="10"/>
        <w:rPr>
          <w:sz w:val="20"/>
        </w:rPr>
      </w:pPr>
    </w:p>
    <w:p w14:paraId="024AC3CE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12"/>
        <w:rPr>
          <w:sz w:val="24"/>
        </w:rPr>
      </w:pPr>
      <w:r>
        <w:rPr>
          <w:sz w:val="24"/>
        </w:rPr>
        <w:t>A system for the Contractor and Network Providers to</w:t>
      </w:r>
      <w:r>
        <w:rPr>
          <w:spacing w:val="-64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periodic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measurements to track Network </w:t>
      </w:r>
      <w:proofErr w:type="gramStart"/>
      <w:r>
        <w:rPr>
          <w:sz w:val="24"/>
        </w:rPr>
        <w:t>Providers‘ progress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goals;</w:t>
      </w:r>
    </w:p>
    <w:p w14:paraId="09466F89" w14:textId="77777777" w:rsidR="001D63A3" w:rsidRDefault="001D63A3">
      <w:pPr>
        <w:pStyle w:val="BodyText"/>
        <w:spacing w:before="9"/>
        <w:rPr>
          <w:sz w:val="20"/>
        </w:rPr>
      </w:pPr>
    </w:p>
    <w:p w14:paraId="6E318900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Conducting on-site visits to Network Providers for quality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purposes,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assessing meaningful compliance with ADA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D61B89A" w14:textId="77777777" w:rsidR="001D63A3" w:rsidRDefault="001D63A3">
      <w:pPr>
        <w:pStyle w:val="BodyText"/>
        <w:spacing w:before="10"/>
        <w:rPr>
          <w:sz w:val="20"/>
        </w:rPr>
      </w:pPr>
    </w:p>
    <w:p w14:paraId="28F3E75B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34"/>
        <w:rPr>
          <w:sz w:val="24"/>
        </w:rPr>
      </w:pPr>
      <w:r>
        <w:rPr>
          <w:sz w:val="24"/>
        </w:rPr>
        <w:t>Ensuring that its Provider Network is adequate to assure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all Covered Services, and that all providers are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appropriately credentialed, maintain current licenses, and</w:t>
      </w:r>
      <w:r>
        <w:rPr>
          <w:spacing w:val="-65"/>
          <w:sz w:val="24"/>
        </w:rPr>
        <w:t xml:space="preserve"> </w:t>
      </w:r>
      <w:r>
        <w:rPr>
          <w:sz w:val="24"/>
        </w:rPr>
        <w:t>have appropriate locations to provide the Covered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2FFF47D4" w14:textId="77777777" w:rsidR="001D63A3" w:rsidRDefault="001D63A3">
      <w:pPr>
        <w:pStyle w:val="BodyText"/>
        <w:spacing w:before="10"/>
        <w:rPr>
          <w:sz w:val="20"/>
        </w:rPr>
      </w:pPr>
    </w:p>
    <w:p w14:paraId="6F736B93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sz w:val="24"/>
        </w:rPr>
        <w:t>Establish and conduct an ongoing process for enrolling in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willing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</w:p>
    <w:p w14:paraId="39F2E54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3651DC62" w14:textId="77777777" w:rsidR="001D63A3" w:rsidRDefault="00736026">
      <w:pPr>
        <w:pStyle w:val="BodyText"/>
        <w:spacing w:before="77"/>
        <w:ind w:left="3280" w:right="663"/>
      </w:pPr>
      <w:r>
        <w:lastRenderedPageBreak/>
        <w:t xml:space="preserve">meets the </w:t>
      </w:r>
      <w:proofErr w:type="gramStart"/>
      <w:r>
        <w:t>Contractor‘</w:t>
      </w:r>
      <w:proofErr w:type="gramEnd"/>
      <w:r>
        <w:t>s requirements and with whom</w:t>
      </w:r>
      <w:r>
        <w:rPr>
          <w:spacing w:val="1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terms,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rates, are</w:t>
      </w:r>
      <w:r>
        <w:rPr>
          <w:spacing w:val="-1"/>
        </w:rPr>
        <w:t xml:space="preserve"> </w:t>
      </w:r>
      <w:r>
        <w:t>reached.</w:t>
      </w:r>
    </w:p>
    <w:p w14:paraId="7D807969" w14:textId="77777777" w:rsidR="001D63A3" w:rsidRDefault="001D63A3">
      <w:pPr>
        <w:pStyle w:val="BodyText"/>
        <w:spacing w:before="10"/>
        <w:rPr>
          <w:sz w:val="20"/>
        </w:rPr>
      </w:pPr>
    </w:p>
    <w:p w14:paraId="44BE9ADE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10"/>
        <w:rPr>
          <w:sz w:val="24"/>
        </w:rPr>
      </w:pPr>
      <w:r>
        <w:rPr>
          <w:sz w:val="24"/>
        </w:rPr>
        <w:t>Operate a toll-free pharmacy technical help call center or</w:t>
      </w:r>
      <w:r>
        <w:rPr>
          <w:spacing w:val="1"/>
          <w:sz w:val="24"/>
        </w:rPr>
        <w:t xml:space="preserve"> </w:t>
      </w:r>
      <w:r>
        <w:rPr>
          <w:sz w:val="24"/>
        </w:rPr>
        <w:t>make available call support to respond to inquiries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pharmacies and providers regarding the </w:t>
      </w:r>
      <w:proofErr w:type="gramStart"/>
      <w:r>
        <w:rPr>
          <w:sz w:val="24"/>
        </w:rPr>
        <w:t>beneficiary‘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drug benefit; inquiries may pertain to operational</w:t>
      </w:r>
      <w:r>
        <w:rPr>
          <w:spacing w:val="-64"/>
          <w:sz w:val="24"/>
        </w:rPr>
        <w:t xml:space="preserve"> </w:t>
      </w:r>
      <w:r>
        <w:rPr>
          <w:sz w:val="24"/>
        </w:rPr>
        <w:t>areas such as claims processing, benefit coverage, claims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and claims payment. This requirement can be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accommodated through the use of on-call staff pharmacists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by contracting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PBM during non-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answering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able to address the call at that time. The call center must</w:t>
      </w:r>
      <w:r>
        <w:rPr>
          <w:spacing w:val="1"/>
          <w:sz w:val="24"/>
        </w:rPr>
        <w:t xml:space="preserve"> </w:t>
      </w:r>
      <w:r>
        <w:rPr>
          <w:sz w:val="24"/>
        </w:rPr>
        <w:t>operate or be available during the entire period in which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network pharmacies in its plans‘ Service Areas</w:t>
      </w:r>
      <w:r>
        <w:rPr>
          <w:spacing w:val="1"/>
          <w:sz w:val="24"/>
        </w:rPr>
        <w:t xml:space="preserve"> </w:t>
      </w:r>
      <w:r>
        <w:rPr>
          <w:sz w:val="24"/>
        </w:rPr>
        <w:t>are open, (e.g., contractors whose pharmacy networks</w:t>
      </w:r>
      <w:r>
        <w:rPr>
          <w:spacing w:val="1"/>
          <w:sz w:val="24"/>
        </w:rPr>
        <w:t xml:space="preserve"> </w:t>
      </w:r>
      <w:r>
        <w:rPr>
          <w:sz w:val="24"/>
        </w:rPr>
        <w:t>include twenty-four (24) hour pharmacies must operate their</w:t>
      </w:r>
      <w:r>
        <w:rPr>
          <w:spacing w:val="1"/>
          <w:sz w:val="24"/>
        </w:rPr>
        <w:t xml:space="preserve"> </w:t>
      </w:r>
      <w:r>
        <w:rPr>
          <w:sz w:val="24"/>
        </w:rPr>
        <w:t>pharmacy</w:t>
      </w:r>
      <w:r>
        <w:rPr>
          <w:spacing w:val="7"/>
          <w:sz w:val="24"/>
        </w:rPr>
        <w:t xml:space="preserve"> </w:t>
      </w:r>
      <w:r>
        <w:rPr>
          <w:sz w:val="24"/>
        </w:rPr>
        <w:t>technical</w:t>
      </w:r>
      <w:r>
        <w:rPr>
          <w:spacing w:val="7"/>
          <w:sz w:val="24"/>
        </w:rPr>
        <w:t xml:space="preserve"> </w:t>
      </w:r>
      <w:r>
        <w:rPr>
          <w:sz w:val="24"/>
        </w:rPr>
        <w:t>help</w:t>
      </w:r>
      <w:r>
        <w:rPr>
          <w:spacing w:val="7"/>
          <w:sz w:val="24"/>
        </w:rPr>
        <w:t xml:space="preserve"> </w:t>
      </w:r>
      <w:r>
        <w:rPr>
          <w:sz w:val="24"/>
        </w:rPr>
        <w:t>call</w:t>
      </w:r>
      <w:r>
        <w:rPr>
          <w:spacing w:val="7"/>
          <w:sz w:val="24"/>
        </w:rPr>
        <w:t xml:space="preserve"> </w:t>
      </w:r>
      <w:r>
        <w:rPr>
          <w:sz w:val="24"/>
        </w:rPr>
        <w:t>centers</w:t>
      </w:r>
      <w:r>
        <w:rPr>
          <w:spacing w:val="9"/>
          <w:sz w:val="24"/>
        </w:rPr>
        <w:t xml:space="preserve"> </w:t>
      </w:r>
      <w:r>
        <w:rPr>
          <w:sz w:val="24"/>
        </w:rPr>
        <w:t>twenty-four</w:t>
      </w:r>
      <w:r>
        <w:rPr>
          <w:spacing w:val="8"/>
          <w:sz w:val="24"/>
        </w:rPr>
        <w:t xml:space="preserve"> </w:t>
      </w:r>
      <w:r>
        <w:rPr>
          <w:sz w:val="24"/>
        </w:rPr>
        <w:t>(24)</w:t>
      </w:r>
      <w:r>
        <w:rPr>
          <w:spacing w:val="8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day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well).</w:t>
      </w:r>
      <w:r>
        <w:rPr>
          <w:spacing w:val="7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pharmacy</w:t>
      </w:r>
      <w:r>
        <w:rPr>
          <w:spacing w:val="6"/>
          <w:sz w:val="24"/>
        </w:rPr>
        <w:t xml:space="preserve"> </w:t>
      </w:r>
      <w:r>
        <w:rPr>
          <w:sz w:val="24"/>
        </w:rPr>
        <w:t>technical</w:t>
      </w:r>
      <w:r>
        <w:rPr>
          <w:spacing w:val="5"/>
          <w:sz w:val="24"/>
        </w:rPr>
        <w:t xml:space="preserve"> </w:t>
      </w:r>
      <w:r>
        <w:rPr>
          <w:sz w:val="24"/>
        </w:rPr>
        <w:t>help</w:t>
      </w:r>
      <w:r>
        <w:rPr>
          <w:spacing w:val="6"/>
          <w:sz w:val="24"/>
        </w:rPr>
        <w:t xml:space="preserve"> </w:t>
      </w:r>
      <w:r>
        <w:rPr>
          <w:sz w:val="24"/>
        </w:rPr>
        <w:t>call</w:t>
      </w:r>
      <w:r>
        <w:rPr>
          <w:spacing w:val="6"/>
          <w:sz w:val="24"/>
        </w:rPr>
        <w:t xml:space="preserve"> </w:t>
      </w:r>
      <w:r>
        <w:rPr>
          <w:sz w:val="24"/>
        </w:rPr>
        <w:t>center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operating standards:</w:t>
      </w:r>
    </w:p>
    <w:p w14:paraId="5F481BE0" w14:textId="77777777" w:rsidR="001D63A3" w:rsidRDefault="001D63A3">
      <w:pPr>
        <w:pStyle w:val="BodyText"/>
        <w:spacing w:before="11"/>
        <w:rPr>
          <w:sz w:val="20"/>
        </w:rPr>
      </w:pPr>
    </w:p>
    <w:p w14:paraId="6C62496C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91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minutes,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 average hold time defined as the time spent on hold</w:t>
      </w:r>
      <w:r>
        <w:rPr>
          <w:spacing w:val="1"/>
          <w:sz w:val="24"/>
        </w:rPr>
        <w:t xml:space="preserve"> </w:t>
      </w:r>
      <w:r>
        <w:rPr>
          <w:sz w:val="24"/>
        </w:rPr>
        <w:t>by the caller following the interactive voice response</w:t>
      </w:r>
      <w:r>
        <w:rPr>
          <w:spacing w:val="1"/>
          <w:sz w:val="24"/>
        </w:rPr>
        <w:t xml:space="preserve"> </w:t>
      </w:r>
      <w:r>
        <w:rPr>
          <w:sz w:val="24"/>
        </w:rPr>
        <w:t>(IVR) system, touch tone response system, or recorded</w:t>
      </w:r>
      <w:r>
        <w:rPr>
          <w:spacing w:val="1"/>
          <w:sz w:val="24"/>
        </w:rPr>
        <w:t xml:space="preserve"> </w:t>
      </w:r>
      <w:r>
        <w:rPr>
          <w:sz w:val="24"/>
        </w:rPr>
        <w:t>greeting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reaching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person.</w:t>
      </w:r>
    </w:p>
    <w:p w14:paraId="11A7A767" w14:textId="77777777" w:rsidR="001D63A3" w:rsidRDefault="001D63A3">
      <w:pPr>
        <w:pStyle w:val="BodyText"/>
        <w:spacing w:before="10"/>
        <w:rPr>
          <w:sz w:val="20"/>
        </w:rPr>
      </w:pPr>
    </w:p>
    <w:p w14:paraId="67CDD4EF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64"/>
        <w:rPr>
          <w:sz w:val="24"/>
        </w:rPr>
      </w:pPr>
      <w:r>
        <w:rPr>
          <w:sz w:val="24"/>
        </w:rPr>
        <w:t>Eighty</w:t>
      </w:r>
      <w:r>
        <w:rPr>
          <w:spacing w:val="-5"/>
          <w:sz w:val="24"/>
        </w:rPr>
        <w:t xml:space="preserve"> </w:t>
      </w:r>
      <w:r>
        <w:rPr>
          <w:sz w:val="24"/>
        </w:rPr>
        <w:t>(80)</w:t>
      </w:r>
      <w:r>
        <w:rPr>
          <w:spacing w:val="-5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5"/>
          <w:sz w:val="24"/>
        </w:rPr>
        <w:t xml:space="preserve"> </w:t>
      </w:r>
      <w:r>
        <w:rPr>
          <w:sz w:val="24"/>
        </w:rPr>
        <w:t>calls</w:t>
      </w:r>
      <w:r>
        <w:rPr>
          <w:spacing w:val="-4"/>
          <w:sz w:val="24"/>
        </w:rPr>
        <w:t xml:space="preserve"> </w:t>
      </w:r>
      <w:r>
        <w:rPr>
          <w:sz w:val="24"/>
        </w:rPr>
        <w:t>answered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1"/>
          <w:sz w:val="24"/>
        </w:rPr>
        <w:t xml:space="preserve"> </w:t>
      </w:r>
      <w:r>
        <w:rPr>
          <w:sz w:val="24"/>
        </w:rPr>
        <w:t>(30) seconds.</w:t>
      </w:r>
    </w:p>
    <w:p w14:paraId="5E6ECFB5" w14:textId="77777777" w:rsidR="001D63A3" w:rsidRDefault="001D63A3">
      <w:pPr>
        <w:pStyle w:val="BodyText"/>
        <w:spacing w:before="9"/>
        <w:rPr>
          <w:sz w:val="20"/>
        </w:rPr>
      </w:pPr>
    </w:p>
    <w:p w14:paraId="5C232865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Disconnect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</w:p>
    <w:p w14:paraId="4BD19C22" w14:textId="77777777" w:rsidR="001D63A3" w:rsidRDefault="00736026">
      <w:pPr>
        <w:pStyle w:val="BodyText"/>
        <w:ind w:left="3640"/>
      </w:pPr>
      <w:r>
        <w:t>(5)</w:t>
      </w:r>
      <w:r>
        <w:rPr>
          <w:spacing w:val="-4"/>
        </w:rPr>
        <w:t xml:space="preserve"> </w:t>
      </w:r>
      <w:r>
        <w:t>percent.</w:t>
      </w:r>
    </w:p>
    <w:p w14:paraId="435F9E57" w14:textId="77777777" w:rsidR="001D63A3" w:rsidRDefault="001D63A3">
      <w:pPr>
        <w:pStyle w:val="BodyText"/>
        <w:spacing w:before="10"/>
        <w:rPr>
          <w:sz w:val="20"/>
        </w:rPr>
      </w:pPr>
    </w:p>
    <w:p w14:paraId="464A4F37" w14:textId="77777777" w:rsidR="001D63A3" w:rsidRDefault="00736026">
      <w:pPr>
        <w:pStyle w:val="ListParagraph"/>
        <w:numPr>
          <w:ilvl w:val="4"/>
          <w:numId w:val="95"/>
        </w:numPr>
        <w:tabs>
          <w:tab w:val="left" w:pos="2921"/>
        </w:tabs>
        <w:ind w:left="2200" w:right="657" w:hanging="360"/>
        <w:rPr>
          <w:sz w:val="24"/>
        </w:rPr>
      </w:pPr>
      <w:r>
        <w:rPr>
          <w:sz w:val="24"/>
        </w:rPr>
        <w:t>Maintain and distribute a provider manual(s), 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>specific information about Covered Services, non-Covered Services,</w:t>
      </w:r>
      <w:r>
        <w:rPr>
          <w:spacing w:val="1"/>
          <w:sz w:val="24"/>
        </w:rPr>
        <w:t xml:space="preserve"> </w:t>
      </w:r>
      <w:r>
        <w:rPr>
          <w:sz w:val="24"/>
        </w:rPr>
        <w:t>and other requirements of the Contract relevant to provider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 an updated provider</w:t>
      </w:r>
      <w:r>
        <w:rPr>
          <w:spacing w:val="1"/>
          <w:sz w:val="24"/>
        </w:rPr>
        <w:t xml:space="preserve"> </w:t>
      </w:r>
      <w:r>
        <w:rPr>
          <w:sz w:val="24"/>
        </w:rPr>
        <w:t>manual(s) to EOHHS and CMS annually and such updated provider</w:t>
      </w:r>
      <w:r>
        <w:rPr>
          <w:spacing w:val="1"/>
          <w:sz w:val="24"/>
        </w:rPr>
        <w:t xml:space="preserve"> </w:t>
      </w:r>
      <w:r>
        <w:rPr>
          <w:sz w:val="24"/>
        </w:rPr>
        <w:t>manual(s) shall be distributed to providers annually and 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7"/>
          <w:sz w:val="24"/>
        </w:rPr>
        <w:t xml:space="preserve"> </w:t>
      </w:r>
      <w:r>
        <w:rPr>
          <w:sz w:val="24"/>
        </w:rPr>
        <w:t>website;</w:t>
      </w:r>
      <w:r>
        <w:rPr>
          <w:spacing w:val="-6"/>
          <w:sz w:val="24"/>
        </w:rPr>
        <w:t xml:space="preserve"> </w:t>
      </w:r>
      <w:r>
        <w:rPr>
          <w:sz w:val="24"/>
        </w:rPr>
        <w:t>provided,</w:t>
      </w:r>
      <w:r>
        <w:rPr>
          <w:spacing w:val="-6"/>
          <w:sz w:val="24"/>
        </w:rPr>
        <w:t xml:space="preserve"> </w:t>
      </w:r>
      <w:r>
        <w:rPr>
          <w:sz w:val="24"/>
        </w:rPr>
        <w:t>however,</w:t>
      </w:r>
      <w:r>
        <w:rPr>
          <w:spacing w:val="-64"/>
          <w:sz w:val="24"/>
        </w:rPr>
        <w:t xml:space="preserve"> </w:t>
      </w:r>
      <w:r>
        <w:rPr>
          <w:sz w:val="24"/>
        </w:rPr>
        <w:t>after initial submission, if there are no substantial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manual in a given year, then the Contractor is not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>submit a copy to EOHHS but shall certify to EOHHS that there are no</w:t>
      </w:r>
      <w:r>
        <w:rPr>
          <w:spacing w:val="-64"/>
          <w:sz w:val="24"/>
        </w:rPr>
        <w:t xml:space="preserve"> </w:t>
      </w:r>
      <w:r>
        <w:rPr>
          <w:sz w:val="24"/>
        </w:rPr>
        <w:t>substantial changes.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manual(s) shall include, but not be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14:paraId="2BCDC22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F9D3AF7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746"/>
        <w:rPr>
          <w:sz w:val="24"/>
        </w:rPr>
      </w:pPr>
      <w:r>
        <w:rPr>
          <w:sz w:val="24"/>
        </w:rPr>
        <w:lastRenderedPageBreak/>
        <w:t>Enrollee rights and the requirement that Enrollees must</w:t>
      </w:r>
      <w:r>
        <w:rPr>
          <w:spacing w:val="-64"/>
          <w:sz w:val="24"/>
        </w:rPr>
        <w:t xml:space="preserve"> </w:t>
      </w:r>
      <w:r>
        <w:rPr>
          <w:sz w:val="24"/>
        </w:rPr>
        <w:t>be allowed to exercise such rights without having their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adversely </w:t>
      </w:r>
      <w:proofErr w:type="gramStart"/>
      <w:r>
        <w:rPr>
          <w:sz w:val="24"/>
        </w:rPr>
        <w:t>affected;</w:t>
      </w:r>
      <w:proofErr w:type="gramEnd"/>
    </w:p>
    <w:p w14:paraId="1DEBDA71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52" w:line="516" w:lineRule="exact"/>
        <w:ind w:left="2200" w:right="548" w:firstLine="0"/>
        <w:rPr>
          <w:sz w:val="24"/>
        </w:rPr>
      </w:pPr>
      <w:r>
        <w:rPr>
          <w:sz w:val="24"/>
        </w:rPr>
        <w:t>Provider responsibilities, as a member of the ICT;</w:t>
      </w:r>
      <w:r>
        <w:rPr>
          <w:spacing w:val="1"/>
          <w:sz w:val="24"/>
        </w:rPr>
        <w:t xml:space="preserve"> </w:t>
      </w:r>
      <w:r>
        <w:rPr>
          <w:sz w:val="24"/>
        </w:rPr>
        <w:t>2.8.1.1.4.3.</w:t>
      </w:r>
      <w:r>
        <w:rPr>
          <w:sz w:val="24"/>
        </w:rPr>
        <w:tab/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</w:p>
    <w:p w14:paraId="7C27EA2D" w14:textId="77777777" w:rsidR="001D63A3" w:rsidRDefault="00736026">
      <w:pPr>
        <w:pStyle w:val="BodyText"/>
        <w:spacing w:line="224" w:lineRule="exact"/>
        <w:ind w:left="3640"/>
      </w:pP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violates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the</w:t>
      </w:r>
    </w:p>
    <w:p w14:paraId="224FCB57" w14:textId="77777777" w:rsidR="001D63A3" w:rsidRDefault="00736026">
      <w:pPr>
        <w:pStyle w:val="BodyText"/>
        <w:tabs>
          <w:tab w:val="left" w:pos="3640"/>
        </w:tabs>
        <w:spacing w:line="448" w:lineRule="auto"/>
        <w:ind w:left="2200" w:right="896" w:firstLine="1440"/>
      </w:pPr>
      <w:r>
        <w:t>Contractor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Grievances;</w:t>
      </w:r>
      <w:r>
        <w:rPr>
          <w:spacing w:val="-64"/>
        </w:rPr>
        <w:t xml:space="preserve"> </w:t>
      </w:r>
      <w:r>
        <w:t>2.8.1.1.4.4.</w:t>
      </w:r>
      <w:r>
        <w:tab/>
        <w:t>Enrollee</w:t>
      </w:r>
      <w:r>
        <w:rPr>
          <w:spacing w:val="-1"/>
        </w:rPr>
        <w:t xml:space="preserve"> </w:t>
      </w:r>
      <w:r>
        <w:t xml:space="preserve">Privacy </w:t>
      </w:r>
      <w:proofErr w:type="gramStart"/>
      <w:r>
        <w:t>matters;</w:t>
      </w:r>
      <w:proofErr w:type="gramEnd"/>
    </w:p>
    <w:p w14:paraId="6A38A058" w14:textId="77777777" w:rsidR="001D63A3" w:rsidRDefault="00736026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ind w:right="1364"/>
        <w:rPr>
          <w:sz w:val="24"/>
        </w:rPr>
      </w:pP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assisting</w:t>
      </w:r>
      <w:r>
        <w:rPr>
          <w:spacing w:val="-7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96C44B6" w14:textId="77777777" w:rsidR="001D63A3" w:rsidRDefault="001D63A3">
      <w:pPr>
        <w:pStyle w:val="BodyText"/>
        <w:spacing w:before="10"/>
        <w:rPr>
          <w:sz w:val="20"/>
        </w:rPr>
      </w:pPr>
    </w:p>
    <w:p w14:paraId="6994AD71" w14:textId="77777777" w:rsidR="001D63A3" w:rsidRDefault="00736026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ind w:right="1014"/>
        <w:rPr>
          <w:sz w:val="24"/>
        </w:rPr>
      </w:pPr>
      <w:r>
        <w:rPr>
          <w:sz w:val="24"/>
        </w:rPr>
        <w:t>Provider obligation to accept and treat all Enrollees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race/ethnicity, age, English proficiency,</w:t>
      </w:r>
      <w:r>
        <w:rPr>
          <w:spacing w:val="-64"/>
          <w:sz w:val="24"/>
        </w:rPr>
        <w:t xml:space="preserve"> </w:t>
      </w:r>
      <w:r>
        <w:rPr>
          <w:sz w:val="24"/>
        </w:rPr>
        <w:t>gender identity, sexual orientation, health status, 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disability;</w:t>
      </w:r>
      <w:proofErr w:type="gramEnd"/>
    </w:p>
    <w:p w14:paraId="07CEB227" w14:textId="77777777" w:rsidR="001D63A3" w:rsidRDefault="001D63A3">
      <w:pPr>
        <w:pStyle w:val="BodyText"/>
        <w:spacing w:before="10"/>
        <w:rPr>
          <w:sz w:val="20"/>
        </w:rPr>
      </w:pPr>
    </w:p>
    <w:p w14:paraId="1F953D70" w14:textId="77777777" w:rsidR="001D63A3" w:rsidRDefault="00736026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spacing w:line="448" w:lineRule="auto"/>
        <w:ind w:left="2200" w:right="1094" w:firstLine="0"/>
        <w:rPr>
          <w:sz w:val="24"/>
        </w:rPr>
      </w:pPr>
      <w:r>
        <w:rPr>
          <w:sz w:val="24"/>
        </w:rPr>
        <w:t>General rules of provider-Enrollee Communications;</w:t>
      </w:r>
      <w:r>
        <w:rPr>
          <w:spacing w:val="-64"/>
          <w:sz w:val="24"/>
        </w:rPr>
        <w:t xml:space="preserve"> </w:t>
      </w:r>
      <w:r>
        <w:rPr>
          <w:sz w:val="24"/>
        </w:rPr>
        <w:t>2.8.1.1.4.8.</w:t>
      </w:r>
      <w:r>
        <w:rPr>
          <w:sz w:val="24"/>
        </w:rPr>
        <w:tab/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lists;</w:t>
      </w:r>
      <w:proofErr w:type="gramEnd"/>
    </w:p>
    <w:p w14:paraId="3B62BF2A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0"/>
          <w:tab w:val="left" w:pos="3641"/>
        </w:tabs>
        <w:ind w:right="642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obligation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 available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options;</w:t>
      </w:r>
      <w:proofErr w:type="gramEnd"/>
    </w:p>
    <w:p w14:paraId="564C810D" w14:textId="77777777" w:rsidR="001D63A3" w:rsidRDefault="001D63A3">
      <w:pPr>
        <w:pStyle w:val="BodyText"/>
        <w:spacing w:before="10"/>
        <w:rPr>
          <w:sz w:val="20"/>
        </w:rPr>
      </w:pPr>
    </w:p>
    <w:p w14:paraId="4FFFC4E9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Permissible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2231FBC8" w14:textId="77777777" w:rsidR="001D63A3" w:rsidRDefault="001D63A3">
      <w:pPr>
        <w:pStyle w:val="BodyText"/>
        <w:spacing w:before="10"/>
        <w:rPr>
          <w:sz w:val="20"/>
        </w:rPr>
      </w:pPr>
    </w:p>
    <w:p w14:paraId="7294F907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604"/>
        <w:rPr>
          <w:sz w:val="24"/>
        </w:rPr>
      </w:pP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any service that (a) is not a Medically Necessary</w:t>
      </w:r>
      <w:r>
        <w:rPr>
          <w:spacing w:val="1"/>
          <w:sz w:val="24"/>
        </w:rPr>
        <w:t xml:space="preserve"> </w:t>
      </w:r>
      <w:r>
        <w:rPr>
          <w:sz w:val="24"/>
        </w:rPr>
        <w:t>Covered Service or non-covered service; (b) for which</w:t>
      </w:r>
      <w:r>
        <w:rPr>
          <w:spacing w:val="1"/>
          <w:sz w:val="24"/>
        </w:rPr>
        <w:t xml:space="preserve"> </w:t>
      </w:r>
      <w:r>
        <w:rPr>
          <w:sz w:val="24"/>
        </w:rPr>
        <w:t>there may be other Covered Services or non-Covered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that are available to meet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needs;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(c)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822656C" w14:textId="77777777" w:rsidR="001D63A3" w:rsidRDefault="00736026">
      <w:pPr>
        <w:pStyle w:val="BodyText"/>
        <w:ind w:left="3640" w:right="730"/>
      </w:pPr>
      <w:r>
        <w:t>(b) and (c), that the Enrollee will not be liable to pay the</w:t>
      </w:r>
      <w:r>
        <w:rPr>
          <w:spacing w:val="-65"/>
        </w:rPr>
        <w:t xml:space="preserve"> </w:t>
      </w:r>
      <w:r>
        <w:t>provider for the provision of any such services.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provider shall be required to document compliance with</w:t>
      </w:r>
      <w:r>
        <w:rPr>
          <w:spacing w:val="-65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provision;</w:t>
      </w:r>
      <w:proofErr w:type="gramEnd"/>
    </w:p>
    <w:p w14:paraId="3A99BF05" w14:textId="77777777" w:rsidR="001D63A3" w:rsidRDefault="001D63A3">
      <w:pPr>
        <w:pStyle w:val="BodyText"/>
        <w:spacing w:before="9"/>
        <w:rPr>
          <w:sz w:val="20"/>
        </w:rPr>
      </w:pPr>
    </w:p>
    <w:p w14:paraId="3741F40A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4"/>
          <w:sz w:val="24"/>
        </w:rPr>
        <w:t xml:space="preserve"> </w:t>
      </w:r>
      <w:r>
        <w:rPr>
          <w:sz w:val="24"/>
        </w:rPr>
        <w:t>Directives,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</w:p>
    <w:p w14:paraId="783BF993" w14:textId="77777777" w:rsidR="001D63A3" w:rsidRDefault="00736026">
      <w:pPr>
        <w:pStyle w:val="BodyText"/>
        <w:ind w:left="3640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489.100,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proofErr w:type="gramStart"/>
      <w:r>
        <w:t>422.108;</w:t>
      </w:r>
      <w:proofErr w:type="gramEnd"/>
    </w:p>
    <w:p w14:paraId="2FE2635B" w14:textId="77777777" w:rsidR="001D63A3" w:rsidRDefault="001D63A3">
      <w:pPr>
        <w:pStyle w:val="BodyText"/>
        <w:spacing w:before="10"/>
        <w:rPr>
          <w:sz w:val="20"/>
        </w:rPr>
      </w:pPr>
    </w:p>
    <w:p w14:paraId="1B0A63B7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128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presence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Directives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medical records;</w:t>
      </w:r>
    </w:p>
    <w:p w14:paraId="78A02C28" w14:textId="77777777" w:rsidR="001D63A3" w:rsidRDefault="001D63A3">
      <w:pPr>
        <w:pStyle w:val="BodyText"/>
        <w:spacing w:before="10"/>
        <w:rPr>
          <w:sz w:val="20"/>
        </w:rPr>
      </w:pPr>
    </w:p>
    <w:p w14:paraId="33CB0214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PCP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authorization;</w:t>
      </w:r>
      <w:proofErr w:type="gramEnd"/>
    </w:p>
    <w:p w14:paraId="0E1B836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08B9FA3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77"/>
        <w:ind w:right="1230"/>
        <w:rPr>
          <w:sz w:val="24"/>
        </w:rPr>
      </w:pPr>
      <w:r>
        <w:rPr>
          <w:sz w:val="24"/>
        </w:rPr>
        <w:lastRenderedPageBreak/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63"/>
          <w:sz w:val="24"/>
        </w:rPr>
        <w:t xml:space="preserve"> </w:t>
      </w:r>
      <w:r>
        <w:rPr>
          <w:sz w:val="24"/>
        </w:rPr>
        <w:t>continuity-of-care</w:t>
      </w:r>
      <w:r>
        <w:rPr>
          <w:spacing w:val="-1"/>
          <w:sz w:val="24"/>
        </w:rPr>
        <w:t xml:space="preserve"> </w:t>
      </w:r>
      <w:r>
        <w:rPr>
          <w:sz w:val="24"/>
        </w:rPr>
        <w:t>period;</w:t>
      </w:r>
    </w:p>
    <w:p w14:paraId="17781F09" w14:textId="77777777" w:rsidR="001D63A3" w:rsidRDefault="001D63A3">
      <w:pPr>
        <w:pStyle w:val="BodyText"/>
        <w:spacing w:before="10"/>
        <w:rPr>
          <w:sz w:val="20"/>
        </w:rPr>
      </w:pPr>
    </w:p>
    <w:p w14:paraId="764B688B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976"/>
        <w:rPr>
          <w:sz w:val="24"/>
        </w:rPr>
      </w:pP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45F69940" w14:textId="77777777" w:rsidR="001D63A3" w:rsidRDefault="001D63A3">
      <w:pPr>
        <w:pStyle w:val="BodyText"/>
        <w:spacing w:before="10"/>
        <w:rPr>
          <w:sz w:val="20"/>
        </w:rPr>
      </w:pPr>
    </w:p>
    <w:p w14:paraId="206216BA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communicates</w:t>
      </w:r>
      <w:r>
        <w:rPr>
          <w:spacing w:val="-64"/>
          <w:sz w:val="24"/>
        </w:rPr>
        <w:t xml:space="preserve"> </w:t>
      </w:r>
      <w:r>
        <w:rPr>
          <w:sz w:val="24"/>
        </w:rPr>
        <w:t>updates to policies (for providers and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proofErr w:type="gramStart"/>
      <w:r>
        <w:rPr>
          <w:sz w:val="24"/>
        </w:rPr>
        <w:t>);</w:t>
      </w:r>
      <w:proofErr w:type="gramEnd"/>
    </w:p>
    <w:p w14:paraId="6E0E9551" w14:textId="77777777" w:rsidR="001D63A3" w:rsidRDefault="001D63A3">
      <w:pPr>
        <w:pStyle w:val="BodyText"/>
        <w:spacing w:before="10"/>
        <w:rPr>
          <w:sz w:val="20"/>
        </w:rPr>
      </w:pPr>
    </w:p>
    <w:p w14:paraId="408323A9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1123"/>
        <w:rPr>
          <w:sz w:val="24"/>
        </w:rPr>
      </w:pPr>
      <w:r>
        <w:rPr>
          <w:sz w:val="24"/>
        </w:rPr>
        <w:t>Timelines for rendering decisions on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concurrent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reviews;</w:t>
      </w:r>
      <w:proofErr w:type="gramEnd"/>
    </w:p>
    <w:p w14:paraId="01FBDF24" w14:textId="77777777" w:rsidR="001D63A3" w:rsidRDefault="001D63A3">
      <w:pPr>
        <w:pStyle w:val="BodyText"/>
        <w:spacing w:before="9"/>
        <w:rPr>
          <w:sz w:val="20"/>
        </w:rPr>
      </w:pPr>
    </w:p>
    <w:p w14:paraId="36AC2C44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99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timelines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rendering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service authorizations and frequency of concurrent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reviews;</w:t>
      </w:r>
      <w:proofErr w:type="gramEnd"/>
    </w:p>
    <w:p w14:paraId="062AEB6D" w14:textId="77777777" w:rsidR="001D63A3" w:rsidRDefault="001D63A3">
      <w:pPr>
        <w:pStyle w:val="BodyText"/>
        <w:spacing w:before="9"/>
        <w:rPr>
          <w:sz w:val="20"/>
        </w:rPr>
      </w:pPr>
    </w:p>
    <w:p w14:paraId="379659FD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625"/>
        <w:rPr>
          <w:sz w:val="24"/>
        </w:rPr>
      </w:pPr>
      <w:r>
        <w:rPr>
          <w:sz w:val="24"/>
        </w:rPr>
        <w:t>Protocols for transitioning Enrollees from one 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another;</w:t>
      </w:r>
      <w:proofErr w:type="gramEnd"/>
    </w:p>
    <w:p w14:paraId="1E070AE4" w14:textId="77777777" w:rsidR="001D63A3" w:rsidRDefault="001D63A3">
      <w:pPr>
        <w:pStyle w:val="BodyText"/>
        <w:spacing w:before="10"/>
        <w:rPr>
          <w:sz w:val="20"/>
        </w:rPr>
      </w:pPr>
    </w:p>
    <w:p w14:paraId="0F39875A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776"/>
        <w:rPr>
          <w:sz w:val="24"/>
        </w:rPr>
      </w:pP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members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ICT, including access to</w:t>
      </w:r>
      <w:r>
        <w:rPr>
          <w:spacing w:val="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portals;</w:t>
      </w:r>
    </w:p>
    <w:p w14:paraId="2D0A35DA" w14:textId="77777777" w:rsidR="001D63A3" w:rsidRDefault="001D63A3">
      <w:pPr>
        <w:pStyle w:val="BodyText"/>
        <w:spacing w:before="10"/>
        <w:rPr>
          <w:sz w:val="20"/>
        </w:rPr>
      </w:pPr>
    </w:p>
    <w:p w14:paraId="7BC0C1D6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774"/>
        <w:rPr>
          <w:sz w:val="24"/>
        </w:rPr>
      </w:pPr>
      <w:r>
        <w:rPr>
          <w:sz w:val="24"/>
        </w:rPr>
        <w:t>Coordination between Behavioral Health Providers and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PCPs;</w:t>
      </w:r>
      <w:proofErr w:type="gramEnd"/>
    </w:p>
    <w:p w14:paraId="2CD9202F" w14:textId="77777777" w:rsidR="001D63A3" w:rsidRDefault="001D63A3">
      <w:pPr>
        <w:pStyle w:val="BodyText"/>
        <w:spacing w:before="10"/>
        <w:rPr>
          <w:sz w:val="20"/>
        </w:rPr>
      </w:pPr>
    </w:p>
    <w:p w14:paraId="20B48537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589"/>
        <w:rPr>
          <w:sz w:val="24"/>
        </w:rPr>
      </w:pPr>
      <w:r>
        <w:rPr>
          <w:sz w:val="24"/>
        </w:rPr>
        <w:t>Coordination between Behavioral Health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State agencies, including but not limited to DDS, DMH,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Transitional Assistance (DTA),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(DOC),</w:t>
      </w:r>
      <w:r>
        <w:rPr>
          <w:spacing w:val="-3"/>
          <w:sz w:val="24"/>
        </w:rPr>
        <w:t xml:space="preserve"> </w:t>
      </w:r>
      <w:r>
        <w:rPr>
          <w:sz w:val="24"/>
        </w:rPr>
        <w:t>Probation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Parole;</w:t>
      </w:r>
      <w:proofErr w:type="gramEnd"/>
    </w:p>
    <w:p w14:paraId="4867562A" w14:textId="77777777" w:rsidR="001D63A3" w:rsidRDefault="001D63A3">
      <w:pPr>
        <w:pStyle w:val="BodyText"/>
        <w:spacing w:before="10"/>
        <w:rPr>
          <w:sz w:val="20"/>
        </w:rPr>
      </w:pPr>
    </w:p>
    <w:p w14:paraId="3F61522A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871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Birth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forms;</w:t>
      </w:r>
      <w:proofErr w:type="gramEnd"/>
    </w:p>
    <w:p w14:paraId="1399E4FC" w14:textId="77777777" w:rsidR="001D63A3" w:rsidRDefault="001D63A3">
      <w:pPr>
        <w:pStyle w:val="BodyText"/>
        <w:spacing w:before="10"/>
        <w:rPr>
          <w:sz w:val="20"/>
        </w:rPr>
      </w:pPr>
    </w:p>
    <w:p w14:paraId="11F25537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537"/>
        <w:rPr>
          <w:sz w:val="24"/>
        </w:rPr>
      </w:pP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his/her </w:t>
      </w:r>
      <w:proofErr w:type="gramStart"/>
      <w:r>
        <w:rPr>
          <w:sz w:val="24"/>
        </w:rPr>
        <w:t>panel;</w:t>
      </w:r>
      <w:proofErr w:type="gramEnd"/>
    </w:p>
    <w:p w14:paraId="18BBE544" w14:textId="77777777" w:rsidR="001D63A3" w:rsidRDefault="001D63A3">
      <w:pPr>
        <w:pStyle w:val="BodyText"/>
        <w:spacing w:before="8"/>
        <w:rPr>
          <w:sz w:val="20"/>
        </w:rPr>
      </w:pPr>
    </w:p>
    <w:p w14:paraId="7B5723B6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842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63"/>
          <w:sz w:val="24"/>
        </w:rPr>
        <w:t xml:space="preserve"> </w:t>
      </w:r>
      <w:r>
        <w:rPr>
          <w:sz w:val="24"/>
        </w:rPr>
        <w:t>process;</w:t>
      </w:r>
    </w:p>
    <w:p w14:paraId="5901FE4B" w14:textId="77777777" w:rsidR="001D63A3" w:rsidRDefault="001D63A3">
      <w:pPr>
        <w:pStyle w:val="BodyText"/>
        <w:spacing w:before="10"/>
        <w:rPr>
          <w:sz w:val="20"/>
        </w:rPr>
      </w:pPr>
    </w:p>
    <w:p w14:paraId="3C8562C8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ind w:right="882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63"/>
          <w:sz w:val="24"/>
        </w:rPr>
        <w:t xml:space="preserve"> </w:t>
      </w:r>
      <w:r>
        <w:rPr>
          <w:sz w:val="24"/>
        </w:rPr>
        <w:t>Appeal following an Adverse Benefit 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an Enrollee‘s right to use a provider as an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42B5CD5" w14:textId="77777777" w:rsidR="001D63A3" w:rsidRDefault="001D63A3">
      <w:pPr>
        <w:pStyle w:val="BodyText"/>
        <w:spacing w:before="10"/>
        <w:rPr>
          <w:sz w:val="20"/>
        </w:rPr>
      </w:pPr>
    </w:p>
    <w:p w14:paraId="6E9550D6" w14:textId="77777777" w:rsidR="001D63A3" w:rsidRDefault="00736026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billing.</w:t>
      </w:r>
    </w:p>
    <w:p w14:paraId="714B0C7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72917B3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77"/>
        <w:ind w:right="562"/>
        <w:rPr>
          <w:sz w:val="24"/>
        </w:rPr>
      </w:pPr>
      <w:r>
        <w:rPr>
          <w:sz w:val="24"/>
        </w:rPr>
        <w:lastRenderedPageBreak/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from providers and the Contractor, and which shall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not be limited to, a provider newsletter and periodic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meetings;</w:t>
      </w:r>
      <w:proofErr w:type="gramEnd"/>
    </w:p>
    <w:p w14:paraId="2E7F2756" w14:textId="77777777" w:rsidR="001D63A3" w:rsidRDefault="001D63A3">
      <w:pPr>
        <w:pStyle w:val="BodyText"/>
        <w:spacing w:before="10"/>
        <w:rPr>
          <w:sz w:val="20"/>
        </w:rPr>
      </w:pPr>
    </w:p>
    <w:p w14:paraId="5F14EB00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Except as otherwise required or authorized by CMS, EOHHS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receive thirty</w:t>
      </w:r>
    </w:p>
    <w:p w14:paraId="40885A42" w14:textId="77777777" w:rsidR="001D63A3" w:rsidRDefault="00736026">
      <w:pPr>
        <w:pStyle w:val="BodyText"/>
        <w:ind w:left="3280" w:right="663"/>
      </w:pPr>
      <w:r>
        <w:t>(30)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</w:t>
      </w:r>
      <w:r>
        <w:rPr>
          <w:spacing w:val="-64"/>
        </w:rPr>
        <w:t xml:space="preserve"> </w:t>
      </w:r>
      <w:r>
        <w:t>changes, and maintain a process to provide education and</w:t>
      </w:r>
      <w:r>
        <w:rPr>
          <w:spacing w:val="-64"/>
        </w:rPr>
        <w:t xml:space="preserve"> </w:t>
      </w:r>
      <w:r>
        <w:t>training for providers regarding any changes that may be</w:t>
      </w:r>
      <w:r>
        <w:rPr>
          <w:spacing w:val="1"/>
        </w:rPr>
        <w:t xml:space="preserve"> </w:t>
      </w:r>
      <w:r>
        <w:t>implemented, prior to the policy and procedure changes</w:t>
      </w:r>
      <w:r>
        <w:rPr>
          <w:spacing w:val="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effect; and</w:t>
      </w:r>
    </w:p>
    <w:p w14:paraId="49FB6819" w14:textId="77777777" w:rsidR="001D63A3" w:rsidRDefault="001D63A3">
      <w:pPr>
        <w:pStyle w:val="BodyText"/>
        <w:spacing w:before="10"/>
        <w:rPr>
          <w:sz w:val="20"/>
        </w:rPr>
      </w:pPr>
    </w:p>
    <w:p w14:paraId="4CD563EB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Work in collaboration with providers to actively improve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 of care provided to Enrollees,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31670A3C" w14:textId="77777777" w:rsidR="001D63A3" w:rsidRDefault="001D63A3">
      <w:pPr>
        <w:pStyle w:val="BodyText"/>
        <w:spacing w:before="10"/>
        <w:rPr>
          <w:sz w:val="20"/>
        </w:rPr>
      </w:pPr>
    </w:p>
    <w:p w14:paraId="59006DCC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62"/>
        <w:rPr>
          <w:sz w:val="24"/>
        </w:rPr>
      </w:pPr>
      <w:r>
        <w:rPr>
          <w:sz w:val="24"/>
        </w:rPr>
        <w:t>Collect data from providers in a standardized format to 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-5"/>
          <w:sz w:val="24"/>
        </w:rPr>
        <w:t xml:space="preserve"> </w:t>
      </w:r>
      <w:r>
        <w:rPr>
          <w:sz w:val="24"/>
        </w:rPr>
        <w:t>feasible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exchanges and technologies utilized for State Medicaid</w:t>
      </w:r>
      <w:r>
        <w:rPr>
          <w:spacing w:val="1"/>
          <w:sz w:val="24"/>
        </w:rPr>
        <w:t xml:space="preserve"> </w:t>
      </w:r>
      <w:r>
        <w:rPr>
          <w:sz w:val="24"/>
        </w:rPr>
        <w:t>quality improvement and care coordination efforts, 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438.242(b)(3)(iii).</w:t>
      </w:r>
    </w:p>
    <w:p w14:paraId="00810853" w14:textId="77777777" w:rsidR="001D63A3" w:rsidRDefault="001D63A3">
      <w:pPr>
        <w:pStyle w:val="BodyText"/>
        <w:spacing w:before="11"/>
        <w:rPr>
          <w:sz w:val="20"/>
        </w:rPr>
      </w:pPr>
    </w:p>
    <w:p w14:paraId="71290A20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Proximity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</w:t>
      </w:r>
    </w:p>
    <w:p w14:paraId="4E7673B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1435103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2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2"/>
          <w:sz w:val="24"/>
        </w:rPr>
        <w:t xml:space="preserve"> </w:t>
      </w:r>
      <w:r>
        <w:rPr>
          <w:sz w:val="24"/>
        </w:rPr>
        <w:t>annually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stricter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standards,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applicable:</w:t>
      </w:r>
    </w:p>
    <w:p w14:paraId="7E87A5C5" w14:textId="77777777" w:rsidR="001D63A3" w:rsidRDefault="001D63A3">
      <w:pPr>
        <w:pStyle w:val="BodyText"/>
        <w:spacing w:before="10"/>
        <w:rPr>
          <w:sz w:val="20"/>
        </w:rPr>
      </w:pPr>
    </w:p>
    <w:p w14:paraId="34EF73EC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7"/>
        <w:rPr>
          <w:sz w:val="24"/>
        </w:rPr>
      </w:pPr>
      <w:r>
        <w:rPr>
          <w:sz w:val="24"/>
        </w:rPr>
        <w:t>For Medicare medical providers and facilities, time, distance</w:t>
      </w:r>
      <w:r>
        <w:rPr>
          <w:spacing w:val="1"/>
          <w:sz w:val="24"/>
        </w:rPr>
        <w:t xml:space="preserve"> </w:t>
      </w:r>
      <w:r>
        <w:rPr>
          <w:sz w:val="24"/>
        </w:rPr>
        <w:t>and minimum number standards updated annually on the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CMS website (https://www.cms.gov/Medicare-Medicaid-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Coordination/Medicare-and-Medicaid-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Coordination/Medicare-Medicaid-Coordination-</w:t>
        </w:r>
        <w:r>
          <w:rPr>
            <w:spacing w:val="1"/>
            <w:sz w:val="24"/>
          </w:rPr>
          <w:t xml:space="preserve"> </w:t>
        </w:r>
        <w:r>
          <w:rPr>
            <w:spacing w:val="-1"/>
            <w:sz w:val="24"/>
          </w:rPr>
          <w:t>Office/</w:t>
        </w:r>
        <w:proofErr w:type="spellStart"/>
        <w:r>
          <w:rPr>
            <w:spacing w:val="-1"/>
            <w:sz w:val="24"/>
          </w:rPr>
          <w:t>FinancialAlignmentInitiative</w:t>
        </w:r>
        <w:proofErr w:type="spellEnd"/>
        <w:r>
          <w:rPr>
            <w:spacing w:val="-1"/>
            <w:sz w:val="24"/>
          </w:rPr>
          <w:t>/</w:t>
        </w:r>
        <w:proofErr w:type="spellStart"/>
        <w:r>
          <w:rPr>
            <w:spacing w:val="-1"/>
            <w:sz w:val="24"/>
          </w:rPr>
          <w:t>MMPInformationandGuida</w:t>
        </w:r>
        <w:proofErr w:type="spellEnd"/>
        <w:r>
          <w:rPr>
            <w:spacing w:val="-64"/>
            <w:sz w:val="24"/>
          </w:rPr>
          <w:t xml:space="preserve"> </w:t>
        </w:r>
        <w:proofErr w:type="spellStart"/>
        <w:r>
          <w:rPr>
            <w:sz w:val="24"/>
          </w:rPr>
          <w:t>nce</w:t>
        </w:r>
        <w:proofErr w:type="spellEnd"/>
        <w:r>
          <w:rPr>
            <w:sz w:val="24"/>
          </w:rPr>
          <w:t>/MMPApplicationandAnnualRequirements.html);</w:t>
        </w:r>
      </w:hyperlink>
    </w:p>
    <w:p w14:paraId="613EFA3A" w14:textId="77777777" w:rsidR="001D63A3" w:rsidRDefault="001D63A3">
      <w:pPr>
        <w:pStyle w:val="BodyText"/>
        <w:spacing w:before="9"/>
        <w:rPr>
          <w:sz w:val="20"/>
        </w:rPr>
      </w:pPr>
    </w:p>
    <w:p w14:paraId="48126693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1160"/>
        <w:rPr>
          <w:sz w:val="24"/>
        </w:rPr>
      </w:pPr>
      <w:r>
        <w:rPr>
          <w:sz w:val="24"/>
        </w:rPr>
        <w:t xml:space="preserve">For Medicare pharmacy providers, time, </w:t>
      </w:r>
      <w:proofErr w:type="gramStart"/>
      <w:r>
        <w:rPr>
          <w:sz w:val="24"/>
        </w:rPr>
        <w:t>distance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minimum number as required in </w:t>
      </w:r>
      <w:r>
        <w:rPr>
          <w:b/>
          <w:sz w:val="24"/>
        </w:rPr>
        <w:t>Appendix F</w:t>
      </w:r>
      <w:r>
        <w:rPr>
          <w:sz w:val="24"/>
        </w:rPr>
        <w:t>, Article II,</w:t>
      </w:r>
      <w:r>
        <w:rPr>
          <w:spacing w:val="-64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66"/>
          <w:sz w:val="24"/>
        </w:rPr>
        <w:t xml:space="preserve"> </w:t>
      </w:r>
      <w:r>
        <w:rPr>
          <w:sz w:val="24"/>
        </w:rPr>
        <w:t>§423.120;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4F5F7A3" w14:textId="77777777" w:rsidR="001D63A3" w:rsidRDefault="001D63A3">
      <w:pPr>
        <w:pStyle w:val="BodyText"/>
        <w:spacing w:before="10"/>
        <w:rPr>
          <w:sz w:val="20"/>
        </w:rPr>
      </w:pPr>
    </w:p>
    <w:p w14:paraId="6B29E0B5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  <w:tab w:val="left" w:pos="3640"/>
        </w:tabs>
        <w:spacing w:before="1" w:line="448" w:lineRule="auto"/>
        <w:ind w:left="2200" w:right="564" w:hanging="36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non-pharmacy</w:t>
      </w:r>
      <w:r>
        <w:rPr>
          <w:spacing w:val="-6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facilities:</w:t>
      </w:r>
      <w:r>
        <w:rPr>
          <w:spacing w:val="-63"/>
          <w:sz w:val="24"/>
        </w:rPr>
        <w:t xml:space="preserve"> </w:t>
      </w:r>
      <w:r>
        <w:rPr>
          <w:sz w:val="24"/>
        </w:rPr>
        <w:t>2.8.2.1.3.1.</w:t>
      </w:r>
      <w:r>
        <w:rPr>
          <w:sz w:val="24"/>
        </w:rPr>
        <w:tab/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Care Providers</w:t>
      </w:r>
    </w:p>
    <w:p w14:paraId="409E7E4F" w14:textId="77777777" w:rsidR="001D63A3" w:rsidRDefault="00736026">
      <w:pPr>
        <w:pStyle w:val="BodyText"/>
        <w:tabs>
          <w:tab w:val="left" w:pos="4360"/>
        </w:tabs>
        <w:ind w:left="4360" w:right="881" w:hanging="1800"/>
        <w:rPr>
          <w:b/>
        </w:rPr>
      </w:pPr>
      <w:r>
        <w:t>2.8.2.1.3.1.1.</w:t>
      </w:r>
      <w:r>
        <w:tab/>
        <w:t>Enrollees shall have a choice of at least two (2)</w:t>
      </w:r>
      <w:r>
        <w:rPr>
          <w:spacing w:val="-64"/>
        </w:rPr>
        <w:t xml:space="preserve"> </w:t>
      </w:r>
      <w:r>
        <w:t>PCPs within the applicable time and distance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2.8.2.1.1.</w:t>
      </w:r>
    </w:p>
    <w:p w14:paraId="1B606E99" w14:textId="77777777" w:rsidR="001D63A3" w:rsidRDefault="001D63A3">
      <w:p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5D7FAB83" w14:textId="77777777" w:rsidR="001D63A3" w:rsidRDefault="00736026">
      <w:pPr>
        <w:pStyle w:val="ListParagraph"/>
        <w:numPr>
          <w:ilvl w:val="5"/>
          <w:numId w:val="92"/>
        </w:numPr>
        <w:tabs>
          <w:tab w:val="left" w:pos="3640"/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05E3A8D2" w14:textId="77777777" w:rsidR="001D63A3" w:rsidRDefault="001D63A3">
      <w:pPr>
        <w:pStyle w:val="BodyText"/>
        <w:spacing w:before="10"/>
        <w:rPr>
          <w:sz w:val="20"/>
        </w:rPr>
      </w:pPr>
    </w:p>
    <w:p w14:paraId="09D026CE" w14:textId="77777777" w:rsidR="001D63A3" w:rsidRDefault="00736026">
      <w:pPr>
        <w:pStyle w:val="ListParagraph"/>
        <w:numPr>
          <w:ilvl w:val="6"/>
          <w:numId w:val="92"/>
        </w:numPr>
        <w:tabs>
          <w:tab w:val="left" w:pos="4360"/>
          <w:tab w:val="left" w:pos="4361"/>
        </w:tabs>
        <w:ind w:right="668"/>
        <w:rPr>
          <w:sz w:val="24"/>
        </w:rPr>
      </w:pPr>
      <w:r>
        <w:rPr>
          <w:sz w:val="24"/>
        </w:rPr>
        <w:t>Enrollees shall have a choice of two (2) hospitals</w:t>
      </w:r>
      <w:r>
        <w:rPr>
          <w:spacing w:val="-64"/>
          <w:sz w:val="24"/>
        </w:rPr>
        <w:t xml:space="preserve"> </w:t>
      </w:r>
      <w:r>
        <w:rPr>
          <w:sz w:val="24"/>
        </w:rPr>
        <w:t>within the applicable time and distance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set forth in </w:t>
      </w:r>
      <w:r>
        <w:rPr>
          <w:b/>
          <w:sz w:val="24"/>
        </w:rPr>
        <w:t>Section 2.8.2.1.1</w:t>
      </w:r>
      <w:r>
        <w:rPr>
          <w:sz w:val="24"/>
        </w:rPr>
        <w:t>, except that if only</w:t>
      </w:r>
      <w:r>
        <w:rPr>
          <w:spacing w:val="1"/>
          <w:sz w:val="24"/>
        </w:rPr>
        <w:t xml:space="preserve"> </w:t>
      </w:r>
      <w:r>
        <w:rPr>
          <w:sz w:val="24"/>
        </w:rPr>
        <w:t>one (1) hospital is located within a County, the</w:t>
      </w:r>
      <w:r>
        <w:rPr>
          <w:spacing w:val="1"/>
          <w:sz w:val="24"/>
        </w:rPr>
        <w:t xml:space="preserve"> </w:t>
      </w:r>
      <w:r>
        <w:rPr>
          <w:sz w:val="24"/>
        </w:rPr>
        <w:t>second hospital may be within a fifty (50) mile</w:t>
      </w:r>
      <w:r>
        <w:rPr>
          <w:spacing w:val="1"/>
          <w:sz w:val="24"/>
        </w:rPr>
        <w:t xml:space="preserve"> </w:t>
      </w:r>
      <w:r>
        <w:rPr>
          <w:sz w:val="24"/>
        </w:rPr>
        <w:t>radius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ZIP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residence;</w:t>
      </w:r>
    </w:p>
    <w:p w14:paraId="116D6E40" w14:textId="77777777" w:rsidR="001D63A3" w:rsidRDefault="001D63A3">
      <w:pPr>
        <w:pStyle w:val="BodyText"/>
        <w:spacing w:before="10"/>
        <w:rPr>
          <w:sz w:val="20"/>
        </w:rPr>
      </w:pPr>
    </w:p>
    <w:p w14:paraId="2E2B56AE" w14:textId="77777777" w:rsidR="001D63A3" w:rsidRDefault="00736026">
      <w:pPr>
        <w:pStyle w:val="ListParagraph"/>
        <w:numPr>
          <w:ilvl w:val="5"/>
          <w:numId w:val="92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</w:p>
    <w:p w14:paraId="4FA92B59" w14:textId="77777777" w:rsidR="001D63A3" w:rsidRDefault="001D63A3">
      <w:pPr>
        <w:pStyle w:val="BodyText"/>
        <w:spacing w:before="9"/>
        <w:rPr>
          <w:sz w:val="20"/>
        </w:rPr>
      </w:pPr>
    </w:p>
    <w:p w14:paraId="27F0E2E1" w14:textId="77777777" w:rsidR="001D63A3" w:rsidRDefault="00736026">
      <w:pPr>
        <w:pStyle w:val="ListParagraph"/>
        <w:numPr>
          <w:ilvl w:val="6"/>
          <w:numId w:val="92"/>
        </w:numPr>
        <w:tabs>
          <w:tab w:val="left" w:pos="4360"/>
          <w:tab w:val="left" w:pos="4361"/>
        </w:tabs>
        <w:spacing w:before="1"/>
        <w:ind w:right="510"/>
        <w:rPr>
          <w:sz w:val="24"/>
        </w:rPr>
      </w:pPr>
      <w:r>
        <w:rPr>
          <w:sz w:val="24"/>
        </w:rPr>
        <w:t>Enrollees shall have a choice of two (2) nursing</w:t>
      </w:r>
      <w:r>
        <w:rPr>
          <w:spacing w:val="1"/>
          <w:sz w:val="24"/>
        </w:rPr>
        <w:t xml:space="preserve"> </w:t>
      </w:r>
      <w:r>
        <w:rPr>
          <w:sz w:val="24"/>
        </w:rPr>
        <w:t>facilities within the applicable time and distance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standards set forth in </w:t>
      </w:r>
      <w:r>
        <w:rPr>
          <w:b/>
          <w:sz w:val="24"/>
        </w:rPr>
        <w:t>Section 2.8.2.1.1.</w:t>
      </w:r>
      <w:r>
        <w:rPr>
          <w:sz w:val="24"/>
        </w:rPr>
        <w:t>,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if only one (1) nursing facility is located within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 fifty (50) mile radius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ZIP code of</w:t>
      </w:r>
      <w:r>
        <w:rPr>
          <w:spacing w:val="-64"/>
          <w:sz w:val="24"/>
        </w:rPr>
        <w:t xml:space="preserve"> </w:t>
      </w:r>
      <w:r>
        <w:rPr>
          <w:sz w:val="24"/>
        </w:rPr>
        <w:t>residence.</w:t>
      </w:r>
    </w:p>
    <w:p w14:paraId="5F3C9AA4" w14:textId="77777777" w:rsidR="001D63A3" w:rsidRDefault="001D63A3">
      <w:pPr>
        <w:pStyle w:val="BodyText"/>
        <w:spacing w:before="10"/>
        <w:rPr>
          <w:sz w:val="20"/>
        </w:rPr>
      </w:pPr>
    </w:p>
    <w:p w14:paraId="33057BAB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1"/>
          <w:tab w:val="left" w:pos="3282"/>
        </w:tabs>
        <w:ind w:left="3281" w:right="598"/>
        <w:rPr>
          <w:sz w:val="24"/>
        </w:rPr>
      </w:pPr>
      <w:r>
        <w:rPr>
          <w:sz w:val="24"/>
        </w:rPr>
        <w:t>In addition, the Contractor must demonstrate annually that</w:t>
      </w:r>
      <w:r>
        <w:rPr>
          <w:spacing w:val="1"/>
          <w:sz w:val="24"/>
        </w:rPr>
        <w:t xml:space="preserve"> </w:t>
      </w:r>
      <w:r>
        <w:rPr>
          <w:sz w:val="24"/>
        </w:rPr>
        <w:t>its Provider Network has sufficient providers to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has a choice of at least two (2) outpatient 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diversionary Behavioral Health Providers and two (2)</w:t>
      </w:r>
      <w:r>
        <w:rPr>
          <w:spacing w:val="1"/>
          <w:sz w:val="24"/>
        </w:rPr>
        <w:t xml:space="preserve"> </w:t>
      </w:r>
      <w:r>
        <w:rPr>
          <w:sz w:val="24"/>
        </w:rPr>
        <w:t>community LTSS providers per Covered Service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 either within a fifteen (15)mile radius or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minutes from the Enrollee‘s ZIP code of residence,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with EOHHS prior approval, Contractor may offer</w:t>
      </w:r>
      <w:r>
        <w:rPr>
          <w:spacing w:val="1"/>
          <w:sz w:val="24"/>
        </w:rPr>
        <w:t xml:space="preserve"> </w:t>
      </w:r>
      <w:r>
        <w:rPr>
          <w:sz w:val="24"/>
        </w:rPr>
        <w:t>Enrollee only one community LTSS provider per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Service.</w:t>
      </w:r>
    </w:p>
    <w:p w14:paraId="74660CC9" w14:textId="77777777" w:rsidR="001D63A3" w:rsidRDefault="001D63A3">
      <w:pPr>
        <w:pStyle w:val="BodyText"/>
        <w:spacing w:before="9"/>
        <w:rPr>
          <w:sz w:val="20"/>
        </w:rPr>
      </w:pPr>
    </w:p>
    <w:p w14:paraId="0A0567AB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Non-</w:t>
      </w:r>
      <w:proofErr w:type="gramStart"/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Speaking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</w:p>
    <w:p w14:paraId="0C66CD49" w14:textId="77777777" w:rsidR="001D63A3" w:rsidRDefault="001D63A3">
      <w:pPr>
        <w:pStyle w:val="BodyText"/>
        <w:spacing w:before="10"/>
        <w:rPr>
          <w:sz w:val="20"/>
        </w:rPr>
      </w:pPr>
    </w:p>
    <w:p w14:paraId="5EDE2BE8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1"/>
          <w:tab w:val="left" w:pos="3642"/>
        </w:tabs>
        <w:ind w:left="3641" w:right="681"/>
        <w:rPr>
          <w:sz w:val="24"/>
        </w:rPr>
      </w:pPr>
      <w:r>
        <w:rPr>
          <w:sz w:val="24"/>
        </w:rPr>
        <w:t>The Contractor shall ensure that non-English speaking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PCPs,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least two (2) Behavioral Health Providers within each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covered service category, in the</w:t>
      </w:r>
      <w:r>
        <w:rPr>
          <w:spacing w:val="1"/>
          <w:sz w:val="24"/>
        </w:rPr>
        <w:t xml:space="preserve"> </w:t>
      </w:r>
      <w:r>
        <w:rPr>
          <w:sz w:val="24"/>
        </w:rPr>
        <w:t>Prevalent Language in the Service Area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such provider capacity exists throughout the Service</w:t>
      </w:r>
      <w:r>
        <w:rPr>
          <w:spacing w:val="1"/>
          <w:sz w:val="24"/>
        </w:rPr>
        <w:t xml:space="preserve"> </w:t>
      </w:r>
      <w:r>
        <w:rPr>
          <w:sz w:val="24"/>
        </w:rPr>
        <w:t>Area.</w:t>
      </w:r>
    </w:p>
    <w:p w14:paraId="0C473A94" w14:textId="77777777" w:rsidR="001D63A3" w:rsidRDefault="001D63A3">
      <w:pPr>
        <w:pStyle w:val="BodyText"/>
        <w:spacing w:before="10"/>
        <w:rPr>
          <w:sz w:val="20"/>
        </w:rPr>
      </w:pPr>
    </w:p>
    <w:p w14:paraId="239EE455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641"/>
          <w:tab w:val="left" w:pos="3642"/>
        </w:tabs>
        <w:spacing w:before="1"/>
        <w:ind w:left="3281" w:right="1363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21AA5CEF" w14:textId="77777777" w:rsidR="001D63A3" w:rsidRDefault="001D63A3">
      <w:pPr>
        <w:pStyle w:val="BodyText"/>
        <w:spacing w:before="9"/>
        <w:rPr>
          <w:sz w:val="20"/>
        </w:rPr>
      </w:pPr>
    </w:p>
    <w:p w14:paraId="1FBBFE50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1"/>
          <w:tab w:val="left" w:pos="3642"/>
        </w:tabs>
        <w:spacing w:before="1"/>
        <w:ind w:left="3641" w:right="707"/>
        <w:rPr>
          <w:sz w:val="24"/>
        </w:rPr>
      </w:pPr>
      <w:r>
        <w:rPr>
          <w:sz w:val="24"/>
        </w:rPr>
        <w:t>A specialist-to-Enrollee ratio report showing the number</w:t>
      </w:r>
      <w:r>
        <w:rPr>
          <w:spacing w:val="-65"/>
          <w:sz w:val="24"/>
        </w:rPr>
        <w:t xml:space="preserve"> </w:t>
      </w:r>
      <w:r>
        <w:rPr>
          <w:sz w:val="24"/>
        </w:rPr>
        <w:t>of each specialist by specialty type per the number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0A18137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8AF6BE2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563"/>
        <w:rPr>
          <w:sz w:val="24"/>
        </w:rPr>
      </w:pPr>
      <w:r>
        <w:rPr>
          <w:sz w:val="24"/>
        </w:rPr>
        <w:lastRenderedPageBreak/>
        <w:t>As specified by EOHHS, a geographic access report for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utilization,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demonstrating access by geography as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N</w:t>
      </w:r>
      <w:r>
        <w:rPr>
          <w:sz w:val="24"/>
        </w:rPr>
        <w:t>; and</w:t>
      </w:r>
    </w:p>
    <w:p w14:paraId="5CCAAB05" w14:textId="77777777" w:rsidR="001D63A3" w:rsidRDefault="001D63A3">
      <w:pPr>
        <w:pStyle w:val="BodyText"/>
        <w:spacing w:before="10"/>
        <w:rPr>
          <w:sz w:val="20"/>
        </w:rPr>
      </w:pPr>
    </w:p>
    <w:p w14:paraId="660FCA90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24"/>
        <w:rPr>
          <w:sz w:val="24"/>
        </w:rPr>
      </w:pPr>
      <w:r>
        <w:rPr>
          <w:sz w:val="24"/>
        </w:rPr>
        <w:t>Furthermore, the Contractor shall provide to EOHHS,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timeframes and other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reports,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06DAD7CC" w14:textId="77777777" w:rsidR="001D63A3" w:rsidRDefault="00736026">
      <w:pPr>
        <w:pStyle w:val="BodyText"/>
        <w:spacing w:before="1"/>
        <w:ind w:left="3280" w:right="823"/>
      </w:pPr>
      <w:r>
        <w:t>C.F.R. § 438.207(d).</w:t>
      </w:r>
      <w:r>
        <w:rPr>
          <w:spacing w:val="1"/>
        </w:rPr>
        <w:t xml:space="preserve"> </w:t>
      </w:r>
      <w:r>
        <w:t>Such information shall include a</w:t>
      </w:r>
      <w:r>
        <w:rPr>
          <w:spacing w:val="1"/>
        </w:rPr>
        <w:t xml:space="preserve"> </w:t>
      </w:r>
      <w:r>
        <w:t>certification, in a form and format specified by EOHHS,</w:t>
      </w:r>
      <w:r>
        <w:rPr>
          <w:spacing w:val="1"/>
        </w:rPr>
        <w:t xml:space="preserve"> </w:t>
      </w:r>
      <w:r>
        <w:t>attesting that the Contractor satisfies all Contract</w:t>
      </w:r>
      <w:r>
        <w:rPr>
          <w:spacing w:val="1"/>
        </w:rPr>
        <w:t xml:space="preserve"> </w:t>
      </w:r>
      <w:r>
        <w:t>requirements regarding network adequacy, as well as any</w:t>
      </w:r>
      <w:r>
        <w:rPr>
          <w:spacing w:val="-65"/>
        </w:rPr>
        <w:t xml:space="preserve"> </w:t>
      </w:r>
      <w:r>
        <w:t>supporting documentation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EOHHS.</w:t>
      </w:r>
    </w:p>
    <w:p w14:paraId="14956CA7" w14:textId="77777777" w:rsidR="001D63A3" w:rsidRDefault="001D63A3">
      <w:pPr>
        <w:pStyle w:val="BodyText"/>
        <w:spacing w:before="9"/>
        <w:rPr>
          <w:sz w:val="20"/>
        </w:rPr>
      </w:pPr>
    </w:p>
    <w:p w14:paraId="4375F758" w14:textId="77777777" w:rsidR="001D63A3" w:rsidRDefault="00736026">
      <w:pPr>
        <w:pStyle w:val="BodyText"/>
        <w:tabs>
          <w:tab w:val="left" w:pos="3280"/>
        </w:tabs>
        <w:spacing w:before="1"/>
        <w:ind w:left="3280" w:right="693" w:hanging="1440"/>
      </w:pPr>
      <w:r>
        <w:t>2.8.2.1.8.</w:t>
      </w:r>
      <w:r>
        <w:tab/>
        <w:t>The Contractor must have mechanisms in place to ensure</w:t>
      </w:r>
      <w:r>
        <w:rPr>
          <w:spacing w:val="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</w:p>
    <w:p w14:paraId="1F9EB90C" w14:textId="77777777" w:rsidR="001D63A3" w:rsidRDefault="00736026">
      <w:pPr>
        <w:pStyle w:val="BodyText"/>
        <w:ind w:left="3280" w:right="530"/>
      </w:pPr>
      <w:r>
        <w:t xml:space="preserve">C.F.R § 438.206 and </w:t>
      </w:r>
      <w:r>
        <w:rPr>
          <w:b/>
        </w:rPr>
        <w:t xml:space="preserve">Section 2.9 </w:t>
      </w:r>
      <w:r>
        <w:t>of this Contract, including</w:t>
      </w:r>
      <w:r>
        <w:rPr>
          <w:spacing w:val="1"/>
        </w:rPr>
        <w:t xml:space="preserve"> </w:t>
      </w:r>
      <w:r>
        <w:t>monitoring providers regularly to ensure compliance and</w:t>
      </w:r>
      <w:r>
        <w:rPr>
          <w:spacing w:val="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comply.</w:t>
      </w:r>
    </w:p>
    <w:p w14:paraId="272DBF2D" w14:textId="77777777" w:rsidR="001D63A3" w:rsidRDefault="001D63A3">
      <w:pPr>
        <w:pStyle w:val="BodyText"/>
        <w:spacing w:before="11"/>
        <w:rPr>
          <w:sz w:val="20"/>
        </w:rPr>
      </w:pPr>
    </w:p>
    <w:p w14:paraId="210BF592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Provider</w:t>
      </w:r>
      <w:r>
        <w:rPr>
          <w:spacing w:val="-6"/>
        </w:rPr>
        <w:t xml:space="preserve"> </w:t>
      </w:r>
      <w:r>
        <w:t>Credentialing,</w:t>
      </w:r>
      <w:r>
        <w:rPr>
          <w:spacing w:val="-6"/>
        </w:rPr>
        <w:t xml:space="preserve"> </w:t>
      </w:r>
      <w:r>
        <w:t>Recredentialing,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Certification</w:t>
      </w:r>
    </w:p>
    <w:p w14:paraId="62D89BC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ADE2FC3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920"/>
          <w:tab w:val="left" w:pos="2921"/>
        </w:tabs>
        <w:ind w:left="2920" w:hanging="1081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Credentialing.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28DB2455" w14:textId="77777777" w:rsidR="001D63A3" w:rsidRDefault="001D63A3">
      <w:pPr>
        <w:pStyle w:val="BodyText"/>
        <w:spacing w:before="10"/>
        <w:rPr>
          <w:sz w:val="20"/>
        </w:rPr>
      </w:pPr>
    </w:p>
    <w:p w14:paraId="7A0D9835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6"/>
        <w:rPr>
          <w:sz w:val="24"/>
        </w:rPr>
      </w:pPr>
      <w:r>
        <w:rPr>
          <w:sz w:val="24"/>
        </w:rPr>
        <w:t>Implement written policies and procedures that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§§ 422.504(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)(4)(iv) and</w:t>
      </w:r>
      <w:r>
        <w:rPr>
          <w:spacing w:val="1"/>
          <w:sz w:val="24"/>
        </w:rPr>
        <w:t xml:space="preserve"> </w:t>
      </w:r>
      <w:r>
        <w:rPr>
          <w:sz w:val="24"/>
        </w:rPr>
        <w:t>438.214(b)</w:t>
      </w:r>
      <w:r>
        <w:rPr>
          <w:spacing w:val="3"/>
          <w:sz w:val="24"/>
        </w:rPr>
        <w:t xml:space="preserve"> </w:t>
      </w:r>
      <w:r>
        <w:rPr>
          <w:sz w:val="24"/>
        </w:rPr>
        <w:t>regarding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selection,</w:t>
      </w:r>
      <w:r>
        <w:rPr>
          <w:spacing w:val="3"/>
          <w:sz w:val="24"/>
        </w:rPr>
        <w:t xml:space="preserve"> </w:t>
      </w:r>
      <w:r>
        <w:rPr>
          <w:sz w:val="24"/>
        </w:rPr>
        <w:t>retention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exclusion</w:t>
      </w:r>
      <w:r>
        <w:rPr>
          <w:spacing w:val="1"/>
          <w:sz w:val="24"/>
        </w:rPr>
        <w:t xml:space="preserve"> </w:t>
      </w:r>
      <w:r>
        <w:rPr>
          <w:sz w:val="24"/>
        </w:rPr>
        <w:t>of providers and meet, at a minimum, the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 such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annually to EOHHS, if amended, and shall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 to EOHHS, by reporting annually that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providers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 are</w:t>
      </w:r>
      <w:r>
        <w:rPr>
          <w:spacing w:val="1"/>
          <w:sz w:val="24"/>
        </w:rPr>
        <w:t xml:space="preserve"> </w:t>
      </w:r>
      <w:r>
        <w:rPr>
          <w:sz w:val="24"/>
        </w:rPr>
        <w:t>credentialed according to such policies and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76952675" w14:textId="77777777" w:rsidR="001D63A3" w:rsidRDefault="001D63A3">
      <w:pPr>
        <w:pStyle w:val="BodyText"/>
        <w:spacing w:before="9"/>
        <w:rPr>
          <w:sz w:val="20"/>
        </w:rPr>
      </w:pPr>
    </w:p>
    <w:p w14:paraId="52F1446C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63"/>
        <w:rPr>
          <w:sz w:val="24"/>
        </w:rPr>
      </w:pPr>
      <w:r>
        <w:rPr>
          <w:sz w:val="24"/>
        </w:rPr>
        <w:t>Designate and describe the departments(s) and</w:t>
      </w:r>
      <w:r>
        <w:rPr>
          <w:spacing w:val="1"/>
          <w:sz w:val="24"/>
        </w:rPr>
        <w:t xml:space="preserve"> </w:t>
      </w:r>
      <w:r>
        <w:rPr>
          <w:sz w:val="24"/>
        </w:rPr>
        <w:t>person(s)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responsible for provider credentialing and re-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credentialing;</w:t>
      </w:r>
    </w:p>
    <w:p w14:paraId="0CDACF0F" w14:textId="77777777" w:rsidR="001D63A3" w:rsidRDefault="001D63A3">
      <w:pPr>
        <w:pStyle w:val="BodyText"/>
        <w:spacing w:before="10"/>
        <w:rPr>
          <w:sz w:val="20"/>
        </w:rPr>
      </w:pPr>
    </w:p>
    <w:p w14:paraId="41463489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614"/>
        <w:rPr>
          <w:sz w:val="24"/>
        </w:rPr>
      </w:pPr>
      <w:r>
        <w:rPr>
          <w:sz w:val="24"/>
        </w:rPr>
        <w:t>Maintain appropriate, documented processes for the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re-credentialing of physician providers</w:t>
      </w:r>
      <w:r>
        <w:rPr>
          <w:spacing w:val="1"/>
          <w:sz w:val="24"/>
        </w:rPr>
        <w:t xml:space="preserve"> </w:t>
      </w:r>
      <w:r>
        <w:rPr>
          <w:sz w:val="24"/>
        </w:rPr>
        <w:t>and all other licensed or certified providers who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participate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Network.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the scope and structure of the processes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-2"/>
          <w:sz w:val="24"/>
        </w:rPr>
        <w:t xml:space="preserve"> </w:t>
      </w:r>
      <w:r>
        <w:rPr>
          <w:sz w:val="24"/>
        </w:rPr>
        <w:t>care industry</w:t>
      </w:r>
    </w:p>
    <w:p w14:paraId="3D5A4D8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C5DF5A2" w14:textId="77777777" w:rsidR="001D63A3" w:rsidRDefault="00736026">
      <w:pPr>
        <w:pStyle w:val="BodyText"/>
        <w:spacing w:before="77"/>
        <w:ind w:left="3640" w:right="663"/>
      </w:pPr>
      <w:r>
        <w:lastRenderedPageBreak/>
        <w:t>standards such as those provided by the National</w:t>
      </w:r>
      <w:r>
        <w:rPr>
          <w:spacing w:val="1"/>
        </w:rPr>
        <w:t xml:space="preserve"> </w:t>
      </w:r>
      <w:r>
        <w:t>Committee for Quality Assurance (NCQA) and relevant</w:t>
      </w:r>
      <w:r>
        <w:rPr>
          <w:spacing w:val="1"/>
        </w:rPr>
        <w:t xml:space="preserve"> </w:t>
      </w:r>
      <w:r>
        <w:t>State regulations, including regulations issued by the</w:t>
      </w:r>
      <w:r>
        <w:rPr>
          <w:spacing w:val="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(BORIM)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</w:t>
      </w:r>
    </w:p>
    <w:p w14:paraId="4BA538C5" w14:textId="77777777" w:rsidR="001D63A3" w:rsidRDefault="00736026">
      <w:pPr>
        <w:pStyle w:val="BodyText"/>
        <w:ind w:left="3640" w:right="770"/>
      </w:pPr>
      <w:r>
        <w:t>3.13. Such processes must also be consistent with any</w:t>
      </w:r>
      <w:r>
        <w:rPr>
          <w:spacing w:val="-65"/>
        </w:rPr>
        <w:t xml:space="preserve"> </w:t>
      </w:r>
      <w:r>
        <w:t>uniform credentialing policies specified by EOHHS</w:t>
      </w:r>
      <w:r>
        <w:rPr>
          <w:spacing w:val="1"/>
        </w:rPr>
        <w:t xml:space="preserve"> </w:t>
      </w:r>
      <w:r>
        <w:t>addressing acute, primary and Behavioral Health</w:t>
      </w:r>
      <w:r>
        <w:rPr>
          <w:spacing w:val="1"/>
        </w:rPr>
        <w:t xml:space="preserve"> </w:t>
      </w:r>
      <w:r>
        <w:t>Providers, including but not limited to substance use</w:t>
      </w:r>
      <w:r>
        <w:rPr>
          <w:spacing w:val="1"/>
        </w:rPr>
        <w:t xml:space="preserve"> </w:t>
      </w:r>
      <w:r>
        <w:t>disorder providers, and any other EOHHS-specified</w:t>
      </w:r>
      <w:r>
        <w:rPr>
          <w:spacing w:val="1"/>
        </w:rPr>
        <w:t xml:space="preserve"> </w:t>
      </w:r>
      <w:r>
        <w:t>providers.</w:t>
      </w:r>
    </w:p>
    <w:p w14:paraId="1C7FAD25" w14:textId="77777777" w:rsidR="001D63A3" w:rsidRDefault="001D63A3">
      <w:pPr>
        <w:pStyle w:val="BodyText"/>
        <w:spacing w:before="10"/>
        <w:rPr>
          <w:sz w:val="20"/>
        </w:rPr>
      </w:pPr>
    </w:p>
    <w:p w14:paraId="6922142B" w14:textId="77777777" w:rsidR="001D63A3" w:rsidRDefault="00736026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spacing w:before="1"/>
        <w:ind w:right="789"/>
        <w:rPr>
          <w:sz w:val="24"/>
        </w:rPr>
      </w:pPr>
      <w:r>
        <w:rPr>
          <w:sz w:val="24"/>
        </w:rPr>
        <w:t>Ensure that all providers are credentialed prior to</w:t>
      </w:r>
      <w:r>
        <w:rPr>
          <w:spacing w:val="1"/>
          <w:sz w:val="24"/>
        </w:rPr>
        <w:t xml:space="preserve"> </w:t>
      </w:r>
      <w:r>
        <w:rPr>
          <w:sz w:val="24"/>
        </w:rPr>
        <w:t>becoming Network Providers and that a site visit is</w:t>
      </w:r>
      <w:r>
        <w:rPr>
          <w:spacing w:val="1"/>
          <w:sz w:val="24"/>
        </w:rPr>
        <w:t xml:space="preserve"> </w:t>
      </w:r>
      <w:r>
        <w:rPr>
          <w:sz w:val="24"/>
        </w:rPr>
        <w:t>conducted with recognized managed care industry</w:t>
      </w:r>
      <w:r>
        <w:rPr>
          <w:spacing w:val="1"/>
          <w:sz w:val="24"/>
        </w:rPr>
        <w:t xml:space="preserve"> </w:t>
      </w:r>
      <w:r>
        <w:rPr>
          <w:sz w:val="24"/>
        </w:rPr>
        <w:t>standards such as those provided by the National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Committee for Quality Assurance (NCQA) and relevant</w:t>
      </w:r>
      <w:r>
        <w:rPr>
          <w:spacing w:val="-65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regulations;</w:t>
      </w:r>
      <w:proofErr w:type="gramEnd"/>
    </w:p>
    <w:p w14:paraId="5B6CAA82" w14:textId="77777777" w:rsidR="001D63A3" w:rsidRDefault="001D63A3">
      <w:pPr>
        <w:pStyle w:val="BodyText"/>
        <w:spacing w:before="10"/>
        <w:rPr>
          <w:sz w:val="20"/>
        </w:rPr>
      </w:pPr>
    </w:p>
    <w:p w14:paraId="72D624DA" w14:textId="77777777" w:rsidR="001D63A3" w:rsidRDefault="00736026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ind w:right="534"/>
        <w:rPr>
          <w:sz w:val="24"/>
        </w:rPr>
      </w:pPr>
      <w:r>
        <w:rPr>
          <w:sz w:val="24"/>
        </w:rPr>
        <w:t>Maintain a documented re-credentialing process which</w:t>
      </w:r>
      <w:r>
        <w:rPr>
          <w:spacing w:val="1"/>
          <w:sz w:val="24"/>
        </w:rPr>
        <w:t xml:space="preserve"> </w:t>
      </w:r>
      <w:r>
        <w:rPr>
          <w:sz w:val="24"/>
        </w:rPr>
        <w:t>shall occur at least every three years (thirty-six months)</w:t>
      </w:r>
      <w:r>
        <w:rPr>
          <w:spacing w:val="1"/>
          <w:sz w:val="24"/>
        </w:rPr>
        <w:t xml:space="preserve"> </w:t>
      </w:r>
      <w:r>
        <w:rPr>
          <w:sz w:val="24"/>
        </w:rPr>
        <w:t>and shall take into consideration various forms of data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but not limited to, Grievances, results of quality</w:t>
      </w:r>
      <w:r>
        <w:rPr>
          <w:spacing w:val="-64"/>
          <w:sz w:val="24"/>
        </w:rPr>
        <w:t xml:space="preserve"> </w:t>
      </w:r>
      <w:r>
        <w:rPr>
          <w:sz w:val="24"/>
        </w:rPr>
        <w:t>reviews utilization management information, and Enrollee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satisfaction </w:t>
      </w:r>
      <w:proofErr w:type="gramStart"/>
      <w:r>
        <w:rPr>
          <w:sz w:val="24"/>
        </w:rPr>
        <w:t>surveys;</w:t>
      </w:r>
      <w:proofErr w:type="gramEnd"/>
    </w:p>
    <w:p w14:paraId="1C50A10E" w14:textId="77777777" w:rsidR="001D63A3" w:rsidRDefault="001D63A3">
      <w:pPr>
        <w:pStyle w:val="BodyText"/>
        <w:spacing w:before="10"/>
        <w:rPr>
          <w:sz w:val="20"/>
        </w:rPr>
      </w:pPr>
    </w:p>
    <w:p w14:paraId="5C3F5241" w14:textId="77777777" w:rsidR="001D63A3" w:rsidRDefault="00736026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ind w:right="533"/>
        <w:rPr>
          <w:sz w:val="24"/>
        </w:rPr>
      </w:pPr>
      <w:r>
        <w:rPr>
          <w:sz w:val="24"/>
        </w:rPr>
        <w:t>Maintain a documented re-credentialing process that</w:t>
      </w:r>
      <w:r>
        <w:rPr>
          <w:spacing w:val="1"/>
          <w:sz w:val="24"/>
        </w:rPr>
        <w:t xml:space="preserve"> </w:t>
      </w:r>
      <w:r>
        <w:rPr>
          <w:sz w:val="24"/>
        </w:rPr>
        <w:t>requires that physician providers and other licensed and</w:t>
      </w:r>
      <w:r>
        <w:rPr>
          <w:spacing w:val="1"/>
          <w:sz w:val="24"/>
        </w:rPr>
        <w:t xml:space="preserve"> </w:t>
      </w:r>
      <w:r>
        <w:rPr>
          <w:sz w:val="24"/>
        </w:rPr>
        <w:t>certified professional providers, including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5"/>
          <w:sz w:val="24"/>
        </w:rPr>
        <w:t xml:space="preserve"> </w:t>
      </w:r>
      <w:r>
        <w:rPr>
          <w:sz w:val="24"/>
        </w:rPr>
        <w:t>Providers,</w:t>
      </w:r>
      <w:r>
        <w:rPr>
          <w:spacing w:val="7"/>
          <w:sz w:val="24"/>
        </w:rPr>
        <w:t xml:space="preserve"> </w:t>
      </w:r>
      <w:r>
        <w:rPr>
          <w:sz w:val="24"/>
        </w:rPr>
        <w:t>maintain</w:t>
      </w:r>
      <w:r>
        <w:rPr>
          <w:spacing w:val="7"/>
          <w:sz w:val="24"/>
        </w:rPr>
        <w:t xml:space="preserve"> </w:t>
      </w:r>
      <w:r>
        <w:rPr>
          <w:sz w:val="24"/>
        </w:rPr>
        <w:t>current</w:t>
      </w:r>
      <w:r>
        <w:rPr>
          <w:spacing w:val="5"/>
          <w:sz w:val="24"/>
        </w:rPr>
        <w:t xml:space="preserve"> </w:t>
      </w:r>
      <w:r>
        <w:rPr>
          <w:sz w:val="24"/>
        </w:rPr>
        <w:t>knowledge,</w:t>
      </w:r>
      <w:r>
        <w:rPr>
          <w:spacing w:val="6"/>
          <w:sz w:val="24"/>
        </w:rPr>
        <w:t xml:space="preserve"> </w:t>
      </w:r>
      <w:r>
        <w:rPr>
          <w:sz w:val="24"/>
        </w:rPr>
        <w:t>ability,</w:t>
      </w:r>
      <w:r>
        <w:rPr>
          <w:spacing w:val="1"/>
          <w:sz w:val="24"/>
        </w:rPr>
        <w:t xml:space="preserve"> </w:t>
      </w:r>
      <w:r>
        <w:rPr>
          <w:sz w:val="24"/>
        </w:rPr>
        <w:t>and expertise in their practice area(s) by requiring them,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to conform with recognized managed care</w:t>
      </w:r>
      <w:r>
        <w:rPr>
          <w:spacing w:val="-64"/>
          <w:sz w:val="24"/>
        </w:rPr>
        <w:t xml:space="preserve"> </w:t>
      </w:r>
      <w:r>
        <w:rPr>
          <w:sz w:val="24"/>
        </w:rPr>
        <w:t>industry standards such as those provided by NCQA and</w:t>
      </w:r>
      <w:r>
        <w:rPr>
          <w:spacing w:val="-64"/>
          <w:sz w:val="24"/>
        </w:rPr>
        <w:t xml:space="preserve"> </w:t>
      </w:r>
      <w:r>
        <w:rPr>
          <w:sz w:val="24"/>
        </w:rPr>
        <w:t>relevant State regulations, when obtaining Continuing</w:t>
      </w:r>
      <w:r>
        <w:rPr>
          <w:spacing w:val="1"/>
          <w:sz w:val="24"/>
        </w:rPr>
        <w:t xml:space="preserve"> </w:t>
      </w:r>
      <w:r>
        <w:rPr>
          <w:sz w:val="24"/>
        </w:rPr>
        <w:t>Medical Education (CME) credits or continuing Education</w:t>
      </w:r>
      <w:r>
        <w:rPr>
          <w:spacing w:val="-64"/>
          <w:sz w:val="24"/>
        </w:rPr>
        <w:t xml:space="preserve"> </w:t>
      </w:r>
      <w:r>
        <w:rPr>
          <w:sz w:val="24"/>
        </w:rPr>
        <w:t>Units (CEUs) and participating in other training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opportunities, as appropriate. Such processes must also</w:t>
      </w:r>
      <w:r>
        <w:rPr>
          <w:spacing w:val="1"/>
          <w:sz w:val="24"/>
        </w:rPr>
        <w:t xml:space="preserve"> </w:t>
      </w:r>
      <w:r>
        <w:rPr>
          <w:sz w:val="24"/>
        </w:rPr>
        <w:t>be consistent with any uniform re-credentialing policies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by CMS and EOHHS addressing acute, primary</w:t>
      </w:r>
      <w:r>
        <w:rPr>
          <w:spacing w:val="-64"/>
          <w:sz w:val="24"/>
        </w:rPr>
        <w:t xml:space="preserve"> </w:t>
      </w:r>
      <w:r>
        <w:rPr>
          <w:sz w:val="24"/>
        </w:rPr>
        <w:t>and Behavioral Health Providers, including but not 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 substance use disorder providers, and any other</w:t>
      </w:r>
      <w:r>
        <w:rPr>
          <w:spacing w:val="1"/>
          <w:sz w:val="24"/>
        </w:rPr>
        <w:t xml:space="preserve"> </w:t>
      </w:r>
      <w:r>
        <w:rPr>
          <w:sz w:val="24"/>
        </w:rPr>
        <w:t>EOHHS-specified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04435BFD" w14:textId="77777777" w:rsidR="001D63A3" w:rsidRDefault="001D63A3">
      <w:pPr>
        <w:pStyle w:val="BodyText"/>
        <w:spacing w:before="9"/>
        <w:rPr>
          <w:sz w:val="20"/>
        </w:rPr>
      </w:pPr>
    </w:p>
    <w:p w14:paraId="272C9A41" w14:textId="77777777" w:rsidR="001D63A3" w:rsidRDefault="00736026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spacing w:before="1"/>
        <w:ind w:right="736"/>
        <w:rPr>
          <w:sz w:val="24"/>
        </w:rPr>
      </w:pPr>
      <w:r>
        <w:rPr>
          <w:sz w:val="24"/>
        </w:rPr>
        <w:t>Upon notice from EOHHS, not authorize any providers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or suspended from participation in</w:t>
      </w:r>
      <w:r>
        <w:rPr>
          <w:spacing w:val="1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64"/>
          <w:sz w:val="24"/>
        </w:rPr>
        <w:t xml:space="preserve"> </w:t>
      </w:r>
      <w:r>
        <w:rPr>
          <w:sz w:val="24"/>
        </w:rPr>
        <w:t>program, to treat Enrollees and shall deny payment to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provided.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addition:</w:t>
      </w:r>
    </w:p>
    <w:p w14:paraId="752682E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80" w:left="1040" w:header="0" w:footer="1222" w:gutter="0"/>
          <w:cols w:space="720"/>
        </w:sectPr>
      </w:pPr>
    </w:p>
    <w:p w14:paraId="6179E410" w14:textId="77777777" w:rsidR="001D63A3" w:rsidRDefault="00736026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spacing w:before="77"/>
        <w:ind w:right="882"/>
        <w:rPr>
          <w:sz w:val="24"/>
        </w:rPr>
      </w:pPr>
      <w:r>
        <w:rPr>
          <w:sz w:val="24"/>
        </w:rPr>
        <w:lastRenderedPageBreak/>
        <w:t>The Contractor shall monitor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prospective providers by monitoring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databases described in </w:t>
      </w:r>
      <w:r>
        <w:rPr>
          <w:b/>
          <w:sz w:val="24"/>
        </w:rPr>
        <w:t>Appendix O</w:t>
      </w:r>
      <w:r>
        <w:rPr>
          <w:sz w:val="24"/>
        </w:rPr>
        <w:t>, at the</w:t>
      </w:r>
      <w:r>
        <w:rPr>
          <w:spacing w:val="1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1C2F208B" w14:textId="77777777" w:rsidR="001D63A3" w:rsidRDefault="001D63A3">
      <w:pPr>
        <w:pStyle w:val="BodyText"/>
        <w:spacing w:before="10"/>
        <w:rPr>
          <w:sz w:val="20"/>
        </w:rPr>
      </w:pPr>
    </w:p>
    <w:p w14:paraId="57002918" w14:textId="77777777" w:rsidR="001D63A3" w:rsidRDefault="00736026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databases</w:t>
      </w:r>
    </w:p>
    <w:p w14:paraId="3C356B31" w14:textId="77777777" w:rsidR="001D63A3" w:rsidRDefault="00736026">
      <w:pPr>
        <w:pStyle w:val="BodyText"/>
        <w:ind w:left="5081" w:right="702"/>
      </w:pPr>
      <w:r>
        <w:t xml:space="preserve">in </w:t>
      </w:r>
      <w:r>
        <w:rPr>
          <w:b/>
        </w:rPr>
        <w:t xml:space="preserve">Appendix O </w:t>
      </w:r>
      <w:r>
        <w:t>for individual providers,</w:t>
      </w:r>
      <w:r>
        <w:rPr>
          <w:spacing w:val="1"/>
        </w:rPr>
        <w:t xml:space="preserve"> </w:t>
      </w:r>
      <w:r>
        <w:t>provider entities, and owners, agents, and</w:t>
      </w:r>
      <w:r>
        <w:rPr>
          <w:spacing w:val="-65"/>
        </w:rPr>
        <w:t xml:space="preserve"> </w:t>
      </w:r>
      <w:r>
        <w:t>managing employees of providers at the</w:t>
      </w:r>
      <w:r>
        <w:rPr>
          <w:spacing w:val="1"/>
        </w:rPr>
        <w:t xml:space="preserve"> </w:t>
      </w:r>
      <w:r>
        <w:t>time of enrollment and re-enrollment,</w:t>
      </w:r>
      <w:r>
        <w:rPr>
          <w:spacing w:val="1"/>
        </w:rPr>
        <w:t xml:space="preserve"> </w:t>
      </w:r>
      <w:r>
        <w:t>credentialing and recredentialing, and</w:t>
      </w:r>
      <w:r>
        <w:rPr>
          <w:spacing w:val="1"/>
        </w:rPr>
        <w:t xml:space="preserve"> </w:t>
      </w:r>
      <w:r>
        <w:t>revalidation.</w:t>
      </w:r>
    </w:p>
    <w:p w14:paraId="685DF8BC" w14:textId="77777777" w:rsidR="001D63A3" w:rsidRDefault="001D63A3">
      <w:pPr>
        <w:pStyle w:val="BodyText"/>
        <w:spacing w:before="10"/>
        <w:rPr>
          <w:sz w:val="20"/>
        </w:rPr>
      </w:pPr>
    </w:p>
    <w:p w14:paraId="781C3E80" w14:textId="77777777" w:rsidR="001D63A3" w:rsidRDefault="00736026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6E96BE84" w14:textId="77777777" w:rsidR="001D63A3" w:rsidRDefault="00736026">
      <w:pPr>
        <w:pStyle w:val="BodyText"/>
        <w:ind w:left="5081" w:right="663"/>
      </w:pPr>
      <w:r>
        <w:t>existing providers, provider entities, and</w:t>
      </w:r>
      <w:r>
        <w:rPr>
          <w:spacing w:val="1"/>
        </w:rPr>
        <w:t xml:space="preserve"> </w:t>
      </w:r>
      <w:r>
        <w:t>owners,</w:t>
      </w:r>
      <w:r>
        <w:rPr>
          <w:spacing w:val="-7"/>
        </w:rPr>
        <w:t xml:space="preserve"> </w:t>
      </w:r>
      <w:r>
        <w:t>agents,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employees</w:t>
      </w:r>
      <w:r>
        <w:rPr>
          <w:spacing w:val="-63"/>
        </w:rPr>
        <w:t xml:space="preserve"> </w:t>
      </w:r>
      <w:r>
        <w:t>of providers to participate by searching</w:t>
      </w:r>
      <w:r>
        <w:rPr>
          <w:spacing w:val="1"/>
        </w:rPr>
        <w:t xml:space="preserve"> </w:t>
      </w:r>
      <w:r>
        <w:t>newly identified excluded and sanctioned</w:t>
      </w:r>
      <w:r>
        <w:rPr>
          <w:spacing w:val="1"/>
        </w:rPr>
        <w:t xml:space="preserve"> </w:t>
      </w:r>
      <w:r>
        <w:t>individuals and entities reported as</w:t>
      </w:r>
      <w:r>
        <w:rPr>
          <w:spacing w:val="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t>.</w:t>
      </w:r>
    </w:p>
    <w:p w14:paraId="2817BE46" w14:textId="77777777" w:rsidR="001D63A3" w:rsidRDefault="001D63A3">
      <w:pPr>
        <w:pStyle w:val="BodyText"/>
        <w:spacing w:before="10"/>
        <w:rPr>
          <w:sz w:val="20"/>
        </w:rPr>
      </w:pPr>
    </w:p>
    <w:p w14:paraId="31EB41B2" w14:textId="77777777" w:rsidR="001D63A3" w:rsidRDefault="00736026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</w:p>
    <w:p w14:paraId="29442155" w14:textId="77777777" w:rsidR="001D63A3" w:rsidRDefault="00736026">
      <w:pPr>
        <w:pStyle w:val="BodyText"/>
        <w:ind w:left="5081" w:right="517"/>
      </w:pPr>
      <w:r>
        <w:t>individuals to search and evaluate pursuant</w:t>
      </w:r>
      <w:r>
        <w:rPr>
          <w:spacing w:val="-64"/>
        </w:rPr>
        <w:t xml:space="preserve"> </w:t>
      </w:r>
      <w:r>
        <w:t>to this section by using, at a minimum, the</w:t>
      </w:r>
      <w:r>
        <w:rPr>
          <w:spacing w:val="1"/>
        </w:rPr>
        <w:t xml:space="preserve"> </w:t>
      </w:r>
      <w:r>
        <w:t>federally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provided</w:t>
      </w:r>
      <w:r>
        <w:rPr>
          <w:spacing w:val="-6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EOHHS.</w:t>
      </w:r>
    </w:p>
    <w:p w14:paraId="35BF8149" w14:textId="77777777" w:rsidR="001D63A3" w:rsidRDefault="001D63A3">
      <w:pPr>
        <w:pStyle w:val="BodyText"/>
        <w:spacing w:before="10"/>
        <w:rPr>
          <w:sz w:val="20"/>
        </w:rPr>
      </w:pPr>
    </w:p>
    <w:p w14:paraId="0ECFAB55" w14:textId="77777777" w:rsidR="001D63A3" w:rsidRDefault="00736026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</w:p>
    <w:p w14:paraId="4FEC9F3D" w14:textId="77777777" w:rsidR="001D63A3" w:rsidRDefault="00736026">
      <w:pPr>
        <w:pStyle w:val="BodyText"/>
        <w:ind w:left="5081" w:right="556"/>
      </w:pPr>
      <w:r>
        <w:t>Excluded provider Monitoring Report to</w:t>
      </w:r>
      <w:r>
        <w:rPr>
          <w:spacing w:val="1"/>
        </w:rPr>
        <w:t xml:space="preserve"> </w:t>
      </w:r>
      <w:r>
        <w:t xml:space="preserve">EOHHS, as described in </w:t>
      </w:r>
      <w:r>
        <w:rPr>
          <w:b/>
        </w:rPr>
        <w:t>Appendix N</w:t>
      </w:r>
      <w:r>
        <w:t>,</w:t>
      </w:r>
      <w:r>
        <w:rPr>
          <w:spacing w:val="1"/>
        </w:rPr>
        <w:t xml:space="preserve"> </w:t>
      </w:r>
      <w:r>
        <w:t xml:space="preserve">which demonstrates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compliance with this section. At the request</w:t>
      </w:r>
      <w:r>
        <w:rPr>
          <w:spacing w:val="-64"/>
        </w:rPr>
        <w:t xml:space="preserve"> </w:t>
      </w:r>
      <w:r>
        <w:t>of EOHHS, the Contractor shall provide</w:t>
      </w:r>
      <w:r>
        <w:rPr>
          <w:spacing w:val="1"/>
        </w:rPr>
        <w:t xml:space="preserve"> </w:t>
      </w:r>
      <w:r>
        <w:t>additional information demonstrating to</w:t>
      </w:r>
      <w:r>
        <w:rPr>
          <w:spacing w:val="1"/>
        </w:rPr>
        <w:t xml:space="preserve"> </w:t>
      </w:r>
      <w:proofErr w:type="gramStart"/>
      <w:r>
        <w:t>EOHHS‘ satisfaction</w:t>
      </w:r>
      <w:proofErr w:type="gramEnd"/>
      <w:r>
        <w:t xml:space="preserve"> that the Contractor</w:t>
      </w:r>
      <w:r>
        <w:rPr>
          <w:spacing w:val="1"/>
        </w:rPr>
        <w:t xml:space="preserve"> </w:t>
      </w:r>
      <w:r>
        <w:t>complied with the requirements of this</w:t>
      </w:r>
      <w:r>
        <w:rPr>
          <w:spacing w:val="1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63"/>
        </w:rPr>
        <w:t xml:space="preserve"> </w:t>
      </w:r>
      <w:r>
        <w:t>limited to computer screen shots from the</w:t>
      </w:r>
      <w:r>
        <w:rPr>
          <w:spacing w:val="1"/>
        </w:rPr>
        <w:t xml:space="preserve"> </w:t>
      </w:r>
      <w:r>
        <w:t>databases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Appendix O</w:t>
      </w:r>
      <w:r>
        <w:t>.</w:t>
      </w:r>
    </w:p>
    <w:p w14:paraId="43A5CC50" w14:textId="77777777" w:rsidR="001D63A3" w:rsidRDefault="001D63A3">
      <w:pPr>
        <w:pStyle w:val="BodyText"/>
        <w:spacing w:before="9"/>
        <w:rPr>
          <w:sz w:val="20"/>
        </w:rPr>
      </w:pPr>
    </w:p>
    <w:p w14:paraId="4A9BFB25" w14:textId="77777777" w:rsidR="001D63A3" w:rsidRDefault="00736026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</w:p>
    <w:p w14:paraId="5CFE8B5D" w14:textId="77777777" w:rsidR="001D63A3" w:rsidRDefault="00736026">
      <w:pPr>
        <w:pStyle w:val="BodyText"/>
        <w:ind w:left="5081" w:right="516"/>
      </w:pPr>
      <w:r>
        <w:t>policies and procedures to implement the</w:t>
      </w:r>
      <w:r>
        <w:rPr>
          <w:spacing w:val="1"/>
        </w:rPr>
        <w:t xml:space="preserve"> </w:t>
      </w:r>
      <w:r>
        <w:t>requirements as set forth in this section and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438.608(a)(1).</w:t>
      </w:r>
    </w:p>
    <w:p w14:paraId="2C354F38" w14:textId="77777777" w:rsidR="001D63A3" w:rsidRDefault="001D63A3">
      <w:pPr>
        <w:pStyle w:val="BodyText"/>
        <w:spacing w:before="9"/>
        <w:rPr>
          <w:sz w:val="20"/>
        </w:rPr>
      </w:pPr>
    </w:p>
    <w:p w14:paraId="142CE86B" w14:textId="77777777" w:rsidR="001D63A3" w:rsidRDefault="00736026">
      <w:pPr>
        <w:pStyle w:val="ListParagraph"/>
        <w:numPr>
          <w:ilvl w:val="6"/>
          <w:numId w:val="91"/>
        </w:numPr>
        <w:tabs>
          <w:tab w:val="left" w:pos="4361"/>
          <w:tab w:val="left" w:pos="4362"/>
        </w:tabs>
        <w:spacing w:before="1"/>
        <w:ind w:left="4361" w:right="112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suspended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2"/>
          <w:sz w:val="24"/>
        </w:rPr>
        <w:t xml:space="preserve"> </w:t>
      </w:r>
      <w:r>
        <w:rPr>
          <w:sz w:val="24"/>
        </w:rPr>
        <w:t>Medicare,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</w:t>
      </w:r>
    </w:p>
    <w:p w14:paraId="19DD18E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2103891" w14:textId="77777777" w:rsidR="001D63A3" w:rsidRDefault="00736026">
      <w:pPr>
        <w:pStyle w:val="BodyText"/>
        <w:spacing w:before="77"/>
        <w:ind w:left="4360" w:right="663"/>
      </w:pPr>
      <w:r>
        <w:lastRenderedPageBreak/>
        <w:t>Medicaid program or is the subject of a State or</w:t>
      </w:r>
      <w:r>
        <w:rPr>
          <w:spacing w:val="1"/>
        </w:rPr>
        <w:t xml:space="preserve"> </w:t>
      </w:r>
      <w:r>
        <w:t>federal licensing action, the Contractor shall</w:t>
      </w:r>
      <w:r>
        <w:rPr>
          <w:spacing w:val="1"/>
        </w:rPr>
        <w:t xml:space="preserve"> </w:t>
      </w:r>
      <w:r>
        <w:t>terminate,</w:t>
      </w:r>
      <w:r>
        <w:rPr>
          <w:spacing w:val="-5"/>
        </w:rPr>
        <w:t xml:space="preserve"> </w:t>
      </w:r>
      <w:r>
        <w:t>suspend,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14:paraId="535701CB" w14:textId="77777777" w:rsidR="001D63A3" w:rsidRDefault="001D63A3">
      <w:pPr>
        <w:pStyle w:val="BodyText"/>
        <w:spacing w:before="10"/>
        <w:rPr>
          <w:sz w:val="20"/>
        </w:rPr>
      </w:pPr>
    </w:p>
    <w:p w14:paraId="4BECB0E5" w14:textId="77777777" w:rsidR="001D63A3" w:rsidRDefault="00736026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75"/>
        <w:rPr>
          <w:sz w:val="24"/>
        </w:rPr>
      </w:pPr>
      <w:r>
        <w:rPr>
          <w:sz w:val="24"/>
        </w:rPr>
        <w:t>The Contractor shall notify CMS and EOHHS, via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 Management Team, when it</w:t>
      </w:r>
      <w:r>
        <w:rPr>
          <w:spacing w:val="1"/>
          <w:sz w:val="24"/>
        </w:rPr>
        <w:t xml:space="preserve"> </w:t>
      </w:r>
      <w:r>
        <w:rPr>
          <w:sz w:val="24"/>
        </w:rPr>
        <w:t>terminates, suspends, or declines a provider from</w:t>
      </w:r>
      <w:r>
        <w:rPr>
          <w:spacing w:val="1"/>
          <w:sz w:val="24"/>
        </w:rPr>
        <w:t xml:space="preserve"> </w:t>
      </w:r>
      <w:r>
        <w:rPr>
          <w:sz w:val="24"/>
        </w:rPr>
        <w:t>its Provider Network because of fraud, integrity, or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quality;</w:t>
      </w:r>
      <w:proofErr w:type="gramEnd"/>
    </w:p>
    <w:p w14:paraId="524B2D76" w14:textId="77777777" w:rsidR="001D63A3" w:rsidRDefault="001D63A3">
      <w:pPr>
        <w:pStyle w:val="BodyText"/>
        <w:spacing w:before="10"/>
        <w:rPr>
          <w:sz w:val="20"/>
        </w:rPr>
      </w:pPr>
    </w:p>
    <w:p w14:paraId="291BF3C4" w14:textId="77777777" w:rsidR="001D63A3" w:rsidRDefault="00736026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spacing w:before="1"/>
        <w:ind w:right="536"/>
        <w:rPr>
          <w:sz w:val="24"/>
        </w:rPr>
      </w:pPr>
      <w:r>
        <w:rPr>
          <w:sz w:val="24"/>
        </w:rPr>
        <w:t>Consistent with 42 C.F.R. §438.608(d),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procedures that support a process for the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of overpayments to providers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those providers identified as excluded by</w:t>
      </w:r>
      <w:r>
        <w:rPr>
          <w:spacing w:val="-64"/>
          <w:sz w:val="24"/>
        </w:rPr>
        <w:t xml:space="preserve"> </w:t>
      </w:r>
      <w:r>
        <w:rPr>
          <w:sz w:val="24"/>
        </w:rPr>
        <w:t>appearing on any exclusion or debarment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database including those at </w:t>
      </w:r>
      <w:r>
        <w:rPr>
          <w:b/>
          <w:sz w:val="24"/>
        </w:rPr>
        <w:t>Appendix O</w:t>
      </w:r>
      <w:r>
        <w:rPr>
          <w:sz w:val="24"/>
        </w:rPr>
        <w:t>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maintain documentation to</w:t>
      </w:r>
      <w:r>
        <w:rPr>
          <w:spacing w:val="1"/>
          <w:sz w:val="24"/>
        </w:rPr>
        <w:t xml:space="preserve"> </w:t>
      </w:r>
      <w:r>
        <w:rPr>
          <w:sz w:val="24"/>
        </w:rPr>
        <w:t>support the date and activities by which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efforts are established for claims paid</w:t>
      </w:r>
      <w:r>
        <w:rPr>
          <w:spacing w:val="-64"/>
          <w:sz w:val="24"/>
        </w:rPr>
        <w:t xml:space="preserve"> </w:t>
      </w:r>
      <w:r>
        <w:rPr>
          <w:sz w:val="24"/>
        </w:rPr>
        <w:t>after the date indicated in the exclusion database.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the Contractor must document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efforts include outreach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Provider, voiding claims, and establishing a</w:t>
      </w:r>
      <w:r>
        <w:rPr>
          <w:spacing w:val="1"/>
          <w:sz w:val="24"/>
        </w:rPr>
        <w:t xml:space="preserve"> </w:t>
      </w:r>
      <w:r>
        <w:rPr>
          <w:sz w:val="24"/>
        </w:rPr>
        <w:t>recoupment</w:t>
      </w:r>
      <w:r>
        <w:rPr>
          <w:spacing w:val="-1"/>
          <w:sz w:val="24"/>
        </w:rPr>
        <w:t xml:space="preserve"> </w:t>
      </w:r>
      <w:r>
        <w:rPr>
          <w:sz w:val="24"/>
        </w:rPr>
        <w:t>account;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30636F42" w14:textId="77777777" w:rsidR="001D63A3" w:rsidRDefault="001D63A3">
      <w:pPr>
        <w:pStyle w:val="BodyText"/>
        <w:spacing w:before="10"/>
        <w:rPr>
          <w:sz w:val="20"/>
        </w:rPr>
      </w:pPr>
    </w:p>
    <w:p w14:paraId="71B014A2" w14:textId="77777777" w:rsidR="001D63A3" w:rsidRDefault="00736026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47"/>
        <w:rPr>
          <w:sz w:val="24"/>
        </w:rPr>
      </w:pPr>
      <w:r>
        <w:rPr>
          <w:sz w:val="24"/>
        </w:rPr>
        <w:t>On an annual basis, the Contractor shall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EOHHS a certification checklist that it has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the actions necessary to comply with</w:t>
      </w:r>
      <w:r>
        <w:rPr>
          <w:spacing w:val="-64"/>
          <w:sz w:val="24"/>
        </w:rPr>
        <w:t xml:space="preserve"> </w:t>
      </w:r>
      <w:r>
        <w:rPr>
          <w:sz w:val="24"/>
        </w:rPr>
        <w:t>this section.</w:t>
      </w:r>
    </w:p>
    <w:p w14:paraId="0B148D01" w14:textId="77777777" w:rsidR="001D63A3" w:rsidRDefault="001D63A3">
      <w:pPr>
        <w:pStyle w:val="BodyText"/>
        <w:spacing w:before="9"/>
        <w:rPr>
          <w:sz w:val="20"/>
        </w:rPr>
      </w:pPr>
    </w:p>
    <w:p w14:paraId="2E722679" w14:textId="77777777" w:rsidR="001D63A3" w:rsidRDefault="00736026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08"/>
        <w:rPr>
          <w:sz w:val="24"/>
        </w:rPr>
      </w:pPr>
      <w:r>
        <w:rPr>
          <w:sz w:val="24"/>
        </w:rPr>
        <w:t>This section does not preclude the Contractor from</w:t>
      </w:r>
      <w:r>
        <w:rPr>
          <w:spacing w:val="-65"/>
          <w:sz w:val="24"/>
        </w:rPr>
        <w:t xml:space="preserve"> </w:t>
      </w:r>
      <w:r>
        <w:rPr>
          <w:sz w:val="24"/>
        </w:rPr>
        <w:t>suspending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terminating</w:t>
      </w:r>
      <w:r>
        <w:rPr>
          <w:spacing w:val="9"/>
          <w:sz w:val="24"/>
        </w:rPr>
        <w:t xml:space="preserve"> </w:t>
      </w:r>
      <w:r>
        <w:rPr>
          <w:sz w:val="24"/>
        </w:rPr>
        <w:t>providers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ultimate suspension and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from participation in MassHealth, Medicare, or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 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6C3AB1E4" w14:textId="77777777" w:rsidR="001D63A3" w:rsidRDefault="001D63A3">
      <w:pPr>
        <w:pStyle w:val="BodyText"/>
        <w:spacing w:before="10"/>
        <w:rPr>
          <w:sz w:val="20"/>
        </w:rPr>
      </w:pPr>
    </w:p>
    <w:p w14:paraId="22C7720A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56"/>
        <w:rPr>
          <w:sz w:val="24"/>
        </w:rPr>
      </w:pPr>
      <w:r>
        <w:rPr>
          <w:sz w:val="24"/>
        </w:rPr>
        <w:t>Not employ or contract with, or otherwise pay for any items</w:t>
      </w:r>
      <w:r>
        <w:rPr>
          <w:spacing w:val="1"/>
          <w:sz w:val="24"/>
        </w:rPr>
        <w:t xml:space="preserve"> </w:t>
      </w:r>
      <w:r>
        <w:rPr>
          <w:sz w:val="24"/>
        </w:rPr>
        <w:t>or services (other than an emergency item or service, not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63"/>
          <w:sz w:val="24"/>
        </w:rPr>
        <w:t xml:space="preserve"> </w:t>
      </w:r>
      <w:r>
        <w:rPr>
          <w:sz w:val="24"/>
        </w:rPr>
        <w:t>of a hospital) furnished, directed or prescribed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plan by any individual or entity during any period when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or entity has been excluded from 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under title V, XVIII, XIX, or XX, or Sections 1128, 1128A, or</w:t>
      </w:r>
      <w:r>
        <w:rPr>
          <w:spacing w:val="-64"/>
          <w:sz w:val="24"/>
        </w:rPr>
        <w:t xml:space="preserve"> </w:t>
      </w:r>
      <w:r>
        <w:rPr>
          <w:sz w:val="24"/>
        </w:rPr>
        <w:t>1842(j) of the Social Security Act, or that has been</w:t>
      </w:r>
      <w:r>
        <w:rPr>
          <w:spacing w:val="1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</w:p>
    <w:p w14:paraId="586EA6F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8097BC6" w14:textId="77777777" w:rsidR="001D63A3" w:rsidRDefault="00736026">
      <w:pPr>
        <w:pStyle w:val="BodyText"/>
        <w:spacing w:before="77"/>
        <w:ind w:left="3280"/>
      </w:pPr>
      <w:proofErr w:type="gramStart"/>
      <w:r>
        <w:lastRenderedPageBreak/>
        <w:t>state‘</w:t>
      </w:r>
      <w:proofErr w:type="gramEnd"/>
      <w:r>
        <w:t>s</w:t>
      </w:r>
      <w:r>
        <w:rPr>
          <w:spacing w:val="-4"/>
        </w:rPr>
        <w:t xml:space="preserve"> </w:t>
      </w:r>
      <w:r>
        <w:t>Medicaid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42</w:t>
      </w:r>
    </w:p>
    <w:p w14:paraId="0EDE2D6E" w14:textId="77777777" w:rsidR="001D63A3" w:rsidRDefault="00736026">
      <w:pPr>
        <w:pStyle w:val="BodyText"/>
        <w:ind w:left="3280" w:right="508"/>
      </w:pPr>
      <w:r>
        <w:t>C.F.R.</w:t>
      </w:r>
      <w:r>
        <w:rPr>
          <w:spacing w:val="1"/>
        </w:rPr>
        <w:t xml:space="preserve"> </w:t>
      </w:r>
      <w:r>
        <w:t>§1001.1801 and 1001.1901; furnished at the medical</w:t>
      </w:r>
      <w:r>
        <w:rPr>
          <w:spacing w:val="-64"/>
        </w:rPr>
        <w:t xml:space="preserve"> </w:t>
      </w:r>
      <w:r>
        <w:t>direction or on the prescription of a physician, during the</w:t>
      </w:r>
      <w:r>
        <w:rPr>
          <w:spacing w:val="1"/>
        </w:rPr>
        <w:t xml:space="preserve"> </w:t>
      </w:r>
      <w:r>
        <w:t>period when such physician is excluded from participation</w:t>
      </w:r>
      <w:r>
        <w:rPr>
          <w:spacing w:val="1"/>
        </w:rPr>
        <w:t xml:space="preserve"> </w:t>
      </w:r>
      <w:r>
        <w:t>under title V, XVIII, XIX, or XX pursuant to section 1128,</w:t>
      </w:r>
      <w:r>
        <w:rPr>
          <w:spacing w:val="1"/>
        </w:rPr>
        <w:t xml:space="preserve"> </w:t>
      </w:r>
      <w:r>
        <w:t>1128A, 1156, or 1842(j)(2) and when the person furnishing</w:t>
      </w:r>
      <w:r>
        <w:rPr>
          <w:spacing w:val="1"/>
        </w:rPr>
        <w:t xml:space="preserve"> </w:t>
      </w:r>
      <w:r>
        <w:t>such item or service knew, or had reason to know, of the</w:t>
      </w:r>
      <w:r>
        <w:rPr>
          <w:spacing w:val="1"/>
        </w:rPr>
        <w:t xml:space="preserve"> </w:t>
      </w:r>
      <w:r>
        <w:t>exclusion (after a reasonable time period after reasonable</w:t>
      </w:r>
      <w:r>
        <w:rPr>
          <w:spacing w:val="1"/>
        </w:rPr>
        <w:t xml:space="preserve"> </w:t>
      </w:r>
      <w:r>
        <w:t>notice has been furnished to the person); furnished by an</w:t>
      </w:r>
      <w:r>
        <w:rPr>
          <w:spacing w:val="1"/>
        </w:rPr>
        <w:t xml:space="preserve"> </w:t>
      </w:r>
      <w:r>
        <w:t>individual or entity to whom the State has failed to suspend</w:t>
      </w:r>
      <w:r>
        <w:rPr>
          <w:spacing w:val="1"/>
        </w:rPr>
        <w:t xml:space="preserve"> </w:t>
      </w:r>
      <w:r>
        <w:t>payments during any period when there is a pending</w:t>
      </w:r>
      <w:r>
        <w:rPr>
          <w:spacing w:val="1"/>
        </w:rPr>
        <w:t xml:space="preserve"> </w:t>
      </w:r>
      <w:r>
        <w:t>investigation of a credible allegation of fraud against the</w:t>
      </w:r>
      <w:r>
        <w:rPr>
          <w:spacing w:val="1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entity,</w:t>
      </w:r>
      <w:r>
        <w:rPr>
          <w:spacing w:val="7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determines</w:t>
      </w:r>
      <w:r>
        <w:rPr>
          <w:spacing w:val="7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suspend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payments;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an individual or entity that is included on the preclusion list,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C.F.R. §</w:t>
      </w:r>
      <w:r>
        <w:rPr>
          <w:spacing w:val="-2"/>
        </w:rPr>
        <w:t xml:space="preserve"> </w:t>
      </w:r>
      <w:r>
        <w:t>422.2.</w:t>
      </w:r>
    </w:p>
    <w:p w14:paraId="7C8187E9" w14:textId="77777777" w:rsidR="001D63A3" w:rsidRDefault="001D63A3">
      <w:pPr>
        <w:pStyle w:val="BodyText"/>
        <w:spacing w:before="11"/>
        <w:rPr>
          <w:sz w:val="20"/>
        </w:rPr>
      </w:pPr>
    </w:p>
    <w:p w14:paraId="1047E345" w14:textId="77777777" w:rsidR="001D63A3" w:rsidRDefault="00736026">
      <w:pPr>
        <w:pStyle w:val="BodyText"/>
        <w:tabs>
          <w:tab w:val="left" w:pos="3640"/>
        </w:tabs>
        <w:ind w:left="3640" w:right="574" w:hanging="1440"/>
      </w:pPr>
      <w:r>
        <w:t>2.8.3.1.2.1.</w:t>
      </w:r>
      <w:r>
        <w:tab/>
        <w:t>Federal financial participation is not available for any</w:t>
      </w:r>
      <w:r>
        <w:rPr>
          <w:spacing w:val="1"/>
        </w:rPr>
        <w:t xml:space="preserve"> </w:t>
      </w:r>
      <w:r>
        <w:t>amounts paid to the Contractor if the Contractor could be</w:t>
      </w:r>
      <w:r>
        <w:rPr>
          <w:spacing w:val="-65"/>
        </w:rPr>
        <w:t xml:space="preserve"> </w:t>
      </w:r>
      <w:r>
        <w:t>excluded from participation in Medicare or Medicaid</w:t>
      </w:r>
      <w:r>
        <w:rPr>
          <w:spacing w:val="1"/>
        </w:rPr>
        <w:t xml:space="preserve"> </w:t>
      </w:r>
      <w:r>
        <w:t>under section 1128(b)(8)(B) of the Social Security Act or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431.55(h).</w:t>
      </w:r>
    </w:p>
    <w:p w14:paraId="30E677A7" w14:textId="77777777" w:rsidR="001D63A3" w:rsidRDefault="001D63A3">
      <w:pPr>
        <w:pStyle w:val="BodyText"/>
        <w:spacing w:before="10"/>
        <w:rPr>
          <w:sz w:val="20"/>
        </w:rPr>
      </w:pPr>
    </w:p>
    <w:p w14:paraId="1489143E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11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63"/>
          <w:sz w:val="24"/>
        </w:rPr>
        <w:t xml:space="preserve"> </w:t>
      </w:r>
      <w:r>
        <w:rPr>
          <w:sz w:val="24"/>
        </w:rPr>
        <w:t>expended for which funds may not be used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Suicide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14:paraId="69DA4871" w14:textId="77777777" w:rsidR="001D63A3" w:rsidRDefault="001D63A3">
      <w:pPr>
        <w:pStyle w:val="BodyText"/>
        <w:spacing w:before="10"/>
        <w:rPr>
          <w:sz w:val="20"/>
        </w:rPr>
      </w:pPr>
    </w:p>
    <w:p w14:paraId="761A008C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Not establish provider selection policies and procedures that</w:t>
      </w:r>
      <w:r>
        <w:rPr>
          <w:spacing w:val="-65"/>
          <w:sz w:val="24"/>
        </w:rPr>
        <w:t xml:space="preserve"> </w:t>
      </w:r>
      <w:r>
        <w:rPr>
          <w:sz w:val="24"/>
        </w:rPr>
        <w:t>discriminate against particular providers that serve high-risk</w:t>
      </w:r>
      <w:r>
        <w:rPr>
          <w:spacing w:val="1"/>
          <w:sz w:val="24"/>
        </w:rPr>
        <w:t xml:space="preserve"> </w:t>
      </w:r>
      <w:r>
        <w:rPr>
          <w:sz w:val="24"/>
        </w:rPr>
        <w:t>populations or specialize in conditions that require costly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treatment;</w:t>
      </w:r>
      <w:proofErr w:type="gramEnd"/>
    </w:p>
    <w:p w14:paraId="5E93F178" w14:textId="77777777" w:rsidR="001D63A3" w:rsidRDefault="001D63A3">
      <w:pPr>
        <w:pStyle w:val="BodyText"/>
        <w:spacing w:before="9"/>
        <w:rPr>
          <w:sz w:val="20"/>
        </w:rPr>
      </w:pPr>
    </w:p>
    <w:p w14:paraId="6CA3771C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7"/>
        <w:rPr>
          <w:sz w:val="24"/>
        </w:rPr>
      </w:pPr>
      <w:r>
        <w:rPr>
          <w:sz w:val="24"/>
        </w:rPr>
        <w:t>Ensure that no credentialed provider engages in any practice</w:t>
      </w:r>
      <w:r>
        <w:rPr>
          <w:spacing w:val="-65"/>
          <w:sz w:val="24"/>
        </w:rPr>
        <w:t xml:space="preserve"> </w:t>
      </w:r>
      <w:r>
        <w:rPr>
          <w:sz w:val="24"/>
        </w:rPr>
        <w:t>with respect to any Enrollee that constitutes unlawful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 under any other State or federal law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regulation, including, but not limited to, practices that violate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 of 45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80, 45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84, and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C.F.R.  Part </w:t>
      </w:r>
      <w:proofErr w:type="gramStart"/>
      <w:r>
        <w:rPr>
          <w:sz w:val="24"/>
        </w:rPr>
        <w:t>90;</w:t>
      </w:r>
      <w:proofErr w:type="gramEnd"/>
    </w:p>
    <w:p w14:paraId="561D6A4D" w14:textId="77777777" w:rsidR="001D63A3" w:rsidRDefault="001D63A3">
      <w:pPr>
        <w:pStyle w:val="BodyText"/>
        <w:spacing w:before="10"/>
        <w:rPr>
          <w:sz w:val="20"/>
        </w:rPr>
      </w:pPr>
    </w:p>
    <w:p w14:paraId="4183F300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Search and do not contract with the names of parties</w:t>
      </w:r>
      <w:r>
        <w:rPr>
          <w:spacing w:val="1"/>
          <w:sz w:val="24"/>
        </w:rPr>
        <w:t xml:space="preserve"> </w:t>
      </w:r>
      <w:r>
        <w:rPr>
          <w:sz w:val="24"/>
        </w:rPr>
        <w:t>disclosed during the credentialing process in the databases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 xml:space="preserve">Appendix O </w:t>
      </w:r>
      <w:r>
        <w:rPr>
          <w:sz w:val="24"/>
        </w:rPr>
        <w:t xml:space="preserve">in accordance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obligations set forth in </w:t>
      </w:r>
      <w:r>
        <w:rPr>
          <w:b/>
          <w:sz w:val="24"/>
        </w:rPr>
        <w:t xml:space="preserve">Section 2.8 </w:t>
      </w:r>
      <w:r>
        <w:rPr>
          <w:sz w:val="24"/>
        </w:rPr>
        <w:t>and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exclusion list, and parties that have been terminated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under Medicare or another state‘s Medicaid</w:t>
      </w:r>
      <w:r>
        <w:rPr>
          <w:spacing w:val="1"/>
          <w:sz w:val="24"/>
        </w:rPr>
        <w:t xml:space="preserve"> </w:t>
      </w:r>
      <w:r>
        <w:rPr>
          <w:sz w:val="24"/>
        </w:rPr>
        <w:t>program;</w:t>
      </w:r>
    </w:p>
    <w:p w14:paraId="7E0E177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DA759F1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77"/>
        <w:ind w:right="509"/>
        <w:rPr>
          <w:sz w:val="24"/>
        </w:rPr>
      </w:pPr>
      <w:r>
        <w:rPr>
          <w:sz w:val="24"/>
        </w:rPr>
        <w:lastRenderedPageBreak/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disclosures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applicants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42 C.F.R. 455 Subpart B and 42 C.F.R.</w:t>
      </w:r>
      <w:r>
        <w:rPr>
          <w:spacing w:val="1"/>
          <w:sz w:val="24"/>
        </w:rPr>
        <w:t xml:space="preserve"> </w:t>
      </w:r>
      <w:r>
        <w:rPr>
          <w:sz w:val="24"/>
        </w:rPr>
        <w:t>1002.3,</w:t>
      </w:r>
      <w:r>
        <w:rPr>
          <w:spacing w:val="4"/>
          <w:sz w:val="24"/>
        </w:rPr>
        <w:t xml:space="preserve"> </w:t>
      </w:r>
      <w:r>
        <w:rPr>
          <w:sz w:val="24"/>
        </w:rPr>
        <w:t>including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limited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obtaining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through provider enrollment forms and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recredentialing packages,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such disclosed information in a manner which can be</w:t>
      </w:r>
      <w:r>
        <w:rPr>
          <w:spacing w:val="1"/>
          <w:sz w:val="24"/>
        </w:rPr>
        <w:t xml:space="preserve"> </w:t>
      </w:r>
      <w:r>
        <w:rPr>
          <w:sz w:val="24"/>
        </w:rPr>
        <w:t>periodically searched by the Contractor for exclusions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EOHHS in accordance with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this </w:t>
      </w:r>
      <w:r>
        <w:rPr>
          <w:b/>
          <w:sz w:val="24"/>
        </w:rPr>
        <w:t>Section 2.8.3</w:t>
      </w:r>
      <w:r>
        <w:rPr>
          <w:sz w:val="24"/>
        </w:rPr>
        <w:t>, and relevant State and federal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regulations; and</w:t>
      </w:r>
    </w:p>
    <w:p w14:paraId="18325C6D" w14:textId="77777777" w:rsidR="001D63A3" w:rsidRDefault="001D63A3">
      <w:pPr>
        <w:pStyle w:val="BodyText"/>
        <w:spacing w:before="10"/>
        <w:rPr>
          <w:sz w:val="20"/>
        </w:rPr>
      </w:pPr>
    </w:p>
    <w:p w14:paraId="5F108E66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680"/>
        <w:rPr>
          <w:sz w:val="24"/>
        </w:rPr>
      </w:pPr>
      <w:r>
        <w:rPr>
          <w:sz w:val="24"/>
        </w:rPr>
        <w:t>Notify EOHHS when a provider fails credentialing or re-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credentialing because of a program integrity </w:t>
      </w:r>
      <w:proofErr w:type="gramStart"/>
      <w:r>
        <w:rPr>
          <w:sz w:val="24"/>
        </w:rPr>
        <w:t>reason,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shall provide related and relevant information to EOHHS 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by EOHHS or State or federal laws, rules,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</w:t>
      </w:r>
    </w:p>
    <w:p w14:paraId="1933BFDD" w14:textId="77777777" w:rsidR="001D63A3" w:rsidRDefault="001D63A3">
      <w:pPr>
        <w:pStyle w:val="BodyText"/>
        <w:spacing w:before="10"/>
        <w:rPr>
          <w:sz w:val="20"/>
        </w:rPr>
      </w:pPr>
    </w:p>
    <w:p w14:paraId="71544ED5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Board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4A614182" w14:textId="77777777" w:rsidR="001D63A3" w:rsidRDefault="001D63A3">
      <w:pPr>
        <w:pStyle w:val="BodyText"/>
        <w:spacing w:before="10"/>
        <w:rPr>
          <w:sz w:val="20"/>
        </w:rPr>
      </w:pPr>
    </w:p>
    <w:p w14:paraId="101AE315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The Contractor shall maintain a policy with respect to Board</w:t>
      </w:r>
      <w:r>
        <w:rPr>
          <w:spacing w:val="-65"/>
          <w:sz w:val="24"/>
        </w:rPr>
        <w:t xml:space="preserve"> </w:t>
      </w:r>
      <w:r>
        <w:rPr>
          <w:sz w:val="24"/>
        </w:rPr>
        <w:t>Certification for PCPs and specialty physicians that ensures</w:t>
      </w:r>
      <w:r>
        <w:rPr>
          <w:spacing w:val="-65"/>
          <w:sz w:val="24"/>
        </w:rPr>
        <w:t xml:space="preserve"> </w:t>
      </w:r>
      <w:r>
        <w:rPr>
          <w:sz w:val="24"/>
        </w:rPr>
        <w:t>that the percentage of board-certified PCPs and specialty</w:t>
      </w:r>
      <w:r>
        <w:rPr>
          <w:spacing w:val="1"/>
          <w:sz w:val="24"/>
        </w:rPr>
        <w:t xml:space="preserve"> </w:t>
      </w:r>
      <w:r>
        <w:rPr>
          <w:sz w:val="24"/>
        </w:rPr>
        <w:t>physicians participating in the Provider Network,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is approximately equivalent to the community</w:t>
      </w:r>
      <w:r>
        <w:rPr>
          <w:spacing w:val="1"/>
          <w:sz w:val="24"/>
        </w:rPr>
        <w:t xml:space="preserve"> </w:t>
      </w:r>
      <w:r>
        <w:rPr>
          <w:sz w:val="24"/>
        </w:rPr>
        <w:t>average for PCPs and specialty physicians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63"/>
          <w:sz w:val="24"/>
        </w:rPr>
        <w:t xml:space="preserve"> </w:t>
      </w:r>
      <w:r>
        <w:rPr>
          <w:sz w:val="24"/>
        </w:rPr>
        <w:t>Specifically,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728661B6" w14:textId="77777777" w:rsidR="001D63A3" w:rsidRDefault="001D63A3">
      <w:pPr>
        <w:pStyle w:val="BodyText"/>
        <w:spacing w:before="10"/>
        <w:rPr>
          <w:sz w:val="20"/>
        </w:rPr>
      </w:pPr>
    </w:p>
    <w:p w14:paraId="285F6F17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Require that all applicant physicians be board certified in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practicing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specialty,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achieving initial certification as a condition for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below;</w:t>
      </w:r>
      <w:proofErr w:type="gramEnd"/>
    </w:p>
    <w:p w14:paraId="70359574" w14:textId="77777777" w:rsidR="001D63A3" w:rsidRDefault="001D63A3">
      <w:pPr>
        <w:pStyle w:val="BodyText"/>
        <w:spacing w:before="9"/>
        <w:rPr>
          <w:sz w:val="20"/>
        </w:rPr>
      </w:pPr>
    </w:p>
    <w:p w14:paraId="52B363A6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14"/>
        <w:rPr>
          <w:sz w:val="24"/>
        </w:rPr>
      </w:pPr>
      <w:r>
        <w:rPr>
          <w:sz w:val="24"/>
        </w:rPr>
        <w:t>Except as otherwise set forth below, require that all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physicians achieve board certification in a</w:t>
      </w:r>
      <w:r>
        <w:rPr>
          <w:spacing w:val="1"/>
          <w:sz w:val="24"/>
        </w:rPr>
        <w:t xml:space="preserve"> </w:t>
      </w:r>
      <w:r>
        <w:rPr>
          <w:sz w:val="24"/>
        </w:rPr>
        <w:t>time frame relevant to the guidelines established by their</w:t>
      </w:r>
      <w:r>
        <w:rPr>
          <w:spacing w:val="-65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boards,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applicable;</w:t>
      </w:r>
      <w:proofErr w:type="gramEnd"/>
    </w:p>
    <w:p w14:paraId="4702AF58" w14:textId="77777777" w:rsidR="001D63A3" w:rsidRDefault="001D63A3">
      <w:pPr>
        <w:pStyle w:val="BodyText"/>
        <w:spacing w:before="10"/>
        <w:rPr>
          <w:sz w:val="20"/>
        </w:rPr>
      </w:pPr>
    </w:p>
    <w:p w14:paraId="4D0DAD37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62"/>
        <w:rPr>
          <w:sz w:val="24"/>
        </w:rPr>
      </w:pPr>
      <w:r>
        <w:rPr>
          <w:sz w:val="24"/>
        </w:rPr>
        <w:t>If necessary to ensure adequate access,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 contract with providers who have training consistent</w:t>
      </w:r>
      <w:r>
        <w:rPr>
          <w:spacing w:val="-64"/>
          <w:sz w:val="24"/>
        </w:rPr>
        <w:t xml:space="preserve"> </w:t>
      </w:r>
      <w:r>
        <w:rPr>
          <w:sz w:val="24"/>
        </w:rPr>
        <w:t>with board eligibility but are not board certified.</w:t>
      </w:r>
      <w:r>
        <w:rPr>
          <w:spacing w:val="1"/>
          <w:sz w:val="24"/>
        </w:rPr>
        <w:t xml:space="preserve"> </w:t>
      </w:r>
      <w:r>
        <w:rPr>
          <w:sz w:val="24"/>
        </w:rPr>
        <w:t>In such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 the Contractor shall submit to EOHHS for</w:t>
      </w:r>
      <w:r>
        <w:rPr>
          <w:spacing w:val="-65"/>
          <w:sz w:val="24"/>
        </w:rPr>
        <w:t xml:space="preserve"> </w:t>
      </w:r>
      <w:r>
        <w:rPr>
          <w:sz w:val="24"/>
        </w:rPr>
        <w:t>review and approval, on a case-by-case basis,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describing the access need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 trying</w:t>
      </w:r>
      <w:r>
        <w:rPr>
          <w:spacing w:val="-1"/>
          <w:sz w:val="24"/>
        </w:rPr>
        <w:t xml:space="preserve"> </w:t>
      </w:r>
      <w:r>
        <w:rPr>
          <w:sz w:val="24"/>
        </w:rPr>
        <w:t>to address;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0BB068D" w14:textId="77777777" w:rsidR="001D63A3" w:rsidRDefault="001D63A3">
      <w:pPr>
        <w:pStyle w:val="BodyText"/>
        <w:spacing w:before="10"/>
        <w:rPr>
          <w:sz w:val="20"/>
        </w:rPr>
      </w:pPr>
    </w:p>
    <w:p w14:paraId="41F71475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750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mechanism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physician</w:t>
      </w:r>
      <w:r>
        <w:rPr>
          <w:spacing w:val="-6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</w:p>
    <w:p w14:paraId="3ED8A00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780DA82" w14:textId="77777777" w:rsidR="001D63A3" w:rsidRDefault="00736026">
      <w:pPr>
        <w:pStyle w:val="BodyText"/>
        <w:spacing w:before="77"/>
        <w:ind w:left="3640" w:right="663"/>
      </w:pPr>
      <w:r>
        <w:lastRenderedPageBreak/>
        <w:t>requirements, including, but not limited to, participating</w:t>
      </w:r>
      <w:r>
        <w:rPr>
          <w:spacing w:val="1"/>
        </w:rPr>
        <w:t xml:space="preserve"> </w:t>
      </w:r>
      <w:r>
        <w:t>physicians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within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time frames.</w:t>
      </w:r>
    </w:p>
    <w:p w14:paraId="454B6127" w14:textId="77777777" w:rsidR="001D63A3" w:rsidRDefault="001D63A3">
      <w:pPr>
        <w:pStyle w:val="BodyText"/>
        <w:spacing w:before="10"/>
        <w:rPr>
          <w:sz w:val="20"/>
        </w:rPr>
      </w:pPr>
    </w:p>
    <w:p w14:paraId="77DAEA49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Credentialing</w:t>
      </w:r>
    </w:p>
    <w:p w14:paraId="245AD98C" w14:textId="77777777" w:rsidR="001D63A3" w:rsidRDefault="001D63A3">
      <w:pPr>
        <w:pStyle w:val="BodyText"/>
        <w:spacing w:before="10"/>
        <w:rPr>
          <w:sz w:val="20"/>
        </w:rPr>
      </w:pPr>
    </w:p>
    <w:p w14:paraId="4C58A068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49"/>
        <w:rPr>
          <w:sz w:val="24"/>
        </w:rPr>
      </w:pPr>
      <w:r>
        <w:rPr>
          <w:sz w:val="24"/>
        </w:rPr>
        <w:t>In addition to those requirements described above,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</w:p>
    <w:p w14:paraId="7F0E99BB" w14:textId="77777777" w:rsidR="001D63A3" w:rsidRDefault="00736026">
      <w:pPr>
        <w:pStyle w:val="BodyText"/>
        <w:ind w:left="3280" w:right="795"/>
      </w:pPr>
      <w:r>
        <w:t>438.214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selection,</w:t>
      </w:r>
      <w:r>
        <w:rPr>
          <w:spacing w:val="-5"/>
        </w:rPr>
        <w:t xml:space="preserve"> </w:t>
      </w:r>
      <w:proofErr w:type="gramStart"/>
      <w:r>
        <w:t>retention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exclusion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Providers.</w:t>
      </w:r>
      <w:r>
        <w:rPr>
          <w:spacing w:val="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shall:</w:t>
      </w:r>
    </w:p>
    <w:p w14:paraId="6E2CA6F9" w14:textId="77777777" w:rsidR="001D63A3" w:rsidRDefault="001D63A3">
      <w:pPr>
        <w:pStyle w:val="BodyText"/>
        <w:spacing w:before="10"/>
        <w:rPr>
          <w:sz w:val="20"/>
        </w:rPr>
      </w:pPr>
    </w:p>
    <w:p w14:paraId="420E8B07" w14:textId="77777777" w:rsidR="001D63A3" w:rsidRDefault="00736026">
      <w:pPr>
        <w:pStyle w:val="ListParagraph"/>
        <w:numPr>
          <w:ilvl w:val="5"/>
          <w:numId w:val="90"/>
        </w:numPr>
        <w:tabs>
          <w:tab w:val="left" w:pos="3641"/>
        </w:tabs>
        <w:spacing w:before="1"/>
        <w:ind w:right="815"/>
        <w:jc w:val="both"/>
        <w:rPr>
          <w:sz w:val="24"/>
        </w:rPr>
      </w:pPr>
      <w:r>
        <w:rPr>
          <w:sz w:val="24"/>
        </w:rPr>
        <w:t>Implement the Behavioral Health Credentialing Criteria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prior approved 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42F86D06" w14:textId="77777777" w:rsidR="001D63A3" w:rsidRDefault="001D63A3">
      <w:pPr>
        <w:pStyle w:val="BodyText"/>
        <w:spacing w:before="9"/>
        <w:rPr>
          <w:sz w:val="20"/>
        </w:rPr>
      </w:pPr>
    </w:p>
    <w:p w14:paraId="4F7B6515" w14:textId="77777777" w:rsidR="001D63A3" w:rsidRDefault="00736026">
      <w:pPr>
        <w:pStyle w:val="ListParagraph"/>
        <w:numPr>
          <w:ilvl w:val="5"/>
          <w:numId w:val="90"/>
        </w:numPr>
        <w:tabs>
          <w:tab w:val="left" w:pos="3641"/>
        </w:tabs>
        <w:spacing w:before="1"/>
        <w:ind w:right="842"/>
        <w:jc w:val="both"/>
        <w:rPr>
          <w:sz w:val="24"/>
        </w:rPr>
      </w:pPr>
      <w:r>
        <w:rPr>
          <w:sz w:val="24"/>
        </w:rPr>
        <w:t>Meet or exceed all of the requirements of this Contract</w:t>
      </w:r>
      <w:r>
        <w:rPr>
          <w:spacing w:val="-65"/>
          <w:sz w:val="24"/>
        </w:rPr>
        <w:t xml:space="preserve"> </w:t>
      </w:r>
      <w:r>
        <w:rPr>
          <w:sz w:val="24"/>
        </w:rPr>
        <w:t>with regard to Behavioral Health Credentialing Criteria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 Clinical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Criteria;</w:t>
      </w:r>
      <w:proofErr w:type="gramEnd"/>
    </w:p>
    <w:p w14:paraId="4BE1B1AB" w14:textId="77777777" w:rsidR="001D63A3" w:rsidRDefault="001D63A3">
      <w:pPr>
        <w:pStyle w:val="BodyText"/>
        <w:spacing w:before="10"/>
        <w:rPr>
          <w:sz w:val="20"/>
        </w:rPr>
      </w:pPr>
    </w:p>
    <w:p w14:paraId="2C69BB33" w14:textId="77777777" w:rsidR="001D63A3" w:rsidRDefault="00736026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For Behavioral Health Providers treating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disorders,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report to it on CEU trainings they have participated in on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disorder;</w:t>
      </w:r>
      <w:proofErr w:type="gramEnd"/>
    </w:p>
    <w:p w14:paraId="6F3F5157" w14:textId="77777777" w:rsidR="001D63A3" w:rsidRDefault="001D63A3">
      <w:pPr>
        <w:pStyle w:val="BodyText"/>
        <w:spacing w:before="10"/>
        <w:rPr>
          <w:sz w:val="20"/>
        </w:rPr>
      </w:pPr>
    </w:p>
    <w:p w14:paraId="6B207130" w14:textId="77777777" w:rsidR="001D63A3" w:rsidRDefault="00736026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For a BH Services Provider that is a hospital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Behavioral Health Inpatient Services,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such hospital has a human rights protocol that is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the DMH requirements to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includes training of the Behavioral Health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rights;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56A31E92" w14:textId="77777777" w:rsidR="001D63A3" w:rsidRDefault="001D63A3">
      <w:pPr>
        <w:pStyle w:val="BodyText"/>
        <w:spacing w:before="10"/>
        <w:rPr>
          <w:sz w:val="20"/>
        </w:rPr>
      </w:pPr>
    </w:p>
    <w:p w14:paraId="4AD8A2AD" w14:textId="77777777" w:rsidR="001D63A3" w:rsidRDefault="00736026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521"/>
        <w:rPr>
          <w:sz w:val="24"/>
        </w:rPr>
      </w:pP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hospital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Behavioral Health Inpatient Services,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such hospital has a human rights officer who shall be</w:t>
      </w:r>
      <w:r>
        <w:rPr>
          <w:spacing w:val="-65"/>
          <w:sz w:val="24"/>
        </w:rPr>
        <w:t xml:space="preserve"> </w:t>
      </w:r>
      <w:r>
        <w:rPr>
          <w:sz w:val="24"/>
        </w:rPr>
        <w:t>overseen by a human rights committee, and shall provide</w:t>
      </w:r>
      <w:r>
        <w:rPr>
          <w:spacing w:val="-64"/>
          <w:sz w:val="24"/>
        </w:rPr>
        <w:t xml:space="preserve"> </w:t>
      </w:r>
      <w:r>
        <w:rPr>
          <w:sz w:val="24"/>
        </w:rPr>
        <w:t>written materials to Enrollees regarding their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rights.</w:t>
      </w:r>
    </w:p>
    <w:p w14:paraId="73E5A64E" w14:textId="77777777" w:rsidR="001D63A3" w:rsidRDefault="001D63A3">
      <w:pPr>
        <w:pStyle w:val="BodyText"/>
        <w:spacing w:before="10"/>
        <w:rPr>
          <w:sz w:val="20"/>
        </w:rPr>
      </w:pPr>
    </w:p>
    <w:p w14:paraId="4C29E7E9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spacing w:before="1"/>
        <w:ind w:hanging="721"/>
      </w:pPr>
      <w:r>
        <w:t>Primary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(PCP)</w:t>
      </w:r>
      <w:r>
        <w:rPr>
          <w:spacing w:val="-1"/>
        </w:rPr>
        <w:t xml:space="preserve"> </w:t>
      </w:r>
      <w:r>
        <w:t>Network</w:t>
      </w:r>
    </w:p>
    <w:p w14:paraId="7EB2ACEF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7A13E1E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make best efforts to ensure that PCP turnover</w:t>
      </w:r>
      <w:r>
        <w:rPr>
          <w:spacing w:val="-64"/>
          <w:sz w:val="24"/>
        </w:rPr>
        <w:t xml:space="preserve"> </w:t>
      </w:r>
      <w:r>
        <w:rPr>
          <w:sz w:val="24"/>
        </w:rPr>
        <w:t>does not exceed</w:t>
      </w:r>
      <w:r>
        <w:rPr>
          <w:spacing w:val="1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(7%)</w:t>
      </w:r>
      <w:r>
        <w:rPr>
          <w:spacing w:val="1"/>
          <w:sz w:val="24"/>
        </w:rPr>
        <w:t xml:space="preserve"> </w:t>
      </w:r>
      <w:r>
        <w:rPr>
          <w:sz w:val="24"/>
        </w:rPr>
        <w:t>percent annually.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PCP</w:t>
      </w:r>
      <w:r>
        <w:rPr>
          <w:spacing w:val="4"/>
          <w:sz w:val="24"/>
        </w:rPr>
        <w:t xml:space="preserve"> </w:t>
      </w:r>
      <w:r>
        <w:rPr>
          <w:sz w:val="24"/>
        </w:rPr>
        <w:t>turnover</w:t>
      </w:r>
      <w:r>
        <w:rPr>
          <w:spacing w:val="3"/>
          <w:sz w:val="24"/>
        </w:rPr>
        <w:t xml:space="preserve"> </w:t>
      </w:r>
      <w:r>
        <w:rPr>
          <w:sz w:val="24"/>
        </w:rPr>
        <w:t>separately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those</w:t>
      </w:r>
      <w:r>
        <w:rPr>
          <w:spacing w:val="2"/>
          <w:sz w:val="24"/>
        </w:rPr>
        <w:t xml:space="preserve"> </w:t>
      </w:r>
      <w:r>
        <w:rPr>
          <w:sz w:val="24"/>
        </w:rPr>
        <w:t>PCPs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5"/>
          <w:sz w:val="24"/>
        </w:rPr>
        <w:t xml:space="preserve"> </w:t>
      </w:r>
      <w:r>
        <w:rPr>
          <w:sz w:val="24"/>
        </w:rPr>
        <w:t>leave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Plan voluntarily</w:t>
      </w:r>
      <w:r>
        <w:rPr>
          <w:spacing w:val="1"/>
          <w:sz w:val="24"/>
        </w:rPr>
        <w:t xml:space="preserve"> </w:t>
      </w:r>
      <w:r>
        <w:rPr>
          <w:sz w:val="24"/>
        </w:rPr>
        <w:t>and those PCPs</w:t>
      </w:r>
      <w:r>
        <w:rPr>
          <w:spacing w:val="1"/>
          <w:sz w:val="24"/>
        </w:rPr>
        <w:t xml:space="preserve"> </w:t>
      </w:r>
      <w:r>
        <w:rPr>
          <w:sz w:val="24"/>
        </w:rPr>
        <w:t>who are terminated</w:t>
      </w:r>
      <w:r>
        <w:rPr>
          <w:spacing w:val="1"/>
          <w:sz w:val="24"/>
        </w:rPr>
        <w:t xml:space="preserve"> </w:t>
      </w:r>
      <w:r>
        <w:rPr>
          <w:sz w:val="24"/>
        </w:rPr>
        <w:t>by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annual PCP turnover rate</w:t>
      </w:r>
      <w:r>
        <w:rPr>
          <w:spacing w:val="1"/>
          <w:sz w:val="24"/>
        </w:rPr>
        <w:t xml:space="preserve"> </w:t>
      </w:r>
      <w:r>
        <w:rPr>
          <w:sz w:val="24"/>
        </w:rPr>
        <w:t>exceeds</w:t>
      </w:r>
      <w:r>
        <w:rPr>
          <w:spacing w:val="-2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(7%)</w:t>
      </w:r>
      <w:r>
        <w:rPr>
          <w:spacing w:val="-1"/>
          <w:sz w:val="24"/>
        </w:rPr>
        <w:t xml:space="preserve"> </w:t>
      </w:r>
      <w:r>
        <w:rPr>
          <w:sz w:val="24"/>
        </w:rPr>
        <w:t>percent,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</w:p>
    <w:p w14:paraId="6FD8D0F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BD4E220" w14:textId="77777777" w:rsidR="001D63A3" w:rsidRDefault="00736026">
      <w:pPr>
        <w:pStyle w:val="BodyText"/>
        <w:spacing w:before="77"/>
        <w:ind w:left="2560" w:right="595"/>
      </w:pPr>
      <w:r>
        <w:lastRenderedPageBreak/>
        <w:t>explanation for the turnover rate to EOHHS. EOHHS may</w:t>
      </w:r>
      <w:r>
        <w:rPr>
          <w:spacing w:val="1"/>
        </w:rPr>
        <w:t xml:space="preserve"> </w:t>
      </w:r>
      <w:r>
        <w:t>subsequently request a business plan addressing the turnover rate</w:t>
      </w:r>
      <w:r>
        <w:rPr>
          <w:spacing w:val="-65"/>
        </w:rPr>
        <w:t xml:space="preserve"> </w:t>
      </w:r>
      <w:r>
        <w:t>for EOHHS review</w:t>
      </w:r>
      <w:r>
        <w:rPr>
          <w:spacing w:val="-1"/>
        </w:rPr>
        <w:t xml:space="preserve"> </w:t>
      </w:r>
      <w:r>
        <w:t>and approval.</w:t>
      </w:r>
    </w:p>
    <w:p w14:paraId="60F3DC89" w14:textId="77777777" w:rsidR="001D63A3" w:rsidRDefault="001D63A3">
      <w:pPr>
        <w:pStyle w:val="BodyText"/>
        <w:spacing w:before="10"/>
        <w:rPr>
          <w:sz w:val="20"/>
        </w:rPr>
      </w:pPr>
    </w:p>
    <w:p w14:paraId="066057CD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Enrollees‘</w:t>
      </w:r>
      <w:r>
        <w:rPr>
          <w:spacing w:val="-4"/>
          <w:sz w:val="24"/>
        </w:rPr>
        <w:t xml:space="preserve"> </w:t>
      </w:r>
      <w:r>
        <w:rPr>
          <w:sz w:val="24"/>
        </w:rPr>
        <w:t>voluntary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PCPs</w:t>
      </w:r>
      <w:r>
        <w:rPr>
          <w:spacing w:val="-64"/>
          <w:sz w:val="24"/>
        </w:rPr>
        <w:t xml:space="preserve"> </w:t>
      </w:r>
      <w:r>
        <w:rPr>
          <w:sz w:val="24"/>
        </w:rPr>
        <w:t>to identify Enrollees with multiple and frequent changes in PCPs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address opportunities for Enrollee education about the</w:t>
      </w:r>
      <w:r>
        <w:rPr>
          <w:spacing w:val="1"/>
          <w:sz w:val="24"/>
        </w:rPr>
        <w:t xml:space="preserve"> </w:t>
      </w:r>
      <w:r>
        <w:rPr>
          <w:sz w:val="24"/>
        </w:rPr>
        <w:t>benefits of developing a consistent, long term patient-doctor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with one‘s PCP, and to recommend to the PCP that a</w:t>
      </w:r>
      <w:r>
        <w:rPr>
          <w:spacing w:val="1"/>
          <w:sz w:val="24"/>
        </w:rPr>
        <w:t xml:space="preserve"> </w:t>
      </w:r>
      <w:r>
        <w:rPr>
          <w:sz w:val="24"/>
        </w:rPr>
        <w:t>screen for the need for any Behavioral Health Services may be</w:t>
      </w:r>
      <w:r>
        <w:rPr>
          <w:spacing w:val="1"/>
          <w:sz w:val="24"/>
        </w:rPr>
        <w:t xml:space="preserve"> </w:t>
      </w:r>
      <w:r>
        <w:rPr>
          <w:sz w:val="24"/>
        </w:rPr>
        <w:t>indicated, including situations where the Contractor suspects drug</w:t>
      </w:r>
      <w:r>
        <w:rPr>
          <w:spacing w:val="1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behavior.</w:t>
      </w:r>
    </w:p>
    <w:p w14:paraId="391519C2" w14:textId="77777777" w:rsidR="001D63A3" w:rsidRDefault="001D63A3">
      <w:pPr>
        <w:pStyle w:val="BodyText"/>
        <w:spacing w:before="10"/>
        <w:rPr>
          <w:sz w:val="20"/>
        </w:rPr>
      </w:pPr>
    </w:p>
    <w:p w14:paraId="7989E97C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1255"/>
        <w:rPr>
          <w:sz w:val="24"/>
        </w:rPr>
      </w:pPr>
      <w:r>
        <w:rPr>
          <w:sz w:val="24"/>
        </w:rPr>
        <w:t>The Contractor shall provide access to appropriate PCPs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2.8.2.1.3.1.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PCP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3ACF3B39" w14:textId="77777777" w:rsidR="001D63A3" w:rsidRDefault="001D63A3">
      <w:pPr>
        <w:pStyle w:val="BodyText"/>
        <w:spacing w:before="9"/>
        <w:rPr>
          <w:sz w:val="20"/>
        </w:rPr>
      </w:pPr>
    </w:p>
    <w:p w14:paraId="3B1FD93E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1041"/>
        <w:rPr>
          <w:sz w:val="24"/>
        </w:rPr>
      </w:pPr>
      <w:r>
        <w:rPr>
          <w:sz w:val="24"/>
        </w:rPr>
        <w:t>Has qualifications and expertise commensurate with the</w:t>
      </w:r>
      <w:r>
        <w:rPr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Enrollee; and</w:t>
      </w:r>
    </w:p>
    <w:p w14:paraId="4FDDE9B4" w14:textId="77777777" w:rsidR="001D63A3" w:rsidRDefault="001D63A3">
      <w:pPr>
        <w:pStyle w:val="BodyText"/>
        <w:spacing w:before="10"/>
        <w:rPr>
          <w:sz w:val="20"/>
        </w:rPr>
      </w:pPr>
    </w:p>
    <w:p w14:paraId="0F5B717D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87"/>
        <w:rPr>
          <w:sz w:val="24"/>
        </w:rPr>
      </w:pPr>
      <w:r>
        <w:rPr>
          <w:sz w:val="24"/>
        </w:rPr>
        <w:t>Has the ability to communicate with the Enrollee in a</w:t>
      </w:r>
      <w:r>
        <w:rPr>
          <w:spacing w:val="1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manner;</w:t>
      </w:r>
      <w:proofErr w:type="gramEnd"/>
    </w:p>
    <w:p w14:paraId="421D8CBF" w14:textId="77777777" w:rsidR="001D63A3" w:rsidRDefault="001D63A3">
      <w:pPr>
        <w:pStyle w:val="BodyText"/>
        <w:spacing w:before="10"/>
        <w:rPr>
          <w:sz w:val="20"/>
        </w:rPr>
      </w:pPr>
    </w:p>
    <w:p w14:paraId="02AD480B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panels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2.8.2.1.3.1</w:t>
      </w:r>
      <w:r>
        <w:rPr>
          <w:sz w:val="24"/>
        </w:rPr>
        <w:t>.</w:t>
      </w:r>
    </w:p>
    <w:p w14:paraId="4CB17A81" w14:textId="77777777" w:rsidR="001D63A3" w:rsidRDefault="001D63A3">
      <w:pPr>
        <w:pStyle w:val="BodyText"/>
        <w:rPr>
          <w:sz w:val="21"/>
        </w:rPr>
      </w:pPr>
    </w:p>
    <w:p w14:paraId="4FB57CA8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Family</w:t>
      </w:r>
      <w:r>
        <w:rPr>
          <w:spacing w:val="-4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Network</w:t>
      </w:r>
    </w:p>
    <w:p w14:paraId="007C290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63FA067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restrict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4"/>
          <w:sz w:val="24"/>
        </w:rPr>
        <w:t xml:space="preserve"> </w:t>
      </w:r>
      <w:r>
        <w:rPr>
          <w:sz w:val="24"/>
        </w:rPr>
        <w:t>may</w:t>
      </w:r>
      <w:r>
        <w:rPr>
          <w:spacing w:val="5"/>
          <w:sz w:val="24"/>
        </w:rPr>
        <w:t xml:space="preserve"> </w:t>
      </w:r>
      <w:r>
        <w:rPr>
          <w:sz w:val="24"/>
        </w:rPr>
        <w:t>receive</w:t>
      </w:r>
      <w:r>
        <w:rPr>
          <w:spacing w:val="5"/>
          <w:sz w:val="24"/>
        </w:rPr>
        <w:t xml:space="preserve"> </w:t>
      </w:r>
      <w:r>
        <w:rPr>
          <w:sz w:val="24"/>
        </w:rPr>
        <w:t>family</w:t>
      </w:r>
      <w:r>
        <w:rPr>
          <w:spacing w:val="6"/>
          <w:sz w:val="24"/>
        </w:rPr>
        <w:t xml:space="preserve"> </w:t>
      </w:r>
      <w:r>
        <w:rPr>
          <w:sz w:val="24"/>
        </w:rPr>
        <w:t>planning</w:t>
      </w:r>
      <w:r>
        <w:rPr>
          <w:spacing w:val="4"/>
          <w:sz w:val="24"/>
        </w:rPr>
        <w:t xml:space="preserve"> </w:t>
      </w:r>
      <w:r>
        <w:rPr>
          <w:sz w:val="24"/>
        </w:rPr>
        <w:t>services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supplies.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provide or arrange family planning services as</w:t>
      </w:r>
      <w:r>
        <w:rPr>
          <w:spacing w:val="-64"/>
          <w:sz w:val="24"/>
        </w:rPr>
        <w:t xml:space="preserve"> </w:t>
      </w:r>
      <w:r>
        <w:rPr>
          <w:sz w:val="24"/>
        </w:rPr>
        <w:t>follows:</w:t>
      </w:r>
    </w:p>
    <w:p w14:paraId="41F9709A" w14:textId="77777777" w:rsidR="001D63A3" w:rsidRDefault="001D63A3">
      <w:pPr>
        <w:pStyle w:val="BodyText"/>
        <w:spacing w:before="10"/>
        <w:rPr>
          <w:sz w:val="20"/>
        </w:rPr>
      </w:pPr>
    </w:p>
    <w:p w14:paraId="19619971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Ensure that all Enrollees are made aware that family</w:t>
      </w:r>
      <w:r>
        <w:rPr>
          <w:spacing w:val="1"/>
          <w:sz w:val="24"/>
        </w:rPr>
        <w:t xml:space="preserve"> </w:t>
      </w:r>
      <w:r>
        <w:rPr>
          <w:sz w:val="24"/>
        </w:rPr>
        <w:t>planning services are available to the Enrollee through any</w:t>
      </w:r>
      <w:r>
        <w:rPr>
          <w:spacing w:val="-64"/>
          <w:sz w:val="24"/>
        </w:rPr>
        <w:t xml:space="preserve"> </w:t>
      </w:r>
      <w:r>
        <w:rPr>
          <w:sz w:val="24"/>
        </w:rPr>
        <w:t>MassHealth family planning provider, and that all Enrollees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50484131" w14:textId="77777777" w:rsidR="001D63A3" w:rsidRDefault="001D63A3">
      <w:pPr>
        <w:pStyle w:val="BodyText"/>
        <w:spacing w:before="10"/>
        <w:rPr>
          <w:sz w:val="23"/>
        </w:rPr>
      </w:pPr>
    </w:p>
    <w:p w14:paraId="7EF9D707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87"/>
        <w:rPr>
          <w:sz w:val="24"/>
        </w:rPr>
      </w:pPr>
      <w:r>
        <w:rPr>
          <w:sz w:val="24"/>
        </w:rPr>
        <w:t>Provide all Enrollees with sufficient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on the process and available providers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accessing family planning services in and out of the One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</w:p>
    <w:p w14:paraId="51BB2CC4" w14:textId="77777777" w:rsidR="001D63A3" w:rsidRDefault="001D63A3">
      <w:pPr>
        <w:pStyle w:val="BodyText"/>
      </w:pPr>
    </w:p>
    <w:p w14:paraId="14B1338C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47"/>
        <w:rPr>
          <w:sz w:val="24"/>
        </w:rPr>
      </w:pPr>
      <w:r>
        <w:rPr>
          <w:sz w:val="24"/>
        </w:rPr>
        <w:t>Provide all Enrollees who seek family planning services from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6D133B4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5D50BB3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1176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sterilization,</w:t>
      </w:r>
      <w:r>
        <w:rPr>
          <w:spacing w:val="-64"/>
          <w:sz w:val="24"/>
        </w:rPr>
        <w:t xml:space="preserve"> </w:t>
      </w:r>
      <w:r>
        <w:rPr>
          <w:sz w:val="24"/>
        </w:rPr>
        <w:t>vasectomy,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contraception;</w:t>
      </w:r>
      <w:proofErr w:type="gramEnd"/>
    </w:p>
    <w:p w14:paraId="292E98D6" w14:textId="77777777" w:rsidR="001D63A3" w:rsidRDefault="001D63A3">
      <w:pPr>
        <w:pStyle w:val="BodyText"/>
        <w:spacing w:before="10"/>
        <w:rPr>
          <w:sz w:val="20"/>
        </w:rPr>
      </w:pPr>
    </w:p>
    <w:p w14:paraId="7BAA162A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Counseling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7"/>
          <w:sz w:val="24"/>
        </w:rPr>
        <w:t xml:space="preserve"> </w:t>
      </w:r>
      <w:r>
        <w:rPr>
          <w:sz w:val="24"/>
        </w:rPr>
        <w:t>HIV,</w:t>
      </w:r>
      <w:r>
        <w:rPr>
          <w:spacing w:val="-5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7"/>
          <w:sz w:val="24"/>
        </w:rPr>
        <w:t xml:space="preserve"> </w:t>
      </w:r>
      <w:r>
        <w:rPr>
          <w:sz w:val="24"/>
        </w:rPr>
        <w:t>diseases,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reduction</w:t>
      </w:r>
      <w:r>
        <w:rPr>
          <w:spacing w:val="-1"/>
          <w:sz w:val="24"/>
        </w:rPr>
        <w:t xml:space="preserve"> </w:t>
      </w:r>
      <w:r>
        <w:rPr>
          <w:sz w:val="24"/>
        </w:rPr>
        <w:t>practices; and</w:t>
      </w:r>
    </w:p>
    <w:p w14:paraId="472153F3" w14:textId="77777777" w:rsidR="001D63A3" w:rsidRDefault="001D63A3">
      <w:pPr>
        <w:pStyle w:val="BodyText"/>
        <w:spacing w:before="10"/>
        <w:rPr>
          <w:sz w:val="20"/>
        </w:rPr>
      </w:pPr>
    </w:p>
    <w:p w14:paraId="649E7382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08"/>
        <w:rPr>
          <w:sz w:val="24"/>
        </w:rPr>
      </w:pPr>
      <w:r>
        <w:rPr>
          <w:sz w:val="24"/>
        </w:rPr>
        <w:t>Options counseling for pregnant Enrollees,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referrals for the following: prenatal care, foster care or</w:t>
      </w:r>
      <w:r>
        <w:rPr>
          <w:spacing w:val="-65"/>
          <w:sz w:val="24"/>
        </w:rPr>
        <w:t xml:space="preserve"> </w:t>
      </w:r>
      <w:r>
        <w:rPr>
          <w:sz w:val="24"/>
        </w:rPr>
        <w:t>adoption,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pregnancy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DC22116" w14:textId="77777777" w:rsidR="001D63A3" w:rsidRDefault="001D63A3">
      <w:pPr>
        <w:pStyle w:val="BodyText"/>
        <w:spacing w:before="10"/>
        <w:rPr>
          <w:sz w:val="20"/>
        </w:rPr>
      </w:pPr>
    </w:p>
    <w:p w14:paraId="0B7C2130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Comply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2"/>
          <w:sz w:val="24"/>
        </w:rPr>
        <w:t xml:space="preserve"> </w:t>
      </w:r>
      <w:r>
        <w:rPr>
          <w:sz w:val="24"/>
        </w:rPr>
        <w:t>§</w:t>
      </w:r>
      <w:r>
        <w:rPr>
          <w:spacing w:val="2"/>
          <w:sz w:val="24"/>
        </w:rPr>
        <w:t xml:space="preserve"> </w:t>
      </w:r>
      <w:r>
        <w:rPr>
          <w:sz w:val="24"/>
        </w:rPr>
        <w:t>441.202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Abortion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3411D9E6" w14:textId="77777777" w:rsidR="001D63A3" w:rsidRDefault="001D63A3">
      <w:pPr>
        <w:pStyle w:val="BodyText"/>
        <w:spacing w:before="11"/>
        <w:rPr>
          <w:sz w:val="20"/>
        </w:rPr>
      </w:pPr>
    </w:p>
    <w:p w14:paraId="2BE10D85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Requirements</w:t>
      </w:r>
    </w:p>
    <w:p w14:paraId="73D06D4C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1DFDEF7A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Substance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Disorder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31D8E055" w14:textId="77777777" w:rsidR="001D63A3" w:rsidRDefault="001D63A3">
      <w:pPr>
        <w:pStyle w:val="BodyText"/>
        <w:spacing w:before="10"/>
        <w:rPr>
          <w:sz w:val="20"/>
        </w:rPr>
      </w:pPr>
    </w:p>
    <w:p w14:paraId="6822DB84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1"/>
        </w:tabs>
        <w:ind w:right="735"/>
        <w:jc w:val="both"/>
        <w:rPr>
          <w:sz w:val="24"/>
        </w:rPr>
      </w:pPr>
      <w:r>
        <w:rPr>
          <w:sz w:val="24"/>
        </w:rPr>
        <w:t>To the extent permitted by law, the Contractor shall require</w:t>
      </w:r>
      <w:r>
        <w:rPr>
          <w:spacing w:val="-65"/>
          <w:sz w:val="24"/>
        </w:rPr>
        <w:t xml:space="preserve"> </w:t>
      </w:r>
      <w:r>
        <w:rPr>
          <w:sz w:val="24"/>
        </w:rPr>
        <w:t>all substance use disorder treatment providers to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DPH/BSAS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 DPH.</w:t>
      </w:r>
    </w:p>
    <w:p w14:paraId="1C4C5177" w14:textId="77777777" w:rsidR="001D63A3" w:rsidRDefault="001D63A3">
      <w:pPr>
        <w:pStyle w:val="BodyText"/>
        <w:spacing w:before="10"/>
        <w:rPr>
          <w:sz w:val="20"/>
        </w:rPr>
      </w:pPr>
    </w:p>
    <w:p w14:paraId="36DDF508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11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track,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source:</w:t>
      </w:r>
    </w:p>
    <w:p w14:paraId="7C0E1396" w14:textId="77777777" w:rsidR="001D63A3" w:rsidRDefault="001D63A3">
      <w:pPr>
        <w:pStyle w:val="BodyText"/>
        <w:spacing w:before="10"/>
        <w:rPr>
          <w:sz w:val="20"/>
        </w:rPr>
      </w:pPr>
    </w:p>
    <w:p w14:paraId="43125FF9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32F89E50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" w:line="510" w:lineRule="atLeast"/>
        <w:ind w:left="2200" w:right="666" w:firstLine="0"/>
        <w:rPr>
          <w:sz w:val="24"/>
        </w:rPr>
      </w:pPr>
      <w:r>
        <w:rPr>
          <w:sz w:val="24"/>
        </w:rPr>
        <w:t>The outcome of each referral (i.e., admission, etc.); and</w:t>
      </w:r>
      <w:r>
        <w:rPr>
          <w:spacing w:val="-64"/>
          <w:sz w:val="24"/>
        </w:rPr>
        <w:t xml:space="preserve"> </w:t>
      </w:r>
      <w:r>
        <w:rPr>
          <w:sz w:val="24"/>
        </w:rPr>
        <w:t>2.8.6.1.2.3.</w:t>
      </w:r>
      <w:r>
        <w:rPr>
          <w:sz w:val="24"/>
        </w:rPr>
        <w:tab/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refuses</w:t>
      </w:r>
    </w:p>
    <w:p w14:paraId="06DE2826" w14:textId="77777777" w:rsidR="001D63A3" w:rsidRDefault="00736026">
      <w:pPr>
        <w:pStyle w:val="BodyText"/>
        <w:spacing w:before="6"/>
        <w:ind w:left="3640"/>
      </w:pP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referral,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refusal.</w:t>
      </w:r>
    </w:p>
    <w:p w14:paraId="13B6FF6B" w14:textId="77777777" w:rsidR="001D63A3" w:rsidRDefault="001D63A3">
      <w:pPr>
        <w:pStyle w:val="BodyText"/>
        <w:spacing w:before="10"/>
        <w:rPr>
          <w:sz w:val="20"/>
        </w:rPr>
      </w:pPr>
    </w:p>
    <w:p w14:paraId="6E715587" w14:textId="77777777" w:rsidR="001D63A3" w:rsidRDefault="00736026">
      <w:pPr>
        <w:pStyle w:val="ListParagraph"/>
        <w:numPr>
          <w:ilvl w:val="4"/>
          <w:numId w:val="95"/>
        </w:numPr>
        <w:tabs>
          <w:tab w:val="left" w:pos="2921"/>
        </w:tabs>
        <w:ind w:left="2920" w:right="747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plans to implement a unified Network Management</w:t>
      </w:r>
      <w:r>
        <w:rPr>
          <w:spacing w:val="-65"/>
          <w:sz w:val="24"/>
        </w:rPr>
        <w:t xml:space="preserve"> </w:t>
      </w:r>
      <w:r>
        <w:rPr>
          <w:sz w:val="24"/>
        </w:rPr>
        <w:t>strategy for managing the ASAM Level 3.1 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 Services for Substance Use Disorders network,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Enhanced Residential Rehabilitation Services (“the</w:t>
      </w:r>
      <w:r>
        <w:rPr>
          <w:spacing w:val="1"/>
          <w:sz w:val="24"/>
        </w:rPr>
        <w:t xml:space="preserve"> </w:t>
      </w:r>
      <w:r>
        <w:rPr>
          <w:sz w:val="24"/>
        </w:rPr>
        <w:t>RRS</w:t>
      </w:r>
      <w:r>
        <w:rPr>
          <w:spacing w:val="-2"/>
          <w:sz w:val="24"/>
        </w:rPr>
        <w:t xml:space="preserve"> </w:t>
      </w:r>
      <w:r>
        <w:rPr>
          <w:sz w:val="24"/>
        </w:rPr>
        <w:t>network").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0CEB1BF3" w14:textId="77777777" w:rsidR="001D63A3" w:rsidRDefault="001D63A3">
      <w:pPr>
        <w:pStyle w:val="BodyText"/>
        <w:spacing w:before="9"/>
        <w:rPr>
          <w:sz w:val="20"/>
        </w:rPr>
      </w:pPr>
    </w:p>
    <w:p w14:paraId="329BEF27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89" w:hanging="108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other applicable Contract requirements, contract with all</w:t>
      </w:r>
      <w:r>
        <w:rPr>
          <w:spacing w:val="1"/>
          <w:sz w:val="24"/>
        </w:rPr>
        <w:t xml:space="preserve"> </w:t>
      </w:r>
      <w:r>
        <w:rPr>
          <w:sz w:val="24"/>
        </w:rPr>
        <w:t>willing,</w:t>
      </w:r>
      <w:r>
        <w:rPr>
          <w:spacing w:val="-1"/>
          <w:sz w:val="24"/>
        </w:rPr>
        <w:t xml:space="preserve"> </w:t>
      </w:r>
      <w:r>
        <w:rPr>
          <w:sz w:val="24"/>
        </w:rPr>
        <w:t>qualified,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2"/>
          <w:sz w:val="24"/>
        </w:rPr>
        <w:t xml:space="preserve"> </w:t>
      </w:r>
      <w:r>
        <w:rPr>
          <w:sz w:val="24"/>
        </w:rPr>
        <w:t>RRS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233275A6" w14:textId="77777777" w:rsidR="001D63A3" w:rsidRDefault="001D63A3">
      <w:pPr>
        <w:pStyle w:val="BodyText"/>
        <w:spacing w:before="10"/>
        <w:rPr>
          <w:sz w:val="20"/>
        </w:rPr>
      </w:pPr>
    </w:p>
    <w:p w14:paraId="61D829E9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89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RRS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64"/>
          <w:sz w:val="24"/>
        </w:rPr>
        <w:t xml:space="preserve"> </w:t>
      </w:r>
      <w:r>
        <w:rPr>
          <w:sz w:val="24"/>
        </w:rPr>
        <w:t>to establish and sustain collaborative partnerships among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providers and community stakeholders in its</w:t>
      </w:r>
      <w:r>
        <w:rPr>
          <w:spacing w:val="1"/>
          <w:sz w:val="24"/>
        </w:rPr>
        <w:t xml:space="preserve"> </w:t>
      </w: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3CCCA9D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29D2B13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left="3280" w:right="534" w:hanging="1080"/>
        <w:rPr>
          <w:sz w:val="24"/>
        </w:rPr>
      </w:pPr>
      <w:r>
        <w:rPr>
          <w:sz w:val="24"/>
        </w:rPr>
        <w:lastRenderedPageBreak/>
        <w:t>Ensure that RRS is provided in accordance with EOHHS-</w:t>
      </w:r>
      <w:r>
        <w:rPr>
          <w:spacing w:val="-64"/>
          <w:sz w:val="24"/>
        </w:rPr>
        <w:t xml:space="preserve"> </w:t>
      </w:r>
      <w:r>
        <w:rPr>
          <w:sz w:val="24"/>
        </w:rPr>
        <w:t>approved RRS performance specifications and RRS 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 Criteria which shall align with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Addiction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(ASAM) criteria;</w:t>
      </w:r>
    </w:p>
    <w:p w14:paraId="328A3CB0" w14:textId="77777777" w:rsidR="001D63A3" w:rsidRDefault="001D63A3">
      <w:pPr>
        <w:pStyle w:val="BodyText"/>
        <w:spacing w:before="10"/>
        <w:rPr>
          <w:sz w:val="20"/>
        </w:rPr>
      </w:pPr>
    </w:p>
    <w:p w14:paraId="7C46FC08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21" w:hanging="1080"/>
        <w:rPr>
          <w:sz w:val="24"/>
        </w:rPr>
      </w:pPr>
      <w:r>
        <w:rPr>
          <w:sz w:val="24"/>
        </w:rPr>
        <w:t xml:space="preserve">Submit for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 review procedures for RRS, and any changes to</w:t>
      </w:r>
      <w:r>
        <w:rPr>
          <w:spacing w:val="1"/>
          <w:sz w:val="24"/>
        </w:rPr>
        <w:t xml:space="preserve"> </w:t>
      </w:r>
      <w:r>
        <w:rPr>
          <w:sz w:val="24"/>
        </w:rPr>
        <w:t>such authorization and concurrent review procedures prior to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65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4A3FC5C7" w14:textId="77777777" w:rsidR="001D63A3" w:rsidRDefault="001D63A3">
      <w:pPr>
        <w:pStyle w:val="BodyText"/>
        <w:spacing w:before="10"/>
        <w:rPr>
          <w:sz w:val="20"/>
        </w:rPr>
      </w:pPr>
    </w:p>
    <w:p w14:paraId="0B933B56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845"/>
        <w:rPr>
          <w:sz w:val="24"/>
        </w:rPr>
      </w:pP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Addiction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64"/>
          <w:sz w:val="24"/>
        </w:rPr>
        <w:t xml:space="preserve"> </w:t>
      </w:r>
      <w:r>
        <w:rPr>
          <w:sz w:val="24"/>
        </w:rPr>
        <w:t>(ASAM) criteria as the basis for establishing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concurrent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procedures;</w:t>
      </w:r>
      <w:proofErr w:type="gramEnd"/>
    </w:p>
    <w:p w14:paraId="2A581621" w14:textId="77777777" w:rsidR="001D63A3" w:rsidRDefault="001D63A3">
      <w:pPr>
        <w:pStyle w:val="BodyText"/>
        <w:spacing w:before="9"/>
        <w:rPr>
          <w:sz w:val="20"/>
        </w:rPr>
      </w:pPr>
    </w:p>
    <w:p w14:paraId="1055B932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936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RRS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authorization and concurrent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 to</w:t>
      </w:r>
      <w:r>
        <w:rPr>
          <w:spacing w:val="-2"/>
          <w:sz w:val="24"/>
        </w:rPr>
        <w:t xml:space="preserve"> </w:t>
      </w:r>
      <w:r>
        <w:rPr>
          <w:sz w:val="24"/>
        </w:rPr>
        <w:t>RRS;</w:t>
      </w:r>
    </w:p>
    <w:p w14:paraId="43AE7866" w14:textId="77777777" w:rsidR="001D63A3" w:rsidRDefault="001D63A3">
      <w:pPr>
        <w:pStyle w:val="BodyText"/>
        <w:spacing w:before="10"/>
        <w:rPr>
          <w:sz w:val="20"/>
        </w:rPr>
      </w:pPr>
    </w:p>
    <w:p w14:paraId="174DB49A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ind w:right="642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64"/>
          <w:sz w:val="24"/>
        </w:rPr>
        <w:t xml:space="preserve"> </w:t>
      </w:r>
      <w:r>
        <w:rPr>
          <w:sz w:val="24"/>
        </w:rPr>
        <w:t>for RRS allow for at least the first ninety (90) days to</w:t>
      </w:r>
      <w:r>
        <w:rPr>
          <w:spacing w:val="1"/>
          <w:sz w:val="24"/>
        </w:rPr>
        <w:t xml:space="preserve"> </w:t>
      </w:r>
      <w:r>
        <w:rPr>
          <w:sz w:val="24"/>
        </w:rPr>
        <w:t>occur without prior approval, provided however that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establish notification or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 procedures during the first ninety (90)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RRS; and</w:t>
      </w:r>
    </w:p>
    <w:p w14:paraId="1B163FBB" w14:textId="77777777" w:rsidR="001D63A3" w:rsidRDefault="001D63A3">
      <w:pPr>
        <w:pStyle w:val="BodyText"/>
        <w:spacing w:before="10"/>
        <w:rPr>
          <w:sz w:val="20"/>
        </w:rPr>
      </w:pPr>
    </w:p>
    <w:p w14:paraId="3F979CDC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ind w:right="574"/>
        <w:rPr>
          <w:sz w:val="24"/>
        </w:rPr>
      </w:pPr>
      <w:r>
        <w:rPr>
          <w:sz w:val="24"/>
        </w:rPr>
        <w:t>Assign a single point of contact for management of</w:t>
      </w:r>
      <w:r>
        <w:rPr>
          <w:spacing w:val="1"/>
          <w:sz w:val="24"/>
        </w:rPr>
        <w:t xml:space="preserve"> </w:t>
      </w:r>
      <w:r>
        <w:rPr>
          <w:sz w:val="24"/>
        </w:rPr>
        <w:t>the RRS network.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single point of</w:t>
      </w:r>
      <w:r>
        <w:rPr>
          <w:spacing w:val="1"/>
          <w:sz w:val="24"/>
        </w:rPr>
        <w:t xml:space="preserve"> </w:t>
      </w:r>
      <w:r>
        <w:rPr>
          <w:sz w:val="24"/>
        </w:rPr>
        <w:t>contact‘s responsibilities shall include, but not be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providing in- person technical assistance to</w:t>
      </w:r>
      <w:r>
        <w:rPr>
          <w:spacing w:val="-64"/>
          <w:sz w:val="24"/>
        </w:rPr>
        <w:t xml:space="preserve"> </w:t>
      </w:r>
      <w:r>
        <w:rPr>
          <w:sz w:val="24"/>
        </w:rPr>
        <w:t>RRS Providers to answer questions regarding billing</w:t>
      </w:r>
      <w:r>
        <w:rPr>
          <w:spacing w:val="1"/>
          <w:sz w:val="24"/>
        </w:rPr>
        <w:t xml:space="preserve"> </w:t>
      </w:r>
      <w:r>
        <w:rPr>
          <w:sz w:val="24"/>
        </w:rPr>
        <w:t>and authorization of services and assisting RRS</w:t>
      </w:r>
      <w:r>
        <w:rPr>
          <w:spacing w:val="1"/>
          <w:sz w:val="24"/>
        </w:rPr>
        <w:t xml:space="preserve"> </w:t>
      </w:r>
      <w:r>
        <w:rPr>
          <w:sz w:val="24"/>
        </w:rPr>
        <w:t>Providers in facilitating and ensuring that Enrollees</w:t>
      </w:r>
      <w:r>
        <w:rPr>
          <w:spacing w:val="1"/>
          <w:sz w:val="24"/>
        </w:rPr>
        <w:t xml:space="preserve"> </w:t>
      </w:r>
      <w:r>
        <w:rPr>
          <w:sz w:val="24"/>
        </w:rPr>
        <w:t>are connected to other services as indicated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plan;</w:t>
      </w:r>
    </w:p>
    <w:p w14:paraId="3669790B" w14:textId="77777777" w:rsidR="001D63A3" w:rsidRDefault="001D63A3">
      <w:pPr>
        <w:pStyle w:val="BodyText"/>
        <w:spacing w:before="9"/>
        <w:rPr>
          <w:sz w:val="20"/>
        </w:rPr>
      </w:pPr>
    </w:p>
    <w:p w14:paraId="07555BAA" w14:textId="77777777" w:rsidR="001D63A3" w:rsidRDefault="00736026">
      <w:pPr>
        <w:pStyle w:val="ListParagraph"/>
        <w:numPr>
          <w:ilvl w:val="4"/>
          <w:numId w:val="95"/>
        </w:numPr>
        <w:tabs>
          <w:tab w:val="left" w:pos="2921"/>
        </w:tabs>
        <w:ind w:left="2920" w:right="748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unified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3"/>
          <w:sz w:val="24"/>
        </w:rPr>
        <w:t xml:space="preserve"> </w:t>
      </w:r>
      <w:r>
        <w:rPr>
          <w:sz w:val="24"/>
        </w:rPr>
        <w:t>strategy for managing Recovery Coach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70AA32DD" w14:textId="77777777" w:rsidR="001D63A3" w:rsidRDefault="001D63A3">
      <w:pPr>
        <w:pStyle w:val="BodyText"/>
        <w:spacing w:before="10"/>
        <w:rPr>
          <w:sz w:val="20"/>
        </w:rPr>
      </w:pPr>
    </w:p>
    <w:p w14:paraId="4C6E4BA2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left="3280" w:right="724" w:hanging="1080"/>
        <w:rPr>
          <w:sz w:val="24"/>
        </w:rPr>
      </w:pPr>
      <w:r>
        <w:rPr>
          <w:sz w:val="24"/>
        </w:rPr>
        <w:t>As directed by EOHHS and in accordance with all other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licensed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outpatient and licensed opioid treatment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programs that offer Recovery Coach services in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 Service Area;</w:t>
      </w:r>
    </w:p>
    <w:p w14:paraId="3E586FB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1C2FF4C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left="3280" w:right="924" w:hanging="1080"/>
        <w:rPr>
          <w:sz w:val="24"/>
        </w:rPr>
      </w:pPr>
      <w:r>
        <w:rPr>
          <w:sz w:val="24"/>
        </w:rPr>
        <w:lastRenderedPageBreak/>
        <w:t>Ensure that Recovery Coach services are provided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 with all EOHHS approved Recovery Coach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6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Criteria;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0C8E074" w14:textId="77777777" w:rsidR="001D63A3" w:rsidRDefault="001D63A3">
      <w:pPr>
        <w:pStyle w:val="BodyText"/>
        <w:spacing w:before="10"/>
        <w:rPr>
          <w:sz w:val="20"/>
        </w:rPr>
      </w:pPr>
    </w:p>
    <w:p w14:paraId="05576D74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617" w:hanging="1080"/>
        <w:rPr>
          <w:sz w:val="24"/>
        </w:rPr>
      </w:pPr>
      <w:r>
        <w:rPr>
          <w:sz w:val="24"/>
        </w:rPr>
        <w:t xml:space="preserve">Submit for </w:t>
      </w:r>
      <w:proofErr w:type="gramStart"/>
      <w:r>
        <w:rPr>
          <w:sz w:val="24"/>
        </w:rPr>
        <w:t>EOHHS‘ approval</w:t>
      </w:r>
      <w:proofErr w:type="gramEnd"/>
      <w:r>
        <w:rPr>
          <w:sz w:val="24"/>
        </w:rPr>
        <w:t xml:space="preserve">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3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and any changes to such authorization and concurrent</w:t>
      </w:r>
      <w:r>
        <w:rPr>
          <w:spacing w:val="1"/>
          <w:sz w:val="24"/>
        </w:rPr>
        <w:t xml:space="preserve"> </w:t>
      </w:r>
      <w:r>
        <w:rPr>
          <w:sz w:val="24"/>
        </w:rPr>
        <w:t>review procedures prior to their implementation.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060EAE2C" w14:textId="77777777" w:rsidR="001D63A3" w:rsidRDefault="001D63A3">
      <w:pPr>
        <w:pStyle w:val="BodyText"/>
        <w:spacing w:before="10"/>
        <w:rPr>
          <w:sz w:val="20"/>
        </w:rPr>
      </w:pPr>
    </w:p>
    <w:p w14:paraId="7C3C75D8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1098"/>
        <w:rPr>
          <w:sz w:val="24"/>
        </w:rPr>
      </w:pPr>
      <w:r>
        <w:rPr>
          <w:sz w:val="24"/>
        </w:rPr>
        <w:t>Assist Providers in learning how to utilize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concurrent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respect to Recovery Coach</w:t>
      </w:r>
      <w:r>
        <w:rPr>
          <w:spacing w:val="1"/>
          <w:sz w:val="24"/>
        </w:rPr>
        <w:t xml:space="preserve"> </w:t>
      </w:r>
      <w:r>
        <w:rPr>
          <w:sz w:val="24"/>
        </w:rPr>
        <w:t>services; and</w:t>
      </w:r>
    </w:p>
    <w:p w14:paraId="3681D196" w14:textId="77777777" w:rsidR="001D63A3" w:rsidRDefault="001D63A3">
      <w:pPr>
        <w:pStyle w:val="BodyText"/>
        <w:spacing w:before="9"/>
        <w:rPr>
          <w:sz w:val="20"/>
        </w:rPr>
      </w:pPr>
    </w:p>
    <w:p w14:paraId="2D52338C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536"/>
        <w:rPr>
          <w:sz w:val="24"/>
        </w:rPr>
      </w:pPr>
      <w:r>
        <w:rPr>
          <w:sz w:val="24"/>
        </w:rPr>
        <w:t>Ensure that the authorization procedures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63"/>
          <w:sz w:val="24"/>
        </w:rPr>
        <w:t xml:space="preserve"> </w:t>
      </w:r>
      <w:r>
        <w:rPr>
          <w:sz w:val="24"/>
        </w:rPr>
        <w:t>one hundred and eighty (180) days to occur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approval, provided however that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 establish notification or registration procedures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first one hundred and eighty (180) days of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Coach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5904359" w14:textId="77777777" w:rsidR="001D63A3" w:rsidRDefault="001D63A3">
      <w:pPr>
        <w:pStyle w:val="BodyText"/>
        <w:spacing w:before="10"/>
        <w:rPr>
          <w:sz w:val="20"/>
        </w:rPr>
      </w:pPr>
    </w:p>
    <w:p w14:paraId="4A747DBB" w14:textId="77777777" w:rsidR="001D63A3" w:rsidRDefault="00736026">
      <w:pPr>
        <w:pStyle w:val="ListParagraph"/>
        <w:numPr>
          <w:ilvl w:val="4"/>
          <w:numId w:val="95"/>
        </w:numPr>
        <w:tabs>
          <w:tab w:val="left" w:pos="2921"/>
        </w:tabs>
        <w:ind w:left="2920" w:right="748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unified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3"/>
          <w:sz w:val="24"/>
        </w:rPr>
        <w:t xml:space="preserve"> </w:t>
      </w:r>
      <w:r>
        <w:rPr>
          <w:sz w:val="24"/>
        </w:rPr>
        <w:t>strategy for managing the Recovery Support Navigator</w:t>
      </w:r>
      <w:r>
        <w:rPr>
          <w:spacing w:val="1"/>
          <w:sz w:val="24"/>
        </w:rPr>
        <w:t xml:space="preserve"> </w:t>
      </w:r>
      <w:r>
        <w:rPr>
          <w:sz w:val="24"/>
        </w:rPr>
        <w:t>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shall:</w:t>
      </w:r>
    </w:p>
    <w:p w14:paraId="720844F3" w14:textId="77777777" w:rsidR="001D63A3" w:rsidRDefault="001D63A3">
      <w:pPr>
        <w:pStyle w:val="BodyText"/>
        <w:spacing w:before="10"/>
        <w:rPr>
          <w:sz w:val="20"/>
        </w:rPr>
      </w:pPr>
    </w:p>
    <w:p w14:paraId="424A0C33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671" w:hanging="1080"/>
        <w:rPr>
          <w:sz w:val="24"/>
        </w:rPr>
      </w:pPr>
      <w:r>
        <w:rPr>
          <w:sz w:val="24"/>
        </w:rPr>
        <w:t>As directed by EOHHS and in accordance with all other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 Contract requirements, contract with all licensed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outpatient and licensed opioid treatment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Navigator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2DC2C5FD" w14:textId="77777777" w:rsidR="001D63A3" w:rsidRDefault="001D63A3">
      <w:pPr>
        <w:pStyle w:val="BodyText"/>
        <w:spacing w:before="9"/>
        <w:rPr>
          <w:sz w:val="20"/>
        </w:rPr>
      </w:pPr>
    </w:p>
    <w:p w14:paraId="24323D00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73" w:hanging="1080"/>
        <w:rPr>
          <w:sz w:val="24"/>
        </w:rPr>
      </w:pPr>
      <w:r>
        <w:rPr>
          <w:sz w:val="24"/>
        </w:rPr>
        <w:t>Ensure that Recovery Support Navigator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in accordance with all EOHHS approved Recovery</w:t>
      </w:r>
      <w:r>
        <w:rPr>
          <w:spacing w:val="-64"/>
          <w:sz w:val="24"/>
        </w:rPr>
        <w:t xml:space="preserve"> </w:t>
      </w:r>
      <w:r>
        <w:rPr>
          <w:sz w:val="24"/>
        </w:rPr>
        <w:t>Support Navigator performance specifications and Recovery</w:t>
      </w:r>
      <w:r>
        <w:rPr>
          <w:spacing w:val="-6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Navigator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Necessity </w:t>
      </w:r>
      <w:proofErr w:type="gramStart"/>
      <w:r>
        <w:rPr>
          <w:sz w:val="24"/>
        </w:rPr>
        <w:t>Criteria;</w:t>
      </w:r>
      <w:proofErr w:type="gramEnd"/>
    </w:p>
    <w:p w14:paraId="365AE46B" w14:textId="77777777" w:rsidR="001D63A3" w:rsidRDefault="001D63A3">
      <w:pPr>
        <w:pStyle w:val="BodyText"/>
        <w:spacing w:before="10"/>
        <w:rPr>
          <w:sz w:val="20"/>
        </w:rPr>
      </w:pPr>
    </w:p>
    <w:p w14:paraId="57F9B848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left="3280" w:right="763" w:hanging="1080"/>
        <w:rPr>
          <w:sz w:val="24"/>
        </w:rPr>
      </w:pPr>
      <w:r>
        <w:rPr>
          <w:sz w:val="24"/>
        </w:rPr>
        <w:t xml:space="preserve">Submit for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 review procedures for Recovery Support</w:t>
      </w:r>
      <w:r>
        <w:rPr>
          <w:spacing w:val="1"/>
          <w:sz w:val="24"/>
        </w:rPr>
        <w:t xml:space="preserve"> </w:t>
      </w:r>
      <w:r>
        <w:rPr>
          <w:sz w:val="24"/>
        </w:rPr>
        <w:t>Navigator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4"/>
          <w:sz w:val="24"/>
        </w:rPr>
        <w:t xml:space="preserve"> </w:t>
      </w:r>
      <w:r>
        <w:rPr>
          <w:sz w:val="24"/>
        </w:rPr>
        <w:t>and concurrent review procedures prior to their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221F931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05A0F7A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spacing w:before="77"/>
        <w:ind w:right="1098"/>
        <w:rPr>
          <w:sz w:val="24"/>
        </w:rPr>
      </w:pPr>
      <w:r>
        <w:rPr>
          <w:sz w:val="24"/>
        </w:rPr>
        <w:lastRenderedPageBreak/>
        <w:t>Assist Providers in learning how to utilize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concurrent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respect to Recovery Support</w:t>
      </w:r>
      <w:r>
        <w:rPr>
          <w:spacing w:val="1"/>
          <w:sz w:val="24"/>
        </w:rPr>
        <w:t xml:space="preserve"> </w:t>
      </w:r>
      <w:r>
        <w:rPr>
          <w:sz w:val="24"/>
        </w:rPr>
        <w:t>Navigator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services; and</w:t>
      </w:r>
    </w:p>
    <w:p w14:paraId="0A10916B" w14:textId="77777777" w:rsidR="001D63A3" w:rsidRDefault="001D63A3">
      <w:pPr>
        <w:pStyle w:val="BodyText"/>
        <w:spacing w:before="10"/>
        <w:rPr>
          <w:sz w:val="20"/>
        </w:rPr>
      </w:pPr>
    </w:p>
    <w:p w14:paraId="38A75E09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001"/>
        </w:tabs>
        <w:ind w:right="641"/>
        <w:rPr>
          <w:sz w:val="24"/>
        </w:rPr>
      </w:pPr>
      <w:r>
        <w:rPr>
          <w:sz w:val="24"/>
        </w:rPr>
        <w:t>Ensure that the authorization procedures established</w:t>
      </w:r>
      <w:r>
        <w:rPr>
          <w:spacing w:val="-65"/>
          <w:sz w:val="24"/>
        </w:rPr>
        <w:t xml:space="preserve"> </w:t>
      </w:r>
      <w:r>
        <w:rPr>
          <w:sz w:val="24"/>
        </w:rPr>
        <w:t>for Recovery Support Navigator allow for at least the</w:t>
      </w:r>
      <w:r>
        <w:rPr>
          <w:spacing w:val="-64"/>
          <w:sz w:val="24"/>
        </w:rPr>
        <w:t xml:space="preserve"> </w:t>
      </w:r>
      <w:r>
        <w:rPr>
          <w:sz w:val="24"/>
        </w:rPr>
        <w:t>first ninety (90) days to occur without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provided however that the Contractor may establish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 or registration procedures during the first</w:t>
      </w:r>
      <w:r>
        <w:rPr>
          <w:spacing w:val="1"/>
          <w:sz w:val="24"/>
        </w:rPr>
        <w:t xml:space="preserve"> </w:t>
      </w:r>
      <w:r>
        <w:rPr>
          <w:sz w:val="24"/>
        </w:rPr>
        <w:t>ninety (90) days of Recovery Support Navigator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07CF4089" w14:textId="77777777" w:rsidR="001D63A3" w:rsidRDefault="001D63A3">
      <w:pPr>
        <w:pStyle w:val="BodyText"/>
        <w:spacing w:before="10"/>
        <w:rPr>
          <w:sz w:val="20"/>
        </w:rPr>
      </w:pPr>
    </w:p>
    <w:p w14:paraId="34EB8343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State-Operated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Centers</w:t>
      </w:r>
      <w:r>
        <w:rPr>
          <w:spacing w:val="-4"/>
          <w:sz w:val="24"/>
        </w:rPr>
        <w:t xml:space="preserve"> </w:t>
      </w:r>
      <w:r>
        <w:rPr>
          <w:sz w:val="24"/>
        </w:rPr>
        <w:t>(SOCMHCs)</w:t>
      </w:r>
    </w:p>
    <w:p w14:paraId="4A1783B8" w14:textId="77777777" w:rsidR="001D63A3" w:rsidRDefault="001D63A3">
      <w:pPr>
        <w:pStyle w:val="BodyText"/>
        <w:spacing w:before="9"/>
        <w:rPr>
          <w:sz w:val="20"/>
        </w:rPr>
      </w:pPr>
    </w:p>
    <w:p w14:paraId="032516A5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814"/>
        <w:rPr>
          <w:sz w:val="24"/>
        </w:rPr>
      </w:pPr>
      <w:r>
        <w:rPr>
          <w:sz w:val="24"/>
        </w:rPr>
        <w:t>The Contractor shall refer cases to the SOCMHCs in a</w:t>
      </w:r>
      <w:r>
        <w:rPr>
          <w:spacing w:val="1"/>
          <w:sz w:val="24"/>
        </w:rPr>
        <w:t xml:space="preserve"> </w:t>
      </w:r>
      <w:r>
        <w:rPr>
          <w:sz w:val="24"/>
        </w:rPr>
        <w:t>manner that is consistent with the policies and procedures</w:t>
      </w:r>
      <w:r>
        <w:rPr>
          <w:spacing w:val="-65"/>
          <w:sz w:val="24"/>
        </w:rPr>
        <w:t xml:space="preserve"> </w:t>
      </w:r>
      <w:r>
        <w:rPr>
          <w:sz w:val="24"/>
        </w:rPr>
        <w:t>for network</w:t>
      </w:r>
      <w:r>
        <w:rPr>
          <w:spacing w:val="-2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generally.</w:t>
      </w:r>
    </w:p>
    <w:p w14:paraId="40E26187" w14:textId="77777777" w:rsidR="001D63A3" w:rsidRDefault="001D63A3">
      <w:pPr>
        <w:pStyle w:val="BodyText"/>
        <w:spacing w:before="10"/>
        <w:rPr>
          <w:sz w:val="20"/>
        </w:rPr>
      </w:pPr>
    </w:p>
    <w:p w14:paraId="47C44A9E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(ESPs)</w:t>
      </w:r>
    </w:p>
    <w:p w14:paraId="506F6052" w14:textId="77777777" w:rsidR="001D63A3" w:rsidRDefault="001D63A3">
      <w:pPr>
        <w:pStyle w:val="BodyText"/>
        <w:spacing w:before="10"/>
        <w:rPr>
          <w:sz w:val="20"/>
        </w:rPr>
      </w:pPr>
    </w:p>
    <w:p w14:paraId="5BCF0A38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882"/>
        <w:rPr>
          <w:sz w:val="24"/>
        </w:rPr>
      </w:pPr>
      <w:r>
        <w:rPr>
          <w:sz w:val="24"/>
        </w:rPr>
        <w:t>The Contractor must maintain relationships execute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 contracts with the Emergency Services Program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(ESP) providers that are located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 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ESP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30C7FDC8" w14:textId="77777777" w:rsidR="001D63A3" w:rsidRDefault="001D63A3">
      <w:pPr>
        <w:pStyle w:val="BodyText"/>
        <w:spacing w:before="10"/>
        <w:rPr>
          <w:sz w:val="20"/>
        </w:rPr>
      </w:pPr>
    </w:p>
    <w:p w14:paraId="035FA9AB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9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ESPs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07FCA798" w14:textId="77777777" w:rsidR="001D63A3" w:rsidRDefault="001D63A3">
      <w:pPr>
        <w:pStyle w:val="BodyText"/>
        <w:spacing w:before="10"/>
        <w:rPr>
          <w:sz w:val="20"/>
        </w:rPr>
      </w:pPr>
    </w:p>
    <w:p w14:paraId="02B6149D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30"/>
        <w:rPr>
          <w:sz w:val="24"/>
        </w:rPr>
      </w:pPr>
      <w:r>
        <w:rPr>
          <w:sz w:val="24"/>
        </w:rPr>
        <w:t>If the Contractor does not contract with ESPs operated by</w:t>
      </w:r>
      <w:r>
        <w:rPr>
          <w:spacing w:val="1"/>
          <w:sz w:val="24"/>
        </w:rPr>
        <w:t xml:space="preserve"> </w:t>
      </w:r>
      <w:r>
        <w:rPr>
          <w:sz w:val="24"/>
        </w:rPr>
        <w:t>DMH,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triage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DMH</w:t>
      </w:r>
      <w:r>
        <w:rPr>
          <w:spacing w:val="-2"/>
          <w:sz w:val="24"/>
        </w:rPr>
        <w:t xml:space="preserve"> </w:t>
      </w:r>
      <w:r>
        <w:rPr>
          <w:sz w:val="24"/>
        </w:rPr>
        <w:t>ESPs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ESP.</w:t>
      </w:r>
    </w:p>
    <w:p w14:paraId="1E418CD3" w14:textId="77777777" w:rsidR="001D63A3" w:rsidRDefault="001D63A3">
      <w:pPr>
        <w:pStyle w:val="BodyText"/>
        <w:spacing w:before="10"/>
        <w:rPr>
          <w:sz w:val="20"/>
        </w:rPr>
      </w:pPr>
    </w:p>
    <w:p w14:paraId="53C44090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33"/>
        <w:rPr>
          <w:sz w:val="24"/>
        </w:rPr>
      </w:pPr>
      <w:r>
        <w:rPr>
          <w:sz w:val="24"/>
        </w:rPr>
        <w:t>The Contractor must include the ESPs serving members in</w:t>
      </w:r>
      <w:r>
        <w:rPr>
          <w:spacing w:val="1"/>
          <w:sz w:val="24"/>
        </w:rPr>
        <w:t xml:space="preserve"> </w:t>
      </w:r>
      <w:r>
        <w:rPr>
          <w:sz w:val="24"/>
        </w:rPr>
        <w:t>each county where the Contractor operates in its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Provider Network as part of the Covered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Behavioral health as referenced in </w:t>
      </w:r>
      <w:r>
        <w:rPr>
          <w:b/>
          <w:sz w:val="24"/>
        </w:rPr>
        <w:t xml:space="preserve">Appendix A </w:t>
      </w:r>
      <w:r>
        <w:rPr>
          <w:sz w:val="24"/>
        </w:rPr>
        <w:t>and defined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Appendix 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contract with the ESPs</w:t>
      </w:r>
      <w:r>
        <w:rPr>
          <w:spacing w:val="1"/>
          <w:sz w:val="24"/>
        </w:rPr>
        <w:t xml:space="preserve"> </w:t>
      </w:r>
      <w:r>
        <w:rPr>
          <w:sz w:val="24"/>
        </w:rPr>
        <w:t>according to the established Performance Specifications that</w:t>
      </w:r>
      <w:r>
        <w:rPr>
          <w:spacing w:val="-64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exist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MassHealth-only</w:t>
      </w:r>
      <w:r>
        <w:rPr>
          <w:spacing w:val="-1"/>
          <w:sz w:val="24"/>
        </w:rPr>
        <w:t xml:space="preserve"> </w:t>
      </w:r>
      <w:r>
        <w:rPr>
          <w:sz w:val="24"/>
        </w:rPr>
        <w:t>members.</w:t>
      </w:r>
    </w:p>
    <w:p w14:paraId="2AEDB0DA" w14:textId="77777777" w:rsidR="001D63A3" w:rsidRDefault="001D63A3">
      <w:pPr>
        <w:pStyle w:val="BodyText"/>
        <w:spacing w:before="8"/>
        <w:rPr>
          <w:sz w:val="20"/>
        </w:rPr>
      </w:pPr>
    </w:p>
    <w:p w14:paraId="7BA65B2E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7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hospitals</w:t>
      </w:r>
      <w:r>
        <w:rPr>
          <w:spacing w:val="-4"/>
          <w:sz w:val="24"/>
        </w:rPr>
        <w:t xml:space="preserve"> </w:t>
      </w:r>
      <w:r>
        <w:rPr>
          <w:sz w:val="24"/>
        </w:rPr>
        <w:t>operated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DMH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DPH.</w:t>
      </w:r>
    </w:p>
    <w:p w14:paraId="3804F88F" w14:textId="77777777" w:rsidR="001D63A3" w:rsidRDefault="001D63A3">
      <w:pPr>
        <w:pStyle w:val="BodyText"/>
        <w:spacing w:before="11"/>
        <w:rPr>
          <w:sz w:val="20"/>
        </w:rPr>
      </w:pPr>
    </w:p>
    <w:p w14:paraId="31C061BD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Long-Term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Network</w:t>
      </w:r>
    </w:p>
    <w:p w14:paraId="3C7256B1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0974A5A3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64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</w:p>
    <w:p w14:paraId="5B030FD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1F82A835" w14:textId="77777777" w:rsidR="001D63A3" w:rsidRDefault="00736026">
      <w:pPr>
        <w:pStyle w:val="BodyText"/>
        <w:spacing w:before="77"/>
        <w:ind w:left="2560" w:right="663"/>
      </w:pPr>
      <w:r>
        <w:lastRenderedPageBreak/>
        <w:t>and</w:t>
      </w:r>
      <w:r>
        <w:rPr>
          <w:spacing w:val="-5"/>
        </w:rPr>
        <w:t xml:space="preserve"> </w:t>
      </w:r>
      <w:r>
        <w:t>preferences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satisfies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requirements</w:t>
      </w:r>
      <w:r>
        <w:rPr>
          <w:spacing w:val="-6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 xml:space="preserve">2.8 </w:t>
      </w:r>
      <w:r>
        <w:t>above.</w:t>
      </w:r>
    </w:p>
    <w:p w14:paraId="727BC694" w14:textId="77777777" w:rsidR="001D63A3" w:rsidRDefault="001D63A3">
      <w:pPr>
        <w:pStyle w:val="BodyText"/>
        <w:spacing w:before="11"/>
        <w:rPr>
          <w:sz w:val="20"/>
        </w:rPr>
      </w:pPr>
    </w:p>
    <w:p w14:paraId="117E06FE" w14:textId="77777777" w:rsidR="001D63A3" w:rsidRDefault="00736026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Personal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Network</w:t>
      </w:r>
    </w:p>
    <w:p w14:paraId="2ADEEF0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585A914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07"/>
        <w:rPr>
          <w:sz w:val="24"/>
        </w:rPr>
      </w:pPr>
      <w:r>
        <w:rPr>
          <w:sz w:val="24"/>
        </w:rPr>
        <w:t>The One Care Plan must meet Personal Assistance Services (PAS)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14:paraId="33B43890" w14:textId="77777777" w:rsidR="001D63A3" w:rsidRDefault="001D63A3">
      <w:pPr>
        <w:pStyle w:val="BodyText"/>
        <w:spacing w:before="10"/>
        <w:rPr>
          <w:sz w:val="20"/>
        </w:rPr>
      </w:pPr>
    </w:p>
    <w:p w14:paraId="23EAAD0D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For intake and orientation, skills training, development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 Agreements, and assessment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6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independently.</w:t>
      </w:r>
    </w:p>
    <w:p w14:paraId="7CFDA329" w14:textId="77777777" w:rsidR="001D63A3" w:rsidRDefault="001D63A3">
      <w:pPr>
        <w:pStyle w:val="BodyText"/>
        <w:spacing w:before="10"/>
        <w:rPr>
          <w:sz w:val="20"/>
        </w:rPr>
      </w:pPr>
    </w:p>
    <w:p w14:paraId="29695B20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789"/>
        <w:rPr>
          <w:sz w:val="24"/>
        </w:rPr>
      </w:pPr>
      <w:r>
        <w:rPr>
          <w:sz w:val="24"/>
        </w:rPr>
        <w:t>The One Care Plan must contract with Personal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(PCM)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EOHHS to provide PCM Services to Enrollees accessing</w:t>
      </w:r>
      <w:r>
        <w:rPr>
          <w:spacing w:val="1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2"/>
          <w:sz w:val="24"/>
        </w:rPr>
        <w:t xml:space="preserve"> </w:t>
      </w:r>
      <w:r>
        <w:rPr>
          <w:sz w:val="24"/>
        </w:rPr>
        <w:t>PCA Services.</w:t>
      </w:r>
    </w:p>
    <w:p w14:paraId="49D99E96" w14:textId="77777777" w:rsidR="001D63A3" w:rsidRDefault="001D63A3">
      <w:pPr>
        <w:pStyle w:val="BodyText"/>
        <w:spacing w:before="9"/>
        <w:rPr>
          <w:sz w:val="20"/>
        </w:rPr>
      </w:pPr>
    </w:p>
    <w:p w14:paraId="3CA5B0AA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64"/>
        <w:rPr>
          <w:sz w:val="24"/>
        </w:rPr>
      </w:pPr>
      <w:r>
        <w:rPr>
          <w:sz w:val="24"/>
        </w:rPr>
        <w:t>Enrollees who are authorized to receive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at the time of enrollment with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be granted the option of continuing to receive their</w:t>
      </w:r>
      <w:r>
        <w:rPr>
          <w:spacing w:val="1"/>
          <w:sz w:val="24"/>
        </w:rPr>
        <w:t xml:space="preserve"> </w:t>
      </w:r>
      <w:r>
        <w:rPr>
          <w:sz w:val="24"/>
        </w:rPr>
        <w:t>PCM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PCM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2"/>
          <w:sz w:val="24"/>
        </w:rPr>
        <w:t xml:space="preserve"> </w:t>
      </w:r>
      <w:r>
        <w:rPr>
          <w:sz w:val="24"/>
        </w:rPr>
        <w:t>PCA Services.</w:t>
      </w:r>
    </w:p>
    <w:p w14:paraId="3B77513C" w14:textId="77777777" w:rsidR="001D63A3" w:rsidRDefault="001D63A3">
      <w:pPr>
        <w:pStyle w:val="BodyText"/>
        <w:spacing w:before="10"/>
        <w:rPr>
          <w:sz w:val="20"/>
        </w:rPr>
      </w:pPr>
    </w:p>
    <w:p w14:paraId="6B743EB7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Enrollees who are not authorized to receive Self-directed</w:t>
      </w:r>
      <w:r>
        <w:rPr>
          <w:spacing w:val="1"/>
          <w:sz w:val="24"/>
        </w:rPr>
        <w:t xml:space="preserve"> </w:t>
      </w:r>
      <w:r>
        <w:rPr>
          <w:sz w:val="24"/>
        </w:rPr>
        <w:t>PCA Services at the time of enrollment must be offered a</w:t>
      </w:r>
      <w:r>
        <w:rPr>
          <w:spacing w:val="1"/>
          <w:sz w:val="24"/>
        </w:rPr>
        <w:t xml:space="preserve"> </w:t>
      </w:r>
      <w:r>
        <w:rPr>
          <w:sz w:val="24"/>
        </w:rPr>
        <w:t>choice of at least two PCM Agencies, at least one of which</w:t>
      </w:r>
      <w:r>
        <w:rPr>
          <w:spacing w:val="1"/>
          <w:sz w:val="24"/>
        </w:rPr>
        <w:t xml:space="preserve"> </w:t>
      </w:r>
      <w:r>
        <w:rPr>
          <w:sz w:val="24"/>
        </w:rPr>
        <w:t>must be an Independent Living Center (ILC) operating as a</w:t>
      </w:r>
      <w:r>
        <w:rPr>
          <w:spacing w:val="1"/>
          <w:sz w:val="24"/>
        </w:rPr>
        <w:t xml:space="preserve"> </w:t>
      </w:r>
      <w:r>
        <w:rPr>
          <w:sz w:val="24"/>
        </w:rPr>
        <w:t>PCM where geographically feasible.</w:t>
      </w:r>
      <w:r>
        <w:rPr>
          <w:spacing w:val="1"/>
          <w:sz w:val="24"/>
        </w:rPr>
        <w:t xml:space="preserve"> </w:t>
      </w:r>
      <w:r>
        <w:rPr>
          <w:sz w:val="24"/>
        </w:rPr>
        <w:t>Enrollees over the age</w:t>
      </w:r>
      <w:r>
        <w:rPr>
          <w:spacing w:val="-65"/>
          <w:sz w:val="24"/>
        </w:rPr>
        <w:t xml:space="preserve"> </w:t>
      </w:r>
      <w:r>
        <w:rPr>
          <w:sz w:val="24"/>
        </w:rPr>
        <w:t>of sixty (60) must be offered the option of receiving PCM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through an Aging Services Access Point (ASAP)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PCM.</w:t>
      </w:r>
    </w:p>
    <w:p w14:paraId="6596DD1A" w14:textId="77777777" w:rsidR="001D63A3" w:rsidRDefault="001D63A3">
      <w:pPr>
        <w:pStyle w:val="BodyText"/>
        <w:spacing w:before="10"/>
        <w:rPr>
          <w:sz w:val="20"/>
        </w:rPr>
      </w:pPr>
    </w:p>
    <w:p w14:paraId="67AD1A91" w14:textId="77777777" w:rsidR="001D63A3" w:rsidRDefault="00736026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Intermediary</w:t>
      </w:r>
      <w:r>
        <w:rPr>
          <w:spacing w:val="-1"/>
          <w:sz w:val="24"/>
        </w:rPr>
        <w:t xml:space="preserve"> </w:t>
      </w:r>
      <w:r>
        <w:rPr>
          <w:sz w:val="24"/>
        </w:rPr>
        <w:t>(FI)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</w:p>
    <w:p w14:paraId="76E10AA2" w14:textId="77777777" w:rsidR="001D63A3" w:rsidRDefault="001D63A3">
      <w:pPr>
        <w:pStyle w:val="BodyText"/>
        <w:spacing w:before="8"/>
        <w:rPr>
          <w:sz w:val="20"/>
        </w:rPr>
      </w:pPr>
    </w:p>
    <w:p w14:paraId="3261E083" w14:textId="77777777" w:rsidR="001D63A3" w:rsidRDefault="00736026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02"/>
        <w:rPr>
          <w:sz w:val="24"/>
        </w:rPr>
      </w:pPr>
      <w:r>
        <w:rPr>
          <w:sz w:val="24"/>
        </w:rPr>
        <w:t>Enrollees who are authorized to receive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at the time of enrollment with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have the option to continue to receive their FI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through their current FI. Enrollees who are not authorized to</w:t>
      </w:r>
      <w:r>
        <w:rPr>
          <w:spacing w:val="-6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3"/>
          <w:sz w:val="24"/>
        </w:rPr>
        <w:t xml:space="preserve"> </w:t>
      </w:r>
      <w:r>
        <w:rPr>
          <w:sz w:val="24"/>
        </w:rPr>
        <w:t>PCA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One Care Plan will elect a PCM Agency.</w:t>
      </w:r>
      <w:r>
        <w:rPr>
          <w:spacing w:val="1"/>
          <w:sz w:val="24"/>
        </w:rPr>
        <w:t xml:space="preserve"> </w:t>
      </w:r>
      <w:r>
        <w:rPr>
          <w:sz w:val="24"/>
        </w:rPr>
        <w:t>The PCM</w:t>
      </w:r>
      <w:r>
        <w:rPr>
          <w:spacing w:val="-64"/>
          <w:sz w:val="24"/>
        </w:rPr>
        <w:t xml:space="preserve"> </w:t>
      </w:r>
      <w:r>
        <w:rPr>
          <w:sz w:val="24"/>
        </w:rPr>
        <w:t>Agency is responsible for electing a single FI to serve all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Consumers.</w:t>
      </w:r>
    </w:p>
    <w:p w14:paraId="6FEEDE93" w14:textId="77777777" w:rsidR="001D63A3" w:rsidRDefault="001D63A3">
      <w:pPr>
        <w:pStyle w:val="BodyText"/>
        <w:spacing w:before="10"/>
        <w:rPr>
          <w:sz w:val="20"/>
        </w:rPr>
      </w:pPr>
    </w:p>
    <w:p w14:paraId="39DD9734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Evaluations:</w:t>
      </w:r>
    </w:p>
    <w:p w14:paraId="04FE6BA7" w14:textId="77777777" w:rsidR="001D63A3" w:rsidRDefault="001D63A3">
      <w:pPr>
        <w:pStyle w:val="BodyText"/>
        <w:spacing w:before="9"/>
        <w:rPr>
          <w:sz w:val="20"/>
        </w:rPr>
      </w:pPr>
    </w:p>
    <w:p w14:paraId="2F749D44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1"/>
        <w:ind w:left="4360" w:right="576" w:hanging="1801"/>
        <w:rPr>
          <w:sz w:val="24"/>
        </w:rPr>
      </w:pPr>
      <w:r>
        <w:tab/>
      </w:r>
      <w:r>
        <w:rPr>
          <w:sz w:val="24"/>
        </w:rPr>
        <w:t>The One Care Plan must ensure that PAS</w:t>
      </w:r>
      <w:r>
        <w:rPr>
          <w:spacing w:val="1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7C20B0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5A2CDBE9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77"/>
        <w:ind w:left="4360" w:right="736" w:hanging="1800"/>
        <w:rPr>
          <w:sz w:val="24"/>
        </w:rPr>
      </w:pPr>
      <w:r>
        <w:lastRenderedPageBreak/>
        <w:tab/>
      </w:r>
      <w:r>
        <w:rPr>
          <w:sz w:val="24"/>
        </w:rPr>
        <w:t>The One Care Plan may contract with PCM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PAS.</w:t>
      </w:r>
    </w:p>
    <w:p w14:paraId="05FD5C7B" w14:textId="77777777" w:rsidR="001D63A3" w:rsidRDefault="001D63A3">
      <w:pPr>
        <w:pStyle w:val="BodyText"/>
        <w:spacing w:before="10"/>
        <w:rPr>
          <w:sz w:val="20"/>
        </w:rPr>
      </w:pPr>
    </w:p>
    <w:p w14:paraId="63D17E33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ind w:left="4360" w:right="508" w:hanging="1800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Plans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contract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ILCs for PAS evaluations must provide and require</w:t>
      </w:r>
      <w:r>
        <w:rPr>
          <w:spacing w:val="-65"/>
          <w:sz w:val="24"/>
        </w:rPr>
        <w:t xml:space="preserve"> </w:t>
      </w:r>
      <w:r>
        <w:rPr>
          <w:sz w:val="24"/>
        </w:rPr>
        <w:t>training for their PAS evaluators on the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Philosophy.</w:t>
      </w:r>
    </w:p>
    <w:p w14:paraId="76E3481C" w14:textId="77777777" w:rsidR="001D63A3" w:rsidRDefault="001D63A3">
      <w:pPr>
        <w:pStyle w:val="BodyText"/>
        <w:spacing w:before="10"/>
        <w:rPr>
          <w:sz w:val="20"/>
        </w:rPr>
      </w:pPr>
    </w:p>
    <w:p w14:paraId="0852555C" w14:textId="77777777" w:rsidR="001D63A3" w:rsidRDefault="00736026">
      <w:pPr>
        <w:pStyle w:val="ListParagraph"/>
        <w:numPr>
          <w:ilvl w:val="5"/>
          <w:numId w:val="95"/>
        </w:numPr>
        <w:tabs>
          <w:tab w:val="left" w:pos="1439"/>
          <w:tab w:val="left" w:pos="3641"/>
        </w:tabs>
        <w:spacing w:before="1"/>
        <w:ind w:right="496" w:hanging="3641"/>
        <w:rPr>
          <w:sz w:val="24"/>
        </w:rPr>
      </w:pP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Services:</w:t>
      </w:r>
    </w:p>
    <w:p w14:paraId="59A14F36" w14:textId="77777777" w:rsidR="001D63A3" w:rsidRDefault="001D63A3">
      <w:pPr>
        <w:pStyle w:val="BodyText"/>
        <w:spacing w:before="9"/>
        <w:rPr>
          <w:sz w:val="20"/>
        </w:rPr>
      </w:pPr>
    </w:p>
    <w:p w14:paraId="1C68AB94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1"/>
        <w:ind w:left="4360" w:right="521" w:hanging="1801"/>
        <w:rPr>
          <w:sz w:val="24"/>
        </w:rPr>
      </w:pPr>
      <w:r>
        <w:tab/>
      </w:r>
      <w:r>
        <w:rPr>
          <w:sz w:val="24"/>
        </w:rPr>
        <w:t>The One Care Plan must provide education,</w:t>
      </w:r>
      <w:r>
        <w:rPr>
          <w:spacing w:val="1"/>
          <w:sz w:val="24"/>
        </w:rPr>
        <w:t xml:space="preserve"> </w:t>
      </w:r>
      <w:r>
        <w:rPr>
          <w:sz w:val="24"/>
        </w:rPr>
        <w:t>choice and needed supports to promote self-</w:t>
      </w:r>
      <w:r>
        <w:rPr>
          <w:spacing w:val="1"/>
          <w:sz w:val="24"/>
        </w:rPr>
        <w:t xml:space="preserve"> </w:t>
      </w:r>
      <w:r>
        <w:rPr>
          <w:sz w:val="24"/>
        </w:rPr>
        <w:t>direction of PAS by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The One Care Plan</w:t>
      </w:r>
      <w:r>
        <w:rPr>
          <w:spacing w:val="-65"/>
          <w:sz w:val="24"/>
        </w:rPr>
        <w:t xml:space="preserve"> </w:t>
      </w:r>
      <w:r>
        <w:rPr>
          <w:sz w:val="24"/>
        </w:rPr>
        <w:t>must inform Enrollees that they may identify a</w:t>
      </w:r>
      <w:r>
        <w:rPr>
          <w:spacing w:val="1"/>
          <w:sz w:val="24"/>
        </w:rPr>
        <w:t xml:space="preserve"> </w:t>
      </w:r>
      <w:r>
        <w:rPr>
          <w:sz w:val="24"/>
        </w:rPr>
        <w:t>surrogate to help them if they choose Self-directed</w:t>
      </w:r>
      <w:r>
        <w:rPr>
          <w:spacing w:val="-64"/>
          <w:sz w:val="24"/>
        </w:rPr>
        <w:t xml:space="preserve"> </w:t>
      </w:r>
      <w:r>
        <w:rPr>
          <w:sz w:val="24"/>
        </w:rPr>
        <w:t>PCA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768B01E3" w14:textId="77777777" w:rsidR="001D63A3" w:rsidRDefault="001D63A3">
      <w:pPr>
        <w:pStyle w:val="BodyText"/>
        <w:spacing w:before="10"/>
        <w:rPr>
          <w:sz w:val="20"/>
        </w:rPr>
      </w:pPr>
    </w:p>
    <w:p w14:paraId="4DD45959" w14:textId="77777777" w:rsidR="001D63A3" w:rsidRDefault="00736026">
      <w:pPr>
        <w:pStyle w:val="ListParagraph"/>
        <w:numPr>
          <w:ilvl w:val="6"/>
          <w:numId w:val="95"/>
        </w:numPr>
        <w:tabs>
          <w:tab w:val="left" w:pos="4360"/>
          <w:tab w:val="left" w:pos="4361"/>
        </w:tabs>
        <w:ind w:left="4360" w:right="550" w:hanging="1800"/>
        <w:rPr>
          <w:sz w:val="24"/>
        </w:rPr>
      </w:pPr>
      <w:r>
        <w:rPr>
          <w:sz w:val="24"/>
        </w:rPr>
        <w:t>The One Care Plan must pay 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rendered by the PCA hired by the Enrollee if the</w:t>
      </w:r>
      <w:r>
        <w:rPr>
          <w:spacing w:val="1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2"/>
          <w:sz w:val="24"/>
        </w:rPr>
        <w:t xml:space="preserve"> </w:t>
      </w:r>
      <w:r>
        <w:rPr>
          <w:sz w:val="24"/>
        </w:rPr>
        <w:t>CMR</w:t>
      </w:r>
    </w:p>
    <w:p w14:paraId="66749D25" w14:textId="77777777" w:rsidR="001D63A3" w:rsidRDefault="00736026">
      <w:pPr>
        <w:pStyle w:val="BodyText"/>
        <w:ind w:left="4360" w:right="564"/>
      </w:pPr>
      <w:r>
        <w:t>422.411 (A)(1) and has completed the required FI</w:t>
      </w:r>
      <w:r>
        <w:rPr>
          <w:spacing w:val="-64"/>
        </w:rPr>
        <w:t xml:space="preserve"> </w:t>
      </w:r>
      <w:r>
        <w:t>paperwork. The One Care Plan must pay the FI</w:t>
      </w:r>
      <w:r>
        <w:rPr>
          <w:spacing w:val="1"/>
        </w:rPr>
        <w:t xml:space="preserve"> </w:t>
      </w:r>
      <w:r>
        <w:t>the PCA rate as set by the Division of Health Care</w:t>
      </w:r>
      <w:r>
        <w:rPr>
          <w:spacing w:val="-65"/>
        </w:rPr>
        <w:t xml:space="preserve"> </w:t>
      </w:r>
      <w:r>
        <w:t>and Finance Policy under 114.3 CMR 9.00, which</w:t>
      </w:r>
      <w:r>
        <w:rPr>
          <w:spacing w:val="-6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wage,</w:t>
      </w:r>
      <w:r>
        <w:rPr>
          <w:spacing w:val="-64"/>
        </w:rPr>
        <w:t xml:space="preserve"> </w:t>
      </w:r>
      <w:r>
        <w:t>payment for employer required taxes, and</w:t>
      </w:r>
      <w:r>
        <w:rPr>
          <w:spacing w:val="1"/>
        </w:rPr>
        <w:t xml:space="preserve"> </w:t>
      </w:r>
      <w:proofErr w:type="gramStart"/>
      <w:r>
        <w:t>workers‘</w:t>
      </w:r>
      <w:r>
        <w:rPr>
          <w:spacing w:val="-1"/>
        </w:rPr>
        <w:t xml:space="preserve"> </w:t>
      </w:r>
      <w:r>
        <w:t>compensation</w:t>
      </w:r>
      <w:proofErr w:type="gramEnd"/>
      <w:r>
        <w:rPr>
          <w:spacing w:val="-1"/>
        </w:rPr>
        <w:t xml:space="preserve"> </w:t>
      </w:r>
      <w:r>
        <w:t>insurance.</w:t>
      </w:r>
    </w:p>
    <w:p w14:paraId="22BD9146" w14:textId="77777777" w:rsidR="001D63A3" w:rsidRDefault="001D63A3">
      <w:pPr>
        <w:pStyle w:val="BodyText"/>
        <w:spacing w:before="10"/>
        <w:rPr>
          <w:sz w:val="20"/>
        </w:rPr>
      </w:pPr>
    </w:p>
    <w:p w14:paraId="5D7AF56E" w14:textId="77777777" w:rsidR="001D63A3" w:rsidRDefault="00736026">
      <w:pPr>
        <w:pStyle w:val="BodyText"/>
        <w:tabs>
          <w:tab w:val="left" w:pos="4427"/>
        </w:tabs>
        <w:ind w:left="4360" w:right="550" w:hanging="1800"/>
      </w:pPr>
      <w:r>
        <w:t>2.8.8.2.1.2.3.</w:t>
      </w:r>
      <w:r>
        <w:tab/>
      </w:r>
      <w:r>
        <w:tab/>
        <w:t>The One Care Plan must contract with FIs under</w:t>
      </w:r>
      <w:r>
        <w:rPr>
          <w:spacing w:val="1"/>
        </w:rPr>
        <w:t xml:space="preserve"> </w:t>
      </w:r>
      <w:r>
        <w:t>contract with EOHHS to support Enrollees in</w:t>
      </w:r>
      <w:r>
        <w:rPr>
          <w:spacing w:val="1"/>
        </w:rPr>
        <w:t xml:space="preserve"> </w:t>
      </w:r>
      <w:r>
        <w:t>fulfilling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related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payment of PCAs.</w:t>
      </w:r>
    </w:p>
    <w:p w14:paraId="51267658" w14:textId="77777777" w:rsidR="001D63A3" w:rsidRDefault="001D63A3">
      <w:pPr>
        <w:pStyle w:val="BodyText"/>
        <w:spacing w:before="9"/>
        <w:rPr>
          <w:sz w:val="20"/>
        </w:rPr>
      </w:pPr>
    </w:p>
    <w:p w14:paraId="4B96F1B3" w14:textId="77777777" w:rsidR="001D63A3" w:rsidRDefault="00736026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PAS for Enrollees who do not choose Self-directed PCA:</w:t>
      </w:r>
      <w:r>
        <w:rPr>
          <w:spacing w:val="-65"/>
          <w:sz w:val="24"/>
        </w:rPr>
        <w:t xml:space="preserve"> </w:t>
      </w:r>
      <w:r>
        <w:rPr>
          <w:sz w:val="24"/>
        </w:rPr>
        <w:t>The Contractor must provide Enrollees who do not</w:t>
      </w:r>
      <w:r>
        <w:rPr>
          <w:spacing w:val="1"/>
          <w:sz w:val="24"/>
        </w:rPr>
        <w:t xml:space="preserve"> </w:t>
      </w:r>
      <w:r>
        <w:rPr>
          <w:sz w:val="24"/>
        </w:rPr>
        <w:t>choose Self-directed PCA, or who are not able to find a</w:t>
      </w:r>
      <w:r>
        <w:rPr>
          <w:spacing w:val="1"/>
          <w:sz w:val="24"/>
        </w:rPr>
        <w:t xml:space="preserve"> </w:t>
      </w:r>
      <w:r>
        <w:rPr>
          <w:sz w:val="24"/>
        </w:rPr>
        <w:t>surrogate to assist them to self-direct, with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having their PAS provided by an agency.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Plan must contract with such </w:t>
      </w:r>
      <w:proofErr w:type="gramStart"/>
      <w:r>
        <w:rPr>
          <w:sz w:val="24"/>
        </w:rPr>
        <w:t>agencies, and</w:t>
      </w:r>
      <w:proofErr w:type="gramEnd"/>
      <w:r>
        <w:rPr>
          <w:sz w:val="24"/>
        </w:rPr>
        <w:t xml:space="preserve"> provide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the choice of at least two PAS agency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except that with EOHHS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offer Enrollee only one PAS agency</w:t>
      </w:r>
      <w:r>
        <w:rPr>
          <w:spacing w:val="1"/>
          <w:sz w:val="24"/>
        </w:rPr>
        <w:t xml:space="preserve"> </w:t>
      </w:r>
      <w:r>
        <w:rPr>
          <w:sz w:val="24"/>
        </w:rPr>
        <w:t>provider.</w:t>
      </w:r>
      <w:r>
        <w:rPr>
          <w:spacing w:val="1"/>
          <w:sz w:val="24"/>
        </w:rPr>
        <w:t xml:space="preserve"> </w:t>
      </w:r>
      <w:r>
        <w:rPr>
          <w:sz w:val="24"/>
        </w:rPr>
        <w:t>Services provided by PAS agency providers</w:t>
      </w:r>
      <w:r>
        <w:rPr>
          <w:spacing w:val="1"/>
          <w:sz w:val="24"/>
        </w:rPr>
        <w:t xml:space="preserve"> </w:t>
      </w:r>
      <w:r>
        <w:rPr>
          <w:sz w:val="24"/>
        </w:rPr>
        <w:t>must be person-centered and the Enrollee must have a</w:t>
      </w:r>
      <w:r>
        <w:rPr>
          <w:spacing w:val="1"/>
          <w:sz w:val="24"/>
        </w:rPr>
        <w:t xml:space="preserve"> </w:t>
      </w:r>
      <w:r>
        <w:rPr>
          <w:sz w:val="24"/>
        </w:rPr>
        <w:t>choice of the schedule for PCAs and of who provides</w:t>
      </w:r>
      <w:r>
        <w:rPr>
          <w:spacing w:val="1"/>
          <w:sz w:val="24"/>
        </w:rPr>
        <w:t xml:space="preserve"> </w:t>
      </w:r>
      <w:r>
        <w:rPr>
          <w:sz w:val="24"/>
        </w:rPr>
        <w:t>PAS.</w:t>
      </w:r>
    </w:p>
    <w:p w14:paraId="78C330C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333FAF7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78"/>
        <w:ind w:hanging="722"/>
      </w:pPr>
      <w:bookmarkStart w:id="21" w:name="2.9._Enrollee_Access_to_Services_"/>
      <w:bookmarkStart w:id="22" w:name="_bookmark9"/>
      <w:bookmarkEnd w:id="21"/>
      <w:bookmarkEnd w:id="22"/>
      <w:r>
        <w:lastRenderedPageBreak/>
        <w:t>Enrollee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Services</w:t>
      </w:r>
    </w:p>
    <w:p w14:paraId="2C2FD57C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21DC459" w14:textId="77777777" w:rsidR="001D63A3" w:rsidRDefault="00736026">
      <w:pPr>
        <w:pStyle w:val="ListParagraph"/>
        <w:numPr>
          <w:ilvl w:val="2"/>
          <w:numId w:val="8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0B025D0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4B8A9F0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6B5C63CE" w14:textId="77777777" w:rsidR="001D63A3" w:rsidRDefault="001D63A3">
      <w:pPr>
        <w:pStyle w:val="BodyText"/>
        <w:spacing w:before="10"/>
        <w:rPr>
          <w:sz w:val="20"/>
        </w:rPr>
      </w:pPr>
    </w:p>
    <w:p w14:paraId="526DCD5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49"/>
        <w:rPr>
          <w:sz w:val="24"/>
        </w:rPr>
      </w:pPr>
      <w:r>
        <w:rPr>
          <w:sz w:val="24"/>
        </w:rPr>
        <w:t>Authorize, arrange, coordinate and provide to Enrollees all</w:t>
      </w:r>
      <w:r>
        <w:rPr>
          <w:spacing w:val="-64"/>
          <w:sz w:val="24"/>
        </w:rPr>
        <w:t xml:space="preserve"> </w:t>
      </w:r>
      <w:r>
        <w:rPr>
          <w:sz w:val="24"/>
        </w:rPr>
        <w:t>Medically Necessary Covered Services as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2.4</w:t>
      </w:r>
      <w:r>
        <w:rPr>
          <w:sz w:val="24"/>
        </w:rPr>
        <w:t xml:space="preserve">,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</w:t>
      </w:r>
      <w:r>
        <w:rPr>
          <w:b/>
          <w:sz w:val="24"/>
        </w:rPr>
        <w:t>Appendix B</w:t>
      </w:r>
      <w:r>
        <w:rPr>
          <w:sz w:val="24"/>
        </w:rPr>
        <w:t>, in accordance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Contract;</w:t>
      </w:r>
      <w:proofErr w:type="gramEnd"/>
    </w:p>
    <w:p w14:paraId="596B9E61" w14:textId="77777777" w:rsidR="001D63A3" w:rsidRDefault="001D63A3">
      <w:pPr>
        <w:pStyle w:val="BodyText"/>
        <w:spacing w:before="10"/>
        <w:rPr>
          <w:sz w:val="20"/>
        </w:rPr>
      </w:pPr>
    </w:p>
    <w:p w14:paraId="10A7E14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Offer adequate choice and availability of primacy, specialty,</w:t>
      </w:r>
      <w:r>
        <w:rPr>
          <w:spacing w:val="-64"/>
          <w:sz w:val="24"/>
        </w:rPr>
        <w:t xml:space="preserve"> </w:t>
      </w:r>
      <w:r>
        <w:rPr>
          <w:sz w:val="24"/>
        </w:rPr>
        <w:t>acute care, behavioral health and long-term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Section </w:t>
      </w:r>
      <w:proofErr w:type="gramStart"/>
      <w:r>
        <w:rPr>
          <w:b/>
          <w:sz w:val="24"/>
        </w:rPr>
        <w:t>2.8.2</w:t>
      </w:r>
      <w:r>
        <w:rPr>
          <w:sz w:val="24"/>
        </w:rPr>
        <w:t>;</w:t>
      </w:r>
      <w:proofErr w:type="gramEnd"/>
    </w:p>
    <w:p w14:paraId="137A4C2B" w14:textId="77777777" w:rsidR="001D63A3" w:rsidRDefault="001D63A3">
      <w:pPr>
        <w:pStyle w:val="BodyText"/>
        <w:spacing w:before="9"/>
        <w:rPr>
          <w:sz w:val="20"/>
        </w:rPr>
      </w:pPr>
    </w:p>
    <w:p w14:paraId="55C8CC43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05"/>
        <w:rPr>
          <w:sz w:val="24"/>
        </w:rPr>
      </w:pPr>
      <w:r>
        <w:rPr>
          <w:sz w:val="24"/>
        </w:rPr>
        <w:t>Reasonably accommodate persons and ensure that the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and geographic access) to an individual with disabilities as</w:t>
      </w:r>
      <w:r>
        <w:rPr>
          <w:spacing w:val="1"/>
          <w:sz w:val="24"/>
        </w:rPr>
        <w:t xml:space="preserve"> </w:t>
      </w:r>
      <w:r>
        <w:rPr>
          <w:sz w:val="24"/>
        </w:rPr>
        <w:t>they are to an individual without disabilities.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and its Network Providers must comply with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with Disabilities Act (ADA) (28 C.F.R. § 35.130) and Section</w:t>
      </w:r>
      <w:r>
        <w:rPr>
          <w:spacing w:val="-64"/>
          <w:sz w:val="24"/>
        </w:rPr>
        <w:t xml:space="preserve"> </w:t>
      </w:r>
      <w:r>
        <w:rPr>
          <w:sz w:val="24"/>
        </w:rPr>
        <w:t>504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1973</w:t>
      </w:r>
      <w:r>
        <w:rPr>
          <w:spacing w:val="-3"/>
          <w:sz w:val="24"/>
        </w:rPr>
        <w:t xml:space="preserve"> </w:t>
      </w:r>
      <w:r>
        <w:rPr>
          <w:sz w:val="24"/>
        </w:rPr>
        <w:t>(Section</w:t>
      </w:r>
      <w:r>
        <w:rPr>
          <w:spacing w:val="-2"/>
          <w:sz w:val="24"/>
        </w:rPr>
        <w:t xml:space="preserve"> </w:t>
      </w:r>
      <w:r>
        <w:rPr>
          <w:sz w:val="24"/>
        </w:rPr>
        <w:t>504)</w:t>
      </w:r>
      <w:r>
        <w:rPr>
          <w:spacing w:val="-3"/>
          <w:sz w:val="24"/>
        </w:rPr>
        <w:t xml:space="preserve"> </w:t>
      </w:r>
      <w:r>
        <w:rPr>
          <w:sz w:val="24"/>
        </w:rPr>
        <w:t>(29</w:t>
      </w:r>
    </w:p>
    <w:p w14:paraId="1350FA7D" w14:textId="77777777" w:rsidR="001D63A3" w:rsidRDefault="00736026">
      <w:pPr>
        <w:pStyle w:val="BodyText"/>
        <w:ind w:left="3280" w:right="530"/>
      </w:pPr>
      <w:r>
        <w:t>U.S.C. § 794) and maintain capacity to deliver services in a</w:t>
      </w:r>
      <w:r>
        <w:rPr>
          <w:spacing w:val="1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accommodates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Enrollees.</w:t>
      </w:r>
      <w:r>
        <w:rPr>
          <w:spacing w:val="61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 shall have written policies and procedures to</w:t>
      </w:r>
      <w:r>
        <w:rPr>
          <w:spacing w:val="1"/>
        </w:rPr>
        <w:t xml:space="preserve"> </w:t>
      </w:r>
      <w:r>
        <w:t>assure compliance, including ensuring that physical,</w:t>
      </w:r>
      <w:r>
        <w:rPr>
          <w:spacing w:val="1"/>
        </w:rPr>
        <w:t xml:space="preserve"> </w:t>
      </w:r>
      <w:r>
        <w:t>communication, and programmatic barriers do not inhibit</w:t>
      </w:r>
      <w:r>
        <w:rPr>
          <w:spacing w:val="1"/>
        </w:rPr>
        <w:t xml:space="preserve"> </w:t>
      </w:r>
      <w:r>
        <w:t>individuals with disabilities from obtaining all Covered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by:</w:t>
      </w:r>
    </w:p>
    <w:p w14:paraId="24A64037" w14:textId="77777777" w:rsidR="001D63A3" w:rsidRDefault="001D63A3">
      <w:pPr>
        <w:pStyle w:val="BodyText"/>
        <w:spacing w:before="10"/>
        <w:rPr>
          <w:sz w:val="20"/>
        </w:rPr>
      </w:pPr>
    </w:p>
    <w:p w14:paraId="18FA374E" w14:textId="77777777" w:rsidR="001D63A3" w:rsidRDefault="00736026">
      <w:pPr>
        <w:pStyle w:val="ListParagraph"/>
        <w:numPr>
          <w:ilvl w:val="5"/>
          <w:numId w:val="88"/>
        </w:numPr>
        <w:tabs>
          <w:tab w:val="left" w:pos="3640"/>
          <w:tab w:val="left" w:pos="3641"/>
        </w:tabs>
        <w:ind w:right="936"/>
        <w:rPr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the </w:t>
      </w:r>
      <w:proofErr w:type="gramStart"/>
      <w:r>
        <w:rPr>
          <w:sz w:val="24"/>
        </w:rPr>
        <w:t>Enrollees;</w:t>
      </w:r>
      <w:proofErr w:type="gramEnd"/>
    </w:p>
    <w:p w14:paraId="52285D16" w14:textId="77777777" w:rsidR="001D63A3" w:rsidRDefault="001D63A3">
      <w:pPr>
        <w:pStyle w:val="BodyText"/>
        <w:spacing w:before="9"/>
        <w:rPr>
          <w:sz w:val="20"/>
        </w:rPr>
      </w:pPr>
    </w:p>
    <w:p w14:paraId="71880635" w14:textId="77777777" w:rsidR="001D63A3" w:rsidRDefault="00736026">
      <w:pPr>
        <w:pStyle w:val="ListParagraph"/>
        <w:numPr>
          <w:ilvl w:val="5"/>
          <w:numId w:val="88"/>
        </w:numPr>
        <w:tabs>
          <w:tab w:val="left" w:pos="3640"/>
          <w:tab w:val="left" w:pos="3641"/>
        </w:tabs>
        <w:ind w:right="668"/>
        <w:rPr>
          <w:sz w:val="24"/>
        </w:rPr>
      </w:pPr>
      <w:r>
        <w:rPr>
          <w:sz w:val="24"/>
        </w:rPr>
        <w:t>Ensuring that individuals with disabilities are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with reasonable accommodations to ensure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 including auxiliary aids and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accommodations will depend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0A630AB4" w14:textId="77777777" w:rsidR="001D63A3" w:rsidRDefault="001D63A3">
      <w:pPr>
        <w:pStyle w:val="BodyText"/>
        <w:spacing w:before="10"/>
        <w:rPr>
          <w:sz w:val="20"/>
        </w:rPr>
      </w:pPr>
    </w:p>
    <w:p w14:paraId="149E6127" w14:textId="77777777" w:rsidR="001D63A3" w:rsidRDefault="00736026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561"/>
        <w:rPr>
          <w:sz w:val="24"/>
        </w:rPr>
      </w:pPr>
      <w:r>
        <w:rPr>
          <w:sz w:val="24"/>
        </w:rPr>
        <w:t>Providing large print (in a font size no smaller than</w:t>
      </w:r>
      <w:r>
        <w:rPr>
          <w:spacing w:val="-65"/>
          <w:sz w:val="24"/>
        </w:rPr>
        <w:t xml:space="preserve"> </w:t>
      </w:r>
      <w:r>
        <w:rPr>
          <w:sz w:val="24"/>
        </w:rPr>
        <w:t>18 point) versions of all written materials 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1B01CCC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F194C80" w14:textId="77777777" w:rsidR="001D63A3" w:rsidRDefault="00736026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77"/>
        <w:ind w:right="684"/>
        <w:rPr>
          <w:sz w:val="24"/>
        </w:rPr>
      </w:pPr>
      <w:r>
        <w:rPr>
          <w:sz w:val="24"/>
        </w:rPr>
        <w:lastRenderedPageBreak/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formats compatible with optical recognition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software;</w:t>
      </w:r>
      <w:proofErr w:type="gramEnd"/>
    </w:p>
    <w:p w14:paraId="7898A768" w14:textId="77777777" w:rsidR="001D63A3" w:rsidRDefault="001D63A3">
      <w:pPr>
        <w:pStyle w:val="BodyText"/>
        <w:spacing w:before="10"/>
        <w:rPr>
          <w:sz w:val="20"/>
        </w:rPr>
      </w:pPr>
    </w:p>
    <w:p w14:paraId="135B49FA" w14:textId="77777777" w:rsidR="001D63A3" w:rsidRDefault="00736026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ind w:right="1016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3031C5C7" w14:textId="77777777" w:rsidR="001D63A3" w:rsidRDefault="001D63A3">
      <w:pPr>
        <w:pStyle w:val="BodyText"/>
        <w:spacing w:before="10"/>
        <w:rPr>
          <w:sz w:val="20"/>
        </w:rPr>
      </w:pPr>
    </w:p>
    <w:p w14:paraId="007D217D" w14:textId="77777777" w:rsidR="001D63A3" w:rsidRDefault="00736026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ind w:right="885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filling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telephone;</w:t>
      </w:r>
      <w:proofErr w:type="gramEnd"/>
    </w:p>
    <w:p w14:paraId="5B7A62BE" w14:textId="77777777" w:rsidR="001D63A3" w:rsidRDefault="001D63A3">
      <w:pPr>
        <w:pStyle w:val="BodyText"/>
        <w:spacing w:before="10"/>
        <w:rPr>
          <w:sz w:val="20"/>
        </w:rPr>
      </w:pPr>
    </w:p>
    <w:p w14:paraId="012B04EB" w14:textId="77777777" w:rsidR="001D63A3" w:rsidRDefault="00736026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1026"/>
        <w:rPr>
          <w:sz w:val="24"/>
        </w:rPr>
      </w:pPr>
      <w:r>
        <w:rPr>
          <w:sz w:val="24"/>
        </w:rPr>
        <w:t>Ensuring effective communication to and from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 with disabilities through email,</w:t>
      </w:r>
      <w:r>
        <w:rPr>
          <w:spacing w:val="1"/>
          <w:sz w:val="24"/>
        </w:rPr>
        <w:t xml:space="preserve"> </w:t>
      </w:r>
      <w:r>
        <w:rPr>
          <w:sz w:val="24"/>
        </w:rPr>
        <w:t>telephone,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means;</w:t>
      </w:r>
      <w:proofErr w:type="gramEnd"/>
    </w:p>
    <w:p w14:paraId="6A686DE8" w14:textId="77777777" w:rsidR="001D63A3" w:rsidRDefault="001D63A3">
      <w:pPr>
        <w:pStyle w:val="BodyText"/>
        <w:spacing w:before="9"/>
        <w:rPr>
          <w:sz w:val="20"/>
        </w:rPr>
      </w:pPr>
    </w:p>
    <w:p w14:paraId="434D4283" w14:textId="77777777" w:rsidR="001D63A3" w:rsidRDefault="00736026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831"/>
        <w:rPr>
          <w:sz w:val="24"/>
        </w:rPr>
      </w:pPr>
      <w:r>
        <w:rPr>
          <w:sz w:val="24"/>
        </w:rPr>
        <w:t>TTY, computer-aided transcription services,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handset</w:t>
      </w:r>
      <w:r>
        <w:rPr>
          <w:spacing w:val="-7"/>
          <w:sz w:val="24"/>
        </w:rPr>
        <w:t xml:space="preserve"> </w:t>
      </w:r>
      <w:r>
        <w:rPr>
          <w:sz w:val="24"/>
        </w:rPr>
        <w:t>amplifiers,</w:t>
      </w:r>
      <w:r>
        <w:rPr>
          <w:spacing w:val="-7"/>
          <w:sz w:val="24"/>
        </w:rPr>
        <w:t xml:space="preserve"> </w:t>
      </w:r>
      <w:r>
        <w:rPr>
          <w:sz w:val="24"/>
        </w:rPr>
        <w:t>assistive</w:t>
      </w:r>
      <w:r>
        <w:rPr>
          <w:spacing w:val="-7"/>
          <w:sz w:val="24"/>
        </w:rPr>
        <w:t xml:space="preserve"> </w:t>
      </w:r>
      <w:r>
        <w:rPr>
          <w:sz w:val="24"/>
        </w:rPr>
        <w:t>listening</w:t>
      </w:r>
      <w:r>
        <w:rPr>
          <w:spacing w:val="-64"/>
          <w:sz w:val="24"/>
        </w:rPr>
        <w:t xml:space="preserve"> </w:t>
      </w:r>
      <w:r>
        <w:rPr>
          <w:sz w:val="24"/>
        </w:rPr>
        <w:t>systems, closed caption decoders, videotext</w:t>
      </w:r>
      <w:r>
        <w:rPr>
          <w:spacing w:val="1"/>
          <w:sz w:val="24"/>
        </w:rPr>
        <w:t xml:space="preserve"> </w:t>
      </w:r>
      <w:r>
        <w:rPr>
          <w:sz w:val="24"/>
        </w:rPr>
        <w:t>displays and qualified American Sign Language</w:t>
      </w:r>
      <w:r>
        <w:rPr>
          <w:spacing w:val="-64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Deaf; and</w:t>
      </w:r>
    </w:p>
    <w:p w14:paraId="05FD69BE" w14:textId="77777777" w:rsidR="001D63A3" w:rsidRDefault="00736026">
      <w:pPr>
        <w:pStyle w:val="ListParagraph"/>
        <w:numPr>
          <w:ilvl w:val="6"/>
          <w:numId w:val="88"/>
        </w:numPr>
        <w:tabs>
          <w:tab w:val="left" w:pos="3640"/>
          <w:tab w:val="left" w:pos="4360"/>
          <w:tab w:val="left" w:pos="4361"/>
        </w:tabs>
        <w:spacing w:before="6" w:line="510" w:lineRule="atLeast"/>
        <w:ind w:left="2200" w:right="1388" w:firstLine="360"/>
        <w:rPr>
          <w:sz w:val="24"/>
        </w:rPr>
      </w:pPr>
      <w:r>
        <w:rPr>
          <w:sz w:val="24"/>
        </w:rPr>
        <w:t>Individualized forms of assistance;</w:t>
      </w:r>
      <w:r>
        <w:rPr>
          <w:spacing w:val="1"/>
          <w:sz w:val="24"/>
        </w:rPr>
        <w:t xml:space="preserve"> </w:t>
      </w:r>
      <w:r>
        <w:rPr>
          <w:sz w:val="24"/>
        </w:rPr>
        <w:t>2.9.1.1.3.3.</w:t>
      </w:r>
      <w:r>
        <w:rPr>
          <w:sz w:val="24"/>
        </w:rPr>
        <w:tab/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</w:p>
    <w:p w14:paraId="65CE62CE" w14:textId="77777777" w:rsidR="001D63A3" w:rsidRDefault="00736026">
      <w:pPr>
        <w:pStyle w:val="BodyText"/>
        <w:spacing w:before="6"/>
        <w:ind w:left="3640"/>
      </w:pPr>
      <w:r>
        <w:t>buildings,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equipment;</w:t>
      </w:r>
      <w:proofErr w:type="gramEnd"/>
    </w:p>
    <w:p w14:paraId="39B16F4C" w14:textId="77777777" w:rsidR="001D63A3" w:rsidRDefault="001D63A3">
      <w:pPr>
        <w:pStyle w:val="BodyText"/>
        <w:spacing w:before="10"/>
        <w:rPr>
          <w:sz w:val="20"/>
        </w:rPr>
      </w:pPr>
    </w:p>
    <w:p w14:paraId="6707971D" w14:textId="77777777" w:rsidR="001D63A3" w:rsidRDefault="00736026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Demonstrating compliance with the ADA by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an independent survey or site review of facilities for both</w:t>
      </w:r>
      <w:r>
        <w:rPr>
          <w:spacing w:val="-64"/>
          <w:sz w:val="24"/>
        </w:rPr>
        <w:t xml:space="preserve"> </w:t>
      </w:r>
      <w:r>
        <w:rPr>
          <w:sz w:val="24"/>
        </w:rPr>
        <w:t>physical and programmatic accessibility, documenting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deficiencies;</w:t>
      </w:r>
      <w:proofErr w:type="gramEnd"/>
    </w:p>
    <w:p w14:paraId="293D31F1" w14:textId="77777777" w:rsidR="001D63A3" w:rsidRDefault="001D63A3">
      <w:pPr>
        <w:pStyle w:val="BodyText"/>
        <w:spacing w:before="10"/>
        <w:rPr>
          <w:sz w:val="20"/>
        </w:rPr>
      </w:pPr>
    </w:p>
    <w:p w14:paraId="2BB1AE70" w14:textId="77777777" w:rsidR="001D63A3" w:rsidRDefault="00736026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its organization who is responsible for ADA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this Demonstration and his/her job title.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must also establish and execute, and</w:t>
      </w:r>
      <w:r>
        <w:rPr>
          <w:spacing w:val="1"/>
          <w:sz w:val="24"/>
        </w:rPr>
        <w:t xml:space="preserve"> </w:t>
      </w:r>
      <w:r>
        <w:rPr>
          <w:sz w:val="24"/>
        </w:rPr>
        <w:t>annually update a work plan to achieve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compliance;</w:t>
      </w:r>
      <w:proofErr w:type="gramEnd"/>
    </w:p>
    <w:p w14:paraId="5A7DC7E4" w14:textId="77777777" w:rsidR="001D63A3" w:rsidRDefault="001D63A3">
      <w:pPr>
        <w:pStyle w:val="BodyText"/>
        <w:spacing w:before="9"/>
        <w:rPr>
          <w:sz w:val="20"/>
        </w:rPr>
      </w:pPr>
    </w:p>
    <w:p w14:paraId="266A616D" w14:textId="77777777" w:rsidR="001D63A3" w:rsidRDefault="00736026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10"/>
        <w:rPr>
          <w:sz w:val="24"/>
        </w:rPr>
      </w:pPr>
      <w:r>
        <w:rPr>
          <w:sz w:val="24"/>
        </w:rPr>
        <w:t>When a PCP or any medical, behavioral health or LTSS</w:t>
      </w:r>
      <w:r>
        <w:rPr>
          <w:spacing w:val="1"/>
          <w:sz w:val="24"/>
        </w:rPr>
        <w:t xml:space="preserve"> </w:t>
      </w:r>
      <w:r>
        <w:rPr>
          <w:sz w:val="24"/>
        </w:rPr>
        <w:t>provider is terminated from the Contractor‘s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or leaves the network for any reason,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good</w:t>
      </w:r>
      <w:r>
        <w:rPr>
          <w:spacing w:val="4"/>
          <w:sz w:val="24"/>
        </w:rPr>
        <w:t xml:space="preserve"> </w:t>
      </w:r>
      <w:r>
        <w:rPr>
          <w:sz w:val="24"/>
        </w:rPr>
        <w:t>faith</w:t>
      </w:r>
      <w:r>
        <w:rPr>
          <w:spacing w:val="4"/>
          <w:sz w:val="24"/>
        </w:rPr>
        <w:t xml:space="preserve"> </w:t>
      </w:r>
      <w:r>
        <w:rPr>
          <w:sz w:val="24"/>
        </w:rPr>
        <w:t>effort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give</w:t>
      </w:r>
      <w:r>
        <w:rPr>
          <w:spacing w:val="4"/>
          <w:sz w:val="24"/>
        </w:rPr>
        <w:t xml:space="preserve"> </w:t>
      </w:r>
      <w:r>
        <w:rPr>
          <w:sz w:val="24"/>
        </w:rPr>
        <w:t>written</w:t>
      </w:r>
      <w:r>
        <w:rPr>
          <w:spacing w:val="5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 termination of such provider, within fifteen (15) days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who received his or her care from, or was seen</w:t>
      </w:r>
      <w:r>
        <w:rPr>
          <w:spacing w:val="1"/>
          <w:sz w:val="24"/>
        </w:rPr>
        <w:t xml:space="preserve"> </w:t>
      </w:r>
      <w:r>
        <w:rPr>
          <w:sz w:val="24"/>
        </w:rPr>
        <w:t>on a regular basis by, the terminated PCP 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medical,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terminations</w:t>
      </w:r>
    </w:p>
    <w:p w14:paraId="5A28662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AE36139" w14:textId="77777777" w:rsidR="001D63A3" w:rsidRDefault="00736026">
      <w:pPr>
        <w:pStyle w:val="BodyText"/>
        <w:spacing w:before="77"/>
        <w:ind w:left="3640" w:right="624"/>
      </w:pPr>
      <w:r>
        <w:lastRenderedPageBreak/>
        <w:t>of PCPs, the Contractor must also report the termination</w:t>
      </w:r>
      <w:r>
        <w:rPr>
          <w:spacing w:val="-65"/>
        </w:rPr>
        <w:t xml:space="preserve"> </w:t>
      </w:r>
      <w:r>
        <w:t xml:space="preserve">to EOHHS and </w:t>
      </w:r>
      <w:proofErr w:type="gramStart"/>
      <w:r>
        <w:t>provide assistance to</w:t>
      </w:r>
      <w:proofErr w:type="gramEnd"/>
      <w:r>
        <w:t xml:space="preserve"> the Enrollee in</w:t>
      </w:r>
      <w:r>
        <w:rPr>
          <w:spacing w:val="1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PCP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fifteen</w:t>
      </w:r>
      <w:r>
        <w:rPr>
          <w:spacing w:val="-3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</w:p>
    <w:p w14:paraId="6015A1FE" w14:textId="77777777" w:rsidR="001D63A3" w:rsidRDefault="00736026">
      <w:pPr>
        <w:pStyle w:val="BodyText"/>
        <w:ind w:left="3640" w:right="757"/>
      </w:pPr>
      <w:r>
        <w:t>For Enrollees who are receiving treatment for a chronic</w:t>
      </w:r>
      <w:r>
        <w:rPr>
          <w:spacing w:val="-65"/>
        </w:rPr>
        <w:t xml:space="preserve"> </w:t>
      </w:r>
      <w:r>
        <w:t>or ongoing medical condition or LTSS, the Contractor</w:t>
      </w:r>
      <w:r>
        <w:rPr>
          <w:spacing w:val="1"/>
        </w:rPr>
        <w:t xml:space="preserve"> </w:t>
      </w:r>
      <w:r>
        <w:t>shall ensure that there is no disruption in services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Enrollee;</w:t>
      </w:r>
      <w:r>
        <w:rPr>
          <w:spacing w:val="-1"/>
        </w:rPr>
        <w:t xml:space="preserve"> </w:t>
      </w:r>
      <w:r>
        <w:t>and</w:t>
      </w:r>
    </w:p>
    <w:p w14:paraId="38F488C2" w14:textId="77777777" w:rsidR="001D63A3" w:rsidRDefault="001D63A3">
      <w:pPr>
        <w:pStyle w:val="BodyText"/>
        <w:spacing w:before="10"/>
        <w:rPr>
          <w:sz w:val="20"/>
        </w:rPr>
      </w:pPr>
    </w:p>
    <w:p w14:paraId="182F3B24" w14:textId="77777777" w:rsidR="001D63A3" w:rsidRDefault="00736026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37"/>
        <w:rPr>
          <w:sz w:val="24"/>
        </w:rPr>
      </w:pPr>
      <w:r>
        <w:rPr>
          <w:sz w:val="24"/>
        </w:rPr>
        <w:t>When the Food and Drug Administration (FDA)</w:t>
      </w:r>
      <w:r>
        <w:rPr>
          <w:spacing w:val="1"/>
          <w:sz w:val="24"/>
        </w:rPr>
        <w:t xml:space="preserve"> </w:t>
      </w:r>
      <w:r>
        <w:rPr>
          <w:sz w:val="24"/>
        </w:rPr>
        <w:t>determines a drug to be unsafe, the Contractor will</w:t>
      </w:r>
      <w:r>
        <w:rPr>
          <w:spacing w:val="1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formulary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make a</w:t>
      </w:r>
      <w:r>
        <w:rPr>
          <w:spacing w:val="3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faith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2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 removal of this drug from the formulary and the reason</w:t>
      </w:r>
      <w:r>
        <w:rPr>
          <w:spacing w:val="-64"/>
          <w:sz w:val="24"/>
        </w:rPr>
        <w:t xml:space="preserve"> </w:t>
      </w:r>
      <w:r>
        <w:rPr>
          <w:sz w:val="24"/>
        </w:rPr>
        <w:t>for its removal, within five (5) days after the removal, to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with a current or previous prescription for</w:t>
      </w:r>
      <w:r>
        <w:rPr>
          <w:spacing w:val="1"/>
          <w:sz w:val="24"/>
        </w:rPr>
        <w:t xml:space="preserve"> </w:t>
      </w:r>
      <w:r>
        <w:rPr>
          <w:sz w:val="24"/>
        </w:rPr>
        <w:t>the drug.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also make a good faith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call,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three</w:t>
      </w:r>
      <w:r>
        <w:rPr>
          <w:spacing w:val="4"/>
          <w:sz w:val="24"/>
        </w:rPr>
        <w:t xml:space="preserve"> </w:t>
      </w:r>
      <w:r>
        <w:rPr>
          <w:sz w:val="24"/>
        </w:rPr>
        <w:t>(3)</w:t>
      </w:r>
      <w:r>
        <w:rPr>
          <w:spacing w:val="5"/>
          <w:sz w:val="24"/>
        </w:rPr>
        <w:t xml:space="preserve"> </w:t>
      </w:r>
      <w:r>
        <w:rPr>
          <w:sz w:val="24"/>
        </w:rPr>
        <w:t>calendar</w:t>
      </w:r>
      <w:r>
        <w:rPr>
          <w:spacing w:val="2"/>
          <w:sz w:val="24"/>
        </w:rPr>
        <w:t xml:space="preserve"> </w:t>
      </w:r>
      <w:r>
        <w:rPr>
          <w:sz w:val="24"/>
        </w:rPr>
        <w:t>days,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Enrollee with a current or previous prescription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drug; a good faith effort must involve no fewer than three</w:t>
      </w:r>
      <w:r>
        <w:rPr>
          <w:spacing w:val="-64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attempts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times of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14:paraId="66FCA48D" w14:textId="77777777" w:rsidR="001D63A3" w:rsidRDefault="001D63A3">
      <w:pPr>
        <w:pStyle w:val="BodyText"/>
        <w:spacing w:before="11"/>
        <w:rPr>
          <w:sz w:val="20"/>
        </w:rPr>
      </w:pPr>
    </w:p>
    <w:p w14:paraId="05419236" w14:textId="77777777" w:rsidR="001D63A3" w:rsidRDefault="00736026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4"/>
          <w:sz w:val="24"/>
        </w:rPr>
        <w:t xml:space="preserve"> </w:t>
      </w:r>
      <w:r>
        <w:rPr>
          <w:sz w:val="24"/>
        </w:rPr>
        <w:t>medical services covered under the Contract to 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Enrollee, the Contractor must adequately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cover these services out of network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for as long as the Contractor is unable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them.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must ensure that cost to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is no greater than it would be if the services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furnished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network.</w:t>
      </w:r>
    </w:p>
    <w:p w14:paraId="3F92E50E" w14:textId="77777777" w:rsidR="001D63A3" w:rsidRDefault="001D63A3">
      <w:pPr>
        <w:pStyle w:val="BodyText"/>
        <w:spacing w:before="9"/>
        <w:rPr>
          <w:sz w:val="20"/>
        </w:rPr>
      </w:pPr>
    </w:p>
    <w:p w14:paraId="016A0FD9" w14:textId="77777777" w:rsidR="001D63A3" w:rsidRDefault="00736026">
      <w:pPr>
        <w:pStyle w:val="ListParagraph"/>
        <w:numPr>
          <w:ilvl w:val="5"/>
          <w:numId w:val="87"/>
        </w:numPr>
        <w:tabs>
          <w:tab w:val="left" w:pos="3641"/>
        </w:tabs>
        <w:ind w:right="681"/>
        <w:jc w:val="both"/>
        <w:rPr>
          <w:sz w:val="24"/>
        </w:rPr>
      </w:pPr>
      <w:r>
        <w:rPr>
          <w:sz w:val="24"/>
        </w:rPr>
        <w:t>The Contractor shall annually report on its use of out-of-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network providers to meet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necessary medical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5CEEAF6D" w14:textId="77777777" w:rsidR="001D63A3" w:rsidRDefault="001D63A3">
      <w:pPr>
        <w:pStyle w:val="BodyText"/>
        <w:spacing w:before="10"/>
        <w:rPr>
          <w:sz w:val="20"/>
        </w:rPr>
      </w:pPr>
    </w:p>
    <w:p w14:paraId="4BCCE042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available:</w:t>
      </w:r>
    </w:p>
    <w:p w14:paraId="0DC42C5B" w14:textId="77777777" w:rsidR="001D63A3" w:rsidRDefault="001D63A3">
      <w:pPr>
        <w:pStyle w:val="BodyText"/>
        <w:spacing w:before="10"/>
        <w:rPr>
          <w:sz w:val="20"/>
        </w:rPr>
      </w:pPr>
    </w:p>
    <w:p w14:paraId="39E65382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20" w:hanging="1441"/>
        <w:rPr>
          <w:sz w:val="24"/>
        </w:rPr>
      </w:pPr>
      <w:r>
        <w:rPr>
          <w:sz w:val="24"/>
        </w:rPr>
        <w:t>The provision of care, including twenty-four (24) hour</w:t>
      </w:r>
      <w:r>
        <w:rPr>
          <w:spacing w:val="1"/>
          <w:sz w:val="24"/>
        </w:rPr>
        <w:t xml:space="preserve"> </w:t>
      </w:r>
      <w:r>
        <w:rPr>
          <w:sz w:val="24"/>
        </w:rPr>
        <w:t>telephone access and scheduling appointments, by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are fluent in both English and the</w:t>
      </w:r>
      <w:r>
        <w:rPr>
          <w:spacing w:val="1"/>
          <w:sz w:val="24"/>
        </w:rPr>
        <w:t xml:space="preserve"> </w:t>
      </w:r>
      <w:r>
        <w:rPr>
          <w:sz w:val="24"/>
        </w:rPr>
        <w:t>language spoken by the Enrollee, or through translation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</w:p>
    <w:p w14:paraId="541E81C2" w14:textId="77777777" w:rsidR="001D63A3" w:rsidRDefault="001D63A3">
      <w:pPr>
        <w:pStyle w:val="BodyText"/>
        <w:spacing w:before="10"/>
        <w:rPr>
          <w:sz w:val="20"/>
        </w:rPr>
      </w:pPr>
    </w:p>
    <w:p w14:paraId="3164E005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 w:line="448" w:lineRule="auto"/>
        <w:ind w:right="1643" w:firstLine="0"/>
        <w:rPr>
          <w:sz w:val="24"/>
        </w:rPr>
      </w:pP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translate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setting;</w:t>
      </w:r>
      <w:r>
        <w:rPr>
          <w:spacing w:val="-64"/>
          <w:sz w:val="24"/>
        </w:rPr>
        <w:t xml:space="preserve"> </w:t>
      </w:r>
      <w:r>
        <w:rPr>
          <w:sz w:val="24"/>
        </w:rPr>
        <w:t>2.9.1.1.4.1.2.</w:t>
      </w:r>
      <w:r>
        <w:rPr>
          <w:sz w:val="24"/>
        </w:rPr>
        <w:tab/>
        <w:t>Fluent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English;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5F2F2EA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45DBF57" w14:textId="77777777" w:rsidR="001D63A3" w:rsidRDefault="00736026">
      <w:pPr>
        <w:pStyle w:val="BodyText"/>
        <w:tabs>
          <w:tab w:val="left" w:pos="2022"/>
        </w:tabs>
        <w:spacing w:before="77"/>
        <w:ind w:left="222"/>
        <w:jc w:val="center"/>
      </w:pPr>
      <w:r>
        <w:lastRenderedPageBreak/>
        <w:t>2.9.1.1.4.1.3.</w:t>
      </w:r>
      <w:r>
        <w:tab/>
        <w:t>Fluent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3"/>
        </w:rPr>
        <w:t xml:space="preserve"> </w:t>
      </w:r>
      <w:r>
        <w:t>language;</w:t>
      </w:r>
    </w:p>
    <w:p w14:paraId="2B825F9F" w14:textId="77777777" w:rsidR="001D63A3" w:rsidRDefault="001D63A3">
      <w:pPr>
        <w:pStyle w:val="BodyText"/>
        <w:spacing w:before="10"/>
        <w:rPr>
          <w:sz w:val="20"/>
        </w:rPr>
      </w:pPr>
    </w:p>
    <w:p w14:paraId="439B29A2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sz w:val="24"/>
        </w:rPr>
        <w:t>Linguistically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pharmacy,</w:t>
      </w:r>
      <w:r>
        <w:rPr>
          <w:spacing w:val="-8"/>
          <w:sz w:val="24"/>
        </w:rPr>
        <w:t xml:space="preserve"> </w:t>
      </w:r>
      <w:r>
        <w:rPr>
          <w:sz w:val="24"/>
        </w:rPr>
        <w:t>specialty,</w:t>
      </w:r>
      <w:r>
        <w:rPr>
          <w:spacing w:val="-8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LTSS.</w:t>
      </w:r>
    </w:p>
    <w:p w14:paraId="329901A5" w14:textId="77777777" w:rsidR="001D63A3" w:rsidRDefault="001D63A3">
      <w:pPr>
        <w:pStyle w:val="BodyText"/>
        <w:spacing w:before="10"/>
        <w:rPr>
          <w:sz w:val="20"/>
        </w:rPr>
      </w:pPr>
    </w:p>
    <w:p w14:paraId="32E0EFF5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If a pharmacist cannot bill Contractor at the time an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presents the pharmacy provider with a prescription for a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covered medication and in accordance with 130</w:t>
      </w:r>
      <w:r>
        <w:rPr>
          <w:spacing w:val="-64"/>
          <w:sz w:val="24"/>
        </w:rPr>
        <w:t xml:space="preserve"> </w:t>
      </w:r>
      <w:r>
        <w:rPr>
          <w:sz w:val="24"/>
        </w:rPr>
        <w:t>CMR 406.414(c), the pharmacy provider charges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for a one-time seventy-two (72) hour supply of</w:t>
      </w:r>
      <w:r>
        <w:rPr>
          <w:spacing w:val="1"/>
          <w:sz w:val="24"/>
        </w:rPr>
        <w:t xml:space="preserve"> </w:t>
      </w:r>
      <w:r>
        <w:rPr>
          <w:sz w:val="24"/>
        </w:rPr>
        <w:t>prescribed medications, the Contractor shall reimburse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for any such sums.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perform</w:t>
      </w:r>
      <w:r>
        <w:rPr>
          <w:spacing w:val="1"/>
          <w:sz w:val="24"/>
        </w:rPr>
        <w:t xml:space="preserve"> </w:t>
      </w:r>
      <w:r>
        <w:rPr>
          <w:sz w:val="24"/>
        </w:rPr>
        <w:t>quarterly one-time medication supply reconciliations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follows.</w:t>
      </w:r>
      <w:r>
        <w:rPr>
          <w:spacing w:val="66"/>
          <w:sz w:val="24"/>
        </w:rPr>
        <w:t xml:space="preserve"> </w:t>
      </w:r>
      <w:r>
        <w:rPr>
          <w:sz w:val="24"/>
        </w:rPr>
        <w:t>EOHHS shall:</w:t>
      </w:r>
    </w:p>
    <w:p w14:paraId="7A625BBF" w14:textId="77777777" w:rsidR="001D63A3" w:rsidRDefault="001D63A3">
      <w:pPr>
        <w:pStyle w:val="BodyText"/>
        <w:spacing w:before="10"/>
        <w:rPr>
          <w:sz w:val="20"/>
        </w:rPr>
      </w:pPr>
    </w:p>
    <w:p w14:paraId="2A66B51C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one-time</w:t>
      </w:r>
    </w:p>
    <w:p w14:paraId="413EBD6D" w14:textId="77777777" w:rsidR="001D63A3" w:rsidRDefault="00736026">
      <w:pPr>
        <w:pStyle w:val="BodyText"/>
        <w:ind w:left="3640" w:right="530"/>
      </w:pPr>
      <w:r>
        <w:t>seventy-two (72) hour supplies of prescribed medications</w:t>
      </w:r>
      <w:r>
        <w:rPr>
          <w:spacing w:val="-6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 each</w:t>
      </w:r>
      <w:r>
        <w:rPr>
          <w:spacing w:val="-2"/>
        </w:rPr>
        <w:t xml:space="preserve"> </w:t>
      </w:r>
      <w:r>
        <w:t>quarter;</w:t>
      </w:r>
      <w:r>
        <w:rPr>
          <w:spacing w:val="-1"/>
        </w:rPr>
        <w:t xml:space="preserve"> </w:t>
      </w:r>
      <w:r>
        <w:t>and</w:t>
      </w:r>
    </w:p>
    <w:p w14:paraId="1EF5D8AA" w14:textId="77777777" w:rsidR="001D63A3" w:rsidRDefault="001D63A3">
      <w:pPr>
        <w:pStyle w:val="BodyText"/>
      </w:pPr>
    </w:p>
    <w:p w14:paraId="5885B1F8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41"/>
        <w:rPr>
          <w:sz w:val="24"/>
        </w:rPr>
      </w:pPr>
      <w:r>
        <w:rPr>
          <w:sz w:val="24"/>
        </w:rPr>
        <w:t>Deduct the amount of such claims paid from a future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payment to the Contractor after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 to the Contractor of the amount and timing of</w:t>
      </w:r>
      <w:r>
        <w:rPr>
          <w:spacing w:val="-6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deduction.</w:t>
      </w:r>
    </w:p>
    <w:p w14:paraId="1C096A7C" w14:textId="77777777" w:rsidR="001D63A3" w:rsidRDefault="001D63A3">
      <w:pPr>
        <w:pStyle w:val="BodyText"/>
        <w:spacing w:before="10"/>
        <w:rPr>
          <w:sz w:val="20"/>
        </w:rPr>
      </w:pPr>
    </w:p>
    <w:p w14:paraId="3046E666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Ensure access to Covered Services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State and federal laws for persons with disabilities by</w:t>
      </w:r>
      <w:r>
        <w:rPr>
          <w:spacing w:val="1"/>
          <w:sz w:val="24"/>
        </w:rPr>
        <w:t xml:space="preserve"> </w:t>
      </w:r>
      <w:r>
        <w:rPr>
          <w:sz w:val="24"/>
        </w:rPr>
        <w:t>ensuring that Network Providers are aware of and comply</w:t>
      </w:r>
      <w:r>
        <w:rPr>
          <w:spacing w:val="1"/>
          <w:sz w:val="24"/>
        </w:rPr>
        <w:t xml:space="preserve"> </w:t>
      </w:r>
      <w:r>
        <w:rPr>
          <w:sz w:val="24"/>
        </w:rPr>
        <w:t>with such laws so that physical and communication barriers</w:t>
      </w:r>
      <w:r>
        <w:rPr>
          <w:spacing w:val="-65"/>
          <w:sz w:val="24"/>
        </w:rPr>
        <w:t xml:space="preserve"> </w:t>
      </w:r>
      <w:r>
        <w:rPr>
          <w:sz w:val="24"/>
        </w:rPr>
        <w:t>do not inhibit Enrollees from obtaining services under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2B01983E" w14:textId="77777777" w:rsidR="001D63A3" w:rsidRDefault="001D63A3">
      <w:pPr>
        <w:pStyle w:val="BodyText"/>
        <w:spacing w:before="9"/>
        <w:rPr>
          <w:sz w:val="20"/>
        </w:rPr>
      </w:pPr>
    </w:p>
    <w:p w14:paraId="773A5D6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05"/>
        <w:rPr>
          <w:sz w:val="24"/>
        </w:rPr>
      </w:pPr>
      <w:r>
        <w:rPr>
          <w:sz w:val="24"/>
        </w:rPr>
        <w:t>Ensure that non-English speaking Enrollees have a choice of</w:t>
      </w:r>
      <w:r>
        <w:rPr>
          <w:spacing w:val="-64"/>
          <w:sz w:val="24"/>
        </w:rPr>
        <w:t xml:space="preserve"> </w:t>
      </w:r>
      <w:r>
        <w:rPr>
          <w:sz w:val="24"/>
        </w:rPr>
        <w:t>at least two PCPs, and at least two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within each behavioral health covered service</w:t>
      </w:r>
      <w:r>
        <w:rPr>
          <w:spacing w:val="1"/>
          <w:sz w:val="24"/>
        </w:rPr>
        <w:t xml:space="preserve"> </w:t>
      </w:r>
      <w:r>
        <w:rPr>
          <w:sz w:val="24"/>
        </w:rPr>
        <w:t>category, in the Prevalent Language in the region 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exists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region.</w:t>
      </w:r>
    </w:p>
    <w:p w14:paraId="151E6BA6" w14:textId="77777777" w:rsidR="001D63A3" w:rsidRDefault="001D63A3">
      <w:pPr>
        <w:pStyle w:val="BodyText"/>
        <w:rPr>
          <w:sz w:val="21"/>
        </w:rPr>
      </w:pPr>
    </w:p>
    <w:p w14:paraId="4B14855D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Provider</w:t>
      </w:r>
      <w:r>
        <w:rPr>
          <w:spacing w:val="-6"/>
        </w:rPr>
        <w:t xml:space="preserve"> </w:t>
      </w:r>
      <w:r>
        <w:t>Availability</w:t>
      </w:r>
    </w:p>
    <w:p w14:paraId="6D4D1441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10EE8CA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079" w:hanging="1081"/>
        <w:rPr>
          <w:sz w:val="24"/>
        </w:rPr>
      </w:pPr>
      <w:r>
        <w:rPr>
          <w:sz w:val="24"/>
        </w:rPr>
        <w:t>The Contractor must provide a twenty-four (24) hours-per-day,</w:t>
      </w:r>
      <w:r>
        <w:rPr>
          <w:spacing w:val="-64"/>
          <w:sz w:val="24"/>
        </w:rPr>
        <w:t xml:space="preserve"> </w:t>
      </w:r>
      <w:r>
        <w:rPr>
          <w:sz w:val="24"/>
        </w:rPr>
        <w:t>seven (7) days-per-week toll-free system with access to a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74056BDD" w14:textId="77777777" w:rsidR="001D63A3" w:rsidRDefault="001D63A3">
      <w:pPr>
        <w:pStyle w:val="BodyText"/>
        <w:spacing w:before="10"/>
        <w:rPr>
          <w:sz w:val="20"/>
        </w:rPr>
      </w:pPr>
    </w:p>
    <w:p w14:paraId="0F07FF5D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30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6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2.6.6</w:t>
      </w:r>
      <w:proofErr w:type="gramStart"/>
      <w:r>
        <w:rPr>
          <w:sz w:val="24"/>
        </w:rPr>
        <w:t>);</w:t>
      </w:r>
      <w:proofErr w:type="gramEnd"/>
    </w:p>
    <w:p w14:paraId="40DC52D9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F63344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77"/>
        <w:ind w:right="1094"/>
        <w:rPr>
          <w:sz w:val="24"/>
        </w:rPr>
      </w:pPr>
      <w:r>
        <w:rPr>
          <w:sz w:val="24"/>
        </w:rPr>
        <w:lastRenderedPageBreak/>
        <w:t>Is able to respond to Enrollee questions about health or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concerns;</w:t>
      </w:r>
      <w:proofErr w:type="gramEnd"/>
    </w:p>
    <w:p w14:paraId="7BD9AC1B" w14:textId="77777777" w:rsidR="001D63A3" w:rsidRDefault="001D63A3">
      <w:pPr>
        <w:pStyle w:val="BodyText"/>
        <w:spacing w:before="10"/>
        <w:rPr>
          <w:sz w:val="20"/>
        </w:rPr>
      </w:pPr>
    </w:p>
    <w:p w14:paraId="68AC94F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triage;</w:t>
      </w:r>
      <w:proofErr w:type="gramEnd"/>
    </w:p>
    <w:p w14:paraId="3FDBF663" w14:textId="77777777" w:rsidR="001D63A3" w:rsidRDefault="001D63A3">
      <w:pPr>
        <w:pStyle w:val="BodyText"/>
        <w:spacing w:before="10"/>
        <w:rPr>
          <w:sz w:val="20"/>
        </w:rPr>
      </w:pPr>
    </w:p>
    <w:p w14:paraId="74881D50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29"/>
        <w:rPr>
          <w:sz w:val="24"/>
        </w:rPr>
      </w:pPr>
      <w:proofErr w:type="gramStart"/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waiting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going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room; and</w:t>
      </w:r>
    </w:p>
    <w:p w14:paraId="24D96EBD" w14:textId="77777777" w:rsidR="001D63A3" w:rsidRDefault="001D63A3">
      <w:pPr>
        <w:pStyle w:val="BodyText"/>
        <w:spacing w:before="10"/>
        <w:rPr>
          <w:sz w:val="20"/>
        </w:rPr>
      </w:pPr>
    </w:p>
    <w:p w14:paraId="447A190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1187"/>
        <w:rPr>
          <w:sz w:val="24"/>
        </w:rPr>
      </w:pPr>
      <w:proofErr w:type="gramStart"/>
      <w:r>
        <w:rPr>
          <w:sz w:val="24"/>
        </w:rPr>
        <w:t>Is able to</w:t>
      </w:r>
      <w:proofErr w:type="gramEnd"/>
      <w:r>
        <w:rPr>
          <w:sz w:val="24"/>
        </w:rPr>
        <w:t xml:space="preserve"> provide access to oral interpretation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needed, free-of-charge.</w:t>
      </w:r>
    </w:p>
    <w:p w14:paraId="1B202A78" w14:textId="77777777" w:rsidR="001D63A3" w:rsidRDefault="001D63A3">
      <w:pPr>
        <w:pStyle w:val="BodyText"/>
        <w:spacing w:before="10"/>
        <w:rPr>
          <w:sz w:val="20"/>
        </w:rPr>
      </w:pPr>
    </w:p>
    <w:p w14:paraId="3C0A0527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The Contractor must follow Federal and State regulations about</w:t>
      </w:r>
      <w:r>
        <w:rPr>
          <w:spacing w:val="1"/>
          <w:sz w:val="24"/>
        </w:rPr>
        <w:t xml:space="preserve"> </w:t>
      </w:r>
      <w:r>
        <w:rPr>
          <w:sz w:val="24"/>
        </w:rPr>
        <w:t>twenty-four (24) hour service in accordance with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438.206(c)(1)(iii) and 42 C.F.R. § 422.112(a)(7)(ii), making 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available twenty-four (24) hours a day, seven (7) days a</w:t>
      </w:r>
      <w:r>
        <w:rPr>
          <w:spacing w:val="1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medically</w:t>
      </w:r>
      <w:r>
        <w:rPr>
          <w:spacing w:val="2"/>
          <w:sz w:val="24"/>
        </w:rPr>
        <w:t xml:space="preserve"> </w:t>
      </w:r>
      <w:r>
        <w:rPr>
          <w:sz w:val="24"/>
        </w:rPr>
        <w:t>necessary.</w:t>
      </w:r>
    </w:p>
    <w:p w14:paraId="67746E8D" w14:textId="77777777" w:rsidR="001D63A3" w:rsidRDefault="001D63A3">
      <w:pPr>
        <w:pStyle w:val="BodyText"/>
        <w:spacing w:before="9"/>
        <w:rPr>
          <w:sz w:val="20"/>
        </w:rPr>
      </w:pPr>
    </w:p>
    <w:p w14:paraId="78C1F8B4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708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 must ensure access to twenty-</w:t>
      </w:r>
      <w:r>
        <w:rPr>
          <w:spacing w:val="-65"/>
          <w:sz w:val="24"/>
        </w:rPr>
        <w:t xml:space="preserve"> </w:t>
      </w:r>
      <w:r>
        <w:rPr>
          <w:sz w:val="24"/>
        </w:rPr>
        <w:t>four (24) hour Emergency Services for all Enrollees, whether they</w:t>
      </w:r>
      <w:r>
        <w:rPr>
          <w:spacing w:val="-64"/>
          <w:sz w:val="24"/>
        </w:rPr>
        <w:t xml:space="preserve"> </w:t>
      </w:r>
      <w:r>
        <w:rPr>
          <w:sz w:val="24"/>
        </w:rPr>
        <w:t>reside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 must:</w:t>
      </w:r>
    </w:p>
    <w:p w14:paraId="446EF74B" w14:textId="77777777" w:rsidR="001D63A3" w:rsidRDefault="001D63A3">
      <w:pPr>
        <w:pStyle w:val="BodyText"/>
        <w:spacing w:before="10"/>
        <w:rPr>
          <w:sz w:val="20"/>
        </w:rPr>
      </w:pPr>
    </w:p>
    <w:p w14:paraId="7011D34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Have a process established to notify the PCP or ICT (or the</w:t>
      </w:r>
      <w:r>
        <w:rPr>
          <w:spacing w:val="-64"/>
          <w:sz w:val="24"/>
        </w:rPr>
        <w:t xml:space="preserve"> </w:t>
      </w:r>
      <w:r>
        <w:rPr>
          <w:sz w:val="24"/>
        </w:rPr>
        <w:t>designated covering physician) of an Emergency Condition</w:t>
      </w:r>
      <w:r>
        <w:rPr>
          <w:spacing w:val="1"/>
          <w:sz w:val="24"/>
        </w:rPr>
        <w:t xml:space="preserve"> </w:t>
      </w:r>
      <w:r>
        <w:rPr>
          <w:sz w:val="24"/>
        </w:rPr>
        <w:t>within one business day after the Contractor is notified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within ten (10) calendar days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for Emergency Services, the Contractor may not refuse to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Services.</w:t>
      </w:r>
    </w:p>
    <w:p w14:paraId="76E36598" w14:textId="77777777" w:rsidR="001D63A3" w:rsidRDefault="001D63A3">
      <w:pPr>
        <w:pStyle w:val="BodyText"/>
        <w:spacing w:before="10"/>
        <w:rPr>
          <w:sz w:val="20"/>
        </w:rPr>
      </w:pPr>
    </w:p>
    <w:p w14:paraId="0CBD5C8D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64"/>
          <w:sz w:val="24"/>
        </w:rPr>
        <w:t xml:space="preserve"> </w:t>
      </w:r>
      <w:r>
        <w:rPr>
          <w:sz w:val="24"/>
        </w:rPr>
        <w:t>Care within twenty-four (24) hours of the Contractor being</w:t>
      </w:r>
      <w:r>
        <w:rPr>
          <w:spacing w:val="1"/>
          <w:sz w:val="24"/>
        </w:rPr>
        <w:t xml:space="preserve"> </w:t>
      </w:r>
      <w:r>
        <w:rPr>
          <w:sz w:val="24"/>
        </w:rPr>
        <w:t>notified.</w:t>
      </w:r>
    </w:p>
    <w:p w14:paraId="57944917" w14:textId="77777777" w:rsidR="001D63A3" w:rsidRDefault="001D63A3">
      <w:pPr>
        <w:pStyle w:val="BodyText"/>
        <w:spacing w:before="10"/>
        <w:rPr>
          <w:sz w:val="20"/>
        </w:rPr>
      </w:pPr>
    </w:p>
    <w:p w14:paraId="6EC4D636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Record summary information about Emergency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and Urgent Care services in the Centralized Enrollee Record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notified,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days.</w:t>
      </w:r>
    </w:p>
    <w:p w14:paraId="105AD42D" w14:textId="77777777" w:rsidR="001D63A3" w:rsidRDefault="001D63A3">
      <w:pPr>
        <w:pStyle w:val="BodyText"/>
        <w:spacing w:before="8"/>
        <w:rPr>
          <w:sz w:val="20"/>
        </w:rPr>
      </w:pPr>
    </w:p>
    <w:p w14:paraId="078A6DE3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22"/>
        <w:rPr>
          <w:sz w:val="24"/>
        </w:rPr>
      </w:pPr>
      <w:r>
        <w:rPr>
          <w:sz w:val="24"/>
        </w:rPr>
        <w:t>Pay the provider or reimburse the Enrollee, in the fee-for-</w:t>
      </w:r>
      <w:r>
        <w:rPr>
          <w:spacing w:val="1"/>
          <w:sz w:val="24"/>
        </w:rPr>
        <w:t xml:space="preserve"> </w:t>
      </w:r>
      <w:r>
        <w:rPr>
          <w:sz w:val="24"/>
        </w:rPr>
        <w:t>service amount that would have been paid by Medicare or</w:t>
      </w:r>
      <w:r>
        <w:rPr>
          <w:spacing w:val="1"/>
          <w:sz w:val="24"/>
        </w:rPr>
        <w:t xml:space="preserve"> </w:t>
      </w:r>
      <w:r>
        <w:rPr>
          <w:sz w:val="24"/>
        </w:rPr>
        <w:t>MassHealth, if services are obtained out of network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 Conditions or Urgent Care. Specifically,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4"/>
          <w:sz w:val="24"/>
        </w:rPr>
        <w:t xml:space="preserve"> </w:t>
      </w:r>
      <w:r>
        <w:rPr>
          <w:sz w:val="24"/>
        </w:rPr>
        <w:t>health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 accept as payment in full the amounts that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could collect for that service if the beneficiary were dually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FFS,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lesser</w:t>
      </w:r>
      <w:r>
        <w:rPr>
          <w:spacing w:val="-64"/>
          <w:sz w:val="24"/>
        </w:rPr>
        <w:t xml:space="preserve"> </w:t>
      </w:r>
      <w:r>
        <w:rPr>
          <w:sz w:val="24"/>
        </w:rPr>
        <w:t>amount,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</w:p>
    <w:p w14:paraId="64A63F0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8CCFE21" w14:textId="77777777" w:rsidR="001D63A3" w:rsidRDefault="00736026">
      <w:pPr>
        <w:pStyle w:val="BodyText"/>
        <w:spacing w:before="77"/>
        <w:ind w:left="3280" w:right="522"/>
      </w:pPr>
      <w:r>
        <w:lastRenderedPageBreak/>
        <w:t>Medicare reimbursement amounts for section 1861(u)</w:t>
      </w:r>
      <w:r>
        <w:rPr>
          <w:spacing w:val="1"/>
        </w:rPr>
        <w:t xml:space="preserve"> </w:t>
      </w:r>
      <w:r>
        <w:t>providers do not include payments under 42 C.F.R.</w:t>
      </w:r>
      <w:r>
        <w:rPr>
          <w:spacing w:val="1"/>
        </w:rPr>
        <w:t xml:space="preserve"> </w:t>
      </w:r>
      <w:r>
        <w:t>§§</w:t>
      </w:r>
      <w:r>
        <w:rPr>
          <w:spacing w:val="1"/>
        </w:rPr>
        <w:t xml:space="preserve"> </w:t>
      </w:r>
      <w:r>
        <w:t>412.105(g) and 413.76. A section 1861(u) provider of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63"/>
        </w:rPr>
        <w:t xml:space="preserve"> </w:t>
      </w:r>
      <w:r>
        <w:t>it could receive if the beneficiary were dually enrolled in</w:t>
      </w:r>
      <w:r>
        <w:rPr>
          <w:spacing w:val="1"/>
        </w:rPr>
        <w:t xml:space="preserve"> </w:t>
      </w:r>
      <w:r>
        <w:t>original Medicare and Medicaid FFS if the provider expressly</w:t>
      </w:r>
      <w:r>
        <w:rPr>
          <w:spacing w:val="-64"/>
        </w:rPr>
        <w:t xml:space="preserve"> </w:t>
      </w:r>
      <w:r>
        <w:t>notifies the Contractor in writing that it is billing an amount</w:t>
      </w:r>
      <w:r>
        <w:rPr>
          <w:spacing w:val="1"/>
        </w:rPr>
        <w:t xml:space="preserve"> </w:t>
      </w:r>
      <w:r>
        <w:t xml:space="preserve">less than such amount. If the </w:t>
      </w:r>
      <w:proofErr w:type="gramStart"/>
      <w:r>
        <w:t>Contractor‘</w:t>
      </w:r>
      <w:proofErr w:type="gramEnd"/>
      <w:r>
        <w:t>s network is unable</w:t>
      </w:r>
      <w:r>
        <w:rPr>
          <w:spacing w:val="1"/>
        </w:rPr>
        <w:t xml:space="preserve"> </w:t>
      </w:r>
      <w:r>
        <w:t>to provide necessary medical services to an Enrollee, the</w:t>
      </w:r>
      <w:r>
        <w:rPr>
          <w:spacing w:val="1"/>
        </w:rPr>
        <w:t xml:space="preserve"> </w:t>
      </w:r>
      <w:r>
        <w:t>Contractor must adequately and timely cover these services</w:t>
      </w:r>
      <w:r>
        <w:rPr>
          <w:spacing w:val="1"/>
        </w:rPr>
        <w:t xml:space="preserve"> </w:t>
      </w:r>
      <w:r>
        <w:t>for the Enrollee for as long as the Contractor‘s network is</w:t>
      </w:r>
      <w:r>
        <w:rPr>
          <w:spacing w:val="1"/>
        </w:rPr>
        <w:t xml:space="preserve"> </w:t>
      </w:r>
      <w:r>
        <w:t>unable to provide them.</w:t>
      </w:r>
      <w:r>
        <w:rPr>
          <w:spacing w:val="1"/>
        </w:rPr>
        <w:t xml:space="preserve"> </w:t>
      </w:r>
      <w:r>
        <w:t>This must be done within sixty (60)</w:t>
      </w:r>
      <w:r>
        <w:rPr>
          <w:spacing w:val="1"/>
        </w:rPr>
        <w:t xml:space="preserve"> </w:t>
      </w:r>
      <w:r>
        <w:t>calendar days after the claim has been submitted. The</w:t>
      </w:r>
      <w:r>
        <w:rPr>
          <w:spacing w:val="1"/>
        </w:rPr>
        <w:t xml:space="preserve"> </w:t>
      </w:r>
      <w:r>
        <w:t>Contractor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Enrollee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greater than it would be if the services were furnished within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network.</w:t>
      </w:r>
      <w:r>
        <w:rPr>
          <w:spacing w:val="-2"/>
        </w:rPr>
        <w:t xml:space="preserve"> </w:t>
      </w:r>
      <w:r>
        <w:t>Enrollees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protections.</w:t>
      </w:r>
    </w:p>
    <w:p w14:paraId="4B3E2B3A" w14:textId="77777777" w:rsidR="001D63A3" w:rsidRDefault="001D63A3">
      <w:pPr>
        <w:pStyle w:val="BodyText"/>
        <w:spacing w:before="10"/>
        <w:rPr>
          <w:sz w:val="20"/>
        </w:rPr>
      </w:pPr>
    </w:p>
    <w:p w14:paraId="2B0D37D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79"/>
          <w:tab w:val="left" w:pos="3281"/>
        </w:tabs>
        <w:spacing w:before="1"/>
        <w:ind w:right="522"/>
        <w:rPr>
          <w:sz w:val="24"/>
        </w:rPr>
      </w:pPr>
      <w:r>
        <w:rPr>
          <w:sz w:val="24"/>
        </w:rPr>
        <w:t>The Contractor may authorize other out-of-network services</w:t>
      </w:r>
      <w:r>
        <w:rPr>
          <w:spacing w:val="1"/>
          <w:sz w:val="24"/>
        </w:rPr>
        <w:t xml:space="preserve"> </w:t>
      </w:r>
      <w:r>
        <w:rPr>
          <w:sz w:val="24"/>
        </w:rPr>
        <w:t>to promote access to and continuity of care.</w:t>
      </w:r>
      <w:r>
        <w:rPr>
          <w:spacing w:val="66"/>
          <w:sz w:val="24"/>
        </w:rPr>
        <w:t xml:space="preserve"> </w:t>
      </w:r>
      <w:r>
        <w:rPr>
          <w:sz w:val="24"/>
        </w:rPr>
        <w:t>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that are part of the traditional Medicare benefit package,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Medicare Advantage policy will apply, under which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shall pay non-contracted providers,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section</w:t>
      </w:r>
      <w:r>
        <w:rPr>
          <w:spacing w:val="6"/>
          <w:sz w:val="24"/>
        </w:rPr>
        <w:t xml:space="preserve"> </w:t>
      </w:r>
      <w:r>
        <w:rPr>
          <w:sz w:val="24"/>
        </w:rPr>
        <w:t>1861(u)</w:t>
      </w:r>
      <w:r>
        <w:rPr>
          <w:spacing w:val="4"/>
          <w:sz w:val="24"/>
        </w:rPr>
        <w:t xml:space="preserve"> </w:t>
      </w:r>
      <w:r>
        <w:rPr>
          <w:sz w:val="24"/>
        </w:rPr>
        <w:t>providers,</w:t>
      </w:r>
      <w:r>
        <w:rPr>
          <w:spacing w:val="1"/>
          <w:sz w:val="24"/>
        </w:rPr>
        <w:t xml:space="preserve"> </w:t>
      </w:r>
      <w:r>
        <w:rPr>
          <w:sz w:val="24"/>
        </w:rPr>
        <w:t>the amount that the provider could collect for that service if</w:t>
      </w:r>
      <w:r>
        <w:rPr>
          <w:spacing w:val="1"/>
          <w:sz w:val="24"/>
        </w:rPr>
        <w:t xml:space="preserve"> </w:t>
      </w:r>
      <w:r>
        <w:rPr>
          <w:sz w:val="24"/>
        </w:rPr>
        <w:t>the beneficiary were dually enrolled in original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Medicaid FFS (less any payments under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412.105(g) and 42 C.F.R. § 413.76 for section 1861(u)</w:t>
      </w:r>
      <w:r>
        <w:rPr>
          <w:spacing w:val="1"/>
          <w:sz w:val="24"/>
        </w:rPr>
        <w:t xml:space="preserve"> </w:t>
      </w:r>
      <w:r>
        <w:rPr>
          <w:sz w:val="24"/>
        </w:rPr>
        <w:t>providers).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63"/>
          <w:sz w:val="24"/>
        </w:rPr>
        <w:t xml:space="preserve"> </w:t>
      </w:r>
      <w:r>
        <w:rPr>
          <w:sz w:val="24"/>
        </w:rPr>
        <w:t>and type of care for authorized out-of-network services.</w:t>
      </w:r>
      <w:r>
        <w:rPr>
          <w:spacing w:val="1"/>
          <w:sz w:val="24"/>
        </w:rPr>
        <w:t xml:space="preserve"> </w:t>
      </w:r>
      <w:r>
        <w:rPr>
          <w:sz w:val="24"/>
        </w:rPr>
        <w:t>Nothing in the preceding provision shall restrict the right of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and the Contractor to negotiate a lower rate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35244943" w14:textId="77777777" w:rsidR="001D63A3" w:rsidRDefault="001D63A3">
      <w:pPr>
        <w:pStyle w:val="BodyText"/>
        <w:spacing w:before="9"/>
        <w:rPr>
          <w:sz w:val="20"/>
        </w:rPr>
      </w:pPr>
    </w:p>
    <w:p w14:paraId="4C1B697A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79"/>
          <w:tab w:val="left" w:pos="3281"/>
        </w:tabs>
        <w:ind w:right="816"/>
        <w:rPr>
          <w:sz w:val="24"/>
        </w:rPr>
      </w:pPr>
      <w:r>
        <w:rPr>
          <w:sz w:val="24"/>
        </w:rPr>
        <w:t>Cover and pay for any services obtained for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438.114(c)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Massachusetts General Laws chapter 118E, section 17A.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not:</w:t>
      </w:r>
    </w:p>
    <w:p w14:paraId="52AA5ADD" w14:textId="77777777" w:rsidR="001D63A3" w:rsidRDefault="001D63A3">
      <w:pPr>
        <w:pStyle w:val="BodyText"/>
        <w:spacing w:before="10"/>
        <w:rPr>
          <w:sz w:val="20"/>
        </w:rPr>
      </w:pPr>
    </w:p>
    <w:p w14:paraId="6C6CBF8D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39"/>
          <w:tab w:val="left" w:pos="3641"/>
        </w:tabs>
        <w:ind w:right="547"/>
        <w:rPr>
          <w:sz w:val="24"/>
        </w:rPr>
      </w:pPr>
      <w:r>
        <w:rPr>
          <w:sz w:val="24"/>
        </w:rPr>
        <w:t>Deny payment for treatment obtained when an Enrollee</w:t>
      </w:r>
      <w:r>
        <w:rPr>
          <w:spacing w:val="1"/>
          <w:sz w:val="24"/>
        </w:rPr>
        <w:t xml:space="preserve"> </w:t>
      </w:r>
      <w:r>
        <w:rPr>
          <w:sz w:val="24"/>
        </w:rPr>
        <w:t>had an Emergency Condition, including cases in which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 of immediate medical attention would not</w:t>
      </w:r>
      <w:r>
        <w:rPr>
          <w:spacing w:val="1"/>
          <w:sz w:val="24"/>
        </w:rPr>
        <w:t xml:space="preserve"> </w:t>
      </w:r>
      <w:r>
        <w:rPr>
          <w:sz w:val="24"/>
        </w:rPr>
        <w:t>have had the outcomes specified in 42 C.F.R §§</w:t>
      </w:r>
      <w:r>
        <w:rPr>
          <w:spacing w:val="1"/>
          <w:sz w:val="24"/>
        </w:rPr>
        <w:t xml:space="preserve"> </w:t>
      </w:r>
      <w:r>
        <w:rPr>
          <w:sz w:val="24"/>
        </w:rPr>
        <w:t>438.114(a) and 422.113(b) of the definition of emergency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condition;</w:t>
      </w:r>
      <w:proofErr w:type="gramEnd"/>
    </w:p>
    <w:p w14:paraId="22FD7A5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14A0CBA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668"/>
        <w:rPr>
          <w:sz w:val="24"/>
        </w:rPr>
      </w:pPr>
      <w:r>
        <w:rPr>
          <w:sz w:val="24"/>
        </w:rPr>
        <w:lastRenderedPageBreak/>
        <w:t>Deny payment for treatment of an Emergency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 if a representative of the Contractor instructed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seek Emergency </w:t>
      </w:r>
      <w:proofErr w:type="gramStart"/>
      <w:r>
        <w:rPr>
          <w:sz w:val="24"/>
        </w:rPr>
        <w:t>Services;</w:t>
      </w:r>
      <w:proofErr w:type="gramEnd"/>
    </w:p>
    <w:p w14:paraId="40D72837" w14:textId="77777777" w:rsidR="001D63A3" w:rsidRDefault="001D63A3">
      <w:pPr>
        <w:pStyle w:val="BodyText"/>
      </w:pPr>
    </w:p>
    <w:p w14:paraId="192EAE82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Condition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lists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diagnoses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symptoms;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2EE9739D" w14:textId="77777777" w:rsidR="001D63A3" w:rsidRDefault="001D63A3">
      <w:pPr>
        <w:pStyle w:val="BodyText"/>
        <w:spacing w:before="10"/>
        <w:rPr>
          <w:sz w:val="20"/>
        </w:rPr>
      </w:pPr>
    </w:p>
    <w:p w14:paraId="4D052553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20"/>
        <w:rPr>
          <w:sz w:val="24"/>
        </w:rPr>
      </w:pPr>
      <w:r>
        <w:rPr>
          <w:sz w:val="24"/>
        </w:rPr>
        <w:t xml:space="preserve">Require providers to notify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PCP of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screening and treatment, but may not refuse to</w:t>
      </w:r>
      <w:r>
        <w:rPr>
          <w:spacing w:val="-64"/>
          <w:sz w:val="24"/>
        </w:rPr>
        <w:t xml:space="preserve"> </w:t>
      </w:r>
      <w:r>
        <w:rPr>
          <w:sz w:val="24"/>
        </w:rPr>
        <w:t>cover</w:t>
      </w:r>
      <w:r>
        <w:rPr>
          <w:spacing w:val="2"/>
          <w:sz w:val="24"/>
        </w:rPr>
        <w:t xml:space="preserve"> </w:t>
      </w:r>
      <w:r>
        <w:rPr>
          <w:sz w:val="24"/>
        </w:rPr>
        <w:t>Emergency</w:t>
      </w:r>
      <w:r>
        <w:rPr>
          <w:spacing w:val="2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based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failure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so.</w:t>
      </w:r>
    </w:p>
    <w:p w14:paraId="5975D271" w14:textId="77777777" w:rsidR="001D63A3" w:rsidRDefault="001D63A3">
      <w:pPr>
        <w:pStyle w:val="BodyText"/>
        <w:spacing w:before="10"/>
        <w:rPr>
          <w:sz w:val="20"/>
        </w:rPr>
      </w:pPr>
    </w:p>
    <w:p w14:paraId="18172B7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30"/>
        <w:rPr>
          <w:sz w:val="24"/>
        </w:rPr>
      </w:pPr>
      <w:r>
        <w:rPr>
          <w:sz w:val="24"/>
        </w:rPr>
        <w:t>Ensure that an Enrollee who has an Emergency Condition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screening</w:t>
      </w:r>
      <w:r>
        <w:rPr>
          <w:spacing w:val="-64"/>
          <w:sz w:val="24"/>
        </w:rPr>
        <w:t xml:space="preserve"> </w:t>
      </w:r>
      <w:r>
        <w:rPr>
          <w:sz w:val="24"/>
        </w:rPr>
        <w:t>and treatment needed to diagnose the specific condition or</w:t>
      </w:r>
      <w:r>
        <w:rPr>
          <w:spacing w:val="1"/>
          <w:sz w:val="24"/>
        </w:rPr>
        <w:t xml:space="preserve"> </w:t>
      </w:r>
      <w:r>
        <w:rPr>
          <w:sz w:val="24"/>
        </w:rPr>
        <w:t>stabilize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patient.</w:t>
      </w:r>
    </w:p>
    <w:p w14:paraId="4BEB5C15" w14:textId="77777777" w:rsidR="001D63A3" w:rsidRDefault="001D63A3">
      <w:pPr>
        <w:pStyle w:val="BodyText"/>
        <w:spacing w:before="9"/>
        <w:rPr>
          <w:sz w:val="20"/>
        </w:rPr>
      </w:pPr>
    </w:p>
    <w:p w14:paraId="1F386207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59"/>
        <w:rPr>
          <w:sz w:val="24"/>
        </w:rPr>
      </w:pPr>
      <w:r>
        <w:rPr>
          <w:sz w:val="24"/>
        </w:rPr>
        <w:t xml:space="preserve">The attending emergency physician, or the provider </w:t>
      </w:r>
      <w:proofErr w:type="gramStart"/>
      <w:r>
        <w:rPr>
          <w:sz w:val="24"/>
        </w:rPr>
        <w:t>actually</w:t>
      </w:r>
      <w:r>
        <w:rPr>
          <w:spacing w:val="1"/>
          <w:sz w:val="24"/>
        </w:rPr>
        <w:t xml:space="preserve"> </w:t>
      </w:r>
      <w:r>
        <w:rPr>
          <w:sz w:val="24"/>
        </w:rPr>
        <w:t>treating</w:t>
      </w:r>
      <w:proofErr w:type="gramEnd"/>
      <w:r>
        <w:rPr>
          <w:sz w:val="24"/>
        </w:rPr>
        <w:t xml:space="preserve"> the Enrollee for an Emergency Condition, is responsible for</w:t>
      </w:r>
      <w:r>
        <w:rPr>
          <w:spacing w:val="-64"/>
          <w:sz w:val="24"/>
        </w:rPr>
        <w:t xml:space="preserve"> </w:t>
      </w:r>
      <w:r>
        <w:rPr>
          <w:sz w:val="24"/>
        </w:rPr>
        <w:t>determining when the Enrollee is sufficiently stabilized for transfer</w:t>
      </w:r>
      <w:r>
        <w:rPr>
          <w:spacing w:val="1"/>
          <w:sz w:val="24"/>
        </w:rPr>
        <w:t xml:space="preserve"> </w:t>
      </w:r>
      <w:r>
        <w:rPr>
          <w:sz w:val="24"/>
        </w:rPr>
        <w:t>or discharge, and that determination is binding on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payment.</w:t>
      </w:r>
    </w:p>
    <w:p w14:paraId="51157C8F" w14:textId="77777777" w:rsidR="001D63A3" w:rsidRDefault="001D63A3">
      <w:pPr>
        <w:pStyle w:val="BodyText"/>
        <w:spacing w:before="10"/>
        <w:rPr>
          <w:sz w:val="20"/>
        </w:rPr>
      </w:pPr>
    </w:p>
    <w:p w14:paraId="405867DF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108"/>
        <w:rPr>
          <w:sz w:val="24"/>
        </w:rPr>
      </w:pPr>
      <w:r>
        <w:rPr>
          <w:sz w:val="24"/>
        </w:rPr>
        <w:t>The Contractor shall cover and pay for Post-Stabilization Care</w:t>
      </w:r>
      <w:r>
        <w:rPr>
          <w:spacing w:val="-65"/>
          <w:sz w:val="24"/>
        </w:rPr>
        <w:t xml:space="preserve"> </w:t>
      </w:r>
      <w:r>
        <w:rPr>
          <w:sz w:val="24"/>
        </w:rPr>
        <w:t>Services in accordance with 42 C.F.R. §§ 438.114(e) and</w:t>
      </w:r>
      <w:r>
        <w:rPr>
          <w:spacing w:val="1"/>
          <w:sz w:val="24"/>
        </w:rPr>
        <w:t xml:space="preserve"> </w:t>
      </w:r>
      <w:r>
        <w:rPr>
          <w:sz w:val="24"/>
        </w:rPr>
        <w:t>422.113(c).</w:t>
      </w:r>
    </w:p>
    <w:p w14:paraId="1A959B66" w14:textId="77777777" w:rsidR="001D63A3" w:rsidRDefault="001D63A3">
      <w:pPr>
        <w:pStyle w:val="BodyText"/>
        <w:spacing w:before="10"/>
        <w:rPr>
          <w:sz w:val="20"/>
        </w:rPr>
      </w:pPr>
    </w:p>
    <w:p w14:paraId="7877532C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89"/>
        <w:rPr>
          <w:sz w:val="24"/>
        </w:rPr>
      </w:pPr>
      <w:r>
        <w:rPr>
          <w:sz w:val="24"/>
        </w:rPr>
        <w:t>Additions to Medicaid required services enacted through legislative</w:t>
      </w:r>
      <w:r>
        <w:rPr>
          <w:spacing w:val="-64"/>
          <w:sz w:val="24"/>
        </w:rPr>
        <w:t xml:space="preserve"> </w:t>
      </w:r>
      <w:r>
        <w:rPr>
          <w:sz w:val="24"/>
        </w:rPr>
        <w:t>or judicial change, including mid-year updates, will not require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revision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offering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arranging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14BEA4E4" w14:textId="77777777" w:rsidR="001D63A3" w:rsidRDefault="001D63A3">
      <w:pPr>
        <w:pStyle w:val="BodyText"/>
        <w:spacing w:before="9"/>
        <w:rPr>
          <w:sz w:val="20"/>
        </w:rPr>
      </w:pPr>
    </w:p>
    <w:p w14:paraId="70C87380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936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 must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Labor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(EMTALA),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63"/>
          <w:sz w:val="24"/>
        </w:rPr>
        <w:t xml:space="preserve"> </w:t>
      </w:r>
      <w:r>
        <w:rPr>
          <w:sz w:val="24"/>
        </w:rPr>
        <w:t>requires:</w:t>
      </w:r>
    </w:p>
    <w:p w14:paraId="5503E9F0" w14:textId="77777777" w:rsidR="001D63A3" w:rsidRDefault="001D63A3">
      <w:pPr>
        <w:pStyle w:val="BodyText"/>
        <w:spacing w:before="10"/>
        <w:rPr>
          <w:sz w:val="20"/>
        </w:rPr>
      </w:pPr>
    </w:p>
    <w:p w14:paraId="12328085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line="242" w:lineRule="auto"/>
        <w:ind w:left="3288" w:right="989" w:hanging="1449"/>
        <w:rPr>
          <w:sz w:val="24"/>
        </w:rPr>
      </w:pPr>
      <w:r>
        <w:rPr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medical screening examinations to any individual who</w:t>
      </w:r>
      <w:r>
        <w:rPr>
          <w:spacing w:val="1"/>
          <w:sz w:val="24"/>
        </w:rPr>
        <w:t xml:space="preserve"> </w:t>
      </w:r>
      <w:r>
        <w:rPr>
          <w:sz w:val="24"/>
        </w:rPr>
        <w:t>“comes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department,"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</w:p>
    <w:p w14:paraId="36792A1C" w14:textId="77777777" w:rsidR="001D63A3" w:rsidRDefault="00736026">
      <w:pPr>
        <w:pStyle w:val="BodyText"/>
        <w:ind w:left="3288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489.24(b).</w:t>
      </w:r>
    </w:p>
    <w:p w14:paraId="61514C10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232"/>
        <w:ind w:right="707"/>
        <w:rPr>
          <w:sz w:val="24"/>
        </w:rPr>
      </w:pPr>
      <w:r>
        <w:rPr>
          <w:sz w:val="24"/>
        </w:rPr>
        <w:t>As applicable, provide individuals stabilizing treatment or, if</w:t>
      </w:r>
      <w:r>
        <w:rPr>
          <w:spacing w:val="-64"/>
          <w:sz w:val="24"/>
        </w:rPr>
        <w:t xml:space="preserve"> </w:t>
      </w:r>
      <w:r>
        <w:rPr>
          <w:sz w:val="24"/>
        </w:rPr>
        <w:t>the hospital lacks the capability or capacity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stabilizing</w:t>
      </w:r>
      <w:r>
        <w:rPr>
          <w:spacing w:val="-3"/>
          <w:sz w:val="24"/>
        </w:rPr>
        <w:t xml:space="preserve"> </w:t>
      </w:r>
      <w:r>
        <w:rPr>
          <w:sz w:val="24"/>
        </w:rPr>
        <w:t>treatment,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transfers.</w:t>
      </w:r>
    </w:p>
    <w:p w14:paraId="06DFDE21" w14:textId="77777777" w:rsidR="001D63A3" w:rsidRDefault="001D63A3">
      <w:pPr>
        <w:pStyle w:val="BodyText"/>
        <w:spacing w:before="10"/>
        <w:rPr>
          <w:sz w:val="20"/>
        </w:rPr>
      </w:pPr>
    </w:p>
    <w:p w14:paraId="55594312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contracts with its providers must clearly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3"/>
          <w:sz w:val="24"/>
        </w:rPr>
        <w:t xml:space="preserve"> </w:t>
      </w:r>
      <w:r>
        <w:rPr>
          <w:sz w:val="24"/>
        </w:rPr>
        <w:t>EMTALA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</w:p>
    <w:p w14:paraId="5C6EF46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7A2548E" w14:textId="77777777" w:rsidR="001D63A3" w:rsidRDefault="00736026">
      <w:pPr>
        <w:pStyle w:val="BodyText"/>
        <w:spacing w:before="77"/>
        <w:ind w:left="3280"/>
      </w:pPr>
      <w:r>
        <w:lastRenderedPageBreak/>
        <w:t>any</w:t>
      </w:r>
      <w:r>
        <w:rPr>
          <w:spacing w:val="-5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EMTALA.</w:t>
      </w:r>
    </w:p>
    <w:p w14:paraId="19929638" w14:textId="77777777" w:rsidR="001D63A3" w:rsidRDefault="001D63A3">
      <w:pPr>
        <w:pStyle w:val="BodyText"/>
        <w:spacing w:before="10"/>
        <w:rPr>
          <w:sz w:val="20"/>
        </w:rPr>
      </w:pPr>
    </w:p>
    <w:p w14:paraId="27999286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72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64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4996F0A7" w14:textId="77777777" w:rsidR="001D63A3" w:rsidRDefault="001D63A3">
      <w:pPr>
        <w:pStyle w:val="BodyText"/>
        <w:spacing w:before="10"/>
        <w:rPr>
          <w:sz w:val="20"/>
        </w:rPr>
      </w:pPr>
    </w:p>
    <w:p w14:paraId="3E9B0591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36"/>
        <w:rPr>
          <w:sz w:val="24"/>
        </w:rPr>
      </w:pPr>
      <w:r>
        <w:rPr>
          <w:sz w:val="24"/>
        </w:rPr>
        <w:t>All Urgent Care and symptomatic office visits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within forty-eight (48) hours. A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 office visit is an encounter associated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 of medical symptoms or signs, but not requiring</w:t>
      </w:r>
      <w:r>
        <w:rPr>
          <w:spacing w:val="-64"/>
          <w:sz w:val="24"/>
        </w:rPr>
        <w:t xml:space="preserve"> </w:t>
      </w:r>
      <w:r>
        <w:rPr>
          <w:sz w:val="24"/>
        </w:rPr>
        <w:t>immediate</w:t>
      </w:r>
      <w:r>
        <w:rPr>
          <w:spacing w:val="-7"/>
          <w:sz w:val="24"/>
        </w:rPr>
        <w:t xml:space="preserve"> </w:t>
      </w:r>
      <w:r>
        <w:rPr>
          <w:sz w:val="24"/>
        </w:rPr>
        <w:t>attention.</w:t>
      </w:r>
      <w:r>
        <w:rPr>
          <w:spacing w:val="56"/>
          <w:sz w:val="24"/>
        </w:rPr>
        <w:t xml:space="preserve"> </w:t>
      </w:r>
      <w:r>
        <w:rPr>
          <w:sz w:val="24"/>
        </w:rPr>
        <w:t>Examples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recurrent</w:t>
      </w:r>
      <w:r>
        <w:rPr>
          <w:spacing w:val="-7"/>
          <w:sz w:val="24"/>
        </w:rPr>
        <w:t xml:space="preserve"> </w:t>
      </w:r>
      <w:r>
        <w:rPr>
          <w:sz w:val="24"/>
        </w:rPr>
        <w:t>headaches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fatigue.</w:t>
      </w:r>
    </w:p>
    <w:p w14:paraId="5C316FC7" w14:textId="77777777" w:rsidR="001D63A3" w:rsidRDefault="001D63A3">
      <w:pPr>
        <w:pStyle w:val="BodyText"/>
        <w:spacing w:before="10"/>
        <w:rPr>
          <w:sz w:val="20"/>
        </w:rPr>
      </w:pPr>
    </w:p>
    <w:p w14:paraId="6F9A18E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95"/>
        <w:rPr>
          <w:sz w:val="24"/>
        </w:rPr>
      </w:pPr>
      <w:r>
        <w:rPr>
          <w:sz w:val="24"/>
        </w:rPr>
        <w:t>Primary care office visits must be available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days, and specialty care office visits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non-urgent</w:t>
      </w:r>
      <w:r>
        <w:rPr>
          <w:spacing w:val="-1"/>
          <w:sz w:val="24"/>
        </w:rPr>
        <w:t xml:space="preserve"> </w:t>
      </w:r>
      <w:r>
        <w:rPr>
          <w:sz w:val="24"/>
        </w:rPr>
        <w:t>symptomatic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05BA608A" w14:textId="77777777" w:rsidR="001D63A3" w:rsidRDefault="001D63A3">
      <w:pPr>
        <w:pStyle w:val="BodyText"/>
        <w:spacing w:before="10"/>
        <w:rPr>
          <w:sz w:val="20"/>
        </w:rPr>
      </w:pPr>
    </w:p>
    <w:p w14:paraId="5A16431B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78"/>
        <w:rPr>
          <w:sz w:val="24"/>
        </w:rPr>
      </w:pPr>
      <w:r>
        <w:rPr>
          <w:sz w:val="24"/>
        </w:rPr>
        <w:t xml:space="preserve">Except as described in </w:t>
      </w:r>
      <w:r>
        <w:rPr>
          <w:b/>
          <w:sz w:val="24"/>
        </w:rPr>
        <w:t xml:space="preserve">Section 2.9.2.8.4 </w:t>
      </w:r>
      <w:r>
        <w:rPr>
          <w:sz w:val="24"/>
        </w:rPr>
        <w:t>below, all non-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 office visits must be available to Enrollees</w:t>
      </w:r>
      <w:r>
        <w:rPr>
          <w:spacing w:val="1"/>
          <w:sz w:val="24"/>
        </w:rPr>
        <w:t xml:space="preserve"> </w:t>
      </w:r>
      <w:r>
        <w:rPr>
          <w:sz w:val="24"/>
        </w:rPr>
        <w:t>within thirty (30) calendar days.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non-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64"/>
          <w:sz w:val="24"/>
        </w:rPr>
        <w:t xml:space="preserve"> </w:t>
      </w:r>
      <w:r>
        <w:rPr>
          <w:sz w:val="24"/>
        </w:rPr>
        <w:t>and preventive-care visits for Covered Services, such as</w:t>
      </w:r>
      <w:r>
        <w:rPr>
          <w:spacing w:val="1"/>
          <w:sz w:val="24"/>
        </w:rPr>
        <w:t xml:space="preserve"> </w:t>
      </w:r>
      <w:r>
        <w:rPr>
          <w:sz w:val="24"/>
        </w:rPr>
        <w:t>annual physical examinations or immunizations.</w:t>
      </w:r>
      <w:r>
        <w:rPr>
          <w:spacing w:val="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Services.)</w:t>
      </w:r>
    </w:p>
    <w:p w14:paraId="23194CC2" w14:textId="77777777" w:rsidR="001D63A3" w:rsidRDefault="001D63A3">
      <w:pPr>
        <w:pStyle w:val="BodyText"/>
        <w:spacing w:before="10"/>
        <w:rPr>
          <w:sz w:val="20"/>
        </w:rPr>
      </w:pPr>
    </w:p>
    <w:p w14:paraId="1CA2822D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46"/>
        <w:rPr>
          <w:sz w:val="24"/>
        </w:rPr>
      </w:pP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visits 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timeframes to Enrollees for Behavioral Health Services other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services, ESP,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1"/>
          <w:sz w:val="24"/>
        </w:rPr>
        <w:t xml:space="preserve"> </w:t>
      </w:r>
      <w:r>
        <w:rPr>
          <w:sz w:val="24"/>
        </w:rPr>
        <w:t>Care:</w:t>
      </w:r>
    </w:p>
    <w:p w14:paraId="2168A7B4" w14:textId="77777777" w:rsidR="001D63A3" w:rsidRDefault="001D63A3">
      <w:pPr>
        <w:pStyle w:val="BodyText"/>
        <w:spacing w:before="10"/>
        <w:rPr>
          <w:sz w:val="20"/>
        </w:rPr>
      </w:pPr>
    </w:p>
    <w:p w14:paraId="46F67670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00" w:hanging="1441"/>
        <w:rPr>
          <w:sz w:val="24"/>
        </w:rPr>
      </w:pPr>
      <w:r>
        <w:rPr>
          <w:sz w:val="24"/>
        </w:rPr>
        <w:t>All other Behavioral Health Services: within fourteen (14)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14:paraId="782A7C8D" w14:textId="77777777" w:rsidR="001D63A3" w:rsidRDefault="001D63A3">
      <w:pPr>
        <w:pStyle w:val="BodyText"/>
        <w:spacing w:before="9"/>
        <w:rPr>
          <w:sz w:val="20"/>
        </w:rPr>
      </w:pPr>
    </w:p>
    <w:p w14:paraId="10F93393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47"/>
        <w:rPr>
          <w:sz w:val="24"/>
        </w:rPr>
      </w:pPr>
      <w:r>
        <w:rPr>
          <w:sz w:val="24"/>
        </w:rPr>
        <w:t>For services described in the inpatient or twenty-four (24)</w:t>
      </w:r>
      <w:r>
        <w:rPr>
          <w:spacing w:val="-64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Plan:</w:t>
      </w:r>
    </w:p>
    <w:p w14:paraId="433C35BD" w14:textId="77777777" w:rsidR="001D63A3" w:rsidRDefault="001D63A3">
      <w:pPr>
        <w:pStyle w:val="BodyText"/>
        <w:spacing w:before="10"/>
        <w:rPr>
          <w:sz w:val="20"/>
        </w:rPr>
      </w:pPr>
    </w:p>
    <w:p w14:paraId="77E67B5C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523" w:hanging="1801"/>
        <w:rPr>
          <w:sz w:val="24"/>
        </w:rPr>
      </w:pPr>
      <w:r>
        <w:rPr>
          <w:sz w:val="24"/>
        </w:rPr>
        <w:t>Non-twenty-four</w:t>
      </w:r>
      <w:r>
        <w:rPr>
          <w:spacing w:val="-4"/>
          <w:sz w:val="24"/>
        </w:rPr>
        <w:t xml:space="preserve"> </w:t>
      </w:r>
      <w:r>
        <w:rPr>
          <w:sz w:val="24"/>
        </w:rPr>
        <w:t>(24)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5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 calendar days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discharge;</w:t>
      </w:r>
      <w:proofErr w:type="gramEnd"/>
    </w:p>
    <w:p w14:paraId="6017613F" w14:textId="77777777" w:rsidR="001D63A3" w:rsidRDefault="001D63A3">
      <w:pPr>
        <w:pStyle w:val="BodyText"/>
        <w:spacing w:before="10"/>
        <w:rPr>
          <w:sz w:val="20"/>
        </w:rPr>
      </w:pPr>
    </w:p>
    <w:p w14:paraId="7BFA8C38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668"/>
        <w:rPr>
          <w:sz w:val="24"/>
        </w:rPr>
      </w:pPr>
      <w:r>
        <w:rPr>
          <w:sz w:val="24"/>
        </w:rPr>
        <w:t>An appointment to review and refill medications –</w:t>
      </w:r>
      <w:r>
        <w:rPr>
          <w:spacing w:val="-65"/>
          <w:sz w:val="24"/>
        </w:rPr>
        <w:t xml:space="preserve"> </w:t>
      </w:r>
      <w:r>
        <w:rPr>
          <w:sz w:val="24"/>
        </w:rPr>
        <w:t>within fourteen (14) calendar days of discharge;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55E2347B" w14:textId="77777777" w:rsidR="001D63A3" w:rsidRDefault="001D63A3">
      <w:pPr>
        <w:pStyle w:val="BodyText"/>
        <w:spacing w:before="10"/>
        <w:rPr>
          <w:sz w:val="20"/>
        </w:rPr>
      </w:pPr>
    </w:p>
    <w:p w14:paraId="62044180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/>
        <w:ind w:left="4360" w:right="1280"/>
        <w:rPr>
          <w:sz w:val="24"/>
        </w:rPr>
      </w:pPr>
      <w:r>
        <w:rPr>
          <w:sz w:val="24"/>
        </w:rPr>
        <w:t>Other outpatient services – within seven (7)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discharge.</w:t>
      </w:r>
    </w:p>
    <w:p w14:paraId="5851BE24" w14:textId="77777777" w:rsidR="001D63A3" w:rsidRDefault="001D63A3">
      <w:pPr>
        <w:pStyle w:val="BodyText"/>
        <w:spacing w:before="9"/>
        <w:rPr>
          <w:sz w:val="20"/>
        </w:rPr>
      </w:pPr>
    </w:p>
    <w:p w14:paraId="52F84178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2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follows;</w:t>
      </w:r>
    </w:p>
    <w:p w14:paraId="18F482F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7752216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spacing w:before="77"/>
        <w:ind w:left="3279" w:right="587"/>
        <w:rPr>
          <w:sz w:val="24"/>
        </w:rPr>
      </w:pPr>
      <w:r>
        <w:rPr>
          <w:sz w:val="24"/>
        </w:rPr>
        <w:lastRenderedPageBreak/>
        <w:t>Provider Network must offer a selection of nursing facility</w:t>
      </w:r>
      <w:r>
        <w:rPr>
          <w:spacing w:val="1"/>
          <w:sz w:val="24"/>
        </w:rPr>
        <w:t xml:space="preserve"> </w:t>
      </w:r>
      <w:r>
        <w:rPr>
          <w:sz w:val="24"/>
        </w:rPr>
        <w:t>and community long-term services and supports providers</w:t>
      </w:r>
      <w:r>
        <w:rPr>
          <w:spacing w:val="1"/>
          <w:sz w:val="24"/>
        </w:rPr>
        <w:t xml:space="preserve"> </w:t>
      </w:r>
      <w:r>
        <w:rPr>
          <w:sz w:val="24"/>
        </w:rPr>
        <w:t>that meets Enrollee needs and preferences and satisfies the</w:t>
      </w:r>
      <w:r>
        <w:rPr>
          <w:spacing w:val="-64"/>
          <w:sz w:val="24"/>
        </w:rPr>
        <w:t xml:space="preserve"> </w:t>
      </w:r>
      <w:r>
        <w:rPr>
          <w:sz w:val="24"/>
        </w:rPr>
        <w:t>proximity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4D8C2DD" w14:textId="77777777" w:rsidR="001D63A3" w:rsidRDefault="001D63A3">
      <w:pPr>
        <w:pStyle w:val="BodyText"/>
        <w:spacing w:before="10"/>
        <w:rPr>
          <w:sz w:val="20"/>
        </w:rPr>
      </w:pPr>
    </w:p>
    <w:p w14:paraId="2AB86CBB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</w:tabs>
        <w:ind w:left="2559" w:right="5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</w:t>
      </w:r>
      <w:r>
        <w:rPr>
          <w:spacing w:val="-63"/>
          <w:sz w:val="24"/>
        </w:rPr>
        <w:t xml:space="preserve"> </w:t>
      </w:r>
      <w:r>
        <w:rPr>
          <w:sz w:val="24"/>
        </w:rPr>
        <w:t>for the delivery of scheduled and unscheduled services in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place of residence when office visits are unsafe or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 for the Enrollee's clinical status.</w:t>
      </w:r>
      <w:r>
        <w:rPr>
          <w:spacing w:val="1"/>
          <w:sz w:val="24"/>
        </w:rPr>
        <w:t xml:space="preserve"> </w:t>
      </w:r>
      <w:r>
        <w:rPr>
          <w:sz w:val="24"/>
        </w:rPr>
        <w:t>Service sites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not be limited to the Enrollee's private residence, a</w:t>
      </w:r>
      <w:r>
        <w:rPr>
          <w:spacing w:val="1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assisted-living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0030109D" w14:textId="77777777" w:rsidR="001D63A3" w:rsidRDefault="001D63A3">
      <w:pPr>
        <w:pStyle w:val="BodyText"/>
        <w:spacing w:before="10"/>
        <w:rPr>
          <w:sz w:val="20"/>
        </w:rPr>
      </w:pPr>
    </w:p>
    <w:p w14:paraId="4EF9FFD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spacing w:before="1"/>
        <w:ind w:left="3279" w:right="509"/>
        <w:rPr>
          <w:sz w:val="24"/>
        </w:rPr>
      </w:pP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July</w:t>
      </w:r>
      <w:r>
        <w:rPr>
          <w:spacing w:val="3"/>
          <w:sz w:val="24"/>
        </w:rPr>
        <w:t xml:space="preserve"> </w:t>
      </w:r>
      <w:r>
        <w:rPr>
          <w:sz w:val="24"/>
        </w:rPr>
        <w:t>2,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3"/>
          <w:sz w:val="24"/>
        </w:rPr>
        <w:t xml:space="preserve"> </w:t>
      </w:r>
      <w:r>
        <w:rPr>
          <w:sz w:val="24"/>
        </w:rPr>
        <w:t>through</w:t>
      </w:r>
      <w:r>
        <w:rPr>
          <w:spacing w:val="3"/>
          <w:sz w:val="24"/>
        </w:rPr>
        <w:t xml:space="preserve"> </w:t>
      </w:r>
      <w:r>
        <w:rPr>
          <w:sz w:val="24"/>
        </w:rPr>
        <w:t>July</w:t>
      </w:r>
      <w:r>
        <w:rPr>
          <w:spacing w:val="3"/>
          <w:sz w:val="24"/>
        </w:rPr>
        <w:t xml:space="preserve"> </w:t>
      </w:r>
      <w:r>
        <w:rPr>
          <w:sz w:val="24"/>
        </w:rPr>
        <w:t>31,</w:t>
      </w:r>
      <w:r>
        <w:rPr>
          <w:spacing w:val="4"/>
          <w:sz w:val="24"/>
        </w:rPr>
        <w:t xml:space="preserve"> </w:t>
      </w:r>
      <w:r>
        <w:rPr>
          <w:sz w:val="24"/>
        </w:rPr>
        <w:t>2020,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continue to pay its contracted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including if applicable those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5"/>
          <w:sz w:val="24"/>
        </w:rPr>
        <w:t xml:space="preserve"> </w:t>
      </w:r>
      <w:r>
        <w:rPr>
          <w:sz w:val="24"/>
        </w:rPr>
        <w:t>contracted</w:t>
      </w:r>
      <w:r>
        <w:rPr>
          <w:spacing w:val="5"/>
          <w:sz w:val="24"/>
        </w:rPr>
        <w:t xml:space="preserve"> </w:t>
      </w:r>
      <w:r>
        <w:rPr>
          <w:sz w:val="24"/>
        </w:rPr>
        <w:t>through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Aging</w:t>
      </w:r>
      <w:r>
        <w:rPr>
          <w:spacing w:val="4"/>
          <w:sz w:val="24"/>
        </w:rPr>
        <w:t xml:space="preserve"> </w:t>
      </w:r>
      <w:r>
        <w:rPr>
          <w:sz w:val="24"/>
        </w:rPr>
        <w:t>Services</w:t>
      </w:r>
      <w:r>
        <w:rPr>
          <w:spacing w:val="5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Point (ASAP), its contracted rates for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 under the traditional Medicaid benefit, for each day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was scheduled to attend the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however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made for Enrollees for whom the Adult Day Health provider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at least one</w:t>
      </w:r>
      <w:r>
        <w:rPr>
          <w:spacing w:val="-1"/>
          <w:sz w:val="24"/>
        </w:rPr>
        <w:t xml:space="preserve"> </w:t>
      </w:r>
      <w:r>
        <w:rPr>
          <w:sz w:val="24"/>
        </w:rPr>
        <w:t>qualifying encounter</w:t>
      </w:r>
      <w:r>
        <w:rPr>
          <w:spacing w:val="2"/>
          <w:sz w:val="24"/>
        </w:rPr>
        <w:t xml:space="preserve">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week.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Adult Day Health providers to report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Contractor, or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contracted ASAP where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 on each such encounter in a form and format and</w:t>
      </w:r>
      <w:r>
        <w:rPr>
          <w:spacing w:val="-6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67D9E7A0" w14:textId="77777777" w:rsidR="001D63A3" w:rsidRDefault="001D63A3">
      <w:pPr>
        <w:pStyle w:val="BodyText"/>
        <w:spacing w:before="10"/>
        <w:rPr>
          <w:sz w:val="20"/>
        </w:rPr>
      </w:pPr>
    </w:p>
    <w:p w14:paraId="2D97D6A5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</w:tabs>
        <w:ind w:left="2559" w:right="762"/>
        <w:rPr>
          <w:sz w:val="24"/>
        </w:rPr>
      </w:pPr>
      <w:r>
        <w:rPr>
          <w:sz w:val="24"/>
        </w:rPr>
        <w:t>The Contractor shall ensure that Network Providers offer hours of</w:t>
      </w:r>
      <w:r>
        <w:rPr>
          <w:spacing w:val="-65"/>
          <w:sz w:val="24"/>
        </w:rPr>
        <w:t xml:space="preserve"> </w:t>
      </w:r>
      <w:r>
        <w:rPr>
          <w:sz w:val="24"/>
        </w:rPr>
        <w:t>operation that are no less than the hours of operation offered to</w:t>
      </w:r>
      <w:r>
        <w:rPr>
          <w:spacing w:val="1"/>
          <w:sz w:val="24"/>
        </w:rPr>
        <w:t xml:space="preserve"> </w:t>
      </w:r>
      <w:r>
        <w:rPr>
          <w:sz w:val="24"/>
        </w:rPr>
        <w:t>commercial Enrollees or MassHealth Fee-For-Service if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serves only Enrollees or other persons eligible for</w:t>
      </w:r>
      <w:r>
        <w:rPr>
          <w:spacing w:val="1"/>
          <w:sz w:val="24"/>
        </w:rPr>
        <w:t xml:space="preserve"> </w:t>
      </w:r>
      <w:r>
        <w:rPr>
          <w:sz w:val="24"/>
        </w:rPr>
        <w:t>MassHealth.</w:t>
      </w:r>
    </w:p>
    <w:p w14:paraId="35123289" w14:textId="77777777" w:rsidR="001D63A3" w:rsidRDefault="001D63A3">
      <w:pPr>
        <w:pStyle w:val="BodyText"/>
        <w:spacing w:before="9"/>
        <w:rPr>
          <w:sz w:val="20"/>
        </w:rPr>
      </w:pPr>
    </w:p>
    <w:p w14:paraId="16298D43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ind w:left="3279" w:right="683"/>
        <w:rPr>
          <w:sz w:val="24"/>
        </w:rPr>
      </w:pPr>
      <w:r>
        <w:rPr>
          <w:sz w:val="24"/>
        </w:rPr>
        <w:t>The Contractor must meet the CMS and EOHHS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>for network adequacy, as applicable, including access and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availability, provided, however, the Contractor may request</w:t>
      </w:r>
      <w:r>
        <w:rPr>
          <w:spacing w:val="-64"/>
          <w:sz w:val="24"/>
        </w:rPr>
        <w:t xml:space="preserve"> </w:t>
      </w:r>
      <w:r>
        <w:rPr>
          <w:sz w:val="24"/>
        </w:rPr>
        <w:t>an exception to the EOHHS standards set forth in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2.9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</w:p>
    <w:p w14:paraId="531CEE7F" w14:textId="77777777" w:rsidR="001D63A3" w:rsidRDefault="00736026">
      <w:pPr>
        <w:pStyle w:val="BodyText"/>
        <w:ind w:left="3279" w:right="530"/>
      </w:pPr>
      <w:r>
        <w:t>EOHHS.</w:t>
      </w:r>
      <w:r>
        <w:rPr>
          <w:spacing w:val="1"/>
        </w:rPr>
        <w:t xml:space="preserve"> </w:t>
      </w:r>
      <w:r>
        <w:t>Such request shall include alternative standards</w:t>
      </w:r>
      <w:r>
        <w:rPr>
          <w:spacing w:val="1"/>
        </w:rPr>
        <w:t xml:space="preserve"> </w:t>
      </w:r>
      <w:r>
        <w:t>that are equal to, or more permissive than, the usual and</w:t>
      </w:r>
      <w:r>
        <w:rPr>
          <w:spacing w:val="1"/>
        </w:rPr>
        <w:t xml:space="preserve"> </w:t>
      </w:r>
      <w:r>
        <w:t>customary community standards for accessing care.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approval by EOHHS, in consultation with CMS, the</w:t>
      </w:r>
      <w:r>
        <w:rPr>
          <w:spacing w:val="1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alternative</w:t>
      </w:r>
      <w:r>
        <w:rPr>
          <w:spacing w:val="-6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standards.</w:t>
      </w:r>
    </w:p>
    <w:p w14:paraId="17F66FF5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431BA1B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1"/>
        </w:tabs>
        <w:spacing w:before="77"/>
        <w:ind w:right="614"/>
        <w:rPr>
          <w:sz w:val="24"/>
        </w:rPr>
      </w:pPr>
      <w:r>
        <w:rPr>
          <w:sz w:val="24"/>
        </w:rPr>
        <w:lastRenderedPageBreak/>
        <w:t>The Contractor shall have a system in place to monitor and</w:t>
      </w:r>
      <w:r>
        <w:rPr>
          <w:spacing w:val="1"/>
          <w:sz w:val="24"/>
        </w:rPr>
        <w:t xml:space="preserve"> </w:t>
      </w:r>
      <w:r>
        <w:rPr>
          <w:sz w:val="24"/>
        </w:rPr>
        <w:t>document access and appointment scheduling standards.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use statistically valid sampling methods for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compliance with the appointment/access standards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above in </w:t>
      </w:r>
      <w:r>
        <w:rPr>
          <w:b/>
          <w:sz w:val="24"/>
        </w:rPr>
        <w:t xml:space="preserve">Section 2.9 </w:t>
      </w:r>
      <w:r>
        <w:rPr>
          <w:sz w:val="24"/>
        </w:rPr>
        <w:t>and shall promptly address any</w:t>
      </w:r>
      <w:r>
        <w:rPr>
          <w:spacing w:val="1"/>
          <w:sz w:val="24"/>
        </w:rPr>
        <w:t xml:space="preserve"> </w:t>
      </w:r>
      <w:r>
        <w:rPr>
          <w:sz w:val="24"/>
        </w:rPr>
        <w:t>access deficiencies.</w:t>
      </w:r>
      <w:r>
        <w:rPr>
          <w:spacing w:val="1"/>
          <w:sz w:val="24"/>
        </w:rPr>
        <w:t xml:space="preserve"> </w:t>
      </w:r>
      <w:r>
        <w:rPr>
          <w:sz w:val="24"/>
        </w:rPr>
        <w:t>Annually, in accordance with Appendix N,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shall evaluate and report to EOHHS Network-wide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2.9</w:t>
      </w:r>
      <w:r>
        <w:rPr>
          <w:sz w:val="24"/>
        </w:rPr>
        <w:t>.</w:t>
      </w:r>
    </w:p>
    <w:p w14:paraId="62BD8F2C" w14:textId="77777777" w:rsidR="001D63A3" w:rsidRDefault="001D63A3">
      <w:pPr>
        <w:pStyle w:val="BodyText"/>
        <w:rPr>
          <w:sz w:val="21"/>
        </w:rPr>
      </w:pPr>
    </w:p>
    <w:p w14:paraId="1D2A845F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Services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</w:p>
    <w:p w14:paraId="0324EDE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AC6A183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Urgent Care services. The Contractor must not require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</w:p>
    <w:p w14:paraId="712EF116" w14:textId="77777777" w:rsidR="001D63A3" w:rsidRDefault="001D63A3">
      <w:pPr>
        <w:pStyle w:val="BodyText"/>
        <w:spacing w:before="10"/>
        <w:rPr>
          <w:sz w:val="20"/>
        </w:rPr>
      </w:pPr>
    </w:p>
    <w:p w14:paraId="30E3C950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2DAEC054" w14:textId="77777777" w:rsidR="001D63A3" w:rsidRDefault="00736026">
      <w:pPr>
        <w:pStyle w:val="BodyText"/>
        <w:ind w:left="3280" w:right="795"/>
      </w:pPr>
      <w:r>
        <w:t>C.F.R</w:t>
      </w:r>
      <w:r>
        <w:rPr>
          <w:spacing w:val="-8"/>
        </w:rPr>
        <w:t xml:space="preserve"> </w:t>
      </w:r>
      <w:r>
        <w:t>422.113(b)(1)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438.114(a)</w:t>
      </w:r>
      <w:r>
        <w:rPr>
          <w:spacing w:val="-8"/>
        </w:rPr>
        <w:t xml:space="preserve"> </w:t>
      </w:r>
      <w:r>
        <w:t>(which</w:t>
      </w:r>
      <w:r>
        <w:rPr>
          <w:spacing w:val="-7"/>
        </w:rPr>
        <w:t xml:space="preserve"> </w:t>
      </w:r>
      <w:r>
        <w:t>includes</w:t>
      </w:r>
      <w:r>
        <w:rPr>
          <w:spacing w:val="-64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Behavioral Health</w:t>
      </w:r>
      <w:r>
        <w:rPr>
          <w:spacing w:val="-1"/>
        </w:rPr>
        <w:t xml:space="preserve"> </w:t>
      </w:r>
      <w:r>
        <w:t>care</w:t>
      </w:r>
      <w:proofErr w:type="gramStart"/>
      <w:r>
        <w:t>);</w:t>
      </w:r>
      <w:proofErr w:type="gramEnd"/>
    </w:p>
    <w:p w14:paraId="24152E2F" w14:textId="77777777" w:rsidR="001D63A3" w:rsidRDefault="001D63A3">
      <w:pPr>
        <w:pStyle w:val="BodyText"/>
        <w:spacing w:before="10"/>
        <w:rPr>
          <w:sz w:val="20"/>
        </w:rPr>
      </w:pPr>
    </w:p>
    <w:p w14:paraId="5B99887B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Area;</w:t>
      </w:r>
      <w:proofErr w:type="gramEnd"/>
    </w:p>
    <w:p w14:paraId="2C15B47F" w14:textId="77777777" w:rsidR="001D63A3" w:rsidRDefault="001D63A3">
      <w:pPr>
        <w:pStyle w:val="BodyText"/>
        <w:spacing w:before="10"/>
        <w:rPr>
          <w:sz w:val="20"/>
        </w:rPr>
      </w:pPr>
    </w:p>
    <w:p w14:paraId="57BA2F7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37"/>
        <w:rPr>
          <w:sz w:val="24"/>
        </w:rPr>
      </w:pPr>
      <w:r>
        <w:rPr>
          <w:sz w:val="24"/>
        </w:rPr>
        <w:t>Urgent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unusual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in the Service Area when the contracted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unavailable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inaccessible;</w:t>
      </w:r>
      <w:proofErr w:type="gramEnd"/>
    </w:p>
    <w:p w14:paraId="1CBD004B" w14:textId="77777777" w:rsidR="001D63A3" w:rsidRDefault="001D63A3">
      <w:pPr>
        <w:pStyle w:val="BodyText"/>
        <w:spacing w:before="10"/>
        <w:rPr>
          <w:sz w:val="20"/>
        </w:rPr>
      </w:pPr>
    </w:p>
    <w:p w14:paraId="19C0F8F7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B1BECA8" w14:textId="77777777" w:rsidR="001D63A3" w:rsidRDefault="001D63A3">
      <w:pPr>
        <w:pStyle w:val="BodyText"/>
        <w:spacing w:before="11"/>
        <w:rPr>
          <w:sz w:val="20"/>
        </w:rPr>
      </w:pPr>
    </w:p>
    <w:p w14:paraId="1952A31A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Out-of-area</w:t>
      </w:r>
      <w:r>
        <w:rPr>
          <w:spacing w:val="-5"/>
          <w:sz w:val="24"/>
        </w:rPr>
        <w:t xml:space="preserve"> </w:t>
      </w:r>
      <w:r>
        <w:rPr>
          <w:sz w:val="24"/>
        </w:rPr>
        <w:t>renal</w:t>
      </w:r>
      <w:r>
        <w:rPr>
          <w:spacing w:val="-5"/>
          <w:sz w:val="24"/>
        </w:rPr>
        <w:t xml:space="preserve"> </w:t>
      </w:r>
      <w:r>
        <w:rPr>
          <w:sz w:val="24"/>
        </w:rPr>
        <w:t>dialysis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247ED85" w14:textId="77777777" w:rsidR="001D63A3" w:rsidRDefault="001D63A3">
      <w:pPr>
        <w:pStyle w:val="BodyText"/>
        <w:spacing w:before="10"/>
        <w:rPr>
          <w:sz w:val="20"/>
        </w:rPr>
      </w:pPr>
    </w:p>
    <w:p w14:paraId="6C6FCF52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b/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Appendix </w:t>
      </w:r>
      <w:proofErr w:type="gramStart"/>
      <w:r>
        <w:rPr>
          <w:b/>
          <w:sz w:val="24"/>
        </w:rPr>
        <w:t>F;</w:t>
      </w:r>
      <w:proofErr w:type="gramEnd"/>
    </w:p>
    <w:p w14:paraId="18716BFC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2486B4D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Inpatient Substance Use Disorder Services (American</w:t>
      </w:r>
      <w:r>
        <w:rPr>
          <w:spacing w:val="1"/>
          <w:sz w:val="24"/>
        </w:rPr>
        <w:t xml:space="preserve"> </w:t>
      </w:r>
      <w:r>
        <w:rPr>
          <w:sz w:val="24"/>
        </w:rPr>
        <w:t>Society of Addition Medicine (ASAM) Level 4) as defined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Appendix B</w:t>
      </w:r>
      <w:r>
        <w:rPr>
          <w:sz w:val="24"/>
        </w:rPr>
        <w:t xml:space="preserve">, </w:t>
      </w:r>
      <w:r>
        <w:rPr>
          <w:b/>
          <w:sz w:val="24"/>
        </w:rPr>
        <w:t>Exhibit 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Medical necessity shall 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the treating clinician in consultation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3F495120" w14:textId="77777777" w:rsidR="001D63A3" w:rsidRDefault="001D63A3">
      <w:pPr>
        <w:pStyle w:val="BodyText"/>
        <w:spacing w:before="9"/>
        <w:rPr>
          <w:sz w:val="20"/>
        </w:rPr>
      </w:pPr>
    </w:p>
    <w:p w14:paraId="7AB9FE8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73"/>
        <w:rPr>
          <w:b/>
          <w:sz w:val="24"/>
        </w:rPr>
      </w:pPr>
      <w:r>
        <w:rPr>
          <w:sz w:val="24"/>
        </w:rPr>
        <w:t>Acute Treatment Services for Substance Use Disorders</w:t>
      </w:r>
      <w:r>
        <w:rPr>
          <w:spacing w:val="1"/>
          <w:sz w:val="24"/>
        </w:rPr>
        <w:t xml:space="preserve"> </w:t>
      </w:r>
      <w:r>
        <w:rPr>
          <w:sz w:val="24"/>
        </w:rPr>
        <w:t>(ASAM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3.7) (ATS),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Exhibit</w:t>
      </w:r>
    </w:p>
    <w:p w14:paraId="4C66934D" w14:textId="77777777" w:rsidR="001D63A3" w:rsidRDefault="00736026">
      <w:pPr>
        <w:pStyle w:val="BodyText"/>
        <w:ind w:left="3281" w:right="530"/>
      </w:pP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Contractor shall require providers delivering ATS to</w:t>
      </w:r>
      <w:r>
        <w:rPr>
          <w:spacing w:val="1"/>
        </w:rPr>
        <w:t xml:space="preserve"> </w:t>
      </w:r>
      <w:r>
        <w:t>provide Contractor, within forty-eight (48) hours of an</w:t>
      </w:r>
      <w:r>
        <w:rPr>
          <w:spacing w:val="1"/>
        </w:rPr>
        <w:t xml:space="preserve"> </w:t>
      </w:r>
      <w:proofErr w:type="gramStart"/>
      <w:r>
        <w:t>Enrollee‘</w:t>
      </w:r>
      <w:proofErr w:type="gramEnd"/>
      <w:r>
        <w:t>s admission, with notification of admission of an</w:t>
      </w:r>
      <w:r>
        <w:rPr>
          <w:spacing w:val="1"/>
        </w:rPr>
        <w:t xml:space="preserve"> </w:t>
      </w:r>
      <w:r>
        <w:t>Enrollee and an initial treatment plan for such Enrollee.</w:t>
      </w:r>
      <w:r>
        <w:rPr>
          <w:spacing w:val="1"/>
        </w:rPr>
        <w:t xml:space="preserve"> </w:t>
      </w:r>
      <w:r>
        <w:t>Contractor may establish the manner and method of such</w:t>
      </w:r>
      <w:r>
        <w:rPr>
          <w:spacing w:val="1"/>
        </w:rPr>
        <w:t xml:space="preserve"> </w:t>
      </w:r>
      <w:r>
        <w:t>notification but may not require the provider to submit any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Enrollee,</w:t>
      </w:r>
      <w:r>
        <w:rPr>
          <w:spacing w:val="-2"/>
        </w:rPr>
        <w:t xml:space="preserve"> </w:t>
      </w:r>
      <w:r>
        <w:t>information</w:t>
      </w:r>
      <w:r>
        <w:rPr>
          <w:spacing w:val="-64"/>
        </w:rPr>
        <w:t xml:space="preserve"> </w:t>
      </w:r>
      <w:r>
        <w:t xml:space="preserve">regarding the </w:t>
      </w:r>
      <w:proofErr w:type="gramStart"/>
      <w:r>
        <w:t>Enrollee‘</w:t>
      </w:r>
      <w:proofErr w:type="gramEnd"/>
      <w:r>
        <w:t>s coverage with the Contractor,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provider‘s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</w:p>
    <w:p w14:paraId="162DE065" w14:textId="77777777" w:rsidR="001D63A3" w:rsidRDefault="001D63A3">
      <w:p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790639FC" w14:textId="77777777" w:rsidR="001D63A3" w:rsidRDefault="00736026">
      <w:pPr>
        <w:pStyle w:val="BodyText"/>
        <w:spacing w:before="77"/>
        <w:ind w:left="3280" w:right="509"/>
        <w:jc w:val="both"/>
      </w:pPr>
      <w:r>
        <w:lastRenderedPageBreak/>
        <w:t>failure to provide such notice as the basis for denying claims</w:t>
      </w:r>
      <w:r>
        <w:rPr>
          <w:spacing w:val="1"/>
        </w:rPr>
        <w:t xml:space="preserve"> </w:t>
      </w:r>
      <w:r>
        <w:t>for services provided. Medical necessity shall be determined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Enrollee;</w:t>
      </w:r>
      <w:proofErr w:type="gramEnd"/>
    </w:p>
    <w:p w14:paraId="7EEB7AB2" w14:textId="77777777" w:rsidR="001D63A3" w:rsidRDefault="001D63A3">
      <w:pPr>
        <w:pStyle w:val="BodyText"/>
        <w:spacing w:before="10"/>
        <w:rPr>
          <w:sz w:val="20"/>
        </w:rPr>
      </w:pPr>
    </w:p>
    <w:p w14:paraId="2ACEEC23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47"/>
        <w:rPr>
          <w:b/>
          <w:sz w:val="24"/>
        </w:rPr>
      </w:pPr>
      <w:r>
        <w:rPr>
          <w:sz w:val="24"/>
        </w:rPr>
        <w:t>Clinical Support Services for Substance Use Disorders</w:t>
      </w:r>
      <w:r>
        <w:rPr>
          <w:spacing w:val="1"/>
          <w:sz w:val="24"/>
        </w:rPr>
        <w:t xml:space="preserve"> </w:t>
      </w:r>
      <w:r>
        <w:rPr>
          <w:sz w:val="24"/>
        </w:rPr>
        <w:t>(ASAM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3.5)</w:t>
      </w:r>
      <w:r>
        <w:rPr>
          <w:spacing w:val="-1"/>
          <w:sz w:val="24"/>
        </w:rPr>
        <w:t xml:space="preserve"> </w:t>
      </w:r>
      <w:r>
        <w:rPr>
          <w:sz w:val="24"/>
        </w:rPr>
        <w:t>(CSS),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</w:t>
      </w:r>
    </w:p>
    <w:p w14:paraId="5F45BCBA" w14:textId="77777777" w:rsidR="001D63A3" w:rsidRDefault="00736026">
      <w:pPr>
        <w:pStyle w:val="BodyText"/>
        <w:ind w:left="3280" w:right="509"/>
      </w:pP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The Contractor shall require providers delivering CSS to</w:t>
      </w:r>
      <w:r>
        <w:rPr>
          <w:spacing w:val="1"/>
        </w:rPr>
        <w:t xml:space="preserve"> </w:t>
      </w:r>
      <w:r>
        <w:t xml:space="preserve">provide the Contractor, within 48 hours of an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admission, with notification of admission of an Enrollee and</w:t>
      </w:r>
      <w:r>
        <w:rPr>
          <w:spacing w:val="1"/>
        </w:rPr>
        <w:t xml:space="preserve"> </w:t>
      </w:r>
      <w:r>
        <w:t>an initial treatment plan for such Enrollee. The Contractor</w:t>
      </w:r>
      <w:r>
        <w:rPr>
          <w:spacing w:val="1"/>
        </w:rPr>
        <w:t xml:space="preserve"> </w:t>
      </w:r>
      <w:r>
        <w:t>may establish the manner and method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 notification</w:t>
      </w:r>
      <w:r>
        <w:rPr>
          <w:spacing w:val="1"/>
        </w:rPr>
        <w:t xml:space="preserve"> </w:t>
      </w:r>
      <w:r>
        <w:t>but may not require the provider to submit any information</w:t>
      </w:r>
      <w:r>
        <w:rPr>
          <w:spacing w:val="1"/>
        </w:rPr>
        <w:t xml:space="preserve"> </w:t>
      </w:r>
      <w:r>
        <w:t>other than the name of the Enrollee, information regarding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Enrollee‘</w:t>
      </w:r>
      <w:proofErr w:type="gramEnd"/>
      <w:r>
        <w:t>s coverage with the Contractor, and the</w:t>
      </w:r>
      <w:r>
        <w:rPr>
          <w:spacing w:val="1"/>
        </w:rPr>
        <w:t xml:space="preserve"> </w:t>
      </w:r>
      <w:r>
        <w:t>provider‘s initial treatment plan. Contractor may not use</w:t>
      </w:r>
      <w:r>
        <w:rPr>
          <w:spacing w:val="1"/>
        </w:rPr>
        <w:t xml:space="preserve"> </w:t>
      </w:r>
      <w:r>
        <w:t>failure to provide such notice as the basis for denying claims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provided.</w:t>
      </w:r>
      <w:r>
        <w:rPr>
          <w:spacing w:val="6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6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Enrollee;</w:t>
      </w:r>
      <w:proofErr w:type="gramEnd"/>
    </w:p>
    <w:p w14:paraId="11660663" w14:textId="77777777" w:rsidR="001D63A3" w:rsidRDefault="001D63A3">
      <w:pPr>
        <w:pStyle w:val="BodyText"/>
        <w:spacing w:before="11"/>
        <w:rPr>
          <w:sz w:val="20"/>
        </w:rPr>
      </w:pPr>
    </w:p>
    <w:p w14:paraId="120FBD23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88"/>
        <w:rPr>
          <w:sz w:val="24"/>
        </w:rPr>
      </w:pPr>
      <w:r>
        <w:rPr>
          <w:sz w:val="24"/>
        </w:rPr>
        <w:t>Outpatient Services for covered substance use disorder</w:t>
      </w:r>
      <w:r>
        <w:rPr>
          <w:spacing w:val="1"/>
          <w:sz w:val="24"/>
        </w:rPr>
        <w:t xml:space="preserve"> </w:t>
      </w:r>
      <w:r>
        <w:rPr>
          <w:sz w:val="24"/>
        </w:rPr>
        <w:t>treatment services: The following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Outpatient Services, as defined in </w:t>
      </w:r>
      <w:r>
        <w:rPr>
          <w:b/>
          <w:sz w:val="24"/>
        </w:rPr>
        <w:t>Appendix B, Exhibit 2</w:t>
      </w:r>
      <w:r>
        <w:rPr>
          <w:sz w:val="24"/>
        </w:rPr>
        <w:t>:</w:t>
      </w:r>
      <w:r>
        <w:rPr>
          <w:spacing w:val="-65"/>
          <w:sz w:val="24"/>
        </w:rPr>
        <w:t xml:space="preserve"> </w:t>
      </w:r>
      <w:r>
        <w:rPr>
          <w:sz w:val="24"/>
        </w:rPr>
        <w:t>Couples/Family Treatment, Group Treatment,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z w:val="24"/>
        </w:rPr>
        <w:t>Detoxification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(Level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II.d</w:t>
      </w:r>
      <w:proofErr w:type="spellEnd"/>
      <w:proofErr w:type="gramStart"/>
      <w:r>
        <w:rPr>
          <w:sz w:val="24"/>
        </w:rPr>
        <w:t>);</w:t>
      </w:r>
      <w:proofErr w:type="gramEnd"/>
    </w:p>
    <w:p w14:paraId="00D7B1E6" w14:textId="77777777" w:rsidR="001D63A3" w:rsidRDefault="001D63A3">
      <w:pPr>
        <w:pStyle w:val="BodyText"/>
        <w:spacing w:before="10"/>
        <w:rPr>
          <w:sz w:val="20"/>
        </w:rPr>
      </w:pPr>
    </w:p>
    <w:p w14:paraId="6DD0714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36"/>
        <w:rPr>
          <w:sz w:val="24"/>
        </w:rPr>
      </w:pP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Treatment:</w:t>
      </w:r>
      <w:r>
        <w:rPr>
          <w:spacing w:val="-5"/>
          <w:sz w:val="24"/>
        </w:rPr>
        <w:t xml:space="preserve"> </w:t>
      </w:r>
      <w:r>
        <w:rPr>
          <w:sz w:val="24"/>
        </w:rPr>
        <w:t>Structured</w:t>
      </w:r>
      <w:r>
        <w:rPr>
          <w:spacing w:val="-6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Addiction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4"/>
          <w:sz w:val="24"/>
        </w:rPr>
        <w:t xml:space="preserve"> </w:t>
      </w:r>
      <w:r>
        <w:rPr>
          <w:sz w:val="24"/>
        </w:rPr>
        <w:t>(SOAP),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Exhibit </w:t>
      </w:r>
      <w:proofErr w:type="gramStart"/>
      <w:r>
        <w:rPr>
          <w:b/>
          <w:sz w:val="24"/>
        </w:rPr>
        <w:t>2</w:t>
      </w:r>
      <w:r>
        <w:rPr>
          <w:sz w:val="24"/>
        </w:rPr>
        <w:t>;</w:t>
      </w:r>
      <w:proofErr w:type="gramEnd"/>
    </w:p>
    <w:p w14:paraId="7096E837" w14:textId="77777777" w:rsidR="001D63A3" w:rsidRDefault="001D63A3">
      <w:pPr>
        <w:pStyle w:val="BodyText"/>
        <w:spacing w:before="10"/>
        <w:rPr>
          <w:sz w:val="20"/>
        </w:rPr>
      </w:pPr>
    </w:p>
    <w:p w14:paraId="6857848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60"/>
        <w:rPr>
          <w:sz w:val="24"/>
        </w:rPr>
      </w:pPr>
      <w:r>
        <w:rPr>
          <w:sz w:val="24"/>
        </w:rPr>
        <w:t xml:space="preserve">Intensive Outpatient Program (IOP), as defined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Exhibit 2</w:t>
      </w:r>
      <w:r>
        <w:rPr>
          <w:sz w:val="24"/>
        </w:rPr>
        <w:t>; and</w:t>
      </w:r>
    </w:p>
    <w:p w14:paraId="00844DAC" w14:textId="77777777" w:rsidR="001D63A3" w:rsidRDefault="001D63A3">
      <w:pPr>
        <w:pStyle w:val="BodyText"/>
        <w:spacing w:before="9"/>
        <w:rPr>
          <w:sz w:val="20"/>
        </w:rPr>
      </w:pPr>
    </w:p>
    <w:p w14:paraId="6EA4610D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left="3281" w:right="573" w:hanging="1441"/>
        <w:rPr>
          <w:sz w:val="24"/>
        </w:rPr>
      </w:pPr>
      <w:r>
        <w:rPr>
          <w:sz w:val="24"/>
        </w:rPr>
        <w:t xml:space="preserve">Partial Hospitalization, as defined in </w:t>
      </w:r>
      <w:r>
        <w:rPr>
          <w:b/>
          <w:sz w:val="24"/>
        </w:rPr>
        <w:t>Appendix B</w:t>
      </w:r>
      <w:r>
        <w:rPr>
          <w:sz w:val="24"/>
        </w:rPr>
        <w:t xml:space="preserve">, </w:t>
      </w:r>
      <w:r>
        <w:rPr>
          <w:b/>
          <w:sz w:val="24"/>
        </w:rPr>
        <w:t>Exhibit 2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for American Society of Addiction Level 2.5, with short-term</w:t>
      </w:r>
      <w:r>
        <w:rPr>
          <w:spacing w:val="1"/>
          <w:sz w:val="24"/>
        </w:rPr>
        <w:t xml:space="preserve"> </w:t>
      </w:r>
      <w:r>
        <w:rPr>
          <w:sz w:val="24"/>
        </w:rPr>
        <w:t>day or evening mental health programming available five (5)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seven (7)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14:paraId="332C17F3" w14:textId="77777777" w:rsidR="001D63A3" w:rsidRDefault="001D63A3">
      <w:pPr>
        <w:pStyle w:val="BodyText"/>
        <w:spacing w:before="10"/>
        <w:rPr>
          <w:sz w:val="20"/>
        </w:rPr>
      </w:pPr>
    </w:p>
    <w:p w14:paraId="3D9F9DC5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2"/>
        </w:tabs>
        <w:ind w:left="3281" w:right="1320"/>
        <w:jc w:val="both"/>
        <w:rPr>
          <w:sz w:val="24"/>
        </w:rPr>
      </w:pPr>
      <w:r>
        <w:rPr>
          <w:sz w:val="24"/>
        </w:rPr>
        <w:t>Clinically Managed Population-Specific High Intensity</w:t>
      </w:r>
      <w:r>
        <w:rPr>
          <w:spacing w:val="-65"/>
          <w:sz w:val="24"/>
        </w:rPr>
        <w:t xml:space="preserve"> </w:t>
      </w:r>
      <w:r>
        <w:rPr>
          <w:sz w:val="24"/>
        </w:rPr>
        <w:t>Residential Services (ASAM Level 3.3), as defined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 xml:space="preserve">, </w:t>
      </w:r>
      <w:r>
        <w:rPr>
          <w:b/>
          <w:sz w:val="24"/>
        </w:rPr>
        <w:t>Exhibit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2F7455E6" w14:textId="77777777" w:rsidR="001D63A3" w:rsidRDefault="001D63A3">
      <w:pPr>
        <w:pStyle w:val="BodyText"/>
        <w:spacing w:before="10"/>
        <w:rPr>
          <w:sz w:val="20"/>
        </w:rPr>
      </w:pPr>
    </w:p>
    <w:p w14:paraId="1D102F66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2"/>
        </w:tabs>
        <w:ind w:left="3281" w:right="1040"/>
        <w:rPr>
          <w:sz w:val="24"/>
        </w:rPr>
      </w:pPr>
      <w:r>
        <w:rPr>
          <w:sz w:val="24"/>
        </w:rPr>
        <w:t xml:space="preserve">Transitional Support Services (TSS) for </w:t>
      </w:r>
      <w:proofErr w:type="gramStart"/>
      <w:r>
        <w:rPr>
          <w:sz w:val="24"/>
        </w:rPr>
        <w:t>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Disorders</w:t>
      </w:r>
      <w:proofErr w:type="gramEnd"/>
      <w:r>
        <w:rPr>
          <w:sz w:val="24"/>
        </w:rPr>
        <w:t xml:space="preserve"> (ASAM Level 3.1), as defined in </w:t>
      </w:r>
      <w:r>
        <w:rPr>
          <w:b/>
          <w:sz w:val="24"/>
        </w:rPr>
        <w:t>Appendix B,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 as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10F7238A" w14:textId="77777777" w:rsidR="001D63A3" w:rsidRDefault="001D63A3">
      <w:pPr>
        <w:pStyle w:val="BodyText"/>
        <w:spacing w:before="10"/>
        <w:rPr>
          <w:sz w:val="20"/>
        </w:rPr>
      </w:pPr>
    </w:p>
    <w:p w14:paraId="741B238C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hanging="1441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SUD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</w:p>
    <w:p w14:paraId="502F9776" w14:textId="77777777" w:rsidR="001D63A3" w:rsidRDefault="00736026">
      <w:pPr>
        <w:pStyle w:val="Heading3"/>
        <w:ind w:left="3281" w:firstLine="0"/>
        <w:jc w:val="both"/>
        <w:rPr>
          <w:b w:val="0"/>
        </w:rPr>
      </w:pPr>
      <w:r>
        <w:t>Section</w:t>
      </w:r>
      <w:r>
        <w:rPr>
          <w:spacing w:val="-5"/>
        </w:rPr>
        <w:t xml:space="preserve"> </w:t>
      </w:r>
      <w:r>
        <w:t>2.8.6.1</w:t>
      </w:r>
      <w:proofErr w:type="gramStart"/>
      <w:r>
        <w:t>.</w:t>
      </w:r>
      <w:r>
        <w:rPr>
          <w:b w:val="0"/>
        </w:rPr>
        <w:t>;</w:t>
      </w:r>
      <w:proofErr w:type="gramEnd"/>
    </w:p>
    <w:p w14:paraId="4CD26F65" w14:textId="77777777" w:rsidR="001D63A3" w:rsidRDefault="001D63A3">
      <w:pPr>
        <w:jc w:val="both"/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0085440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77"/>
        <w:ind w:right="588"/>
        <w:rPr>
          <w:sz w:val="24"/>
        </w:rPr>
      </w:pPr>
      <w:r>
        <w:rPr>
          <w:sz w:val="24"/>
        </w:rPr>
        <w:lastRenderedPageBreak/>
        <w:t>The initiation or re-initiation of a buprenorphine/naloxone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of 32 mg/day or less, for either brand</w:t>
      </w:r>
      <w:r>
        <w:rPr>
          <w:spacing w:val="1"/>
          <w:sz w:val="24"/>
        </w:rPr>
        <w:t xml:space="preserve"> </w:t>
      </w:r>
      <w:r>
        <w:rPr>
          <w:sz w:val="24"/>
        </w:rPr>
        <w:t>formulations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Suboxone</w:t>
      </w:r>
      <w:r>
        <w:rPr>
          <w:sz w:val="24"/>
          <w:vertAlign w:val="superscript"/>
        </w:rPr>
        <w:t>™</w:t>
      </w:r>
      <w:r>
        <w:rPr>
          <w:sz w:val="24"/>
        </w:rPr>
        <w:t xml:space="preserve">, </w:t>
      </w:r>
      <w:proofErr w:type="spellStart"/>
      <w:r>
        <w:rPr>
          <w:sz w:val="24"/>
        </w:rPr>
        <w:t>Zubsolv</w:t>
      </w:r>
      <w:proofErr w:type="spellEnd"/>
      <w:r>
        <w:rPr>
          <w:sz w:val="24"/>
          <w:vertAlign w:val="superscript"/>
        </w:rPr>
        <w:t>™</w:t>
      </w:r>
      <w:r>
        <w:rPr>
          <w:sz w:val="24"/>
        </w:rPr>
        <w:t xml:space="preserve">, </w:t>
      </w:r>
      <w:proofErr w:type="spellStart"/>
      <w:r>
        <w:rPr>
          <w:sz w:val="24"/>
        </w:rPr>
        <w:t>Bunavail</w:t>
      </w:r>
      <w:proofErr w:type="spellEnd"/>
      <w:r>
        <w:rPr>
          <w:sz w:val="24"/>
          <w:vertAlign w:val="superscript"/>
        </w:rPr>
        <w:t>™</w:t>
      </w:r>
      <w:r>
        <w:rPr>
          <w:sz w:val="24"/>
        </w:rPr>
        <w:t>) or</w:t>
      </w:r>
      <w:r>
        <w:rPr>
          <w:spacing w:val="1"/>
          <w:sz w:val="24"/>
        </w:rPr>
        <w:t xml:space="preserve"> </w:t>
      </w:r>
      <w:r>
        <w:rPr>
          <w:sz w:val="24"/>
        </w:rPr>
        <w:t>generic formulations, provided, however, that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may have a preferred formulation.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establish</w:t>
      </w:r>
      <w:r>
        <w:rPr>
          <w:spacing w:val="-65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protocols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prescriptions.</w:t>
      </w:r>
    </w:p>
    <w:p w14:paraId="1A94FDEF" w14:textId="77777777" w:rsidR="001D63A3" w:rsidRDefault="00736026">
      <w:pPr>
        <w:pStyle w:val="BodyText"/>
        <w:ind w:left="3280" w:right="543"/>
      </w:pPr>
      <w:r>
        <w:t>Notwithstanding the foregoing, the Contractor may</w:t>
      </w:r>
      <w:r>
        <w:rPr>
          <w:spacing w:val="1"/>
        </w:rPr>
        <w:t xml:space="preserve"> </w:t>
      </w:r>
      <w:r>
        <w:t>implement prior authorization for buprenorphine (Subutex</w:t>
      </w:r>
      <w:r>
        <w:rPr>
          <w:vertAlign w:val="superscript"/>
        </w:rPr>
        <w:t>™</w:t>
      </w:r>
      <w:r>
        <w:t>)</w:t>
      </w:r>
      <w:r>
        <w:rPr>
          <w:spacing w:val="1"/>
        </w:rPr>
        <w:t xml:space="preserve"> </w:t>
      </w:r>
      <w:r>
        <w:t>and limit coverage to pregnant or lactating women and</w:t>
      </w:r>
      <w:r>
        <w:rPr>
          <w:spacing w:val="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allergic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naloxone,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appropriate."</w:t>
      </w:r>
    </w:p>
    <w:p w14:paraId="60DE75C4" w14:textId="77777777" w:rsidR="001D63A3" w:rsidRDefault="001D63A3">
      <w:pPr>
        <w:pStyle w:val="BodyText"/>
        <w:rPr>
          <w:sz w:val="21"/>
        </w:rPr>
      </w:pPr>
    </w:p>
    <w:p w14:paraId="5158C608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Authorization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</w:p>
    <w:p w14:paraId="55B1F4F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70FED05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25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438.210,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authorize</w:t>
      </w:r>
      <w:r>
        <w:rPr>
          <w:spacing w:val="-2"/>
          <w:sz w:val="24"/>
        </w:rPr>
        <w:t xml:space="preserve"> </w:t>
      </w:r>
      <w:r>
        <w:rPr>
          <w:sz w:val="24"/>
        </w:rPr>
        <w:t>services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29049642" w14:textId="77777777" w:rsidR="001D63A3" w:rsidRDefault="001D63A3">
      <w:pPr>
        <w:pStyle w:val="BodyText"/>
        <w:spacing w:before="10"/>
        <w:rPr>
          <w:sz w:val="20"/>
        </w:rPr>
      </w:pPr>
    </w:p>
    <w:p w14:paraId="300539B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28"/>
        <w:rPr>
          <w:sz w:val="24"/>
        </w:rPr>
      </w:pPr>
      <w:r>
        <w:rPr>
          <w:sz w:val="24"/>
        </w:rPr>
        <w:t>For the processing of Service Requests for initial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shall:</w:t>
      </w:r>
    </w:p>
    <w:p w14:paraId="53841638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6" w:line="510" w:lineRule="atLeast"/>
        <w:ind w:left="2200" w:right="572" w:firstLine="0"/>
        <w:rPr>
          <w:sz w:val="24"/>
        </w:rPr>
      </w:pPr>
      <w:r>
        <w:rPr>
          <w:sz w:val="24"/>
        </w:rPr>
        <w:t>Have in place and follow written policies and procedures;</w:t>
      </w:r>
      <w:r>
        <w:rPr>
          <w:spacing w:val="-64"/>
          <w:sz w:val="24"/>
        </w:rPr>
        <w:t xml:space="preserve"> </w:t>
      </w:r>
      <w:r>
        <w:rPr>
          <w:sz w:val="24"/>
        </w:rPr>
        <w:t>2.9.4.1.1.2.</w:t>
      </w:r>
      <w:r>
        <w:rPr>
          <w:sz w:val="24"/>
        </w:rPr>
        <w:tab/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</w:p>
    <w:p w14:paraId="0D553C09" w14:textId="77777777" w:rsidR="001D63A3" w:rsidRDefault="00736026">
      <w:pPr>
        <w:pStyle w:val="BodyText"/>
        <w:spacing w:before="6"/>
        <w:ind w:left="3640" w:right="1010"/>
      </w:pPr>
      <w:r>
        <w:t>representatives, and providers to initiate requests for</w:t>
      </w:r>
      <w:r>
        <w:rPr>
          <w:spacing w:val="-64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 xml:space="preserve">of </w:t>
      </w:r>
      <w:proofErr w:type="gramStart"/>
      <w:r>
        <w:t>services;</w:t>
      </w:r>
      <w:proofErr w:type="gramEnd"/>
    </w:p>
    <w:p w14:paraId="19ECE902" w14:textId="77777777" w:rsidR="001D63A3" w:rsidRDefault="001D63A3">
      <w:pPr>
        <w:pStyle w:val="BodyText"/>
        <w:spacing w:before="10"/>
        <w:rPr>
          <w:sz w:val="20"/>
        </w:rPr>
      </w:pPr>
    </w:p>
    <w:p w14:paraId="30B3ACFF" w14:textId="77777777" w:rsidR="001D63A3" w:rsidRDefault="00736026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ind w:right="615"/>
        <w:rPr>
          <w:sz w:val="24"/>
        </w:rPr>
      </w:pPr>
      <w:r>
        <w:rPr>
          <w:sz w:val="24"/>
        </w:rPr>
        <w:t>Have policies and procedures to ensure Service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timelines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2.9.4.7</w:t>
      </w:r>
      <w:r>
        <w:rPr>
          <w:sz w:val="24"/>
        </w:rPr>
        <w:t>;</w:t>
      </w:r>
      <w:proofErr w:type="gramEnd"/>
    </w:p>
    <w:p w14:paraId="7800801C" w14:textId="77777777" w:rsidR="001D63A3" w:rsidRDefault="00736026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spacing w:before="121"/>
        <w:ind w:right="735"/>
        <w:rPr>
          <w:sz w:val="24"/>
        </w:rPr>
      </w:pPr>
      <w:r>
        <w:rPr>
          <w:sz w:val="24"/>
        </w:rPr>
        <w:t>Have in effect mechanisms to ensure the consistent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decisions;</w:t>
      </w:r>
      <w:proofErr w:type="gramEnd"/>
    </w:p>
    <w:p w14:paraId="463FAB55" w14:textId="77777777" w:rsidR="001D63A3" w:rsidRDefault="001D63A3">
      <w:pPr>
        <w:pStyle w:val="BodyText"/>
        <w:spacing w:before="9"/>
        <w:rPr>
          <w:sz w:val="20"/>
        </w:rPr>
      </w:pPr>
    </w:p>
    <w:p w14:paraId="139CAAC8" w14:textId="77777777" w:rsidR="001D63A3" w:rsidRDefault="00736026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spacing w:before="1"/>
        <w:ind w:right="749"/>
        <w:rPr>
          <w:sz w:val="24"/>
        </w:rPr>
      </w:pPr>
      <w:r>
        <w:rPr>
          <w:sz w:val="24"/>
        </w:rPr>
        <w:t>Have in place an authorization process for the LTSS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</w:t>
      </w:r>
      <w:r>
        <w:rPr>
          <w:b/>
          <w:sz w:val="24"/>
        </w:rPr>
        <w:t>in Appendix B</w:t>
      </w:r>
      <w:r>
        <w:rPr>
          <w:sz w:val="24"/>
        </w:rPr>
        <w:t>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7C507865" w14:textId="77777777" w:rsidR="001D63A3" w:rsidRDefault="001D63A3">
      <w:pPr>
        <w:pStyle w:val="BodyText"/>
        <w:spacing w:before="8"/>
        <w:rPr>
          <w:sz w:val="20"/>
        </w:rPr>
      </w:pPr>
    </w:p>
    <w:p w14:paraId="3627AE4F" w14:textId="77777777" w:rsidR="001D63A3" w:rsidRDefault="00736026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ind w:right="733"/>
        <w:rPr>
          <w:sz w:val="24"/>
        </w:rPr>
      </w:pPr>
      <w:r>
        <w:rPr>
          <w:sz w:val="24"/>
        </w:rPr>
        <w:t>Consult with the Enrollee and requesting provider when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appropriate.</w:t>
      </w:r>
    </w:p>
    <w:p w14:paraId="2B56CAAB" w14:textId="77777777" w:rsidR="001D63A3" w:rsidRDefault="001D63A3">
      <w:pPr>
        <w:pStyle w:val="BodyText"/>
        <w:spacing w:before="10"/>
        <w:rPr>
          <w:sz w:val="20"/>
        </w:rPr>
      </w:pPr>
    </w:p>
    <w:p w14:paraId="3BA9BDEA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667"/>
        <w:rPr>
          <w:sz w:val="24"/>
        </w:rPr>
      </w:pPr>
      <w:r>
        <w:rPr>
          <w:sz w:val="24"/>
        </w:rPr>
        <w:t>The Contractor shall ensure that a PCP and a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 are available twenty-four (24) hours a day for timely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of Medically Necessary Services and to coordinate</w:t>
      </w:r>
      <w:r>
        <w:rPr>
          <w:spacing w:val="1"/>
          <w:sz w:val="24"/>
        </w:rPr>
        <w:t xml:space="preserve"> </w:t>
      </w:r>
      <w:r>
        <w:rPr>
          <w:sz w:val="24"/>
        </w:rPr>
        <w:t>transfer of stabilized Enrollees in the emergency department, 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necessary.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medical necessity guidelines must, at</w:t>
      </w:r>
      <w:r>
        <w:rPr>
          <w:spacing w:val="-64"/>
          <w:sz w:val="24"/>
        </w:rPr>
        <w:t xml:space="preserve"> </w:t>
      </w:r>
      <w:r>
        <w:rPr>
          <w:sz w:val="24"/>
        </w:rPr>
        <w:t>a minimum, be no more restrictive than Medicare standards for</w:t>
      </w:r>
      <w:r>
        <w:rPr>
          <w:spacing w:val="1"/>
          <w:sz w:val="24"/>
        </w:rPr>
        <w:t xml:space="preserve"> </w:t>
      </w:r>
      <w:r>
        <w:rPr>
          <w:sz w:val="24"/>
        </w:rPr>
        <w:t>acute services and prescription drugs and Medicaid standards for</w:t>
      </w:r>
      <w:r>
        <w:rPr>
          <w:spacing w:val="1"/>
          <w:sz w:val="24"/>
        </w:rPr>
        <w:t xml:space="preserve"> </w:t>
      </w:r>
      <w:r>
        <w:rPr>
          <w:sz w:val="24"/>
        </w:rPr>
        <w:t>LTSS.</w:t>
      </w:r>
    </w:p>
    <w:p w14:paraId="79E791E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3D500DE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77"/>
        <w:ind w:right="522"/>
        <w:rPr>
          <w:sz w:val="24"/>
        </w:rPr>
      </w:pPr>
      <w:r>
        <w:rPr>
          <w:sz w:val="24"/>
        </w:rPr>
        <w:lastRenderedPageBreak/>
        <w:t>Any decision to deny a service authorization request or to authorize</w:t>
      </w:r>
      <w:r>
        <w:rPr>
          <w:spacing w:val="-64"/>
          <w:sz w:val="24"/>
        </w:rPr>
        <w:t xml:space="preserve"> </w:t>
      </w:r>
      <w:r>
        <w:rPr>
          <w:sz w:val="24"/>
        </w:rPr>
        <w:t>a service in an amount, duration, or scope that is less than</w:t>
      </w:r>
      <w:r>
        <w:rPr>
          <w:spacing w:val="1"/>
          <w:sz w:val="24"/>
        </w:rPr>
        <w:t xml:space="preserve"> </w:t>
      </w:r>
      <w:r>
        <w:rPr>
          <w:sz w:val="24"/>
        </w:rPr>
        <w:t>requested must be made by a health care professional who has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appropriate clinical expertise in treating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condition, performing the procedure, or providing the treatment.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denials must be rendered by board-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board-eligible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psychiatrists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clinician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same or similar specialty as the Behavioral Health Services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4"/>
          <w:sz w:val="24"/>
        </w:rPr>
        <w:t xml:space="preserve"> </w:t>
      </w:r>
      <w:r>
        <w:rPr>
          <w:sz w:val="24"/>
        </w:rPr>
        <w:t>denied,</w:t>
      </w:r>
      <w:r>
        <w:rPr>
          <w:spacing w:val="5"/>
          <w:sz w:val="24"/>
        </w:rPr>
        <w:t xml:space="preserve"> </w:t>
      </w:r>
      <w:r>
        <w:rPr>
          <w:sz w:val="24"/>
        </w:rPr>
        <w:t>except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denials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 testing, which shall be rendered by a qualified</w:t>
      </w:r>
      <w:r>
        <w:rPr>
          <w:spacing w:val="1"/>
          <w:sz w:val="24"/>
        </w:rPr>
        <w:t xml:space="preserve"> </w:t>
      </w:r>
      <w:r>
        <w:rPr>
          <w:sz w:val="24"/>
        </w:rPr>
        <w:t>psychologist.</w:t>
      </w:r>
    </w:p>
    <w:p w14:paraId="5D8F1618" w14:textId="77777777" w:rsidR="001D63A3" w:rsidRDefault="001D63A3">
      <w:pPr>
        <w:pStyle w:val="BodyText"/>
        <w:spacing w:before="10"/>
        <w:rPr>
          <w:sz w:val="20"/>
        </w:rPr>
      </w:pPr>
    </w:p>
    <w:p w14:paraId="554F8191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7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662A7243" w14:textId="77777777" w:rsidR="001D63A3" w:rsidRDefault="00736026">
      <w:pPr>
        <w:pStyle w:val="BodyText"/>
        <w:ind w:left="2560" w:right="782"/>
      </w:pPr>
      <w:r>
        <w:t>U.S.C. § 1396u-2(b)(8). Contractor must comply with the</w:t>
      </w:r>
      <w:r>
        <w:rPr>
          <w:spacing w:val="1"/>
        </w:rPr>
        <w:t xml:space="preserve"> </w:t>
      </w:r>
      <w:r>
        <w:t>requirements for demonstrating parity for both cost sharing (co-</w:t>
      </w:r>
      <w:r>
        <w:rPr>
          <w:spacing w:val="1"/>
        </w:rPr>
        <w:t xml:space="preserve"> </w:t>
      </w:r>
      <w:r>
        <w:t>payments) and treatment limitations between mental health and</w:t>
      </w:r>
      <w:r>
        <w:rPr>
          <w:spacing w:val="1"/>
        </w:rPr>
        <w:t xml:space="preserve"> </w:t>
      </w:r>
      <w:r>
        <w:t xml:space="preserve">substance use disorder and medical/surgical inpatient, </w:t>
      </w:r>
      <w:proofErr w:type="gramStart"/>
      <w:r>
        <w:t>outpatient</w:t>
      </w:r>
      <w:proofErr w:type="gramEnd"/>
      <w:r>
        <w:rPr>
          <w:spacing w:val="-6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pharmacy</w:t>
      </w:r>
      <w:r>
        <w:rPr>
          <w:spacing w:val="-1"/>
        </w:rPr>
        <w:t xml:space="preserve"> </w:t>
      </w:r>
      <w:r>
        <w:t>benefits.</w:t>
      </w:r>
    </w:p>
    <w:p w14:paraId="056E6556" w14:textId="77777777" w:rsidR="001D63A3" w:rsidRDefault="001D63A3">
      <w:pPr>
        <w:pStyle w:val="BodyText"/>
        <w:spacing w:before="10"/>
        <w:rPr>
          <w:sz w:val="20"/>
        </w:rPr>
      </w:pPr>
    </w:p>
    <w:p w14:paraId="7732446B" w14:textId="77777777" w:rsidR="001D63A3" w:rsidRDefault="00736026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603"/>
        <w:rPr>
          <w:sz w:val="24"/>
        </w:rPr>
      </w:pPr>
      <w:r>
        <w:rPr>
          <w:sz w:val="24"/>
        </w:rPr>
        <w:t xml:space="preserve">The Contractor shall authorize PAS to meet </w:t>
      </w:r>
      <w:proofErr w:type="gramStart"/>
      <w:r>
        <w:rPr>
          <w:sz w:val="24"/>
        </w:rPr>
        <w:t>Enrollees‘ needs</w:t>
      </w:r>
      <w:proofErr w:type="gramEnd"/>
      <w:r>
        <w:rPr>
          <w:sz w:val="24"/>
        </w:rPr>
        <w:t xml:space="preserve"> for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IADLs.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need for physical assistance as well as cueing 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in order for the Enrollee to perform an ADL or IADL.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 must consider the medical and independent living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 Enrollee.</w:t>
      </w:r>
    </w:p>
    <w:p w14:paraId="5E77B534" w14:textId="77777777" w:rsidR="001D63A3" w:rsidRDefault="001D63A3">
      <w:pPr>
        <w:pStyle w:val="BodyText"/>
        <w:spacing w:before="10"/>
        <w:rPr>
          <w:sz w:val="20"/>
        </w:rPr>
      </w:pPr>
    </w:p>
    <w:p w14:paraId="316F814E" w14:textId="77777777" w:rsidR="001D63A3" w:rsidRDefault="00736026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534"/>
        <w:rPr>
          <w:sz w:val="24"/>
        </w:rPr>
      </w:pPr>
      <w:r>
        <w:rPr>
          <w:sz w:val="24"/>
        </w:rPr>
        <w:t>The Contractor must notify the requesting provider, either orally or</w:t>
      </w:r>
      <w:r>
        <w:rPr>
          <w:spacing w:val="1"/>
          <w:sz w:val="24"/>
        </w:rPr>
        <w:t xml:space="preserve"> </w:t>
      </w:r>
      <w:r>
        <w:rPr>
          <w:sz w:val="24"/>
        </w:rPr>
        <w:t>in writing, and give the Enrollee or authorized representative written</w:t>
      </w:r>
      <w:r>
        <w:rPr>
          <w:spacing w:val="-65"/>
          <w:sz w:val="24"/>
        </w:rPr>
        <w:t xml:space="preserve"> </w:t>
      </w:r>
      <w:r>
        <w:rPr>
          <w:sz w:val="24"/>
        </w:rPr>
        <w:t>notice of any decision by the Contractor to deny a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request, or to authorize a service in an amount,</w:t>
      </w:r>
      <w:r>
        <w:rPr>
          <w:spacing w:val="1"/>
          <w:sz w:val="24"/>
        </w:rPr>
        <w:t xml:space="preserve"> </w:t>
      </w:r>
      <w:r>
        <w:rPr>
          <w:sz w:val="24"/>
        </w:rPr>
        <w:t>duration, or scope that is less than requested. The written notice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meet the requirements of 42 C.F.R. § 438.404 and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2.12.1.2.1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1DC05904" w14:textId="77777777" w:rsidR="001D63A3" w:rsidRDefault="001D63A3">
      <w:pPr>
        <w:pStyle w:val="BodyText"/>
        <w:spacing w:before="9"/>
        <w:rPr>
          <w:sz w:val="20"/>
        </w:rPr>
      </w:pPr>
    </w:p>
    <w:p w14:paraId="7723B376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627"/>
        <w:rPr>
          <w:sz w:val="24"/>
        </w:rPr>
      </w:pPr>
      <w:r>
        <w:rPr>
          <w:sz w:val="24"/>
        </w:rPr>
        <w:t>Be produced in a manner, format, and language that can be</w:t>
      </w:r>
      <w:r>
        <w:rPr>
          <w:spacing w:val="-65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understood;</w:t>
      </w:r>
      <w:proofErr w:type="gramEnd"/>
    </w:p>
    <w:p w14:paraId="2FA89ADF" w14:textId="77777777" w:rsidR="001D63A3" w:rsidRDefault="001D63A3">
      <w:pPr>
        <w:pStyle w:val="BodyText"/>
        <w:spacing w:before="10"/>
        <w:rPr>
          <w:sz w:val="20"/>
        </w:rPr>
      </w:pPr>
    </w:p>
    <w:p w14:paraId="724A3127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Prevalent</w:t>
      </w:r>
      <w:r>
        <w:rPr>
          <w:spacing w:val="-3"/>
          <w:sz w:val="24"/>
        </w:rPr>
        <w:t xml:space="preserve"> </w:t>
      </w:r>
      <w:r>
        <w:rPr>
          <w:sz w:val="24"/>
        </w:rPr>
        <w:t>Languages,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234CA4B3" w14:textId="77777777" w:rsidR="001D63A3" w:rsidRDefault="001D63A3">
      <w:pPr>
        <w:pStyle w:val="BodyText"/>
        <w:spacing w:before="10"/>
        <w:rPr>
          <w:sz w:val="20"/>
        </w:rPr>
      </w:pPr>
    </w:p>
    <w:p w14:paraId="4E57207F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commonly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languages</w:t>
      </w:r>
      <w:r>
        <w:rPr>
          <w:spacing w:val="-63"/>
          <w:sz w:val="24"/>
        </w:rPr>
        <w:t xml:space="preserve"> </w:t>
      </w:r>
      <w:r>
        <w:rPr>
          <w:sz w:val="24"/>
        </w:rPr>
        <w:t>about how to request translation services and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Formats and the availability of auxiliary aids and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Formats shall include materials which can be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proficiency;</w:t>
      </w:r>
      <w:proofErr w:type="gramEnd"/>
    </w:p>
    <w:p w14:paraId="7F868E2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809B069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spacing w:before="77"/>
        <w:ind w:right="1293"/>
        <w:rPr>
          <w:sz w:val="24"/>
        </w:rPr>
      </w:pPr>
      <w:r>
        <w:rPr>
          <w:sz w:val="24"/>
        </w:rPr>
        <w:lastRenderedPageBreak/>
        <w:t xml:space="preserve">Be documented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Centralized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Record.</w:t>
      </w:r>
    </w:p>
    <w:p w14:paraId="56C1986A" w14:textId="77777777" w:rsidR="001D63A3" w:rsidRDefault="001D63A3">
      <w:pPr>
        <w:pStyle w:val="BodyText"/>
        <w:spacing w:before="10"/>
        <w:rPr>
          <w:sz w:val="20"/>
        </w:rPr>
      </w:pPr>
    </w:p>
    <w:p w14:paraId="5C010667" w14:textId="77777777" w:rsidR="001D63A3" w:rsidRDefault="00736026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timeframes:</w:t>
      </w:r>
    </w:p>
    <w:p w14:paraId="2E5F8CD6" w14:textId="77777777" w:rsidR="001D63A3" w:rsidRDefault="001D63A3">
      <w:pPr>
        <w:pStyle w:val="BodyText"/>
        <w:spacing w:before="10"/>
        <w:rPr>
          <w:sz w:val="20"/>
        </w:rPr>
      </w:pPr>
    </w:p>
    <w:p w14:paraId="22AACB68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601"/>
        <w:rPr>
          <w:sz w:val="24"/>
        </w:rPr>
      </w:pPr>
      <w:r>
        <w:rPr>
          <w:sz w:val="24"/>
        </w:rPr>
        <w:t>For standard authorization decisions, provide notice as</w:t>
      </w:r>
      <w:r>
        <w:rPr>
          <w:spacing w:val="1"/>
          <w:sz w:val="24"/>
        </w:rPr>
        <w:t xml:space="preserve"> </w:t>
      </w:r>
      <w:r>
        <w:rPr>
          <w:sz w:val="24"/>
        </w:rPr>
        <w:t>expeditiously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no later than fourteen (14) calendar days after receipt of the</w:t>
      </w:r>
      <w:r>
        <w:rPr>
          <w:spacing w:val="-64"/>
          <w:sz w:val="24"/>
        </w:rPr>
        <w:t xml:space="preserve"> </w:t>
      </w:r>
      <w:r>
        <w:rPr>
          <w:sz w:val="24"/>
        </w:rPr>
        <w:t>request for service, with a possible extension not to exceed</w:t>
      </w:r>
      <w:r>
        <w:rPr>
          <w:spacing w:val="1"/>
          <w:sz w:val="24"/>
        </w:rPr>
        <w:t xml:space="preserve"> </w:t>
      </w:r>
      <w:r>
        <w:rPr>
          <w:sz w:val="24"/>
        </w:rPr>
        <w:t>fourteen (14) additional calendar days. Such extension shall</w:t>
      </w:r>
      <w:r>
        <w:rPr>
          <w:spacing w:val="-6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if:</w:t>
      </w:r>
    </w:p>
    <w:p w14:paraId="0D4A0A35" w14:textId="77777777" w:rsidR="001D63A3" w:rsidRDefault="001D63A3">
      <w:pPr>
        <w:pStyle w:val="BodyText"/>
        <w:spacing w:before="10"/>
        <w:rPr>
          <w:sz w:val="20"/>
        </w:rPr>
      </w:pPr>
    </w:p>
    <w:p w14:paraId="6C765A49" w14:textId="77777777" w:rsidR="001D63A3" w:rsidRDefault="00736026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spacing w:before="1"/>
        <w:ind w:right="734"/>
        <w:rPr>
          <w:sz w:val="24"/>
        </w:rPr>
      </w:pPr>
      <w:r>
        <w:rPr>
          <w:sz w:val="24"/>
        </w:rPr>
        <w:t>The Enrollee, authorized representative, or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extension, or</w:t>
      </w:r>
    </w:p>
    <w:p w14:paraId="137283DB" w14:textId="77777777" w:rsidR="001D63A3" w:rsidRDefault="001D63A3">
      <w:pPr>
        <w:pStyle w:val="BodyText"/>
        <w:spacing w:before="9"/>
        <w:rPr>
          <w:sz w:val="20"/>
        </w:rPr>
      </w:pPr>
    </w:p>
    <w:p w14:paraId="2B391A3D" w14:textId="77777777" w:rsidR="001D63A3" w:rsidRDefault="00736026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spacing w:before="1"/>
        <w:ind w:right="6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3"/>
          <w:sz w:val="24"/>
        </w:rPr>
        <w:t xml:space="preserve"> </w:t>
      </w:r>
      <w:r>
        <w:rPr>
          <w:sz w:val="24"/>
        </w:rPr>
        <w:t>and/or CMS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request)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48B05A0C" w14:textId="77777777" w:rsidR="001D63A3" w:rsidRDefault="001D63A3">
      <w:pPr>
        <w:pStyle w:val="BodyText"/>
        <w:spacing w:before="10"/>
        <w:rPr>
          <w:sz w:val="20"/>
        </w:rPr>
      </w:pPr>
    </w:p>
    <w:p w14:paraId="307B4791" w14:textId="77777777" w:rsidR="001D63A3" w:rsidRDefault="00736026">
      <w:pPr>
        <w:pStyle w:val="ListParagraph"/>
        <w:numPr>
          <w:ilvl w:val="6"/>
          <w:numId w:val="85"/>
        </w:numPr>
        <w:tabs>
          <w:tab w:val="left" w:pos="4360"/>
          <w:tab w:val="left" w:pos="4361"/>
        </w:tabs>
        <w:spacing w:line="448" w:lineRule="auto"/>
        <w:ind w:right="749" w:firstLine="0"/>
        <w:rPr>
          <w:sz w:val="24"/>
        </w:rPr>
      </w:pPr>
      <w:r>
        <w:rPr>
          <w:sz w:val="24"/>
        </w:rPr>
        <w:t xml:space="preserve">The extension is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interest; and</w:t>
      </w:r>
      <w:r>
        <w:rPr>
          <w:spacing w:val="1"/>
          <w:sz w:val="24"/>
        </w:rPr>
        <w:t xml:space="preserve"> </w:t>
      </w:r>
      <w:r>
        <w:rPr>
          <w:sz w:val="24"/>
        </w:rPr>
        <w:t>2.9.4.7.1.2.2.</w:t>
      </w:r>
      <w:r>
        <w:rPr>
          <w:sz w:val="24"/>
        </w:rPr>
        <w:tab/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where:</w:t>
      </w:r>
    </w:p>
    <w:p w14:paraId="04754AEA" w14:textId="77777777" w:rsidR="001D63A3" w:rsidRDefault="00736026">
      <w:pPr>
        <w:pStyle w:val="ListParagraph"/>
        <w:numPr>
          <w:ilvl w:val="7"/>
          <w:numId w:val="8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likelihood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</w:p>
    <w:p w14:paraId="22C7A031" w14:textId="77777777" w:rsidR="001D63A3" w:rsidRDefault="00736026">
      <w:pPr>
        <w:pStyle w:val="BodyText"/>
        <w:ind w:left="5080" w:right="663"/>
      </w:pP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request, if</w:t>
      </w:r>
      <w:r>
        <w:rPr>
          <w:spacing w:val="-2"/>
        </w:rPr>
        <w:t xml:space="preserve"> </w:t>
      </w:r>
      <w:r>
        <w:t>received;</w:t>
      </w:r>
      <w:r>
        <w:rPr>
          <w:spacing w:val="-1"/>
        </w:rPr>
        <w:t xml:space="preserve"> </w:t>
      </w:r>
      <w:r>
        <w:t>and</w:t>
      </w:r>
    </w:p>
    <w:p w14:paraId="5F593F95" w14:textId="77777777" w:rsidR="001D63A3" w:rsidRDefault="001D63A3">
      <w:pPr>
        <w:pStyle w:val="BodyText"/>
        <w:spacing w:before="10"/>
        <w:rPr>
          <w:sz w:val="20"/>
        </w:rPr>
      </w:pPr>
    </w:p>
    <w:p w14:paraId="7DE9116A" w14:textId="77777777" w:rsidR="001D63A3" w:rsidRDefault="00736026">
      <w:pPr>
        <w:pStyle w:val="ListParagraph"/>
        <w:numPr>
          <w:ilvl w:val="7"/>
          <w:numId w:val="8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</w:p>
    <w:p w14:paraId="714E0AFD" w14:textId="77777777" w:rsidR="001D63A3" w:rsidRDefault="00736026">
      <w:pPr>
        <w:pStyle w:val="BodyText"/>
        <w:ind w:left="5080" w:right="490"/>
      </w:pPr>
      <w:r>
        <w:t>expected to be received within fourteen (14)</w:t>
      </w:r>
      <w:r>
        <w:rPr>
          <w:spacing w:val="-6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days.</w:t>
      </w:r>
    </w:p>
    <w:p w14:paraId="5A0872EF" w14:textId="77777777" w:rsidR="001D63A3" w:rsidRDefault="001D63A3">
      <w:pPr>
        <w:pStyle w:val="BodyText"/>
        <w:spacing w:before="10"/>
        <w:rPr>
          <w:sz w:val="20"/>
        </w:rPr>
      </w:pPr>
    </w:p>
    <w:p w14:paraId="112E31BD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For expedited service authorization decisions, where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indicates or the Contractor determines that following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the standard timeframe in </w:t>
      </w:r>
      <w:r>
        <w:rPr>
          <w:b/>
          <w:sz w:val="24"/>
        </w:rPr>
        <w:t xml:space="preserve">Section 2.9.4.7 </w:t>
      </w:r>
      <w:r>
        <w:rPr>
          <w:sz w:val="24"/>
        </w:rPr>
        <w:t>above could</w:t>
      </w:r>
      <w:r>
        <w:rPr>
          <w:spacing w:val="1"/>
          <w:sz w:val="24"/>
        </w:rPr>
        <w:t xml:space="preserve"> </w:t>
      </w:r>
      <w:r>
        <w:rPr>
          <w:sz w:val="24"/>
        </w:rPr>
        <w:t>seriously jeopardize the Enrollee‘s life or health or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attain, maintain, or regain maximum function,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 make a decision and provide notice as expeditiously as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Enrollee‘s health condition requires and no later than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 (72) hours after receipt of the request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</w:p>
    <w:p w14:paraId="3436DD41" w14:textId="77777777" w:rsidR="001D63A3" w:rsidRDefault="00736026">
      <w:pPr>
        <w:pStyle w:val="BodyText"/>
        <w:ind w:left="3280"/>
      </w:pPr>
      <w:r>
        <w:t>(14)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if:</w:t>
      </w:r>
    </w:p>
    <w:p w14:paraId="37D2C5EE" w14:textId="77777777" w:rsidR="001D63A3" w:rsidRDefault="001D63A3">
      <w:pPr>
        <w:pStyle w:val="BodyText"/>
        <w:spacing w:before="9"/>
        <w:rPr>
          <w:sz w:val="20"/>
        </w:rPr>
      </w:pPr>
    </w:p>
    <w:p w14:paraId="2C000198" w14:textId="77777777" w:rsidR="001D63A3" w:rsidRDefault="00736026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ind w:right="750"/>
        <w:rPr>
          <w:sz w:val="24"/>
        </w:rPr>
      </w:pPr>
      <w:r>
        <w:rPr>
          <w:sz w:val="24"/>
        </w:rPr>
        <w:t>The Enrollee or the provider requests an extension; 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64"/>
          <w:sz w:val="24"/>
        </w:rPr>
        <w:t xml:space="preserve"> </w:t>
      </w:r>
      <w:r>
        <w:rPr>
          <w:sz w:val="24"/>
        </w:rPr>
        <w:t>request)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1749FEA9" w14:textId="77777777" w:rsidR="001D63A3" w:rsidRDefault="001D63A3">
      <w:pPr>
        <w:pStyle w:val="BodyText"/>
        <w:spacing w:before="11"/>
        <w:rPr>
          <w:sz w:val="20"/>
        </w:rPr>
      </w:pPr>
    </w:p>
    <w:p w14:paraId="0CBB5617" w14:textId="77777777" w:rsidR="001D63A3" w:rsidRDefault="00736026">
      <w:pPr>
        <w:pStyle w:val="ListParagraph"/>
        <w:numPr>
          <w:ilvl w:val="6"/>
          <w:numId w:val="85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interest;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9E268C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4DDA6B84" w14:textId="77777777" w:rsidR="001D63A3" w:rsidRDefault="00736026">
      <w:pPr>
        <w:pStyle w:val="ListParagraph"/>
        <w:numPr>
          <w:ilvl w:val="6"/>
          <w:numId w:val="85"/>
        </w:numPr>
        <w:tabs>
          <w:tab w:val="left" w:pos="4359"/>
          <w:tab w:val="left" w:pos="4360"/>
        </w:tabs>
        <w:spacing w:before="77"/>
        <w:ind w:left="4359" w:hanging="1801"/>
        <w:rPr>
          <w:sz w:val="24"/>
        </w:rPr>
      </w:pPr>
      <w:r>
        <w:rPr>
          <w:sz w:val="24"/>
        </w:rPr>
        <w:lastRenderedPageBreak/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where:</w:t>
      </w:r>
    </w:p>
    <w:p w14:paraId="4F5B7CE5" w14:textId="77777777" w:rsidR="001D63A3" w:rsidRDefault="001D63A3">
      <w:pPr>
        <w:pStyle w:val="BodyText"/>
        <w:spacing w:before="10"/>
        <w:rPr>
          <w:sz w:val="20"/>
        </w:rPr>
      </w:pPr>
    </w:p>
    <w:p w14:paraId="03D34426" w14:textId="77777777" w:rsidR="001D63A3" w:rsidRDefault="00736026">
      <w:pPr>
        <w:pStyle w:val="ListParagraph"/>
        <w:numPr>
          <w:ilvl w:val="7"/>
          <w:numId w:val="85"/>
        </w:numPr>
        <w:tabs>
          <w:tab w:val="left" w:pos="5080"/>
          <w:tab w:val="left" w:pos="5081"/>
        </w:tabs>
        <w:ind w:hanging="2162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likelihood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</w:p>
    <w:p w14:paraId="5AEA08F2" w14:textId="77777777" w:rsidR="001D63A3" w:rsidRDefault="00736026">
      <w:pPr>
        <w:pStyle w:val="BodyText"/>
        <w:ind w:left="5080" w:right="663"/>
      </w:pP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request, if</w:t>
      </w:r>
      <w:r>
        <w:rPr>
          <w:spacing w:val="-2"/>
        </w:rPr>
        <w:t xml:space="preserve"> </w:t>
      </w:r>
      <w:r>
        <w:t>received;</w:t>
      </w:r>
      <w:r>
        <w:rPr>
          <w:spacing w:val="-1"/>
        </w:rPr>
        <w:t xml:space="preserve"> </w:t>
      </w:r>
      <w:r>
        <w:t>and</w:t>
      </w:r>
    </w:p>
    <w:p w14:paraId="5F660D05" w14:textId="77777777" w:rsidR="001D63A3" w:rsidRDefault="001D63A3">
      <w:pPr>
        <w:pStyle w:val="BodyText"/>
        <w:spacing w:before="10"/>
        <w:rPr>
          <w:sz w:val="20"/>
        </w:rPr>
      </w:pPr>
    </w:p>
    <w:p w14:paraId="690E623D" w14:textId="77777777" w:rsidR="001D63A3" w:rsidRDefault="00736026">
      <w:pPr>
        <w:pStyle w:val="ListParagraph"/>
        <w:numPr>
          <w:ilvl w:val="7"/>
          <w:numId w:val="85"/>
        </w:numPr>
        <w:tabs>
          <w:tab w:val="left" w:pos="5080"/>
          <w:tab w:val="left" w:pos="5081"/>
        </w:tabs>
        <w:ind w:hanging="2162"/>
        <w:rPr>
          <w:sz w:val="24"/>
        </w:rPr>
      </w:pP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</w:p>
    <w:p w14:paraId="67DBADCD" w14:textId="77777777" w:rsidR="001D63A3" w:rsidRDefault="00736026">
      <w:pPr>
        <w:pStyle w:val="BodyText"/>
        <w:ind w:left="5080" w:right="490"/>
      </w:pPr>
      <w:r>
        <w:t>expected to be received within fourteen (14)</w:t>
      </w:r>
      <w:r>
        <w:rPr>
          <w:spacing w:val="-6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days.</w:t>
      </w:r>
    </w:p>
    <w:p w14:paraId="71A78409" w14:textId="77777777" w:rsidR="001D63A3" w:rsidRDefault="001D63A3">
      <w:pPr>
        <w:pStyle w:val="BodyText"/>
        <w:spacing w:before="10"/>
        <w:rPr>
          <w:sz w:val="20"/>
        </w:rPr>
      </w:pPr>
    </w:p>
    <w:p w14:paraId="4281430F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spacing w:before="1"/>
        <w:ind w:left="3279" w:right="949"/>
        <w:rPr>
          <w:sz w:val="24"/>
        </w:rPr>
      </w:pPr>
      <w:r>
        <w:rPr>
          <w:sz w:val="24"/>
        </w:rPr>
        <w:t>In accordance with 42 C.F.R. §§ 438.6(h) and 422.208,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to individuals or entities that conduct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 Management activities for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not be structured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provide incentives for the</w:t>
      </w:r>
      <w:r>
        <w:rPr>
          <w:spacing w:val="-65"/>
          <w:sz w:val="24"/>
        </w:rPr>
        <w:t xml:space="preserve"> </w:t>
      </w:r>
      <w:r>
        <w:rPr>
          <w:sz w:val="24"/>
        </w:rPr>
        <w:t>individual or entity to deny, limit, or discontinue Medically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</w:p>
    <w:p w14:paraId="73F65E9A" w14:textId="77777777" w:rsidR="001D63A3" w:rsidRDefault="001D63A3">
      <w:pPr>
        <w:pStyle w:val="BodyText"/>
        <w:spacing w:before="9"/>
        <w:rPr>
          <w:sz w:val="20"/>
        </w:rPr>
      </w:pPr>
    </w:p>
    <w:p w14:paraId="4D983713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spacing w:before="1"/>
        <w:ind w:left="3279" w:right="681"/>
        <w:rPr>
          <w:sz w:val="24"/>
        </w:rPr>
      </w:pPr>
      <w:r>
        <w:rPr>
          <w:sz w:val="24"/>
        </w:rPr>
        <w:t>When a service authorization decision is not reached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the applicable timeframe for either standard or expedited</w:t>
      </w:r>
      <w:r>
        <w:rPr>
          <w:spacing w:val="1"/>
          <w:sz w:val="24"/>
        </w:rPr>
        <w:t xml:space="preserve"> </w:t>
      </w:r>
      <w:r>
        <w:rPr>
          <w:sz w:val="24"/>
        </w:rPr>
        <w:t>requests, the Contractor must give Notice of an extension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time frame</w:t>
      </w:r>
      <w:r>
        <w:rPr>
          <w:spacing w:val="-1"/>
          <w:sz w:val="24"/>
        </w:rPr>
        <w:t xml:space="preserve"> </w:t>
      </w:r>
      <w:r>
        <w:rPr>
          <w:sz w:val="24"/>
        </w:rPr>
        <w:t>expires.</w:t>
      </w:r>
    </w:p>
    <w:p w14:paraId="6385BAED" w14:textId="77777777" w:rsidR="001D63A3" w:rsidRDefault="001D63A3">
      <w:pPr>
        <w:pStyle w:val="BodyText"/>
        <w:spacing w:before="10"/>
        <w:rPr>
          <w:sz w:val="20"/>
        </w:rPr>
      </w:pPr>
    </w:p>
    <w:p w14:paraId="1C610CF0" w14:textId="77777777" w:rsidR="001D63A3" w:rsidRDefault="00736026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ind w:left="3279" w:right="615"/>
        <w:rPr>
          <w:sz w:val="24"/>
        </w:rPr>
      </w:pPr>
      <w:r>
        <w:rPr>
          <w:sz w:val="24"/>
        </w:rPr>
        <w:t>Any extension of the required time frame for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decisions must be documented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Centralized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523A09CF" w14:textId="77777777" w:rsidR="001D63A3" w:rsidRDefault="001D63A3">
      <w:pPr>
        <w:pStyle w:val="BodyText"/>
        <w:spacing w:before="10"/>
        <w:rPr>
          <w:sz w:val="20"/>
        </w:rPr>
      </w:pPr>
    </w:p>
    <w:p w14:paraId="17973400" w14:textId="77777777" w:rsidR="001D63A3" w:rsidRDefault="00736026">
      <w:pPr>
        <w:pStyle w:val="ListParagraph"/>
        <w:numPr>
          <w:ilvl w:val="3"/>
          <w:numId w:val="85"/>
        </w:numPr>
        <w:tabs>
          <w:tab w:val="left" w:pos="2559"/>
          <w:tab w:val="left" w:pos="2560"/>
        </w:tabs>
        <w:ind w:left="2559" w:right="947"/>
        <w:rPr>
          <w:sz w:val="24"/>
        </w:rPr>
      </w:pPr>
      <w:r>
        <w:rPr>
          <w:sz w:val="24"/>
        </w:rPr>
        <w:t>To the extent that an enrollee receives Naltrexone in a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setting that is billable under the medical benefit rather than</w:t>
      </w:r>
      <w:r>
        <w:rPr>
          <w:spacing w:val="1"/>
          <w:sz w:val="24"/>
        </w:rPr>
        <w:t xml:space="preserve"> </w:t>
      </w:r>
      <w:r>
        <w:rPr>
          <w:sz w:val="24"/>
        </w:rPr>
        <w:t>under the pharmacy benefit, then the Contractor must cover the</w:t>
      </w:r>
      <w:r>
        <w:rPr>
          <w:spacing w:val="-64"/>
          <w:sz w:val="24"/>
        </w:rPr>
        <w:t xml:space="preserve"> </w:t>
      </w:r>
      <w:r>
        <w:rPr>
          <w:sz w:val="24"/>
        </w:rPr>
        <w:t>Naltrexone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benefit.</w:t>
      </w:r>
    </w:p>
    <w:p w14:paraId="1EB2A9C3" w14:textId="77777777" w:rsidR="001D63A3" w:rsidRDefault="001D63A3">
      <w:pPr>
        <w:pStyle w:val="BodyText"/>
        <w:spacing w:before="1"/>
      </w:pPr>
    </w:p>
    <w:p w14:paraId="47275570" w14:textId="77777777" w:rsidR="001D63A3" w:rsidRDefault="00736026">
      <w:pPr>
        <w:pStyle w:val="Heading3"/>
        <w:numPr>
          <w:ilvl w:val="2"/>
          <w:numId w:val="89"/>
        </w:numPr>
        <w:tabs>
          <w:tab w:val="left" w:pos="1840"/>
        </w:tabs>
        <w:spacing w:before="1"/>
        <w:ind w:left="1839" w:hanging="721"/>
      </w:pPr>
      <w:r>
        <w:t>Utilization</w:t>
      </w:r>
      <w:r>
        <w:rPr>
          <w:spacing w:val="-6"/>
        </w:rPr>
        <w:t xml:space="preserve"> </w:t>
      </w:r>
      <w:r>
        <w:t>Management</w:t>
      </w:r>
    </w:p>
    <w:p w14:paraId="4B057AFC" w14:textId="77777777" w:rsidR="001D63A3" w:rsidRDefault="001D63A3">
      <w:pPr>
        <w:pStyle w:val="BodyText"/>
        <w:spacing w:before="7"/>
        <w:rPr>
          <w:b/>
          <w:sz w:val="20"/>
        </w:rPr>
      </w:pPr>
    </w:p>
    <w:p w14:paraId="2C4BF276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59"/>
          <w:tab w:val="left" w:pos="2560"/>
        </w:tabs>
        <w:ind w:left="2559" w:right="8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8A15555" w14:textId="77777777" w:rsidR="001D63A3" w:rsidRDefault="001D63A3">
      <w:pPr>
        <w:pStyle w:val="BodyText"/>
      </w:pPr>
    </w:p>
    <w:p w14:paraId="60538E1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ind w:left="3279" w:right="573"/>
        <w:rPr>
          <w:sz w:val="24"/>
        </w:rPr>
      </w:pPr>
      <w:r>
        <w:rPr>
          <w:sz w:val="24"/>
        </w:rPr>
        <w:t>Staffing of all utilization management activities shall include,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but not be limited to, a medical director, or medical </w:t>
      </w:r>
      <w:proofErr w:type="gramStart"/>
      <w:r>
        <w:rPr>
          <w:sz w:val="24"/>
        </w:rPr>
        <w:t>director‘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designee. The Contractor shall also have a medical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director‘</w:t>
      </w:r>
      <w:proofErr w:type="gramEnd"/>
      <w:r>
        <w:rPr>
          <w:sz w:val="24"/>
        </w:rPr>
        <w:t>s designee for Behavioral Health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members shall:</w:t>
      </w:r>
    </w:p>
    <w:p w14:paraId="00801900" w14:textId="77777777" w:rsidR="001D63A3" w:rsidRDefault="001D63A3">
      <w:pPr>
        <w:pStyle w:val="BodyText"/>
        <w:spacing w:before="10"/>
        <w:rPr>
          <w:sz w:val="20"/>
        </w:rPr>
      </w:pPr>
    </w:p>
    <w:p w14:paraId="4D4BD164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39"/>
          <w:tab w:val="left" w:pos="3640"/>
        </w:tabs>
        <w:spacing w:before="1"/>
        <w:ind w:left="3639" w:right="1405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federal,</w:t>
      </w:r>
      <w:r>
        <w:rPr>
          <w:spacing w:val="-3"/>
          <w:sz w:val="24"/>
        </w:rPr>
        <w:t xml:space="preserve"> </w:t>
      </w:r>
      <w:r>
        <w:rPr>
          <w:sz w:val="24"/>
        </w:rPr>
        <w:t>State,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licensing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70ACD29A" w14:textId="77777777" w:rsidR="001D63A3" w:rsidRDefault="001D63A3">
      <w:pPr>
        <w:pStyle w:val="BodyText"/>
        <w:spacing w:before="9"/>
        <w:rPr>
          <w:sz w:val="20"/>
        </w:rPr>
      </w:pPr>
    </w:p>
    <w:p w14:paraId="31184B1E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39"/>
          <w:tab w:val="left" w:pos="3640"/>
        </w:tabs>
        <w:spacing w:before="1"/>
        <w:ind w:left="3639" w:hanging="1441"/>
        <w:rPr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</w:p>
    <w:p w14:paraId="0C068A67" w14:textId="77777777" w:rsidR="001D63A3" w:rsidRDefault="00736026">
      <w:pPr>
        <w:pStyle w:val="BodyText"/>
        <w:ind w:left="3639"/>
      </w:pPr>
      <w:r>
        <w:t>Such</w:t>
      </w:r>
      <w:r>
        <w:rPr>
          <w:spacing w:val="-2"/>
        </w:rPr>
        <w:t xml:space="preserve"> </w:t>
      </w:r>
      <w:r>
        <w:t>specialty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minimum,</w:t>
      </w:r>
    </w:p>
    <w:p w14:paraId="71F85659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F1598BB" w14:textId="77777777" w:rsidR="001D63A3" w:rsidRDefault="00736026">
      <w:pPr>
        <w:pStyle w:val="BodyText"/>
        <w:spacing w:before="77"/>
        <w:ind w:left="3640" w:right="1144"/>
      </w:pPr>
      <w:r>
        <w:lastRenderedPageBreak/>
        <w:t>cardiology, epidemiology, OB/GYN, psychiatry, and</w:t>
      </w:r>
      <w:r>
        <w:rPr>
          <w:spacing w:val="-65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proofErr w:type="gramStart"/>
      <w:r>
        <w:t>disorders;</w:t>
      </w:r>
      <w:proofErr w:type="gramEnd"/>
    </w:p>
    <w:p w14:paraId="5A911646" w14:textId="77777777" w:rsidR="001D63A3" w:rsidRDefault="001D63A3">
      <w:pPr>
        <w:pStyle w:val="BodyText"/>
        <w:spacing w:before="10"/>
        <w:rPr>
          <w:sz w:val="20"/>
        </w:rPr>
      </w:pPr>
    </w:p>
    <w:p w14:paraId="0B105B31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1109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both;</w:t>
      </w:r>
      <w:proofErr w:type="gramEnd"/>
    </w:p>
    <w:p w14:paraId="0D871F86" w14:textId="77777777" w:rsidR="001D63A3" w:rsidRDefault="001D63A3">
      <w:pPr>
        <w:pStyle w:val="BodyText"/>
        <w:spacing w:before="10"/>
        <w:rPr>
          <w:sz w:val="20"/>
        </w:rPr>
      </w:pPr>
    </w:p>
    <w:p w14:paraId="13D11E6A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Not have had any disciplinary actions or other type of</w:t>
      </w:r>
      <w:r>
        <w:rPr>
          <w:spacing w:val="1"/>
          <w:sz w:val="24"/>
        </w:rPr>
        <w:t xml:space="preserve"> </w:t>
      </w:r>
      <w:r>
        <w:rPr>
          <w:sz w:val="24"/>
        </w:rPr>
        <w:t>sanction ever taken against them, in any state or territory,</w:t>
      </w:r>
      <w:r>
        <w:rPr>
          <w:spacing w:val="-65"/>
          <w:sz w:val="24"/>
        </w:rPr>
        <w:t xml:space="preserve"> </w:t>
      </w:r>
      <w:r>
        <w:rPr>
          <w:sz w:val="24"/>
        </w:rPr>
        <w:t>by the relevant professional licensing or oversight board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programs; and</w:t>
      </w:r>
    </w:p>
    <w:p w14:paraId="58888DF7" w14:textId="77777777" w:rsidR="001D63A3" w:rsidRDefault="001D63A3">
      <w:pPr>
        <w:pStyle w:val="BodyText"/>
        <w:spacing w:before="10"/>
        <w:rPr>
          <w:sz w:val="20"/>
        </w:rPr>
      </w:pPr>
    </w:p>
    <w:p w14:paraId="09BB252F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right="575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sanctions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4"/>
          <w:sz w:val="24"/>
        </w:rPr>
        <w:t xml:space="preserve"> </w:t>
      </w:r>
      <w:r>
        <w:rPr>
          <w:sz w:val="24"/>
        </w:rPr>
        <w:t>practice including, but not limited to, malpractice actions</w:t>
      </w:r>
      <w:r>
        <w:rPr>
          <w:spacing w:val="1"/>
          <w:sz w:val="24"/>
        </w:rPr>
        <w:t xml:space="preserve"> </w:t>
      </w:r>
      <w:r>
        <w:rPr>
          <w:sz w:val="24"/>
        </w:rPr>
        <w:t>resulting in entry of judgment against him or her,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to 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B8E377D" w14:textId="77777777" w:rsidR="001D63A3" w:rsidRDefault="001D63A3">
      <w:pPr>
        <w:pStyle w:val="BodyText"/>
        <w:spacing w:before="9"/>
        <w:rPr>
          <w:sz w:val="20"/>
        </w:rPr>
      </w:pPr>
    </w:p>
    <w:p w14:paraId="49F3B830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1065" w:hanging="1081"/>
        <w:rPr>
          <w:sz w:val="24"/>
        </w:rPr>
      </w:pPr>
      <w:r>
        <w:rPr>
          <w:sz w:val="24"/>
        </w:rPr>
        <w:t xml:space="preserve">In addition to the requirements set forth in </w:t>
      </w:r>
      <w:r>
        <w:rPr>
          <w:b/>
          <w:sz w:val="24"/>
        </w:rPr>
        <w:t>Section 2.9.4.4</w:t>
      </w:r>
      <w:r>
        <w:rPr>
          <w:sz w:val="24"/>
        </w:rPr>
        <w:t>,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medical </w:t>
      </w:r>
      <w:proofErr w:type="gramStart"/>
      <w:r>
        <w:rPr>
          <w:sz w:val="24"/>
        </w:rPr>
        <w:t>director‘</w:t>
      </w:r>
      <w:proofErr w:type="gramEnd"/>
      <w:r>
        <w:rPr>
          <w:sz w:val="24"/>
        </w:rPr>
        <w:t>s designee for Behavioral Health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also:</w:t>
      </w:r>
    </w:p>
    <w:p w14:paraId="25EDD3FE" w14:textId="77777777" w:rsidR="001D63A3" w:rsidRDefault="001D63A3">
      <w:pPr>
        <w:pStyle w:val="BodyText"/>
        <w:spacing w:before="10"/>
        <w:rPr>
          <w:sz w:val="20"/>
        </w:rPr>
      </w:pPr>
    </w:p>
    <w:p w14:paraId="2FEA86D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board-eligible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psychiatry;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534408EC" w14:textId="77777777" w:rsidR="001D63A3" w:rsidRDefault="001D63A3">
      <w:pPr>
        <w:pStyle w:val="BodyText"/>
        <w:spacing w:before="10"/>
        <w:rPr>
          <w:sz w:val="20"/>
        </w:rPr>
      </w:pPr>
    </w:p>
    <w:p w14:paraId="74173A9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4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day,</w:t>
      </w:r>
      <w:r>
        <w:rPr>
          <w:spacing w:val="-4"/>
          <w:sz w:val="24"/>
        </w:rPr>
        <w:t xml:space="preserve"> </w:t>
      </w:r>
      <w:r>
        <w:rPr>
          <w:sz w:val="24"/>
        </w:rPr>
        <w:t>seven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week for consultation and decision-making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and providers.</w:t>
      </w:r>
    </w:p>
    <w:p w14:paraId="3A30CD63" w14:textId="77777777" w:rsidR="001D63A3" w:rsidRDefault="001D63A3">
      <w:pPr>
        <w:pStyle w:val="BodyText"/>
        <w:spacing w:before="10"/>
        <w:rPr>
          <w:sz w:val="20"/>
        </w:rPr>
      </w:pPr>
    </w:p>
    <w:p w14:paraId="7D4430E5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minimum:</w:t>
      </w:r>
    </w:p>
    <w:p w14:paraId="3C14AA8B" w14:textId="77777777" w:rsidR="001D63A3" w:rsidRDefault="001D63A3">
      <w:pPr>
        <w:pStyle w:val="BodyText"/>
        <w:spacing w:before="10"/>
        <w:rPr>
          <w:sz w:val="20"/>
        </w:rPr>
      </w:pPr>
    </w:p>
    <w:p w14:paraId="7FDF58F4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92"/>
        <w:rPr>
          <w:sz w:val="24"/>
        </w:rPr>
      </w:pPr>
      <w:r>
        <w:rPr>
          <w:sz w:val="24"/>
        </w:rPr>
        <w:t>Routinely assess the effectiveness and the efficiency of the</w:t>
      </w:r>
      <w:r>
        <w:rPr>
          <w:spacing w:val="-6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management </w:t>
      </w:r>
      <w:proofErr w:type="gramStart"/>
      <w:r>
        <w:rPr>
          <w:sz w:val="24"/>
        </w:rPr>
        <w:t>program;</w:t>
      </w:r>
      <w:proofErr w:type="gramEnd"/>
    </w:p>
    <w:p w14:paraId="36648D44" w14:textId="77777777" w:rsidR="001D63A3" w:rsidRDefault="001D63A3">
      <w:pPr>
        <w:pStyle w:val="BodyText"/>
        <w:spacing w:before="10"/>
        <w:rPr>
          <w:sz w:val="20"/>
        </w:rPr>
      </w:pPr>
    </w:p>
    <w:p w14:paraId="4A8C30A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21"/>
        <w:rPr>
          <w:sz w:val="24"/>
        </w:rPr>
      </w:pPr>
      <w:r>
        <w:rPr>
          <w:sz w:val="24"/>
        </w:rPr>
        <w:t>Evaluate the appropriate use of medical technologies,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medical procedures, diagnostic procedures and</w:t>
      </w:r>
      <w:r>
        <w:rPr>
          <w:spacing w:val="-65"/>
          <w:sz w:val="24"/>
        </w:rPr>
        <w:t xml:space="preserve"> </w:t>
      </w:r>
      <w:r>
        <w:rPr>
          <w:sz w:val="24"/>
        </w:rPr>
        <w:t>technology, Behavioral Health treatments, pharmacy</w:t>
      </w:r>
      <w:r>
        <w:rPr>
          <w:spacing w:val="1"/>
          <w:sz w:val="24"/>
        </w:rPr>
        <w:t xml:space="preserve"> </w:t>
      </w:r>
      <w:r>
        <w:rPr>
          <w:sz w:val="24"/>
        </w:rPr>
        <w:t>formularies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devices;</w:t>
      </w:r>
      <w:proofErr w:type="gramEnd"/>
    </w:p>
    <w:p w14:paraId="7F339DC1" w14:textId="77777777" w:rsidR="001D63A3" w:rsidRDefault="001D63A3">
      <w:pPr>
        <w:pStyle w:val="BodyText"/>
        <w:spacing w:before="9"/>
        <w:rPr>
          <w:sz w:val="20"/>
        </w:rPr>
      </w:pPr>
    </w:p>
    <w:p w14:paraId="7A37F78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suspected</w:t>
      </w:r>
      <w:r>
        <w:rPr>
          <w:spacing w:val="-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utilization;</w:t>
      </w:r>
      <w:proofErr w:type="gramEnd"/>
    </w:p>
    <w:p w14:paraId="5021324B" w14:textId="77777777" w:rsidR="001D63A3" w:rsidRDefault="001D63A3">
      <w:pPr>
        <w:pStyle w:val="BodyText"/>
        <w:spacing w:before="10"/>
        <w:rPr>
          <w:sz w:val="20"/>
        </w:rPr>
      </w:pPr>
    </w:p>
    <w:p w14:paraId="24933F24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Detect</w:t>
      </w:r>
      <w:r>
        <w:rPr>
          <w:spacing w:val="-5"/>
          <w:sz w:val="24"/>
        </w:rPr>
        <w:t xml:space="preserve"> </w:t>
      </w:r>
      <w:r>
        <w:rPr>
          <w:sz w:val="24"/>
        </w:rPr>
        <w:t>over-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under-utilization;</w:t>
      </w:r>
      <w:proofErr w:type="gramEnd"/>
    </w:p>
    <w:p w14:paraId="3FE9FE07" w14:textId="77777777" w:rsidR="001D63A3" w:rsidRDefault="001D63A3">
      <w:pPr>
        <w:pStyle w:val="BodyText"/>
        <w:spacing w:before="10"/>
        <w:rPr>
          <w:sz w:val="20"/>
        </w:rPr>
      </w:pPr>
    </w:p>
    <w:p w14:paraId="0EC323FE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89"/>
        <w:rPr>
          <w:sz w:val="24"/>
        </w:rPr>
      </w:pPr>
      <w:r>
        <w:rPr>
          <w:sz w:val="24"/>
        </w:rPr>
        <w:t>Routinely generate provider profiles regarding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patterns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policies;</w:t>
      </w:r>
      <w:proofErr w:type="gramEnd"/>
    </w:p>
    <w:p w14:paraId="6F488BC1" w14:textId="77777777" w:rsidR="001D63A3" w:rsidRDefault="001D63A3">
      <w:pPr>
        <w:pStyle w:val="BodyText"/>
        <w:spacing w:before="10"/>
        <w:rPr>
          <w:sz w:val="20"/>
        </w:rPr>
      </w:pPr>
    </w:p>
    <w:p w14:paraId="4D266C10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1002"/>
        <w:rPr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norms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comparable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560C92E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B6B9F40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77"/>
        <w:ind w:left="3281" w:right="937"/>
        <w:rPr>
          <w:sz w:val="24"/>
        </w:rPr>
      </w:pPr>
      <w:r>
        <w:rPr>
          <w:sz w:val="24"/>
        </w:rPr>
        <w:lastRenderedPageBreak/>
        <w:t>Routinely</w:t>
      </w:r>
      <w:r>
        <w:rPr>
          <w:spacing w:val="-8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6"/>
          <w:sz w:val="24"/>
        </w:rPr>
        <w:t xml:space="preserve"> </w:t>
      </w:r>
      <w:r>
        <w:rPr>
          <w:sz w:val="24"/>
        </w:rPr>
        <w:t>admissions,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8"/>
          <w:sz w:val="24"/>
        </w:rPr>
        <w:t xml:space="preserve"> </w:t>
      </w:r>
      <w:r>
        <w:rPr>
          <w:sz w:val="24"/>
        </w:rPr>
        <w:t>room</w:t>
      </w:r>
      <w:r>
        <w:rPr>
          <w:spacing w:val="-64"/>
          <w:sz w:val="24"/>
        </w:rPr>
        <w:t xml:space="preserve"> </w:t>
      </w:r>
      <w:r>
        <w:rPr>
          <w:sz w:val="24"/>
        </w:rPr>
        <w:t>use, ancillary, out-of-area services, and out-of-network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as well as Behavioral Health inpatient and</w:t>
      </w:r>
      <w:r>
        <w:rPr>
          <w:spacing w:val="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ESPs;</w:t>
      </w:r>
      <w:proofErr w:type="gramEnd"/>
    </w:p>
    <w:p w14:paraId="2AC9281A" w14:textId="77777777" w:rsidR="001D63A3" w:rsidRDefault="001D63A3">
      <w:pPr>
        <w:pStyle w:val="BodyText"/>
        <w:spacing w:before="10"/>
        <w:rPr>
          <w:sz w:val="20"/>
        </w:rPr>
      </w:pPr>
    </w:p>
    <w:p w14:paraId="02143CB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2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63"/>
          <w:sz w:val="24"/>
        </w:rPr>
        <w:t xml:space="preserve"> </w:t>
      </w:r>
      <w:r>
        <w:rPr>
          <w:sz w:val="24"/>
        </w:rPr>
        <w:t>at the time of authorization and concurrent review, and that</w:t>
      </w:r>
      <w:r>
        <w:rPr>
          <w:spacing w:val="1"/>
          <w:sz w:val="24"/>
        </w:rPr>
        <w:t xml:space="preserve"> </w:t>
      </w:r>
      <w:r>
        <w:rPr>
          <w:sz w:val="24"/>
        </w:rPr>
        <w:t>the treatment planning includes coordination with the PCP,</w:t>
      </w:r>
      <w:r>
        <w:rPr>
          <w:spacing w:val="1"/>
          <w:sz w:val="24"/>
        </w:rPr>
        <w:t xml:space="preserve"> </w:t>
      </w:r>
      <w:r>
        <w:rPr>
          <w:sz w:val="24"/>
        </w:rPr>
        <w:t>other providers, and other supports identified by the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5D6A3F6D" w14:textId="77777777" w:rsidR="001D63A3" w:rsidRDefault="001D63A3">
      <w:pPr>
        <w:pStyle w:val="BodyText"/>
        <w:spacing w:before="10"/>
        <w:rPr>
          <w:sz w:val="20"/>
        </w:rPr>
      </w:pPr>
    </w:p>
    <w:p w14:paraId="5010179C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695"/>
        <w:rPr>
          <w:sz w:val="24"/>
        </w:rPr>
      </w:pPr>
      <w:r>
        <w:rPr>
          <w:sz w:val="24"/>
        </w:rPr>
        <w:t>Conduct retrospective reviews of the medical records of</w:t>
      </w:r>
      <w:r>
        <w:rPr>
          <w:spacing w:val="1"/>
          <w:sz w:val="24"/>
        </w:rPr>
        <w:t xml:space="preserve"> </w:t>
      </w:r>
      <w:r>
        <w:rPr>
          <w:sz w:val="24"/>
        </w:rPr>
        <w:t>selected cases to assess the medical necessity, clinical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14669271" w14:textId="77777777" w:rsidR="001D63A3" w:rsidRDefault="001D63A3">
      <w:pPr>
        <w:pStyle w:val="BodyText"/>
        <w:spacing w:before="9"/>
        <w:rPr>
          <w:sz w:val="20"/>
        </w:rPr>
      </w:pPr>
    </w:p>
    <w:p w14:paraId="3E0CB991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1212"/>
        <w:rPr>
          <w:sz w:val="24"/>
        </w:rPr>
      </w:pPr>
      <w:r>
        <w:rPr>
          <w:sz w:val="24"/>
        </w:rPr>
        <w:t>Refer suspected cases of provider or Enrollee fraud or</w:t>
      </w:r>
      <w:r>
        <w:rPr>
          <w:spacing w:val="-64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0937B237" w14:textId="77777777" w:rsidR="001D63A3" w:rsidRDefault="001D63A3">
      <w:pPr>
        <w:pStyle w:val="BodyText"/>
        <w:spacing w:before="10"/>
        <w:rPr>
          <w:sz w:val="20"/>
        </w:rPr>
      </w:pPr>
    </w:p>
    <w:p w14:paraId="38BCA6D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600"/>
        <w:rPr>
          <w:sz w:val="24"/>
        </w:rPr>
      </w:pPr>
      <w:r>
        <w:rPr>
          <w:sz w:val="24"/>
        </w:rPr>
        <w:t>Address processes through which the Contractor monitors</w:t>
      </w:r>
      <w:r>
        <w:rPr>
          <w:spacing w:val="1"/>
          <w:sz w:val="24"/>
        </w:rPr>
        <w:t xml:space="preserve"> </w:t>
      </w:r>
      <w:r>
        <w:rPr>
          <w:sz w:val="24"/>
        </w:rPr>
        <w:t>issues around services access and quality identified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Plan, EOHHS, Enrollees, and providers,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resolutions over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time;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8599585" w14:textId="77777777" w:rsidR="001D63A3" w:rsidRDefault="001D63A3">
      <w:pPr>
        <w:pStyle w:val="BodyText"/>
        <w:spacing w:before="10"/>
        <w:rPr>
          <w:sz w:val="20"/>
        </w:rPr>
      </w:pPr>
    </w:p>
    <w:p w14:paraId="5FC9DC1E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19"/>
        <w:rPr>
          <w:sz w:val="24"/>
        </w:rPr>
      </w:pPr>
      <w:r>
        <w:rPr>
          <w:sz w:val="24"/>
        </w:rPr>
        <w:t>Are communicated, accessible, and understandable to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</w:p>
    <w:p w14:paraId="5E0E4BB4" w14:textId="77777777" w:rsidR="001D63A3" w:rsidRDefault="001D63A3">
      <w:pPr>
        <w:pStyle w:val="BodyText"/>
        <w:spacing w:before="10"/>
        <w:rPr>
          <w:sz w:val="20"/>
        </w:rPr>
      </w:pPr>
    </w:p>
    <w:p w14:paraId="657B2C4D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</w:p>
    <w:p w14:paraId="415F861A" w14:textId="77777777" w:rsidR="001D63A3" w:rsidRDefault="001D63A3">
      <w:pPr>
        <w:pStyle w:val="BodyText"/>
        <w:spacing w:before="10"/>
        <w:rPr>
          <w:sz w:val="20"/>
        </w:rPr>
      </w:pPr>
    </w:p>
    <w:p w14:paraId="08A85E27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3E30B551" w14:textId="77777777" w:rsidR="001D63A3" w:rsidRDefault="001D63A3">
      <w:pPr>
        <w:pStyle w:val="BodyText"/>
        <w:spacing w:before="10"/>
        <w:rPr>
          <w:sz w:val="20"/>
        </w:rPr>
      </w:pPr>
    </w:p>
    <w:p w14:paraId="6DA8B246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641"/>
        <w:rPr>
          <w:sz w:val="24"/>
        </w:rPr>
      </w:pP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of requests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such </w:t>
      </w:r>
      <w:proofErr w:type="gramStart"/>
      <w:r>
        <w:rPr>
          <w:sz w:val="24"/>
        </w:rPr>
        <w:t>services;</w:t>
      </w:r>
      <w:proofErr w:type="gramEnd"/>
    </w:p>
    <w:p w14:paraId="7BCC1D10" w14:textId="77777777" w:rsidR="001D63A3" w:rsidRDefault="001D63A3">
      <w:pPr>
        <w:pStyle w:val="BodyText"/>
        <w:spacing w:before="10"/>
        <w:rPr>
          <w:sz w:val="20"/>
        </w:rPr>
      </w:pPr>
    </w:p>
    <w:p w14:paraId="6083F5E8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589"/>
        <w:rPr>
          <w:sz w:val="24"/>
        </w:rPr>
      </w:pPr>
      <w:r>
        <w:rPr>
          <w:sz w:val="24"/>
        </w:rPr>
        <w:t>Assisting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417DB24D" w14:textId="77777777" w:rsidR="001D63A3" w:rsidRDefault="001D63A3">
      <w:pPr>
        <w:pStyle w:val="BodyText"/>
        <w:spacing w:before="8"/>
        <w:rPr>
          <w:sz w:val="20"/>
        </w:rPr>
      </w:pPr>
    </w:p>
    <w:p w14:paraId="0E2E18D4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discharge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planning;</w:t>
      </w:r>
      <w:proofErr w:type="gramEnd"/>
    </w:p>
    <w:p w14:paraId="197B433A" w14:textId="77777777" w:rsidR="001D63A3" w:rsidRDefault="001D63A3">
      <w:pPr>
        <w:pStyle w:val="BodyText"/>
        <w:spacing w:before="10"/>
        <w:rPr>
          <w:sz w:val="20"/>
        </w:rPr>
      </w:pPr>
    </w:p>
    <w:p w14:paraId="28CEC31E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1000"/>
        <w:rPr>
          <w:sz w:val="24"/>
        </w:rPr>
      </w:pPr>
      <w:r>
        <w:rPr>
          <w:sz w:val="24"/>
        </w:rPr>
        <w:t>Monitoring and assuring the appropriate utilization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specialty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F200E79" w14:textId="77777777" w:rsidR="001D63A3" w:rsidRDefault="001D63A3">
      <w:pPr>
        <w:pStyle w:val="BodyText"/>
        <w:spacing w:before="10"/>
        <w:rPr>
          <w:sz w:val="20"/>
        </w:rPr>
      </w:pPr>
    </w:p>
    <w:p w14:paraId="2BD7F0C1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1256"/>
        <w:rPr>
          <w:sz w:val="24"/>
        </w:rPr>
      </w:pPr>
      <w:r>
        <w:rPr>
          <w:sz w:val="24"/>
        </w:rPr>
        <w:t xml:space="preserve">Providing training and supervision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on:</w:t>
      </w:r>
    </w:p>
    <w:p w14:paraId="163BE9D1" w14:textId="77777777" w:rsidR="001D63A3" w:rsidRDefault="001D63A3">
      <w:pPr>
        <w:pStyle w:val="BodyText"/>
        <w:spacing w:before="10"/>
        <w:rPr>
          <w:sz w:val="20"/>
        </w:rPr>
      </w:pPr>
    </w:p>
    <w:p w14:paraId="1385B844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"/>
        <w:ind w:left="3641" w:right="507"/>
        <w:rPr>
          <w:sz w:val="24"/>
        </w:rPr>
      </w:pPr>
      <w:r>
        <w:rPr>
          <w:sz w:val="24"/>
        </w:rPr>
        <w:t>The standard application of medical necessity criteria and</w:t>
      </w:r>
      <w:r>
        <w:rPr>
          <w:spacing w:val="-6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8"/>
          <w:sz w:val="24"/>
        </w:rPr>
        <w:t xml:space="preserve"> </w:t>
      </w:r>
      <w:r>
        <w:rPr>
          <w:sz w:val="24"/>
        </w:rPr>
        <w:t>management</w:t>
      </w:r>
      <w:r>
        <w:rPr>
          <w:spacing w:val="9"/>
          <w:sz w:val="24"/>
        </w:rPr>
        <w:t xml:space="preserve"> </w:t>
      </w:r>
      <w:r>
        <w:rPr>
          <w:sz w:val="24"/>
        </w:rPr>
        <w:t>policies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procedures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skills;</w:t>
      </w:r>
      <w:proofErr w:type="gramEnd"/>
    </w:p>
    <w:p w14:paraId="0BFACB2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F50E885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919"/>
        <w:rPr>
          <w:sz w:val="24"/>
        </w:rPr>
      </w:pPr>
      <w:r>
        <w:rPr>
          <w:sz w:val="24"/>
        </w:rPr>
        <w:lastRenderedPageBreak/>
        <w:t>Utilization management policies, practices and data</w:t>
      </w:r>
      <w:r>
        <w:rPr>
          <w:spacing w:val="1"/>
          <w:sz w:val="24"/>
        </w:rPr>
        <w:t xml:space="preserve"> </w:t>
      </w:r>
      <w:r>
        <w:rPr>
          <w:sz w:val="24"/>
        </w:rPr>
        <w:t>reported to the One Care Plan to ensure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standardized across all providers within the One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‘s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DF4FD20" w14:textId="77777777" w:rsidR="001D63A3" w:rsidRDefault="001D63A3">
      <w:pPr>
        <w:pStyle w:val="BodyText"/>
        <w:spacing w:before="10"/>
        <w:rPr>
          <w:sz w:val="20"/>
        </w:rPr>
      </w:pPr>
    </w:p>
    <w:p w14:paraId="4A9F810D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The consistent application and implementation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6426B40D" w14:textId="77777777" w:rsidR="001D63A3" w:rsidRDefault="001D63A3">
      <w:pPr>
        <w:pStyle w:val="BodyText"/>
        <w:spacing w:before="10"/>
        <w:rPr>
          <w:sz w:val="20"/>
        </w:rPr>
      </w:pPr>
    </w:p>
    <w:p w14:paraId="3BD638E1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1014"/>
        <w:rPr>
          <w:sz w:val="24"/>
        </w:rPr>
      </w:pPr>
      <w:r>
        <w:rPr>
          <w:sz w:val="24"/>
        </w:rPr>
        <w:t>Monitoring and assessing all Contractor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outcomes measurement, using any standardized clinical</w:t>
      </w:r>
      <w:r>
        <w:rPr>
          <w:spacing w:val="-65"/>
          <w:sz w:val="24"/>
        </w:rPr>
        <w:t xml:space="preserve"> </w:t>
      </w:r>
      <w:r>
        <w:rPr>
          <w:sz w:val="24"/>
        </w:rPr>
        <w:t>outcomes measurement tools to support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 and</w:t>
      </w:r>
    </w:p>
    <w:p w14:paraId="2450E7A2" w14:textId="77777777" w:rsidR="001D63A3" w:rsidRDefault="001D63A3">
      <w:pPr>
        <w:pStyle w:val="BodyText"/>
        <w:spacing w:before="9"/>
        <w:rPr>
          <w:sz w:val="20"/>
        </w:rPr>
      </w:pPr>
    </w:p>
    <w:p w14:paraId="4ED2E7CD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programs.</w:t>
      </w:r>
    </w:p>
    <w:p w14:paraId="0C1374EC" w14:textId="77777777" w:rsidR="001D63A3" w:rsidRDefault="001D63A3">
      <w:pPr>
        <w:pStyle w:val="BodyText"/>
        <w:spacing w:before="9"/>
        <w:rPr>
          <w:sz w:val="20"/>
        </w:rPr>
      </w:pPr>
    </w:p>
    <w:p w14:paraId="61794638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746"/>
        <w:rPr>
          <w:sz w:val="24"/>
        </w:rPr>
      </w:pPr>
      <w:r>
        <w:rPr>
          <w:sz w:val="24"/>
        </w:rPr>
        <w:t>Ensure that clinicians conducting utilization management who are</w:t>
      </w:r>
      <w:r>
        <w:rPr>
          <w:spacing w:val="-64"/>
          <w:sz w:val="24"/>
        </w:rPr>
        <w:t xml:space="preserve"> </w:t>
      </w:r>
      <w:r>
        <w:rPr>
          <w:sz w:val="24"/>
        </w:rPr>
        <w:t>coordinating Behavioral Health Services, and making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service authorization decisions, have training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in the specific area of Behavioral Health service for</w:t>
      </w:r>
      <w:r>
        <w:rPr>
          <w:spacing w:val="1"/>
          <w:sz w:val="24"/>
        </w:rPr>
        <w:t xml:space="preserve"> </w:t>
      </w:r>
      <w:r>
        <w:rPr>
          <w:sz w:val="24"/>
        </w:rPr>
        <w:t>which they are coordinating and authorizing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0487ACF0" w14:textId="77777777" w:rsidR="001D63A3" w:rsidRDefault="001D63A3">
      <w:pPr>
        <w:pStyle w:val="BodyText"/>
        <w:spacing w:before="10"/>
        <w:rPr>
          <w:sz w:val="20"/>
        </w:rPr>
      </w:pPr>
    </w:p>
    <w:p w14:paraId="64021773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clinician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authorizing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services shall be a clinician with experience and training in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principles;</w:t>
      </w:r>
      <w:proofErr w:type="gramEnd"/>
    </w:p>
    <w:p w14:paraId="3F4A93AF" w14:textId="77777777" w:rsidR="001D63A3" w:rsidRDefault="001D63A3">
      <w:pPr>
        <w:pStyle w:val="BodyText"/>
        <w:spacing w:before="10"/>
        <w:rPr>
          <w:sz w:val="20"/>
        </w:rPr>
      </w:pPr>
    </w:p>
    <w:p w14:paraId="2B10728C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34"/>
        <w:rPr>
          <w:sz w:val="24"/>
        </w:rPr>
      </w:pPr>
      <w:r>
        <w:rPr>
          <w:sz w:val="24"/>
        </w:rPr>
        <w:t xml:space="preserve">That the clinician </w:t>
      </w:r>
      <w:proofErr w:type="gramStart"/>
      <w:r>
        <w:rPr>
          <w:sz w:val="24"/>
        </w:rPr>
        <w:t>coordinating</w:t>
      </w:r>
      <w:proofErr w:type="gramEnd"/>
      <w:r>
        <w:rPr>
          <w:sz w:val="24"/>
        </w:rPr>
        <w:t xml:space="preserve"> and authorizing substance</w:t>
      </w:r>
      <w:r>
        <w:rPr>
          <w:spacing w:val="-65"/>
          <w:sz w:val="24"/>
        </w:rPr>
        <w:t xml:space="preserve"> </w:t>
      </w:r>
      <w:r>
        <w:rPr>
          <w:sz w:val="24"/>
        </w:rPr>
        <w:t>use disorders shall be a clinician with experience and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disorders;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10733C3" w14:textId="77777777" w:rsidR="001D63A3" w:rsidRDefault="001D63A3">
      <w:pPr>
        <w:pStyle w:val="BodyText"/>
        <w:spacing w:before="10"/>
        <w:rPr>
          <w:sz w:val="20"/>
        </w:rPr>
      </w:pPr>
    </w:p>
    <w:p w14:paraId="7C597D94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That the clinician coordinating and authorizing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co-occurring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in co-occurring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14:paraId="10338A62" w14:textId="77777777" w:rsidR="001D63A3" w:rsidRDefault="001D63A3">
      <w:pPr>
        <w:pStyle w:val="BodyText"/>
        <w:spacing w:before="9"/>
        <w:rPr>
          <w:sz w:val="20"/>
        </w:rPr>
      </w:pPr>
    </w:p>
    <w:p w14:paraId="24508F92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99"/>
        <w:rPr>
          <w:sz w:val="24"/>
        </w:rPr>
      </w:pPr>
      <w:r>
        <w:rPr>
          <w:sz w:val="24"/>
        </w:rPr>
        <w:t>The Contractor shall have policies and procedures for its approach</w:t>
      </w:r>
      <w:r>
        <w:rPr>
          <w:spacing w:val="-64"/>
          <w:sz w:val="24"/>
        </w:rPr>
        <w:t xml:space="preserve"> </w:t>
      </w:r>
      <w:r>
        <w:rPr>
          <w:sz w:val="24"/>
        </w:rPr>
        <w:t>to retrospective utilization review of providers. Such approach shall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 a system to identify utilization patterns of all providers by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data elements and established outlier criteria for all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41A08FD5" w14:textId="77777777" w:rsidR="001D63A3" w:rsidRDefault="001D63A3">
      <w:pPr>
        <w:pStyle w:val="BodyText"/>
        <w:spacing w:before="10"/>
        <w:rPr>
          <w:sz w:val="20"/>
        </w:rPr>
      </w:pPr>
    </w:p>
    <w:p w14:paraId="47BAB645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45"/>
        <w:rPr>
          <w:sz w:val="24"/>
        </w:rPr>
      </w:pPr>
      <w:r>
        <w:rPr>
          <w:sz w:val="24"/>
        </w:rPr>
        <w:t>The Contractor shall have policies and procedures for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retrospective and peer reviews of a sample of providers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the services furnished by providers were provided to Enrollees,</w:t>
      </w:r>
      <w:r>
        <w:rPr>
          <w:spacing w:val="-64"/>
          <w:sz w:val="24"/>
        </w:rPr>
        <w:t xml:space="preserve"> </w:t>
      </w:r>
      <w:r>
        <w:rPr>
          <w:sz w:val="24"/>
        </w:rPr>
        <w:t>were appropriate and medically necessary, and were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billed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60EF516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811C7AF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77"/>
        <w:ind w:right="614"/>
        <w:rPr>
          <w:sz w:val="24"/>
        </w:rPr>
      </w:pPr>
      <w:r>
        <w:rPr>
          <w:sz w:val="24"/>
        </w:rPr>
        <w:lastRenderedPageBreak/>
        <w:t>The Contractor shall have policies and procedures for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random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fewer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hundred</w:t>
      </w:r>
    </w:p>
    <w:p w14:paraId="3D266F6C" w14:textId="77777777" w:rsidR="001D63A3" w:rsidRDefault="00736026">
      <w:pPr>
        <w:pStyle w:val="BodyText"/>
        <w:ind w:left="2560" w:right="556"/>
      </w:pPr>
      <w:r>
        <w:t>(500) Enrollees to ensure that such Enrollees received the services</w:t>
      </w:r>
      <w:r>
        <w:rPr>
          <w:spacing w:val="-65"/>
        </w:rPr>
        <w:t xml:space="preserve"> </w:t>
      </w:r>
      <w:r>
        <w:t>for which providers billed with respect to such Enrollees; and shall</w:t>
      </w:r>
      <w:r>
        <w:rPr>
          <w:spacing w:val="1"/>
        </w:rPr>
        <w:t xml:space="preserve"> </w:t>
      </w:r>
      <w:r>
        <w:t>report the</w:t>
      </w:r>
      <w:r>
        <w:rPr>
          <w:spacing w:val="-2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such review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EOHHS as</w:t>
      </w:r>
      <w:r>
        <w:rPr>
          <w:spacing w:val="-2"/>
        </w:rPr>
        <w:t xml:space="preserve"> </w:t>
      </w:r>
      <w:r>
        <w:t>requested.</w:t>
      </w:r>
    </w:p>
    <w:p w14:paraId="068D5CD4" w14:textId="77777777" w:rsidR="001D63A3" w:rsidRDefault="001D63A3">
      <w:pPr>
        <w:pStyle w:val="BodyText"/>
        <w:spacing w:before="10"/>
        <w:rPr>
          <w:sz w:val="20"/>
        </w:rPr>
      </w:pPr>
    </w:p>
    <w:p w14:paraId="782ED547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entities that conduct utilization management activities is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structured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provide incentives for the individual or entity to</w:t>
      </w:r>
      <w:r>
        <w:rPr>
          <w:spacing w:val="1"/>
          <w:sz w:val="24"/>
        </w:rPr>
        <w:t xml:space="preserve"> </w:t>
      </w:r>
      <w:r>
        <w:rPr>
          <w:sz w:val="24"/>
        </w:rPr>
        <w:t>deny, limit, or discontinue Medically Necessary Services to any</w:t>
      </w:r>
      <w:r>
        <w:rPr>
          <w:spacing w:val="1"/>
          <w:sz w:val="24"/>
        </w:rPr>
        <w:t xml:space="preserve"> </w:t>
      </w:r>
      <w:r>
        <w:rPr>
          <w:sz w:val="24"/>
        </w:rPr>
        <w:t>Enrollee.</w:t>
      </w:r>
    </w:p>
    <w:p w14:paraId="37B901B3" w14:textId="77777777" w:rsidR="001D63A3" w:rsidRDefault="001D63A3">
      <w:pPr>
        <w:pStyle w:val="BodyText"/>
        <w:spacing w:before="10"/>
        <w:rPr>
          <w:sz w:val="20"/>
        </w:rPr>
      </w:pPr>
    </w:p>
    <w:p w14:paraId="4F830213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531"/>
        <w:rPr>
          <w:sz w:val="24"/>
        </w:rPr>
      </w:pPr>
      <w:r>
        <w:rPr>
          <w:sz w:val="24"/>
        </w:rPr>
        <w:t>Submit an annual report of Enrollees who have been enrolled in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Plan for one year or more with no utilization.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report shall include an explanation of outreach activities to engage</w:t>
      </w:r>
      <w:r>
        <w:rPr>
          <w:spacing w:val="1"/>
          <w:sz w:val="24"/>
        </w:rPr>
        <w:t xml:space="preserve"> </w:t>
      </w:r>
      <w:r>
        <w:rPr>
          <w:sz w:val="24"/>
        </w:rPr>
        <w:t>these Enrollees.</w:t>
      </w:r>
    </w:p>
    <w:p w14:paraId="6FF368C4" w14:textId="77777777" w:rsidR="001D63A3" w:rsidRDefault="001D63A3">
      <w:pPr>
        <w:pStyle w:val="BodyText"/>
        <w:spacing w:before="9"/>
        <w:rPr>
          <w:sz w:val="20"/>
        </w:rPr>
      </w:pPr>
    </w:p>
    <w:p w14:paraId="68072D8C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If utilization management review activities are performed for Clinical</w:t>
      </w:r>
      <w:r>
        <w:rPr>
          <w:spacing w:val="-64"/>
          <w:sz w:val="24"/>
        </w:rPr>
        <w:t xml:space="preserve"> </w:t>
      </w:r>
      <w:r>
        <w:rPr>
          <w:sz w:val="24"/>
        </w:rPr>
        <w:t>Support Services for Substance Use Disorders (Level III.5), such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may be performed no earlier than day 7 of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services,</w:t>
      </w:r>
      <w:r>
        <w:rPr>
          <w:spacing w:val="2"/>
          <w:sz w:val="24"/>
        </w:rPr>
        <w:t xml:space="preserve"> </w:t>
      </w:r>
      <w:r>
        <w:rPr>
          <w:sz w:val="24"/>
        </w:rPr>
        <w:t>provided,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3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make any utilization review decisions that impose any restriction or</w:t>
      </w:r>
      <w:r>
        <w:rPr>
          <w:spacing w:val="1"/>
          <w:sz w:val="24"/>
        </w:rPr>
        <w:t xml:space="preserve"> </w:t>
      </w:r>
      <w:r>
        <w:rPr>
          <w:sz w:val="24"/>
        </w:rPr>
        <w:t>deny any future medically necessary clinical stabilization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unless an Enrollee has received at least fourteen (14) consecutive</w:t>
      </w:r>
      <w:r>
        <w:rPr>
          <w:spacing w:val="1"/>
          <w:sz w:val="24"/>
        </w:rPr>
        <w:t xml:space="preserve"> </w:t>
      </w:r>
      <w:r>
        <w:rPr>
          <w:sz w:val="24"/>
        </w:rPr>
        <w:t>days of clinical stabilization services.</w:t>
      </w:r>
      <w:r>
        <w:rPr>
          <w:spacing w:val="1"/>
          <w:sz w:val="24"/>
        </w:rPr>
        <w:t xml:space="preserve"> </w:t>
      </w:r>
      <w:r>
        <w:rPr>
          <w:sz w:val="24"/>
        </w:rPr>
        <w:t>Any such decisions must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follow the requirements set forth in </w:t>
      </w:r>
      <w:r>
        <w:rPr>
          <w:b/>
          <w:sz w:val="24"/>
        </w:rPr>
        <w:t xml:space="preserve">Section 2.12 </w:t>
      </w:r>
      <w:r>
        <w:rPr>
          <w:sz w:val="24"/>
        </w:rPr>
        <w:t>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 of adverse determination notifications to Enrollees and</w:t>
      </w:r>
      <w:r>
        <w:rPr>
          <w:spacing w:val="-65"/>
          <w:sz w:val="24"/>
        </w:rPr>
        <w:t xml:space="preserve"> </w:t>
      </w:r>
      <w:r>
        <w:rPr>
          <w:sz w:val="24"/>
        </w:rPr>
        <w:t>clinicians and processes for internal and external Appeals 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decisions.</w:t>
      </w:r>
    </w:p>
    <w:p w14:paraId="766B47EC" w14:textId="77777777" w:rsidR="001D63A3" w:rsidRDefault="001D63A3">
      <w:pPr>
        <w:pStyle w:val="BodyText"/>
        <w:spacing w:before="9"/>
        <w:rPr>
          <w:sz w:val="20"/>
        </w:rPr>
      </w:pPr>
    </w:p>
    <w:p w14:paraId="0CB31070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1"/>
        </w:tabs>
        <w:ind w:right="590"/>
        <w:rPr>
          <w:sz w:val="24"/>
        </w:rPr>
      </w:pPr>
      <w:r>
        <w:rPr>
          <w:sz w:val="24"/>
        </w:rPr>
        <w:t>The Contractor may not impose concurrent review and deny</w:t>
      </w:r>
      <w:r>
        <w:rPr>
          <w:spacing w:val="1"/>
          <w:sz w:val="24"/>
        </w:rPr>
        <w:t xml:space="preserve"> </w:t>
      </w:r>
      <w:r>
        <w:rPr>
          <w:sz w:val="24"/>
        </w:rPr>
        <w:t>coverage for ATS based on utilization review; however,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treatment plans, and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4C8A5B26" w14:textId="77777777" w:rsidR="001D63A3" w:rsidRDefault="001D63A3">
      <w:pPr>
        <w:pStyle w:val="BodyText"/>
        <w:rPr>
          <w:sz w:val="21"/>
        </w:rPr>
      </w:pPr>
    </w:p>
    <w:p w14:paraId="72D79F10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</w:p>
    <w:p w14:paraId="54FE15F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29E310D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79CC84A7" w14:textId="77777777" w:rsidR="001D63A3" w:rsidRDefault="001D63A3">
      <w:pPr>
        <w:pStyle w:val="BodyText"/>
        <w:spacing w:before="10"/>
        <w:rPr>
          <w:sz w:val="20"/>
        </w:rPr>
      </w:pPr>
    </w:p>
    <w:p w14:paraId="3609FF11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Review and update annually, at a minimum, the Behavioral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Clinical </w:t>
      </w:r>
      <w:proofErr w:type="gramStart"/>
      <w:r>
        <w:rPr>
          <w:sz w:val="24"/>
        </w:rPr>
        <w:t>Criteria</w:t>
      </w:r>
      <w:proofErr w:type="gramEnd"/>
      <w:r>
        <w:rPr>
          <w:sz w:val="24"/>
        </w:rPr>
        <w:t xml:space="preserve"> and other clinical protocols that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may develop and utilize in its review and</w:t>
      </w:r>
      <w:r>
        <w:rPr>
          <w:spacing w:val="1"/>
          <w:sz w:val="24"/>
        </w:rPr>
        <w:t xml:space="preserve"> </w:t>
      </w:r>
      <w:r>
        <w:rPr>
          <w:sz w:val="24"/>
        </w:rPr>
        <w:t>submit any modifications to EOHHS annually for review and</w:t>
      </w:r>
      <w:r>
        <w:rPr>
          <w:spacing w:val="-65"/>
          <w:sz w:val="24"/>
        </w:rPr>
        <w:t xml:space="preserve"> </w:t>
      </w:r>
      <w:r>
        <w:rPr>
          <w:sz w:val="24"/>
        </w:rPr>
        <w:t>approval. In its review and update process,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consult with its clinical staff or medical consultants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both,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</w:p>
    <w:p w14:paraId="388B078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8AC32B6" w14:textId="77777777" w:rsidR="001D63A3" w:rsidRDefault="00736026">
      <w:pPr>
        <w:pStyle w:val="BodyText"/>
        <w:spacing w:before="77"/>
        <w:ind w:left="3281"/>
      </w:pPr>
      <w:r>
        <w:lastRenderedPageBreak/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Massachusetts.</w:t>
      </w:r>
    </w:p>
    <w:p w14:paraId="11224F34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1162"/>
        <w:rPr>
          <w:sz w:val="24"/>
        </w:rPr>
      </w:pPr>
      <w:r>
        <w:rPr>
          <w:sz w:val="24"/>
        </w:rPr>
        <w:t>Review and update annually and submit for EOHHS</w:t>
      </w:r>
      <w:r>
        <w:rPr>
          <w:spacing w:val="1"/>
          <w:sz w:val="24"/>
        </w:rPr>
        <w:t xml:space="preserve"> </w:t>
      </w:r>
      <w:r>
        <w:rPr>
          <w:sz w:val="24"/>
        </w:rPr>
        <w:t>approval,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policies</w:t>
      </w:r>
      <w:proofErr w:type="gramEnd"/>
      <w:r>
        <w:rPr>
          <w:sz w:val="24"/>
        </w:rPr>
        <w:t xml:space="preserve">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14:paraId="6C45449F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589"/>
        <w:rPr>
          <w:sz w:val="24"/>
        </w:rPr>
      </w:pPr>
      <w:r>
        <w:rPr>
          <w:sz w:val="24"/>
        </w:rPr>
        <w:t>Develop and maintain Behavioral Health Inpatient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Diversionary Services authorization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shall,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requirements:</w:t>
      </w:r>
    </w:p>
    <w:p w14:paraId="38667396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1"/>
        <w:ind w:left="3641" w:right="54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Inpatient Services admission or Diversionary Service,</w:t>
      </w:r>
      <w:r>
        <w:rPr>
          <w:spacing w:val="1"/>
          <w:sz w:val="24"/>
        </w:rPr>
        <w:t xml:space="preserve"> </w:t>
      </w:r>
      <w:r>
        <w:rPr>
          <w:sz w:val="24"/>
        </w:rPr>
        <w:t>assure the availability of such prior authorization twenty-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(24)</w:t>
      </w:r>
      <w:r>
        <w:rPr>
          <w:spacing w:val="-2"/>
          <w:sz w:val="24"/>
        </w:rPr>
        <w:t xml:space="preserve"> </w:t>
      </w:r>
      <w:r>
        <w:rPr>
          <w:sz w:val="24"/>
        </w:rPr>
        <w:t>hours a</w:t>
      </w:r>
      <w:r>
        <w:rPr>
          <w:spacing w:val="-2"/>
          <w:sz w:val="24"/>
        </w:rPr>
        <w:t xml:space="preserve"> </w:t>
      </w: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(7) 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week;</w:t>
      </w:r>
      <w:proofErr w:type="gramEnd"/>
    </w:p>
    <w:p w14:paraId="4D6D03A7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89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intensive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clinically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6A32066A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801"/>
        <w:rPr>
          <w:sz w:val="24"/>
        </w:rPr>
      </w:pPr>
      <w:r>
        <w:rPr>
          <w:sz w:val="24"/>
        </w:rPr>
        <w:t>A system to provide an initial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 the initial authorized length of stay to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Enrollee, facility, and attending </w:t>
      </w:r>
      <w:proofErr w:type="gramStart"/>
      <w:r>
        <w:rPr>
          <w:sz w:val="24"/>
        </w:rPr>
        <w:t>physician</w:t>
      </w:r>
      <w:proofErr w:type="gramEnd"/>
      <w:r>
        <w:rPr>
          <w:sz w:val="24"/>
        </w:rPr>
        <w:t xml:space="preserve"> for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emergency inpatient admissions</w:t>
      </w:r>
      <w:r>
        <w:rPr>
          <w:spacing w:val="1"/>
          <w:sz w:val="24"/>
        </w:rPr>
        <w:t xml:space="preserve"> </w:t>
      </w:r>
      <w:r>
        <w:rPr>
          <w:sz w:val="24"/>
        </w:rPr>
        <w:t>verbally within thirty (30) minutes, and within two (2)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non-emergency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admission;</w:t>
      </w:r>
    </w:p>
    <w:p w14:paraId="1C2D0E2A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20"/>
        <w:rPr>
          <w:sz w:val="24"/>
        </w:rPr>
      </w:pPr>
      <w:r>
        <w:rPr>
          <w:sz w:val="24"/>
        </w:rPr>
        <w:t>Processes to ensure placement for Enrollees who require</w:t>
      </w:r>
      <w:r>
        <w:rPr>
          <w:spacing w:val="-65"/>
          <w:sz w:val="24"/>
        </w:rPr>
        <w:t xml:space="preserve"> </w:t>
      </w:r>
      <w:r>
        <w:rPr>
          <w:sz w:val="24"/>
        </w:rPr>
        <w:t>Behavioral Health Inpatient Services when no inpatient</w:t>
      </w:r>
      <w:r>
        <w:rPr>
          <w:spacing w:val="1"/>
          <w:sz w:val="24"/>
        </w:rPr>
        <w:t xml:space="preserve"> </w:t>
      </w:r>
      <w:r>
        <w:rPr>
          <w:sz w:val="24"/>
        </w:rPr>
        <w:t>beds are available, including methods and places of care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utilized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awaiting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bed;</w:t>
      </w:r>
      <w:proofErr w:type="gramEnd"/>
    </w:p>
    <w:p w14:paraId="07852C31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19"/>
        <w:ind w:left="3641" w:right="695"/>
        <w:rPr>
          <w:sz w:val="24"/>
        </w:rPr>
      </w:pPr>
      <w:r>
        <w:rPr>
          <w:sz w:val="24"/>
        </w:rPr>
        <w:t>A system to concurrently review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Inpatient Services to monitor Medical Necessity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stay,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treatment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goals;</w:t>
      </w:r>
      <w:proofErr w:type="gramEnd"/>
    </w:p>
    <w:p w14:paraId="1AFCF97E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60"/>
        <w:rPr>
          <w:sz w:val="24"/>
        </w:rPr>
      </w:pPr>
      <w:r>
        <w:rPr>
          <w:sz w:val="24"/>
        </w:rPr>
        <w:t>Verification and authorization of all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Inpatient Services treatment plans and</w:t>
      </w:r>
      <w:r>
        <w:rPr>
          <w:spacing w:val="-65"/>
          <w:sz w:val="24"/>
        </w:rPr>
        <w:t xml:space="preserve"> </w:t>
      </w:r>
      <w:r>
        <w:rPr>
          <w:sz w:val="24"/>
        </w:rPr>
        <w:t>Diversionary Services 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plans; and</w:t>
      </w:r>
    </w:p>
    <w:p w14:paraId="75FC1842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21"/>
        <w:rPr>
          <w:sz w:val="24"/>
        </w:rPr>
      </w:pPr>
      <w:r>
        <w:rPr>
          <w:sz w:val="24"/>
        </w:rPr>
        <w:t>Processes to ensure that treatment and discharge needs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concurrent</w:t>
      </w:r>
      <w:r>
        <w:rPr>
          <w:spacing w:val="-63"/>
          <w:sz w:val="24"/>
        </w:rPr>
        <w:t xml:space="preserve"> </w:t>
      </w:r>
      <w:r>
        <w:rPr>
          <w:sz w:val="24"/>
        </w:rPr>
        <w:t>review, and that the treatment planning includes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with the PCP and other providers, such as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mental health services providers, 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633B92BC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534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policies and procedures which shall include, but are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F7932C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79CE4A3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680"/>
        <w:rPr>
          <w:sz w:val="24"/>
        </w:rPr>
      </w:pPr>
      <w:r>
        <w:rPr>
          <w:sz w:val="24"/>
        </w:rPr>
        <w:lastRenderedPageBreak/>
        <w:t>Policies and procedures to automatically authorize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twelve</w:t>
      </w:r>
      <w:r>
        <w:rPr>
          <w:spacing w:val="-5"/>
          <w:sz w:val="24"/>
        </w:rPr>
        <w:t xml:space="preserve"> </w:t>
      </w:r>
      <w:r>
        <w:rPr>
          <w:sz w:val="24"/>
        </w:rPr>
        <w:t>(12)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08FC28D8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695"/>
        <w:rPr>
          <w:sz w:val="24"/>
        </w:rPr>
      </w:pPr>
      <w:r>
        <w:rPr>
          <w:sz w:val="24"/>
        </w:rPr>
        <w:t>Policies and procedures for the authorization of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63"/>
          <w:sz w:val="24"/>
        </w:rPr>
        <w:t xml:space="preserve"> </w:t>
      </w:r>
      <w:r>
        <w:rPr>
          <w:sz w:val="24"/>
        </w:rPr>
        <w:t>twelve</w:t>
      </w:r>
      <w:r>
        <w:rPr>
          <w:spacing w:val="-1"/>
          <w:sz w:val="24"/>
        </w:rPr>
        <w:t xml:space="preserve"> </w:t>
      </w:r>
      <w:r>
        <w:rPr>
          <w:sz w:val="24"/>
        </w:rPr>
        <w:t>(12)</w:t>
      </w:r>
      <w:r>
        <w:rPr>
          <w:spacing w:val="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CB7A1F6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777"/>
        <w:rPr>
          <w:sz w:val="24"/>
        </w:rPr>
      </w:pP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authorize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Outpatient Services based upon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Criteria; and</w:t>
      </w:r>
    </w:p>
    <w:p w14:paraId="3BCD3CC0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510"/>
        <w:rPr>
          <w:sz w:val="24"/>
        </w:rPr>
      </w:pPr>
      <w:r>
        <w:rPr>
          <w:sz w:val="24"/>
        </w:rPr>
        <w:t>Policies and procedures based upon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Clinical Criteria; to review and approve or deny all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6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Clinical Criteria.</w:t>
      </w:r>
    </w:p>
    <w:p w14:paraId="4BA0582F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spacing w:before="122"/>
        <w:ind w:right="1019"/>
      </w:pPr>
      <w:r>
        <w:t>Coordinating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Care</w:t>
      </w:r>
      <w:r>
        <w:rPr>
          <w:spacing w:val="-64"/>
        </w:rPr>
        <w:t xml:space="preserve"> </w:t>
      </w:r>
      <w:r>
        <w:t>Services</w:t>
      </w:r>
    </w:p>
    <w:p w14:paraId="6163D305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DA35FC0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86"/>
        <w:rPr>
          <w:sz w:val="24"/>
        </w:rPr>
      </w:pPr>
      <w:r>
        <w:rPr>
          <w:sz w:val="24"/>
        </w:rPr>
        <w:t>The Contractor must ensure linkages among the ICT, and any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acute, LTSS, pharmacy or Behavioral Health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 keep all parties informed about utilization of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0F9D2909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spacing w:before="121"/>
        <w:ind w:right="842" w:hanging="721"/>
      </w:pPr>
      <w:r>
        <w:t>Authorization of LTSS, Expanded Services, and Community-based</w:t>
      </w:r>
      <w:r>
        <w:rPr>
          <w:spacing w:val="-64"/>
        </w:rPr>
        <w:t xml:space="preserve"> </w:t>
      </w:r>
      <w:r>
        <w:t>Services</w:t>
      </w:r>
    </w:p>
    <w:p w14:paraId="1B3C0168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80EC307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031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b/>
          <w:sz w:val="24"/>
        </w:rPr>
        <w:t>Appendix B, Exhibit 1</w:t>
      </w:r>
      <w:r>
        <w:rPr>
          <w:sz w:val="24"/>
        </w:rPr>
        <w:t>, must comply with MassHealth FFS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195CD1FD" w14:textId="77777777" w:rsidR="001D63A3" w:rsidRDefault="001D63A3">
      <w:pPr>
        <w:pStyle w:val="BodyText"/>
        <w:spacing w:before="10"/>
        <w:rPr>
          <w:sz w:val="20"/>
        </w:rPr>
      </w:pPr>
    </w:p>
    <w:p w14:paraId="18F0A6B6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develop authorization criteria and a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for authorizing the expansions of PCA and DME services listed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considers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ICP.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has the discretion to authorize such services in a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amount, duration and scope for an Enrollee,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determines that such authorization would provide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sufficient value to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 xml:space="preserve">s care. Value shall be determined </w:t>
      </w:r>
      <w:proofErr w:type="gramStart"/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light of</w:t>
      </w:r>
      <w:proofErr w:type="gramEnd"/>
      <w:r>
        <w:rPr>
          <w:sz w:val="24"/>
        </w:rPr>
        <w:t xml:space="preserve"> the full range of services included in the ICP, 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how the services contribute to the health and independent living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reduced</w:t>
      </w:r>
      <w:r>
        <w:rPr>
          <w:spacing w:val="-1"/>
          <w:sz w:val="24"/>
        </w:rPr>
        <w:t xml:space="preserve"> </w:t>
      </w:r>
      <w:r>
        <w:rPr>
          <w:sz w:val="24"/>
        </w:rPr>
        <w:t>reliance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emergency</w:t>
      </w:r>
      <w:r>
        <w:rPr>
          <w:spacing w:val="4"/>
          <w:sz w:val="24"/>
        </w:rPr>
        <w:t xml:space="preserve"> </w:t>
      </w:r>
      <w:r>
        <w:rPr>
          <w:sz w:val="24"/>
        </w:rPr>
        <w:t>department</w:t>
      </w:r>
      <w:r>
        <w:rPr>
          <w:spacing w:val="4"/>
          <w:sz w:val="24"/>
        </w:rPr>
        <w:t xml:space="preserve"> </w:t>
      </w:r>
      <w:r>
        <w:rPr>
          <w:sz w:val="24"/>
        </w:rPr>
        <w:t>use,</w:t>
      </w:r>
      <w:r>
        <w:rPr>
          <w:spacing w:val="4"/>
          <w:sz w:val="24"/>
        </w:rPr>
        <w:t xml:space="preserve"> </w:t>
      </w:r>
      <w:r>
        <w:rPr>
          <w:sz w:val="24"/>
        </w:rPr>
        <w:t>acute</w:t>
      </w:r>
      <w:r>
        <w:rPr>
          <w:spacing w:val="5"/>
          <w:sz w:val="24"/>
        </w:rPr>
        <w:t xml:space="preserve"> </w:t>
      </w:r>
      <w:r>
        <w:rPr>
          <w:sz w:val="24"/>
        </w:rPr>
        <w:t>inpatient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long-term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633858C0" w14:textId="77777777" w:rsidR="001D63A3" w:rsidRDefault="001D63A3">
      <w:pPr>
        <w:pStyle w:val="BodyText"/>
        <w:spacing w:before="9"/>
        <w:rPr>
          <w:sz w:val="20"/>
        </w:rPr>
      </w:pPr>
    </w:p>
    <w:p w14:paraId="03B1A647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734"/>
        <w:rPr>
          <w:sz w:val="24"/>
        </w:rPr>
      </w:pPr>
      <w:r>
        <w:rPr>
          <w:sz w:val="24"/>
        </w:rPr>
        <w:t>The Contractor must develop authorization criteria and a process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authorizing the Community-based Services listed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B, Exhibit 4 </w:t>
      </w:r>
      <w:r>
        <w:rPr>
          <w:sz w:val="24"/>
        </w:rPr>
        <w:t xml:space="preserve">that considers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entire ICP.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has the discretion to authorize such services in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determined amount, </w:t>
      </w:r>
      <w:proofErr w:type="gramStart"/>
      <w:r>
        <w:rPr>
          <w:sz w:val="24"/>
        </w:rPr>
        <w:t>duration</w:t>
      </w:r>
      <w:proofErr w:type="gramEnd"/>
      <w:r>
        <w:rPr>
          <w:sz w:val="24"/>
        </w:rPr>
        <w:t xml:space="preserve"> and scope for an Enrollee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</w:p>
    <w:p w14:paraId="5144B42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53C12000" w14:textId="77777777" w:rsidR="001D63A3" w:rsidRDefault="00736026">
      <w:pPr>
        <w:pStyle w:val="BodyText"/>
        <w:spacing w:before="77"/>
        <w:ind w:left="2560" w:right="521"/>
      </w:pPr>
      <w:r>
        <w:lastRenderedPageBreak/>
        <w:t xml:space="preserve">sufficient value to the </w:t>
      </w:r>
      <w:proofErr w:type="gramStart"/>
      <w:r>
        <w:t>Enrollee‘</w:t>
      </w:r>
      <w:proofErr w:type="gramEnd"/>
      <w:r>
        <w:t>s care.</w:t>
      </w:r>
      <w:r>
        <w:rPr>
          <w:spacing w:val="1"/>
        </w:rPr>
        <w:t xml:space="preserve"> </w:t>
      </w:r>
      <w:r>
        <w:t xml:space="preserve">Value shall be determined </w:t>
      </w:r>
      <w:proofErr w:type="gramStart"/>
      <w:r>
        <w:t>in</w:t>
      </w:r>
      <w:r>
        <w:rPr>
          <w:spacing w:val="-64"/>
        </w:rPr>
        <w:t xml:space="preserve"> </w:t>
      </w:r>
      <w:r>
        <w:t>light of</w:t>
      </w:r>
      <w:proofErr w:type="gramEnd"/>
      <w:r>
        <w:t xml:space="preserve"> the full range of services included in the ICP, considering</w:t>
      </w:r>
      <w:r>
        <w:rPr>
          <w:spacing w:val="1"/>
        </w:rPr>
        <w:t xml:space="preserve"> </w:t>
      </w:r>
      <w:r>
        <w:t>how the services contribute to the health and independent living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restrictive</w:t>
      </w:r>
      <w:r>
        <w:rPr>
          <w:spacing w:val="-1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reliance</w:t>
      </w:r>
      <w:r>
        <w:rPr>
          <w:spacing w:val="-6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emergency</w:t>
      </w:r>
      <w:r>
        <w:rPr>
          <w:spacing w:val="4"/>
        </w:rPr>
        <w:t xml:space="preserve"> </w:t>
      </w:r>
      <w:r>
        <w:t>department</w:t>
      </w:r>
      <w:r>
        <w:rPr>
          <w:spacing w:val="4"/>
        </w:rPr>
        <w:t xml:space="preserve"> </w:t>
      </w:r>
      <w:r>
        <w:t>use,</w:t>
      </w:r>
      <w:r>
        <w:rPr>
          <w:spacing w:val="4"/>
        </w:rPr>
        <w:t xml:space="preserve"> </w:t>
      </w:r>
      <w:r>
        <w:t>acute</w:t>
      </w:r>
      <w:r>
        <w:rPr>
          <w:spacing w:val="5"/>
        </w:rPr>
        <w:t xml:space="preserve"> </w:t>
      </w:r>
      <w:r>
        <w:t>inpatient</w:t>
      </w:r>
      <w:r>
        <w:rPr>
          <w:spacing w:val="4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care.</w:t>
      </w:r>
    </w:p>
    <w:p w14:paraId="32F5914B" w14:textId="77777777" w:rsidR="001D63A3" w:rsidRDefault="001D63A3">
      <w:pPr>
        <w:pStyle w:val="BodyText"/>
        <w:spacing w:before="10"/>
        <w:rPr>
          <w:sz w:val="20"/>
        </w:rPr>
      </w:pPr>
    </w:p>
    <w:p w14:paraId="11D3B64D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The Contractor has discretion to cover other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not listed in </w:t>
      </w:r>
      <w:r>
        <w:rPr>
          <w:b/>
          <w:sz w:val="24"/>
        </w:rPr>
        <w:t xml:space="preserve">Appendix B </w:t>
      </w:r>
      <w:r>
        <w:rPr>
          <w:sz w:val="24"/>
        </w:rPr>
        <w:t>if the Contractor determines that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such authorization would provide sufficient value to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care, considering the Enrollee‘s entire ICP.</w:t>
      </w:r>
      <w:r>
        <w:rPr>
          <w:spacing w:val="1"/>
          <w:sz w:val="24"/>
        </w:rPr>
        <w:t xml:space="preserve"> </w:t>
      </w:r>
      <w:r>
        <w:rPr>
          <w:sz w:val="24"/>
        </w:rPr>
        <w:t>Value shall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determined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the full range of services included in the ICP,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how the services contribute to the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with reduced reliance on emergency department use, acute</w:t>
      </w:r>
      <w:r>
        <w:rPr>
          <w:spacing w:val="1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long-term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02056977" w14:textId="77777777" w:rsidR="001D63A3" w:rsidRDefault="001D63A3">
      <w:pPr>
        <w:pStyle w:val="BodyText"/>
        <w:rPr>
          <w:sz w:val="21"/>
        </w:rPr>
      </w:pPr>
    </w:p>
    <w:p w14:paraId="24ABA444" w14:textId="77777777" w:rsidR="001D63A3" w:rsidRDefault="00736026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Populations</w:t>
      </w:r>
    </w:p>
    <w:p w14:paraId="67C99AB9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C4189C4" w14:textId="77777777" w:rsidR="001D63A3" w:rsidRDefault="00736026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shall:</w:t>
      </w:r>
    </w:p>
    <w:p w14:paraId="394F06E2" w14:textId="77777777" w:rsidR="001D63A3" w:rsidRDefault="001D63A3">
      <w:pPr>
        <w:pStyle w:val="BodyText"/>
        <w:spacing w:before="10"/>
        <w:rPr>
          <w:sz w:val="20"/>
        </w:rPr>
      </w:pPr>
    </w:p>
    <w:p w14:paraId="27C7EE6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07"/>
        <w:rPr>
          <w:b/>
          <w:sz w:val="24"/>
        </w:rPr>
      </w:pPr>
      <w:r>
        <w:rPr>
          <w:sz w:val="24"/>
        </w:rPr>
        <w:t>At the direction of EOHHS, actively participate in initiatives,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processes</w:t>
      </w:r>
      <w:proofErr w:type="gramEnd"/>
      <w:r>
        <w:rPr>
          <w:sz w:val="24"/>
        </w:rPr>
        <w:t xml:space="preserve"> and activities of EOHHS agencies with which</w:t>
      </w:r>
      <w:r>
        <w:rPr>
          <w:spacing w:val="1"/>
          <w:sz w:val="24"/>
        </w:rPr>
        <w:t xml:space="preserve"> </w:t>
      </w:r>
      <w:r>
        <w:rPr>
          <w:sz w:val="24"/>
        </w:rPr>
        <w:t>specific Enrollees have an affiliation, including but not 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</w:p>
    <w:p w14:paraId="3C11F19C" w14:textId="77777777" w:rsidR="001D63A3" w:rsidRDefault="00736026">
      <w:pPr>
        <w:pStyle w:val="BodyText"/>
        <w:tabs>
          <w:tab w:val="left" w:pos="3640"/>
        </w:tabs>
        <w:spacing w:line="448" w:lineRule="auto"/>
        <w:ind w:left="2200" w:right="1164" w:firstLine="1080"/>
      </w:pPr>
      <w:r>
        <w:rPr>
          <w:b/>
        </w:rPr>
        <w:t>2.5.9</w:t>
      </w:r>
      <w:r>
        <w:t xml:space="preserve">. Such agencies </w:t>
      </w:r>
      <w:proofErr w:type="gramStart"/>
      <w:r>
        <w:t>include, but</w:t>
      </w:r>
      <w:proofErr w:type="gramEnd"/>
      <w:r>
        <w:t xml:space="preserve"> are not limited to:</w:t>
      </w:r>
      <w:r>
        <w:rPr>
          <w:spacing w:val="1"/>
        </w:rPr>
        <w:t xml:space="preserve"> </w:t>
      </w:r>
      <w:r>
        <w:t>2.9.9.1.1.1.</w:t>
      </w:r>
      <w:r>
        <w:tab/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(DDS);</w:t>
      </w:r>
      <w:r>
        <w:rPr>
          <w:spacing w:val="-63"/>
        </w:rPr>
        <w:t xml:space="preserve"> </w:t>
      </w:r>
      <w:r>
        <w:t>2.9.9.1.1.2.</w:t>
      </w:r>
      <w:r>
        <w:tab/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 (DMH</w:t>
      </w:r>
      <w:proofErr w:type="gramStart"/>
      <w:r>
        <w:t>);</w:t>
      </w:r>
      <w:proofErr w:type="gramEnd"/>
    </w:p>
    <w:p w14:paraId="176EC1BF" w14:textId="77777777" w:rsidR="001D63A3" w:rsidRDefault="00736026">
      <w:pPr>
        <w:pStyle w:val="ListParagraph"/>
        <w:numPr>
          <w:ilvl w:val="5"/>
          <w:numId w:val="83"/>
        </w:numPr>
        <w:tabs>
          <w:tab w:val="left" w:pos="3640"/>
          <w:tab w:val="left" w:pos="3641"/>
        </w:tabs>
        <w:spacing w:before="1"/>
        <w:ind w:right="81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DPH‘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Bureau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Addiction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(DPH/BSAS);</w:t>
      </w:r>
    </w:p>
    <w:p w14:paraId="0F0B6839" w14:textId="77777777" w:rsidR="001D63A3" w:rsidRDefault="00736026">
      <w:pPr>
        <w:pStyle w:val="ListParagraph"/>
        <w:numPr>
          <w:ilvl w:val="5"/>
          <w:numId w:val="83"/>
        </w:numPr>
        <w:tabs>
          <w:tab w:val="left" w:pos="3640"/>
          <w:tab w:val="left" w:pos="3641"/>
        </w:tabs>
        <w:spacing w:before="51" w:line="516" w:lineRule="exact"/>
        <w:ind w:left="2200" w:right="511" w:firstLine="0"/>
        <w:rPr>
          <w:sz w:val="24"/>
        </w:rPr>
      </w:pPr>
      <w:r>
        <w:rPr>
          <w:sz w:val="24"/>
        </w:rPr>
        <w:t>The Massachusetts Commission for the Blind (MCB);</w:t>
      </w:r>
      <w:r>
        <w:rPr>
          <w:spacing w:val="1"/>
          <w:sz w:val="24"/>
        </w:rPr>
        <w:t xml:space="preserve"> </w:t>
      </w:r>
      <w:r>
        <w:rPr>
          <w:sz w:val="24"/>
        </w:rPr>
        <w:t>2.9.9.1.1.5.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43AA1026" w14:textId="77777777" w:rsidR="001D63A3" w:rsidRDefault="00736026">
      <w:pPr>
        <w:pStyle w:val="BodyText"/>
        <w:spacing w:line="224" w:lineRule="exact"/>
        <w:ind w:left="222" w:right="1173"/>
        <w:jc w:val="center"/>
      </w:pPr>
      <w:r>
        <w:t>Hearing</w:t>
      </w:r>
      <w:r>
        <w:rPr>
          <w:spacing w:val="-4"/>
        </w:rPr>
        <w:t xml:space="preserve"> </w:t>
      </w:r>
      <w:r>
        <w:t>(MCDHH</w:t>
      </w:r>
      <w:proofErr w:type="gramStart"/>
      <w:r>
        <w:t>);</w:t>
      </w:r>
      <w:proofErr w:type="gramEnd"/>
    </w:p>
    <w:p w14:paraId="6E3A598B" w14:textId="77777777" w:rsidR="001D63A3" w:rsidRDefault="001D63A3">
      <w:pPr>
        <w:pStyle w:val="BodyText"/>
        <w:spacing w:before="10"/>
        <w:rPr>
          <w:sz w:val="20"/>
        </w:rPr>
      </w:pPr>
    </w:p>
    <w:p w14:paraId="4F8A1E3C" w14:textId="77777777" w:rsidR="001D63A3" w:rsidRDefault="00736026">
      <w:pPr>
        <w:pStyle w:val="ListParagraph"/>
        <w:numPr>
          <w:ilvl w:val="5"/>
          <w:numId w:val="82"/>
        </w:numPr>
        <w:tabs>
          <w:tab w:val="left" w:pos="3640"/>
          <w:tab w:val="left" w:pos="3641"/>
        </w:tabs>
        <w:ind w:right="79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5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7"/>
          <w:sz w:val="24"/>
        </w:rPr>
        <w:t xml:space="preserve"> </w:t>
      </w:r>
      <w:r>
        <w:rPr>
          <w:sz w:val="24"/>
        </w:rPr>
        <w:t>(MRC);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0B6BDA4" w14:textId="77777777" w:rsidR="001D63A3" w:rsidRDefault="001D63A3">
      <w:pPr>
        <w:pStyle w:val="BodyText"/>
        <w:spacing w:before="10"/>
        <w:rPr>
          <w:sz w:val="20"/>
        </w:rPr>
      </w:pPr>
    </w:p>
    <w:p w14:paraId="7D95E7E2" w14:textId="77777777" w:rsidR="001D63A3" w:rsidRDefault="00736026">
      <w:pPr>
        <w:pStyle w:val="ListParagraph"/>
        <w:numPr>
          <w:ilvl w:val="5"/>
          <w:numId w:val="82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Elder</w:t>
      </w:r>
      <w:r>
        <w:rPr>
          <w:spacing w:val="-4"/>
          <w:sz w:val="24"/>
        </w:rPr>
        <w:t xml:space="preserve"> </w:t>
      </w:r>
      <w:r>
        <w:rPr>
          <w:sz w:val="24"/>
        </w:rPr>
        <w:t>Affairs (EOEA).</w:t>
      </w:r>
    </w:p>
    <w:p w14:paraId="7AEDC8DA" w14:textId="77777777" w:rsidR="001D63A3" w:rsidRDefault="001D63A3">
      <w:pPr>
        <w:pStyle w:val="BodyText"/>
        <w:spacing w:before="10"/>
        <w:rPr>
          <w:sz w:val="20"/>
        </w:rPr>
      </w:pPr>
    </w:p>
    <w:p w14:paraId="0F3F5367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Deliver preventive health care services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cancer screenings and appropriate follow-up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treatment to Enrollees, other </w:t>
      </w:r>
      <w:proofErr w:type="gramStart"/>
      <w:r>
        <w:rPr>
          <w:sz w:val="24"/>
        </w:rPr>
        <w:t>screenings</w:t>
      </w:r>
      <w:proofErr w:type="gramEnd"/>
      <w:r>
        <w:rPr>
          <w:sz w:val="24"/>
        </w:rPr>
        <w:t xml:space="preserve"> or services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or,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</w:p>
    <w:p w14:paraId="0B6F41C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63C35D5" w14:textId="77777777" w:rsidR="001D63A3" w:rsidRDefault="00736026">
      <w:pPr>
        <w:pStyle w:val="BodyText"/>
        <w:spacing w:before="77"/>
        <w:ind w:left="3280" w:right="716"/>
      </w:pPr>
      <w:r>
        <w:lastRenderedPageBreak/>
        <w:t>EOHHS guidelines, in accordance with nationally accepted</w:t>
      </w:r>
      <w:r>
        <w:rPr>
          <w:spacing w:val="-65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 practice.</w:t>
      </w:r>
    </w:p>
    <w:p w14:paraId="0EE9F67C" w14:textId="77777777" w:rsidR="001D63A3" w:rsidRDefault="001D63A3">
      <w:pPr>
        <w:pStyle w:val="BodyText"/>
        <w:rPr>
          <w:sz w:val="26"/>
        </w:rPr>
      </w:pPr>
    </w:p>
    <w:p w14:paraId="40A1BF2D" w14:textId="77777777" w:rsidR="001D63A3" w:rsidRDefault="001D63A3">
      <w:pPr>
        <w:pStyle w:val="BodyText"/>
        <w:spacing w:before="1"/>
      </w:pPr>
    </w:p>
    <w:p w14:paraId="182FE9CE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34"/>
        <w:rPr>
          <w:sz w:val="24"/>
        </w:rPr>
      </w:pPr>
      <w:r>
        <w:rPr>
          <w:sz w:val="24"/>
        </w:rPr>
        <w:t>Deliver prenatal and postpartum services to pregnant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in accordance with guidelines set by EOHHS or,</w:t>
      </w:r>
      <w:r>
        <w:rPr>
          <w:spacing w:val="-65"/>
          <w:sz w:val="24"/>
        </w:rPr>
        <w:t xml:space="preserve"> </w:t>
      </w:r>
      <w:r>
        <w:rPr>
          <w:sz w:val="24"/>
        </w:rPr>
        <w:t>where there are no EOHHS guidelines,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nationally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of</w:t>
      </w:r>
      <w:r>
        <w:rPr>
          <w:spacing w:val="-1"/>
          <w:sz w:val="24"/>
        </w:rPr>
        <w:t xml:space="preserve"> </w:t>
      </w:r>
      <w:r>
        <w:rPr>
          <w:sz w:val="24"/>
        </w:rPr>
        <w:t>practice.</w:t>
      </w:r>
    </w:p>
    <w:p w14:paraId="0129501E" w14:textId="77777777" w:rsidR="001D63A3" w:rsidRDefault="001D63A3">
      <w:pPr>
        <w:pStyle w:val="BodyText"/>
        <w:spacing w:before="10"/>
        <w:rPr>
          <w:sz w:val="20"/>
        </w:rPr>
      </w:pPr>
    </w:p>
    <w:p w14:paraId="28F33EEE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16C1F480" w14:textId="77777777" w:rsidR="001D63A3" w:rsidRDefault="001D63A3">
      <w:pPr>
        <w:pStyle w:val="BodyText"/>
        <w:spacing w:before="9"/>
        <w:rPr>
          <w:sz w:val="20"/>
        </w:rPr>
      </w:pPr>
    </w:p>
    <w:p w14:paraId="29CD8EC8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right="841"/>
        <w:rPr>
          <w:sz w:val="24"/>
        </w:rPr>
      </w:pPr>
      <w:r>
        <w:rPr>
          <w:sz w:val="24"/>
        </w:rPr>
        <w:t>Ensure that all Enrollees are made aware that family</w:t>
      </w:r>
      <w:r>
        <w:rPr>
          <w:spacing w:val="1"/>
          <w:sz w:val="24"/>
        </w:rPr>
        <w:t xml:space="preserve"> </w:t>
      </w:r>
      <w:r>
        <w:rPr>
          <w:sz w:val="24"/>
        </w:rPr>
        <w:t>planning services are available to the Enrollee through</w:t>
      </w:r>
      <w:r>
        <w:rPr>
          <w:spacing w:val="-65"/>
          <w:sz w:val="24"/>
        </w:rPr>
        <w:t xml:space="preserve"> </w:t>
      </w:r>
      <w:r>
        <w:rPr>
          <w:sz w:val="24"/>
        </w:rPr>
        <w:t>any MassHealth family planning provider, and that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 do not need authorization in order to receive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such </w:t>
      </w:r>
      <w:proofErr w:type="gramStart"/>
      <w:r>
        <w:rPr>
          <w:sz w:val="24"/>
        </w:rPr>
        <w:t>services;</w:t>
      </w:r>
      <w:proofErr w:type="gramEnd"/>
    </w:p>
    <w:p w14:paraId="4DEB5A4C" w14:textId="77777777" w:rsidR="001D63A3" w:rsidRDefault="001D63A3">
      <w:pPr>
        <w:pStyle w:val="BodyText"/>
        <w:spacing w:before="10"/>
        <w:rPr>
          <w:sz w:val="20"/>
        </w:rPr>
      </w:pPr>
    </w:p>
    <w:p w14:paraId="58F3EA51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27"/>
        <w:rPr>
          <w:sz w:val="24"/>
        </w:rPr>
      </w:pPr>
      <w:r>
        <w:rPr>
          <w:sz w:val="24"/>
        </w:rPr>
        <w:t>Provide all Enrollees with sufficient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on the process and available providers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accessing family planning services in and out of the One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  <w:r>
        <w:rPr>
          <w:sz w:val="24"/>
        </w:rPr>
        <w:t xml:space="preserve"> and</w:t>
      </w:r>
    </w:p>
    <w:p w14:paraId="2070F959" w14:textId="77777777" w:rsidR="001D63A3" w:rsidRDefault="001D63A3">
      <w:pPr>
        <w:pStyle w:val="BodyText"/>
        <w:spacing w:before="10"/>
        <w:rPr>
          <w:sz w:val="20"/>
        </w:rPr>
      </w:pPr>
    </w:p>
    <w:p w14:paraId="291A8F98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Contractor with services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7B037FE6" w14:textId="77777777" w:rsidR="001D63A3" w:rsidRDefault="001D63A3">
      <w:pPr>
        <w:pStyle w:val="BodyText"/>
        <w:spacing w:before="10"/>
        <w:rPr>
          <w:sz w:val="20"/>
        </w:rPr>
      </w:pPr>
    </w:p>
    <w:p w14:paraId="504E97E9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</w:p>
    <w:p w14:paraId="72269B23" w14:textId="77777777" w:rsidR="001D63A3" w:rsidRDefault="00736026">
      <w:pPr>
        <w:pStyle w:val="BodyText"/>
        <w:ind w:left="4360" w:right="1628"/>
      </w:pPr>
      <w:r>
        <w:t>sterilization,</w:t>
      </w:r>
      <w:r>
        <w:rPr>
          <w:spacing w:val="-6"/>
        </w:rPr>
        <w:t xml:space="preserve"> </w:t>
      </w:r>
      <w:r>
        <w:t>vasectomy,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emergency</w:t>
      </w:r>
      <w:r>
        <w:rPr>
          <w:spacing w:val="-64"/>
        </w:rPr>
        <w:t xml:space="preserve"> </w:t>
      </w:r>
      <w:proofErr w:type="gramStart"/>
      <w:r>
        <w:t>contraception;</w:t>
      </w:r>
      <w:proofErr w:type="gramEnd"/>
    </w:p>
    <w:p w14:paraId="4E1A7138" w14:textId="77777777" w:rsidR="001D63A3" w:rsidRDefault="001D63A3">
      <w:pPr>
        <w:pStyle w:val="BodyText"/>
        <w:spacing w:before="10"/>
        <w:rPr>
          <w:sz w:val="20"/>
        </w:rPr>
      </w:pPr>
    </w:p>
    <w:p w14:paraId="67765393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896"/>
        <w:rPr>
          <w:sz w:val="24"/>
        </w:rPr>
      </w:pPr>
      <w:r>
        <w:rPr>
          <w:sz w:val="24"/>
        </w:rPr>
        <w:t>Counseling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7"/>
          <w:sz w:val="24"/>
        </w:rPr>
        <w:t xml:space="preserve"> </w:t>
      </w:r>
      <w:r>
        <w:rPr>
          <w:sz w:val="24"/>
        </w:rPr>
        <w:t>HIV,</w:t>
      </w:r>
      <w:r>
        <w:rPr>
          <w:spacing w:val="-6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63"/>
          <w:sz w:val="24"/>
        </w:rPr>
        <w:t xml:space="preserve"> </w:t>
      </w:r>
      <w:r>
        <w:rPr>
          <w:sz w:val="24"/>
        </w:rPr>
        <w:t>diseases,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reduction</w:t>
      </w:r>
      <w:r>
        <w:rPr>
          <w:spacing w:val="-2"/>
          <w:sz w:val="24"/>
        </w:rPr>
        <w:t xml:space="preserve"> </w:t>
      </w:r>
      <w:r>
        <w:rPr>
          <w:sz w:val="24"/>
        </w:rPr>
        <w:t>practices;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1710D43" w14:textId="77777777" w:rsidR="001D63A3" w:rsidRDefault="001D63A3">
      <w:pPr>
        <w:pStyle w:val="BodyText"/>
        <w:spacing w:before="10"/>
        <w:rPr>
          <w:sz w:val="20"/>
        </w:rPr>
      </w:pPr>
    </w:p>
    <w:p w14:paraId="29169B88" w14:textId="77777777" w:rsidR="001D63A3" w:rsidRDefault="00736026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/>
        <w:ind w:left="4360" w:right="645"/>
        <w:rPr>
          <w:sz w:val="24"/>
        </w:rPr>
      </w:pPr>
      <w:r>
        <w:rPr>
          <w:sz w:val="24"/>
        </w:rPr>
        <w:t>Options counseling for pregnant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referrals for the following: prenatal care,</w:t>
      </w:r>
      <w:r>
        <w:rPr>
          <w:spacing w:val="-64"/>
          <w:sz w:val="24"/>
        </w:rPr>
        <w:t xml:space="preserve"> </w:t>
      </w: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adoption,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pregnancy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termination.</w:t>
      </w:r>
    </w:p>
    <w:p w14:paraId="6359823A" w14:textId="77777777" w:rsidR="001D63A3" w:rsidRDefault="001D63A3">
      <w:pPr>
        <w:pStyle w:val="BodyText"/>
        <w:spacing w:before="8"/>
        <w:rPr>
          <w:sz w:val="20"/>
        </w:rPr>
      </w:pPr>
    </w:p>
    <w:p w14:paraId="7BE5D265" w14:textId="77777777" w:rsidR="001D63A3" w:rsidRDefault="00736026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909"/>
        <w:rPr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3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3AC5590A" w14:textId="77777777" w:rsidR="001D63A3" w:rsidRDefault="001D63A3">
      <w:pPr>
        <w:pStyle w:val="BodyText"/>
        <w:spacing w:before="10"/>
        <w:rPr>
          <w:sz w:val="20"/>
        </w:rPr>
      </w:pPr>
    </w:p>
    <w:p w14:paraId="3FF5A149" w14:textId="77777777" w:rsidR="001D63A3" w:rsidRDefault="00736026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Provide systems and mechanisms designed to make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Enrollees‘ medical</w:t>
      </w:r>
      <w:proofErr w:type="gramEnd"/>
      <w:r>
        <w:rPr>
          <w:sz w:val="24"/>
        </w:rPr>
        <w:t xml:space="preserve"> history and treatment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available, within applicable legal limitations, at the various</w:t>
      </w:r>
      <w:r>
        <w:rPr>
          <w:spacing w:val="1"/>
          <w:sz w:val="24"/>
        </w:rPr>
        <w:t xml:space="preserve"> </w:t>
      </w:r>
      <w:r>
        <w:rPr>
          <w:sz w:val="24"/>
        </w:rPr>
        <w:t>sites where the same Enrollee may be seen for care,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 for Enrollees identified as homeless. While</w:t>
      </w:r>
      <w:r>
        <w:rPr>
          <w:spacing w:val="1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system,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</w:p>
    <w:p w14:paraId="4D39406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868121F" w14:textId="77777777" w:rsidR="001D63A3" w:rsidRDefault="00736026">
      <w:pPr>
        <w:pStyle w:val="BodyText"/>
        <w:spacing w:before="77"/>
        <w:ind w:left="3281"/>
      </w:pPr>
      <w:r>
        <w:lastRenderedPageBreak/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5.2</w:t>
      </w:r>
      <w:r>
        <w:rPr>
          <w:b/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regulations relating</w:t>
      </w:r>
      <w:r>
        <w:rPr>
          <w:spacing w:val="-1"/>
        </w:rPr>
        <w:t xml:space="preserve"> </w:t>
      </w:r>
      <w:r>
        <w:t>to confidentiality</w:t>
      </w:r>
      <w:r>
        <w:rPr>
          <w:spacing w:val="-2"/>
        </w:rPr>
        <w:t xml:space="preserve"> </w:t>
      </w:r>
      <w:r>
        <w:t>and Privacy.</w:t>
      </w:r>
    </w:p>
    <w:p w14:paraId="3B8C0847" w14:textId="77777777" w:rsidR="001D63A3" w:rsidRDefault="001D63A3">
      <w:pPr>
        <w:pStyle w:val="BodyText"/>
        <w:spacing w:before="11"/>
        <w:rPr>
          <w:sz w:val="20"/>
        </w:rPr>
      </w:pPr>
    </w:p>
    <w:p w14:paraId="06265D8B" w14:textId="77777777" w:rsidR="001D63A3" w:rsidRDefault="00736026">
      <w:pPr>
        <w:pStyle w:val="Heading3"/>
        <w:numPr>
          <w:ilvl w:val="2"/>
          <w:numId w:val="81"/>
        </w:numPr>
        <w:tabs>
          <w:tab w:val="left" w:pos="2200"/>
          <w:tab w:val="left" w:pos="2202"/>
        </w:tabs>
        <w:ind w:hanging="1081"/>
      </w:pPr>
      <w:r>
        <w:t>Emergency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Post-stabilization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Coverage</w:t>
      </w:r>
    </w:p>
    <w:p w14:paraId="08DF577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B2C46E0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ind w:right="549"/>
        <w:rPr>
          <w:sz w:val="24"/>
        </w:rPr>
      </w:pPr>
      <w:r>
        <w:rPr>
          <w:sz w:val="24"/>
        </w:rPr>
        <w:t>The Contractor shall cover and pay for Emergency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furnishes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2.9.2.3.4</w:t>
      </w:r>
      <w:r>
        <w:rPr>
          <w:sz w:val="24"/>
        </w:rPr>
        <w:t>.</w:t>
      </w:r>
    </w:p>
    <w:p w14:paraId="6CA7F1DD" w14:textId="77777777" w:rsidR="001D63A3" w:rsidRDefault="001D63A3">
      <w:pPr>
        <w:pStyle w:val="BodyText"/>
        <w:spacing w:before="10"/>
        <w:rPr>
          <w:sz w:val="20"/>
        </w:rPr>
      </w:pPr>
    </w:p>
    <w:p w14:paraId="01F69A1C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987"/>
        <w:rPr>
          <w:sz w:val="24"/>
        </w:rPr>
      </w:pPr>
      <w:r>
        <w:rPr>
          <w:sz w:val="24"/>
        </w:rPr>
        <w:t>The Contractor shall not deny payment for treatment for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438.114,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2.9.2.3.4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6C82CA28" w14:textId="77777777" w:rsidR="001D63A3" w:rsidRDefault="001D63A3">
      <w:pPr>
        <w:pStyle w:val="BodyText"/>
        <w:spacing w:before="9"/>
        <w:rPr>
          <w:sz w:val="20"/>
        </w:rPr>
      </w:pPr>
    </w:p>
    <w:p w14:paraId="70926441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5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deny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representative of the Contractor instructed the Enrollee to seek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3B1D0EF8" w14:textId="77777777" w:rsidR="001D63A3" w:rsidRDefault="001D63A3">
      <w:pPr>
        <w:pStyle w:val="BodyText"/>
        <w:spacing w:before="9"/>
        <w:rPr>
          <w:sz w:val="20"/>
        </w:rPr>
      </w:pPr>
    </w:p>
    <w:p w14:paraId="64D41596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124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6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symptoms.</w:t>
      </w:r>
    </w:p>
    <w:p w14:paraId="374CFEFF" w14:textId="77777777" w:rsidR="001D63A3" w:rsidRDefault="001D63A3">
      <w:pPr>
        <w:pStyle w:val="BodyText"/>
        <w:spacing w:before="10"/>
        <w:rPr>
          <w:sz w:val="20"/>
        </w:rPr>
      </w:pPr>
    </w:p>
    <w:p w14:paraId="1FDF5EDF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ind w:right="6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63"/>
          <w:sz w:val="24"/>
        </w:rPr>
        <w:t xml:space="preserve"> </w:t>
      </w:r>
      <w:r>
        <w:rPr>
          <w:sz w:val="24"/>
        </w:rPr>
        <w:t>of an Enrollee‘s screening and treatment, but may not refuse to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 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so.</w:t>
      </w:r>
    </w:p>
    <w:p w14:paraId="57474982" w14:textId="77777777" w:rsidR="001D63A3" w:rsidRDefault="001D63A3">
      <w:pPr>
        <w:pStyle w:val="BodyText"/>
        <w:spacing w:before="10"/>
        <w:rPr>
          <w:sz w:val="20"/>
        </w:rPr>
      </w:pPr>
    </w:p>
    <w:p w14:paraId="64DBD86A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ind w:right="1240"/>
        <w:rPr>
          <w:sz w:val="24"/>
        </w:rPr>
      </w:pPr>
      <w:r>
        <w:rPr>
          <w:sz w:val="24"/>
        </w:rPr>
        <w:t xml:space="preserve">The attending emergency physician, or the provider </w:t>
      </w:r>
      <w:proofErr w:type="gramStart"/>
      <w:r>
        <w:rPr>
          <w:sz w:val="24"/>
        </w:rPr>
        <w:t>actually</w:t>
      </w:r>
      <w:r>
        <w:rPr>
          <w:spacing w:val="1"/>
          <w:sz w:val="24"/>
        </w:rPr>
        <w:t xml:space="preserve"> </w:t>
      </w:r>
      <w:r>
        <w:rPr>
          <w:sz w:val="24"/>
        </w:rPr>
        <w:t>treating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Enrollee,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stabilized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discharge.</w:t>
      </w:r>
    </w:p>
    <w:p w14:paraId="610A52B1" w14:textId="77777777" w:rsidR="001D63A3" w:rsidRDefault="001D63A3">
      <w:pPr>
        <w:pStyle w:val="BodyText"/>
        <w:spacing w:before="10"/>
        <w:rPr>
          <w:sz w:val="20"/>
        </w:rPr>
      </w:pPr>
    </w:p>
    <w:p w14:paraId="641337A0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ind w:right="843"/>
        <w:rPr>
          <w:sz w:val="24"/>
        </w:rPr>
      </w:pPr>
      <w:r>
        <w:rPr>
          <w:sz w:val="24"/>
        </w:rPr>
        <w:t>The Contractor shall cover and pay for Post-stabilization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438.114(e),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64"/>
          <w:sz w:val="24"/>
        </w:rPr>
        <w:t xml:space="preserve"> </w:t>
      </w:r>
      <w:r>
        <w:rPr>
          <w:sz w:val="24"/>
        </w:rPr>
        <w:t>422.113(c),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M.G.L. c.</w:t>
      </w:r>
      <w:r>
        <w:rPr>
          <w:spacing w:val="-2"/>
          <w:sz w:val="24"/>
        </w:rPr>
        <w:t xml:space="preserve"> </w:t>
      </w:r>
      <w:r>
        <w:rPr>
          <w:sz w:val="24"/>
        </w:rPr>
        <w:t>118E, §</w:t>
      </w:r>
      <w:r>
        <w:rPr>
          <w:spacing w:val="-1"/>
          <w:sz w:val="24"/>
        </w:rPr>
        <w:t xml:space="preserve"> </w:t>
      </w:r>
      <w:r>
        <w:rPr>
          <w:sz w:val="24"/>
        </w:rPr>
        <w:t>17A.</w:t>
      </w:r>
    </w:p>
    <w:p w14:paraId="5049E178" w14:textId="77777777" w:rsidR="001D63A3" w:rsidRDefault="001D63A3">
      <w:pPr>
        <w:pStyle w:val="BodyText"/>
        <w:rPr>
          <w:sz w:val="21"/>
        </w:rPr>
      </w:pPr>
    </w:p>
    <w:p w14:paraId="3D5BAB76" w14:textId="77777777" w:rsidR="001D63A3" w:rsidRDefault="00736026">
      <w:pPr>
        <w:pStyle w:val="Heading3"/>
        <w:numPr>
          <w:ilvl w:val="2"/>
          <w:numId w:val="81"/>
        </w:numPr>
        <w:tabs>
          <w:tab w:val="left" w:pos="2200"/>
          <w:tab w:val="left" w:pos="2202"/>
        </w:tabs>
        <w:ind w:hanging="1081"/>
      </w:pP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Newborns</w:t>
      </w:r>
    </w:p>
    <w:p w14:paraId="00CD92C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985A081" w14:textId="77777777" w:rsidR="001D63A3" w:rsidRDefault="00736026">
      <w:pPr>
        <w:pStyle w:val="ListParagraph"/>
        <w:numPr>
          <w:ilvl w:val="3"/>
          <w:numId w:val="81"/>
        </w:numPr>
        <w:tabs>
          <w:tab w:val="left" w:pos="2562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466B737E" w14:textId="77777777" w:rsidR="001D63A3" w:rsidRDefault="001D63A3">
      <w:pPr>
        <w:pStyle w:val="BodyText"/>
        <w:spacing w:before="10"/>
        <w:rPr>
          <w:sz w:val="20"/>
        </w:rPr>
      </w:pPr>
    </w:p>
    <w:p w14:paraId="233A8D08" w14:textId="77777777" w:rsidR="001D63A3" w:rsidRDefault="00736026">
      <w:pPr>
        <w:pStyle w:val="ListParagraph"/>
        <w:numPr>
          <w:ilvl w:val="4"/>
          <w:numId w:val="81"/>
        </w:numPr>
        <w:tabs>
          <w:tab w:val="left" w:pos="3280"/>
          <w:tab w:val="left" w:pos="3282"/>
        </w:tabs>
        <w:ind w:right="654"/>
        <w:rPr>
          <w:sz w:val="24"/>
        </w:rPr>
      </w:pPr>
      <w:r>
        <w:rPr>
          <w:sz w:val="24"/>
        </w:rPr>
        <w:t>In the form and format provided by EOHHS, submit to</w:t>
      </w:r>
      <w:r>
        <w:rPr>
          <w:spacing w:val="1"/>
          <w:sz w:val="24"/>
        </w:rPr>
        <w:t xml:space="preserve"> </w:t>
      </w:r>
      <w:r>
        <w:rPr>
          <w:sz w:val="24"/>
        </w:rPr>
        <w:t>EOHHS by close of business each Friday the Notification of</w:t>
      </w:r>
      <w:r>
        <w:rPr>
          <w:spacing w:val="-65"/>
          <w:sz w:val="24"/>
        </w:rPr>
        <w:t xml:space="preserve"> </w:t>
      </w:r>
      <w:r>
        <w:rPr>
          <w:sz w:val="24"/>
        </w:rPr>
        <w:t>Pregnancy file. EOHHS shall use the file to track the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 and enrollment of an Enrollee who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determines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pregnant.</w:t>
      </w:r>
    </w:p>
    <w:p w14:paraId="184120BC" w14:textId="77777777" w:rsidR="001D63A3" w:rsidRDefault="001D63A3">
      <w:pPr>
        <w:pStyle w:val="BodyText"/>
        <w:spacing w:before="9"/>
        <w:rPr>
          <w:sz w:val="20"/>
        </w:rPr>
      </w:pPr>
    </w:p>
    <w:p w14:paraId="159181F3" w14:textId="77777777" w:rsidR="001D63A3" w:rsidRDefault="00736026">
      <w:pPr>
        <w:pStyle w:val="ListParagraph"/>
        <w:numPr>
          <w:ilvl w:val="4"/>
          <w:numId w:val="81"/>
        </w:numPr>
        <w:tabs>
          <w:tab w:val="left" w:pos="3280"/>
          <w:tab w:val="left" w:pos="3282"/>
        </w:tabs>
        <w:ind w:right="588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newborns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 process. The Contractor will not 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costs associated with newborns on or after the date of birth</w:t>
      </w:r>
      <w:r>
        <w:rPr>
          <w:spacing w:val="1"/>
          <w:sz w:val="24"/>
        </w:rPr>
        <w:t xml:space="preserve"> </w:t>
      </w:r>
      <w:r>
        <w:rPr>
          <w:sz w:val="24"/>
        </w:rPr>
        <w:t>as they will be retroactively enrolled in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practicable.</w:t>
      </w:r>
    </w:p>
    <w:p w14:paraId="0A32FCD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11B0C2A" w14:textId="77777777" w:rsidR="001D63A3" w:rsidRDefault="00736026">
      <w:pPr>
        <w:pStyle w:val="ListParagraph"/>
        <w:numPr>
          <w:ilvl w:val="4"/>
          <w:numId w:val="81"/>
        </w:numPr>
        <w:tabs>
          <w:tab w:val="left" w:pos="3280"/>
          <w:tab w:val="left" w:pos="3281"/>
        </w:tabs>
        <w:spacing w:before="77"/>
        <w:ind w:left="3280" w:right="562"/>
        <w:rPr>
          <w:sz w:val="24"/>
        </w:rPr>
      </w:pPr>
      <w:bookmarkStart w:id="23" w:name="_bookmark10"/>
      <w:bookmarkEnd w:id="23"/>
      <w:r>
        <w:rPr>
          <w:sz w:val="24"/>
        </w:rPr>
        <w:lastRenderedPageBreak/>
        <w:t>For all births to Enrollees, require the provider that delivered</w:t>
      </w:r>
      <w:r>
        <w:rPr>
          <w:spacing w:val="-64"/>
          <w:sz w:val="24"/>
        </w:rPr>
        <w:t xml:space="preserve"> </w:t>
      </w:r>
      <w:r>
        <w:rPr>
          <w:sz w:val="24"/>
        </w:rPr>
        <w:t>the newborn, such as the hospital, to submit a properly</w:t>
      </w:r>
      <w:r>
        <w:rPr>
          <w:spacing w:val="1"/>
          <w:sz w:val="24"/>
        </w:rPr>
        <w:t xml:space="preserve"> </w:t>
      </w:r>
      <w:r>
        <w:rPr>
          <w:sz w:val="24"/>
        </w:rPr>
        <w:t>completed Notification of Birth (</w:t>
      </w:r>
      <w:proofErr w:type="spellStart"/>
      <w:r>
        <w:rPr>
          <w:sz w:val="24"/>
        </w:rPr>
        <w:t>NoB</w:t>
      </w:r>
      <w:proofErr w:type="spellEnd"/>
      <w:r>
        <w:rPr>
          <w:sz w:val="24"/>
        </w:rPr>
        <w:t xml:space="preserve">) form to </w:t>
      </w:r>
      <w:proofErr w:type="gramStart"/>
      <w:r>
        <w:rPr>
          <w:sz w:val="24"/>
        </w:rPr>
        <w:t>MassHealth‘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NoB</w:t>
      </w:r>
      <w:proofErr w:type="spellEnd"/>
      <w:r>
        <w:rPr>
          <w:sz w:val="24"/>
        </w:rPr>
        <w:t xml:space="preserve"> unit.</w:t>
      </w:r>
      <w:r>
        <w:rPr>
          <w:spacing w:val="1"/>
          <w:sz w:val="24"/>
        </w:rPr>
        <w:t xml:space="preserve"> </w:t>
      </w:r>
      <w:r>
        <w:rPr>
          <w:sz w:val="24"/>
        </w:rPr>
        <w:t>Such form shall be submitted by the provider to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newborn‘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date of birth.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include such requirement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 provider Contracts.</w:t>
      </w:r>
    </w:p>
    <w:p w14:paraId="65AE8058" w14:textId="77777777" w:rsidR="001D63A3" w:rsidRDefault="001D63A3">
      <w:pPr>
        <w:pStyle w:val="BodyText"/>
        <w:spacing w:before="10"/>
        <w:rPr>
          <w:sz w:val="20"/>
        </w:rPr>
      </w:pPr>
    </w:p>
    <w:p w14:paraId="727EAF0B" w14:textId="77777777" w:rsidR="001D63A3" w:rsidRDefault="00736026">
      <w:pPr>
        <w:pStyle w:val="ListParagraph"/>
        <w:numPr>
          <w:ilvl w:val="4"/>
          <w:numId w:val="81"/>
        </w:numPr>
        <w:tabs>
          <w:tab w:val="left" w:pos="3280"/>
          <w:tab w:val="left" w:pos="3281"/>
        </w:tabs>
        <w:ind w:left="3280" w:right="643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smooth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newborns.</w:t>
      </w:r>
    </w:p>
    <w:p w14:paraId="010E3B9A" w14:textId="77777777" w:rsidR="001D63A3" w:rsidRDefault="001D63A3">
      <w:pPr>
        <w:pStyle w:val="BodyText"/>
        <w:rPr>
          <w:sz w:val="21"/>
        </w:rPr>
      </w:pPr>
    </w:p>
    <w:p w14:paraId="1A112723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</w:pPr>
      <w:bookmarkStart w:id="24" w:name="2.10._Enrollee_Services_"/>
      <w:bookmarkEnd w:id="24"/>
      <w:r>
        <w:t>Enrollee</w:t>
      </w:r>
      <w:r>
        <w:rPr>
          <w:spacing w:val="-4"/>
        </w:rPr>
        <w:t xml:space="preserve"> </w:t>
      </w:r>
      <w:r>
        <w:t>Services</w:t>
      </w:r>
    </w:p>
    <w:p w14:paraId="1F17394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8FDAD7A" w14:textId="77777777" w:rsidR="001D63A3" w:rsidRDefault="00736026">
      <w:pPr>
        <w:pStyle w:val="ListParagraph"/>
        <w:numPr>
          <w:ilvl w:val="2"/>
          <w:numId w:val="80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Enrollee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(ESRs)</w:t>
      </w:r>
    </w:p>
    <w:p w14:paraId="16F4FE7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FD40FC6" w14:textId="77777777" w:rsidR="001D63A3" w:rsidRDefault="00736026">
      <w:pPr>
        <w:pStyle w:val="ListParagraph"/>
        <w:numPr>
          <w:ilvl w:val="3"/>
          <w:numId w:val="80"/>
        </w:numPr>
        <w:tabs>
          <w:tab w:val="left" w:pos="2561"/>
        </w:tabs>
        <w:ind w:right="870"/>
        <w:rPr>
          <w:sz w:val="24"/>
        </w:rPr>
      </w:pPr>
      <w:r>
        <w:rPr>
          <w:sz w:val="24"/>
        </w:rPr>
        <w:t>The Contractor must employ ESRs trained to answer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inquiries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Beneficiaries,</w:t>
      </w:r>
      <w:r>
        <w:rPr>
          <w:spacing w:val="-63"/>
          <w:sz w:val="24"/>
        </w:rPr>
        <w:t xml:space="preserve"> </w:t>
      </w:r>
      <w:r>
        <w:rPr>
          <w:sz w:val="24"/>
        </w:rPr>
        <w:t>consistent with the requirements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422.111(h) and</w:t>
      </w:r>
      <w:r>
        <w:rPr>
          <w:spacing w:val="-64"/>
          <w:sz w:val="24"/>
        </w:rPr>
        <w:t xml:space="preserve"> </w:t>
      </w:r>
      <w:r>
        <w:rPr>
          <w:sz w:val="24"/>
        </w:rPr>
        <w:t>423.128(d)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requirements:</w:t>
      </w:r>
    </w:p>
    <w:p w14:paraId="156DFD44" w14:textId="77777777" w:rsidR="001D63A3" w:rsidRDefault="001D63A3">
      <w:pPr>
        <w:pStyle w:val="BodyText"/>
        <w:spacing w:before="10"/>
        <w:rPr>
          <w:sz w:val="20"/>
        </w:rPr>
      </w:pPr>
    </w:p>
    <w:p w14:paraId="3799E77B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prospective </w:t>
      </w:r>
      <w:proofErr w:type="gramStart"/>
      <w:r>
        <w:rPr>
          <w:sz w:val="24"/>
        </w:rPr>
        <w:t>Enrollees;</w:t>
      </w:r>
      <w:proofErr w:type="gramEnd"/>
    </w:p>
    <w:p w14:paraId="265221FE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120"/>
        <w:ind w:right="736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TTY,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Relay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remote</w:t>
      </w:r>
      <w:r>
        <w:rPr>
          <w:spacing w:val="-64"/>
          <w:sz w:val="24"/>
        </w:rPr>
        <w:t xml:space="preserve"> </w:t>
      </w:r>
      <w:r>
        <w:rPr>
          <w:sz w:val="24"/>
        </w:rPr>
        <w:t>interpreting services, how to provide accessible PDF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Alternative </w:t>
      </w:r>
      <w:proofErr w:type="gramStart"/>
      <w:r>
        <w:rPr>
          <w:sz w:val="24"/>
        </w:rPr>
        <w:t>Formats;</w:t>
      </w:r>
      <w:proofErr w:type="gramEnd"/>
    </w:p>
    <w:p w14:paraId="37EECB9D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121"/>
        <w:ind w:right="510"/>
        <w:rPr>
          <w:sz w:val="24"/>
        </w:rPr>
      </w:pPr>
      <w:r>
        <w:rPr>
          <w:sz w:val="24"/>
        </w:rPr>
        <w:t>Be capable of speaking directly with, or arranging for an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with,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American Sign Language, or through an alternative</w:t>
      </w:r>
      <w:r>
        <w:rPr>
          <w:spacing w:val="-6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device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5F0624AB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6" w:line="390" w:lineRule="atLeast"/>
        <w:ind w:left="1840" w:right="961" w:firstLine="0"/>
        <w:rPr>
          <w:sz w:val="24"/>
        </w:rPr>
      </w:pPr>
      <w:r>
        <w:rPr>
          <w:sz w:val="24"/>
        </w:rPr>
        <w:t>Inform callers that interpreter services are free;</w:t>
      </w:r>
      <w:r>
        <w:rPr>
          <w:spacing w:val="1"/>
          <w:sz w:val="24"/>
        </w:rPr>
        <w:t xml:space="preserve"> </w:t>
      </w:r>
      <w:r>
        <w:rPr>
          <w:sz w:val="24"/>
        </w:rPr>
        <w:t>2.10.1.1.5.</w:t>
      </w:r>
      <w:r>
        <w:rPr>
          <w:sz w:val="24"/>
        </w:rPr>
        <w:tab/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4"/>
          <w:sz w:val="24"/>
        </w:rPr>
        <w:t xml:space="preserve"> </w:t>
      </w:r>
      <w:r>
        <w:rPr>
          <w:sz w:val="24"/>
        </w:rPr>
        <w:t>Medicare,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09B99DC6" w14:textId="77777777" w:rsidR="001D63A3" w:rsidRDefault="00736026">
      <w:pPr>
        <w:pStyle w:val="BodyText"/>
        <w:spacing w:before="5"/>
        <w:ind w:left="3280" w:right="957"/>
      </w:pPr>
      <w:r>
        <w:t>terms of the Contract, including the Covered Services as</w:t>
      </w:r>
      <w:r>
        <w:rPr>
          <w:spacing w:val="-64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proofErr w:type="gramStart"/>
      <w:r>
        <w:t>B;</w:t>
      </w:r>
      <w:proofErr w:type="gramEnd"/>
    </w:p>
    <w:p w14:paraId="30E66CC1" w14:textId="77777777" w:rsidR="001D63A3" w:rsidRDefault="001D63A3">
      <w:pPr>
        <w:pStyle w:val="BodyText"/>
        <w:spacing w:before="10"/>
        <w:rPr>
          <w:sz w:val="20"/>
        </w:rPr>
      </w:pPr>
    </w:p>
    <w:p w14:paraId="12E6E7F5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Be available to Enrollees to discuss and provide assistance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resolving Enrollee </w:t>
      </w:r>
      <w:proofErr w:type="gramStart"/>
      <w:r>
        <w:rPr>
          <w:sz w:val="24"/>
        </w:rPr>
        <w:t>Complaints;</w:t>
      </w:r>
      <w:proofErr w:type="gramEnd"/>
    </w:p>
    <w:p w14:paraId="3F5D4C30" w14:textId="77777777" w:rsidR="001D63A3" w:rsidRDefault="001D63A3">
      <w:pPr>
        <w:pStyle w:val="BodyText"/>
        <w:spacing w:before="10"/>
        <w:rPr>
          <w:sz w:val="20"/>
        </w:rPr>
      </w:pPr>
    </w:p>
    <w:p w14:paraId="7940B163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ind w:right="1258"/>
        <w:rPr>
          <w:sz w:val="24"/>
        </w:rPr>
      </w:pPr>
      <w:r>
        <w:rPr>
          <w:sz w:val="24"/>
        </w:rPr>
        <w:t xml:space="preserve">Have access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Enrollee database,</w:t>
      </w:r>
      <w:r>
        <w:rPr>
          <w:spacing w:val="1"/>
          <w:sz w:val="24"/>
        </w:rPr>
        <w:t xml:space="preserve"> </w:t>
      </w:r>
      <w:r>
        <w:rPr>
          <w:sz w:val="24"/>
        </w:rPr>
        <w:t>EOHHS‘s</w:t>
      </w:r>
      <w:r>
        <w:rPr>
          <w:spacing w:val="-6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(EVS),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provider directory;</w:t>
      </w:r>
    </w:p>
    <w:p w14:paraId="41E22F02" w14:textId="77777777" w:rsidR="001D63A3" w:rsidRDefault="001D63A3">
      <w:pPr>
        <w:pStyle w:val="BodyText"/>
        <w:spacing w:before="10"/>
        <w:rPr>
          <w:sz w:val="20"/>
        </w:rPr>
      </w:pPr>
    </w:p>
    <w:p w14:paraId="1D3225F0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1"/>
        </w:tabs>
        <w:ind w:right="614" w:hanging="1441"/>
        <w:jc w:val="both"/>
        <w:rPr>
          <w:sz w:val="24"/>
        </w:rPr>
      </w:pPr>
      <w:r>
        <w:rPr>
          <w:sz w:val="24"/>
        </w:rPr>
        <w:t>Make oral interpretation services available free-of-charge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in all non-English languages spoken by Enrollees,</w:t>
      </w:r>
      <w:r>
        <w:rPr>
          <w:spacing w:val="-65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(ASL</w:t>
      </w:r>
      <w:proofErr w:type="gramStart"/>
      <w:r>
        <w:rPr>
          <w:sz w:val="24"/>
        </w:rPr>
        <w:t>);</w:t>
      </w:r>
      <w:proofErr w:type="gramEnd"/>
    </w:p>
    <w:p w14:paraId="27E6233C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2E26D5E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spacing w:before="77"/>
        <w:ind w:right="789"/>
        <w:rPr>
          <w:sz w:val="24"/>
        </w:rPr>
      </w:pPr>
      <w:r>
        <w:rPr>
          <w:sz w:val="24"/>
        </w:rPr>
        <w:lastRenderedPageBreak/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TTY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computer-aided transcription services, telephone handset</w:t>
      </w:r>
      <w:r>
        <w:rPr>
          <w:spacing w:val="1"/>
          <w:sz w:val="24"/>
        </w:rPr>
        <w:t xml:space="preserve"> </w:t>
      </w:r>
      <w:r>
        <w:rPr>
          <w:sz w:val="24"/>
        </w:rPr>
        <w:t>amplifiers, assistive listening systems, closed caption</w:t>
      </w:r>
      <w:r>
        <w:rPr>
          <w:spacing w:val="1"/>
          <w:sz w:val="24"/>
        </w:rPr>
        <w:t xml:space="preserve"> </w:t>
      </w:r>
      <w:r>
        <w:rPr>
          <w:sz w:val="24"/>
        </w:rPr>
        <w:t>decoders,</w:t>
      </w:r>
      <w:r>
        <w:rPr>
          <w:spacing w:val="-7"/>
          <w:sz w:val="24"/>
        </w:rPr>
        <w:t xml:space="preserve"> </w:t>
      </w:r>
      <w:r>
        <w:rPr>
          <w:sz w:val="24"/>
        </w:rPr>
        <w:t>videotext</w:t>
      </w:r>
      <w:r>
        <w:rPr>
          <w:spacing w:val="-6"/>
          <w:sz w:val="24"/>
        </w:rPr>
        <w:t xml:space="preserve"> </w:t>
      </w:r>
      <w:r>
        <w:rPr>
          <w:sz w:val="24"/>
        </w:rPr>
        <w:t>displays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8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038A8E50" w14:textId="77777777" w:rsidR="001D63A3" w:rsidRDefault="001D63A3">
      <w:pPr>
        <w:pStyle w:val="BodyText"/>
        <w:spacing w:before="10"/>
        <w:rPr>
          <w:sz w:val="20"/>
        </w:rPr>
      </w:pPr>
    </w:p>
    <w:p w14:paraId="75823A66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1"/>
        </w:tabs>
        <w:ind w:right="587"/>
        <w:rPr>
          <w:sz w:val="24"/>
        </w:rPr>
      </w:pPr>
      <w:r>
        <w:rPr>
          <w:sz w:val="24"/>
        </w:rPr>
        <w:t>Demonstrate sensitivity to culture, including disability culture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Philosophy;</w:t>
      </w:r>
      <w:proofErr w:type="gramEnd"/>
    </w:p>
    <w:p w14:paraId="200742C2" w14:textId="77777777" w:rsidR="001D63A3" w:rsidRDefault="001D63A3">
      <w:pPr>
        <w:pStyle w:val="BodyText"/>
        <w:spacing w:before="10"/>
        <w:rPr>
          <w:sz w:val="20"/>
        </w:rPr>
      </w:pPr>
    </w:p>
    <w:p w14:paraId="5198CEF0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1"/>
        </w:tabs>
        <w:spacing w:before="1"/>
        <w:ind w:right="681"/>
        <w:rPr>
          <w:sz w:val="24"/>
        </w:rPr>
      </w:pPr>
      <w:r>
        <w:rPr>
          <w:sz w:val="24"/>
        </w:rPr>
        <w:t>Provide assistance to Enrollees with cognitive impairments;</w:t>
      </w:r>
      <w:r>
        <w:rPr>
          <w:spacing w:val="-65"/>
          <w:sz w:val="24"/>
        </w:rPr>
        <w:t xml:space="preserve"> </w:t>
      </w:r>
      <w:r>
        <w:rPr>
          <w:sz w:val="24"/>
        </w:rPr>
        <w:t>for example, provide written materials in simple, clear</w:t>
      </w:r>
      <w:r>
        <w:rPr>
          <w:spacing w:val="1"/>
          <w:sz w:val="24"/>
        </w:rPr>
        <w:t xml:space="preserve"> </w:t>
      </w:r>
      <w:r>
        <w:rPr>
          <w:sz w:val="24"/>
        </w:rPr>
        <w:t>language at a reading level of grade 6 and below, and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guidance from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understood;</w:t>
      </w:r>
      <w:proofErr w:type="gramEnd"/>
    </w:p>
    <w:p w14:paraId="6E47AB72" w14:textId="77777777" w:rsidR="001D63A3" w:rsidRDefault="001D63A3">
      <w:pPr>
        <w:pStyle w:val="BodyText"/>
        <w:spacing w:before="9"/>
        <w:rPr>
          <w:sz w:val="20"/>
        </w:rPr>
      </w:pPr>
    </w:p>
    <w:p w14:paraId="4E892196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1"/>
        </w:tabs>
        <w:spacing w:before="1"/>
        <w:ind w:right="535"/>
        <w:rPr>
          <w:sz w:val="24"/>
        </w:rPr>
      </w:pPr>
      <w:r>
        <w:rPr>
          <w:sz w:val="24"/>
        </w:rPr>
        <w:t>Provide reasonable accommodations needed to assure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their disability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Plan;</w:t>
      </w:r>
      <w:proofErr w:type="gramEnd"/>
    </w:p>
    <w:p w14:paraId="7DDA43FE" w14:textId="77777777" w:rsidR="001D63A3" w:rsidRDefault="001D63A3">
      <w:pPr>
        <w:pStyle w:val="BodyText"/>
        <w:spacing w:before="10"/>
        <w:rPr>
          <w:sz w:val="20"/>
        </w:rPr>
      </w:pPr>
    </w:p>
    <w:p w14:paraId="396F5292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1"/>
        </w:tabs>
        <w:ind w:right="776"/>
        <w:rPr>
          <w:sz w:val="24"/>
        </w:rPr>
      </w:pPr>
      <w:r>
        <w:rPr>
          <w:sz w:val="24"/>
        </w:rPr>
        <w:t>Maintain employment standards and requirements (e.g.,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training, and experience) for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EBF8912" w14:textId="77777777" w:rsidR="001D63A3" w:rsidRDefault="001D63A3">
      <w:pPr>
        <w:pStyle w:val="BodyText"/>
        <w:spacing w:before="10"/>
        <w:rPr>
          <w:sz w:val="20"/>
        </w:rPr>
      </w:pPr>
    </w:p>
    <w:p w14:paraId="14FA762C" w14:textId="77777777" w:rsidR="001D63A3" w:rsidRDefault="00736026">
      <w:pPr>
        <w:pStyle w:val="ListParagraph"/>
        <w:numPr>
          <w:ilvl w:val="4"/>
          <w:numId w:val="79"/>
        </w:numPr>
        <w:tabs>
          <w:tab w:val="left" w:pos="3281"/>
        </w:tabs>
        <w:ind w:right="1281"/>
        <w:rPr>
          <w:sz w:val="24"/>
        </w:rPr>
      </w:pPr>
      <w:r>
        <w:rPr>
          <w:sz w:val="24"/>
        </w:rPr>
        <w:t>Ensure that Enrollee Services Representatives make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and Eligible Beneficiaries, upon</w:t>
      </w:r>
      <w:r>
        <w:rPr>
          <w:spacing w:val="-65"/>
          <w:sz w:val="24"/>
        </w:rPr>
        <w:t xml:space="preserve"> </w:t>
      </w:r>
      <w:r>
        <w:rPr>
          <w:sz w:val="24"/>
        </w:rPr>
        <w:t>request,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6794288F" w14:textId="77777777" w:rsidR="001D63A3" w:rsidRDefault="001D63A3">
      <w:pPr>
        <w:pStyle w:val="BodyText"/>
        <w:spacing w:before="10"/>
        <w:rPr>
          <w:sz w:val="20"/>
        </w:rPr>
      </w:pPr>
    </w:p>
    <w:p w14:paraId="39E4E717" w14:textId="77777777" w:rsidR="001D63A3" w:rsidRDefault="00736026">
      <w:pPr>
        <w:pStyle w:val="ListParagraph"/>
        <w:numPr>
          <w:ilvl w:val="5"/>
          <w:numId w:val="79"/>
        </w:numPr>
        <w:tabs>
          <w:tab w:val="left" w:pos="4000"/>
          <w:tab w:val="left" w:pos="4001"/>
        </w:tabs>
        <w:ind w:right="710" w:hanging="144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identity,</w:t>
      </w:r>
      <w:r>
        <w:rPr>
          <w:spacing w:val="-5"/>
          <w:sz w:val="24"/>
        </w:rPr>
        <w:t xml:space="preserve"> </w:t>
      </w:r>
      <w:r>
        <w:rPr>
          <w:sz w:val="24"/>
        </w:rPr>
        <w:t>locations,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1D8241D6" w14:textId="77777777" w:rsidR="001D63A3" w:rsidRDefault="00736026">
      <w:pPr>
        <w:pStyle w:val="ListParagraph"/>
        <w:numPr>
          <w:ilvl w:val="5"/>
          <w:numId w:val="79"/>
        </w:numPr>
        <w:tabs>
          <w:tab w:val="left" w:pos="4000"/>
          <w:tab w:val="left" w:pos="4001"/>
        </w:tabs>
        <w:spacing w:before="6" w:line="510" w:lineRule="atLeast"/>
        <w:ind w:left="2200" w:right="1549" w:firstLine="0"/>
        <w:rPr>
          <w:sz w:val="24"/>
        </w:rPr>
      </w:pPr>
      <w:proofErr w:type="gramStart"/>
      <w:r>
        <w:rPr>
          <w:sz w:val="24"/>
        </w:rPr>
        <w:t>Enrollees‘ rights</w:t>
      </w:r>
      <w:proofErr w:type="gramEnd"/>
      <w:r>
        <w:rPr>
          <w:sz w:val="24"/>
        </w:rPr>
        <w:t xml:space="preserve"> and responsibilities;</w:t>
      </w:r>
      <w:r>
        <w:rPr>
          <w:spacing w:val="1"/>
          <w:sz w:val="24"/>
        </w:rPr>
        <w:t xml:space="preserve"> </w:t>
      </w:r>
      <w:r>
        <w:rPr>
          <w:sz w:val="24"/>
        </w:rPr>
        <w:t>2.10.1.1.14.3.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29247879" w14:textId="77777777" w:rsidR="001D63A3" w:rsidRDefault="00736026">
      <w:pPr>
        <w:pStyle w:val="BodyText"/>
        <w:spacing w:before="5"/>
        <w:ind w:left="3640" w:right="689"/>
      </w:pPr>
      <w:r>
        <w:t xml:space="preserve">provider(s) to challenge or </w:t>
      </w:r>
      <w:proofErr w:type="gramStart"/>
      <w:r>
        <w:t>Appeal</w:t>
      </w:r>
      <w:proofErr w:type="gramEnd"/>
      <w:r>
        <w:t xml:space="preserve"> the failure of the One</w:t>
      </w:r>
      <w:r>
        <w:rPr>
          <w:spacing w:val="-65"/>
        </w:rPr>
        <w:t xml:space="preserve"> </w:t>
      </w:r>
      <w:r>
        <w:t>Care Plan to provide a Covered Service and to Appeal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Adverse Benefit</w:t>
      </w:r>
      <w:r>
        <w:rPr>
          <w:spacing w:val="-2"/>
        </w:rPr>
        <w:t xml:space="preserve"> </w:t>
      </w:r>
      <w:r>
        <w:t>Determinations</w:t>
      </w:r>
      <w:r>
        <w:rPr>
          <w:spacing w:val="-1"/>
        </w:rPr>
        <w:t xml:space="preserve"> </w:t>
      </w:r>
      <w:r>
        <w:t>(denials);</w:t>
      </w:r>
    </w:p>
    <w:p w14:paraId="772E899A" w14:textId="77777777" w:rsidR="001D63A3" w:rsidRDefault="001D63A3">
      <w:pPr>
        <w:pStyle w:val="BodyText"/>
        <w:spacing w:before="10"/>
        <w:rPr>
          <w:sz w:val="20"/>
        </w:rPr>
      </w:pPr>
    </w:p>
    <w:p w14:paraId="4F61DC5E" w14:textId="77777777" w:rsidR="001D63A3" w:rsidRDefault="00736026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576" w:hanging="144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3"/>
          <w:sz w:val="24"/>
        </w:rPr>
        <w:t xml:space="preserve"> </w:t>
      </w:r>
      <w:r>
        <w:rPr>
          <w:sz w:val="24"/>
        </w:rPr>
        <w:t>materials in Prevalent Languages and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Formats and the availability of auxiliary aids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84FF310" w14:textId="77777777" w:rsidR="001D63A3" w:rsidRDefault="001D63A3">
      <w:pPr>
        <w:pStyle w:val="BodyText"/>
        <w:spacing w:before="10"/>
        <w:rPr>
          <w:sz w:val="20"/>
        </w:rPr>
      </w:pPr>
    </w:p>
    <w:p w14:paraId="2E2CA2C0" w14:textId="77777777" w:rsidR="001D63A3" w:rsidRDefault="00736026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1244" w:hanging="1440"/>
        <w:rPr>
          <w:sz w:val="24"/>
        </w:rPr>
      </w:pPr>
      <w:r>
        <w:rPr>
          <w:sz w:val="24"/>
        </w:rPr>
        <w:t>Information on all Covered Services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64"/>
          <w:sz w:val="24"/>
        </w:rPr>
        <w:t xml:space="preserve"> </w:t>
      </w:r>
      <w:r>
        <w:rPr>
          <w:sz w:val="24"/>
        </w:rPr>
        <w:t>services) either directly or through referral 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authorization;</w:t>
      </w:r>
      <w:proofErr w:type="gramEnd"/>
    </w:p>
    <w:p w14:paraId="016C75F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8F76DBC" w14:textId="77777777" w:rsidR="001D63A3" w:rsidRDefault="00736026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spacing w:before="77"/>
        <w:ind w:right="640" w:hanging="1440"/>
        <w:rPr>
          <w:sz w:val="24"/>
        </w:rPr>
      </w:pPr>
      <w:r>
        <w:rPr>
          <w:sz w:val="24"/>
        </w:rPr>
        <w:lastRenderedPageBreak/>
        <w:t>The procedures for an Enrollee to change plans or to</w:t>
      </w:r>
      <w:r>
        <w:rPr>
          <w:spacing w:val="-64"/>
          <w:sz w:val="24"/>
        </w:rPr>
        <w:t xml:space="preserve"> </w:t>
      </w:r>
      <w:r>
        <w:rPr>
          <w:sz w:val="24"/>
        </w:rPr>
        <w:t>opt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39A4B0" w14:textId="77777777" w:rsidR="001D63A3" w:rsidRDefault="001D63A3">
      <w:pPr>
        <w:pStyle w:val="BodyText"/>
        <w:spacing w:before="10"/>
        <w:rPr>
          <w:sz w:val="20"/>
        </w:rPr>
      </w:pPr>
    </w:p>
    <w:p w14:paraId="496F9548" w14:textId="77777777" w:rsidR="001D63A3" w:rsidRDefault="00736026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933" w:hanging="1440"/>
        <w:rPr>
          <w:sz w:val="24"/>
        </w:rPr>
      </w:pPr>
      <w:r>
        <w:rPr>
          <w:sz w:val="24"/>
        </w:rPr>
        <w:t>Additional information that may be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Eligible Beneficiaries to understand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58BEBE7A" w14:textId="77777777" w:rsidR="001D63A3" w:rsidRDefault="001D63A3">
      <w:pPr>
        <w:pStyle w:val="BodyText"/>
        <w:rPr>
          <w:sz w:val="21"/>
        </w:rPr>
      </w:pPr>
    </w:p>
    <w:p w14:paraId="289E2790" w14:textId="77777777" w:rsidR="001D63A3" w:rsidRDefault="00736026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Enrollee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Responsiveness</w:t>
      </w:r>
    </w:p>
    <w:p w14:paraId="56607F9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F0C0AF0" w14:textId="77777777" w:rsidR="001D63A3" w:rsidRDefault="00736026">
      <w:pPr>
        <w:pStyle w:val="ListParagraph"/>
        <w:numPr>
          <w:ilvl w:val="3"/>
          <w:numId w:val="80"/>
        </w:numPr>
        <w:tabs>
          <w:tab w:val="left" w:pos="2561"/>
        </w:tabs>
        <w:ind w:right="615"/>
        <w:rPr>
          <w:sz w:val="24"/>
        </w:rPr>
      </w:pPr>
      <w:r>
        <w:rPr>
          <w:sz w:val="24"/>
        </w:rPr>
        <w:t>The Contractor must operate a call center during normal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hours, seven (7) days a week, consistent with the Marketing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Guideance</w:t>
      </w:r>
      <w:proofErr w:type="spellEnd"/>
      <w:r>
        <w:rPr>
          <w:sz w:val="24"/>
        </w:rPr>
        <w:t xml:space="preserve"> for Massachusetts Medicare-Medicaid Plans.</w:t>
      </w:r>
      <w:r>
        <w:rPr>
          <w:spacing w:val="1"/>
          <w:sz w:val="24"/>
        </w:rPr>
        <w:t xml:space="preserve"> </w:t>
      </w:r>
      <w:r>
        <w:rPr>
          <w:sz w:val="24"/>
        </w:rPr>
        <w:t>ESRs</w:t>
      </w:r>
      <w:r>
        <w:rPr>
          <w:spacing w:val="1"/>
          <w:sz w:val="24"/>
        </w:rPr>
        <w:t xml:space="preserve"> </w:t>
      </w:r>
      <w:r>
        <w:rPr>
          <w:sz w:val="24"/>
        </w:rPr>
        <w:t>must be available Monday through Friday, during normal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hours, consistent with the Marketing guidance for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Plans.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use alternative call center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technologies on Saturdays, Sundays, and Federal holidays except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New </w:t>
      </w:r>
      <w:proofErr w:type="gramStart"/>
      <w:r>
        <w:rPr>
          <w:sz w:val="24"/>
        </w:rPr>
        <w:t>Year‘</w:t>
      </w:r>
      <w:proofErr w:type="gramEnd"/>
      <w:r>
        <w:rPr>
          <w:sz w:val="24"/>
        </w:rPr>
        <w:t xml:space="preserve">s Day. On New </w:t>
      </w:r>
      <w:proofErr w:type="gramStart"/>
      <w:r>
        <w:rPr>
          <w:sz w:val="24"/>
        </w:rPr>
        <w:t>Year‘</w:t>
      </w:r>
      <w:proofErr w:type="gramEnd"/>
      <w:r>
        <w:rPr>
          <w:sz w:val="24"/>
        </w:rPr>
        <w:t>s Day, the Contractor must operate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ESRs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hours.</w:t>
      </w:r>
    </w:p>
    <w:p w14:paraId="1C0C8AC8" w14:textId="77777777" w:rsidR="001D63A3" w:rsidRDefault="001D63A3">
      <w:pPr>
        <w:pStyle w:val="BodyText"/>
        <w:rPr>
          <w:sz w:val="21"/>
        </w:rPr>
      </w:pPr>
    </w:p>
    <w:p w14:paraId="2834DC38" w14:textId="77777777" w:rsidR="001D63A3" w:rsidRDefault="00736026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Coverage</w:t>
      </w:r>
      <w:r>
        <w:rPr>
          <w:spacing w:val="-5"/>
        </w:rPr>
        <w:t xml:space="preserve"> </w:t>
      </w:r>
      <w:r>
        <w:t>Determinations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Requirements</w:t>
      </w:r>
    </w:p>
    <w:p w14:paraId="0EF127B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48D4303" w14:textId="77777777" w:rsidR="001D63A3" w:rsidRDefault="00736026">
      <w:pPr>
        <w:pStyle w:val="ListParagraph"/>
        <w:numPr>
          <w:ilvl w:val="3"/>
          <w:numId w:val="80"/>
        </w:numPr>
        <w:tabs>
          <w:tab w:val="left" w:pos="2561"/>
        </w:tabs>
        <w:ind w:right="507"/>
        <w:rPr>
          <w:sz w:val="24"/>
        </w:rPr>
      </w:pPr>
      <w:r>
        <w:rPr>
          <w:sz w:val="24"/>
        </w:rPr>
        <w:t>The Contractor must operate a toll-free call center with live</w:t>
      </w:r>
      <w:r>
        <w:rPr>
          <w:spacing w:val="1"/>
          <w:sz w:val="24"/>
        </w:rPr>
        <w:t xml:space="preserve"> </w:t>
      </w:r>
      <w:r>
        <w:rPr>
          <w:sz w:val="24"/>
        </w:rPr>
        <w:t>customer service representatives available to respond to providers</w:t>
      </w:r>
      <w:r>
        <w:rPr>
          <w:spacing w:val="1"/>
          <w:sz w:val="24"/>
        </w:rPr>
        <w:t xml:space="preserve"> </w:t>
      </w:r>
      <w:r>
        <w:rPr>
          <w:sz w:val="24"/>
        </w:rPr>
        <w:t>or Enrollees for information related to requests for coverage under</w:t>
      </w:r>
      <w:r>
        <w:rPr>
          <w:spacing w:val="1"/>
          <w:sz w:val="24"/>
        </w:rPr>
        <w:t xml:space="preserve"> </w:t>
      </w:r>
      <w:r>
        <w:rPr>
          <w:sz w:val="24"/>
        </w:rPr>
        <w:t>Medicare or Medicaid, and Medicare and Medicaid Appeals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requests for Medicare exceptions and 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authorizations). The Contractor is required to provide immediate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requests for Medicare and Medicaid covered benefits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including Medicare coverage determinations and</w:t>
      </w:r>
      <w:r>
        <w:rPr>
          <w:spacing w:val="1"/>
          <w:sz w:val="24"/>
        </w:rPr>
        <w:t xml:space="preserve"> </w:t>
      </w:r>
      <w:r>
        <w:rPr>
          <w:sz w:val="24"/>
        </w:rPr>
        <w:t>redeterminations, via its toll-free call centers. The call centers must</w:t>
      </w:r>
      <w:r>
        <w:rPr>
          <w:spacing w:val="1"/>
          <w:sz w:val="24"/>
        </w:rPr>
        <w:t xml:space="preserve"> </w:t>
      </w:r>
      <w:r>
        <w:rPr>
          <w:sz w:val="24"/>
        </w:rPr>
        <w:t>operate during normal business hours as specified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Guidelines, and the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</w:t>
      </w:r>
      <w:r>
        <w:rPr>
          <w:spacing w:val="8"/>
          <w:sz w:val="24"/>
        </w:rPr>
        <w:t xml:space="preserve"> </w:t>
      </w:r>
      <w:r>
        <w:rPr>
          <w:sz w:val="24"/>
        </w:rPr>
        <w:t>marketing</w:t>
      </w:r>
      <w:r>
        <w:rPr>
          <w:spacing w:val="10"/>
          <w:sz w:val="24"/>
        </w:rPr>
        <w:t xml:space="preserve"> </w:t>
      </w:r>
      <w:r>
        <w:rPr>
          <w:sz w:val="24"/>
        </w:rPr>
        <w:t>guidance.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Contractor</w:t>
      </w:r>
      <w:r>
        <w:rPr>
          <w:spacing w:val="9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accept</w:t>
      </w:r>
      <w:r>
        <w:rPr>
          <w:spacing w:val="1"/>
          <w:sz w:val="24"/>
        </w:rPr>
        <w:t xml:space="preserve"> </w:t>
      </w:r>
      <w:r>
        <w:rPr>
          <w:sz w:val="24"/>
        </w:rPr>
        <w:t>requests for Medicare or Medicaid coverage, including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coverage determinations /redeterminations, outside of normal</w:t>
      </w:r>
      <w:r>
        <w:rPr>
          <w:spacing w:val="1"/>
          <w:sz w:val="24"/>
        </w:rPr>
        <w:t xml:space="preserve"> </w:t>
      </w:r>
      <w:r>
        <w:rPr>
          <w:sz w:val="24"/>
        </w:rPr>
        <w:t>business hours, but is not required to have live customer service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available to accept such requests outside normal</w:t>
      </w:r>
      <w:r>
        <w:rPr>
          <w:spacing w:val="1"/>
          <w:sz w:val="24"/>
        </w:rPr>
        <w:t xml:space="preserve"> </w:t>
      </w:r>
      <w:r>
        <w:rPr>
          <w:sz w:val="24"/>
        </w:rPr>
        <w:t>business hours. Voicemail may be used outside of normal business</w:t>
      </w:r>
      <w:r>
        <w:rPr>
          <w:spacing w:val="-64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message:</w:t>
      </w:r>
    </w:p>
    <w:p w14:paraId="4A50B862" w14:textId="77777777" w:rsidR="001D63A3" w:rsidRDefault="001D63A3">
      <w:pPr>
        <w:pStyle w:val="BodyText"/>
        <w:spacing w:before="11"/>
        <w:rPr>
          <w:sz w:val="23"/>
        </w:rPr>
      </w:pPr>
    </w:p>
    <w:p w14:paraId="15BE6FD4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Indicates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mailbox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secure;</w:t>
      </w:r>
      <w:proofErr w:type="gramEnd"/>
    </w:p>
    <w:p w14:paraId="45D4E4E4" w14:textId="77777777" w:rsidR="001D63A3" w:rsidRDefault="001D63A3">
      <w:pPr>
        <w:pStyle w:val="BodyText"/>
      </w:pPr>
    </w:p>
    <w:p w14:paraId="135DE69B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Lists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63"/>
          <w:sz w:val="24"/>
        </w:rPr>
        <w:t xml:space="preserve"> </w:t>
      </w:r>
      <w:r>
        <w:rPr>
          <w:sz w:val="24"/>
        </w:rPr>
        <w:t>be worked (e.g., provider identification, beneficiary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 type of request (coverage determination or</w:t>
      </w:r>
      <w:r>
        <w:rPr>
          <w:spacing w:val="1"/>
          <w:sz w:val="24"/>
        </w:rPr>
        <w:t xml:space="preserve"> </w:t>
      </w:r>
      <w:r>
        <w:rPr>
          <w:sz w:val="24"/>
        </w:rPr>
        <w:t>Appeal),</w:t>
      </w:r>
      <w:r>
        <w:rPr>
          <w:spacing w:val="-3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4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46491B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137D9CC" w14:textId="77777777" w:rsidR="001D63A3" w:rsidRDefault="00736026">
      <w:pPr>
        <w:pStyle w:val="BodyText"/>
        <w:spacing w:before="77"/>
        <w:ind w:left="3280" w:right="795"/>
      </w:pPr>
      <w:r>
        <w:lastRenderedPageBreak/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standard</w:t>
      </w:r>
      <w:r>
        <w:rPr>
          <w:spacing w:val="-64"/>
        </w:rPr>
        <w:t xml:space="preserve"> </w:t>
      </w:r>
      <w:r>
        <w:t>request</w:t>
      </w:r>
      <w:proofErr w:type="gramStart"/>
      <w:r>
        <w:t>);</w:t>
      </w:r>
      <w:proofErr w:type="gramEnd"/>
    </w:p>
    <w:p w14:paraId="06AB54A9" w14:textId="77777777" w:rsidR="001D63A3" w:rsidRDefault="001D63A3">
      <w:pPr>
        <w:pStyle w:val="BodyText"/>
      </w:pPr>
    </w:p>
    <w:p w14:paraId="75DB7A15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5"/>
        <w:rPr>
          <w:sz w:val="24"/>
        </w:rPr>
      </w:pPr>
      <w:r>
        <w:rPr>
          <w:sz w:val="24"/>
        </w:rPr>
        <w:t>For coverage determination calls (including exceptions</w:t>
      </w:r>
      <w:r>
        <w:rPr>
          <w:spacing w:val="1"/>
          <w:sz w:val="24"/>
        </w:rPr>
        <w:t xml:space="preserve"> </w:t>
      </w:r>
      <w:r>
        <w:rPr>
          <w:sz w:val="24"/>
        </w:rPr>
        <w:t>requests), articulates and follows a process for resolution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4"/>
          <w:sz w:val="24"/>
        </w:rPr>
        <w:t xml:space="preserve"> </w:t>
      </w:r>
      <w:r>
        <w:rPr>
          <w:sz w:val="24"/>
        </w:rPr>
        <w:t>(24)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2"/>
          <w:sz w:val="24"/>
        </w:rPr>
        <w:t xml:space="preserve"> </w:t>
      </w:r>
      <w:r>
        <w:rPr>
          <w:sz w:val="24"/>
        </w:rPr>
        <w:t>(72)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requests;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FE77BA6" w14:textId="77777777" w:rsidR="001D63A3" w:rsidRDefault="001D63A3">
      <w:pPr>
        <w:pStyle w:val="BodyText"/>
      </w:pPr>
    </w:p>
    <w:p w14:paraId="6E7F919A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6"/>
        <w:rPr>
          <w:sz w:val="24"/>
        </w:rPr>
      </w:pPr>
      <w:r>
        <w:rPr>
          <w:sz w:val="24"/>
        </w:rPr>
        <w:t>For Appeals calls, information articulates the process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needed and provide for a resolution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6"/>
          <w:sz w:val="24"/>
        </w:rPr>
        <w:t xml:space="preserve"> </w:t>
      </w:r>
      <w:r>
        <w:rPr>
          <w:sz w:val="24"/>
        </w:rPr>
        <w:t>(72)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2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requests.</w:t>
      </w:r>
    </w:p>
    <w:p w14:paraId="2F01BC5B" w14:textId="77777777" w:rsidR="001D63A3" w:rsidRDefault="001D63A3">
      <w:pPr>
        <w:pStyle w:val="BodyText"/>
        <w:spacing w:before="2"/>
      </w:pPr>
    </w:p>
    <w:p w14:paraId="70A3A8D3" w14:textId="77777777" w:rsidR="001D63A3" w:rsidRDefault="00736026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Consumer</w:t>
      </w:r>
      <w:r>
        <w:rPr>
          <w:spacing w:val="-6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Board</w:t>
      </w:r>
    </w:p>
    <w:p w14:paraId="5190A894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35A00E68" w14:textId="77777777" w:rsidR="001D63A3" w:rsidRDefault="00736026">
      <w:pPr>
        <w:pStyle w:val="ListParagraph"/>
        <w:numPr>
          <w:ilvl w:val="3"/>
          <w:numId w:val="80"/>
        </w:numPr>
        <w:tabs>
          <w:tab w:val="left" w:pos="2561"/>
        </w:tabs>
        <w:spacing w:before="1"/>
        <w:ind w:right="706"/>
        <w:rPr>
          <w:sz w:val="24"/>
        </w:rPr>
      </w:pPr>
      <w:r>
        <w:rPr>
          <w:sz w:val="24"/>
        </w:rPr>
        <w:t>The Contractor shall establish a Consumer advisory board or</w:t>
      </w:r>
      <w:r>
        <w:rPr>
          <w:spacing w:val="1"/>
          <w:sz w:val="24"/>
        </w:rPr>
        <w:t xml:space="preserve"> </w:t>
      </w:r>
      <w:r>
        <w:rPr>
          <w:sz w:val="24"/>
        </w:rPr>
        <w:t>include MMP Consumers on a pre-existing governance board that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will provide regular feedback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governing board</w:t>
      </w:r>
      <w:r>
        <w:rPr>
          <w:spacing w:val="1"/>
          <w:sz w:val="24"/>
        </w:rPr>
        <w:t xml:space="preserve"> </w:t>
      </w:r>
      <w:r>
        <w:rPr>
          <w:sz w:val="24"/>
        </w:rPr>
        <w:t>on issues of Demonstration management and Enrollee care.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board:</w:t>
      </w:r>
    </w:p>
    <w:p w14:paraId="5855810C" w14:textId="77777777" w:rsidR="001D63A3" w:rsidRDefault="00736026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6" w:line="510" w:lineRule="atLeast"/>
        <w:ind w:left="1840" w:right="1176" w:firstLine="0"/>
        <w:rPr>
          <w:sz w:val="24"/>
        </w:rPr>
      </w:pPr>
      <w:r>
        <w:rPr>
          <w:sz w:val="24"/>
        </w:rPr>
        <w:t>Meets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63"/>
          <w:sz w:val="24"/>
        </w:rPr>
        <w:t xml:space="preserve"> </w:t>
      </w:r>
      <w:r>
        <w:rPr>
          <w:sz w:val="24"/>
        </w:rPr>
        <w:t>2.10.4.1.2.</w:t>
      </w:r>
      <w:r>
        <w:rPr>
          <w:sz w:val="24"/>
        </w:rPr>
        <w:tab/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comprised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Enrollees,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</w:p>
    <w:p w14:paraId="63449E52" w14:textId="77777777" w:rsidR="001D63A3" w:rsidRDefault="00736026">
      <w:pPr>
        <w:pStyle w:val="BodyText"/>
        <w:spacing w:before="6"/>
        <w:ind w:left="3280" w:right="530"/>
      </w:pPr>
      <w:r>
        <w:t>caregivers that reflect the diversity of the Demonstration</w:t>
      </w:r>
      <w:r>
        <w:rPr>
          <w:spacing w:val="1"/>
        </w:rPr>
        <w:t xml:space="preserve"> </w:t>
      </w:r>
      <w:r>
        <w:t>population, including individuals with disabilities and meets</w:t>
      </w:r>
      <w:r>
        <w:rPr>
          <w:spacing w:val="1"/>
        </w:rPr>
        <w:t xml:space="preserve"> </w:t>
      </w:r>
      <w:r>
        <w:t>the requirements set forth at 42 C.F.R. § 438.110.</w:t>
      </w:r>
      <w:r>
        <w:rPr>
          <w:spacing w:val="1"/>
        </w:rPr>
        <w:t xml:space="preserve"> </w:t>
      </w:r>
      <w:r>
        <w:t>CMS and</w:t>
      </w:r>
      <w:r>
        <w:rPr>
          <w:spacing w:val="-64"/>
        </w:rPr>
        <w:t xml:space="preserve"> </w:t>
      </w:r>
      <w:r>
        <w:t>EOHHS reserve the right to review and approve Consumer</w:t>
      </w:r>
      <w:r>
        <w:rPr>
          <w:spacing w:val="1"/>
        </w:rPr>
        <w:t xml:space="preserve"> </w:t>
      </w:r>
      <w:r>
        <w:t>membership.</w:t>
      </w:r>
    </w:p>
    <w:p w14:paraId="5A7A9E62" w14:textId="77777777" w:rsidR="001D63A3" w:rsidRDefault="001D63A3">
      <w:pPr>
        <w:pStyle w:val="BodyText"/>
        <w:spacing w:before="9"/>
        <w:rPr>
          <w:sz w:val="20"/>
        </w:rPr>
      </w:pPr>
    </w:p>
    <w:p w14:paraId="2D1AF357" w14:textId="77777777" w:rsidR="001D63A3" w:rsidRDefault="00736026">
      <w:pPr>
        <w:pStyle w:val="ListParagraph"/>
        <w:numPr>
          <w:ilvl w:val="4"/>
          <w:numId w:val="77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annually:</w:t>
      </w:r>
    </w:p>
    <w:p w14:paraId="7DF60CFF" w14:textId="77777777" w:rsidR="001D63A3" w:rsidRDefault="001D63A3">
      <w:pPr>
        <w:pStyle w:val="BodyText"/>
        <w:spacing w:before="10"/>
        <w:rPr>
          <w:sz w:val="20"/>
        </w:rPr>
      </w:pPr>
    </w:p>
    <w:p w14:paraId="635D7BE9" w14:textId="77777777" w:rsidR="001D63A3" w:rsidRDefault="00736026">
      <w:pPr>
        <w:pStyle w:val="ListParagraph"/>
        <w:numPr>
          <w:ilvl w:val="5"/>
          <w:numId w:val="77"/>
        </w:numPr>
        <w:tabs>
          <w:tab w:val="left" w:pos="3641"/>
        </w:tabs>
        <w:spacing w:line="448" w:lineRule="auto"/>
        <w:ind w:right="640" w:firstLine="0"/>
        <w:rPr>
          <w:sz w:val="24"/>
        </w:rPr>
      </w:pPr>
      <w:r>
        <w:rPr>
          <w:sz w:val="24"/>
        </w:rPr>
        <w:t>The dates for all meetings held within the reporting year;</w:t>
      </w:r>
      <w:r>
        <w:rPr>
          <w:spacing w:val="-64"/>
          <w:sz w:val="24"/>
        </w:rPr>
        <w:t xml:space="preserve"> </w:t>
      </w:r>
      <w:r>
        <w:rPr>
          <w:sz w:val="24"/>
        </w:rPr>
        <w:t>2.10.4.1.3.2.</w:t>
      </w:r>
      <w:r>
        <w:rPr>
          <w:spacing w:val="38"/>
          <w:sz w:val="24"/>
        </w:rPr>
        <w:t xml:space="preserve"> </w:t>
      </w:r>
      <w:r>
        <w:rPr>
          <w:sz w:val="24"/>
        </w:rPr>
        <w:t>Names of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members </w:t>
      </w:r>
      <w:proofErr w:type="gramStart"/>
      <w:r>
        <w:rPr>
          <w:sz w:val="24"/>
        </w:rPr>
        <w:t>invited;</w:t>
      </w:r>
      <w:proofErr w:type="gramEnd"/>
    </w:p>
    <w:p w14:paraId="14677B6E" w14:textId="77777777" w:rsidR="001D63A3" w:rsidRDefault="00736026">
      <w:pPr>
        <w:pStyle w:val="ListParagraph"/>
        <w:numPr>
          <w:ilvl w:val="5"/>
          <w:numId w:val="7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attendance;</w:t>
      </w:r>
      <w:proofErr w:type="gramEnd"/>
    </w:p>
    <w:p w14:paraId="60F6E002" w14:textId="77777777" w:rsidR="001D63A3" w:rsidRDefault="001D63A3">
      <w:pPr>
        <w:pStyle w:val="BodyText"/>
        <w:spacing w:before="10"/>
        <w:rPr>
          <w:sz w:val="20"/>
        </w:rPr>
      </w:pPr>
    </w:p>
    <w:p w14:paraId="79FC9DA4" w14:textId="77777777" w:rsidR="001D63A3" w:rsidRDefault="00736026">
      <w:pPr>
        <w:pStyle w:val="ListParagraph"/>
        <w:numPr>
          <w:ilvl w:val="5"/>
          <w:numId w:val="76"/>
        </w:numPr>
        <w:tabs>
          <w:tab w:val="left" w:pos="3641"/>
        </w:tabs>
        <w:ind w:right="1455"/>
        <w:rPr>
          <w:sz w:val="24"/>
        </w:rPr>
      </w:pPr>
      <w:r>
        <w:rPr>
          <w:sz w:val="24"/>
        </w:rPr>
        <w:t>Names of board members invited who are actual</w:t>
      </w:r>
      <w:r>
        <w:rPr>
          <w:spacing w:val="-65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or family caregivers:</w:t>
      </w:r>
    </w:p>
    <w:p w14:paraId="6B389283" w14:textId="77777777" w:rsidR="001D63A3" w:rsidRDefault="001D63A3">
      <w:pPr>
        <w:pStyle w:val="BodyText"/>
        <w:spacing w:before="10"/>
        <w:rPr>
          <w:sz w:val="20"/>
        </w:rPr>
      </w:pPr>
    </w:p>
    <w:p w14:paraId="7459A831" w14:textId="77777777" w:rsidR="001D63A3" w:rsidRDefault="00736026">
      <w:pPr>
        <w:pStyle w:val="ListParagraph"/>
        <w:numPr>
          <w:ilvl w:val="5"/>
          <w:numId w:val="76"/>
        </w:numPr>
        <w:tabs>
          <w:tab w:val="left" w:pos="3641"/>
        </w:tabs>
        <w:ind w:right="709"/>
        <w:rPr>
          <w:sz w:val="24"/>
        </w:rPr>
      </w:pP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64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caregivers;</w:t>
      </w:r>
      <w:proofErr w:type="gramEnd"/>
    </w:p>
    <w:p w14:paraId="2E9662B4" w14:textId="77777777" w:rsidR="001D63A3" w:rsidRDefault="001D63A3">
      <w:pPr>
        <w:pStyle w:val="BodyText"/>
        <w:spacing w:before="10"/>
        <w:rPr>
          <w:sz w:val="20"/>
        </w:rPr>
      </w:pPr>
    </w:p>
    <w:p w14:paraId="5A555374" w14:textId="77777777" w:rsidR="001D63A3" w:rsidRDefault="00736026">
      <w:pPr>
        <w:pStyle w:val="ListParagraph"/>
        <w:numPr>
          <w:ilvl w:val="5"/>
          <w:numId w:val="76"/>
        </w:numPr>
        <w:tabs>
          <w:tab w:val="left" w:pos="3641"/>
        </w:tabs>
        <w:spacing w:line="448" w:lineRule="auto"/>
        <w:ind w:left="2200" w:right="4362" w:firstLine="0"/>
        <w:rPr>
          <w:sz w:val="24"/>
        </w:rPr>
      </w:pPr>
      <w:r>
        <w:rPr>
          <w:sz w:val="24"/>
        </w:rPr>
        <w:t>Meeting agenda; and</w:t>
      </w:r>
      <w:r>
        <w:rPr>
          <w:spacing w:val="-65"/>
          <w:sz w:val="24"/>
        </w:rPr>
        <w:t xml:space="preserve"> </w:t>
      </w:r>
      <w:r>
        <w:rPr>
          <w:sz w:val="24"/>
        </w:rPr>
        <w:t>2.10.4.1.3.7.</w:t>
      </w:r>
      <w:r>
        <w:rPr>
          <w:spacing w:val="37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minutes.</w:t>
      </w:r>
    </w:p>
    <w:p w14:paraId="166F6E99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BF294CF" w14:textId="77777777" w:rsidR="001D63A3" w:rsidRDefault="00736026">
      <w:pPr>
        <w:pStyle w:val="ListParagraph"/>
        <w:numPr>
          <w:ilvl w:val="3"/>
          <w:numId w:val="80"/>
        </w:numPr>
        <w:tabs>
          <w:tab w:val="left" w:pos="2561"/>
        </w:tabs>
        <w:spacing w:before="77"/>
        <w:ind w:right="961"/>
        <w:rPr>
          <w:sz w:val="24"/>
        </w:rPr>
      </w:pPr>
      <w:bookmarkStart w:id="25" w:name="_bookmark11"/>
      <w:bookmarkEnd w:id="25"/>
      <w:r>
        <w:rPr>
          <w:sz w:val="24"/>
        </w:rPr>
        <w:lastRenderedPageBreak/>
        <w:t>The Contractor shall also include Ombudsman reports, as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6"/>
          <w:sz w:val="24"/>
        </w:rPr>
        <w:t xml:space="preserve"> </w:t>
      </w:r>
      <w:r>
        <w:rPr>
          <w:sz w:val="24"/>
        </w:rPr>
        <w:t>updates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board.</w:t>
      </w:r>
    </w:p>
    <w:p w14:paraId="3443B000" w14:textId="77777777" w:rsidR="001D63A3" w:rsidRDefault="001D63A3">
      <w:pPr>
        <w:pStyle w:val="BodyText"/>
        <w:spacing w:before="10"/>
        <w:rPr>
          <w:sz w:val="20"/>
        </w:rPr>
      </w:pPr>
    </w:p>
    <w:p w14:paraId="23C3D1EF" w14:textId="77777777" w:rsidR="001D63A3" w:rsidRDefault="00736026">
      <w:pPr>
        <w:pStyle w:val="ListParagraph"/>
        <w:numPr>
          <w:ilvl w:val="3"/>
          <w:numId w:val="80"/>
        </w:numPr>
        <w:tabs>
          <w:tab w:val="left" w:pos="2561"/>
        </w:tabs>
        <w:ind w:right="94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statewide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oversight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2A5980D0" w14:textId="77777777" w:rsidR="001D63A3" w:rsidRDefault="001D63A3">
      <w:pPr>
        <w:pStyle w:val="BodyText"/>
        <w:rPr>
          <w:sz w:val="21"/>
        </w:rPr>
      </w:pPr>
    </w:p>
    <w:p w14:paraId="46AF6DE0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</w:pPr>
      <w:bookmarkStart w:id="26" w:name="2.11._Enrollee_Grievance_"/>
      <w:bookmarkEnd w:id="26"/>
      <w:r>
        <w:t>Enrollee</w:t>
      </w:r>
      <w:r>
        <w:rPr>
          <w:spacing w:val="-12"/>
        </w:rPr>
        <w:t xml:space="preserve"> </w:t>
      </w:r>
      <w:r>
        <w:t>Grievance</w:t>
      </w:r>
    </w:p>
    <w:p w14:paraId="5316FAB3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39C7414" w14:textId="77777777" w:rsidR="001D63A3" w:rsidRDefault="00736026">
      <w:pPr>
        <w:pStyle w:val="ListParagraph"/>
        <w:numPr>
          <w:ilvl w:val="2"/>
          <w:numId w:val="75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Grievance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Filing</w:t>
      </w:r>
    </w:p>
    <w:p w14:paraId="141DEEF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B647EEC" w14:textId="77777777" w:rsidR="001D63A3" w:rsidRDefault="00736026">
      <w:pPr>
        <w:pStyle w:val="ListParagraph"/>
        <w:numPr>
          <w:ilvl w:val="3"/>
          <w:numId w:val="75"/>
        </w:numPr>
        <w:tabs>
          <w:tab w:val="left" w:pos="2561"/>
        </w:tabs>
        <w:ind w:right="532"/>
        <w:rPr>
          <w:sz w:val="24"/>
        </w:rPr>
      </w:pPr>
      <w:r>
        <w:rPr>
          <w:sz w:val="24"/>
        </w:rPr>
        <w:t>The Contractor must display a link to the electronic Grievance 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the </w:t>
      </w:r>
      <w:hyperlink r:id="rId10">
        <w:r>
          <w:rPr>
            <w:sz w:val="24"/>
          </w:rPr>
          <w:t xml:space="preserve">Medicare.gov </w:t>
        </w:r>
      </w:hyperlink>
      <w:r>
        <w:rPr>
          <w:sz w:val="24"/>
        </w:rPr>
        <w:t xml:space="preserve">Internet Web site on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main</w:t>
      </w:r>
      <w:r>
        <w:rPr>
          <w:spacing w:val="1"/>
          <w:sz w:val="24"/>
        </w:rPr>
        <w:t xml:space="preserve"> </w:t>
      </w:r>
      <w:r>
        <w:rPr>
          <w:sz w:val="24"/>
        </w:rPr>
        <w:t>Web page, as required by 42 C.F.R. § 422.504(b)(15)(ii).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inform Enrollees of the email address, postal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address</w:t>
      </w:r>
      <w:proofErr w:type="gramEnd"/>
      <w:r>
        <w:rPr>
          <w:sz w:val="24"/>
        </w:rPr>
        <w:t xml:space="preserve"> or toll-free telephone number where an Enrollee Grievance</w:t>
      </w:r>
      <w:r>
        <w:rPr>
          <w:spacing w:val="-64"/>
          <w:sz w:val="24"/>
        </w:rPr>
        <w:t xml:space="preserve"> </w:t>
      </w:r>
      <w:r>
        <w:rPr>
          <w:sz w:val="24"/>
        </w:rPr>
        <w:t>may be filed. Authorized representatives may file Grievances on</w:t>
      </w:r>
      <w:r>
        <w:rPr>
          <w:spacing w:val="1"/>
          <w:sz w:val="24"/>
        </w:rPr>
        <w:t xml:space="preserve"> </w:t>
      </w:r>
      <w:r>
        <w:rPr>
          <w:sz w:val="24"/>
        </w:rPr>
        <w:t>behalf of Enrollees to the extent allowed under applicable federal or</w:t>
      </w:r>
      <w:r>
        <w:rPr>
          <w:spacing w:val="-6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396608BD" w14:textId="77777777" w:rsidR="001D63A3" w:rsidRDefault="001D63A3">
      <w:pPr>
        <w:pStyle w:val="BodyText"/>
        <w:rPr>
          <w:sz w:val="21"/>
        </w:rPr>
      </w:pPr>
    </w:p>
    <w:p w14:paraId="1A6A0ECF" w14:textId="77777777" w:rsidR="001D63A3" w:rsidRDefault="00736026">
      <w:pPr>
        <w:pStyle w:val="Heading3"/>
        <w:numPr>
          <w:ilvl w:val="3"/>
          <w:numId w:val="75"/>
        </w:numPr>
        <w:tabs>
          <w:tab w:val="left" w:pos="2561"/>
        </w:tabs>
        <w:ind w:hanging="1081"/>
      </w:pPr>
      <w:r>
        <w:t>Grievance</w:t>
      </w:r>
      <w:r>
        <w:rPr>
          <w:spacing w:val="-8"/>
        </w:rPr>
        <w:t xml:space="preserve"> </w:t>
      </w:r>
      <w:r>
        <w:t>Administration</w:t>
      </w:r>
    </w:p>
    <w:p w14:paraId="71C6CDFF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72D9B5AE" w14:textId="77777777" w:rsidR="001D63A3" w:rsidRDefault="00736026">
      <w:pPr>
        <w:pStyle w:val="ListParagraph"/>
        <w:numPr>
          <w:ilvl w:val="4"/>
          <w:numId w:val="7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(plan</w:t>
      </w:r>
      <w:r>
        <w:rPr>
          <w:spacing w:val="-4"/>
          <w:sz w:val="24"/>
        </w:rPr>
        <w:t xml:space="preserve"> </w:t>
      </w:r>
      <w:r>
        <w:rPr>
          <w:sz w:val="24"/>
        </w:rPr>
        <w:t>level)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</w:p>
    <w:p w14:paraId="251BD2C4" w14:textId="77777777" w:rsidR="001D63A3" w:rsidRDefault="001D63A3">
      <w:pPr>
        <w:pStyle w:val="BodyText"/>
        <w:spacing w:before="10"/>
        <w:rPr>
          <w:sz w:val="20"/>
        </w:rPr>
      </w:pPr>
    </w:p>
    <w:p w14:paraId="37717B1A" w14:textId="77777777" w:rsidR="001D63A3" w:rsidRDefault="00736026">
      <w:pPr>
        <w:pStyle w:val="ListParagraph"/>
        <w:numPr>
          <w:ilvl w:val="5"/>
          <w:numId w:val="75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An Enrollee may file an Internal Enrollee Grievance at</w:t>
      </w:r>
      <w:r>
        <w:rPr>
          <w:spacing w:val="1"/>
          <w:sz w:val="24"/>
        </w:rPr>
        <w:t xml:space="preserve"> </w:t>
      </w:r>
      <w:r>
        <w:rPr>
          <w:sz w:val="24"/>
        </w:rPr>
        <w:t>any time with the One Care Plan or its providers by</w:t>
      </w:r>
      <w:r>
        <w:rPr>
          <w:spacing w:val="1"/>
          <w:sz w:val="24"/>
        </w:rPr>
        <w:t xml:space="preserve"> </w:t>
      </w:r>
      <w:r>
        <w:rPr>
          <w:sz w:val="24"/>
        </w:rPr>
        <w:t>calling or writing to the Contractor or provider.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have a system in place for addressing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 Grievances, including Grievances regarding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accommodations and access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Americans with Disabilities Act.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activities, and</w:t>
      </w:r>
      <w:proofErr w:type="gramEnd"/>
      <w:r>
        <w:rPr>
          <w:sz w:val="24"/>
        </w:rPr>
        <w:t xml:space="preserve"> notify CMS and EOHHS of all internal</w:t>
      </w:r>
      <w:r>
        <w:rPr>
          <w:spacing w:val="1"/>
          <w:sz w:val="24"/>
        </w:rPr>
        <w:t xml:space="preserve"> </w:t>
      </w:r>
      <w:r>
        <w:rPr>
          <w:sz w:val="24"/>
        </w:rPr>
        <w:t>Grievances.</w:t>
      </w:r>
      <w:r>
        <w:rPr>
          <w:spacing w:val="1"/>
          <w:sz w:val="24"/>
        </w:rPr>
        <w:t xml:space="preserve"> </w:t>
      </w:r>
      <w:r>
        <w:rPr>
          <w:sz w:val="24"/>
        </w:rPr>
        <w:t>The system must meet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standards:</w:t>
      </w:r>
    </w:p>
    <w:p w14:paraId="178C5C61" w14:textId="77777777" w:rsidR="001D63A3" w:rsidRDefault="001D63A3">
      <w:pPr>
        <w:pStyle w:val="BodyText"/>
        <w:spacing w:before="10"/>
        <w:rPr>
          <w:sz w:val="20"/>
        </w:rPr>
      </w:pPr>
    </w:p>
    <w:p w14:paraId="7EC0B719" w14:textId="77777777" w:rsidR="001D63A3" w:rsidRDefault="00736026">
      <w:pPr>
        <w:pStyle w:val="ListParagraph"/>
        <w:numPr>
          <w:ilvl w:val="6"/>
          <w:numId w:val="75"/>
        </w:numPr>
        <w:tabs>
          <w:tab w:val="left" w:pos="4360"/>
          <w:tab w:val="left" w:pos="4361"/>
        </w:tabs>
        <w:ind w:right="1282"/>
        <w:rPr>
          <w:sz w:val="24"/>
        </w:rPr>
      </w:pPr>
      <w:r>
        <w:rPr>
          <w:sz w:val="24"/>
        </w:rPr>
        <w:t>Timely acknowledgement of receipt of each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Grievance;</w:t>
      </w:r>
      <w:proofErr w:type="gramEnd"/>
    </w:p>
    <w:p w14:paraId="423D2D52" w14:textId="77777777" w:rsidR="001D63A3" w:rsidRDefault="00736026">
      <w:pPr>
        <w:pStyle w:val="ListParagraph"/>
        <w:numPr>
          <w:ilvl w:val="6"/>
          <w:numId w:val="75"/>
        </w:numPr>
        <w:tabs>
          <w:tab w:val="left" w:pos="4360"/>
          <w:tab w:val="left" w:pos="4361"/>
        </w:tabs>
        <w:spacing w:before="6" w:line="510" w:lineRule="atLeast"/>
        <w:ind w:left="2560" w:right="963" w:firstLine="0"/>
        <w:rPr>
          <w:sz w:val="24"/>
        </w:rPr>
      </w:pPr>
      <w:r>
        <w:rPr>
          <w:sz w:val="24"/>
        </w:rPr>
        <w:t>Timely review of each Enrollee Grievance;</w:t>
      </w:r>
      <w:r>
        <w:rPr>
          <w:spacing w:val="1"/>
          <w:sz w:val="24"/>
        </w:rPr>
        <w:t xml:space="preserve"> </w:t>
      </w:r>
      <w:r>
        <w:rPr>
          <w:sz w:val="24"/>
        </w:rPr>
        <w:t>2.11.1.2.1.1.3.</w:t>
      </w:r>
      <w:r>
        <w:rPr>
          <w:sz w:val="24"/>
        </w:rPr>
        <w:tab/>
        <w:t>Response,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electronically,</w:t>
      </w:r>
      <w:r>
        <w:rPr>
          <w:spacing w:val="-5"/>
          <w:sz w:val="24"/>
        </w:rPr>
        <w:t xml:space="preserve"> </w:t>
      </w:r>
      <w:r>
        <w:rPr>
          <w:sz w:val="24"/>
        </w:rPr>
        <w:t>orally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</w:p>
    <w:p w14:paraId="40008AB7" w14:textId="77777777" w:rsidR="001D63A3" w:rsidRDefault="00736026">
      <w:pPr>
        <w:pStyle w:val="BodyText"/>
        <w:spacing w:before="6"/>
        <w:ind w:left="4360" w:right="530"/>
      </w:pPr>
      <w:r>
        <w:t>each Enrollee Grievance within a reasonable time,</w:t>
      </w:r>
      <w:r>
        <w:rPr>
          <w:spacing w:val="-65"/>
        </w:rPr>
        <w:t xml:space="preserve"> </w:t>
      </w:r>
      <w:r>
        <w:t>but no later than thirty (30) days after the</w:t>
      </w:r>
      <w:r>
        <w:rPr>
          <w:spacing w:val="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receives the</w:t>
      </w:r>
      <w:r>
        <w:rPr>
          <w:spacing w:val="-2"/>
        </w:rPr>
        <w:t xml:space="preserve"> </w:t>
      </w:r>
      <w:proofErr w:type="gramStart"/>
      <w:r>
        <w:t>Grievance;</w:t>
      </w:r>
      <w:proofErr w:type="gramEnd"/>
    </w:p>
    <w:p w14:paraId="6FD665D8" w14:textId="77777777" w:rsidR="001D63A3" w:rsidRDefault="001D63A3">
      <w:pPr>
        <w:pStyle w:val="BodyText"/>
        <w:spacing w:before="10"/>
        <w:rPr>
          <w:sz w:val="20"/>
        </w:rPr>
      </w:pPr>
    </w:p>
    <w:p w14:paraId="0F0E07BB" w14:textId="77777777" w:rsidR="001D63A3" w:rsidRDefault="00736026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974"/>
        <w:rPr>
          <w:sz w:val="24"/>
        </w:rPr>
      </w:pPr>
      <w:r>
        <w:rPr>
          <w:sz w:val="24"/>
        </w:rPr>
        <w:t>The Contractor may extend the thirty (30) day</w:t>
      </w:r>
      <w:r>
        <w:rPr>
          <w:spacing w:val="1"/>
          <w:sz w:val="24"/>
        </w:rPr>
        <w:t xml:space="preserve"> </w:t>
      </w:r>
      <w:r>
        <w:rPr>
          <w:sz w:val="24"/>
        </w:rPr>
        <w:t>timeframe for processing a Grievance by up to</w:t>
      </w:r>
      <w:r>
        <w:rPr>
          <w:spacing w:val="-64"/>
          <w:sz w:val="24"/>
        </w:rPr>
        <w:t xml:space="preserve"> </w:t>
      </w:r>
      <w:r>
        <w:rPr>
          <w:sz w:val="24"/>
        </w:rPr>
        <w:t>fourteen</w:t>
      </w:r>
      <w:r>
        <w:rPr>
          <w:spacing w:val="-2"/>
          <w:sz w:val="24"/>
        </w:rPr>
        <w:t xml:space="preserve"> </w:t>
      </w: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calendar days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</w:p>
    <w:p w14:paraId="284B58F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6D9FDE61" w14:textId="77777777" w:rsidR="001D63A3" w:rsidRDefault="00736026">
      <w:pPr>
        <w:pStyle w:val="BodyText"/>
        <w:spacing w:before="77"/>
        <w:ind w:left="4360" w:right="530"/>
      </w:pPr>
      <w:r>
        <w:lastRenderedPageBreak/>
        <w:t>requests the extension or if the Contractor shows</w:t>
      </w:r>
      <w:r>
        <w:rPr>
          <w:spacing w:val="1"/>
        </w:rPr>
        <w:t xml:space="preserve"> </w:t>
      </w:r>
      <w:r>
        <w:t>there is a need for additional information and how</w:t>
      </w:r>
      <w:r>
        <w:rPr>
          <w:spacing w:val="1"/>
        </w:rPr>
        <w:t xml:space="preserve"> </w:t>
      </w:r>
      <w:r>
        <w:t>the delay is in the interest of the Enrollee. If the</w:t>
      </w:r>
      <w:r>
        <w:rPr>
          <w:spacing w:val="1"/>
        </w:rPr>
        <w:t xml:space="preserve"> </w:t>
      </w:r>
      <w:r>
        <w:t>Contractor extends the timeframe for a Grievance</w:t>
      </w:r>
      <w:r>
        <w:rPr>
          <w:spacing w:val="1"/>
        </w:rPr>
        <w:t xml:space="preserve"> </w:t>
      </w:r>
      <w:r>
        <w:t xml:space="preserve">and it is not at the </w:t>
      </w:r>
      <w:proofErr w:type="gramStart"/>
      <w:r>
        <w:t>Enrollee‘</w:t>
      </w:r>
      <w:proofErr w:type="gramEnd"/>
      <w:r>
        <w:t>s request, the</w:t>
      </w:r>
      <w:r>
        <w:rPr>
          <w:spacing w:val="1"/>
        </w:rPr>
        <w:t xml:space="preserve"> </w:t>
      </w:r>
      <w:r>
        <w:t>Contractor must make reasonable efforts to give</w:t>
      </w:r>
      <w:r>
        <w:rPr>
          <w:spacing w:val="1"/>
        </w:rPr>
        <w:t xml:space="preserve"> </w:t>
      </w:r>
      <w:r>
        <w:t>the Enrollee prompt oral Notice of the delay.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 within two (2) days the Contractor must</w:t>
      </w:r>
      <w:r>
        <w:rPr>
          <w:spacing w:val="1"/>
        </w:rPr>
        <w:t xml:space="preserve"> </w:t>
      </w:r>
      <w:r>
        <w:t>give the Enrollee written Notice of the reason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timeframe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the right to file a Grievance if he or she disagrees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that decision.</w:t>
      </w:r>
    </w:p>
    <w:p w14:paraId="29231E5C" w14:textId="77777777" w:rsidR="001D63A3" w:rsidRDefault="001D63A3">
      <w:pPr>
        <w:pStyle w:val="BodyText"/>
        <w:spacing w:before="10"/>
        <w:rPr>
          <w:sz w:val="20"/>
        </w:rPr>
      </w:pPr>
    </w:p>
    <w:p w14:paraId="43507149" w14:textId="77777777" w:rsidR="001D63A3" w:rsidRDefault="00736026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spacing w:before="1"/>
        <w:ind w:right="699"/>
        <w:rPr>
          <w:sz w:val="24"/>
        </w:rPr>
      </w:pPr>
      <w:r>
        <w:rPr>
          <w:sz w:val="24"/>
        </w:rPr>
        <w:t>Expedited response, orally or in writing, within</w:t>
      </w:r>
      <w:r>
        <w:rPr>
          <w:spacing w:val="1"/>
          <w:sz w:val="24"/>
        </w:rPr>
        <w:t xml:space="preserve"> </w:t>
      </w:r>
      <w:r>
        <w:rPr>
          <w:sz w:val="24"/>
        </w:rPr>
        <w:t>twenty-four (24) hours after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receives the Grievance to each Enrollee</w:t>
      </w:r>
      <w:r>
        <w:rPr>
          <w:spacing w:val="1"/>
          <w:sz w:val="24"/>
        </w:rPr>
        <w:t xml:space="preserve"> </w:t>
      </w:r>
      <w:r>
        <w:rPr>
          <w:sz w:val="24"/>
        </w:rPr>
        <w:t>Grievance whenever Contractor extends the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-6"/>
          <w:sz w:val="24"/>
        </w:rPr>
        <w:t xml:space="preserve"> </w:t>
      </w:r>
      <w:r>
        <w:rPr>
          <w:sz w:val="24"/>
        </w:rPr>
        <w:t>timeframe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refuses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expedited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Appeal;</w:t>
      </w:r>
      <w:proofErr w:type="gramEnd"/>
    </w:p>
    <w:p w14:paraId="0016CA66" w14:textId="77777777" w:rsidR="001D63A3" w:rsidRDefault="001D63A3">
      <w:pPr>
        <w:pStyle w:val="BodyText"/>
        <w:spacing w:before="10"/>
        <w:rPr>
          <w:sz w:val="20"/>
        </w:rPr>
      </w:pPr>
    </w:p>
    <w:p w14:paraId="055F6C79" w14:textId="77777777" w:rsidR="001D63A3" w:rsidRDefault="00736026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507"/>
        <w:rPr>
          <w:sz w:val="24"/>
        </w:rPr>
      </w:pPr>
      <w:r>
        <w:rPr>
          <w:sz w:val="24"/>
        </w:rPr>
        <w:t>Provides notice to the Enrollee of the disposition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</w:t>
      </w:r>
    </w:p>
    <w:p w14:paraId="38D10107" w14:textId="77777777" w:rsidR="001D63A3" w:rsidRDefault="00736026">
      <w:pPr>
        <w:pStyle w:val="BodyText"/>
        <w:ind w:left="4360"/>
      </w:pPr>
      <w:r>
        <w:t>§</w:t>
      </w:r>
      <w:r>
        <w:rPr>
          <w:spacing w:val="-4"/>
        </w:rPr>
        <w:t xml:space="preserve"> </w:t>
      </w:r>
      <w:r>
        <w:t>438.10</w:t>
      </w:r>
      <w:r>
        <w:rPr>
          <w:spacing w:val="-4"/>
        </w:rPr>
        <w:t xml:space="preserve"> </w:t>
      </w:r>
      <w:r>
        <w:t>and:</w:t>
      </w:r>
    </w:p>
    <w:p w14:paraId="45212AF9" w14:textId="77777777" w:rsidR="001D63A3" w:rsidRDefault="001D63A3">
      <w:pPr>
        <w:pStyle w:val="BodyText"/>
        <w:spacing w:before="10"/>
        <w:rPr>
          <w:sz w:val="20"/>
        </w:rPr>
      </w:pPr>
    </w:p>
    <w:p w14:paraId="247A7A62" w14:textId="77777777" w:rsidR="001D63A3" w:rsidRDefault="00736026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9B5D8F9" w14:textId="77777777" w:rsidR="001D63A3" w:rsidRDefault="00736026">
      <w:pPr>
        <w:pStyle w:val="BodyText"/>
        <w:ind w:left="5081"/>
      </w:pPr>
      <w:r>
        <w:t>language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easily</w:t>
      </w:r>
      <w:r>
        <w:rPr>
          <w:spacing w:val="-4"/>
        </w:rPr>
        <w:t xml:space="preserve"> </w:t>
      </w:r>
      <w:proofErr w:type="gramStart"/>
      <w:r>
        <w:t>understood;</w:t>
      </w:r>
      <w:proofErr w:type="gramEnd"/>
    </w:p>
    <w:p w14:paraId="205173FE" w14:textId="77777777" w:rsidR="001D63A3" w:rsidRDefault="001D63A3">
      <w:pPr>
        <w:pStyle w:val="BodyText"/>
        <w:spacing w:before="10"/>
        <w:rPr>
          <w:sz w:val="20"/>
        </w:rPr>
      </w:pPr>
    </w:p>
    <w:p w14:paraId="6FDB9F34" w14:textId="77777777" w:rsidR="001D63A3" w:rsidRDefault="00736026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Prevalent</w:t>
      </w:r>
      <w:r>
        <w:rPr>
          <w:spacing w:val="-4"/>
          <w:sz w:val="24"/>
        </w:rPr>
        <w:t xml:space="preserve"> </w:t>
      </w:r>
      <w:r>
        <w:rPr>
          <w:sz w:val="24"/>
        </w:rPr>
        <w:t>Languages,</w:t>
      </w:r>
    </w:p>
    <w:p w14:paraId="5777761D" w14:textId="77777777" w:rsidR="001D63A3" w:rsidRDefault="00736026">
      <w:pPr>
        <w:pStyle w:val="BodyText"/>
        <w:ind w:left="5081"/>
      </w:pPr>
      <w:r>
        <w:t>upon</w:t>
      </w:r>
      <w:r>
        <w:rPr>
          <w:spacing w:val="-3"/>
        </w:rPr>
        <w:t xml:space="preserve"> </w:t>
      </w:r>
      <w:r>
        <w:t>request;</w:t>
      </w:r>
      <w:r>
        <w:rPr>
          <w:spacing w:val="-2"/>
        </w:rPr>
        <w:t xml:space="preserve"> </w:t>
      </w:r>
      <w:r>
        <w:t>and</w:t>
      </w:r>
    </w:p>
    <w:p w14:paraId="1CFB29DA" w14:textId="77777777" w:rsidR="001D63A3" w:rsidRDefault="001D63A3">
      <w:pPr>
        <w:pStyle w:val="BodyText"/>
        <w:spacing w:before="10"/>
        <w:rPr>
          <w:sz w:val="20"/>
        </w:rPr>
      </w:pPr>
    </w:p>
    <w:p w14:paraId="6A815893" w14:textId="77777777" w:rsidR="001D63A3" w:rsidRDefault="00736026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spacing w:line="275" w:lineRule="exact"/>
        <w:ind w:hanging="2162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commonly</w:t>
      </w:r>
    </w:p>
    <w:p w14:paraId="7F2FEB12" w14:textId="77777777" w:rsidR="001D63A3" w:rsidRDefault="00736026">
      <w:pPr>
        <w:pStyle w:val="BodyText"/>
        <w:ind w:left="5081" w:right="795"/>
      </w:pPr>
      <w:r>
        <w:t>used</w:t>
      </w:r>
      <w:r>
        <w:rPr>
          <w:spacing w:val="-5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64"/>
        </w:rPr>
        <w:t xml:space="preserve"> </w:t>
      </w:r>
      <w:r>
        <w:t>translation services and Alternative</w:t>
      </w:r>
      <w:r>
        <w:rPr>
          <w:spacing w:val="1"/>
        </w:rPr>
        <w:t xml:space="preserve"> </w:t>
      </w:r>
      <w:r>
        <w:t>Formats;</w:t>
      </w:r>
      <w:r>
        <w:rPr>
          <w:spacing w:val="-2"/>
        </w:rPr>
        <w:t xml:space="preserve"> </w:t>
      </w:r>
      <w:r>
        <w:t>and</w:t>
      </w:r>
    </w:p>
    <w:p w14:paraId="6C5A126A" w14:textId="77777777" w:rsidR="001D63A3" w:rsidRDefault="001D63A3">
      <w:pPr>
        <w:pStyle w:val="BodyText"/>
        <w:spacing w:before="10"/>
        <w:rPr>
          <w:sz w:val="20"/>
        </w:rPr>
      </w:pPr>
    </w:p>
    <w:p w14:paraId="56815688" w14:textId="77777777" w:rsidR="001D63A3" w:rsidRDefault="00736026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3AE17A25" w14:textId="77777777" w:rsidR="001D63A3" w:rsidRDefault="00736026">
      <w:pPr>
        <w:pStyle w:val="BodyText"/>
        <w:ind w:left="5081" w:right="542"/>
      </w:pPr>
      <w:r>
        <w:t>about Enrollee Grievances and Appeals, as</w:t>
      </w:r>
      <w:r>
        <w:rPr>
          <w:spacing w:val="-65"/>
        </w:rPr>
        <w:t xml:space="preserve"> </w:t>
      </w:r>
      <w:r>
        <w:t xml:space="preserve">described here and in </w:t>
      </w:r>
      <w:r>
        <w:rPr>
          <w:b/>
        </w:rPr>
        <w:t>Section 2.12</w:t>
      </w:r>
      <w:r>
        <w:t>,</w:t>
      </w:r>
      <w:r>
        <w:rPr>
          <w:spacing w:val="1"/>
        </w:rPr>
        <w:t xml:space="preserve"> </w:t>
      </w:r>
      <w:r>
        <w:t>including reasonable assistance in</w:t>
      </w:r>
      <w:r>
        <w:rPr>
          <w:spacing w:val="1"/>
        </w:rPr>
        <w:t xml:space="preserve"> </w:t>
      </w:r>
      <w:r>
        <w:t>completing any forms or other procedural</w:t>
      </w:r>
      <w:r>
        <w:rPr>
          <w:spacing w:val="1"/>
        </w:rPr>
        <w:t xml:space="preserve"> </w:t>
      </w:r>
      <w:r>
        <w:t>steps, which shall include interpreter</w:t>
      </w:r>
      <w:r>
        <w:rPr>
          <w:spacing w:val="1"/>
        </w:rPr>
        <w:t xml:space="preserve"> </w:t>
      </w:r>
      <w:r>
        <w:t>services and toll-free numbers with</w:t>
      </w:r>
      <w:r>
        <w:rPr>
          <w:spacing w:val="1"/>
        </w:rPr>
        <w:t xml:space="preserve"> </w:t>
      </w:r>
      <w:r>
        <w:t>TTY/TDD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interpreter</w:t>
      </w:r>
      <w:r>
        <w:rPr>
          <w:spacing w:val="-1"/>
        </w:rPr>
        <w:t xml:space="preserve"> </w:t>
      </w:r>
      <w:proofErr w:type="gramStart"/>
      <w:r>
        <w:t>capability;</w:t>
      </w:r>
      <w:proofErr w:type="gramEnd"/>
      <w:r>
        <w:rPr>
          <w:spacing w:val="-2"/>
        </w:rPr>
        <w:t xml:space="preserve"> </w:t>
      </w:r>
      <w:r>
        <w:t>and.</w:t>
      </w:r>
    </w:p>
    <w:p w14:paraId="7717B601" w14:textId="77777777" w:rsidR="001D63A3" w:rsidRDefault="001D63A3">
      <w:pPr>
        <w:pStyle w:val="BodyText"/>
        <w:spacing w:before="10"/>
        <w:rPr>
          <w:sz w:val="20"/>
        </w:rPr>
      </w:pPr>
    </w:p>
    <w:p w14:paraId="63AE3906" w14:textId="77777777" w:rsidR="001D63A3" w:rsidRDefault="00736026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522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Grievances</w:t>
      </w:r>
      <w:r>
        <w:rPr>
          <w:spacing w:val="-1"/>
          <w:sz w:val="24"/>
        </w:rPr>
        <w:t xml:space="preserve"> </w:t>
      </w:r>
      <w:r>
        <w:rPr>
          <w:sz w:val="24"/>
        </w:rPr>
        <w:t>are individuals who:</w:t>
      </w:r>
    </w:p>
    <w:p w14:paraId="2DCE945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91D9C6E" w14:textId="77777777" w:rsidR="001D63A3" w:rsidRDefault="00736026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spacing w:before="77"/>
        <w:ind w:hanging="2162"/>
        <w:rPr>
          <w:sz w:val="24"/>
        </w:rPr>
      </w:pPr>
      <w:r>
        <w:rPr>
          <w:sz w:val="24"/>
        </w:rPr>
        <w:lastRenderedPageBreak/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neither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</w:p>
    <w:p w14:paraId="30070519" w14:textId="77777777" w:rsidR="001D63A3" w:rsidRDefault="00736026">
      <w:pPr>
        <w:pStyle w:val="BodyText"/>
        <w:ind w:left="5081" w:right="1028"/>
      </w:pPr>
      <w:r>
        <w:t>of review or decision-making nor are a</w:t>
      </w:r>
      <w:r>
        <w:rPr>
          <w:spacing w:val="1"/>
        </w:rPr>
        <w:t xml:space="preserve"> </w:t>
      </w:r>
      <w:r>
        <w:t>subordinate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individual;</w:t>
      </w:r>
      <w:r>
        <w:rPr>
          <w:spacing w:val="-4"/>
        </w:rPr>
        <w:t xml:space="preserve"> </w:t>
      </w:r>
      <w:r>
        <w:t>and</w:t>
      </w:r>
    </w:p>
    <w:p w14:paraId="185B6175" w14:textId="77777777" w:rsidR="001D63A3" w:rsidRDefault="001D63A3">
      <w:pPr>
        <w:pStyle w:val="BodyText"/>
        <w:spacing w:before="10"/>
        <w:rPr>
          <w:sz w:val="20"/>
        </w:rPr>
      </w:pPr>
    </w:p>
    <w:p w14:paraId="04B68306" w14:textId="77777777" w:rsidR="001D63A3" w:rsidRDefault="00736026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deciding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following,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</w:p>
    <w:p w14:paraId="68CD3586" w14:textId="77777777" w:rsidR="001D63A3" w:rsidRDefault="00736026">
      <w:pPr>
        <w:pStyle w:val="BodyText"/>
        <w:ind w:left="5081" w:right="582"/>
      </w:pPr>
      <w:r>
        <w:t>individuals who have the appropriate</w:t>
      </w:r>
      <w:r>
        <w:rPr>
          <w:spacing w:val="1"/>
        </w:rPr>
        <w:t xml:space="preserve"> </w:t>
      </w:r>
      <w:r>
        <w:t>clinical expertise, as determined by</w:t>
      </w:r>
      <w:r>
        <w:rPr>
          <w:spacing w:val="1"/>
        </w:rPr>
        <w:t xml:space="preserve"> </w:t>
      </w:r>
      <w:r>
        <w:t>EOHHS,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treating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4"/>
        </w:rPr>
        <w:t xml:space="preserve"> </w:t>
      </w:r>
      <w:r>
        <w:t>condition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disease:</w:t>
      </w:r>
    </w:p>
    <w:p w14:paraId="238B464D" w14:textId="77777777" w:rsidR="001D63A3" w:rsidRDefault="001D63A3">
      <w:pPr>
        <w:pStyle w:val="BodyText"/>
        <w:spacing w:before="10"/>
        <w:rPr>
          <w:sz w:val="20"/>
        </w:rPr>
      </w:pPr>
    </w:p>
    <w:p w14:paraId="3114ABAD" w14:textId="77777777" w:rsidR="001D63A3" w:rsidRDefault="00736026">
      <w:pPr>
        <w:pStyle w:val="ListParagraph"/>
        <w:numPr>
          <w:ilvl w:val="8"/>
          <w:numId w:val="74"/>
        </w:numPr>
        <w:tabs>
          <w:tab w:val="left" w:pos="4131"/>
          <w:tab w:val="left" w:pos="5509"/>
        </w:tabs>
        <w:spacing w:before="1"/>
        <w:ind w:hanging="360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010ACC11" w14:textId="77777777" w:rsidR="001D63A3" w:rsidRDefault="00736026">
      <w:pPr>
        <w:pStyle w:val="BodyText"/>
        <w:ind w:left="5441"/>
      </w:pPr>
      <w:r>
        <w:t>expedited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Appeal;</w:t>
      </w:r>
      <w:r>
        <w:rPr>
          <w:spacing w:val="-4"/>
        </w:rPr>
        <w:t xml:space="preserve"> </w:t>
      </w:r>
      <w:r>
        <w:t>and</w:t>
      </w:r>
    </w:p>
    <w:p w14:paraId="16434ED7" w14:textId="77777777" w:rsidR="001D63A3" w:rsidRDefault="001D63A3">
      <w:pPr>
        <w:pStyle w:val="BodyText"/>
        <w:spacing w:before="9"/>
        <w:rPr>
          <w:sz w:val="20"/>
        </w:rPr>
      </w:pPr>
    </w:p>
    <w:p w14:paraId="2F345D75" w14:textId="77777777" w:rsidR="001D63A3" w:rsidRDefault="00736026">
      <w:pPr>
        <w:pStyle w:val="ListParagraph"/>
        <w:numPr>
          <w:ilvl w:val="8"/>
          <w:numId w:val="74"/>
        </w:numPr>
        <w:tabs>
          <w:tab w:val="left" w:pos="4129"/>
          <w:tab w:val="left" w:pos="5442"/>
        </w:tabs>
        <w:spacing w:before="1"/>
        <w:ind w:left="5441" w:hanging="3474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</w:p>
    <w:p w14:paraId="06F21E32" w14:textId="77777777" w:rsidR="001D63A3" w:rsidRDefault="00736026">
      <w:pPr>
        <w:pStyle w:val="BodyText"/>
        <w:ind w:left="5441"/>
      </w:pPr>
      <w:r>
        <w:t>issues.</w:t>
      </w:r>
    </w:p>
    <w:p w14:paraId="117D2757" w14:textId="77777777" w:rsidR="001D63A3" w:rsidRDefault="001D63A3">
      <w:pPr>
        <w:pStyle w:val="BodyText"/>
        <w:spacing w:before="9"/>
        <w:rPr>
          <w:sz w:val="20"/>
        </w:rPr>
      </w:pPr>
    </w:p>
    <w:p w14:paraId="095AF529" w14:textId="77777777" w:rsidR="001D63A3" w:rsidRDefault="00736026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spacing w:before="1"/>
        <w:ind w:right="588"/>
        <w:rPr>
          <w:sz w:val="24"/>
        </w:rPr>
      </w:pPr>
      <w:proofErr w:type="gramStart"/>
      <w:r>
        <w:rPr>
          <w:sz w:val="24"/>
        </w:rPr>
        <w:t>Takes into account</w:t>
      </w:r>
      <w:proofErr w:type="gramEnd"/>
      <w:r>
        <w:rPr>
          <w:sz w:val="24"/>
        </w:rPr>
        <w:t xml:space="preserve"> all comments, documents,</w:t>
      </w:r>
      <w:r>
        <w:rPr>
          <w:spacing w:val="1"/>
          <w:sz w:val="24"/>
        </w:rPr>
        <w:t xml:space="preserve"> </w:t>
      </w:r>
      <w:r>
        <w:rPr>
          <w:sz w:val="24"/>
        </w:rPr>
        <w:t>records, and other information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the Appeal Representative without</w:t>
      </w:r>
      <w:r>
        <w:rPr>
          <w:spacing w:val="1"/>
          <w:sz w:val="24"/>
        </w:rPr>
        <w:t xml:space="preserve"> </w:t>
      </w:r>
      <w:r>
        <w:rPr>
          <w:sz w:val="24"/>
        </w:rPr>
        <w:t>regard to whether such information was submitted</w:t>
      </w:r>
      <w:r>
        <w:rPr>
          <w:spacing w:val="-65"/>
          <w:sz w:val="24"/>
        </w:rPr>
        <w:t xml:space="preserve"> </w:t>
      </w:r>
      <w:r>
        <w:rPr>
          <w:sz w:val="24"/>
        </w:rPr>
        <w:t>or considered in the initial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Determination.</w:t>
      </w:r>
    </w:p>
    <w:p w14:paraId="017BD8BD" w14:textId="77777777" w:rsidR="001D63A3" w:rsidRDefault="001D63A3">
      <w:pPr>
        <w:pStyle w:val="BodyText"/>
        <w:spacing w:before="10"/>
        <w:rPr>
          <w:sz w:val="20"/>
        </w:rPr>
      </w:pPr>
    </w:p>
    <w:p w14:paraId="07367449" w14:textId="77777777" w:rsidR="001D63A3" w:rsidRDefault="00736026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601"/>
        <w:rPr>
          <w:sz w:val="24"/>
        </w:rPr>
      </w:pPr>
      <w:r>
        <w:rPr>
          <w:sz w:val="24"/>
        </w:rPr>
        <w:t>A Grievance record-keeping system that includes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name of the covered person for whom</w:t>
      </w:r>
      <w:r>
        <w:rPr>
          <w:spacing w:val="-64"/>
          <w:sz w:val="24"/>
        </w:rPr>
        <w:t xml:space="preserve"> </w:t>
      </w:r>
      <w:r>
        <w:rPr>
          <w:sz w:val="24"/>
        </w:rPr>
        <w:t>the Grievance was filed; a general description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reason for the grievance; the date received;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 each review or, if applicable, review</w:t>
      </w:r>
      <w:r>
        <w:rPr>
          <w:spacing w:val="1"/>
          <w:sz w:val="24"/>
        </w:rPr>
        <w:t xml:space="preserve"> </w:t>
      </w:r>
      <w:r>
        <w:rPr>
          <w:sz w:val="24"/>
        </w:rPr>
        <w:t>meeting; and resolution information including date</w:t>
      </w:r>
      <w:r>
        <w:rPr>
          <w:spacing w:val="-65"/>
          <w:sz w:val="24"/>
        </w:rPr>
        <w:t xml:space="preserve"> </w:t>
      </w:r>
      <w:r>
        <w:rPr>
          <w:sz w:val="24"/>
        </w:rPr>
        <w:t>of resolution.</w:t>
      </w:r>
      <w:r>
        <w:rPr>
          <w:spacing w:val="1"/>
          <w:sz w:val="24"/>
        </w:rPr>
        <w:t xml:space="preserve"> </w:t>
      </w:r>
      <w:r>
        <w:rPr>
          <w:sz w:val="24"/>
        </w:rPr>
        <w:t>The Grievance record must be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4F17D765" w14:textId="77777777" w:rsidR="001D63A3" w:rsidRDefault="001D63A3">
      <w:pPr>
        <w:pStyle w:val="BodyText"/>
        <w:spacing w:before="9"/>
        <w:rPr>
          <w:sz w:val="20"/>
        </w:rPr>
      </w:pPr>
    </w:p>
    <w:p w14:paraId="60AF143B" w14:textId="77777777" w:rsidR="001D63A3" w:rsidRDefault="00736026">
      <w:pPr>
        <w:pStyle w:val="ListParagraph"/>
        <w:numPr>
          <w:ilvl w:val="4"/>
          <w:numId w:val="7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</w:p>
    <w:p w14:paraId="37A813C5" w14:textId="77777777" w:rsidR="001D63A3" w:rsidRDefault="001D63A3">
      <w:pPr>
        <w:pStyle w:val="BodyText"/>
        <w:spacing w:before="10"/>
        <w:rPr>
          <w:sz w:val="20"/>
        </w:rPr>
      </w:pPr>
    </w:p>
    <w:p w14:paraId="460B3B77" w14:textId="77777777" w:rsidR="001D63A3" w:rsidRDefault="00736026">
      <w:pPr>
        <w:pStyle w:val="ListParagraph"/>
        <w:numPr>
          <w:ilvl w:val="5"/>
          <w:numId w:val="75"/>
        </w:numPr>
        <w:tabs>
          <w:tab w:val="left" w:pos="3641"/>
        </w:tabs>
        <w:ind w:right="549"/>
        <w:rPr>
          <w:sz w:val="24"/>
        </w:rPr>
      </w:pPr>
      <w:r>
        <w:rPr>
          <w:sz w:val="24"/>
        </w:rPr>
        <w:t>The Contractor shall inform Enrollees that they may file</w:t>
      </w:r>
      <w:r>
        <w:rPr>
          <w:spacing w:val="1"/>
          <w:sz w:val="24"/>
        </w:rPr>
        <w:t xml:space="preserve"> </w:t>
      </w:r>
      <w:r>
        <w:rPr>
          <w:sz w:val="24"/>
        </w:rPr>
        <w:t>an external Grievance through 1-800 Medicare.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form on the </w:t>
      </w:r>
      <w:hyperlink r:id="rId11">
        <w:r>
          <w:rPr>
            <w:sz w:val="24"/>
          </w:rPr>
          <w:t xml:space="preserve">Medicare.gov </w:t>
        </w:r>
      </w:hyperlink>
      <w:r>
        <w:rPr>
          <w:sz w:val="24"/>
        </w:rPr>
        <w:t>Internet Web site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main Web page as required by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422.504(b)(15)(ii). The Contractor must inform Enrollees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email</w:t>
      </w:r>
      <w:r>
        <w:rPr>
          <w:spacing w:val="2"/>
          <w:sz w:val="24"/>
        </w:rPr>
        <w:t xml:space="preserve"> </w:t>
      </w:r>
      <w:r>
        <w:rPr>
          <w:sz w:val="24"/>
        </w:rPr>
        <w:t>address,</w:t>
      </w:r>
      <w:r>
        <w:rPr>
          <w:spacing w:val="2"/>
          <w:sz w:val="24"/>
        </w:rPr>
        <w:t xml:space="preserve"> </w:t>
      </w:r>
      <w:r>
        <w:rPr>
          <w:sz w:val="24"/>
        </w:rPr>
        <w:t>postal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address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toll-free</w:t>
      </w:r>
      <w:r>
        <w:rPr>
          <w:spacing w:val="1"/>
          <w:sz w:val="24"/>
        </w:rPr>
        <w:t xml:space="preserve"> </w:t>
      </w:r>
      <w:r>
        <w:rPr>
          <w:sz w:val="24"/>
        </w:rPr>
        <w:t>telephone number where an Enrollee Grievance may be</w:t>
      </w:r>
      <w:r>
        <w:rPr>
          <w:spacing w:val="1"/>
          <w:sz w:val="24"/>
        </w:rPr>
        <w:t xml:space="preserve"> </w:t>
      </w:r>
      <w:r>
        <w:rPr>
          <w:sz w:val="24"/>
        </w:rPr>
        <w:t>filed.</w:t>
      </w:r>
    </w:p>
    <w:p w14:paraId="37F52856" w14:textId="77777777" w:rsidR="001D63A3" w:rsidRDefault="001D63A3">
      <w:pPr>
        <w:pStyle w:val="BodyText"/>
      </w:pPr>
    </w:p>
    <w:p w14:paraId="5319387E" w14:textId="77777777" w:rsidR="001D63A3" w:rsidRDefault="00736026">
      <w:pPr>
        <w:pStyle w:val="ListParagraph"/>
        <w:numPr>
          <w:ilvl w:val="5"/>
          <w:numId w:val="75"/>
        </w:numPr>
        <w:tabs>
          <w:tab w:val="left" w:pos="3641"/>
        </w:tabs>
        <w:spacing w:before="1"/>
        <w:ind w:right="1229"/>
        <w:rPr>
          <w:sz w:val="24"/>
        </w:rPr>
      </w:pP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</w:p>
    <w:p w14:paraId="09991E0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221CDBB" w14:textId="77777777" w:rsidR="001D63A3" w:rsidRDefault="001D63A3">
      <w:pPr>
        <w:pStyle w:val="BodyText"/>
        <w:rPr>
          <w:sz w:val="26"/>
        </w:rPr>
      </w:pPr>
    </w:p>
    <w:p w14:paraId="75DE5AF1" w14:textId="77777777" w:rsidR="001D63A3" w:rsidRDefault="001D63A3">
      <w:pPr>
        <w:pStyle w:val="BodyText"/>
        <w:rPr>
          <w:sz w:val="26"/>
        </w:rPr>
      </w:pPr>
    </w:p>
    <w:p w14:paraId="6E53D1D9" w14:textId="77777777" w:rsidR="001D63A3" w:rsidRDefault="001D63A3">
      <w:pPr>
        <w:pStyle w:val="BodyText"/>
        <w:spacing w:before="7"/>
        <w:rPr>
          <w:sz w:val="23"/>
        </w:rPr>
      </w:pPr>
    </w:p>
    <w:p w14:paraId="20A66D3E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  <w:spacing w:before="1"/>
        <w:ind w:hanging="722"/>
      </w:pPr>
      <w:bookmarkStart w:id="27" w:name="2.12._Enrollee_Appeals_"/>
      <w:bookmarkStart w:id="28" w:name="_bookmark12"/>
      <w:bookmarkEnd w:id="27"/>
      <w:bookmarkEnd w:id="28"/>
      <w:r>
        <w:t>Enrollee</w:t>
      </w:r>
      <w:r>
        <w:rPr>
          <w:spacing w:val="-10"/>
        </w:rPr>
        <w:t xml:space="preserve"> </w:t>
      </w:r>
      <w:r>
        <w:t>Appeals</w:t>
      </w:r>
    </w:p>
    <w:p w14:paraId="2BB99D4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AD421D0" w14:textId="77777777" w:rsidR="001D63A3" w:rsidRDefault="00736026">
      <w:pPr>
        <w:pStyle w:val="ListParagraph"/>
        <w:numPr>
          <w:ilvl w:val="2"/>
          <w:numId w:val="73"/>
        </w:numPr>
        <w:tabs>
          <w:tab w:val="left" w:pos="2199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</w:p>
    <w:p w14:paraId="0721DAB1" w14:textId="77777777" w:rsidR="001D63A3" w:rsidRDefault="00736026">
      <w:pPr>
        <w:pStyle w:val="BodyText"/>
        <w:spacing w:before="77"/>
        <w:ind w:left="174" w:right="446"/>
      </w:pPr>
      <w:r>
        <w:br w:type="column"/>
      </w:r>
      <w:r>
        <w:t>Complaints</w:t>
      </w:r>
      <w:r>
        <w:rPr>
          <w:spacing w:val="-5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module,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38CF7FA2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num="2" w:space="720" w:equalWidth="0">
            <w:col w:w="3427" w:space="40"/>
            <w:col w:w="6793"/>
          </w:cols>
        </w:sectPr>
      </w:pPr>
    </w:p>
    <w:p w14:paraId="0B6040B2" w14:textId="77777777" w:rsidR="001D63A3" w:rsidRDefault="001D63A3">
      <w:pPr>
        <w:pStyle w:val="BodyText"/>
        <w:spacing w:before="9"/>
        <w:rPr>
          <w:sz w:val="12"/>
        </w:rPr>
      </w:pPr>
    </w:p>
    <w:p w14:paraId="069EB426" w14:textId="77777777" w:rsidR="001D63A3" w:rsidRDefault="00736026">
      <w:pPr>
        <w:pStyle w:val="ListParagraph"/>
        <w:numPr>
          <w:ilvl w:val="3"/>
          <w:numId w:val="73"/>
        </w:numPr>
        <w:tabs>
          <w:tab w:val="left" w:pos="2561"/>
        </w:tabs>
        <w:spacing w:before="92"/>
        <w:ind w:right="684"/>
        <w:rPr>
          <w:sz w:val="24"/>
        </w:rPr>
      </w:pPr>
      <w:r>
        <w:rPr>
          <w:sz w:val="24"/>
        </w:rPr>
        <w:t xml:space="preserve">All Contractors shall </w:t>
      </w:r>
      <w:proofErr w:type="gramStart"/>
      <w:r>
        <w:rPr>
          <w:sz w:val="24"/>
        </w:rPr>
        <w:t>utilize</w:t>
      </w:r>
      <w:proofErr w:type="gramEnd"/>
      <w:r>
        <w:rPr>
          <w:sz w:val="24"/>
        </w:rPr>
        <w:t xml:space="preserve"> and all Enrollees may access the</w:t>
      </w:r>
      <w:r>
        <w:rPr>
          <w:spacing w:val="1"/>
          <w:sz w:val="24"/>
        </w:rPr>
        <w:t xml:space="preserve"> </w:t>
      </w:r>
      <w:r>
        <w:rPr>
          <w:sz w:val="24"/>
        </w:rPr>
        <w:t>existing Medicare Part D Appeals Process,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automatically forwarded to the IRE if the Contractor misses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adjudication timeframe. The Contractor must maintain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written records of all Appeal </w:t>
      </w:r>
      <w:proofErr w:type="gramStart"/>
      <w:r>
        <w:rPr>
          <w:sz w:val="24"/>
        </w:rPr>
        <w:t>activities, and</w:t>
      </w:r>
      <w:proofErr w:type="gramEnd"/>
      <w:r>
        <w:rPr>
          <w:sz w:val="24"/>
        </w:rPr>
        <w:t xml:space="preserve"> notify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of all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Appeals.</w:t>
      </w:r>
    </w:p>
    <w:p w14:paraId="1171D439" w14:textId="77777777" w:rsidR="001D63A3" w:rsidRDefault="00736026">
      <w:pPr>
        <w:pStyle w:val="ListParagraph"/>
        <w:numPr>
          <w:ilvl w:val="3"/>
          <w:numId w:val="73"/>
        </w:numPr>
        <w:tabs>
          <w:tab w:val="left" w:pos="2561"/>
          <w:tab w:val="left" w:pos="2631"/>
        </w:tabs>
        <w:spacing w:before="6" w:line="510" w:lineRule="atLeast"/>
        <w:ind w:left="1192" w:right="650" w:firstLine="288"/>
        <w:rPr>
          <w:sz w:val="24"/>
        </w:rPr>
      </w:pPr>
      <w:r>
        <w:rPr>
          <w:sz w:val="24"/>
        </w:rPr>
        <w:t>Integrated/Unified Non-Part D Appeals Process Overview:</w:t>
      </w:r>
      <w:r>
        <w:rPr>
          <w:spacing w:val="1"/>
          <w:sz w:val="24"/>
        </w:rPr>
        <w:t xml:space="preserve"> </w:t>
      </w:r>
      <w:r>
        <w:rPr>
          <w:sz w:val="24"/>
        </w:rPr>
        <w:t>2.12.1.2.1.</w:t>
      </w:r>
      <w:r>
        <w:rPr>
          <w:sz w:val="24"/>
        </w:rPr>
        <w:tab/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438.404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56E74DF2" w14:textId="77777777" w:rsidR="001D63A3" w:rsidRDefault="00736026">
      <w:pPr>
        <w:pStyle w:val="BodyText"/>
        <w:tabs>
          <w:tab w:val="left" w:pos="7887"/>
        </w:tabs>
        <w:spacing w:before="6"/>
        <w:ind w:left="2632" w:right="502"/>
      </w:pPr>
      <w:r>
        <w:t>C.F.R. §§ 422.568-572, the Contractor must give the Enrollee</w:t>
      </w:r>
      <w:r>
        <w:rPr>
          <w:spacing w:val="1"/>
        </w:rPr>
        <w:t xml:space="preserve"> </w:t>
      </w:r>
      <w:r>
        <w:t>written notice of any Adverse Benefit Determination. Such notice</w:t>
      </w:r>
      <w:r>
        <w:rPr>
          <w:spacing w:val="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438.404.</w:t>
      </w:r>
      <w:r>
        <w:tab/>
        <w:t>An Enrollee or a</w:t>
      </w:r>
      <w:r>
        <w:rPr>
          <w:spacing w:val="1"/>
        </w:rPr>
        <w:t xml:space="preserve"> </w:t>
      </w:r>
      <w:r>
        <w:t xml:space="preserve">provider acting on behalf of an Enrollee and with the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written consent may Appeal the Contractor‘s decision to deny,</w:t>
      </w:r>
      <w:r>
        <w:rPr>
          <w:spacing w:val="1"/>
        </w:rPr>
        <w:t xml:space="preserve"> </w:t>
      </w:r>
      <w:r>
        <w:t>terminate,</w:t>
      </w:r>
      <w:r>
        <w:rPr>
          <w:spacing w:val="-3"/>
        </w:rPr>
        <w:t xml:space="preserve"> </w:t>
      </w:r>
      <w:r>
        <w:t>suspend,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services.</w:t>
      </w:r>
      <w:r>
        <w:rPr>
          <w:spacing w:val="6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</w:p>
    <w:p w14:paraId="02A62272" w14:textId="77777777" w:rsidR="001D63A3" w:rsidRDefault="00736026">
      <w:pPr>
        <w:pStyle w:val="BodyText"/>
        <w:ind w:left="2632" w:right="795"/>
      </w:pPr>
      <w:r>
        <w:t>C.F.R. § 438.402 and 42 C.F.R.</w:t>
      </w:r>
      <w:r>
        <w:rPr>
          <w:spacing w:val="1"/>
        </w:rPr>
        <w:t xml:space="preserve"> </w:t>
      </w:r>
      <w:r>
        <w:t>§ 422.574, an Enrollee or</w:t>
      </w:r>
      <w:r>
        <w:rPr>
          <w:spacing w:val="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6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Contractor‘s</w:t>
      </w:r>
      <w:r>
        <w:rPr>
          <w:spacing w:val="-4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arranging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Covered Service.</w:t>
      </w:r>
    </w:p>
    <w:p w14:paraId="3A84279C" w14:textId="77777777" w:rsidR="001D63A3" w:rsidRDefault="001D63A3">
      <w:pPr>
        <w:pStyle w:val="BodyText"/>
        <w:spacing w:before="11"/>
        <w:rPr>
          <w:sz w:val="20"/>
        </w:rPr>
      </w:pPr>
    </w:p>
    <w:p w14:paraId="7AF06E5A" w14:textId="77777777" w:rsidR="001D63A3" w:rsidRDefault="00736026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right="716"/>
        <w:rPr>
          <w:sz w:val="24"/>
        </w:rPr>
      </w:pPr>
      <w:r>
        <w:rPr>
          <w:sz w:val="24"/>
        </w:rPr>
        <w:t>Appeal time frames - As more fully detailed below,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and/or their providers, or their authorized Appeal representatives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sixty</w:t>
      </w:r>
      <w:r>
        <w:rPr>
          <w:spacing w:val="-2"/>
          <w:sz w:val="24"/>
        </w:rPr>
        <w:t xml:space="preserve"> </w:t>
      </w:r>
      <w:r>
        <w:rPr>
          <w:sz w:val="24"/>
        </w:rPr>
        <w:t>(60)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benefits.</w:t>
      </w:r>
    </w:p>
    <w:p w14:paraId="74C66C00" w14:textId="77777777" w:rsidR="001D63A3" w:rsidRDefault="001D63A3">
      <w:pPr>
        <w:pStyle w:val="BodyText"/>
        <w:spacing w:before="9"/>
        <w:rPr>
          <w:sz w:val="20"/>
        </w:rPr>
      </w:pPr>
    </w:p>
    <w:p w14:paraId="7B2A3F32" w14:textId="77777777" w:rsidR="001D63A3" w:rsidRDefault="00736026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right="10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 Appeals</w:t>
      </w:r>
      <w:r>
        <w:rPr>
          <w:spacing w:val="-1"/>
          <w:sz w:val="24"/>
        </w:rPr>
        <w:t xml:space="preserve"> </w:t>
      </w:r>
      <w:r>
        <w:rPr>
          <w:sz w:val="24"/>
        </w:rPr>
        <w:t>daily.</w:t>
      </w:r>
    </w:p>
    <w:p w14:paraId="1EC76377" w14:textId="77777777" w:rsidR="001D63A3" w:rsidRDefault="001D63A3">
      <w:pPr>
        <w:pStyle w:val="BodyText"/>
        <w:spacing w:before="10"/>
        <w:rPr>
          <w:sz w:val="20"/>
        </w:rPr>
      </w:pPr>
    </w:p>
    <w:p w14:paraId="623FA146" w14:textId="77777777" w:rsidR="001D63A3" w:rsidRDefault="00736026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hanging="1441"/>
        <w:rPr>
          <w:sz w:val="24"/>
        </w:rPr>
      </w:pP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</w:p>
    <w:p w14:paraId="3E1ADA7D" w14:textId="77777777" w:rsidR="001D63A3" w:rsidRDefault="001D63A3">
      <w:pPr>
        <w:pStyle w:val="BodyText"/>
        <w:spacing w:before="10"/>
        <w:rPr>
          <w:sz w:val="20"/>
        </w:rPr>
      </w:pPr>
    </w:p>
    <w:p w14:paraId="273CC202" w14:textId="77777777" w:rsidR="001D63A3" w:rsidRDefault="00736026">
      <w:pPr>
        <w:pStyle w:val="ListParagraph"/>
        <w:numPr>
          <w:ilvl w:val="5"/>
          <w:numId w:val="72"/>
        </w:numPr>
        <w:tabs>
          <w:tab w:val="left" w:pos="3641"/>
        </w:tabs>
        <w:ind w:right="549"/>
        <w:rPr>
          <w:sz w:val="24"/>
        </w:rPr>
      </w:pP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(first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60EB7CF9" w14:textId="77777777" w:rsidR="001D63A3" w:rsidRDefault="001D63A3">
      <w:pPr>
        <w:pStyle w:val="BodyText"/>
      </w:pPr>
    </w:p>
    <w:p w14:paraId="452649C7" w14:textId="77777777" w:rsidR="001D63A3" w:rsidRDefault="00736026">
      <w:pPr>
        <w:pStyle w:val="ListParagraph"/>
        <w:numPr>
          <w:ilvl w:val="5"/>
          <w:numId w:val="72"/>
        </w:numPr>
        <w:tabs>
          <w:tab w:val="left" w:pos="3641"/>
        </w:tabs>
        <w:ind w:right="684"/>
        <w:rPr>
          <w:sz w:val="24"/>
        </w:rPr>
      </w:pPr>
      <w:r>
        <w:rPr>
          <w:sz w:val="24"/>
        </w:rPr>
        <w:t>Subsequent Appeals for traditional Medicare A and B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3"/>
          <w:sz w:val="24"/>
        </w:rPr>
        <w:t xml:space="preserve"> </w:t>
      </w:r>
      <w:r>
        <w:rPr>
          <w:sz w:val="24"/>
        </w:rPr>
        <w:t>forwarded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6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(IRE)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68E931A8" w14:textId="77777777" w:rsidR="001D63A3" w:rsidRDefault="001D63A3">
      <w:pPr>
        <w:rPr>
          <w:sz w:val="24"/>
        </w:rPr>
        <w:sectPr w:rsidR="001D63A3">
          <w:type w:val="continuous"/>
          <w:pgSz w:w="12240" w:h="15840"/>
          <w:pgMar w:top="1360" w:right="940" w:bottom="1680" w:left="1040" w:header="0" w:footer="1222" w:gutter="0"/>
          <w:cols w:space="720"/>
        </w:sectPr>
      </w:pPr>
    </w:p>
    <w:p w14:paraId="5522D61E" w14:textId="77777777" w:rsidR="001D63A3" w:rsidRDefault="00736026">
      <w:pPr>
        <w:pStyle w:val="ListParagraph"/>
        <w:numPr>
          <w:ilvl w:val="5"/>
          <w:numId w:val="72"/>
        </w:numPr>
        <w:tabs>
          <w:tab w:val="left" w:pos="3641"/>
        </w:tabs>
        <w:spacing w:before="77"/>
        <w:ind w:right="535"/>
        <w:rPr>
          <w:sz w:val="24"/>
        </w:rPr>
      </w:pPr>
      <w:r>
        <w:rPr>
          <w:sz w:val="24"/>
        </w:rPr>
        <w:lastRenderedPageBreak/>
        <w:t>Subsequent</w:t>
      </w:r>
      <w:r>
        <w:rPr>
          <w:spacing w:val="-3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only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Personal Assistance Services,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Diversionary Services, dental services, LTSS, and</w:t>
      </w:r>
      <w:r>
        <w:rPr>
          <w:spacing w:val="-65"/>
          <w:sz w:val="24"/>
        </w:rPr>
        <w:t xml:space="preserve"> </w:t>
      </w:r>
      <w:r>
        <w:rPr>
          <w:sz w:val="24"/>
        </w:rPr>
        <w:t>MassHealth-covered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</w:p>
    <w:p w14:paraId="347D1FCE" w14:textId="77777777" w:rsidR="001D63A3" w:rsidRDefault="00736026">
      <w:pPr>
        <w:pStyle w:val="BodyText"/>
        <w:ind w:left="3640" w:right="823"/>
      </w:pPr>
      <w:r>
        <w:t>D) may be Appealed to the MassHealth Board of</w:t>
      </w:r>
      <w:r>
        <w:rPr>
          <w:spacing w:val="1"/>
        </w:rPr>
        <w:t xml:space="preserve"> </w:t>
      </w:r>
      <w:r>
        <w:t>Hearings (Board of Hearings) after the initial plan-level</w:t>
      </w:r>
      <w:r>
        <w:rPr>
          <w:spacing w:val="-6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completed.</w:t>
      </w:r>
    </w:p>
    <w:p w14:paraId="3F39F2AF" w14:textId="77777777" w:rsidR="001D63A3" w:rsidRDefault="001D63A3">
      <w:pPr>
        <w:pStyle w:val="BodyText"/>
      </w:pPr>
    </w:p>
    <w:p w14:paraId="2D1FFD0A" w14:textId="77777777" w:rsidR="001D63A3" w:rsidRDefault="00736026">
      <w:pPr>
        <w:pStyle w:val="ListParagraph"/>
        <w:numPr>
          <w:ilvl w:val="5"/>
          <w:numId w:val="72"/>
        </w:numPr>
        <w:tabs>
          <w:tab w:val="left" w:pos="3641"/>
        </w:tabs>
        <w:ind w:right="507"/>
        <w:rPr>
          <w:sz w:val="24"/>
        </w:rPr>
      </w:pPr>
      <w:r>
        <w:rPr>
          <w:sz w:val="24"/>
        </w:rPr>
        <w:t>Appeals for services for which Medicare and Medicaid</w:t>
      </w:r>
      <w:r>
        <w:rPr>
          <w:spacing w:val="1"/>
          <w:sz w:val="24"/>
        </w:rPr>
        <w:t xml:space="preserve"> </w:t>
      </w:r>
      <w:r>
        <w:rPr>
          <w:sz w:val="24"/>
        </w:rPr>
        <w:t>overlap (including, but not limited to, Home Health,</w:t>
      </w:r>
      <w:r>
        <w:rPr>
          <w:spacing w:val="1"/>
          <w:sz w:val="24"/>
        </w:rPr>
        <w:t xml:space="preserve"> </w:t>
      </w:r>
      <w:r>
        <w:rPr>
          <w:sz w:val="24"/>
        </w:rPr>
        <w:t>Durable Medical Equipment and skilled therapies, but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excluding Part D) will be </w:t>
      </w:r>
      <w:proofErr w:type="gramStart"/>
      <w:r>
        <w:rPr>
          <w:sz w:val="24"/>
        </w:rPr>
        <w:t>auto-forwarded</w:t>
      </w:r>
      <w:proofErr w:type="gramEnd"/>
      <w:r>
        <w:rPr>
          <w:sz w:val="24"/>
        </w:rPr>
        <w:t xml:space="preserve"> to the IRE by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Contractor, and an Enrollee may also file a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hearing with the Board of Hearings. If an Appeal is filed</w:t>
      </w:r>
      <w:r>
        <w:rPr>
          <w:spacing w:val="1"/>
          <w:sz w:val="24"/>
        </w:rPr>
        <w:t xml:space="preserve"> </w:t>
      </w:r>
      <w:r>
        <w:rPr>
          <w:sz w:val="24"/>
        </w:rPr>
        <w:t>with both the IRE and the Board of Hearings, any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in favor of the Enrollee will bind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will require payment by the Contractor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service or item in question granted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favor which is closest to the Enrollee‘s relief requested on</w:t>
      </w:r>
      <w:r>
        <w:rPr>
          <w:spacing w:val="-64"/>
          <w:sz w:val="24"/>
        </w:rPr>
        <w:t xml:space="preserve"> </w:t>
      </w:r>
      <w:r>
        <w:rPr>
          <w:sz w:val="24"/>
        </w:rPr>
        <w:t>Appeal.</w:t>
      </w:r>
    </w:p>
    <w:p w14:paraId="3F3B3DD4" w14:textId="77777777" w:rsidR="001D63A3" w:rsidRDefault="00736026">
      <w:pPr>
        <w:pStyle w:val="ListParagraph"/>
        <w:numPr>
          <w:ilvl w:val="4"/>
          <w:numId w:val="72"/>
        </w:numPr>
        <w:tabs>
          <w:tab w:val="left" w:pos="2632"/>
          <w:tab w:val="left" w:pos="2633"/>
        </w:tabs>
        <w:spacing w:before="3" w:line="550" w:lineRule="atLeast"/>
        <w:ind w:left="1192" w:right="584" w:firstLine="0"/>
        <w:rPr>
          <w:sz w:val="24"/>
        </w:rPr>
      </w:pPr>
      <w:r>
        <w:rPr>
          <w:sz w:val="24"/>
        </w:rPr>
        <w:t>Part D Appeals may not be filed with the Board of Hearings.</w:t>
      </w:r>
      <w:r>
        <w:rPr>
          <w:spacing w:val="1"/>
          <w:sz w:val="24"/>
        </w:rPr>
        <w:t xml:space="preserve"> </w:t>
      </w:r>
      <w:r>
        <w:rPr>
          <w:sz w:val="24"/>
        </w:rPr>
        <w:t>2.12.1.2.6.</w:t>
      </w:r>
      <w:r>
        <w:rPr>
          <w:sz w:val="24"/>
        </w:rPr>
        <w:tab/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</w:p>
    <w:p w14:paraId="5EBFB5A5" w14:textId="77777777" w:rsidR="001D63A3" w:rsidRDefault="00736026">
      <w:pPr>
        <w:pStyle w:val="BodyText"/>
        <w:spacing w:before="2"/>
        <w:ind w:left="2632"/>
      </w:pPr>
      <w:r>
        <w:t>MassHealth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Hearings.</w:t>
      </w:r>
    </w:p>
    <w:p w14:paraId="7BA86DA7" w14:textId="77777777" w:rsidR="001D63A3" w:rsidRDefault="001D63A3">
      <w:pPr>
        <w:pStyle w:val="BodyText"/>
        <w:spacing w:before="10"/>
        <w:rPr>
          <w:sz w:val="23"/>
        </w:rPr>
      </w:pPr>
    </w:p>
    <w:p w14:paraId="0783A365" w14:textId="77777777" w:rsidR="001D63A3" w:rsidRDefault="00736026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spacing w:before="1"/>
        <w:ind w:right="636"/>
        <w:rPr>
          <w:sz w:val="24"/>
        </w:rPr>
      </w:pPr>
      <w:r>
        <w:rPr>
          <w:sz w:val="24"/>
        </w:rPr>
        <w:t>Appeal resolution time frames - All service Appeals must be</w:t>
      </w:r>
      <w:r>
        <w:rPr>
          <w:spacing w:val="1"/>
          <w:sz w:val="24"/>
        </w:rPr>
        <w:t xml:space="preserve"> </w:t>
      </w:r>
      <w:r>
        <w:rPr>
          <w:sz w:val="24"/>
        </w:rPr>
        <w:t>resolved (at each level) within thirty (30) days of their submission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standard Appeals in accordance with </w:t>
      </w:r>
      <w:r>
        <w:rPr>
          <w:b/>
          <w:sz w:val="24"/>
        </w:rPr>
        <w:t xml:space="preserve">Section 2.12.2.3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within seventy-two (72) hours of their submission for expedited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Appeals in accordance with </w:t>
      </w:r>
      <w:r>
        <w:rPr>
          <w:b/>
          <w:sz w:val="24"/>
        </w:rPr>
        <w:t xml:space="preserve">Section 2.12.2.4. </w:t>
      </w:r>
      <w:r>
        <w:rPr>
          <w:sz w:val="24"/>
        </w:rPr>
        <w:t xml:space="preserve">If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favor,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fails to adhere to Notice and timing requirements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Appeal to BOH for any non-Part D adverse</w:t>
      </w:r>
      <w:r>
        <w:rPr>
          <w:spacing w:val="1"/>
          <w:sz w:val="24"/>
        </w:rPr>
        <w:t xml:space="preserve"> </w:t>
      </w:r>
      <w:r>
        <w:rPr>
          <w:sz w:val="24"/>
        </w:rPr>
        <w:t>decisions. Appeals to BOH will not be automatically forwarded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602019C1" w14:textId="77777777" w:rsidR="001D63A3" w:rsidRDefault="001D63A3">
      <w:pPr>
        <w:pStyle w:val="BodyText"/>
      </w:pPr>
    </w:p>
    <w:p w14:paraId="4A88E691" w14:textId="77777777" w:rsidR="001D63A3" w:rsidRDefault="00736026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ind w:right="624"/>
        <w:rPr>
          <w:sz w:val="24"/>
        </w:rPr>
      </w:pPr>
      <w:r>
        <w:rPr>
          <w:sz w:val="24"/>
        </w:rPr>
        <w:t>Continuing Services Pending an Appeal -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 Continuing Services for all prior approved non-Part D</w:t>
      </w:r>
      <w:r>
        <w:rPr>
          <w:spacing w:val="1"/>
          <w:sz w:val="24"/>
        </w:rPr>
        <w:t xml:space="preserve"> </w:t>
      </w:r>
      <w:r>
        <w:rPr>
          <w:sz w:val="24"/>
        </w:rPr>
        <w:t>benefits that are terminated or modified pending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Appeals, per timeframes in 42 C.F.R. § 438.420.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to Enrollees and that the Contractors must continue to pay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for providing such services or benefits pending an</w:t>
      </w:r>
      <w:r>
        <w:rPr>
          <w:spacing w:val="1"/>
          <w:sz w:val="24"/>
        </w:rPr>
        <w:t xml:space="preserve"> </w:t>
      </w:r>
      <w:r>
        <w:rPr>
          <w:sz w:val="24"/>
        </w:rPr>
        <w:t>internal Appeal. The Contractor may not recover the cost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2"/>
          <w:sz w:val="24"/>
        </w:rPr>
        <w:t xml:space="preserve"> </w:t>
      </w:r>
      <w:r>
        <w:rPr>
          <w:sz w:val="24"/>
        </w:rPr>
        <w:t>prior</w:t>
      </w:r>
    </w:p>
    <w:p w14:paraId="0102204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99CB781" w14:textId="77777777" w:rsidR="001D63A3" w:rsidRDefault="00736026">
      <w:pPr>
        <w:pStyle w:val="BodyText"/>
        <w:spacing w:before="77"/>
        <w:ind w:left="2632" w:right="530"/>
      </w:pPr>
      <w:r>
        <w:lastRenderedPageBreak/>
        <w:t>EOHHS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notice</w:t>
      </w:r>
      <w:r>
        <w:rPr>
          <w:spacing w:val="-6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Enrollees.</w:t>
      </w:r>
    </w:p>
    <w:p w14:paraId="1C38B1CC" w14:textId="77777777" w:rsidR="001D63A3" w:rsidRDefault="001D63A3">
      <w:pPr>
        <w:pStyle w:val="BodyText"/>
      </w:pPr>
    </w:p>
    <w:p w14:paraId="4609AD8F" w14:textId="77777777" w:rsidR="001D63A3" w:rsidRDefault="00736026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ind w:right="554"/>
        <w:rPr>
          <w:sz w:val="24"/>
        </w:rPr>
      </w:pPr>
      <w:r>
        <w:rPr>
          <w:sz w:val="24"/>
        </w:rPr>
        <w:t>For all Appeals filed with the Board of Hearings, an Enrollee may</w:t>
      </w:r>
      <w:r>
        <w:rPr>
          <w:spacing w:val="1"/>
          <w:sz w:val="24"/>
        </w:rPr>
        <w:t xml:space="preserve"> </w:t>
      </w:r>
      <w:r>
        <w:rPr>
          <w:sz w:val="24"/>
        </w:rPr>
        <w:t>request Continuing Services. MassHealth will make 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on continuation of services in accordance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 existing Appeals policy at 130 CMR §610.036,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438.420.</w:t>
      </w:r>
    </w:p>
    <w:p w14:paraId="7C54279A" w14:textId="77777777" w:rsidR="001D63A3" w:rsidRDefault="001D63A3">
      <w:pPr>
        <w:pStyle w:val="BodyText"/>
      </w:pPr>
    </w:p>
    <w:p w14:paraId="43804B49" w14:textId="77777777" w:rsidR="001D63A3" w:rsidRDefault="00736026">
      <w:pPr>
        <w:pStyle w:val="ListParagraph"/>
        <w:numPr>
          <w:ilvl w:val="4"/>
          <w:numId w:val="71"/>
        </w:numPr>
        <w:tabs>
          <w:tab w:val="left" w:pos="2633"/>
        </w:tabs>
        <w:spacing w:before="1"/>
        <w:ind w:right="636"/>
        <w:rPr>
          <w:sz w:val="24"/>
        </w:rPr>
      </w:pPr>
      <w:r>
        <w:rPr>
          <w:sz w:val="24"/>
        </w:rPr>
        <w:t>The Contractor must authorize or provide the disputed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promptly, and as expeditiously as the Enrollee's health condition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requires if the services were not furnished while the Appeal was</w:t>
      </w:r>
      <w:r>
        <w:rPr>
          <w:spacing w:val="1"/>
          <w:sz w:val="24"/>
        </w:rPr>
        <w:t xml:space="preserve"> </w:t>
      </w:r>
      <w:r>
        <w:rPr>
          <w:sz w:val="24"/>
        </w:rPr>
        <w:t>pending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</w:t>
      </w:r>
      <w:r>
        <w:rPr>
          <w:spacing w:val="-64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reverses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deny,</w:t>
      </w:r>
      <w:r>
        <w:rPr>
          <w:spacing w:val="-2"/>
          <w:sz w:val="24"/>
        </w:rPr>
        <w:t xml:space="preserve"> </w:t>
      </w:r>
      <w:r>
        <w:rPr>
          <w:sz w:val="24"/>
        </w:rPr>
        <w:t>limit,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delay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2BD5119A" w14:textId="77777777" w:rsidR="001D63A3" w:rsidRDefault="001D63A3">
      <w:pPr>
        <w:pStyle w:val="BodyText"/>
        <w:spacing w:before="11"/>
        <w:rPr>
          <w:sz w:val="23"/>
        </w:rPr>
      </w:pPr>
    </w:p>
    <w:p w14:paraId="281111DF" w14:textId="77777777" w:rsidR="001D63A3" w:rsidRDefault="00736026">
      <w:pPr>
        <w:pStyle w:val="ListParagraph"/>
        <w:numPr>
          <w:ilvl w:val="4"/>
          <w:numId w:val="71"/>
        </w:numPr>
        <w:tabs>
          <w:tab w:val="left" w:pos="2633"/>
          <w:tab w:val="left" w:pos="3993"/>
        </w:tabs>
        <w:ind w:right="900"/>
        <w:rPr>
          <w:sz w:val="24"/>
        </w:rPr>
      </w:pPr>
      <w:r>
        <w:rPr>
          <w:sz w:val="24"/>
        </w:rPr>
        <w:t>Integrated Notice - Enrollees will be notified of all applicable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Demonstration, </w:t>
      </w:r>
      <w:proofErr w:type="gramStart"/>
      <w:r>
        <w:rPr>
          <w:sz w:val="24"/>
        </w:rPr>
        <w:t>Medicare</w:t>
      </w:r>
      <w:proofErr w:type="gramEnd"/>
      <w:r>
        <w:rPr>
          <w:sz w:val="24"/>
        </w:rPr>
        <w:t xml:space="preserve"> and Medicaid Appeal rights through a</w:t>
      </w:r>
      <w:r>
        <w:rPr>
          <w:spacing w:val="-64"/>
          <w:sz w:val="24"/>
        </w:rPr>
        <w:t xml:space="preserve"> </w:t>
      </w:r>
      <w:r>
        <w:rPr>
          <w:sz w:val="24"/>
        </w:rPr>
        <w:t>single notice for each of the internal and external Appeals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  <w:r>
        <w:rPr>
          <w:sz w:val="24"/>
        </w:rPr>
        <w:tab/>
        <w:t>The form and content of the notice must be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approved by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notify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of any Adverse Benefit Determination at least ten (10)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 date</w:t>
      </w:r>
      <w:r>
        <w:rPr>
          <w:spacing w:val="-2"/>
          <w:sz w:val="24"/>
        </w:rPr>
        <w:t xml:space="preserve"> </w:t>
      </w:r>
      <w:r>
        <w:rPr>
          <w:sz w:val="24"/>
        </w:rPr>
        <w:t>of its</w:t>
      </w:r>
      <w:r>
        <w:rPr>
          <w:spacing w:val="-2"/>
          <w:sz w:val="24"/>
        </w:rPr>
        <w:t xml:space="preserve"> </w:t>
      </w:r>
      <w:r>
        <w:rPr>
          <w:sz w:val="24"/>
        </w:rPr>
        <w:t>action.</w:t>
      </w:r>
    </w:p>
    <w:p w14:paraId="31E75215" w14:textId="77777777" w:rsidR="001D63A3" w:rsidRDefault="001D63A3">
      <w:pPr>
        <w:pStyle w:val="BodyText"/>
      </w:pPr>
    </w:p>
    <w:p w14:paraId="1244C0B4" w14:textId="77777777" w:rsidR="001D63A3" w:rsidRDefault="00736026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explain:</w:t>
      </w:r>
    </w:p>
    <w:p w14:paraId="72A18165" w14:textId="77777777" w:rsidR="001D63A3" w:rsidRDefault="001D63A3">
      <w:pPr>
        <w:pStyle w:val="BodyText"/>
        <w:spacing w:before="1"/>
      </w:pPr>
    </w:p>
    <w:p w14:paraId="38EDEEE3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spacing w:line="360" w:lineRule="auto"/>
        <w:ind w:right="69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intends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take;</w:t>
      </w:r>
      <w:proofErr w:type="gramEnd"/>
    </w:p>
    <w:p w14:paraId="1AF24339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547"/>
        <w:rPr>
          <w:sz w:val="24"/>
        </w:rPr>
      </w:pPr>
      <w:r>
        <w:rPr>
          <w:sz w:val="24"/>
        </w:rPr>
        <w:t>The reasons for the action, including the right of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to be provided, upon request and free</w:t>
      </w:r>
      <w:r>
        <w:rPr>
          <w:spacing w:val="-65"/>
          <w:sz w:val="24"/>
        </w:rPr>
        <w:t xml:space="preserve"> </w:t>
      </w:r>
      <w:r>
        <w:rPr>
          <w:sz w:val="24"/>
        </w:rPr>
        <w:t>of charge, reasonable access to and copies of all</w:t>
      </w:r>
      <w:r>
        <w:rPr>
          <w:spacing w:val="1"/>
          <w:sz w:val="24"/>
        </w:rPr>
        <w:t xml:space="preserve"> </w:t>
      </w:r>
      <w:r>
        <w:rPr>
          <w:sz w:val="24"/>
        </w:rPr>
        <w:t>documents, records, and other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relevant to the Adverse Benefit 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such as medical necessity criteria and processes,</w:t>
      </w:r>
      <w:r>
        <w:rPr>
          <w:spacing w:val="1"/>
          <w:sz w:val="24"/>
        </w:rPr>
        <w:t xml:space="preserve"> </w:t>
      </w:r>
      <w:r>
        <w:rPr>
          <w:sz w:val="24"/>
        </w:rPr>
        <w:t>strategies, and standards related to the Adverse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Determination;</w:t>
      </w:r>
      <w:proofErr w:type="gramEnd"/>
    </w:p>
    <w:p w14:paraId="5B09A37E" w14:textId="77777777" w:rsidR="001D63A3" w:rsidRDefault="001D63A3">
      <w:pPr>
        <w:pStyle w:val="BodyText"/>
        <w:spacing w:before="10"/>
        <w:rPr>
          <w:sz w:val="23"/>
        </w:rPr>
      </w:pPr>
    </w:p>
    <w:p w14:paraId="1BD2050C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spacing w:line="360" w:lineRule="auto"/>
        <w:ind w:right="987"/>
        <w:rPr>
          <w:sz w:val="24"/>
        </w:rPr>
      </w:pPr>
      <w:r>
        <w:rPr>
          <w:sz w:val="24"/>
        </w:rPr>
        <w:t>The citation to the regulations supporting such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action;</w:t>
      </w:r>
      <w:proofErr w:type="gramEnd"/>
    </w:p>
    <w:p w14:paraId="631862E4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spacing w:before="1" w:line="360" w:lineRule="auto"/>
        <w:ind w:right="107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Appeal;</w:t>
      </w:r>
    </w:p>
    <w:p w14:paraId="3996B43F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909"/>
        <w:rPr>
          <w:sz w:val="24"/>
        </w:rPr>
      </w:pPr>
      <w:r>
        <w:rPr>
          <w:sz w:val="24"/>
        </w:rPr>
        <w:t xml:space="preserve">Procedures for exercising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rights to</w:t>
      </w:r>
      <w:r>
        <w:rPr>
          <w:spacing w:val="1"/>
          <w:sz w:val="24"/>
        </w:rPr>
        <w:t xml:space="preserve"> </w:t>
      </w:r>
      <w:r>
        <w:rPr>
          <w:sz w:val="24"/>
        </w:rPr>
        <w:t>Appeal,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IRE,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</w:p>
    <w:p w14:paraId="658DB28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80780A6" w14:textId="77777777" w:rsidR="001D63A3" w:rsidRDefault="00736026">
      <w:pPr>
        <w:pStyle w:val="BodyText"/>
        <w:spacing w:before="77"/>
        <w:ind w:left="4360"/>
      </w:pPr>
      <w:r>
        <w:lastRenderedPageBreak/>
        <w:t>specifically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3"/>
        </w:rPr>
        <w:t xml:space="preserve"> </w:t>
      </w:r>
      <w:r>
        <w:t>action);</w:t>
      </w:r>
    </w:p>
    <w:p w14:paraId="22DF2757" w14:textId="77777777" w:rsidR="001D63A3" w:rsidRDefault="001D63A3">
      <w:pPr>
        <w:pStyle w:val="BodyText"/>
      </w:pPr>
    </w:p>
    <w:p w14:paraId="65F4EF92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736"/>
        <w:rPr>
          <w:sz w:val="24"/>
        </w:rPr>
      </w:pPr>
      <w:r>
        <w:rPr>
          <w:sz w:val="24"/>
        </w:rPr>
        <w:t>Circumstances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expedited</w:t>
      </w:r>
      <w:r>
        <w:rPr>
          <w:spacing w:val="-6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it;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097B25F" w14:textId="77777777" w:rsidR="001D63A3" w:rsidRDefault="001D63A3">
      <w:pPr>
        <w:pStyle w:val="BodyText"/>
      </w:pPr>
    </w:p>
    <w:p w14:paraId="56A2A36D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505"/>
        <w:rPr>
          <w:sz w:val="24"/>
        </w:rPr>
      </w:pPr>
      <w:r>
        <w:rPr>
          <w:sz w:val="24"/>
        </w:rPr>
        <w:t xml:space="preserve">If applicable,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rights to have benefits</w:t>
      </w:r>
      <w:r>
        <w:rPr>
          <w:spacing w:val="1"/>
          <w:sz w:val="24"/>
        </w:rPr>
        <w:t xml:space="preserve"> </w:t>
      </w:r>
      <w:r>
        <w:rPr>
          <w:sz w:val="24"/>
        </w:rPr>
        <w:t>continue pending the resolution of the Appeal, how</w:t>
      </w:r>
      <w:r>
        <w:rPr>
          <w:spacing w:val="-64"/>
          <w:sz w:val="24"/>
        </w:rPr>
        <w:t xml:space="preserve"> </w:t>
      </w:r>
      <w:r>
        <w:rPr>
          <w:sz w:val="24"/>
        </w:rPr>
        <w:t>to request such benefits, and the 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state policy, under which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be required to pay the costs of such</w:t>
      </w:r>
      <w:r>
        <w:rPr>
          <w:spacing w:val="1"/>
          <w:sz w:val="24"/>
        </w:rPr>
        <w:t xml:space="preserve"> </w:t>
      </w:r>
      <w:r>
        <w:rPr>
          <w:sz w:val="24"/>
        </w:rPr>
        <w:t>benefits.</w:t>
      </w:r>
    </w:p>
    <w:p w14:paraId="3864804A" w14:textId="77777777" w:rsidR="001D63A3" w:rsidRDefault="001D63A3">
      <w:pPr>
        <w:pStyle w:val="BodyText"/>
      </w:pPr>
    </w:p>
    <w:p w14:paraId="029A6736" w14:textId="77777777" w:rsidR="001D63A3" w:rsidRDefault="00736026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1"/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78762B4D" w14:textId="77777777" w:rsidR="001D63A3" w:rsidRDefault="001D63A3">
      <w:pPr>
        <w:pStyle w:val="BodyText"/>
        <w:spacing w:before="11"/>
        <w:rPr>
          <w:sz w:val="23"/>
        </w:rPr>
      </w:pPr>
    </w:p>
    <w:p w14:paraId="68681B04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550"/>
        <w:rPr>
          <w:sz w:val="24"/>
        </w:rPr>
      </w:pPr>
      <w:r>
        <w:rPr>
          <w:sz w:val="24"/>
        </w:rPr>
        <w:t xml:space="preserve">Use easily understood language and </w:t>
      </w:r>
      <w:proofErr w:type="gramStart"/>
      <w:r>
        <w:rPr>
          <w:sz w:val="24"/>
        </w:rPr>
        <w:t>format,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be available in Alternative Formats that meet the</w:t>
      </w:r>
      <w:r>
        <w:rPr>
          <w:spacing w:val="1"/>
          <w:sz w:val="24"/>
        </w:rPr>
        <w:t xml:space="preserve"> </w:t>
      </w:r>
      <w:r>
        <w:rPr>
          <w:sz w:val="24"/>
        </w:rPr>
        <w:t>accessibility needs of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All Enrollees and</w:t>
      </w:r>
      <w:r>
        <w:rPr>
          <w:spacing w:val="-64"/>
          <w:sz w:val="24"/>
        </w:rPr>
        <w:t xml:space="preserve"> </w:t>
      </w:r>
      <w:r>
        <w:rPr>
          <w:sz w:val="24"/>
        </w:rPr>
        <w:t>Eligible Beneficiaries must be informed that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is available in Alternative Formats 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formats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auxiliary</w:t>
      </w:r>
      <w:r>
        <w:rPr>
          <w:spacing w:val="-1"/>
          <w:sz w:val="24"/>
        </w:rPr>
        <w:t xml:space="preserve"> </w:t>
      </w:r>
      <w:r>
        <w:rPr>
          <w:sz w:val="24"/>
        </w:rPr>
        <w:t>aids 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7CE14489" w14:textId="77777777" w:rsidR="001D63A3" w:rsidRDefault="001D63A3">
      <w:pPr>
        <w:pStyle w:val="BodyText"/>
      </w:pPr>
    </w:p>
    <w:p w14:paraId="690F4509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133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63"/>
          <w:sz w:val="24"/>
        </w:rPr>
        <w:t xml:space="preserve"> </w:t>
      </w:r>
      <w:r>
        <w:rPr>
          <w:sz w:val="24"/>
        </w:rPr>
        <w:t>Prevalent</w:t>
      </w:r>
      <w:r>
        <w:rPr>
          <w:spacing w:val="-2"/>
          <w:sz w:val="24"/>
        </w:rPr>
        <w:t xml:space="preserve"> </w:t>
      </w:r>
      <w:r>
        <w:rPr>
          <w:sz w:val="24"/>
        </w:rPr>
        <w:t>Languages; and</w:t>
      </w:r>
    </w:p>
    <w:p w14:paraId="09D8617C" w14:textId="77777777" w:rsidR="001D63A3" w:rsidRDefault="001D63A3">
      <w:pPr>
        <w:pStyle w:val="BodyText"/>
        <w:spacing w:before="1"/>
      </w:pPr>
    </w:p>
    <w:p w14:paraId="4D208526" w14:textId="77777777" w:rsidR="001D63A3" w:rsidRDefault="00736026">
      <w:pPr>
        <w:pStyle w:val="ListParagraph"/>
        <w:numPr>
          <w:ilvl w:val="6"/>
          <w:numId w:val="71"/>
        </w:numPr>
        <w:tabs>
          <w:tab w:val="left" w:pos="4361"/>
        </w:tabs>
        <w:ind w:right="577"/>
        <w:rPr>
          <w:sz w:val="24"/>
        </w:rPr>
      </w:pPr>
      <w:r>
        <w:rPr>
          <w:sz w:val="24"/>
        </w:rPr>
        <w:t>Include language clarifying that oral 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languages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</w:p>
    <w:p w14:paraId="73A0D7FF" w14:textId="77777777" w:rsidR="001D63A3" w:rsidRDefault="001D63A3">
      <w:pPr>
        <w:pStyle w:val="BodyText"/>
        <w:spacing w:before="3"/>
      </w:pPr>
    </w:p>
    <w:p w14:paraId="7C8B3FA1" w14:textId="77777777" w:rsidR="001D63A3" w:rsidRDefault="00736026">
      <w:pPr>
        <w:pStyle w:val="ListParagraph"/>
        <w:numPr>
          <w:ilvl w:val="4"/>
          <w:numId w:val="71"/>
        </w:numPr>
        <w:tabs>
          <w:tab w:val="left" w:pos="2633"/>
        </w:tabs>
        <w:spacing w:line="235" w:lineRule="auto"/>
        <w:ind w:left="2625" w:right="704" w:hanging="14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develop,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implement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 that complies with State and federal laws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422.560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seq.,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0514F635" w14:textId="77777777" w:rsidR="001D63A3" w:rsidRDefault="00736026">
      <w:pPr>
        <w:pStyle w:val="BodyText"/>
        <w:spacing w:before="4"/>
        <w:ind w:left="2625" w:right="491"/>
      </w:pPr>
      <w:r>
        <w:t>431.200 et seq and 42 C.F.R. § 438, Subpart F, “Grievance and</w:t>
      </w:r>
      <w:r>
        <w:rPr>
          <w:spacing w:val="1"/>
        </w:rPr>
        <w:t xml:space="preserve"> </w:t>
      </w:r>
      <w:r>
        <w:t>Appeal System," including maintaining records of Grievances and</w:t>
      </w:r>
      <w:r>
        <w:rPr>
          <w:spacing w:val="1"/>
        </w:rPr>
        <w:t xml:space="preserve"> </w:t>
      </w:r>
      <w:r>
        <w:t>Appeals in a manner accessible to EOHHS, available to CMS upon</w:t>
      </w:r>
      <w:r>
        <w:rPr>
          <w:spacing w:val="-64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10360654" w14:textId="77777777" w:rsidR="001D63A3" w:rsidRDefault="001D63A3">
      <w:pPr>
        <w:pStyle w:val="BodyText"/>
        <w:spacing w:before="8"/>
      </w:pPr>
    </w:p>
    <w:p w14:paraId="039D8B67" w14:textId="77777777" w:rsidR="001D63A3" w:rsidRDefault="00736026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left="3640" w:right="695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Grievance;</w:t>
      </w:r>
      <w:proofErr w:type="gramEnd"/>
    </w:p>
    <w:p w14:paraId="4DF99B73" w14:textId="77777777" w:rsidR="001D63A3" w:rsidRDefault="001D63A3">
      <w:pPr>
        <w:pStyle w:val="BodyText"/>
      </w:pPr>
    </w:p>
    <w:p w14:paraId="7BCD6AFB" w14:textId="77777777" w:rsidR="001D63A3" w:rsidRDefault="00736026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1"/>
        <w:ind w:left="3640" w:right="1001" w:hanging="1440"/>
        <w:rPr>
          <w:sz w:val="24"/>
        </w:rPr>
      </w:pPr>
      <w:r>
        <w:rPr>
          <w:sz w:val="24"/>
        </w:rPr>
        <w:t>The date received, the date of each review, and if</w:t>
      </w:r>
      <w:r>
        <w:rPr>
          <w:spacing w:val="-65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meeting;</w:t>
      </w:r>
      <w:proofErr w:type="gramEnd"/>
    </w:p>
    <w:p w14:paraId="128E2815" w14:textId="77777777" w:rsidR="001D63A3" w:rsidRDefault="001D63A3">
      <w:pPr>
        <w:pStyle w:val="BodyText"/>
        <w:spacing w:before="11"/>
        <w:rPr>
          <w:sz w:val="23"/>
        </w:rPr>
      </w:pPr>
    </w:p>
    <w:p w14:paraId="72A45BB5" w14:textId="77777777" w:rsidR="001D63A3" w:rsidRDefault="00736026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left="3640" w:right="550" w:hanging="144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resolution;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65F23C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AECF219" w14:textId="77777777" w:rsidR="001D63A3" w:rsidRDefault="00736026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77"/>
        <w:ind w:left="3640" w:right="1015" w:hanging="1440"/>
        <w:rPr>
          <w:sz w:val="24"/>
        </w:rPr>
      </w:pPr>
      <w:r>
        <w:rPr>
          <w:sz w:val="24"/>
        </w:rPr>
        <w:lastRenderedPageBreak/>
        <w:t>The name of the Enrollee for whom the Appeal or</w:t>
      </w:r>
      <w:r>
        <w:rPr>
          <w:spacing w:val="-65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filed.</w:t>
      </w:r>
    </w:p>
    <w:p w14:paraId="5F106A45" w14:textId="77777777" w:rsidR="001D63A3" w:rsidRDefault="001D63A3">
      <w:pPr>
        <w:pStyle w:val="BodyText"/>
        <w:spacing w:before="11"/>
        <w:rPr>
          <w:sz w:val="20"/>
        </w:rPr>
      </w:pPr>
    </w:p>
    <w:p w14:paraId="13C9B3F5" w14:textId="77777777" w:rsidR="001D63A3" w:rsidRDefault="00736026">
      <w:pPr>
        <w:pStyle w:val="Heading3"/>
        <w:numPr>
          <w:ilvl w:val="2"/>
          <w:numId w:val="70"/>
        </w:numPr>
        <w:tabs>
          <w:tab w:val="left" w:pos="2560"/>
          <w:tab w:val="left" w:pos="2561"/>
        </w:tabs>
        <w:ind w:hanging="1441"/>
      </w:pPr>
      <w:r>
        <w:t>Internal</w:t>
      </w:r>
      <w:r>
        <w:rPr>
          <w:spacing w:val="-5"/>
        </w:rPr>
        <w:t xml:space="preserve"> </w:t>
      </w:r>
      <w:r>
        <w:t>(Plan-level)</w:t>
      </w:r>
      <w:r>
        <w:rPr>
          <w:spacing w:val="-4"/>
        </w:rPr>
        <w:t xml:space="preserve"> </w:t>
      </w:r>
      <w:r>
        <w:t>Appeals</w:t>
      </w:r>
    </w:p>
    <w:p w14:paraId="3C097E2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3391780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Filing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</w:p>
    <w:p w14:paraId="50475CF8" w14:textId="77777777" w:rsidR="001D63A3" w:rsidRDefault="001D63A3">
      <w:pPr>
        <w:pStyle w:val="BodyText"/>
        <w:spacing w:before="10"/>
        <w:rPr>
          <w:sz w:val="20"/>
        </w:rPr>
      </w:pPr>
    </w:p>
    <w:p w14:paraId="5CC67D45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 xml:space="preserve">If the Enrollee disagrees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decision,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file an internal Appeal by writing, faxing, or</w:t>
      </w:r>
      <w:r>
        <w:rPr>
          <w:spacing w:val="1"/>
          <w:sz w:val="24"/>
        </w:rPr>
        <w:t xml:space="preserve"> </w:t>
      </w:r>
      <w:r>
        <w:rPr>
          <w:sz w:val="24"/>
        </w:rPr>
        <w:t>calling the Contractor within sixty (60) calendar days of the</w:t>
      </w:r>
      <w:r>
        <w:rPr>
          <w:spacing w:val="1"/>
          <w:sz w:val="24"/>
        </w:rPr>
        <w:t xml:space="preserve"> </w:t>
      </w:r>
      <w:r>
        <w:rPr>
          <w:sz w:val="24"/>
        </w:rPr>
        <w:t>receipt of the written denial notice.</w:t>
      </w:r>
      <w:r>
        <w:rPr>
          <w:spacing w:val="1"/>
          <w:sz w:val="24"/>
        </w:rPr>
        <w:t xml:space="preserve"> </w:t>
      </w:r>
      <w:r>
        <w:rPr>
          <w:sz w:val="24"/>
        </w:rPr>
        <w:t>Any oral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hearing must be documented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A provider acting on</w:t>
      </w:r>
      <w:r>
        <w:rPr>
          <w:spacing w:val="-65"/>
          <w:sz w:val="24"/>
        </w:rPr>
        <w:t xml:space="preserve"> </w:t>
      </w:r>
      <w:r>
        <w:rPr>
          <w:sz w:val="24"/>
        </w:rPr>
        <w:t>behalf of an Enrollee, or an authorized representative acting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behalf of an Enrollee with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written consent,</w:t>
      </w:r>
      <w:r>
        <w:rPr>
          <w:spacing w:val="1"/>
          <w:sz w:val="24"/>
        </w:rPr>
        <w:t xml:space="preserve"> </w:t>
      </w:r>
      <w:r>
        <w:rPr>
          <w:sz w:val="24"/>
        </w:rPr>
        <w:t>may file an internal Appeal.</w:t>
      </w:r>
      <w:r>
        <w:rPr>
          <w:spacing w:val="1"/>
          <w:sz w:val="24"/>
        </w:rPr>
        <w:t xml:space="preserve"> </w:t>
      </w:r>
      <w:r>
        <w:rPr>
          <w:sz w:val="24"/>
        </w:rPr>
        <w:t>This does not affect any Appeal</w:t>
      </w:r>
      <w:r>
        <w:rPr>
          <w:spacing w:val="1"/>
          <w:sz w:val="24"/>
        </w:rPr>
        <w:t xml:space="preserve"> </w:t>
      </w:r>
      <w:r>
        <w:rPr>
          <w:sz w:val="24"/>
        </w:rPr>
        <w:t>rights that such provider has under Subpart M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422.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 Enrollee must first exhaust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6"/>
          <w:sz w:val="24"/>
        </w:rPr>
        <w:t xml:space="preserve"> </w:t>
      </w:r>
      <w:r>
        <w:rPr>
          <w:sz w:val="24"/>
        </w:rPr>
        <w:t>Appeal</w:t>
      </w:r>
      <w:r>
        <w:rPr>
          <w:spacing w:val="5"/>
          <w:sz w:val="24"/>
        </w:rPr>
        <w:t xml:space="preserve"> </w:t>
      </w:r>
      <w:r>
        <w:rPr>
          <w:sz w:val="24"/>
        </w:rPr>
        <w:t>process</w:t>
      </w:r>
      <w:r>
        <w:rPr>
          <w:spacing w:val="7"/>
          <w:sz w:val="24"/>
        </w:rPr>
        <w:t xml:space="preserve"> </w:t>
      </w:r>
      <w:r>
        <w:rPr>
          <w:sz w:val="24"/>
        </w:rPr>
        <w:t>before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7"/>
          <w:sz w:val="24"/>
        </w:rPr>
        <w:t xml:space="preserve"> </w:t>
      </w:r>
      <w:r>
        <w:rPr>
          <w:sz w:val="24"/>
        </w:rPr>
        <w:t>can</w:t>
      </w:r>
      <w:r>
        <w:rPr>
          <w:spacing w:val="6"/>
          <w:sz w:val="24"/>
        </w:rPr>
        <w:t xml:space="preserve"> </w:t>
      </w:r>
      <w:r>
        <w:rPr>
          <w:sz w:val="24"/>
        </w:rPr>
        <w:t>proceed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14:paraId="45C09E7A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" w:line="510" w:lineRule="atLeast"/>
        <w:ind w:left="1840" w:right="641" w:firstLine="0"/>
        <w:rPr>
          <w:sz w:val="24"/>
        </w:rPr>
      </w:pPr>
      <w:r>
        <w:rPr>
          <w:sz w:val="24"/>
        </w:rPr>
        <w:t>The Contractor shall acknowledge receipt of each Appeal.</w:t>
      </w:r>
      <w:r>
        <w:rPr>
          <w:spacing w:val="1"/>
          <w:sz w:val="24"/>
        </w:rPr>
        <w:t xml:space="preserve"> </w:t>
      </w:r>
      <w:r>
        <w:rPr>
          <w:sz w:val="24"/>
        </w:rPr>
        <w:t>2.12.2.1.3.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</w:p>
    <w:p w14:paraId="098C8311" w14:textId="77777777" w:rsidR="001D63A3" w:rsidRDefault="00736026">
      <w:pPr>
        <w:pStyle w:val="BodyText"/>
        <w:spacing w:before="6"/>
        <w:ind w:left="3280" w:right="502"/>
      </w:pPr>
      <w:r>
        <w:t>representative an opportunity, before and during the Appeals</w:t>
      </w:r>
      <w:r>
        <w:rPr>
          <w:spacing w:val="-65"/>
        </w:rPr>
        <w:t xml:space="preserve"> </w:t>
      </w:r>
      <w:r>
        <w:t xml:space="preserve">process, to examine the </w:t>
      </w:r>
      <w:proofErr w:type="gramStart"/>
      <w:r>
        <w:t>Enrollee‘</w:t>
      </w:r>
      <w:proofErr w:type="gramEnd"/>
      <w:r>
        <w:t>s case file, including</w:t>
      </w:r>
      <w:r>
        <w:rPr>
          <w:spacing w:val="1"/>
        </w:rPr>
        <w:t xml:space="preserve"> </w:t>
      </w:r>
      <w:r>
        <w:t>medical records, and any other documents and records; and</w:t>
      </w:r>
      <w:r>
        <w:rPr>
          <w:spacing w:val="-64"/>
        </w:rPr>
        <w:t xml:space="preserve"> </w:t>
      </w:r>
      <w:r>
        <w:t>consider the Enrollee, representative, or estate</w:t>
      </w:r>
      <w:r>
        <w:rPr>
          <w:spacing w:val="1"/>
        </w:rPr>
        <w:t xml:space="preserve"> </w:t>
      </w:r>
      <w:r>
        <w:t>representative of a deceased Enrollee as parties to the</w:t>
      </w:r>
      <w:r>
        <w:rPr>
          <w:spacing w:val="1"/>
        </w:rPr>
        <w:t xml:space="preserve"> </w:t>
      </w:r>
      <w:r>
        <w:t xml:space="preserve">Appeal. The </w:t>
      </w:r>
      <w:proofErr w:type="gramStart"/>
      <w:r>
        <w:t>Enrollee‘</w:t>
      </w:r>
      <w:proofErr w:type="gramEnd"/>
      <w:r>
        <w:t>s case file must be provided free of</w:t>
      </w:r>
      <w:r>
        <w:rPr>
          <w:spacing w:val="1"/>
        </w:rPr>
        <w:t xml:space="preserve"> </w:t>
      </w:r>
      <w:r>
        <w:t>charge and sufficiently in advance of the resolution</w:t>
      </w:r>
      <w:r>
        <w:rPr>
          <w:spacing w:val="1"/>
        </w:rPr>
        <w:t xml:space="preserve"> </w:t>
      </w:r>
      <w:r>
        <w:t>timeframes.</w:t>
      </w:r>
    </w:p>
    <w:p w14:paraId="6E8CE75C" w14:textId="77777777" w:rsidR="001D63A3" w:rsidRDefault="001D63A3">
      <w:pPr>
        <w:pStyle w:val="BodyText"/>
        <w:spacing w:before="9"/>
        <w:rPr>
          <w:sz w:val="20"/>
        </w:rPr>
      </w:pPr>
    </w:p>
    <w:p w14:paraId="2E949980" w14:textId="77777777" w:rsidR="001D63A3" w:rsidRDefault="00736026">
      <w:pPr>
        <w:pStyle w:val="ListParagraph"/>
        <w:numPr>
          <w:ilvl w:val="4"/>
          <w:numId w:val="69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ensure that oral inquiries seeking to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Appeal,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treated</w:t>
      </w:r>
      <w:r>
        <w:rPr>
          <w:spacing w:val="-64"/>
          <w:sz w:val="24"/>
        </w:rPr>
        <w:t xml:space="preserve"> </w:t>
      </w:r>
      <w:r>
        <w:rPr>
          <w:sz w:val="24"/>
        </w:rPr>
        <w:t>as Appeals and confirm those requests in writing, unless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Enrollee,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authorized representative, 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acting on behalf of the Enrollee or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expedited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resolution.</w:t>
      </w:r>
    </w:p>
    <w:p w14:paraId="15D19EB1" w14:textId="77777777" w:rsidR="001D63A3" w:rsidRDefault="001D63A3">
      <w:pPr>
        <w:pStyle w:val="BodyText"/>
        <w:spacing w:before="10"/>
        <w:rPr>
          <w:sz w:val="20"/>
        </w:rPr>
      </w:pPr>
    </w:p>
    <w:p w14:paraId="25C1A1F4" w14:textId="77777777" w:rsidR="001D63A3" w:rsidRDefault="00736026">
      <w:pPr>
        <w:pStyle w:val="ListParagraph"/>
        <w:numPr>
          <w:ilvl w:val="4"/>
          <w:numId w:val="69"/>
        </w:numPr>
        <w:tabs>
          <w:tab w:val="left" w:pos="3280"/>
          <w:tab w:val="left" w:pos="3281"/>
        </w:tabs>
        <w:ind w:right="77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64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Appeals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who:</w:t>
      </w:r>
    </w:p>
    <w:p w14:paraId="106EC338" w14:textId="77777777" w:rsidR="001D63A3" w:rsidRDefault="001D63A3">
      <w:pPr>
        <w:pStyle w:val="BodyText"/>
        <w:spacing w:before="10"/>
        <w:rPr>
          <w:sz w:val="20"/>
        </w:rPr>
      </w:pPr>
    </w:p>
    <w:p w14:paraId="0443E9F4" w14:textId="77777777" w:rsidR="001D63A3" w:rsidRDefault="00736026">
      <w:pPr>
        <w:pStyle w:val="ListParagraph"/>
        <w:numPr>
          <w:ilvl w:val="5"/>
          <w:numId w:val="69"/>
        </w:numPr>
        <w:tabs>
          <w:tab w:val="left" w:pos="3641"/>
        </w:tabs>
        <w:ind w:right="748"/>
        <w:rPr>
          <w:sz w:val="24"/>
        </w:rPr>
      </w:pPr>
      <w:r>
        <w:rPr>
          <w:sz w:val="24"/>
        </w:rPr>
        <w:t>Were neither involved in any previous level of review or</w:t>
      </w:r>
      <w:r>
        <w:rPr>
          <w:spacing w:val="-65"/>
          <w:sz w:val="24"/>
        </w:rPr>
        <w:t xml:space="preserve"> </w:t>
      </w:r>
      <w:r>
        <w:rPr>
          <w:sz w:val="24"/>
        </w:rPr>
        <w:t>decision-making nor are a subordinate of any such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72E85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F4936DE" w14:textId="77777777" w:rsidR="001D63A3" w:rsidRDefault="00736026">
      <w:pPr>
        <w:pStyle w:val="ListParagraph"/>
        <w:numPr>
          <w:ilvl w:val="5"/>
          <w:numId w:val="69"/>
        </w:numPr>
        <w:tabs>
          <w:tab w:val="left" w:pos="3641"/>
        </w:tabs>
        <w:spacing w:before="77"/>
        <w:ind w:right="616"/>
        <w:jc w:val="both"/>
        <w:rPr>
          <w:sz w:val="24"/>
        </w:rPr>
      </w:pPr>
      <w:r>
        <w:rPr>
          <w:sz w:val="24"/>
        </w:rPr>
        <w:lastRenderedPageBreak/>
        <w:t>Who, if deciding any of the following, are individuals who</w:t>
      </w:r>
      <w:r>
        <w:rPr>
          <w:spacing w:val="-65"/>
          <w:sz w:val="24"/>
        </w:rPr>
        <w:t xml:space="preserve"> </w:t>
      </w:r>
      <w:r>
        <w:rPr>
          <w:sz w:val="24"/>
        </w:rPr>
        <w:t>have the appropriate clinical expertise, as determined by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EOHHS and CMS, in treating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condition or</w:t>
      </w:r>
      <w:r>
        <w:rPr>
          <w:spacing w:val="1"/>
          <w:sz w:val="24"/>
        </w:rPr>
        <w:t xml:space="preserve"> </w:t>
      </w:r>
      <w:r>
        <w:rPr>
          <w:sz w:val="24"/>
        </w:rPr>
        <w:t>disease:</w:t>
      </w:r>
    </w:p>
    <w:p w14:paraId="56CA9885" w14:textId="77777777" w:rsidR="001D63A3" w:rsidRDefault="001D63A3">
      <w:pPr>
        <w:pStyle w:val="BodyText"/>
        <w:spacing w:before="10"/>
        <w:rPr>
          <w:sz w:val="20"/>
        </w:rPr>
      </w:pPr>
    </w:p>
    <w:p w14:paraId="354A1729" w14:textId="77777777" w:rsidR="001D63A3" w:rsidRDefault="00736026">
      <w:pPr>
        <w:pStyle w:val="ListParagraph"/>
        <w:numPr>
          <w:ilvl w:val="6"/>
          <w:numId w:val="69"/>
        </w:numPr>
        <w:tabs>
          <w:tab w:val="left" w:pos="4427"/>
          <w:tab w:val="left" w:pos="4428"/>
        </w:tabs>
        <w:ind w:right="896" w:hanging="1800"/>
        <w:rPr>
          <w:sz w:val="24"/>
        </w:rPr>
      </w:pPr>
      <w:r>
        <w:tab/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necessity.</w:t>
      </w:r>
    </w:p>
    <w:p w14:paraId="7667487F" w14:textId="77777777" w:rsidR="001D63A3" w:rsidRDefault="001D63A3">
      <w:pPr>
        <w:pStyle w:val="BodyText"/>
        <w:spacing w:before="10"/>
        <w:rPr>
          <w:sz w:val="20"/>
        </w:rPr>
      </w:pPr>
    </w:p>
    <w:p w14:paraId="735530B6" w14:textId="77777777" w:rsidR="001D63A3" w:rsidRDefault="00736026">
      <w:pPr>
        <w:pStyle w:val="ListParagraph"/>
        <w:numPr>
          <w:ilvl w:val="6"/>
          <w:numId w:val="69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issues.</w:t>
      </w:r>
    </w:p>
    <w:p w14:paraId="263AAAA2" w14:textId="77777777" w:rsidR="001D63A3" w:rsidRDefault="001D63A3">
      <w:pPr>
        <w:pStyle w:val="BodyText"/>
        <w:spacing w:before="10"/>
        <w:rPr>
          <w:sz w:val="20"/>
        </w:rPr>
      </w:pPr>
    </w:p>
    <w:p w14:paraId="33B0CDB6" w14:textId="77777777" w:rsidR="001D63A3" w:rsidRDefault="00736026">
      <w:pPr>
        <w:pStyle w:val="ListParagraph"/>
        <w:numPr>
          <w:ilvl w:val="5"/>
          <w:numId w:val="69"/>
        </w:numPr>
        <w:tabs>
          <w:tab w:val="left" w:pos="3641"/>
        </w:tabs>
        <w:spacing w:before="1"/>
        <w:ind w:right="710"/>
        <w:rPr>
          <w:sz w:val="24"/>
        </w:rPr>
      </w:pPr>
      <w:proofErr w:type="gramStart"/>
      <w:r>
        <w:rPr>
          <w:sz w:val="24"/>
        </w:rPr>
        <w:t>Take into account</w:t>
      </w:r>
      <w:proofErr w:type="gramEnd"/>
      <w:r>
        <w:rPr>
          <w:sz w:val="24"/>
        </w:rPr>
        <w:t xml:space="preserve"> all comments, documents, records,</w:t>
      </w:r>
      <w:r>
        <w:rPr>
          <w:spacing w:val="1"/>
          <w:sz w:val="24"/>
        </w:rPr>
        <w:t xml:space="preserve"> </w:t>
      </w:r>
      <w:r>
        <w:rPr>
          <w:sz w:val="24"/>
        </w:rPr>
        <w:t>and other information submitted by the Enrollee or the</w:t>
      </w:r>
      <w:r>
        <w:rPr>
          <w:spacing w:val="1"/>
          <w:sz w:val="24"/>
        </w:rPr>
        <w:t xml:space="preserve"> </w:t>
      </w:r>
      <w:r>
        <w:rPr>
          <w:sz w:val="24"/>
        </w:rPr>
        <w:t>Appeal Representative without regard to whether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Adverse</w:t>
      </w:r>
      <w:r>
        <w:rPr>
          <w:spacing w:val="-64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Determination.</w:t>
      </w:r>
    </w:p>
    <w:p w14:paraId="20D09630" w14:textId="77777777" w:rsidR="001D63A3" w:rsidRDefault="001D63A3">
      <w:pPr>
        <w:pStyle w:val="BodyText"/>
        <w:spacing w:before="9"/>
        <w:rPr>
          <w:sz w:val="20"/>
        </w:rPr>
      </w:pPr>
    </w:p>
    <w:p w14:paraId="7D1E6575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</w:p>
    <w:p w14:paraId="12273849" w14:textId="77777777" w:rsidR="001D63A3" w:rsidRDefault="001D63A3">
      <w:pPr>
        <w:pStyle w:val="BodyText"/>
        <w:spacing w:before="10"/>
        <w:rPr>
          <w:sz w:val="20"/>
        </w:rPr>
      </w:pPr>
    </w:p>
    <w:p w14:paraId="05A708E3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841"/>
        <w:rPr>
          <w:sz w:val="24"/>
        </w:rPr>
      </w:pPr>
      <w:r>
        <w:rPr>
          <w:sz w:val="24"/>
        </w:rPr>
        <w:t>The Contractor must make a standard internal Appeal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 within thirty (30) days, consistent with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2.12.2.3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expedited</w:t>
      </w:r>
      <w:r>
        <w:rPr>
          <w:spacing w:val="-6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2"/>
          <w:sz w:val="24"/>
        </w:rPr>
        <w:t xml:space="preserve"> </w:t>
      </w:r>
      <w:r>
        <w:rPr>
          <w:sz w:val="24"/>
        </w:rPr>
        <w:t>(72)</w:t>
      </w:r>
      <w:r>
        <w:rPr>
          <w:spacing w:val="-2"/>
          <w:sz w:val="24"/>
        </w:rPr>
        <w:t xml:space="preserve"> </w:t>
      </w:r>
      <w:r>
        <w:rPr>
          <w:sz w:val="24"/>
        </w:rPr>
        <w:t>hours,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2.12.2.4</w:t>
      </w:r>
      <w:r>
        <w:rPr>
          <w:sz w:val="24"/>
        </w:rPr>
        <w:t>.</w:t>
      </w:r>
    </w:p>
    <w:p w14:paraId="740CA110" w14:textId="77777777" w:rsidR="001D63A3" w:rsidRDefault="001D63A3">
      <w:pPr>
        <w:pStyle w:val="BodyText"/>
        <w:spacing w:before="10"/>
        <w:rPr>
          <w:sz w:val="20"/>
        </w:rPr>
      </w:pPr>
    </w:p>
    <w:p w14:paraId="238BD049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The Contractor must afford a reasonable opportunity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or a designated representative, to present</w:t>
      </w:r>
      <w:r>
        <w:rPr>
          <w:spacing w:val="1"/>
          <w:sz w:val="24"/>
        </w:rPr>
        <w:t xml:space="preserve"> </w:t>
      </w:r>
      <w:r>
        <w:rPr>
          <w:sz w:val="24"/>
        </w:rPr>
        <w:t>evidence and allegations of fact or law in person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provider</w:t>
      </w:r>
      <w:proofErr w:type="gramEnd"/>
      <w:r>
        <w:rPr>
          <w:sz w:val="24"/>
        </w:rPr>
        <w:t xml:space="preserve"> or the authorized representative of the limited time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for this, especially in the case of expedited</w:t>
      </w:r>
      <w:r>
        <w:rPr>
          <w:spacing w:val="1"/>
          <w:sz w:val="24"/>
        </w:rPr>
        <w:t xml:space="preserve"> </w:t>
      </w:r>
      <w:r>
        <w:rPr>
          <w:sz w:val="24"/>
        </w:rPr>
        <w:t>resolution.</w:t>
      </w:r>
    </w:p>
    <w:p w14:paraId="45C24288" w14:textId="77777777" w:rsidR="001D63A3" w:rsidRDefault="001D63A3">
      <w:pPr>
        <w:pStyle w:val="BodyText"/>
        <w:spacing w:before="10"/>
        <w:rPr>
          <w:sz w:val="20"/>
        </w:rPr>
      </w:pPr>
    </w:p>
    <w:p w14:paraId="487F3638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1"/>
        </w:tabs>
        <w:ind w:right="536"/>
        <w:jc w:val="both"/>
        <w:rPr>
          <w:sz w:val="24"/>
        </w:rPr>
      </w:pPr>
      <w:r>
        <w:rPr>
          <w:sz w:val="24"/>
        </w:rPr>
        <w:t>The Contractor must notify the Enrollee of its internal Appeal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decision in </w:t>
      </w:r>
      <w:proofErr w:type="gramStart"/>
      <w:r>
        <w:rPr>
          <w:sz w:val="24"/>
        </w:rPr>
        <w:t>writing</w:t>
      </w:r>
      <w:proofErr w:type="gramEnd"/>
      <w:r>
        <w:rPr>
          <w:sz w:val="24"/>
        </w:rPr>
        <w:t xml:space="preserve"> and, for an expedited internal Appeal,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also make reasonable efforts to provide oral</w:t>
      </w:r>
      <w:r>
        <w:rPr>
          <w:spacing w:val="-65"/>
          <w:sz w:val="24"/>
        </w:rPr>
        <w:t xml:space="preserve"> </w:t>
      </w:r>
      <w:r>
        <w:rPr>
          <w:sz w:val="24"/>
        </w:rPr>
        <w:t>notice.</w:t>
      </w:r>
    </w:p>
    <w:p w14:paraId="534FE1E0" w14:textId="77777777" w:rsidR="001D63A3" w:rsidRDefault="001D63A3">
      <w:pPr>
        <w:pStyle w:val="BodyText"/>
        <w:spacing w:before="9"/>
        <w:rPr>
          <w:sz w:val="20"/>
        </w:rPr>
      </w:pPr>
    </w:p>
    <w:p w14:paraId="3A993EEB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outlined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</w:p>
    <w:p w14:paraId="240F9078" w14:textId="77777777" w:rsidR="001D63A3" w:rsidRDefault="00736026">
      <w:pPr>
        <w:pStyle w:val="BodyText"/>
        <w:spacing w:line="480" w:lineRule="auto"/>
        <w:ind w:left="2200" w:right="2543" w:firstLine="1080"/>
      </w:pPr>
      <w:r>
        <w:rPr>
          <w:b/>
        </w:rPr>
        <w:t xml:space="preserve">Section 2.12.1.2.11.2 </w:t>
      </w:r>
      <w:r>
        <w:t>above and include:</w:t>
      </w:r>
      <w:r>
        <w:rPr>
          <w:spacing w:val="-65"/>
        </w:rPr>
        <w:t xml:space="preserve"> </w:t>
      </w:r>
      <w:r>
        <w:t>2.12.2.2.4.1.</w:t>
      </w:r>
      <w:r>
        <w:rPr>
          <w:spacing w:val="1"/>
        </w:rPr>
        <w:t xml:space="preserve"> </w:t>
      </w:r>
      <w:r>
        <w:t>The results of the decision;</w:t>
      </w:r>
      <w:r>
        <w:rPr>
          <w:spacing w:val="1"/>
        </w:rPr>
        <w:t xml:space="preserve"> </w:t>
      </w:r>
      <w:r>
        <w:t>2.12.2.2.4.2.</w:t>
      </w:r>
      <w:r>
        <w:rPr>
          <w:spacing w:val="3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decision;</w:t>
      </w:r>
      <w:proofErr w:type="gramEnd"/>
    </w:p>
    <w:p w14:paraId="04260FEF" w14:textId="77777777" w:rsidR="001D63A3" w:rsidRDefault="00736026">
      <w:pPr>
        <w:pStyle w:val="ListParagraph"/>
        <w:numPr>
          <w:ilvl w:val="5"/>
          <w:numId w:val="6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wholly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Enrollee:</w:t>
      </w:r>
    </w:p>
    <w:p w14:paraId="433DEA1D" w14:textId="77777777" w:rsidR="001D63A3" w:rsidRDefault="001D63A3">
      <w:pPr>
        <w:pStyle w:val="BodyText"/>
        <w:spacing w:before="11"/>
        <w:rPr>
          <w:sz w:val="23"/>
        </w:rPr>
      </w:pPr>
    </w:p>
    <w:p w14:paraId="394B2D68" w14:textId="77777777" w:rsidR="001D63A3" w:rsidRDefault="00736026">
      <w:pPr>
        <w:pStyle w:val="ListParagraph"/>
        <w:numPr>
          <w:ilvl w:val="6"/>
          <w:numId w:val="68"/>
        </w:numPr>
        <w:tabs>
          <w:tab w:val="left" w:pos="4360"/>
          <w:tab w:val="left" w:pos="4361"/>
        </w:tabs>
        <w:ind w:right="748"/>
        <w:rPr>
          <w:sz w:val="24"/>
        </w:rPr>
      </w:pPr>
      <w:r>
        <w:rPr>
          <w:sz w:val="24"/>
        </w:rPr>
        <w:t>The right to request a Board of Hearings Appeal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hundred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twenty</w:t>
      </w:r>
    </w:p>
    <w:p w14:paraId="1419C49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B97146B" w14:textId="77777777" w:rsidR="001D63A3" w:rsidRDefault="00736026">
      <w:pPr>
        <w:pStyle w:val="BodyText"/>
        <w:spacing w:before="77"/>
        <w:ind w:left="4360" w:right="1050"/>
      </w:pPr>
      <w:r>
        <w:lastRenderedPageBreak/>
        <w:t>(120) calendar days from the Adverse Benefit</w:t>
      </w:r>
      <w:r>
        <w:rPr>
          <w:spacing w:val="-64"/>
        </w:rPr>
        <w:t xml:space="preserve"> </w:t>
      </w:r>
      <w:r>
        <w:t>Determination</w:t>
      </w:r>
      <w:r>
        <w:rPr>
          <w:spacing w:val="-2"/>
        </w:rPr>
        <w:t xml:space="preserve"> </w:t>
      </w:r>
      <w:proofErr w:type="gramStart"/>
      <w:r>
        <w:t>Notice;</w:t>
      </w:r>
      <w:proofErr w:type="gramEnd"/>
    </w:p>
    <w:p w14:paraId="2DF71E9F" w14:textId="77777777" w:rsidR="001D63A3" w:rsidRDefault="001D63A3">
      <w:pPr>
        <w:pStyle w:val="BodyText"/>
      </w:pPr>
    </w:p>
    <w:p w14:paraId="7C5E73C1" w14:textId="77777777" w:rsidR="001D63A3" w:rsidRDefault="00736026">
      <w:pPr>
        <w:pStyle w:val="ListParagraph"/>
        <w:numPr>
          <w:ilvl w:val="6"/>
          <w:numId w:val="68"/>
        </w:numPr>
        <w:tabs>
          <w:tab w:val="left" w:pos="4360"/>
          <w:tab w:val="left" w:pos="4361"/>
        </w:tabs>
        <w:ind w:right="533"/>
        <w:rPr>
          <w:sz w:val="24"/>
        </w:rPr>
      </w:pPr>
      <w:r>
        <w:rPr>
          <w:sz w:val="24"/>
        </w:rPr>
        <w:t>If the internal Appeal was received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of the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Notice or prior to the date of action,</w:t>
      </w:r>
      <w:r>
        <w:rPr>
          <w:spacing w:val="-64"/>
          <w:sz w:val="24"/>
        </w:rPr>
        <w:t xml:space="preserve"> </w:t>
      </w:r>
      <w:r>
        <w:rPr>
          <w:sz w:val="24"/>
        </w:rPr>
        <w:t>the right to continue to receive benefits and how to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while 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pending.</w:t>
      </w:r>
    </w:p>
    <w:p w14:paraId="4E8BA395" w14:textId="77777777" w:rsidR="001D63A3" w:rsidRDefault="001D63A3">
      <w:pPr>
        <w:pStyle w:val="BodyText"/>
        <w:spacing w:before="10"/>
        <w:rPr>
          <w:sz w:val="20"/>
        </w:rPr>
      </w:pPr>
    </w:p>
    <w:p w14:paraId="5E0F5754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</w:p>
    <w:p w14:paraId="0D96274E" w14:textId="77777777" w:rsidR="001D63A3" w:rsidRDefault="001D63A3">
      <w:pPr>
        <w:pStyle w:val="BodyText"/>
        <w:spacing w:before="11"/>
        <w:rPr>
          <w:sz w:val="23"/>
        </w:rPr>
      </w:pPr>
    </w:p>
    <w:p w14:paraId="546EA37E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52"/>
        <w:rPr>
          <w:sz w:val="24"/>
        </w:rPr>
      </w:pPr>
      <w:r>
        <w:rPr>
          <w:sz w:val="24"/>
        </w:rPr>
        <w:t>The Contractor must notify the Enrollee of the internal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 decision as expeditiously as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</w:t>
      </w:r>
      <w:r>
        <w:rPr>
          <w:spacing w:val="1"/>
          <w:sz w:val="24"/>
        </w:rPr>
        <w:t xml:space="preserve"> </w:t>
      </w:r>
      <w:r>
        <w:rPr>
          <w:sz w:val="24"/>
        </w:rPr>
        <w:t>requires, but no later than thirty (30) calendar days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receipt of the Appeal. The Contractor may</w:t>
      </w:r>
      <w:r>
        <w:rPr>
          <w:spacing w:val="1"/>
          <w:sz w:val="24"/>
        </w:rPr>
        <w:t xml:space="preserve"> </w:t>
      </w:r>
      <w:r>
        <w:rPr>
          <w:sz w:val="24"/>
        </w:rPr>
        <w:t>extend this time frame up to fourteen (14) calendar days if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requests the extension or if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justifies the need for additional information and how the</w:t>
      </w:r>
      <w:r>
        <w:rPr>
          <w:spacing w:val="1"/>
          <w:sz w:val="24"/>
        </w:rPr>
        <w:t xml:space="preserve"> </w:t>
      </w:r>
      <w:r>
        <w:rPr>
          <w:sz w:val="24"/>
        </w:rPr>
        <w:t>extension of time benefits the Enrollee.</w:t>
      </w:r>
      <w:r>
        <w:rPr>
          <w:spacing w:val="1"/>
          <w:sz w:val="24"/>
        </w:rPr>
        <w:t xml:space="preserve"> </w:t>
      </w:r>
      <w:r>
        <w:rPr>
          <w:sz w:val="24"/>
        </w:rPr>
        <w:t>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extension,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3382EF8B" w14:textId="77777777" w:rsidR="001D63A3" w:rsidRDefault="001D63A3">
      <w:pPr>
        <w:pStyle w:val="BodyText"/>
        <w:spacing w:before="10"/>
        <w:rPr>
          <w:sz w:val="20"/>
        </w:rPr>
      </w:pPr>
    </w:p>
    <w:p w14:paraId="412C6802" w14:textId="77777777" w:rsidR="001D63A3" w:rsidRDefault="00736026">
      <w:pPr>
        <w:pStyle w:val="ListParagraph"/>
        <w:numPr>
          <w:ilvl w:val="5"/>
          <w:numId w:val="70"/>
        </w:numPr>
        <w:tabs>
          <w:tab w:val="left" w:pos="3641"/>
        </w:tabs>
        <w:ind w:right="64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6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delay;</w:t>
      </w:r>
      <w:proofErr w:type="gramEnd"/>
    </w:p>
    <w:p w14:paraId="5F9EFDA0" w14:textId="77777777" w:rsidR="001D63A3" w:rsidRDefault="001D63A3">
      <w:pPr>
        <w:pStyle w:val="BodyText"/>
        <w:spacing w:before="10"/>
        <w:rPr>
          <w:sz w:val="20"/>
        </w:rPr>
      </w:pPr>
    </w:p>
    <w:p w14:paraId="7174C85A" w14:textId="77777777" w:rsidR="001D63A3" w:rsidRDefault="00736026">
      <w:pPr>
        <w:pStyle w:val="ListParagraph"/>
        <w:numPr>
          <w:ilvl w:val="5"/>
          <w:numId w:val="70"/>
        </w:numPr>
        <w:tabs>
          <w:tab w:val="left" w:pos="3641"/>
        </w:tabs>
        <w:ind w:right="561"/>
        <w:rPr>
          <w:sz w:val="24"/>
        </w:rPr>
      </w:pPr>
      <w:r>
        <w:rPr>
          <w:sz w:val="24"/>
        </w:rPr>
        <w:t>Provide the Enrollee and Appeal Representative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notice of the reason for the delay within two (2)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days.</w:t>
      </w:r>
      <w:r>
        <w:rPr>
          <w:spacing w:val="1"/>
          <w:sz w:val="24"/>
        </w:rPr>
        <w:t xml:space="preserve"> </w:t>
      </w:r>
      <w:r>
        <w:rPr>
          <w:sz w:val="24"/>
        </w:rPr>
        <w:t>The notice must be in a form approved by EOHHS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satisfy</w:t>
      </w:r>
      <w:r>
        <w:rPr>
          <w:spacing w:val="1"/>
          <w:sz w:val="24"/>
        </w:rPr>
        <w:t xml:space="preserve"> </w:t>
      </w:r>
      <w:r>
        <w:rPr>
          <w:sz w:val="24"/>
        </w:rPr>
        <w:t>the 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 format</w:t>
      </w:r>
      <w:r>
        <w:rPr>
          <w:spacing w:val="1"/>
          <w:sz w:val="24"/>
        </w:rPr>
        <w:t xml:space="preserve"> </w:t>
      </w:r>
      <w:r>
        <w:rPr>
          <w:sz w:val="24"/>
        </w:rPr>
        <w:t>standards</w:t>
      </w:r>
      <w:r>
        <w:rPr>
          <w:spacing w:val="1"/>
          <w:sz w:val="24"/>
        </w:rPr>
        <w:t xml:space="preserve"> </w:t>
      </w:r>
      <w:r>
        <w:rPr>
          <w:sz w:val="24"/>
        </w:rPr>
        <w:t>set forth</w:t>
      </w:r>
      <w:r>
        <w:rPr>
          <w:spacing w:val="1"/>
          <w:sz w:val="24"/>
        </w:rPr>
        <w:t xml:space="preserve"> </w:t>
      </w:r>
      <w:r>
        <w:rPr>
          <w:sz w:val="24"/>
        </w:rPr>
        <w:t>in 42 § C.F.R. § 438.10, and include the reason for the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time</w:t>
      </w:r>
      <w:r>
        <w:rPr>
          <w:spacing w:val="1"/>
          <w:sz w:val="24"/>
        </w:rPr>
        <w:t xml:space="preserve"> </w:t>
      </w:r>
      <w:r>
        <w:rPr>
          <w:sz w:val="24"/>
        </w:rPr>
        <w:t>frame,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 Grievance; and</w:t>
      </w:r>
    </w:p>
    <w:p w14:paraId="28370DBF" w14:textId="77777777" w:rsidR="001D63A3" w:rsidRDefault="001D63A3">
      <w:pPr>
        <w:pStyle w:val="BodyText"/>
        <w:spacing w:before="10"/>
        <w:rPr>
          <w:sz w:val="20"/>
        </w:rPr>
      </w:pPr>
    </w:p>
    <w:p w14:paraId="63172556" w14:textId="77777777" w:rsidR="001D63A3" w:rsidRDefault="00736026">
      <w:pPr>
        <w:pStyle w:val="ListParagraph"/>
        <w:numPr>
          <w:ilvl w:val="5"/>
          <w:numId w:val="70"/>
        </w:numPr>
        <w:tabs>
          <w:tab w:val="left" w:pos="3641"/>
        </w:tabs>
        <w:ind w:right="800"/>
        <w:rPr>
          <w:sz w:val="24"/>
        </w:rPr>
      </w:pPr>
      <w:r>
        <w:rPr>
          <w:sz w:val="24"/>
        </w:rPr>
        <w:t xml:space="preserve">Resolve the Appeal as expeditiously as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health condition requires and no later than the date the</w:t>
      </w:r>
      <w:r>
        <w:rPr>
          <w:spacing w:val="-65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expires.</w:t>
      </w:r>
    </w:p>
    <w:p w14:paraId="0A0042FD" w14:textId="77777777" w:rsidR="001D63A3" w:rsidRDefault="001D63A3">
      <w:pPr>
        <w:pStyle w:val="BodyText"/>
        <w:spacing w:before="10"/>
        <w:rPr>
          <w:sz w:val="20"/>
        </w:rPr>
      </w:pPr>
    </w:p>
    <w:p w14:paraId="4716A938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 xml:space="preserve">If the Contractor decides fully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provide or authorize the requested service</w:t>
      </w:r>
      <w:r>
        <w:rPr>
          <w:spacing w:val="1"/>
          <w:sz w:val="24"/>
        </w:rPr>
        <w:t xml:space="preserve"> </w:t>
      </w:r>
      <w:r>
        <w:rPr>
          <w:sz w:val="24"/>
        </w:rPr>
        <w:t>as expeditiously as the Enrollee‘s health requires, but no</w:t>
      </w:r>
      <w:r>
        <w:rPr>
          <w:spacing w:val="1"/>
          <w:sz w:val="24"/>
        </w:rPr>
        <w:t xml:space="preserve"> </w:t>
      </w:r>
      <w:r>
        <w:rPr>
          <w:sz w:val="24"/>
        </w:rPr>
        <w:t>later than thirty (30) calendar days after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expiration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extension).</w:t>
      </w:r>
    </w:p>
    <w:p w14:paraId="4B66A3DB" w14:textId="77777777" w:rsidR="001D63A3" w:rsidRDefault="001D63A3">
      <w:pPr>
        <w:pStyle w:val="BodyText"/>
        <w:spacing w:before="10"/>
        <w:rPr>
          <w:sz w:val="20"/>
        </w:rPr>
      </w:pPr>
    </w:p>
    <w:p w14:paraId="3BA8F295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14:paraId="5B6F18CA" w14:textId="77777777" w:rsidR="001D63A3" w:rsidRDefault="001D63A3">
      <w:pPr>
        <w:pStyle w:val="BodyText"/>
      </w:pPr>
    </w:p>
    <w:p w14:paraId="5016F558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40"/>
        <w:rPr>
          <w:sz w:val="24"/>
        </w:rPr>
      </w:pPr>
      <w:r>
        <w:rPr>
          <w:sz w:val="24"/>
        </w:rPr>
        <w:t>The Enrollee or their authorized representative has the right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request,</w:t>
      </w:r>
      <w:r>
        <w:rPr>
          <w:spacing w:val="-2"/>
          <w:sz w:val="24"/>
        </w:rPr>
        <w:t xml:space="preserve"> </w:t>
      </w:r>
      <w:r>
        <w:rPr>
          <w:sz w:val="24"/>
        </w:rPr>
        <w:t>orally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expedited</w:t>
      </w:r>
    </w:p>
    <w:p w14:paraId="1BCF036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FC1E5AC" w14:textId="77777777" w:rsidR="001D63A3" w:rsidRDefault="00736026">
      <w:pPr>
        <w:pStyle w:val="BodyText"/>
        <w:spacing w:before="77"/>
        <w:ind w:left="3280" w:right="507"/>
      </w:pPr>
      <w:r>
        <w:lastRenderedPageBreak/>
        <w:t xml:space="preserve">Appeal decision affecting the </w:t>
      </w:r>
      <w:proofErr w:type="gramStart"/>
      <w:r>
        <w:t>Enrollee‘</w:t>
      </w:r>
      <w:proofErr w:type="gramEnd"/>
      <w:r>
        <w:t>s treatment in a time-</w:t>
      </w:r>
      <w:r>
        <w:rPr>
          <w:spacing w:val="1"/>
        </w:rPr>
        <w:t xml:space="preserve"> </w:t>
      </w:r>
      <w:r>
        <w:t>sensitive situation. The Enrollee must ask for an expedited</w:t>
      </w:r>
      <w:r>
        <w:rPr>
          <w:spacing w:val="1"/>
        </w:rPr>
        <w:t xml:space="preserve"> </w:t>
      </w:r>
      <w:r>
        <w:t>seventy-two (72) hour review when the Appeal request is</w:t>
      </w:r>
      <w:r>
        <w:rPr>
          <w:spacing w:val="1"/>
        </w:rPr>
        <w:t xml:space="preserve"> </w:t>
      </w:r>
      <w:r>
        <w:t>made. The Enrollee need not use the words “expedited"</w:t>
      </w:r>
      <w:r>
        <w:rPr>
          <w:spacing w:val="1"/>
        </w:rPr>
        <w:t xml:space="preserve"> </w:t>
      </w:r>
      <w:r>
        <w:t>when making the request for an urgent or fast 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 must inform the Enrollee of the limited time</w:t>
      </w:r>
      <w:r>
        <w:rPr>
          <w:spacing w:val="1"/>
        </w:rPr>
        <w:t xml:space="preserve"> </w:t>
      </w:r>
      <w:r>
        <w:t>available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Enrollee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present</w:t>
      </w:r>
      <w:r>
        <w:rPr>
          <w:spacing w:val="7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allegations of fact or law, in person and in writing, in the case</w:t>
      </w:r>
      <w:r>
        <w:rPr>
          <w:spacing w:val="-65"/>
        </w:rPr>
        <w:t xml:space="preserve"> </w:t>
      </w:r>
      <w:r>
        <w:t>of expedited resolution.</w:t>
      </w:r>
      <w:r>
        <w:rPr>
          <w:spacing w:val="1"/>
        </w:rPr>
        <w:t xml:space="preserve"> </w:t>
      </w:r>
      <w:r>
        <w:t>The Contractor must ensure that</w:t>
      </w:r>
      <w:r>
        <w:rPr>
          <w:spacing w:val="1"/>
        </w:rPr>
        <w:t xml:space="preserve"> </w:t>
      </w:r>
      <w:r>
        <w:t>punitive action is not taken against a provider who either</w:t>
      </w:r>
      <w:r>
        <w:rPr>
          <w:spacing w:val="1"/>
        </w:rPr>
        <w:t xml:space="preserve"> </w:t>
      </w:r>
      <w:r>
        <w:t xml:space="preserve">requests an expedited resolution or supports an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r>
        <w:t>Appeal.</w:t>
      </w:r>
    </w:p>
    <w:p w14:paraId="7C94E939" w14:textId="77777777" w:rsidR="001D63A3" w:rsidRDefault="001D63A3">
      <w:pPr>
        <w:pStyle w:val="BodyText"/>
        <w:spacing w:before="10"/>
        <w:rPr>
          <w:sz w:val="20"/>
        </w:rPr>
      </w:pPr>
    </w:p>
    <w:p w14:paraId="77C425B7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If the Contractor decides, based on medical criteria, that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situation is time-sensitive, or if any physician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provider of an 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makes the request</w:t>
      </w:r>
      <w:r>
        <w:rPr>
          <w:spacing w:val="1"/>
          <w:sz w:val="24"/>
        </w:rPr>
        <w:t xml:space="preserve"> </w:t>
      </w:r>
      <w:r>
        <w:rPr>
          <w:sz w:val="24"/>
        </w:rPr>
        <w:t>for the Enrollee or calls or writes in support of the request for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review,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expeditiously as the Enrollee‘s health requires, but no later</w:t>
      </w:r>
      <w:r>
        <w:rPr>
          <w:spacing w:val="1"/>
          <w:sz w:val="24"/>
        </w:rPr>
        <w:t xml:space="preserve"> </w:t>
      </w:r>
      <w:r>
        <w:rPr>
          <w:sz w:val="24"/>
        </w:rPr>
        <w:t>than seventy-two (72) hours after receiving the request.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may extend this time frame by up to fourteen (14)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 days if the Enrollee requests the extension or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justifies the need for additional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how the extension of time benefits the Enrollee.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make a decision as expeditiously as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health requires, but no later than the end of any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period.</w:t>
      </w:r>
    </w:p>
    <w:p w14:paraId="3AE7E0FB" w14:textId="77777777" w:rsidR="001D63A3" w:rsidRDefault="001D63A3">
      <w:pPr>
        <w:pStyle w:val="BodyText"/>
        <w:spacing w:before="9"/>
        <w:rPr>
          <w:sz w:val="20"/>
        </w:rPr>
      </w:pPr>
    </w:p>
    <w:p w14:paraId="6CAECEA1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1106"/>
        <w:rPr>
          <w:sz w:val="24"/>
        </w:rPr>
      </w:pPr>
      <w:r>
        <w:rPr>
          <w:sz w:val="24"/>
        </w:rPr>
        <w:t>If the Contractor determines not to give the Enrollee an</w:t>
      </w:r>
      <w:r>
        <w:rPr>
          <w:spacing w:val="-64"/>
          <w:sz w:val="24"/>
        </w:rPr>
        <w:t xml:space="preserve"> </w:t>
      </w:r>
      <w:r>
        <w:rPr>
          <w:sz w:val="24"/>
        </w:rPr>
        <w:t>expedited Appeal, or extends the time frame for an</w:t>
      </w:r>
      <w:r>
        <w:rPr>
          <w:spacing w:val="1"/>
          <w:sz w:val="24"/>
        </w:rPr>
        <w:t xml:space="preserve"> </w:t>
      </w:r>
      <w:r>
        <w:rPr>
          <w:sz w:val="24"/>
        </w:rPr>
        <w:t>expedited Appeal not at the request of the Enrollee,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0939E157" w14:textId="77777777" w:rsidR="001D63A3" w:rsidRDefault="001D63A3">
      <w:pPr>
        <w:pStyle w:val="BodyText"/>
        <w:spacing w:before="10"/>
        <w:rPr>
          <w:sz w:val="20"/>
        </w:rPr>
      </w:pPr>
    </w:p>
    <w:p w14:paraId="0C867AFC" w14:textId="77777777" w:rsidR="001D63A3" w:rsidRDefault="00736026">
      <w:pPr>
        <w:pStyle w:val="ListParagraph"/>
        <w:numPr>
          <w:ilvl w:val="5"/>
          <w:numId w:val="70"/>
        </w:numPr>
        <w:tabs>
          <w:tab w:val="left" w:pos="3641"/>
        </w:tabs>
        <w:ind w:right="734"/>
        <w:rPr>
          <w:sz w:val="24"/>
        </w:rPr>
      </w:pPr>
      <w:r>
        <w:rPr>
          <w:sz w:val="24"/>
        </w:rPr>
        <w:t>Give the Enrollee prompt verbal notice followed by</w:t>
      </w:r>
      <w:r>
        <w:rPr>
          <w:spacing w:val="1"/>
          <w:sz w:val="24"/>
        </w:rPr>
        <w:t xml:space="preserve"> </w:t>
      </w:r>
      <w:r>
        <w:rPr>
          <w:sz w:val="24"/>
        </w:rPr>
        <w:t>written confirmation within two calendar days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Appeal will be decided within the time frame for a</w:t>
      </w:r>
      <w:r>
        <w:rPr>
          <w:spacing w:val="1"/>
          <w:sz w:val="24"/>
        </w:rPr>
        <w:t xml:space="preserve"> </w:t>
      </w:r>
      <w:r>
        <w:rPr>
          <w:sz w:val="24"/>
        </w:rPr>
        <w:t>standard Appeal (thirty (30) calendar days) or extended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fourteen</w:t>
      </w:r>
      <w:r>
        <w:rPr>
          <w:spacing w:val="-1"/>
          <w:sz w:val="24"/>
        </w:rPr>
        <w:t xml:space="preserve"> </w:t>
      </w: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E28C7C0" w14:textId="77777777" w:rsidR="001D63A3" w:rsidRDefault="001D63A3">
      <w:pPr>
        <w:pStyle w:val="BodyText"/>
        <w:spacing w:before="10"/>
        <w:rPr>
          <w:sz w:val="20"/>
        </w:rPr>
      </w:pPr>
    </w:p>
    <w:p w14:paraId="1D83DF0D" w14:textId="77777777" w:rsidR="001D63A3" w:rsidRDefault="00736026">
      <w:pPr>
        <w:pStyle w:val="ListParagraph"/>
        <w:numPr>
          <w:ilvl w:val="5"/>
          <w:numId w:val="70"/>
        </w:numPr>
        <w:tabs>
          <w:tab w:val="left" w:pos="3641"/>
        </w:tabs>
        <w:ind w:right="799"/>
        <w:rPr>
          <w:sz w:val="24"/>
        </w:rPr>
      </w:pPr>
      <w:r>
        <w:rPr>
          <w:sz w:val="24"/>
        </w:rPr>
        <w:t>Inform the Enrollee of the right to file a Grievance if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disagrees with the decision not to grant an</w:t>
      </w:r>
      <w:r>
        <w:rPr>
          <w:spacing w:val="1"/>
          <w:sz w:val="24"/>
        </w:rPr>
        <w:t xml:space="preserve"> </w:t>
      </w:r>
      <w:r>
        <w:rPr>
          <w:sz w:val="24"/>
        </w:rPr>
        <w:t>expedited Appeal or the decision to extend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timeframe.</w:t>
      </w:r>
    </w:p>
    <w:p w14:paraId="6710C871" w14:textId="77777777" w:rsidR="001D63A3" w:rsidRDefault="001D63A3">
      <w:pPr>
        <w:pStyle w:val="BodyText"/>
        <w:spacing w:before="10"/>
        <w:rPr>
          <w:sz w:val="20"/>
        </w:rPr>
      </w:pPr>
    </w:p>
    <w:p w14:paraId="09E68546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1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If, on expedited Appeal, the Contractor decides fully in the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favor, the Contractor must provide or authorize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expeditiously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</w:p>
    <w:p w14:paraId="6B938952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6080627" w14:textId="77777777" w:rsidR="001D63A3" w:rsidRDefault="00736026">
      <w:pPr>
        <w:pStyle w:val="BodyText"/>
        <w:spacing w:before="77"/>
        <w:ind w:left="3280" w:right="530"/>
      </w:pPr>
      <w:r>
        <w:lastRenderedPageBreak/>
        <w:t>health condition requires but no later than seventy-two (72)</w:t>
      </w:r>
      <w:r>
        <w:rPr>
          <w:spacing w:val="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4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6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above).</w:t>
      </w:r>
    </w:p>
    <w:p w14:paraId="4CE0C748" w14:textId="77777777" w:rsidR="001D63A3" w:rsidRDefault="001D63A3">
      <w:pPr>
        <w:pStyle w:val="BodyText"/>
        <w:spacing w:before="11"/>
        <w:rPr>
          <w:sz w:val="20"/>
        </w:rPr>
      </w:pPr>
    </w:p>
    <w:p w14:paraId="6649E913" w14:textId="77777777" w:rsidR="001D63A3" w:rsidRDefault="00736026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External</w:t>
      </w:r>
      <w:r>
        <w:rPr>
          <w:spacing w:val="-4"/>
        </w:rPr>
        <w:t xml:space="preserve"> </w:t>
      </w:r>
      <w:r>
        <w:t>Appeals</w:t>
      </w:r>
    </w:p>
    <w:p w14:paraId="3C7F6887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7ED9C8B9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(IRE)</w:t>
      </w:r>
    </w:p>
    <w:p w14:paraId="03F65E91" w14:textId="77777777" w:rsidR="001D63A3" w:rsidRDefault="001D63A3">
      <w:pPr>
        <w:pStyle w:val="BodyText"/>
        <w:spacing w:before="10"/>
        <w:rPr>
          <w:sz w:val="20"/>
        </w:rPr>
      </w:pPr>
    </w:p>
    <w:p w14:paraId="1D968FCF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35"/>
        <w:rPr>
          <w:sz w:val="24"/>
        </w:rPr>
      </w:pPr>
      <w:r>
        <w:rPr>
          <w:sz w:val="24"/>
        </w:rPr>
        <w:t>If, on internal Appeal, the Contractor does not decide fully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within the relevant time frame,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Medicare services to the CMS IRE for a new and impartial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</w:p>
    <w:p w14:paraId="3417B557" w14:textId="77777777" w:rsidR="001D63A3" w:rsidRDefault="001D63A3">
      <w:pPr>
        <w:pStyle w:val="BodyText"/>
        <w:spacing w:before="10"/>
        <w:rPr>
          <w:sz w:val="20"/>
        </w:rPr>
      </w:pPr>
    </w:p>
    <w:p w14:paraId="0C94ACD7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34"/>
        <w:rPr>
          <w:sz w:val="24"/>
        </w:rPr>
      </w:pPr>
      <w:r>
        <w:rPr>
          <w:sz w:val="24"/>
        </w:rPr>
        <w:t>If, on internal Appeal, the Contractor does not decide fully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within the relevant time frame,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automatically forward the case file regarding</w:t>
      </w:r>
      <w:r>
        <w:rPr>
          <w:spacing w:val="-65"/>
          <w:sz w:val="24"/>
        </w:rPr>
        <w:t xml:space="preserve"> </w:t>
      </w:r>
      <w:r>
        <w:rPr>
          <w:sz w:val="24"/>
        </w:rPr>
        <w:t>Medicare services to the CMS IRE for a new and impartial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6"/>
          <w:sz w:val="24"/>
        </w:rPr>
        <w:t xml:space="preserve"> </w:t>
      </w:r>
      <w:r>
        <w:rPr>
          <w:sz w:val="24"/>
        </w:rPr>
        <w:t>The IRE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3EB76C9A" w14:textId="77777777" w:rsidR="001D63A3" w:rsidRDefault="001D63A3">
      <w:pPr>
        <w:pStyle w:val="BodyText"/>
      </w:pPr>
    </w:p>
    <w:p w14:paraId="1DCE2823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790"/>
        <w:rPr>
          <w:sz w:val="24"/>
        </w:rPr>
      </w:pPr>
      <w:r>
        <w:rPr>
          <w:sz w:val="24"/>
        </w:rPr>
        <w:t>For standard external Appeals, the IRE will send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and the Contractor a letter with its decision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receives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Contractor, or at the end of up to a fourteen (14)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extension.</w:t>
      </w:r>
    </w:p>
    <w:p w14:paraId="08E6988A" w14:textId="77777777" w:rsidR="001D63A3" w:rsidRDefault="001D63A3">
      <w:pPr>
        <w:pStyle w:val="BodyText"/>
        <w:spacing w:before="1"/>
      </w:pPr>
    </w:p>
    <w:p w14:paraId="1176A719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5"/>
          <w:sz w:val="24"/>
        </w:rPr>
        <w:t xml:space="preserve"> </w:t>
      </w:r>
      <w:r>
        <w:rPr>
          <w:sz w:val="24"/>
        </w:rPr>
        <w:t>IRE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apply</w:t>
      </w:r>
      <w:r>
        <w:rPr>
          <w:spacing w:val="5"/>
          <w:sz w:val="24"/>
        </w:rPr>
        <w:t xml:space="preserve"> </w:t>
      </w:r>
      <w:r>
        <w:rPr>
          <w:sz w:val="24"/>
        </w:rPr>
        <w:t>both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Medicare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(which shall be considered supplemental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services) definition for Medically Necessary Services when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adjudicating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Appeal for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decide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whichever</w:t>
      </w:r>
      <w:r>
        <w:rPr>
          <w:spacing w:val="-64"/>
          <w:sz w:val="24"/>
        </w:rPr>
        <w:t xml:space="preserve"> </w:t>
      </w:r>
      <w:r>
        <w:rPr>
          <w:sz w:val="24"/>
        </w:rPr>
        <w:t>definition, or combination of definitions, provides a more</w:t>
      </w:r>
      <w:r>
        <w:rPr>
          <w:spacing w:val="1"/>
          <w:sz w:val="24"/>
        </w:rPr>
        <w:t xml:space="preserve"> </w:t>
      </w:r>
      <w:r>
        <w:rPr>
          <w:sz w:val="24"/>
        </w:rPr>
        <w:t>favorable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0FF53011" w14:textId="77777777" w:rsidR="001D63A3" w:rsidRDefault="001D63A3">
      <w:pPr>
        <w:pStyle w:val="BodyText"/>
        <w:spacing w:before="10"/>
        <w:rPr>
          <w:sz w:val="23"/>
        </w:rPr>
      </w:pPr>
    </w:p>
    <w:p w14:paraId="4C41C8AD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 xml:space="preserve">If the CMS IRE decides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and reverses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decision,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authorize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 under dispute as expeditiously as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health condition requires but no later than seventy-two (72)</w:t>
      </w:r>
      <w:r>
        <w:rPr>
          <w:spacing w:val="1"/>
          <w:sz w:val="24"/>
        </w:rPr>
        <w:t xml:space="preserve"> </w:t>
      </w:r>
      <w:r>
        <w:rPr>
          <w:sz w:val="24"/>
        </w:rPr>
        <w:t>hours from the date the Contractor receives the notice</w:t>
      </w:r>
      <w:r>
        <w:rPr>
          <w:spacing w:val="1"/>
          <w:sz w:val="24"/>
        </w:rPr>
        <w:t xml:space="preserve"> </w:t>
      </w:r>
      <w:r>
        <w:rPr>
          <w:sz w:val="24"/>
        </w:rPr>
        <w:t>reversing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decision.</w:t>
      </w:r>
    </w:p>
    <w:p w14:paraId="12BC8026" w14:textId="77777777" w:rsidR="001D63A3" w:rsidRDefault="001D63A3">
      <w:pPr>
        <w:pStyle w:val="BodyText"/>
      </w:pPr>
    </w:p>
    <w:p w14:paraId="648CE979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73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IRE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 and the Contractor a letter with its decision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 (72) hours after it receives the case from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at the end of up to a fourteen (14)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extension.</w:t>
      </w:r>
    </w:p>
    <w:p w14:paraId="0CE5C59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5D9E448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7"/>
        <w:ind w:right="547"/>
        <w:rPr>
          <w:sz w:val="24"/>
        </w:rPr>
      </w:pPr>
      <w:r>
        <w:rPr>
          <w:sz w:val="24"/>
        </w:rPr>
        <w:lastRenderedPageBreak/>
        <w:t xml:space="preserve">If the Contractor or the Enrollee disagrees with the </w:t>
      </w:r>
      <w:proofErr w:type="gramStart"/>
      <w:r>
        <w:rPr>
          <w:sz w:val="24"/>
        </w:rPr>
        <w:t>IRE‘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decision, further levels of Appeal are available, including a</w:t>
      </w:r>
      <w:r>
        <w:rPr>
          <w:spacing w:val="1"/>
          <w:sz w:val="24"/>
        </w:rPr>
        <w:t xml:space="preserve"> </w:t>
      </w:r>
      <w:r>
        <w:rPr>
          <w:sz w:val="24"/>
        </w:rPr>
        <w:t>hearing before an Administrative Law Judge, a review by the</w:t>
      </w:r>
      <w:r>
        <w:rPr>
          <w:spacing w:val="-65"/>
          <w:sz w:val="24"/>
        </w:rPr>
        <w:t xml:space="preserve"> </w:t>
      </w:r>
      <w:r>
        <w:rPr>
          <w:sz w:val="24"/>
        </w:rPr>
        <w:t>Departmental Appeals Board, and judicial review.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comply with any requests for information 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such further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entities.</w:t>
      </w:r>
    </w:p>
    <w:p w14:paraId="7317815C" w14:textId="77777777" w:rsidR="001D63A3" w:rsidRDefault="001D63A3">
      <w:pPr>
        <w:pStyle w:val="BodyText"/>
      </w:pPr>
    </w:p>
    <w:p w14:paraId="67CA9324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Hearings</w:t>
      </w:r>
    </w:p>
    <w:p w14:paraId="617BBB7F" w14:textId="77777777" w:rsidR="001D63A3" w:rsidRDefault="001D63A3">
      <w:pPr>
        <w:pStyle w:val="BodyText"/>
        <w:spacing w:before="10"/>
        <w:rPr>
          <w:sz w:val="20"/>
        </w:rPr>
      </w:pPr>
    </w:p>
    <w:p w14:paraId="62D4D4CC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1041"/>
        <w:rPr>
          <w:sz w:val="24"/>
        </w:rPr>
      </w:pPr>
      <w:r>
        <w:rPr>
          <w:sz w:val="24"/>
        </w:rPr>
        <w:t>All MassHealth benefits, behavioral health diversionary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and community-based services may be also</w:t>
      </w:r>
      <w:r>
        <w:rPr>
          <w:spacing w:val="1"/>
          <w:sz w:val="24"/>
        </w:rPr>
        <w:t xml:space="preserve"> </w:t>
      </w:r>
      <w:r>
        <w:rPr>
          <w:sz w:val="24"/>
        </w:rPr>
        <w:t>appealed to the MassHealth Board of Hearings after the</w:t>
      </w:r>
      <w:r>
        <w:rPr>
          <w:spacing w:val="-65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plan-level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</w:p>
    <w:p w14:paraId="19F471E6" w14:textId="77777777" w:rsidR="001D63A3" w:rsidRDefault="001D63A3">
      <w:pPr>
        <w:pStyle w:val="BodyText"/>
        <w:spacing w:before="9"/>
        <w:rPr>
          <w:sz w:val="20"/>
        </w:rPr>
      </w:pPr>
    </w:p>
    <w:p w14:paraId="51C24B96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49"/>
        <w:rPr>
          <w:sz w:val="24"/>
        </w:rPr>
      </w:pPr>
      <w:r>
        <w:rPr>
          <w:sz w:val="24"/>
        </w:rPr>
        <w:t>Whenever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sends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his or her representative (or the representative of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deceased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estate) of its service decision,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include information on filing a Board of</w:t>
      </w:r>
      <w:r>
        <w:rPr>
          <w:spacing w:val="1"/>
          <w:sz w:val="24"/>
        </w:rPr>
        <w:t xml:space="preserve"> </w:t>
      </w:r>
      <w:r>
        <w:rPr>
          <w:sz w:val="24"/>
        </w:rPr>
        <w:t>Hearings Appeal, including notice that the Enrollee,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representative, or the representative of a deceased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estate have standing to be a party in the hearing.</w:t>
      </w:r>
      <w:r>
        <w:rPr>
          <w:spacing w:val="1"/>
          <w:sz w:val="24"/>
        </w:rPr>
        <w:t xml:space="preserve"> </w:t>
      </w:r>
      <w:r>
        <w:rPr>
          <w:sz w:val="24"/>
        </w:rPr>
        <w:t>The form and content of the notification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be prior approved by 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must submit any request for a Board of</w:t>
      </w:r>
      <w:r>
        <w:rPr>
          <w:spacing w:val="1"/>
          <w:sz w:val="24"/>
        </w:rPr>
        <w:t xml:space="preserve"> </w:t>
      </w:r>
      <w:r>
        <w:rPr>
          <w:sz w:val="24"/>
        </w:rPr>
        <w:t>Hearings Appeal,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hundred</w:t>
      </w:r>
      <w:r>
        <w:rPr>
          <w:spacing w:val="1"/>
          <w:sz w:val="24"/>
        </w:rPr>
        <w:t xml:space="preserve"> </w:t>
      </w:r>
      <w:r>
        <w:rPr>
          <w:sz w:val="24"/>
        </w:rPr>
        <w:t>twenty (120) calendar days from the date of mailing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Appeal decision.</w:t>
      </w:r>
    </w:p>
    <w:p w14:paraId="25DA9AD3" w14:textId="77777777" w:rsidR="001D63A3" w:rsidRDefault="001D63A3">
      <w:pPr>
        <w:pStyle w:val="BodyText"/>
        <w:spacing w:before="10"/>
        <w:rPr>
          <w:sz w:val="20"/>
        </w:rPr>
      </w:pPr>
    </w:p>
    <w:p w14:paraId="4E72689E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13"/>
        <w:rPr>
          <w:sz w:val="24"/>
        </w:rPr>
      </w:pPr>
      <w:r>
        <w:rPr>
          <w:sz w:val="24"/>
        </w:rPr>
        <w:t>Whenever an Enrollee submits a written request for a Board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Hearings</w:t>
      </w:r>
      <w:r>
        <w:rPr>
          <w:spacing w:val="8"/>
          <w:sz w:val="24"/>
        </w:rPr>
        <w:t xml:space="preserve"> </w:t>
      </w:r>
      <w:r>
        <w:rPr>
          <w:sz w:val="24"/>
        </w:rPr>
        <w:t>Appeal</w:t>
      </w:r>
      <w:r>
        <w:rPr>
          <w:spacing w:val="6"/>
          <w:sz w:val="24"/>
        </w:rPr>
        <w:t xml:space="preserve"> </w:t>
      </w:r>
      <w:r>
        <w:rPr>
          <w:sz w:val="24"/>
        </w:rPr>
        <w:t>within</w:t>
      </w:r>
      <w:r>
        <w:rPr>
          <w:spacing w:val="7"/>
          <w:sz w:val="24"/>
        </w:rPr>
        <w:t xml:space="preserve"> </w:t>
      </w:r>
      <w:r>
        <w:rPr>
          <w:sz w:val="24"/>
        </w:rPr>
        <w:t>ten</w:t>
      </w:r>
      <w:r>
        <w:rPr>
          <w:spacing w:val="6"/>
          <w:sz w:val="24"/>
        </w:rPr>
        <w:t xml:space="preserve"> </w:t>
      </w:r>
      <w:r>
        <w:rPr>
          <w:sz w:val="24"/>
        </w:rPr>
        <w:t>(10)</w:t>
      </w:r>
      <w:r>
        <w:rPr>
          <w:spacing w:val="6"/>
          <w:sz w:val="24"/>
        </w:rPr>
        <w:t xml:space="preserve"> </w:t>
      </w:r>
      <w:r>
        <w:rPr>
          <w:sz w:val="24"/>
        </w:rPr>
        <w:t>calendar</w:t>
      </w:r>
      <w:r>
        <w:rPr>
          <w:spacing w:val="6"/>
          <w:sz w:val="24"/>
        </w:rPr>
        <w:t xml:space="preserve"> </w:t>
      </w:r>
      <w:r>
        <w:rPr>
          <w:sz w:val="24"/>
        </w:rPr>
        <w:t>days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date of mailing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internal Appeal decision,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 responsible for the provision of Continuing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if so requested by the Enrollee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pendency of a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</w:t>
      </w:r>
      <w:r>
        <w:rPr>
          <w:spacing w:val="2"/>
          <w:sz w:val="24"/>
        </w:rPr>
        <w:t xml:space="preserve"> </w:t>
      </w:r>
      <w:r>
        <w:rPr>
          <w:sz w:val="24"/>
        </w:rPr>
        <w:t>Appeal.</w:t>
      </w:r>
    </w:p>
    <w:p w14:paraId="162458AE" w14:textId="77777777" w:rsidR="001D63A3" w:rsidRDefault="001D63A3">
      <w:pPr>
        <w:pStyle w:val="BodyText"/>
        <w:spacing w:before="9"/>
        <w:rPr>
          <w:sz w:val="20"/>
        </w:rPr>
      </w:pPr>
    </w:p>
    <w:p w14:paraId="0B6AD88A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 xml:space="preserve">If the Board of Hearings decides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must authorize or provide the service in dispute</w:t>
      </w:r>
      <w:r>
        <w:rPr>
          <w:spacing w:val="-64"/>
          <w:sz w:val="24"/>
        </w:rPr>
        <w:t xml:space="preserve"> </w:t>
      </w:r>
      <w:r>
        <w:rPr>
          <w:sz w:val="24"/>
        </w:rPr>
        <w:t>as expeditiously as the Enrollee‘s health condition requires</w:t>
      </w:r>
      <w:r>
        <w:rPr>
          <w:spacing w:val="-64"/>
          <w:sz w:val="24"/>
        </w:rPr>
        <w:t xml:space="preserve"> </w:t>
      </w:r>
      <w:r>
        <w:rPr>
          <w:sz w:val="24"/>
        </w:rPr>
        <w:t>but no later than seventy-two (72) hours from the date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receives the notice of the Board of Hearings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</w:p>
    <w:p w14:paraId="1D01EAFF" w14:textId="77777777" w:rsidR="001D63A3" w:rsidRDefault="001D63A3">
      <w:pPr>
        <w:pStyle w:val="BodyText"/>
        <w:spacing w:before="10"/>
        <w:rPr>
          <w:sz w:val="20"/>
        </w:rPr>
      </w:pPr>
    </w:p>
    <w:p w14:paraId="6DA0E956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75"/>
        <w:rPr>
          <w:sz w:val="24"/>
        </w:rPr>
      </w:pPr>
      <w:r>
        <w:rPr>
          <w:sz w:val="24"/>
        </w:rPr>
        <w:t>If the Contractor or the Enrollee disagrees with the BOH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decision, there are further levels of </w:t>
      </w:r>
      <w:proofErr w:type="gramStart"/>
      <w:r>
        <w:rPr>
          <w:sz w:val="24"/>
        </w:rPr>
        <w:t>Appeal</w:t>
      </w:r>
      <w:proofErr w:type="gramEnd"/>
      <w:r>
        <w:rPr>
          <w:sz w:val="24"/>
        </w:rPr>
        <w:t xml:space="preserve"> available,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M.G.L.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30A.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must comply with any final decision upon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51248AF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1F50AC5" w14:textId="77777777" w:rsidR="001D63A3" w:rsidRDefault="00736026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7"/>
        <w:ind w:right="613"/>
        <w:rPr>
          <w:sz w:val="24"/>
        </w:rPr>
      </w:pPr>
      <w:bookmarkStart w:id="29" w:name="_bookmark13"/>
      <w:bookmarkEnd w:id="29"/>
      <w:r>
        <w:rPr>
          <w:sz w:val="24"/>
        </w:rPr>
        <w:lastRenderedPageBreak/>
        <w:t>The Contractor must designate an Appeal coordinator to act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Hearings.</w:t>
      </w:r>
    </w:p>
    <w:p w14:paraId="30AAC889" w14:textId="77777777" w:rsidR="001D63A3" w:rsidRDefault="001D63A3">
      <w:pPr>
        <w:pStyle w:val="BodyText"/>
        <w:spacing w:before="2"/>
        <w:rPr>
          <w:sz w:val="29"/>
        </w:rPr>
      </w:pPr>
    </w:p>
    <w:p w14:paraId="22DC069E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ind w:right="559"/>
        <w:rPr>
          <w:sz w:val="24"/>
        </w:rPr>
      </w:pPr>
      <w:r>
        <w:rPr>
          <w:sz w:val="24"/>
        </w:rPr>
        <w:t>If an Appeal is filed with both the IRE and the Board of Hearings,</w:t>
      </w:r>
      <w:r>
        <w:rPr>
          <w:spacing w:val="1"/>
          <w:sz w:val="24"/>
        </w:rPr>
        <w:t xml:space="preserve"> </w:t>
      </w:r>
      <w:r>
        <w:rPr>
          <w:sz w:val="24"/>
        </w:rPr>
        <w:t>any determination in favor of the Enrollee will bind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 will require payment by the Contractor for the service or item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question granted 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favor which is closest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relief requested on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14:paraId="6DF69384" w14:textId="77777777" w:rsidR="001D63A3" w:rsidRDefault="001D63A3">
      <w:pPr>
        <w:pStyle w:val="BodyText"/>
        <w:spacing w:before="2"/>
      </w:pPr>
    </w:p>
    <w:p w14:paraId="27863108" w14:textId="77777777" w:rsidR="001D63A3" w:rsidRDefault="00736026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Hospital</w:t>
      </w:r>
      <w:r>
        <w:rPr>
          <w:spacing w:val="-6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Appeals</w:t>
      </w:r>
    </w:p>
    <w:p w14:paraId="6213BFF8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2AB8728C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right="1347"/>
        <w:rPr>
          <w:sz w:val="24"/>
        </w:rPr>
      </w:pPr>
      <w:r>
        <w:rPr>
          <w:sz w:val="24"/>
        </w:rPr>
        <w:t>When an Enrollee is being discharged from the hospital,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must comply with the hospital discharge Appeal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§§</w:t>
      </w:r>
      <w:r>
        <w:rPr>
          <w:spacing w:val="-2"/>
          <w:sz w:val="24"/>
        </w:rPr>
        <w:t xml:space="preserve"> </w:t>
      </w:r>
      <w:r>
        <w:rPr>
          <w:sz w:val="24"/>
        </w:rPr>
        <w:t>422.620-422.622.</w:t>
      </w:r>
    </w:p>
    <w:p w14:paraId="010F3C74" w14:textId="77777777" w:rsidR="001D63A3" w:rsidRDefault="001D63A3">
      <w:pPr>
        <w:pStyle w:val="BodyText"/>
        <w:spacing w:before="1"/>
      </w:pPr>
    </w:p>
    <w:p w14:paraId="408EEE94" w14:textId="77777777" w:rsidR="001D63A3" w:rsidRDefault="00736026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Other</w:t>
      </w:r>
      <w:r>
        <w:rPr>
          <w:spacing w:val="-4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Appeals</w:t>
      </w:r>
    </w:p>
    <w:p w14:paraId="466385B3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730CF279" w14:textId="77777777" w:rsidR="001D63A3" w:rsidRDefault="00736026">
      <w:pPr>
        <w:pStyle w:val="ListParagraph"/>
        <w:numPr>
          <w:ilvl w:val="3"/>
          <w:numId w:val="70"/>
        </w:numPr>
        <w:tabs>
          <w:tab w:val="left" w:pos="2483"/>
        </w:tabs>
        <w:ind w:left="1480" w:right="590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for individuals receiving services from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outpatient rehabilitation facility, skilled nursing facilities, or home health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at 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§§</w:t>
      </w:r>
      <w:r>
        <w:rPr>
          <w:spacing w:val="-2"/>
          <w:sz w:val="24"/>
        </w:rPr>
        <w:t xml:space="preserve"> </w:t>
      </w:r>
      <w:r>
        <w:rPr>
          <w:sz w:val="24"/>
        </w:rPr>
        <w:t>422.624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422.626.</w:t>
      </w:r>
    </w:p>
    <w:p w14:paraId="52BF12FA" w14:textId="77777777" w:rsidR="001D63A3" w:rsidRDefault="001D63A3">
      <w:pPr>
        <w:pStyle w:val="BodyText"/>
        <w:rPr>
          <w:sz w:val="21"/>
        </w:rPr>
      </w:pPr>
    </w:p>
    <w:p w14:paraId="0747E6F4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</w:pPr>
      <w:bookmarkStart w:id="30" w:name="2.13._Quality_Improvement_Program_"/>
      <w:bookmarkEnd w:id="30"/>
      <w:r>
        <w:t>Quality</w:t>
      </w:r>
      <w:r>
        <w:rPr>
          <w:spacing w:val="-10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Program</w:t>
      </w:r>
    </w:p>
    <w:p w14:paraId="6C73C1D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FE0D6A3" w14:textId="77777777" w:rsidR="001D63A3" w:rsidRDefault="00736026">
      <w:pPr>
        <w:pStyle w:val="ListParagraph"/>
        <w:numPr>
          <w:ilvl w:val="2"/>
          <w:numId w:val="67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(QI)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</w:p>
    <w:p w14:paraId="5F96EA3A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3BA4AA0F" w14:textId="77777777" w:rsidR="001D63A3" w:rsidRDefault="00736026">
      <w:pPr>
        <w:pStyle w:val="ListParagraph"/>
        <w:numPr>
          <w:ilvl w:val="3"/>
          <w:numId w:val="6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371CC602" w14:textId="77777777" w:rsidR="001D63A3" w:rsidRDefault="001D63A3">
      <w:pPr>
        <w:pStyle w:val="BodyText"/>
        <w:spacing w:before="10"/>
        <w:rPr>
          <w:sz w:val="23"/>
        </w:rPr>
      </w:pPr>
    </w:p>
    <w:p w14:paraId="65E51C48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Deliver quality care that enables Enrollees to stay healthy,</w:t>
      </w:r>
      <w:r>
        <w:rPr>
          <w:spacing w:val="1"/>
          <w:sz w:val="24"/>
        </w:rPr>
        <w:t xml:space="preserve"> </w:t>
      </w:r>
      <w:r>
        <w:rPr>
          <w:sz w:val="24"/>
        </w:rPr>
        <w:t>get better, manage chronic illnesses and/or disabilities, and</w:t>
      </w:r>
      <w:r>
        <w:rPr>
          <w:spacing w:val="-65"/>
          <w:sz w:val="24"/>
        </w:rPr>
        <w:t xml:space="preserve"> </w:t>
      </w:r>
      <w:r>
        <w:rPr>
          <w:sz w:val="24"/>
        </w:rPr>
        <w:t>maintain/improve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life.</w:t>
      </w:r>
      <w:r>
        <w:rPr>
          <w:spacing w:val="6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217AE307" w14:textId="77777777" w:rsidR="001D63A3" w:rsidRDefault="001D63A3">
      <w:pPr>
        <w:pStyle w:val="BodyText"/>
        <w:spacing w:before="10"/>
        <w:rPr>
          <w:sz w:val="20"/>
        </w:rPr>
      </w:pPr>
    </w:p>
    <w:p w14:paraId="02645A77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1001"/>
        <w:rPr>
          <w:sz w:val="24"/>
        </w:rPr>
      </w:pPr>
      <w:r>
        <w:rPr>
          <w:sz w:val="24"/>
        </w:rPr>
        <w:t>Quality of physical health care, including primary and</w:t>
      </w:r>
      <w:r>
        <w:rPr>
          <w:spacing w:val="-65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5EEF2F51" w14:textId="77777777" w:rsidR="001D63A3" w:rsidRDefault="001D63A3">
      <w:pPr>
        <w:pStyle w:val="BodyText"/>
        <w:spacing w:before="10"/>
        <w:rPr>
          <w:sz w:val="20"/>
        </w:rPr>
      </w:pPr>
    </w:p>
    <w:p w14:paraId="18F71717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882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focused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recovery,</w:t>
      </w:r>
      <w:r>
        <w:rPr>
          <w:spacing w:val="-64"/>
          <w:sz w:val="24"/>
        </w:rPr>
        <w:t xml:space="preserve"> </w:t>
      </w:r>
      <w:r>
        <w:rPr>
          <w:sz w:val="24"/>
        </w:rPr>
        <w:t>resiliency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rehabilitation;</w:t>
      </w:r>
      <w:proofErr w:type="gramEnd"/>
    </w:p>
    <w:p w14:paraId="5A3D7D9C" w14:textId="77777777" w:rsidR="001D63A3" w:rsidRDefault="001D63A3">
      <w:pPr>
        <w:pStyle w:val="BodyText"/>
        <w:spacing w:before="10"/>
        <w:rPr>
          <w:sz w:val="20"/>
        </w:rPr>
      </w:pPr>
    </w:p>
    <w:p w14:paraId="0408A29E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LTSS;</w:t>
      </w:r>
      <w:proofErr w:type="gramEnd"/>
    </w:p>
    <w:p w14:paraId="5A532BD0" w14:textId="77777777" w:rsidR="001D63A3" w:rsidRDefault="001D63A3">
      <w:pPr>
        <w:pStyle w:val="BodyText"/>
        <w:spacing w:before="10"/>
        <w:rPr>
          <w:sz w:val="20"/>
        </w:rPr>
      </w:pPr>
    </w:p>
    <w:p w14:paraId="43C4AF0B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718"/>
        <w:jc w:val="both"/>
        <w:rPr>
          <w:sz w:val="24"/>
        </w:rPr>
      </w:pPr>
      <w:r>
        <w:rPr>
          <w:sz w:val="24"/>
        </w:rPr>
        <w:t>Adequate access and availability to primary, 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care, specialty health care, pharmacy, and LTSS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6B7C02B9" w14:textId="77777777" w:rsidR="001D63A3" w:rsidRDefault="001D63A3">
      <w:pPr>
        <w:pStyle w:val="BodyText"/>
        <w:spacing w:before="10"/>
        <w:rPr>
          <w:sz w:val="20"/>
        </w:rPr>
      </w:pPr>
    </w:p>
    <w:p w14:paraId="0F816939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Continuity and coordination of care across all care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settings, and</w:t>
      </w:r>
      <w:r>
        <w:rPr>
          <w:spacing w:val="-2"/>
          <w:sz w:val="24"/>
        </w:rPr>
        <w:t xml:space="preserve"> </w:t>
      </w:r>
      <w:r>
        <w:rPr>
          <w:sz w:val="24"/>
        </w:rPr>
        <w:t>for transitions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2AE667A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79E4E0F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right="804"/>
        <w:rPr>
          <w:sz w:val="24"/>
        </w:rPr>
      </w:pPr>
      <w:r>
        <w:rPr>
          <w:sz w:val="24"/>
        </w:rPr>
        <w:lastRenderedPageBreak/>
        <w:t>Enrollee experience and access to high quality,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coordinated, and culturally competent clinical care 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continuum.</w:t>
      </w:r>
    </w:p>
    <w:p w14:paraId="7F25531D" w14:textId="77777777" w:rsidR="001D63A3" w:rsidRDefault="001D63A3">
      <w:pPr>
        <w:pStyle w:val="BodyText"/>
        <w:spacing w:before="10"/>
        <w:rPr>
          <w:sz w:val="20"/>
        </w:rPr>
      </w:pPr>
    </w:p>
    <w:p w14:paraId="55F26C2E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536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(CQI)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all aspects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 delivery system</w:t>
      </w:r>
      <w:r>
        <w:rPr>
          <w:spacing w:val="1"/>
          <w:sz w:val="24"/>
        </w:rPr>
        <w:t xml:space="preserve"> </w:t>
      </w:r>
      <w:r>
        <w:rPr>
          <w:sz w:val="24"/>
        </w:rPr>
        <w:t>through ongoing analysis, evaluation and systematic</w:t>
      </w:r>
      <w:r>
        <w:rPr>
          <w:spacing w:val="1"/>
          <w:sz w:val="24"/>
        </w:rPr>
        <w:t xml:space="preserve"> </w:t>
      </w:r>
      <w:r>
        <w:rPr>
          <w:sz w:val="24"/>
        </w:rPr>
        <w:t>enhancements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on:</w:t>
      </w:r>
    </w:p>
    <w:p w14:paraId="502D093C" w14:textId="77777777" w:rsidR="001D63A3" w:rsidRDefault="001D63A3">
      <w:pPr>
        <w:pStyle w:val="BodyText"/>
        <w:spacing w:before="10"/>
        <w:rPr>
          <w:sz w:val="20"/>
        </w:rPr>
      </w:pPr>
    </w:p>
    <w:p w14:paraId="6AC82B8B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1038"/>
        <w:rPr>
          <w:sz w:val="24"/>
        </w:rPr>
      </w:pPr>
      <w:r>
        <w:rPr>
          <w:sz w:val="24"/>
        </w:rPr>
        <w:t>Quantitative and qualitative data collection and data-</w:t>
      </w:r>
      <w:r>
        <w:rPr>
          <w:spacing w:val="-64"/>
          <w:sz w:val="24"/>
        </w:rPr>
        <w:t xml:space="preserve"> </w:t>
      </w:r>
      <w:r>
        <w:rPr>
          <w:sz w:val="24"/>
        </w:rPr>
        <w:t>driven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decision-making;</w:t>
      </w:r>
      <w:proofErr w:type="gramEnd"/>
    </w:p>
    <w:p w14:paraId="1C3B7127" w14:textId="77777777" w:rsidR="001D63A3" w:rsidRDefault="001D63A3">
      <w:pPr>
        <w:pStyle w:val="BodyText"/>
        <w:spacing w:before="9"/>
        <w:rPr>
          <w:sz w:val="20"/>
        </w:rPr>
      </w:pPr>
    </w:p>
    <w:p w14:paraId="2F70B02C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667"/>
        <w:rPr>
          <w:sz w:val="24"/>
        </w:rPr>
      </w:pPr>
      <w:r>
        <w:rPr>
          <w:sz w:val="24"/>
        </w:rPr>
        <w:t>Up-to-date evidence-based practice guidelines and</w:t>
      </w:r>
      <w:r>
        <w:rPr>
          <w:spacing w:val="1"/>
          <w:sz w:val="24"/>
        </w:rPr>
        <w:t xml:space="preserve"> </w:t>
      </w:r>
      <w:r>
        <w:rPr>
          <w:sz w:val="24"/>
        </w:rPr>
        <w:t>explicit criteria developed by recognized sources or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 certified professionals or, where evidence-</w:t>
      </w:r>
      <w:r>
        <w:rPr>
          <w:spacing w:val="-64"/>
          <w:sz w:val="24"/>
        </w:rPr>
        <w:t xml:space="preserve"> </w:t>
      </w:r>
      <w:r>
        <w:rPr>
          <w:sz w:val="24"/>
        </w:rPr>
        <w:t>based practice guidelines do not exist, consensus of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field;</w:t>
      </w:r>
      <w:proofErr w:type="gramEnd"/>
    </w:p>
    <w:p w14:paraId="11235B02" w14:textId="77777777" w:rsidR="001D63A3" w:rsidRDefault="001D63A3">
      <w:pPr>
        <w:pStyle w:val="BodyText"/>
        <w:spacing w:before="10"/>
        <w:rPr>
          <w:sz w:val="20"/>
        </w:rPr>
      </w:pPr>
    </w:p>
    <w:p w14:paraId="14671919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694"/>
        <w:rPr>
          <w:sz w:val="24"/>
        </w:rPr>
      </w:pPr>
      <w:r>
        <w:rPr>
          <w:sz w:val="24"/>
        </w:rPr>
        <w:t>Feedback provided by Enrollees and Network Providers</w:t>
      </w:r>
      <w:r>
        <w:rPr>
          <w:spacing w:val="-65"/>
          <w:sz w:val="24"/>
        </w:rPr>
        <w:t xml:space="preserve"> </w:t>
      </w:r>
      <w:r>
        <w:rPr>
          <w:sz w:val="24"/>
        </w:rPr>
        <w:t>in the design, planning, and implementation of its CQI</w:t>
      </w:r>
      <w:r>
        <w:rPr>
          <w:spacing w:val="1"/>
          <w:sz w:val="24"/>
        </w:rPr>
        <w:t xml:space="preserve"> </w:t>
      </w:r>
      <w:r>
        <w:rPr>
          <w:sz w:val="24"/>
        </w:rPr>
        <w:t>activities;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23A7E7E" w14:textId="77777777" w:rsidR="001D63A3" w:rsidRDefault="001D63A3">
      <w:pPr>
        <w:pStyle w:val="BodyText"/>
        <w:spacing w:before="10"/>
        <w:rPr>
          <w:sz w:val="20"/>
        </w:rPr>
      </w:pPr>
    </w:p>
    <w:p w14:paraId="29137A45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left="1840" w:firstLine="360"/>
        <w:rPr>
          <w:sz w:val="24"/>
        </w:rPr>
      </w:pP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CMS.</w:t>
      </w:r>
    </w:p>
    <w:p w14:paraId="6B468261" w14:textId="77777777" w:rsidR="001D63A3" w:rsidRDefault="001D63A3">
      <w:pPr>
        <w:pStyle w:val="BodyText"/>
        <w:spacing w:before="10"/>
        <w:rPr>
          <w:sz w:val="20"/>
        </w:rPr>
      </w:pPr>
    </w:p>
    <w:p w14:paraId="0B04B0DD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1"/>
        </w:tabs>
        <w:ind w:right="586"/>
        <w:jc w:val="both"/>
        <w:rPr>
          <w:sz w:val="24"/>
        </w:rPr>
      </w:pPr>
      <w:r>
        <w:rPr>
          <w:sz w:val="24"/>
        </w:rPr>
        <w:t>Ensure that the QI requirements of this Contract are applied</w:t>
      </w:r>
      <w:r>
        <w:rPr>
          <w:spacing w:val="-64"/>
          <w:sz w:val="24"/>
        </w:rPr>
        <w:t xml:space="preserve"> </w:t>
      </w:r>
      <w:r>
        <w:rPr>
          <w:sz w:val="24"/>
        </w:rPr>
        <w:t>to the delivery of primary and specialty health care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Services, community-based services, and</w:t>
      </w:r>
      <w:r>
        <w:rPr>
          <w:spacing w:val="-64"/>
          <w:sz w:val="24"/>
        </w:rPr>
        <w:t xml:space="preserve"> </w:t>
      </w:r>
      <w:r>
        <w:rPr>
          <w:sz w:val="24"/>
        </w:rPr>
        <w:t>LTSS.</w:t>
      </w:r>
    </w:p>
    <w:p w14:paraId="4E01B7DF" w14:textId="77777777" w:rsidR="001D63A3" w:rsidRDefault="001D63A3">
      <w:pPr>
        <w:pStyle w:val="BodyText"/>
        <w:rPr>
          <w:sz w:val="21"/>
        </w:rPr>
      </w:pPr>
    </w:p>
    <w:p w14:paraId="32F7B895" w14:textId="77777777" w:rsidR="001D63A3" w:rsidRDefault="00736026">
      <w:pPr>
        <w:pStyle w:val="Heading3"/>
        <w:numPr>
          <w:ilvl w:val="2"/>
          <w:numId w:val="67"/>
        </w:numPr>
        <w:tabs>
          <w:tab w:val="left" w:pos="2200"/>
          <w:tab w:val="left" w:pos="2201"/>
        </w:tabs>
        <w:ind w:hanging="1081"/>
      </w:pPr>
      <w:r>
        <w:t>QI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Structure</w:t>
      </w:r>
    </w:p>
    <w:p w14:paraId="64710C69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5FF601A4" w14:textId="77777777" w:rsidR="001D63A3" w:rsidRDefault="00736026">
      <w:pPr>
        <w:pStyle w:val="ListParagraph"/>
        <w:numPr>
          <w:ilvl w:val="3"/>
          <w:numId w:val="67"/>
        </w:numPr>
        <w:tabs>
          <w:tab w:val="left" w:pos="2561"/>
        </w:tabs>
        <w:ind w:right="520"/>
        <w:rPr>
          <w:sz w:val="24"/>
        </w:rPr>
      </w:pPr>
      <w:r>
        <w:rPr>
          <w:sz w:val="24"/>
        </w:rPr>
        <w:t>The Contractor shall maintain a well-defined QI organizational and</w:t>
      </w:r>
      <w:r>
        <w:rPr>
          <w:spacing w:val="1"/>
          <w:sz w:val="24"/>
        </w:rPr>
        <w:t xml:space="preserve"> </w:t>
      </w:r>
      <w:r>
        <w:rPr>
          <w:sz w:val="24"/>
        </w:rPr>
        <w:t>program structure that supports the application of the principles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CQI to all aspects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 delivery system.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QI program must be communicated in a manner that is accessible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63"/>
          <w:sz w:val="24"/>
        </w:rPr>
        <w:t xml:space="preserve"> </w:t>
      </w:r>
      <w:r>
        <w:rPr>
          <w:sz w:val="24"/>
        </w:rPr>
        <w:t>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QI organizational and program</w:t>
      </w:r>
      <w:r>
        <w:rPr>
          <w:spacing w:val="1"/>
          <w:sz w:val="24"/>
        </w:rPr>
        <w:t xml:space="preserve"> </w:t>
      </w:r>
      <w:r>
        <w:rPr>
          <w:sz w:val="24"/>
        </w:rPr>
        <w:t>structure shall comply with all applicable provisions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438, including Subpart D, Quality Assessment and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Improvement,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422, Subpart D Quality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and shall meet the quality management and improvement criteria</w:t>
      </w:r>
      <w:r>
        <w:rPr>
          <w:spacing w:val="1"/>
          <w:sz w:val="24"/>
        </w:rPr>
        <w:t xml:space="preserve"> </w:t>
      </w:r>
      <w:r>
        <w:rPr>
          <w:sz w:val="24"/>
        </w:rPr>
        <w:t>described in the most current NCQA Health Plan Accreditation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7BA9E730" w14:textId="77777777" w:rsidR="001D63A3" w:rsidRDefault="001D63A3">
      <w:pPr>
        <w:pStyle w:val="BodyText"/>
        <w:spacing w:before="11"/>
        <w:rPr>
          <w:sz w:val="23"/>
        </w:rPr>
      </w:pPr>
    </w:p>
    <w:p w14:paraId="40170AE2" w14:textId="77777777" w:rsidR="001D63A3" w:rsidRDefault="00736026">
      <w:pPr>
        <w:pStyle w:val="ListParagraph"/>
        <w:numPr>
          <w:ilvl w:val="3"/>
          <w:numId w:val="6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4F09500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350D54B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77"/>
        <w:ind w:right="801"/>
        <w:rPr>
          <w:sz w:val="24"/>
        </w:rPr>
      </w:pPr>
      <w:r>
        <w:rPr>
          <w:sz w:val="24"/>
        </w:rPr>
        <w:lastRenderedPageBreak/>
        <w:t>Establish a set of QI functions and responsibilities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clearly</w:t>
      </w:r>
      <w:r>
        <w:rPr>
          <w:spacing w:val="-6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planned number and types of QI initiatives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completion of QI initiatives in a competent and timely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manner;</w:t>
      </w:r>
      <w:proofErr w:type="gramEnd"/>
    </w:p>
    <w:p w14:paraId="3F137E88" w14:textId="77777777" w:rsidR="001D63A3" w:rsidRDefault="001D63A3">
      <w:pPr>
        <w:pStyle w:val="BodyText"/>
        <w:spacing w:before="10"/>
        <w:rPr>
          <w:sz w:val="20"/>
        </w:rPr>
      </w:pPr>
    </w:p>
    <w:p w14:paraId="69E9EA8A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774"/>
        <w:rPr>
          <w:sz w:val="24"/>
        </w:rPr>
      </w:pPr>
      <w:r>
        <w:rPr>
          <w:sz w:val="24"/>
        </w:rPr>
        <w:t>Ensure that such QI functions and responsibilities are</w:t>
      </w:r>
      <w:r>
        <w:rPr>
          <w:spacing w:val="1"/>
          <w:sz w:val="24"/>
        </w:rPr>
        <w:t xml:space="preserve"> </w:t>
      </w:r>
      <w:r>
        <w:rPr>
          <w:sz w:val="24"/>
        </w:rPr>
        <w:t>assigned to individuals with the appropriate skill set to</w:t>
      </w:r>
      <w:r>
        <w:rPr>
          <w:spacing w:val="1"/>
          <w:sz w:val="24"/>
        </w:rPr>
        <w:t xml:space="preserve"> </w:t>
      </w:r>
      <w:r>
        <w:rPr>
          <w:sz w:val="24"/>
        </w:rPr>
        <w:t>oversee and implement an organization-wide, cross-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commitment to, and application of, CQI to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clinical and non-clinical aspects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</w:t>
      </w:r>
      <w:r>
        <w:rPr>
          <w:spacing w:val="-64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system;</w:t>
      </w:r>
    </w:p>
    <w:p w14:paraId="4DD7A6BE" w14:textId="77777777" w:rsidR="001D63A3" w:rsidRDefault="001D63A3">
      <w:pPr>
        <w:pStyle w:val="BodyText"/>
        <w:spacing w:before="10"/>
        <w:rPr>
          <w:sz w:val="20"/>
        </w:rPr>
      </w:pPr>
    </w:p>
    <w:p w14:paraId="6524B577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906"/>
        <w:rPr>
          <w:sz w:val="24"/>
        </w:rPr>
      </w:pPr>
      <w:r>
        <w:rPr>
          <w:sz w:val="24"/>
        </w:rPr>
        <w:t>Seek the input of providers and medical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representing the composition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 functions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activities;</w:t>
      </w:r>
    </w:p>
    <w:p w14:paraId="4C528C64" w14:textId="77777777" w:rsidR="001D63A3" w:rsidRDefault="001D63A3">
      <w:pPr>
        <w:pStyle w:val="BodyText"/>
        <w:spacing w:before="9"/>
        <w:rPr>
          <w:sz w:val="20"/>
        </w:rPr>
      </w:pPr>
    </w:p>
    <w:p w14:paraId="15E0C354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613"/>
        <w:rPr>
          <w:sz w:val="24"/>
        </w:rPr>
      </w:pPr>
      <w:r>
        <w:rPr>
          <w:sz w:val="24"/>
        </w:rPr>
        <w:t>Establish internal processes to ensure that the QM 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for PCP, specialty, and Behavioral Health Services,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services, and LTSS reflect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across the network and include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activities in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2.13 </w:t>
      </w:r>
      <w:r>
        <w:rPr>
          <w:sz w:val="24"/>
        </w:rPr>
        <w:t>of this Contract and, in addition,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elements:</w:t>
      </w:r>
    </w:p>
    <w:p w14:paraId="6AB22FAD" w14:textId="77777777" w:rsidR="001D63A3" w:rsidRDefault="001D63A3">
      <w:pPr>
        <w:pStyle w:val="BodyText"/>
        <w:spacing w:before="10"/>
        <w:rPr>
          <w:sz w:val="20"/>
        </w:rPr>
      </w:pPr>
    </w:p>
    <w:p w14:paraId="50DBE899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684"/>
        <w:rPr>
          <w:sz w:val="24"/>
        </w:rPr>
      </w:pPr>
      <w:r>
        <w:rPr>
          <w:sz w:val="24"/>
        </w:rPr>
        <w:t>A process to utilize Healthcare Plan Effectiveness Data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(HEDIS),</w:t>
      </w:r>
      <w:r>
        <w:rPr>
          <w:spacing w:val="-4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Healthcare Providers and Services (CAHPS), CAHPS</w:t>
      </w:r>
      <w:r>
        <w:rPr>
          <w:spacing w:val="1"/>
          <w:sz w:val="24"/>
        </w:rPr>
        <w:t xml:space="preserve"> </w:t>
      </w:r>
      <w:r>
        <w:rPr>
          <w:sz w:val="24"/>
        </w:rPr>
        <w:t>Home and Community-Based Survey (HCBS CAHPS),</w:t>
      </w:r>
      <w:r>
        <w:rPr>
          <w:spacing w:val="1"/>
          <w:sz w:val="24"/>
        </w:rPr>
        <w:t xml:space="preserve"> </w:t>
      </w:r>
      <w:r>
        <w:rPr>
          <w:sz w:val="24"/>
        </w:rPr>
        <w:t>the Health Outcomes Survey (HOS)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designing QI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1F770CE0" w14:textId="77777777" w:rsidR="001D63A3" w:rsidRDefault="001D63A3">
      <w:pPr>
        <w:pStyle w:val="BodyText"/>
        <w:spacing w:before="9"/>
        <w:rPr>
          <w:sz w:val="20"/>
        </w:rPr>
      </w:pPr>
    </w:p>
    <w:p w14:paraId="3535B84E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65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 compliance with policies and procedures,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specifications</w:t>
      </w:r>
      <w:proofErr w:type="gramEnd"/>
      <w:r>
        <w:rPr>
          <w:sz w:val="24"/>
        </w:rPr>
        <w:t xml:space="preserve"> and appropriateness of care.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process shall include the sampling method used which</w:t>
      </w:r>
      <w:r>
        <w:rPr>
          <w:spacing w:val="1"/>
          <w:sz w:val="24"/>
        </w:rPr>
        <w:t xml:space="preserve"> </w:t>
      </w:r>
      <w:r>
        <w:rPr>
          <w:sz w:val="24"/>
        </w:rPr>
        <w:t>shall be proportionate to utilization by service type.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shall submit its process for medical record</w:t>
      </w:r>
      <w:r>
        <w:rPr>
          <w:spacing w:val="1"/>
          <w:sz w:val="24"/>
        </w:rPr>
        <w:t xml:space="preserve"> </w:t>
      </w:r>
      <w:r>
        <w:rPr>
          <w:sz w:val="24"/>
        </w:rPr>
        <w:t>reviews and the results of its medical record reviews to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8EC5463" w14:textId="77777777" w:rsidR="001D63A3" w:rsidRDefault="001D63A3">
      <w:pPr>
        <w:pStyle w:val="BodyText"/>
        <w:spacing w:before="10"/>
        <w:rPr>
          <w:sz w:val="20"/>
        </w:rPr>
      </w:pPr>
    </w:p>
    <w:p w14:paraId="4D6E41D1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535"/>
        <w:rPr>
          <w:sz w:val="24"/>
        </w:rPr>
      </w:pPr>
      <w:r>
        <w:rPr>
          <w:sz w:val="24"/>
        </w:rPr>
        <w:t>A process to measure Network Providers and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at least annually, regarding their satisfaction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1"/>
          <w:sz w:val="24"/>
        </w:rPr>
        <w:t xml:space="preserve"> </w:t>
      </w:r>
      <w:r>
        <w:rPr>
          <w:sz w:val="24"/>
        </w:rPr>
        <w:t>plan to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approval and shall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CMS;</w:t>
      </w:r>
      <w:proofErr w:type="gramEnd"/>
    </w:p>
    <w:p w14:paraId="19DFBF5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7BBA92C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right="949"/>
        <w:rPr>
          <w:sz w:val="24"/>
        </w:rPr>
      </w:pPr>
      <w:r>
        <w:rPr>
          <w:sz w:val="24"/>
        </w:rPr>
        <w:lastRenderedPageBreak/>
        <w:t>A process to measure clinical reviewer consistency in</w:t>
      </w:r>
      <w:r>
        <w:rPr>
          <w:spacing w:val="-65"/>
          <w:sz w:val="24"/>
        </w:rPr>
        <w:t xml:space="preserve"> </w:t>
      </w:r>
      <w:r>
        <w:rPr>
          <w:sz w:val="24"/>
        </w:rPr>
        <w:t>applying Clinical Criteria to Utilization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inter-rater</w:t>
      </w:r>
      <w:r>
        <w:rPr>
          <w:spacing w:val="-1"/>
          <w:sz w:val="24"/>
        </w:rPr>
        <w:t xml:space="preserve"> </w:t>
      </w:r>
      <w:r>
        <w:rPr>
          <w:sz w:val="24"/>
        </w:rPr>
        <w:t>reliability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measures;</w:t>
      </w:r>
      <w:proofErr w:type="gramEnd"/>
    </w:p>
    <w:p w14:paraId="3555C48B" w14:textId="77777777" w:rsidR="001D63A3" w:rsidRDefault="001D63A3">
      <w:pPr>
        <w:pStyle w:val="BodyText"/>
        <w:spacing w:before="10"/>
        <w:rPr>
          <w:sz w:val="20"/>
        </w:rPr>
      </w:pPr>
    </w:p>
    <w:p w14:paraId="3661CDE1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99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Quality Management activities, as evidenced by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Consumer</w:t>
      </w:r>
      <w:r>
        <w:rPr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boards;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1241238" w14:textId="77777777" w:rsidR="001D63A3" w:rsidRDefault="001D63A3">
      <w:pPr>
        <w:pStyle w:val="BodyText"/>
        <w:spacing w:before="10"/>
        <w:rPr>
          <w:sz w:val="20"/>
        </w:rPr>
      </w:pPr>
    </w:p>
    <w:p w14:paraId="3FDBD43F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585"/>
        <w:rPr>
          <w:sz w:val="24"/>
        </w:rPr>
      </w:pPr>
      <w:r>
        <w:rPr>
          <w:sz w:val="24"/>
        </w:rPr>
        <w:t>In collaboration with and as further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develop a customized medical record review process to</w:t>
      </w:r>
      <w:r>
        <w:rPr>
          <w:spacing w:val="1"/>
          <w:sz w:val="24"/>
        </w:rPr>
        <w:t xml:space="preserve"> </w:t>
      </w:r>
      <w:r>
        <w:rPr>
          <w:sz w:val="24"/>
        </w:rPr>
        <w:t>monitor the assessment for and provision of LTSS,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assessment of care between settings and a</w:t>
      </w:r>
      <w:r>
        <w:rPr>
          <w:spacing w:val="-64"/>
          <w:sz w:val="24"/>
        </w:rPr>
        <w:t xml:space="preserve"> </w:t>
      </w:r>
      <w:r>
        <w:rPr>
          <w:sz w:val="24"/>
        </w:rPr>
        <w:t>comparison of services and supports received with those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treatment/service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6F6A4FEC" w14:textId="77777777" w:rsidR="001D63A3" w:rsidRDefault="001D63A3">
      <w:pPr>
        <w:pStyle w:val="BodyText"/>
        <w:spacing w:before="10"/>
        <w:rPr>
          <w:sz w:val="20"/>
        </w:rPr>
      </w:pPr>
    </w:p>
    <w:p w14:paraId="5C89052C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733"/>
        <w:rPr>
          <w:sz w:val="24"/>
        </w:rPr>
      </w:pPr>
      <w:r>
        <w:rPr>
          <w:sz w:val="24"/>
        </w:rPr>
        <w:t>Have in place, and submit to EOHHS and CMS annually, a</w:t>
      </w:r>
      <w:r>
        <w:rPr>
          <w:spacing w:val="-64"/>
          <w:sz w:val="24"/>
        </w:rPr>
        <w:t xml:space="preserve"> </w:t>
      </w:r>
      <w:r>
        <w:rPr>
          <w:sz w:val="24"/>
        </w:rPr>
        <w:t>written description of the QI Program that delineates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structure, goals, and objectives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6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0F984D51" w14:textId="77777777" w:rsidR="001D63A3" w:rsidRDefault="001D63A3">
      <w:pPr>
        <w:pStyle w:val="BodyText"/>
        <w:spacing w:before="10"/>
        <w:rPr>
          <w:sz w:val="20"/>
        </w:rPr>
      </w:pPr>
    </w:p>
    <w:p w14:paraId="60DAD838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599"/>
        <w:rPr>
          <w:sz w:val="24"/>
        </w:rPr>
      </w:pPr>
      <w:r>
        <w:rPr>
          <w:sz w:val="24"/>
        </w:rPr>
        <w:t>Address all aspects of health care, including specific</w:t>
      </w:r>
      <w:r>
        <w:rPr>
          <w:spacing w:val="1"/>
          <w:sz w:val="24"/>
        </w:rPr>
        <w:t xml:space="preserve"> </w:t>
      </w:r>
      <w:r>
        <w:rPr>
          <w:sz w:val="24"/>
        </w:rPr>
        <w:t>reference to behavioral health care and to LTSS,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 to monitoring and improvement efforts, and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with physical health care.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LTSS aspects of the QI program may be included in</w:t>
      </w:r>
      <w:r>
        <w:rPr>
          <w:spacing w:val="-64"/>
          <w:sz w:val="24"/>
        </w:rPr>
        <w:t xml:space="preserve"> </w:t>
      </w:r>
      <w:r>
        <w:rPr>
          <w:sz w:val="24"/>
        </w:rPr>
        <w:t>the QI description, or in a separate QI Plan referenced 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QI </w:t>
      </w:r>
      <w:proofErr w:type="gramStart"/>
      <w:r>
        <w:rPr>
          <w:sz w:val="24"/>
        </w:rPr>
        <w:t>description;</w:t>
      </w:r>
      <w:proofErr w:type="gramEnd"/>
    </w:p>
    <w:p w14:paraId="46A5B43C" w14:textId="77777777" w:rsidR="001D63A3" w:rsidRDefault="001D63A3">
      <w:pPr>
        <w:pStyle w:val="BodyText"/>
        <w:spacing w:before="10"/>
        <w:rPr>
          <w:sz w:val="20"/>
        </w:rPr>
      </w:pPr>
    </w:p>
    <w:p w14:paraId="5E003E1B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736"/>
        <w:rPr>
          <w:sz w:val="24"/>
        </w:rPr>
      </w:pPr>
      <w:r>
        <w:rPr>
          <w:sz w:val="24"/>
        </w:rPr>
        <w:t>Address the roles of the designated physician(s),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clinician(s),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providers, and LTSS providers with respect to QI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4A5B899E" w14:textId="77777777" w:rsidR="001D63A3" w:rsidRDefault="001D63A3">
      <w:pPr>
        <w:pStyle w:val="BodyText"/>
        <w:spacing w:before="9"/>
        <w:rPr>
          <w:sz w:val="20"/>
        </w:rPr>
      </w:pPr>
    </w:p>
    <w:p w14:paraId="34BB5D3F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Identify the resources dedicated to the QI program,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staff, or data sources, and analytic programs or</w:t>
      </w:r>
      <w:r>
        <w:rPr>
          <w:spacing w:val="-6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systems; and</w:t>
      </w:r>
    </w:p>
    <w:p w14:paraId="12F5147A" w14:textId="77777777" w:rsidR="001D63A3" w:rsidRDefault="001D63A3">
      <w:pPr>
        <w:pStyle w:val="BodyText"/>
        <w:spacing w:before="10"/>
        <w:rPr>
          <w:sz w:val="20"/>
        </w:rPr>
      </w:pPr>
    </w:p>
    <w:p w14:paraId="5F1F56F3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Include organization-wide policies and procedures that</w:t>
      </w:r>
      <w:r>
        <w:rPr>
          <w:spacing w:val="1"/>
          <w:sz w:val="24"/>
        </w:rPr>
        <w:t xml:space="preserve"> </w:t>
      </w:r>
      <w:r>
        <w:rPr>
          <w:sz w:val="24"/>
        </w:rPr>
        <w:t>document processes through which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ensures clinical quality, access and availability of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 and services, and continuity and coordination of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  <w:r>
        <w:rPr>
          <w:spacing w:val="6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63"/>
          <w:sz w:val="24"/>
        </w:rPr>
        <w:t xml:space="preserve"> </w:t>
      </w:r>
      <w:r>
        <w:rPr>
          <w:sz w:val="24"/>
        </w:rPr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50577ED2" w14:textId="77777777" w:rsidR="001D63A3" w:rsidRDefault="001D63A3">
      <w:pPr>
        <w:pStyle w:val="BodyText"/>
        <w:spacing w:before="10"/>
        <w:rPr>
          <w:sz w:val="20"/>
        </w:rPr>
      </w:pPr>
    </w:p>
    <w:p w14:paraId="47A91043" w14:textId="77777777" w:rsidR="001D63A3" w:rsidRDefault="00736026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627"/>
        <w:rPr>
          <w:sz w:val="24"/>
        </w:rPr>
      </w:pPr>
      <w:r>
        <w:rPr>
          <w:sz w:val="24"/>
        </w:rPr>
        <w:t>In the first Demonstration Year, submit to EOHHS and CMS</w:t>
      </w:r>
      <w:r>
        <w:rPr>
          <w:spacing w:val="-64"/>
          <w:sz w:val="24"/>
        </w:rPr>
        <w:t xml:space="preserve"> </w:t>
      </w:r>
      <w:r>
        <w:rPr>
          <w:sz w:val="24"/>
        </w:rPr>
        <w:t>a QI Work Plan that shall include the following components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CMS:</w:t>
      </w:r>
    </w:p>
    <w:p w14:paraId="3BE1A93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B266D43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lastRenderedPageBreak/>
        <w:t>Planned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non-clinical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initiatives;</w:t>
      </w:r>
      <w:proofErr w:type="gramEnd"/>
    </w:p>
    <w:p w14:paraId="6C3A96F4" w14:textId="77777777" w:rsidR="001D63A3" w:rsidRDefault="001D63A3">
      <w:pPr>
        <w:pStyle w:val="BodyText"/>
        <w:spacing w:before="10"/>
        <w:rPr>
          <w:sz w:val="20"/>
        </w:rPr>
      </w:pPr>
    </w:p>
    <w:p w14:paraId="1EBDF2E6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1281"/>
        <w:rPr>
          <w:sz w:val="24"/>
        </w:rPr>
      </w:pPr>
      <w:r>
        <w:rPr>
          <w:sz w:val="24"/>
        </w:rPr>
        <w:t>The objectives for planned clinical and non-clinical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initiatives;</w:t>
      </w:r>
      <w:proofErr w:type="gramEnd"/>
    </w:p>
    <w:p w14:paraId="781C1687" w14:textId="77777777" w:rsidR="001D63A3" w:rsidRDefault="001D63A3">
      <w:pPr>
        <w:pStyle w:val="BodyText"/>
        <w:spacing w:before="10"/>
        <w:rPr>
          <w:sz w:val="20"/>
        </w:rPr>
      </w:pPr>
    </w:p>
    <w:p w14:paraId="689922FD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right="707"/>
        <w:rPr>
          <w:sz w:val="24"/>
        </w:rPr>
      </w:pPr>
      <w:r>
        <w:rPr>
          <w:sz w:val="24"/>
        </w:rPr>
        <w:t>The short- and long-term time frames within which each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clinical and non-clinical </w:t>
      </w:r>
      <w:proofErr w:type="gramStart"/>
      <w:r>
        <w:rPr>
          <w:sz w:val="24"/>
        </w:rPr>
        <w:t>initiative‘</w:t>
      </w:r>
      <w:proofErr w:type="gramEnd"/>
      <w:r>
        <w:rPr>
          <w:sz w:val="24"/>
        </w:rPr>
        <w:t>s objectives are to be</w:t>
      </w:r>
      <w:r>
        <w:rPr>
          <w:spacing w:val="1"/>
          <w:sz w:val="24"/>
        </w:rPr>
        <w:t xml:space="preserve"> </w:t>
      </w:r>
      <w:r>
        <w:rPr>
          <w:sz w:val="24"/>
        </w:rPr>
        <w:t>achieved;</w:t>
      </w:r>
    </w:p>
    <w:p w14:paraId="55E03E1E" w14:textId="77777777" w:rsidR="001D63A3" w:rsidRDefault="001D63A3">
      <w:pPr>
        <w:pStyle w:val="BodyText"/>
        <w:spacing w:before="10"/>
        <w:rPr>
          <w:sz w:val="20"/>
        </w:rPr>
      </w:pPr>
    </w:p>
    <w:p w14:paraId="16BBE88E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8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</w:t>
      </w:r>
      <w:r>
        <w:rPr>
          <w:spacing w:val="-64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initiative;</w:t>
      </w:r>
      <w:proofErr w:type="gramEnd"/>
    </w:p>
    <w:p w14:paraId="41D55964" w14:textId="77777777" w:rsidR="001D63A3" w:rsidRDefault="001D63A3">
      <w:pPr>
        <w:pStyle w:val="BodyText"/>
        <w:spacing w:before="9"/>
        <w:rPr>
          <w:sz w:val="20"/>
        </w:rPr>
      </w:pPr>
    </w:p>
    <w:p w14:paraId="30D327F2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1174"/>
        <w:rPr>
          <w:sz w:val="24"/>
        </w:rPr>
      </w:pPr>
      <w:r>
        <w:rPr>
          <w:sz w:val="24"/>
        </w:rPr>
        <w:t>Any issues identified by the Contractor, EOHHS,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and providers, and how those issues are</w:t>
      </w:r>
      <w:r>
        <w:rPr>
          <w:spacing w:val="-65"/>
          <w:sz w:val="24"/>
        </w:rPr>
        <w:t xml:space="preserve"> </w:t>
      </w:r>
      <w:r>
        <w:rPr>
          <w:sz w:val="24"/>
        </w:rPr>
        <w:t>tracked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time;</w:t>
      </w:r>
      <w:proofErr w:type="gramEnd"/>
    </w:p>
    <w:p w14:paraId="2FB047DB" w14:textId="77777777" w:rsidR="001D63A3" w:rsidRDefault="001D63A3">
      <w:pPr>
        <w:pStyle w:val="BodyText"/>
        <w:spacing w:before="9"/>
        <w:rPr>
          <w:sz w:val="20"/>
        </w:rPr>
      </w:pPr>
    </w:p>
    <w:p w14:paraId="18C16757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587"/>
        <w:rPr>
          <w:sz w:val="24"/>
        </w:rPr>
      </w:pPr>
      <w:r>
        <w:rPr>
          <w:sz w:val="24"/>
        </w:rPr>
        <w:t>Program review process for formal evaluations that</w:t>
      </w:r>
      <w:r>
        <w:rPr>
          <w:spacing w:val="1"/>
          <w:sz w:val="24"/>
        </w:rPr>
        <w:t xml:space="preserve"> </w:t>
      </w:r>
      <w:r>
        <w:rPr>
          <w:sz w:val="24"/>
        </w:rPr>
        <w:t>address the impact and effectiveness of clinical and non-</w:t>
      </w:r>
      <w:r>
        <w:rPr>
          <w:spacing w:val="-65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annually; and</w:t>
      </w:r>
    </w:p>
    <w:p w14:paraId="4EA632B8" w14:textId="77777777" w:rsidR="001D63A3" w:rsidRDefault="001D63A3">
      <w:pPr>
        <w:pStyle w:val="BodyText"/>
        <w:spacing w:before="10"/>
        <w:rPr>
          <w:sz w:val="20"/>
        </w:rPr>
      </w:pPr>
    </w:p>
    <w:p w14:paraId="58F4ACEF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correcting</w:t>
      </w:r>
      <w:r>
        <w:rPr>
          <w:spacing w:val="-6"/>
          <w:sz w:val="24"/>
        </w:rPr>
        <w:t xml:space="preserve"> </w:t>
      </w:r>
      <w:r>
        <w:rPr>
          <w:sz w:val="24"/>
        </w:rPr>
        <w:t>deficiencies.</w:t>
      </w:r>
    </w:p>
    <w:p w14:paraId="3D9B42D6" w14:textId="77777777" w:rsidR="001D63A3" w:rsidRDefault="001D63A3">
      <w:pPr>
        <w:pStyle w:val="BodyText"/>
        <w:spacing w:before="10"/>
        <w:rPr>
          <w:sz w:val="20"/>
        </w:rPr>
      </w:pPr>
    </w:p>
    <w:p w14:paraId="085FE8CF" w14:textId="77777777" w:rsidR="001D63A3" w:rsidRDefault="00736026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ind w:left="2632" w:right="529"/>
        <w:rPr>
          <w:sz w:val="24"/>
        </w:rPr>
      </w:pPr>
      <w:r>
        <w:rPr>
          <w:sz w:val="24"/>
        </w:rPr>
        <w:t xml:space="preserve">Evaluate the results of QI initiatives at least </w:t>
      </w:r>
      <w:proofErr w:type="gramStart"/>
      <w:r>
        <w:rPr>
          <w:sz w:val="24"/>
        </w:rPr>
        <w:t>annually, and</w:t>
      </w:r>
      <w:proofErr w:type="gramEnd"/>
      <w:r>
        <w:rPr>
          <w:sz w:val="24"/>
        </w:rPr>
        <w:t xml:space="preserve"> submit</w:t>
      </w:r>
      <w:r>
        <w:rPr>
          <w:spacing w:val="1"/>
          <w:sz w:val="24"/>
        </w:rPr>
        <w:t xml:space="preserve"> </w:t>
      </w:r>
      <w:r>
        <w:rPr>
          <w:sz w:val="24"/>
        </w:rPr>
        <w:t>an updated QI work plan with the results of the evaluation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QM manager and CMT.</w:t>
      </w:r>
      <w:r>
        <w:rPr>
          <w:spacing w:val="1"/>
          <w:sz w:val="24"/>
        </w:rPr>
        <w:t xml:space="preserve"> </w:t>
      </w:r>
      <w:r>
        <w:rPr>
          <w:sz w:val="24"/>
        </w:rPr>
        <w:t>The evaluation of the QI program</w:t>
      </w:r>
      <w:r>
        <w:rPr>
          <w:spacing w:val="-65"/>
          <w:sz w:val="24"/>
        </w:rPr>
        <w:t xml:space="preserve"> </w:t>
      </w:r>
      <w:r>
        <w:rPr>
          <w:sz w:val="24"/>
        </w:rPr>
        <w:t>initiatives shall include, but not be limited to, the results of activities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that demonstrate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assessment of the quality of</w:t>
      </w:r>
      <w:r>
        <w:rPr>
          <w:spacing w:val="1"/>
          <w:sz w:val="24"/>
        </w:rPr>
        <w:t xml:space="preserve"> </w:t>
      </w:r>
      <w:r>
        <w:rPr>
          <w:sz w:val="24"/>
        </w:rPr>
        <w:t>physical and behavioral health care rendered, the effectiveness of</w:t>
      </w:r>
      <w:r>
        <w:rPr>
          <w:spacing w:val="1"/>
          <w:sz w:val="24"/>
        </w:rPr>
        <w:t xml:space="preserve"> </w:t>
      </w:r>
      <w:r>
        <w:rPr>
          <w:sz w:val="24"/>
        </w:rPr>
        <w:t>LTSS services, and accomplishments and compliance and/or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 in meeting the previous year‘s QI Strategic Work Plan;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272F13D" w14:textId="77777777" w:rsidR="001D63A3" w:rsidRDefault="001D63A3">
      <w:pPr>
        <w:pStyle w:val="BodyText"/>
        <w:spacing w:before="10"/>
        <w:rPr>
          <w:sz w:val="20"/>
        </w:rPr>
      </w:pPr>
    </w:p>
    <w:p w14:paraId="6E9D9928" w14:textId="77777777" w:rsidR="001D63A3" w:rsidRDefault="00736026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spacing w:before="1"/>
        <w:ind w:left="2632" w:right="664"/>
        <w:rPr>
          <w:sz w:val="24"/>
        </w:rPr>
      </w:pPr>
      <w:r>
        <w:rPr>
          <w:sz w:val="24"/>
        </w:rPr>
        <w:t>Maintain sufficient and qualified staff employed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 manage the QI activities required under the Contract, and</w:t>
      </w:r>
      <w:r>
        <w:rPr>
          <w:spacing w:val="1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e.g.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education, training, and experience) for employees who will be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 QM.</w:t>
      </w:r>
      <w:r>
        <w:rPr>
          <w:spacing w:val="66"/>
          <w:sz w:val="24"/>
        </w:rPr>
        <w:t xml:space="preserve"> </w:t>
      </w:r>
      <w:r>
        <w:rPr>
          <w:sz w:val="24"/>
        </w:rPr>
        <w:t>QI staff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2F09983B" w14:textId="77777777" w:rsidR="001D63A3" w:rsidRDefault="001D63A3">
      <w:pPr>
        <w:pStyle w:val="BodyText"/>
        <w:spacing w:before="8"/>
        <w:rPr>
          <w:sz w:val="20"/>
        </w:rPr>
      </w:pPr>
    </w:p>
    <w:p w14:paraId="1E21DD49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137"/>
        </w:tabs>
        <w:ind w:left="3136" w:right="588"/>
        <w:rPr>
          <w:sz w:val="24"/>
        </w:rPr>
      </w:pPr>
      <w:r>
        <w:rPr>
          <w:sz w:val="24"/>
        </w:rPr>
        <w:t>At least one designated physician, who shall be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3"/>
          <w:sz w:val="24"/>
        </w:rPr>
        <w:t xml:space="preserve"> </w:t>
      </w:r>
      <w:r>
        <w:rPr>
          <w:sz w:val="24"/>
        </w:rPr>
        <w:t>behavioral health clinician, and a professional with expertise</w:t>
      </w:r>
      <w:r>
        <w:rPr>
          <w:spacing w:val="1"/>
          <w:sz w:val="24"/>
        </w:rPr>
        <w:t xml:space="preserve"> </w:t>
      </w:r>
      <w:r>
        <w:rPr>
          <w:sz w:val="24"/>
        </w:rPr>
        <w:t>in the assessment and delivery of long-term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3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QI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143308CC" w14:textId="77777777" w:rsidR="001D63A3" w:rsidRDefault="001D63A3">
      <w:pPr>
        <w:pStyle w:val="BodyText"/>
        <w:spacing w:before="10"/>
        <w:rPr>
          <w:sz w:val="20"/>
        </w:rPr>
      </w:pPr>
    </w:p>
    <w:p w14:paraId="04E53455" w14:textId="77777777" w:rsidR="001D63A3" w:rsidRDefault="00736026">
      <w:pPr>
        <w:pStyle w:val="ListParagraph"/>
        <w:numPr>
          <w:ilvl w:val="5"/>
          <w:numId w:val="67"/>
        </w:numPr>
        <w:tabs>
          <w:tab w:val="left" w:pos="3137"/>
        </w:tabs>
        <w:spacing w:before="1"/>
        <w:ind w:left="3136" w:right="758"/>
        <w:rPr>
          <w:sz w:val="24"/>
        </w:rPr>
      </w:pPr>
      <w:r>
        <w:rPr>
          <w:sz w:val="24"/>
        </w:rPr>
        <w:t>A qualified individual to serve as the QI Director who will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directly accountable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contract manager or</w:t>
      </w:r>
      <w:r>
        <w:rPr>
          <w:spacing w:val="-65"/>
          <w:sz w:val="24"/>
        </w:rPr>
        <w:t xml:space="preserve"> </w:t>
      </w:r>
      <w:r>
        <w:rPr>
          <w:sz w:val="24"/>
        </w:rPr>
        <w:t>equivalent position, and, in addition, if the Contractor offers</w:t>
      </w:r>
      <w:r>
        <w:rPr>
          <w:spacing w:val="1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states,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</w:p>
    <w:p w14:paraId="6815598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16184FCF" w14:textId="77777777" w:rsidR="001D63A3" w:rsidRDefault="00736026">
      <w:pPr>
        <w:pStyle w:val="BodyText"/>
        <w:spacing w:before="77"/>
        <w:ind w:left="3136" w:right="795"/>
      </w:pPr>
      <w:r>
        <w:lastRenderedPageBreak/>
        <w:t xml:space="preserve">access to the </w:t>
      </w:r>
      <w:proofErr w:type="gramStart"/>
      <w:r>
        <w:t>Plan‘</w:t>
      </w:r>
      <w:proofErr w:type="gramEnd"/>
      <w:r>
        <w:t>s executive leadership team.</w:t>
      </w:r>
      <w:r>
        <w:rPr>
          <w:spacing w:val="1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 for:</w:t>
      </w:r>
    </w:p>
    <w:p w14:paraId="3DBA81C7" w14:textId="77777777" w:rsidR="001D63A3" w:rsidRDefault="001D63A3">
      <w:pPr>
        <w:pStyle w:val="BodyText"/>
        <w:spacing w:before="10"/>
        <w:rPr>
          <w:sz w:val="20"/>
        </w:rPr>
      </w:pPr>
    </w:p>
    <w:p w14:paraId="3711975F" w14:textId="77777777" w:rsidR="001D63A3" w:rsidRDefault="00736026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ind w:right="506"/>
        <w:rPr>
          <w:sz w:val="24"/>
        </w:rPr>
      </w:pPr>
      <w:r>
        <w:rPr>
          <w:sz w:val="24"/>
        </w:rPr>
        <w:t>Overseeing all QI activities related 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ensuring compliance with all such activities,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maintaining accountability for the execution of, and</w:t>
      </w:r>
      <w:r>
        <w:rPr>
          <w:spacing w:val="-6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38E8D674" w14:textId="77777777" w:rsidR="001D63A3" w:rsidRDefault="001D63A3">
      <w:pPr>
        <w:pStyle w:val="BodyText"/>
        <w:spacing w:before="10"/>
        <w:rPr>
          <w:sz w:val="20"/>
        </w:rPr>
      </w:pPr>
    </w:p>
    <w:p w14:paraId="5777E9CB" w14:textId="77777777" w:rsidR="001D63A3" w:rsidRDefault="00736026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ind w:right="1161"/>
        <w:rPr>
          <w:sz w:val="24"/>
        </w:rPr>
      </w:pPr>
      <w:r>
        <w:rPr>
          <w:sz w:val="24"/>
        </w:rPr>
        <w:t xml:space="preserve">Maintaining an active role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QI structure;</w:t>
      </w:r>
    </w:p>
    <w:p w14:paraId="2E50FFCB" w14:textId="77777777" w:rsidR="001D63A3" w:rsidRDefault="001D63A3">
      <w:pPr>
        <w:pStyle w:val="BodyText"/>
        <w:spacing w:before="10"/>
        <w:rPr>
          <w:sz w:val="20"/>
        </w:rPr>
      </w:pPr>
    </w:p>
    <w:p w14:paraId="7471C990" w14:textId="77777777" w:rsidR="001D63A3" w:rsidRDefault="00736026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spacing w:before="1"/>
        <w:ind w:right="658"/>
        <w:rPr>
          <w:sz w:val="24"/>
        </w:rPr>
      </w:pPr>
      <w:r>
        <w:rPr>
          <w:sz w:val="24"/>
        </w:rPr>
        <w:t>Ensuring the availability of staff with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expertise in all areas, as necessary for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QI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4C4E89B4" w14:textId="77777777" w:rsidR="001D63A3" w:rsidRDefault="001D63A3">
      <w:pPr>
        <w:pStyle w:val="BodyText"/>
        <w:spacing w:before="9"/>
        <w:rPr>
          <w:sz w:val="20"/>
        </w:rPr>
      </w:pPr>
    </w:p>
    <w:p w14:paraId="7C05A9E9" w14:textId="77777777" w:rsidR="001D63A3" w:rsidRDefault="00736026">
      <w:pPr>
        <w:pStyle w:val="ListParagraph"/>
        <w:numPr>
          <w:ilvl w:val="7"/>
          <w:numId w:val="67"/>
        </w:numPr>
        <w:tabs>
          <w:tab w:val="left" w:pos="5081"/>
          <w:tab w:val="left" w:pos="5082"/>
        </w:tabs>
        <w:spacing w:before="1" w:line="448" w:lineRule="auto"/>
        <w:ind w:right="1321" w:firstLine="0"/>
        <w:rPr>
          <w:sz w:val="24"/>
        </w:rPr>
      </w:pPr>
      <w:r>
        <w:rPr>
          <w:sz w:val="24"/>
        </w:rPr>
        <w:t>Physical and behavioral health care;</w:t>
      </w:r>
      <w:r>
        <w:rPr>
          <w:spacing w:val="-65"/>
          <w:sz w:val="24"/>
        </w:rPr>
        <w:t xml:space="preserve"> </w:t>
      </w:r>
      <w:r>
        <w:rPr>
          <w:sz w:val="24"/>
        </w:rPr>
        <w:t>2.13.2.2.8.2.3.2.</w:t>
      </w:r>
      <w:r>
        <w:rPr>
          <w:sz w:val="24"/>
        </w:rPr>
        <w:tab/>
        <w:t>Pharmacy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00544297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management;</w:t>
      </w:r>
      <w:proofErr w:type="gramEnd"/>
    </w:p>
    <w:p w14:paraId="3B8B408C" w14:textId="77777777" w:rsidR="001D63A3" w:rsidRDefault="001D63A3">
      <w:pPr>
        <w:pStyle w:val="BodyText"/>
        <w:spacing w:before="9"/>
        <w:rPr>
          <w:sz w:val="20"/>
        </w:rPr>
      </w:pPr>
    </w:p>
    <w:p w14:paraId="6837FC59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proofErr w:type="gramStart"/>
      <w:r>
        <w:rPr>
          <w:sz w:val="24"/>
        </w:rPr>
        <w:t>LTSS;</w:t>
      </w:r>
      <w:proofErr w:type="gramEnd"/>
    </w:p>
    <w:p w14:paraId="46D8C11E" w14:textId="77777777" w:rsidR="001D63A3" w:rsidRDefault="001D63A3">
      <w:pPr>
        <w:pStyle w:val="BodyText"/>
        <w:spacing w:before="9"/>
        <w:rPr>
          <w:sz w:val="20"/>
        </w:rPr>
      </w:pPr>
    </w:p>
    <w:p w14:paraId="04756D20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proofErr w:type="gramStart"/>
      <w:r>
        <w:rPr>
          <w:sz w:val="24"/>
        </w:rPr>
        <w:t>Financial;</w:t>
      </w:r>
      <w:proofErr w:type="gramEnd"/>
    </w:p>
    <w:p w14:paraId="27E81435" w14:textId="77777777" w:rsidR="001D63A3" w:rsidRDefault="001D63A3">
      <w:pPr>
        <w:pStyle w:val="BodyText"/>
        <w:spacing w:before="10"/>
        <w:rPr>
          <w:sz w:val="20"/>
        </w:rPr>
      </w:pPr>
    </w:p>
    <w:p w14:paraId="0D5BF5D8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Statistical/</w:t>
      </w:r>
      <w:proofErr w:type="gramStart"/>
      <w:r>
        <w:rPr>
          <w:sz w:val="24"/>
        </w:rPr>
        <w:t>analytical;</w:t>
      </w:r>
      <w:proofErr w:type="gramEnd"/>
    </w:p>
    <w:p w14:paraId="1BF328FA" w14:textId="77777777" w:rsidR="001D63A3" w:rsidRDefault="001D63A3">
      <w:pPr>
        <w:pStyle w:val="BodyText"/>
        <w:spacing w:before="10"/>
        <w:rPr>
          <w:sz w:val="20"/>
        </w:rPr>
      </w:pPr>
    </w:p>
    <w:p w14:paraId="5A77B990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systems;</w:t>
      </w:r>
      <w:proofErr w:type="gramEnd"/>
    </w:p>
    <w:p w14:paraId="3E16B2BD" w14:textId="77777777" w:rsidR="001D63A3" w:rsidRDefault="001D63A3">
      <w:pPr>
        <w:pStyle w:val="BodyText"/>
        <w:spacing w:before="10"/>
        <w:rPr>
          <w:sz w:val="20"/>
        </w:rPr>
      </w:pPr>
    </w:p>
    <w:p w14:paraId="07D3C5F2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Marketing,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publications;</w:t>
      </w:r>
      <w:proofErr w:type="gramEnd"/>
    </w:p>
    <w:p w14:paraId="625D7AC0" w14:textId="77777777" w:rsidR="001D63A3" w:rsidRDefault="001D63A3">
      <w:pPr>
        <w:pStyle w:val="BodyText"/>
        <w:spacing w:before="10"/>
        <w:rPr>
          <w:sz w:val="20"/>
        </w:rPr>
      </w:pPr>
    </w:p>
    <w:p w14:paraId="373B0D8A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Enrollment;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F832F49" w14:textId="77777777" w:rsidR="001D63A3" w:rsidRDefault="001D63A3">
      <w:pPr>
        <w:pStyle w:val="BodyText"/>
        <w:spacing w:before="10"/>
        <w:rPr>
          <w:sz w:val="20"/>
        </w:rPr>
      </w:pPr>
    </w:p>
    <w:p w14:paraId="16BA00A7" w14:textId="77777777" w:rsidR="001D63A3" w:rsidRDefault="00736026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Operations management.</w:t>
      </w:r>
    </w:p>
    <w:p w14:paraId="78B7C754" w14:textId="77777777" w:rsidR="001D63A3" w:rsidRDefault="001D63A3">
      <w:pPr>
        <w:pStyle w:val="BodyText"/>
        <w:spacing w:before="3"/>
        <w:rPr>
          <w:sz w:val="29"/>
        </w:rPr>
      </w:pPr>
    </w:p>
    <w:p w14:paraId="3D66D85A" w14:textId="77777777" w:rsidR="001D63A3" w:rsidRDefault="00736026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ind w:left="2632" w:right="557"/>
        <w:rPr>
          <w:sz w:val="24"/>
        </w:rPr>
      </w:pPr>
      <w:r>
        <w:rPr>
          <w:sz w:val="24"/>
        </w:rPr>
        <w:t>Actively participating in, or assigning staff to actively participate in,</w:t>
      </w:r>
      <w:r>
        <w:rPr>
          <w:spacing w:val="-64"/>
          <w:sz w:val="24"/>
        </w:rPr>
        <w:t xml:space="preserve"> </w:t>
      </w:r>
      <w:r>
        <w:rPr>
          <w:sz w:val="24"/>
        </w:rPr>
        <w:t>QI workgroups and other meetings, including any quality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workgroups or activities that may be facilitated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EOHHS, or an EOHHS Contractor, that may be attended by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of EOHHS, an EOHHS Contractor,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entities,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D86D1D5" w14:textId="77777777" w:rsidR="001D63A3" w:rsidRDefault="001D63A3">
      <w:pPr>
        <w:pStyle w:val="BodyText"/>
        <w:spacing w:before="9"/>
        <w:rPr>
          <w:sz w:val="20"/>
        </w:rPr>
      </w:pPr>
    </w:p>
    <w:p w14:paraId="282CA9C1" w14:textId="77777777" w:rsidR="001D63A3" w:rsidRDefault="00736026">
      <w:pPr>
        <w:pStyle w:val="ListParagraph"/>
        <w:numPr>
          <w:ilvl w:val="4"/>
          <w:numId w:val="67"/>
        </w:numPr>
        <w:tabs>
          <w:tab w:val="left" w:pos="2651"/>
        </w:tabs>
        <w:ind w:left="2650" w:right="580"/>
        <w:rPr>
          <w:sz w:val="24"/>
        </w:rPr>
      </w:pP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with,</w:t>
      </w:r>
      <w:r>
        <w:rPr>
          <w:spacing w:val="-64"/>
          <w:sz w:val="24"/>
        </w:rPr>
        <w:t xml:space="preserve"> </w:t>
      </w:r>
      <w:r>
        <w:rPr>
          <w:sz w:val="24"/>
        </w:rPr>
        <w:t>EOHHS QI representatives.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shall include, but are</w:t>
      </w:r>
      <w:r>
        <w:rPr>
          <w:spacing w:val="-64"/>
          <w:sz w:val="24"/>
        </w:rPr>
        <w:t xml:space="preserve"> </w:t>
      </w:r>
      <w:r>
        <w:rPr>
          <w:sz w:val="24"/>
        </w:rPr>
        <w:t>not limited to, promptly responding to requests for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and/or data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QI activities.</w:t>
      </w:r>
    </w:p>
    <w:p w14:paraId="54790EA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3331533" w14:textId="77777777" w:rsidR="001D63A3" w:rsidRDefault="00736026">
      <w:pPr>
        <w:pStyle w:val="Heading3"/>
        <w:numPr>
          <w:ilvl w:val="2"/>
          <w:numId w:val="65"/>
        </w:numPr>
        <w:tabs>
          <w:tab w:val="left" w:pos="2200"/>
          <w:tab w:val="left" w:pos="2201"/>
        </w:tabs>
        <w:spacing w:before="78"/>
        <w:ind w:hanging="1081"/>
      </w:pPr>
      <w:r>
        <w:lastRenderedPageBreak/>
        <w:t>QI</w:t>
      </w:r>
      <w:r>
        <w:rPr>
          <w:spacing w:val="-4"/>
        </w:rPr>
        <w:t xml:space="preserve"> </w:t>
      </w:r>
      <w:r>
        <w:t>Activities</w:t>
      </w:r>
    </w:p>
    <w:p w14:paraId="19C10FC9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E8745B9" w14:textId="77777777" w:rsidR="001D63A3" w:rsidRDefault="00736026">
      <w:pPr>
        <w:pStyle w:val="ListParagraph"/>
        <w:numPr>
          <w:ilvl w:val="3"/>
          <w:numId w:val="6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Measurement</w:t>
      </w:r>
    </w:p>
    <w:p w14:paraId="468A8A6C" w14:textId="77777777" w:rsidR="001D63A3" w:rsidRDefault="001D63A3">
      <w:pPr>
        <w:pStyle w:val="BodyText"/>
        <w:spacing w:before="10"/>
        <w:rPr>
          <w:sz w:val="20"/>
        </w:rPr>
      </w:pPr>
    </w:p>
    <w:p w14:paraId="4BED1E43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7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64"/>
          <w:sz w:val="24"/>
        </w:rPr>
        <w:t xml:space="preserve"> </w:t>
      </w:r>
      <w:r>
        <w:rPr>
          <w:sz w:val="24"/>
        </w:rPr>
        <w:t>and performance improvement projects,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>achieve, through ongoing measurement and intervention,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improvements, sustained over time, in clinical</w:t>
      </w:r>
      <w:r>
        <w:rPr>
          <w:spacing w:val="1"/>
          <w:sz w:val="24"/>
        </w:rPr>
        <w:t xml:space="preserve"> </w:t>
      </w:r>
      <w:r>
        <w:rPr>
          <w:sz w:val="24"/>
        </w:rPr>
        <w:t>care and non-clinical care processes, outcomes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experience. This will include the ability to assess</w:t>
      </w:r>
      <w:r>
        <w:rPr>
          <w:spacing w:val="1"/>
          <w:sz w:val="24"/>
        </w:rPr>
        <w:t xml:space="preserve"> </w:t>
      </w:r>
      <w:r>
        <w:rPr>
          <w:sz w:val="24"/>
        </w:rPr>
        <w:t>the quality and appropriateness of care furnished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with special health care needs.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QI program must include a health information system to</w:t>
      </w:r>
      <w:r>
        <w:rPr>
          <w:spacing w:val="1"/>
          <w:sz w:val="24"/>
        </w:rPr>
        <w:t xml:space="preserve"> </w:t>
      </w:r>
      <w:r>
        <w:rPr>
          <w:sz w:val="24"/>
        </w:rPr>
        <w:t>collect, analyze, and report quality performance data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in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§§ 422.516(a); 423.514; and</w:t>
      </w:r>
      <w:r>
        <w:rPr>
          <w:spacing w:val="1"/>
          <w:sz w:val="24"/>
        </w:rPr>
        <w:t xml:space="preserve"> </w:t>
      </w:r>
      <w:r>
        <w:rPr>
          <w:sz w:val="24"/>
        </w:rPr>
        <w:t>438.242(a)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(b).</w:t>
      </w:r>
    </w:p>
    <w:p w14:paraId="62AEBFB0" w14:textId="77777777" w:rsidR="001D63A3" w:rsidRDefault="001D63A3">
      <w:pPr>
        <w:pStyle w:val="BodyText"/>
        <w:spacing w:before="10"/>
        <w:rPr>
          <w:sz w:val="20"/>
        </w:rPr>
      </w:pPr>
    </w:p>
    <w:p w14:paraId="64FCAA7D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spacing w:before="1"/>
        <w:ind w:right="616"/>
        <w:rPr>
          <w:sz w:val="24"/>
        </w:rPr>
      </w:pP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requirements in the Memorandum of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between CMS and the Commonwealth of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of August 22, 2012 (MOU), Figure 7-1 Core</w:t>
      </w:r>
      <w:r>
        <w:rPr>
          <w:spacing w:val="1"/>
          <w:sz w:val="24"/>
        </w:rPr>
        <w:t xml:space="preserve"> </w:t>
      </w:r>
      <w:r>
        <w:rPr>
          <w:sz w:val="24"/>
        </w:rPr>
        <w:t>Quality Measures, and as described in this Contract, 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include, 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C25584C" w14:textId="77777777" w:rsidR="001D63A3" w:rsidRDefault="001D63A3">
      <w:pPr>
        <w:pStyle w:val="BodyText"/>
        <w:spacing w:before="10"/>
        <w:rPr>
          <w:sz w:val="20"/>
        </w:rPr>
      </w:pPr>
    </w:p>
    <w:p w14:paraId="4FB9421C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643"/>
        <w:rPr>
          <w:b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HEDIS,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(HOS)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CAHPS</w:t>
      </w:r>
      <w:r>
        <w:rPr>
          <w:spacing w:val="-64"/>
          <w:sz w:val="24"/>
        </w:rPr>
        <w:t xml:space="preserve"> </w:t>
      </w:r>
      <w:r>
        <w:rPr>
          <w:sz w:val="24"/>
        </w:rPr>
        <w:t>data, as well as all other measures listed in Figure 7-1</w:t>
      </w:r>
      <w:r>
        <w:rPr>
          <w:spacing w:val="1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MOU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b/>
          <w:sz w:val="24"/>
        </w:rPr>
        <w:t>.</w:t>
      </w:r>
    </w:p>
    <w:p w14:paraId="112A1899" w14:textId="77777777" w:rsidR="001D63A3" w:rsidRDefault="00736026">
      <w:pPr>
        <w:pStyle w:val="BodyText"/>
        <w:ind w:left="3640" w:right="784"/>
      </w:pPr>
      <w:r>
        <w:t>HEDIS, HOS and CAHPS must be reported consistent</w:t>
      </w:r>
      <w:r>
        <w:rPr>
          <w:spacing w:val="-64"/>
        </w:rPr>
        <w:t xml:space="preserve"> </w:t>
      </w:r>
      <w:r>
        <w:t>with Medicare requirements. All existing Part D metrics</w:t>
      </w:r>
      <w:r>
        <w:rPr>
          <w:spacing w:val="-65"/>
        </w:rPr>
        <w:t xml:space="preserve"> </w:t>
      </w:r>
      <w:r>
        <w:t>will be collected as well. Additional details, including</w:t>
      </w:r>
      <w:r>
        <w:rPr>
          <w:spacing w:val="1"/>
        </w:rPr>
        <w:t xml:space="preserve"> </w:t>
      </w:r>
      <w:r>
        <w:t>technical specifications, will be provided in annual</w:t>
      </w:r>
      <w:r>
        <w:rPr>
          <w:spacing w:val="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year.</w:t>
      </w:r>
    </w:p>
    <w:p w14:paraId="16FE52B1" w14:textId="77777777" w:rsidR="001D63A3" w:rsidRDefault="001D63A3">
      <w:pPr>
        <w:pStyle w:val="BodyText"/>
        <w:spacing w:before="9"/>
        <w:rPr>
          <w:sz w:val="20"/>
        </w:rPr>
      </w:pPr>
    </w:p>
    <w:p w14:paraId="35B7111D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The Contractor shall collect annual data and contribute to</w:t>
      </w:r>
      <w:r>
        <w:rPr>
          <w:spacing w:val="-65"/>
          <w:sz w:val="24"/>
        </w:rPr>
        <w:t xml:space="preserve"> </w:t>
      </w:r>
      <w:r>
        <w:rPr>
          <w:sz w:val="24"/>
        </w:rPr>
        <w:t>all Demonstration QI-related processes,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CMS,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4B1863F2" w14:textId="77777777" w:rsidR="001D63A3" w:rsidRDefault="001D63A3">
      <w:pPr>
        <w:pStyle w:val="BodyText"/>
        <w:spacing w:before="10"/>
        <w:rPr>
          <w:sz w:val="20"/>
        </w:rPr>
      </w:pPr>
    </w:p>
    <w:p w14:paraId="01BF0FA9" w14:textId="77777777" w:rsidR="001D63A3" w:rsidRDefault="00736026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 xml:space="preserve">Collect and submit to EOHHS, CMS and/or </w:t>
      </w:r>
      <w:proofErr w:type="gramStart"/>
      <w:r>
        <w:rPr>
          <w:sz w:val="24"/>
        </w:rPr>
        <w:t>CMS‘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contractors</w:t>
      </w:r>
      <w:proofErr w:type="gramEnd"/>
      <w:r>
        <w:rPr>
          <w:sz w:val="24"/>
        </w:rPr>
        <w:t>, in a timely manner, data for the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listed in</w:t>
      </w:r>
      <w:r>
        <w:rPr>
          <w:spacing w:val="-1"/>
          <w:sz w:val="24"/>
        </w:rPr>
        <w:t xml:space="preserve"> </w:t>
      </w:r>
      <w:r>
        <w:rPr>
          <w:sz w:val="24"/>
        </w:rPr>
        <w:t>Figure 7-1;</w:t>
      </w:r>
    </w:p>
    <w:p w14:paraId="19C88A95" w14:textId="77777777" w:rsidR="001D63A3" w:rsidRDefault="001D63A3">
      <w:pPr>
        <w:pStyle w:val="BodyText"/>
        <w:spacing w:before="10"/>
        <w:rPr>
          <w:sz w:val="20"/>
        </w:rPr>
      </w:pPr>
    </w:p>
    <w:p w14:paraId="3D7934D9" w14:textId="77777777" w:rsidR="001D63A3" w:rsidRDefault="00736026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spacing w:before="1"/>
        <w:ind w:right="549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quality assurance processes, which shall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not be limited to, responding, in a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manner, to data quality inadequacies identified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rectifying those inadequacies,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DED349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0072A78" w14:textId="77777777" w:rsidR="001D63A3" w:rsidRDefault="00736026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spacing w:before="77"/>
        <w:ind w:right="523"/>
        <w:rPr>
          <w:sz w:val="24"/>
        </w:rPr>
      </w:pPr>
      <w:r>
        <w:rPr>
          <w:sz w:val="24"/>
        </w:rPr>
        <w:lastRenderedPageBreak/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 and aggregate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MassHealth-contracted One Care Plans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measures;</w:t>
      </w:r>
      <w:proofErr w:type="gramEnd"/>
      <w:r>
        <w:rPr>
          <w:sz w:val="24"/>
        </w:rPr>
        <w:t xml:space="preserve"> and</w:t>
      </w:r>
    </w:p>
    <w:p w14:paraId="6DF51EA0" w14:textId="77777777" w:rsidR="001D63A3" w:rsidRDefault="001D63A3">
      <w:pPr>
        <w:pStyle w:val="BodyText"/>
        <w:spacing w:before="10"/>
        <w:rPr>
          <w:sz w:val="20"/>
        </w:rPr>
      </w:pPr>
    </w:p>
    <w:p w14:paraId="6FA4C294" w14:textId="77777777" w:rsidR="001D63A3" w:rsidRDefault="00736026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ind w:right="510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culminating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publication of any additional technical or other</w:t>
      </w:r>
      <w:r>
        <w:rPr>
          <w:spacing w:val="1"/>
          <w:sz w:val="24"/>
        </w:rPr>
        <w:t xml:space="preserve"> </w:t>
      </w:r>
      <w:r>
        <w:rPr>
          <w:sz w:val="24"/>
        </w:rPr>
        <w:t>reports 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measures.</w:t>
      </w:r>
    </w:p>
    <w:p w14:paraId="1EC99BAF" w14:textId="77777777" w:rsidR="001D63A3" w:rsidRDefault="001D63A3">
      <w:pPr>
        <w:pStyle w:val="BodyText"/>
        <w:spacing w:before="10"/>
        <w:rPr>
          <w:sz w:val="20"/>
        </w:rPr>
      </w:pPr>
    </w:p>
    <w:p w14:paraId="37663C0D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5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measures listed in Figure 7-1 in designing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</w:p>
    <w:p w14:paraId="681A9064" w14:textId="77777777" w:rsidR="001D63A3" w:rsidRDefault="001D63A3">
      <w:pPr>
        <w:pStyle w:val="BodyText"/>
        <w:spacing w:before="9"/>
        <w:rPr>
          <w:sz w:val="20"/>
        </w:rPr>
      </w:pPr>
    </w:p>
    <w:p w14:paraId="5E224C14" w14:textId="77777777" w:rsidR="001D63A3" w:rsidRDefault="00736026">
      <w:pPr>
        <w:pStyle w:val="ListParagraph"/>
        <w:numPr>
          <w:ilvl w:val="3"/>
          <w:numId w:val="65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(MES)</w:t>
      </w:r>
    </w:p>
    <w:p w14:paraId="64CD8FDA" w14:textId="77777777" w:rsidR="001D63A3" w:rsidRDefault="001D63A3">
      <w:pPr>
        <w:pStyle w:val="BodyText"/>
        <w:spacing w:before="9"/>
        <w:rPr>
          <w:sz w:val="20"/>
        </w:rPr>
      </w:pPr>
    </w:p>
    <w:p w14:paraId="3D149050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spacing w:before="1"/>
        <w:ind w:right="910"/>
        <w:rPr>
          <w:sz w:val="24"/>
        </w:rPr>
      </w:pPr>
      <w:r>
        <w:rPr>
          <w:sz w:val="24"/>
        </w:rPr>
        <w:t>The Contractor shall conduct member experience survey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58F1190A" w14:textId="77777777" w:rsidR="001D63A3" w:rsidRDefault="001D63A3">
      <w:pPr>
        <w:pStyle w:val="BodyText"/>
        <w:spacing w:before="10"/>
        <w:rPr>
          <w:sz w:val="20"/>
        </w:rPr>
      </w:pPr>
    </w:p>
    <w:p w14:paraId="345A7584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988"/>
        <w:rPr>
          <w:sz w:val="24"/>
        </w:rPr>
      </w:pPr>
      <w:r>
        <w:rPr>
          <w:sz w:val="24"/>
        </w:rPr>
        <w:t>Conduct, as directed by EOHHS and CMS, an annual</w:t>
      </w:r>
      <w:r>
        <w:rPr>
          <w:spacing w:val="1"/>
          <w:sz w:val="24"/>
        </w:rPr>
        <w:t xml:space="preserve"> </w:t>
      </w:r>
      <w:r>
        <w:rPr>
          <w:sz w:val="24"/>
        </w:rPr>
        <w:t>CAHPS survey, including the Persons with Mobility</w:t>
      </w:r>
      <w:r>
        <w:rPr>
          <w:spacing w:val="1"/>
          <w:sz w:val="24"/>
        </w:rPr>
        <w:t xml:space="preserve"> </w:t>
      </w:r>
      <w:r>
        <w:rPr>
          <w:sz w:val="24"/>
        </w:rPr>
        <w:t>Impairment</w:t>
      </w:r>
      <w:r>
        <w:rPr>
          <w:spacing w:val="-6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5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64"/>
          <w:sz w:val="24"/>
        </w:rPr>
        <w:t xml:space="preserve"> </w:t>
      </w:r>
      <w:r>
        <w:rPr>
          <w:sz w:val="24"/>
        </w:rPr>
        <w:t>CAHPS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vendor;</w:t>
      </w:r>
      <w:proofErr w:type="gramEnd"/>
    </w:p>
    <w:p w14:paraId="0D5B1D7A" w14:textId="77777777" w:rsidR="001D63A3" w:rsidRDefault="001D63A3">
      <w:pPr>
        <w:pStyle w:val="BodyText"/>
        <w:spacing w:before="10"/>
        <w:rPr>
          <w:sz w:val="20"/>
        </w:rPr>
      </w:pPr>
    </w:p>
    <w:p w14:paraId="7B868099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38"/>
        <w:rPr>
          <w:sz w:val="24"/>
        </w:rPr>
      </w:pPr>
      <w:r>
        <w:rPr>
          <w:sz w:val="24"/>
        </w:rPr>
        <w:t>Conduct, as directed by EOHHS, the HCBS Experience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3"/>
          <w:sz w:val="24"/>
        </w:rPr>
        <w:t xml:space="preserve"> </w:t>
      </w:r>
      <w:r>
        <w:rPr>
          <w:sz w:val="24"/>
        </w:rPr>
        <w:t>year. This shall require that individuals conducting such</w:t>
      </w:r>
      <w:r>
        <w:rPr>
          <w:spacing w:val="1"/>
          <w:sz w:val="24"/>
        </w:rPr>
        <w:t xml:space="preserve"> </w:t>
      </w:r>
      <w:r>
        <w:rPr>
          <w:sz w:val="24"/>
        </w:rPr>
        <w:t>survey are appropriately and comprehensively trained,</w:t>
      </w:r>
      <w:r>
        <w:rPr>
          <w:spacing w:val="1"/>
          <w:sz w:val="24"/>
        </w:rPr>
        <w:t xml:space="preserve"> </w:t>
      </w:r>
      <w:r>
        <w:rPr>
          <w:sz w:val="24"/>
        </w:rPr>
        <w:t>culturally competent, and knowledgeable of the population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surveyed;</w:t>
      </w:r>
      <w:proofErr w:type="gramEnd"/>
    </w:p>
    <w:p w14:paraId="72005F05" w14:textId="77777777" w:rsidR="001D63A3" w:rsidRDefault="001D63A3">
      <w:pPr>
        <w:pStyle w:val="BodyText"/>
        <w:spacing w:before="10"/>
        <w:rPr>
          <w:sz w:val="20"/>
        </w:rPr>
      </w:pPr>
    </w:p>
    <w:p w14:paraId="134A4352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800"/>
        <w:rPr>
          <w:sz w:val="24"/>
        </w:rPr>
      </w:pPr>
      <w:r>
        <w:rPr>
          <w:sz w:val="24"/>
        </w:rPr>
        <w:t xml:space="preserve">Conduct, as directed by EOHHS, a </w:t>
      </w:r>
      <w:proofErr w:type="gramStart"/>
      <w:r>
        <w:rPr>
          <w:sz w:val="24"/>
        </w:rPr>
        <w:t>quality of life</w:t>
      </w:r>
      <w:proofErr w:type="gramEnd"/>
      <w:r>
        <w:rPr>
          <w:sz w:val="24"/>
        </w:rPr>
        <w:t xml:space="preserve"> survey</w:t>
      </w:r>
      <w:r>
        <w:rPr>
          <w:spacing w:val="1"/>
          <w:sz w:val="24"/>
        </w:rPr>
        <w:t xml:space="preserve"> </w:t>
      </w:r>
      <w:r>
        <w:rPr>
          <w:sz w:val="24"/>
        </w:rPr>
        <w:t>adapted for general populations.</w:t>
      </w:r>
      <w:r>
        <w:rPr>
          <w:spacing w:val="1"/>
          <w:sz w:val="24"/>
        </w:rPr>
        <w:t xml:space="preserve"> </w:t>
      </w:r>
      <w:r>
        <w:rPr>
          <w:sz w:val="24"/>
        </w:rPr>
        <w:t>This survey may be self-</w:t>
      </w:r>
      <w:r>
        <w:rPr>
          <w:spacing w:val="-64"/>
          <w:sz w:val="24"/>
        </w:rPr>
        <w:t xml:space="preserve"> </w:t>
      </w:r>
      <w:r>
        <w:rPr>
          <w:sz w:val="24"/>
        </w:rPr>
        <w:t>administered,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interviewer;</w:t>
      </w:r>
      <w:proofErr w:type="gramEnd"/>
    </w:p>
    <w:p w14:paraId="2305680C" w14:textId="77777777" w:rsidR="001D63A3" w:rsidRDefault="001D63A3">
      <w:pPr>
        <w:pStyle w:val="BodyText"/>
        <w:spacing w:before="9"/>
        <w:rPr>
          <w:sz w:val="20"/>
        </w:rPr>
      </w:pPr>
    </w:p>
    <w:p w14:paraId="2175643C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631"/>
        <w:rPr>
          <w:sz w:val="24"/>
        </w:rPr>
      </w:pPr>
      <w:r>
        <w:rPr>
          <w:sz w:val="24"/>
        </w:rPr>
        <w:t>Contribute,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63"/>
          <w:sz w:val="24"/>
        </w:rPr>
        <w:t xml:space="preserve"> </w:t>
      </w:r>
      <w:r>
        <w:rPr>
          <w:sz w:val="24"/>
        </w:rPr>
        <w:t>assurance processes, including responding, in a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manner, to data quality inadequacies identified by EOHHS</w:t>
      </w:r>
      <w:r>
        <w:rPr>
          <w:spacing w:val="1"/>
          <w:sz w:val="24"/>
        </w:rPr>
        <w:t xml:space="preserve"> </w:t>
      </w:r>
      <w:r>
        <w:rPr>
          <w:sz w:val="24"/>
        </w:rPr>
        <w:t>and CMS and rectifying those inadequacies,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CMS;</w:t>
      </w:r>
      <w:proofErr w:type="gramEnd"/>
    </w:p>
    <w:p w14:paraId="2F931D67" w14:textId="77777777" w:rsidR="001D63A3" w:rsidRDefault="001D63A3">
      <w:pPr>
        <w:pStyle w:val="BodyText"/>
        <w:spacing w:before="10"/>
        <w:rPr>
          <w:sz w:val="20"/>
        </w:rPr>
      </w:pPr>
    </w:p>
    <w:p w14:paraId="39DBB676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Contribute, as directed by EOHHS, to processes culminating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the individual and aggregate MES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MassHealth-contracted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One Care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Plans;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F38FA1" w14:textId="77777777" w:rsidR="001D63A3" w:rsidRDefault="001D63A3">
      <w:pPr>
        <w:pStyle w:val="BodyText"/>
        <w:spacing w:before="3"/>
        <w:rPr>
          <w:sz w:val="29"/>
        </w:rPr>
      </w:pPr>
    </w:p>
    <w:p w14:paraId="66D9E742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The Contractor shall demonstrate best efforts to utilize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designing</w:t>
      </w:r>
      <w:r>
        <w:rPr>
          <w:spacing w:val="-6"/>
          <w:sz w:val="24"/>
        </w:rPr>
        <w:t xml:space="preserve"> </w:t>
      </w:r>
      <w:r>
        <w:rPr>
          <w:sz w:val="24"/>
        </w:rPr>
        <w:t>QI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initiatives.</w:t>
      </w:r>
    </w:p>
    <w:p w14:paraId="5089ABA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C8B66AF" w14:textId="77777777" w:rsidR="001D63A3" w:rsidRDefault="00736026">
      <w:pPr>
        <w:pStyle w:val="ListParagraph"/>
        <w:numPr>
          <w:ilvl w:val="3"/>
          <w:numId w:val="65"/>
        </w:numPr>
        <w:tabs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</w:p>
    <w:p w14:paraId="1AEF1DD2" w14:textId="77777777" w:rsidR="001D63A3" w:rsidRDefault="001D63A3">
      <w:pPr>
        <w:pStyle w:val="BodyText"/>
        <w:spacing w:before="10"/>
        <w:rPr>
          <w:sz w:val="20"/>
        </w:rPr>
      </w:pPr>
    </w:p>
    <w:p w14:paraId="6257B763" w14:textId="77777777" w:rsidR="001D63A3" w:rsidRDefault="00736026">
      <w:pPr>
        <w:pStyle w:val="ListParagraph"/>
        <w:numPr>
          <w:ilvl w:val="4"/>
          <w:numId w:val="65"/>
        </w:numPr>
        <w:tabs>
          <w:tab w:val="left" w:pos="3281"/>
        </w:tabs>
        <w:ind w:right="575"/>
        <w:jc w:val="both"/>
        <w:rPr>
          <w:sz w:val="24"/>
        </w:rPr>
      </w:pPr>
      <w:r>
        <w:rPr>
          <w:sz w:val="24"/>
        </w:rPr>
        <w:t>The Contractor shall implement and adhere to all processes</w:t>
      </w:r>
      <w:r>
        <w:rPr>
          <w:spacing w:val="-64"/>
          <w:sz w:val="24"/>
        </w:rPr>
        <w:t xml:space="preserve"> </w:t>
      </w:r>
      <w:r>
        <w:rPr>
          <w:sz w:val="24"/>
        </w:rPr>
        <w:t>relating to the Quality Improvement Project requirements, as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directed by EOHHS and CMS and as specified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5A233059" w14:textId="77777777" w:rsidR="001D63A3" w:rsidRDefault="001D63A3">
      <w:pPr>
        <w:pStyle w:val="BodyText"/>
        <w:spacing w:before="10"/>
        <w:rPr>
          <w:sz w:val="20"/>
        </w:rPr>
      </w:pPr>
    </w:p>
    <w:p w14:paraId="1302A8F1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602"/>
        <w:rPr>
          <w:sz w:val="24"/>
        </w:rPr>
      </w:pPr>
      <w:r>
        <w:rPr>
          <w:sz w:val="24"/>
        </w:rPr>
        <w:t>In accordance with 42 C.F.R. §438.330 (d), collect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and data in accordance with 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project requirements for its Enrollees using</w:t>
      </w:r>
      <w:r>
        <w:rPr>
          <w:spacing w:val="-65"/>
          <w:sz w:val="24"/>
        </w:rPr>
        <w:t xml:space="preserve"> </w:t>
      </w:r>
      <w:r>
        <w:rPr>
          <w:sz w:val="24"/>
        </w:rPr>
        <w:t>the format and submission guidelines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in annual guidance provided for the</w:t>
      </w:r>
      <w:r>
        <w:rPr>
          <w:spacing w:val="1"/>
          <w:sz w:val="24"/>
        </w:rPr>
        <w:t xml:space="preserve"> </w:t>
      </w:r>
      <w:r>
        <w:rPr>
          <w:sz w:val="24"/>
        </w:rPr>
        <w:t>upcoming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contract </w:t>
      </w:r>
      <w:proofErr w:type="gramStart"/>
      <w:r>
        <w:rPr>
          <w:sz w:val="24"/>
        </w:rPr>
        <w:t>year;</w:t>
      </w:r>
      <w:proofErr w:type="gramEnd"/>
    </w:p>
    <w:p w14:paraId="6817DA86" w14:textId="77777777" w:rsidR="001D63A3" w:rsidRDefault="001D63A3">
      <w:pPr>
        <w:pStyle w:val="BodyText"/>
        <w:spacing w:before="10"/>
        <w:rPr>
          <w:sz w:val="20"/>
        </w:rPr>
      </w:pPr>
    </w:p>
    <w:p w14:paraId="762730A0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Implement the QIP requirements, in a culturally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3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b/>
          <w:sz w:val="24"/>
        </w:rPr>
        <w:t xml:space="preserve">Appendix </w:t>
      </w:r>
      <w:proofErr w:type="gramStart"/>
      <w:r>
        <w:rPr>
          <w:b/>
          <w:sz w:val="24"/>
        </w:rPr>
        <w:t>E</w:t>
      </w:r>
      <w:r>
        <w:rPr>
          <w:sz w:val="24"/>
        </w:rPr>
        <w:t>;</w:t>
      </w:r>
      <w:proofErr w:type="gramEnd"/>
    </w:p>
    <w:p w14:paraId="5881642F" w14:textId="77777777" w:rsidR="001D63A3" w:rsidRDefault="001D63A3">
      <w:pPr>
        <w:pStyle w:val="BodyText"/>
        <w:spacing w:before="10"/>
        <w:rPr>
          <w:sz w:val="20"/>
        </w:rPr>
      </w:pPr>
    </w:p>
    <w:p w14:paraId="76ED34DD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1336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interventions;</w:t>
      </w:r>
      <w:proofErr w:type="gramEnd"/>
    </w:p>
    <w:p w14:paraId="051201AB" w14:textId="77777777" w:rsidR="001D63A3" w:rsidRDefault="001D63A3">
      <w:pPr>
        <w:pStyle w:val="BodyText"/>
        <w:spacing w:before="10"/>
        <w:rPr>
          <w:sz w:val="20"/>
        </w:rPr>
      </w:pPr>
    </w:p>
    <w:p w14:paraId="1ED6A882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642"/>
        <w:rPr>
          <w:sz w:val="24"/>
        </w:rPr>
      </w:pP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initiate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sustain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improvements;</w:t>
      </w:r>
      <w:proofErr w:type="gramEnd"/>
    </w:p>
    <w:p w14:paraId="2C0B3D39" w14:textId="77777777" w:rsidR="001D63A3" w:rsidRDefault="001D63A3">
      <w:pPr>
        <w:pStyle w:val="BodyText"/>
        <w:spacing w:before="10"/>
        <w:rPr>
          <w:sz w:val="20"/>
        </w:rPr>
      </w:pPr>
    </w:p>
    <w:p w14:paraId="46387DD0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735"/>
        <w:rPr>
          <w:sz w:val="24"/>
        </w:rPr>
      </w:pPr>
      <w:r>
        <w:rPr>
          <w:sz w:val="24"/>
        </w:rPr>
        <w:t>Submit to EOHHS and CMS, if requested by CMS,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written reports, using the format,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guidelines and frequency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Such reports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regarding progress on QIP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barriers </w:t>
      </w:r>
      <w:proofErr w:type="gramStart"/>
      <w:r>
        <w:rPr>
          <w:sz w:val="24"/>
        </w:rPr>
        <w:t>encountered</w:t>
      </w:r>
      <w:proofErr w:type="gramEnd"/>
      <w:r>
        <w:rPr>
          <w:sz w:val="24"/>
        </w:rPr>
        <w:t xml:space="preserve"> and new knowledge gained.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EOHHS and CMS,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present this information to EOHHS and CMS at the end</w:t>
      </w:r>
      <w:r>
        <w:rPr>
          <w:spacing w:val="-65"/>
          <w:sz w:val="24"/>
        </w:rPr>
        <w:t xml:space="preserve"> </w:t>
      </w:r>
      <w:r>
        <w:rPr>
          <w:sz w:val="24"/>
        </w:rPr>
        <w:t>of the quality improvement requirement project cycle as</w:t>
      </w:r>
      <w:r>
        <w:rPr>
          <w:spacing w:val="-6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CMS;</w:t>
      </w:r>
      <w:proofErr w:type="gramEnd"/>
    </w:p>
    <w:p w14:paraId="003F60B2" w14:textId="77777777" w:rsidR="001D63A3" w:rsidRDefault="001D63A3">
      <w:pPr>
        <w:pStyle w:val="BodyText"/>
        <w:spacing w:before="9"/>
        <w:rPr>
          <w:sz w:val="20"/>
        </w:rPr>
      </w:pPr>
    </w:p>
    <w:p w14:paraId="1A6D2EC2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ind w:right="509"/>
        <w:rPr>
          <w:sz w:val="24"/>
        </w:rPr>
      </w:pPr>
      <w:r>
        <w:rPr>
          <w:sz w:val="24"/>
        </w:rPr>
        <w:t>In accordance with 42 C.F.R. § 422.152 (c), develop a</w:t>
      </w:r>
      <w:r>
        <w:rPr>
          <w:spacing w:val="1"/>
          <w:sz w:val="24"/>
        </w:rPr>
        <w:t xml:space="preserve"> </w:t>
      </w:r>
      <w:r>
        <w:rPr>
          <w:sz w:val="24"/>
        </w:rPr>
        <w:t>Chronic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6"/>
          <w:sz w:val="24"/>
        </w:rPr>
        <w:t xml:space="preserve"> </w:t>
      </w:r>
      <w:r>
        <w:rPr>
          <w:sz w:val="24"/>
        </w:rPr>
        <w:t>Program</w:t>
      </w:r>
      <w:r>
        <w:rPr>
          <w:spacing w:val="6"/>
          <w:sz w:val="24"/>
        </w:rPr>
        <w:t xml:space="preserve"> </w:t>
      </w:r>
      <w:r>
        <w:rPr>
          <w:sz w:val="24"/>
        </w:rPr>
        <w:t>(CCIP)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establish criteria for participation in the program. The</w:t>
      </w:r>
      <w:r>
        <w:rPr>
          <w:spacing w:val="1"/>
          <w:sz w:val="24"/>
        </w:rPr>
        <w:t xml:space="preserve"> </w:t>
      </w:r>
      <w:r>
        <w:rPr>
          <w:sz w:val="24"/>
        </w:rPr>
        <w:t>CCIP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63"/>
          <w:sz w:val="24"/>
        </w:rPr>
        <w:t xml:space="preserve"> </w:t>
      </w:r>
      <w:r>
        <w:rPr>
          <w:sz w:val="24"/>
        </w:rPr>
        <w:t>population. Although the Contractor has the flexibility to</w:t>
      </w:r>
      <w:r>
        <w:rPr>
          <w:spacing w:val="1"/>
          <w:sz w:val="24"/>
        </w:rPr>
        <w:t xml:space="preserve"> </w:t>
      </w:r>
      <w:r>
        <w:rPr>
          <w:sz w:val="24"/>
        </w:rPr>
        <w:t>choose the design of their CCIPs, EOHHS and CMS may</w:t>
      </w:r>
      <w:r>
        <w:rPr>
          <w:spacing w:val="-64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 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topic areas</w:t>
      </w:r>
    </w:p>
    <w:p w14:paraId="69A794C1" w14:textId="77777777" w:rsidR="001D63A3" w:rsidRDefault="001D63A3">
      <w:pPr>
        <w:pStyle w:val="BodyText"/>
        <w:spacing w:before="10"/>
        <w:rPr>
          <w:sz w:val="20"/>
        </w:rPr>
      </w:pPr>
    </w:p>
    <w:p w14:paraId="5D0294DF" w14:textId="77777777" w:rsidR="001D63A3" w:rsidRDefault="00736026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695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prevent,</w:t>
      </w:r>
      <w:r>
        <w:rPr>
          <w:spacing w:val="-4"/>
          <w:sz w:val="24"/>
        </w:rPr>
        <w:t xml:space="preserve"> </w:t>
      </w:r>
      <w:r>
        <w:rPr>
          <w:sz w:val="24"/>
        </w:rPr>
        <w:t>detect,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remediate critical incidents (consistent with assuring</w:t>
      </w:r>
      <w:r>
        <w:rPr>
          <w:spacing w:val="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</w:t>
      </w:r>
      <w:r>
        <w:rPr>
          <w:spacing w:val="-4"/>
          <w:sz w:val="24"/>
        </w:rPr>
        <w:t xml:space="preserve"> </w:t>
      </w:r>
      <w:r>
        <w:rPr>
          <w:sz w:val="24"/>
        </w:rPr>
        <w:t>§§</w:t>
      </w:r>
    </w:p>
    <w:p w14:paraId="47161C7B" w14:textId="77777777" w:rsidR="001D63A3" w:rsidRDefault="00736026">
      <w:pPr>
        <w:pStyle w:val="BodyText"/>
        <w:ind w:left="3640"/>
      </w:pPr>
      <w:r>
        <w:t>441.302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441.730(a))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</w:p>
    <w:p w14:paraId="364F82FC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360D165" w14:textId="77777777" w:rsidR="001D63A3" w:rsidRDefault="00736026">
      <w:pPr>
        <w:pStyle w:val="BodyText"/>
        <w:spacing w:before="77"/>
        <w:ind w:left="3640" w:right="795"/>
      </w:pPr>
      <w:r>
        <w:lastRenderedPageBreak/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HCBS</w:t>
      </w:r>
      <w:r>
        <w:rPr>
          <w:spacing w:val="-3"/>
        </w:rPr>
        <w:t xml:space="preserve"> </w:t>
      </w:r>
      <w:r>
        <w:t>waiver</w:t>
      </w:r>
      <w:r>
        <w:rPr>
          <w:spacing w:val="-64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441.302(h).</w:t>
      </w:r>
    </w:p>
    <w:p w14:paraId="544DCCFB" w14:textId="77777777" w:rsidR="001D63A3" w:rsidRDefault="001D63A3">
      <w:pPr>
        <w:pStyle w:val="BodyText"/>
        <w:spacing w:before="11"/>
        <w:rPr>
          <w:sz w:val="20"/>
        </w:rPr>
      </w:pPr>
    </w:p>
    <w:p w14:paraId="47BDA95A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right="1202" w:hanging="720"/>
      </w:pPr>
      <w:r>
        <w:t>CMS-Specified Performance Measurement and Performance</w:t>
      </w:r>
      <w:r>
        <w:rPr>
          <w:spacing w:val="-65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Projects</w:t>
      </w:r>
    </w:p>
    <w:p w14:paraId="5216B85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CA9AE00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86"/>
        <w:rPr>
          <w:sz w:val="24"/>
        </w:rPr>
      </w:pPr>
      <w:r>
        <w:rPr>
          <w:sz w:val="24"/>
        </w:rPr>
        <w:t>The Contractor shall conduct additional performance measurement</w:t>
      </w:r>
      <w:r>
        <w:rPr>
          <w:spacing w:val="-64"/>
          <w:sz w:val="24"/>
        </w:rPr>
        <w:t xml:space="preserve"> </w:t>
      </w:r>
      <w:r>
        <w:rPr>
          <w:sz w:val="24"/>
        </w:rPr>
        <w:t>or Performance Improvement Projects (PIP) if mandated by CMS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65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438.240(a)(2).</w:t>
      </w:r>
    </w:p>
    <w:p w14:paraId="24852725" w14:textId="77777777" w:rsidR="001D63A3" w:rsidRDefault="001D63A3">
      <w:pPr>
        <w:pStyle w:val="BodyText"/>
        <w:rPr>
          <w:sz w:val="21"/>
        </w:rPr>
      </w:pPr>
    </w:p>
    <w:p w14:paraId="233B748F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External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(EQR)</w:t>
      </w:r>
      <w:r>
        <w:rPr>
          <w:spacing w:val="-6"/>
        </w:rPr>
        <w:t xml:space="preserve"> </w:t>
      </w:r>
      <w:r>
        <w:t>Activities</w:t>
      </w:r>
    </w:p>
    <w:p w14:paraId="3AF35BA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510F1DD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The Contractor shall take all steps necessary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External Quality Review Organization (EQRO) contracted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the Quality Improvement Organization (QIO) to</w:t>
      </w:r>
      <w:r>
        <w:rPr>
          <w:spacing w:val="1"/>
          <w:sz w:val="24"/>
        </w:rPr>
        <w:t xml:space="preserve"> </w:t>
      </w:r>
      <w:r>
        <w:rPr>
          <w:sz w:val="24"/>
        </w:rPr>
        <w:t>conduct External Quality Review (EQR) Activities,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438 Subpart E and 42 C.F.R. § 422.153.</w:t>
      </w:r>
      <w:r>
        <w:rPr>
          <w:spacing w:val="1"/>
          <w:sz w:val="24"/>
        </w:rPr>
        <w:t xml:space="preserve"> </w:t>
      </w:r>
      <w:r>
        <w:rPr>
          <w:sz w:val="24"/>
        </w:rPr>
        <w:t>EQR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 to:</w:t>
      </w:r>
    </w:p>
    <w:p w14:paraId="161B61FC" w14:textId="77777777" w:rsidR="001D63A3" w:rsidRDefault="001D63A3">
      <w:pPr>
        <w:pStyle w:val="BodyText"/>
        <w:spacing w:before="10"/>
        <w:rPr>
          <w:sz w:val="20"/>
        </w:rPr>
      </w:pPr>
    </w:p>
    <w:p w14:paraId="338ACAF4" w14:textId="77777777" w:rsidR="001D63A3" w:rsidRDefault="00736026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785"/>
        <w:rPr>
          <w:sz w:val="24"/>
        </w:rPr>
      </w:pP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E98B446" w14:textId="77777777" w:rsidR="001D63A3" w:rsidRDefault="001D63A3">
      <w:pPr>
        <w:pStyle w:val="BodyText"/>
        <w:spacing w:before="10"/>
        <w:rPr>
          <w:sz w:val="20"/>
        </w:rPr>
      </w:pPr>
    </w:p>
    <w:p w14:paraId="7348E620" w14:textId="77777777" w:rsidR="001D63A3" w:rsidRDefault="00736026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810"/>
        <w:rPr>
          <w:sz w:val="24"/>
        </w:rPr>
      </w:pP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validation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 and</w:t>
      </w:r>
      <w:r>
        <w:rPr>
          <w:spacing w:val="-1"/>
          <w:sz w:val="24"/>
        </w:rPr>
        <w:t xml:space="preserve"> </w:t>
      </w:r>
      <w:r>
        <w:rPr>
          <w:sz w:val="24"/>
        </w:rPr>
        <w:t>CMS;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EB14DD7" w14:textId="77777777" w:rsidR="001D63A3" w:rsidRDefault="001D63A3">
      <w:pPr>
        <w:pStyle w:val="BodyText"/>
        <w:spacing w:before="10"/>
        <w:rPr>
          <w:sz w:val="20"/>
        </w:rPr>
      </w:pPr>
    </w:p>
    <w:p w14:paraId="03040075" w14:textId="77777777" w:rsidR="001D63A3" w:rsidRDefault="00736026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635"/>
        <w:rPr>
          <w:sz w:val="24"/>
        </w:rPr>
      </w:pPr>
      <w:r>
        <w:rPr>
          <w:sz w:val="24"/>
        </w:rPr>
        <w:t>At least once every three years, review of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mandated by 42 C.F.R. Part 438, Subpart D, and at the</w:t>
      </w:r>
      <w:r>
        <w:rPr>
          <w:spacing w:val="-65"/>
          <w:sz w:val="24"/>
        </w:rPr>
        <w:t xml:space="preserve"> </w:t>
      </w:r>
      <w:r>
        <w:rPr>
          <w:sz w:val="24"/>
        </w:rPr>
        <w:t>direction of EOHHS, regarding access, structure and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quality of</w:t>
      </w:r>
      <w:r>
        <w:rPr>
          <w:spacing w:val="-1"/>
          <w:sz w:val="24"/>
        </w:rPr>
        <w:t xml:space="preserve"> </w:t>
      </w:r>
      <w:r>
        <w:rPr>
          <w:sz w:val="24"/>
        </w:rPr>
        <w:t>care 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 furnished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4B9249B1" w14:textId="77777777" w:rsidR="001D63A3" w:rsidRDefault="001D63A3">
      <w:pPr>
        <w:pStyle w:val="BodyText"/>
        <w:spacing w:before="11"/>
        <w:rPr>
          <w:sz w:val="20"/>
        </w:rPr>
      </w:pPr>
    </w:p>
    <w:p w14:paraId="4621E631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EQRO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QIO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1D88BCF2" w14:textId="77777777" w:rsidR="001D63A3" w:rsidRDefault="001D63A3">
      <w:pPr>
        <w:pStyle w:val="BodyText"/>
        <w:spacing w:before="10"/>
        <w:rPr>
          <w:sz w:val="20"/>
        </w:rPr>
      </w:pPr>
    </w:p>
    <w:p w14:paraId="21C54CE8" w14:textId="77777777" w:rsidR="001D63A3" w:rsidRDefault="00736026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823"/>
        <w:rPr>
          <w:sz w:val="24"/>
        </w:rPr>
      </w:pPr>
      <w:r>
        <w:rPr>
          <w:sz w:val="24"/>
        </w:rPr>
        <w:t>Designating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EQR Activity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shall,</w:t>
      </w:r>
      <w:r>
        <w:rPr>
          <w:spacing w:val="-1"/>
          <w:sz w:val="24"/>
        </w:rPr>
        <w:t xml:space="preserve"> </w:t>
      </w:r>
      <w:r>
        <w:rPr>
          <w:sz w:val="24"/>
        </w:rPr>
        <w:t>at a</w:t>
      </w:r>
      <w:r>
        <w:rPr>
          <w:spacing w:val="-1"/>
          <w:sz w:val="24"/>
        </w:rPr>
        <w:t xml:space="preserve"> </w:t>
      </w:r>
      <w:r>
        <w:rPr>
          <w:sz w:val="24"/>
        </w:rPr>
        <w:t>minimum:</w:t>
      </w:r>
    </w:p>
    <w:p w14:paraId="29243494" w14:textId="77777777" w:rsidR="001D63A3" w:rsidRDefault="001D63A3">
      <w:pPr>
        <w:pStyle w:val="BodyText"/>
        <w:spacing w:before="9"/>
        <w:rPr>
          <w:sz w:val="20"/>
        </w:rPr>
      </w:pPr>
    </w:p>
    <w:p w14:paraId="6D01D280" w14:textId="77777777" w:rsidR="001D63A3" w:rsidRDefault="00736026">
      <w:pPr>
        <w:pStyle w:val="ListParagraph"/>
        <w:numPr>
          <w:ilvl w:val="5"/>
          <w:numId w:val="62"/>
        </w:numPr>
        <w:tabs>
          <w:tab w:val="left" w:pos="3137"/>
        </w:tabs>
        <w:ind w:right="732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EQR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activity;</w:t>
      </w:r>
      <w:proofErr w:type="gramEnd"/>
    </w:p>
    <w:p w14:paraId="79F5764D" w14:textId="77777777" w:rsidR="001D63A3" w:rsidRDefault="001D63A3">
      <w:pPr>
        <w:pStyle w:val="BodyText"/>
        <w:spacing w:before="10"/>
        <w:rPr>
          <w:sz w:val="20"/>
        </w:rPr>
      </w:pPr>
    </w:p>
    <w:p w14:paraId="58C86746" w14:textId="77777777" w:rsidR="001D63A3" w:rsidRDefault="00736026">
      <w:pPr>
        <w:pStyle w:val="ListParagraph"/>
        <w:numPr>
          <w:ilvl w:val="5"/>
          <w:numId w:val="62"/>
        </w:numPr>
        <w:tabs>
          <w:tab w:val="left" w:pos="3137"/>
        </w:tabs>
        <w:ind w:right="893"/>
        <w:rPr>
          <w:sz w:val="24"/>
        </w:rPr>
      </w:pPr>
      <w:r>
        <w:rPr>
          <w:sz w:val="24"/>
        </w:rPr>
        <w:t>Coordinate with staff responsible for aspects of the EQR</w:t>
      </w:r>
      <w:r>
        <w:rPr>
          <w:spacing w:val="1"/>
          <w:sz w:val="24"/>
        </w:rPr>
        <w:t xml:space="preserve"> </w:t>
      </w:r>
      <w:r>
        <w:rPr>
          <w:sz w:val="24"/>
        </w:rPr>
        <w:t>activity and ensure that staff respond to requests by the</w:t>
      </w:r>
      <w:r>
        <w:rPr>
          <w:spacing w:val="1"/>
          <w:sz w:val="24"/>
        </w:rPr>
        <w:t xml:space="preserve"> </w:t>
      </w:r>
      <w:r>
        <w:rPr>
          <w:sz w:val="24"/>
        </w:rPr>
        <w:t>EQRO,</w:t>
      </w:r>
      <w:r>
        <w:rPr>
          <w:spacing w:val="-2"/>
          <w:sz w:val="24"/>
        </w:rPr>
        <w:t xml:space="preserve"> </w:t>
      </w:r>
      <w:r>
        <w:rPr>
          <w:sz w:val="24"/>
        </w:rPr>
        <w:t>QIO,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manner;</w:t>
      </w:r>
      <w:proofErr w:type="gramEnd"/>
    </w:p>
    <w:p w14:paraId="1B2ED9A6" w14:textId="77777777" w:rsidR="001D63A3" w:rsidRDefault="001D63A3">
      <w:pPr>
        <w:pStyle w:val="BodyText"/>
        <w:spacing w:before="10"/>
        <w:rPr>
          <w:sz w:val="20"/>
        </w:rPr>
      </w:pPr>
    </w:p>
    <w:p w14:paraId="6F607A63" w14:textId="77777777" w:rsidR="001D63A3" w:rsidRDefault="00736026">
      <w:pPr>
        <w:pStyle w:val="ListParagraph"/>
        <w:numPr>
          <w:ilvl w:val="5"/>
          <w:numId w:val="62"/>
        </w:numPr>
        <w:tabs>
          <w:tab w:val="left" w:pos="3137"/>
        </w:tabs>
        <w:ind w:right="560"/>
        <w:rPr>
          <w:sz w:val="24"/>
        </w:rPr>
      </w:pP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EQRO,</w:t>
      </w:r>
      <w:r>
        <w:rPr>
          <w:spacing w:val="-2"/>
          <w:sz w:val="24"/>
        </w:rPr>
        <w:t xml:space="preserve"> </w:t>
      </w:r>
      <w:r>
        <w:rPr>
          <w:sz w:val="24"/>
        </w:rPr>
        <w:t>QIO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answer questions or coordinate responses to questions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EQRO,</w:t>
      </w:r>
      <w:r>
        <w:rPr>
          <w:spacing w:val="-1"/>
          <w:sz w:val="24"/>
        </w:rPr>
        <w:t xml:space="preserve"> </w:t>
      </w:r>
      <w:r>
        <w:rPr>
          <w:sz w:val="24"/>
        </w:rPr>
        <w:t>QIO,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manner;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34413E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5BDAE49" w14:textId="77777777" w:rsidR="001D63A3" w:rsidRDefault="00736026">
      <w:pPr>
        <w:pStyle w:val="ListParagraph"/>
        <w:numPr>
          <w:ilvl w:val="5"/>
          <w:numId w:val="62"/>
        </w:numPr>
        <w:tabs>
          <w:tab w:val="left" w:pos="3137"/>
        </w:tabs>
        <w:spacing w:before="77"/>
        <w:ind w:right="584"/>
        <w:rPr>
          <w:sz w:val="24"/>
        </w:rPr>
      </w:pPr>
      <w:r>
        <w:rPr>
          <w:sz w:val="24"/>
        </w:rPr>
        <w:lastRenderedPageBreak/>
        <w:t>Ensure timely access to information systems, data,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resources, as necessary for the EQRO and/or QIO to perform</w:t>
      </w:r>
      <w:r>
        <w:rPr>
          <w:spacing w:val="-64"/>
          <w:sz w:val="24"/>
        </w:rPr>
        <w:t xml:space="preserve"> </w:t>
      </w:r>
      <w:r>
        <w:rPr>
          <w:sz w:val="24"/>
        </w:rPr>
        <w:t>the EQR Activity and as requested by the EQRO, QIO, CMS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18D40708" w14:textId="77777777" w:rsidR="001D63A3" w:rsidRDefault="00736026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spacing w:before="60"/>
        <w:ind w:right="504"/>
        <w:rPr>
          <w:sz w:val="24"/>
        </w:rPr>
      </w:pPr>
      <w:r>
        <w:rPr>
          <w:sz w:val="24"/>
        </w:rPr>
        <w:t>Maintaining data and other documentation necessary for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above.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years;</w:t>
      </w:r>
      <w:proofErr w:type="gramEnd"/>
    </w:p>
    <w:p w14:paraId="191E6F96" w14:textId="77777777" w:rsidR="001D63A3" w:rsidRDefault="001D63A3">
      <w:pPr>
        <w:pStyle w:val="BodyText"/>
        <w:spacing w:before="10"/>
        <w:rPr>
          <w:sz w:val="20"/>
        </w:rPr>
      </w:pPr>
    </w:p>
    <w:p w14:paraId="3FAB9161" w14:textId="77777777" w:rsidR="001D63A3" w:rsidRDefault="00736026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742"/>
        <w:rPr>
          <w:sz w:val="24"/>
        </w:rPr>
      </w:pPr>
      <w:r>
        <w:rPr>
          <w:sz w:val="24"/>
        </w:rPr>
        <w:t xml:space="preserve">Reviewing the </w:t>
      </w:r>
      <w:proofErr w:type="gramStart"/>
      <w:r>
        <w:rPr>
          <w:sz w:val="24"/>
        </w:rPr>
        <w:t>EQRO‘</w:t>
      </w:r>
      <w:proofErr w:type="gramEnd"/>
      <w:r>
        <w:rPr>
          <w:sz w:val="24"/>
        </w:rPr>
        <w:t>s draft EQR report and offering comments</w:t>
      </w:r>
      <w:r>
        <w:rPr>
          <w:spacing w:val="1"/>
          <w:sz w:val="24"/>
        </w:rPr>
        <w:t xml:space="preserve"> </w:t>
      </w:r>
      <w:r>
        <w:rPr>
          <w:sz w:val="24"/>
        </w:rPr>
        <w:t>and documentation to support the correction of any factual errors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omissions,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EQRO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33F4FF72" w14:textId="77777777" w:rsidR="001D63A3" w:rsidRDefault="001D63A3">
      <w:pPr>
        <w:pStyle w:val="BodyText"/>
        <w:spacing w:before="10"/>
        <w:rPr>
          <w:sz w:val="20"/>
        </w:rPr>
      </w:pPr>
    </w:p>
    <w:p w14:paraId="58F87DA6" w14:textId="77777777" w:rsidR="001D63A3" w:rsidRDefault="00736026">
      <w:pPr>
        <w:pStyle w:val="ListParagraph"/>
        <w:numPr>
          <w:ilvl w:val="4"/>
          <w:numId w:val="62"/>
        </w:numPr>
        <w:tabs>
          <w:tab w:val="left" w:pos="2633"/>
        </w:tabs>
        <w:spacing w:before="1"/>
        <w:ind w:right="689"/>
        <w:jc w:val="both"/>
        <w:rPr>
          <w:sz w:val="24"/>
        </w:rPr>
      </w:pPr>
      <w:r>
        <w:rPr>
          <w:sz w:val="24"/>
        </w:rPr>
        <w:t>Participating in One Care Plan-specific and cross-One Care Plan</w:t>
      </w:r>
      <w:r>
        <w:rPr>
          <w:spacing w:val="-64"/>
          <w:sz w:val="24"/>
        </w:rPr>
        <w:t xml:space="preserve"> </w:t>
      </w:r>
      <w:r>
        <w:rPr>
          <w:sz w:val="24"/>
        </w:rPr>
        <w:t>meetings relating to the EQR process, EQR findings, and/or EQR</w:t>
      </w:r>
      <w:r>
        <w:rPr>
          <w:spacing w:val="-65"/>
          <w:sz w:val="24"/>
        </w:rPr>
        <w:t xml:space="preserve"> </w:t>
      </w:r>
      <w:r>
        <w:rPr>
          <w:sz w:val="24"/>
        </w:rPr>
        <w:t>trainings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EQRO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4FF91CD9" w14:textId="77777777" w:rsidR="001D63A3" w:rsidRDefault="001D63A3">
      <w:pPr>
        <w:pStyle w:val="BodyText"/>
        <w:spacing w:before="9"/>
        <w:rPr>
          <w:sz w:val="20"/>
        </w:rPr>
      </w:pPr>
    </w:p>
    <w:p w14:paraId="22D49EFB" w14:textId="77777777" w:rsidR="001D63A3" w:rsidRDefault="00736026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spacing w:before="1"/>
        <w:ind w:right="569"/>
        <w:rPr>
          <w:sz w:val="24"/>
        </w:rPr>
      </w:pPr>
      <w:r>
        <w:rPr>
          <w:sz w:val="24"/>
        </w:rPr>
        <w:t>Implementing actions, as directed by EOHHS and/or CMS, to</w:t>
      </w:r>
      <w:r>
        <w:rPr>
          <w:spacing w:val="1"/>
          <w:sz w:val="24"/>
        </w:rPr>
        <w:t xml:space="preserve"> </w:t>
      </w:r>
      <w:r>
        <w:rPr>
          <w:sz w:val="24"/>
        </w:rPr>
        <w:t>address recommendations for quality improvement made by the</w:t>
      </w:r>
      <w:r>
        <w:rPr>
          <w:spacing w:val="1"/>
          <w:sz w:val="24"/>
        </w:rPr>
        <w:t xml:space="preserve"> </w:t>
      </w:r>
      <w:r>
        <w:rPr>
          <w:sz w:val="24"/>
        </w:rPr>
        <w:t>EQRO or QIO, and sharing outcomes and results of such activities</w:t>
      </w:r>
      <w:r>
        <w:rPr>
          <w:spacing w:val="-65"/>
          <w:sz w:val="24"/>
        </w:rPr>
        <w:t xml:space="preserve"> </w:t>
      </w:r>
      <w:r>
        <w:rPr>
          <w:sz w:val="24"/>
        </w:rPr>
        <w:t>with the EQRO or QIO, EOHHS, and CMS in subsequent years;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51E3B71C" w14:textId="77777777" w:rsidR="001D63A3" w:rsidRDefault="001D63A3">
      <w:pPr>
        <w:pStyle w:val="BodyText"/>
        <w:spacing w:before="10"/>
        <w:rPr>
          <w:sz w:val="20"/>
        </w:rPr>
      </w:pPr>
    </w:p>
    <w:p w14:paraId="27F4824B" w14:textId="77777777" w:rsidR="001D63A3" w:rsidRDefault="00736026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1184"/>
        <w:rPr>
          <w:sz w:val="24"/>
        </w:rPr>
      </w:pP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deemed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EQRO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QIO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6A3737E8" w14:textId="77777777" w:rsidR="001D63A3" w:rsidRDefault="001D63A3">
      <w:pPr>
        <w:pStyle w:val="BodyText"/>
        <w:rPr>
          <w:sz w:val="21"/>
        </w:rPr>
      </w:pPr>
    </w:p>
    <w:p w14:paraId="6368B61E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QI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Activities</w:t>
      </w:r>
    </w:p>
    <w:p w14:paraId="431F79E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993BCE7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utilize QI to ensure that it maintains a well-</w:t>
      </w:r>
      <w:r>
        <w:rPr>
          <w:spacing w:val="1"/>
          <w:sz w:val="24"/>
        </w:rPr>
        <w:t xml:space="preserve"> </w:t>
      </w:r>
      <w:r>
        <w:rPr>
          <w:sz w:val="24"/>
        </w:rPr>
        <w:t>structured utilization management (UM) program that supports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fair,</w:t>
      </w:r>
      <w:r>
        <w:rPr>
          <w:spacing w:val="-3"/>
          <w:sz w:val="24"/>
        </w:rPr>
        <w:t xml:space="preserve"> </w:t>
      </w:r>
      <w:r>
        <w:rPr>
          <w:sz w:val="24"/>
        </w:rPr>
        <w:t>impartial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determinations.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QI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for the UM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23C2AFAE" w14:textId="77777777" w:rsidR="001D63A3" w:rsidRDefault="001D63A3">
      <w:pPr>
        <w:pStyle w:val="BodyText"/>
        <w:spacing w:before="10"/>
        <w:rPr>
          <w:sz w:val="20"/>
        </w:rPr>
      </w:pPr>
    </w:p>
    <w:p w14:paraId="7EDA5DCE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Assurance that such UM mechanisms do not provide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deny,</w:t>
      </w:r>
      <w:r>
        <w:rPr>
          <w:spacing w:val="-4"/>
          <w:sz w:val="24"/>
        </w:rPr>
        <w:t xml:space="preserve"> </w:t>
      </w:r>
      <w:r>
        <w:rPr>
          <w:sz w:val="24"/>
        </w:rPr>
        <w:t>limit,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discontinue</w:t>
      </w:r>
      <w:r>
        <w:rPr>
          <w:spacing w:val="-4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A4D9F80" w14:textId="77777777" w:rsidR="001D63A3" w:rsidRDefault="001D63A3">
      <w:pPr>
        <w:pStyle w:val="BodyText"/>
        <w:spacing w:before="9"/>
        <w:rPr>
          <w:sz w:val="20"/>
        </w:rPr>
      </w:pPr>
    </w:p>
    <w:p w14:paraId="2EECA820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522"/>
        <w:rPr>
          <w:sz w:val="24"/>
        </w:rPr>
      </w:pPr>
      <w:r>
        <w:rPr>
          <w:sz w:val="24"/>
        </w:rPr>
        <w:t>At least one designated senior physician, who may be a</w:t>
      </w:r>
      <w:r>
        <w:rPr>
          <w:spacing w:val="1"/>
          <w:sz w:val="24"/>
        </w:rPr>
        <w:t xml:space="preserve"> </w:t>
      </w:r>
      <w:r>
        <w:rPr>
          <w:sz w:val="24"/>
        </w:rPr>
        <w:t>medical director, associate medical director, or other</w:t>
      </w:r>
      <w:r>
        <w:rPr>
          <w:spacing w:val="1"/>
          <w:sz w:val="24"/>
        </w:rPr>
        <w:t xml:space="preserve"> </w:t>
      </w:r>
      <w:r>
        <w:rPr>
          <w:sz w:val="24"/>
        </w:rPr>
        <w:t>practitioner assigned to this task, at least one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practitioner, who may be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director, associate medical director, or other practitioner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task,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assessment and delivery of long-term services and supports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of the Contractor or subcontractor, with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program;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7FA970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3820691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77"/>
        <w:ind w:right="656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delineates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structure,</w:t>
      </w:r>
      <w:r>
        <w:rPr>
          <w:spacing w:val="-3"/>
          <w:sz w:val="24"/>
        </w:rPr>
        <w:t xml:space="preserve"> </w:t>
      </w: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objectives of the UM program and that describes how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utilizes QI processes to support its UM program.</w:t>
      </w:r>
      <w:r>
        <w:rPr>
          <w:spacing w:val="-64"/>
          <w:sz w:val="24"/>
        </w:rPr>
        <w:t xml:space="preserve"> </w:t>
      </w:r>
      <w:r>
        <w:rPr>
          <w:sz w:val="24"/>
        </w:rPr>
        <w:t>Such document may be included in the QI description, or in</w:t>
      </w:r>
      <w:r>
        <w:rPr>
          <w:spacing w:val="-64"/>
          <w:sz w:val="24"/>
        </w:rPr>
        <w:t xml:space="preserve"> </w:t>
      </w:r>
      <w:r>
        <w:rPr>
          <w:sz w:val="24"/>
        </w:rPr>
        <w:t>a separate document, and shall address how the UM</w:t>
      </w:r>
      <w:r>
        <w:rPr>
          <w:spacing w:val="1"/>
          <w:sz w:val="24"/>
        </w:rPr>
        <w:t xml:space="preserve"> </w:t>
      </w:r>
      <w:r>
        <w:rPr>
          <w:sz w:val="24"/>
        </w:rPr>
        <w:t>program fits within the QI structure, including how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collects UM information and uses it for QI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14:paraId="5E42ECFF" w14:textId="77777777" w:rsidR="001D63A3" w:rsidRDefault="001D63A3">
      <w:pPr>
        <w:pStyle w:val="BodyText"/>
        <w:rPr>
          <w:sz w:val="21"/>
        </w:rPr>
      </w:pPr>
    </w:p>
    <w:p w14:paraId="488AEA72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Clinical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Guidelines</w:t>
      </w:r>
    </w:p>
    <w:p w14:paraId="1451024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2D09EEF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186DDB18" w14:textId="77777777" w:rsidR="001D63A3" w:rsidRDefault="001D63A3">
      <w:pPr>
        <w:pStyle w:val="BodyText"/>
        <w:spacing w:before="10"/>
        <w:rPr>
          <w:sz w:val="20"/>
        </w:rPr>
      </w:pPr>
    </w:p>
    <w:p w14:paraId="497AD7E6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723"/>
        <w:rPr>
          <w:sz w:val="24"/>
        </w:rPr>
      </w:pPr>
      <w:r>
        <w:rPr>
          <w:sz w:val="24"/>
        </w:rPr>
        <w:t>Adopt,</w:t>
      </w:r>
      <w:r>
        <w:rPr>
          <w:spacing w:val="-3"/>
          <w:sz w:val="24"/>
        </w:rPr>
        <w:t xml:space="preserve"> </w:t>
      </w:r>
      <w:r>
        <w:rPr>
          <w:sz w:val="24"/>
        </w:rPr>
        <w:t>disseminate,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6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relevant 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that:</w:t>
      </w:r>
    </w:p>
    <w:p w14:paraId="08B97B88" w14:textId="77777777" w:rsidR="001D63A3" w:rsidRDefault="001D63A3">
      <w:pPr>
        <w:pStyle w:val="BodyText"/>
        <w:spacing w:before="10"/>
        <w:rPr>
          <w:sz w:val="20"/>
        </w:rPr>
      </w:pPr>
    </w:p>
    <w:p w14:paraId="4EC4D63D" w14:textId="77777777" w:rsidR="001D63A3" w:rsidRDefault="00736026">
      <w:pPr>
        <w:pStyle w:val="ListParagraph"/>
        <w:numPr>
          <w:ilvl w:val="5"/>
          <w:numId w:val="64"/>
        </w:numPr>
        <w:tabs>
          <w:tab w:val="left" w:pos="3641"/>
        </w:tabs>
        <w:ind w:right="710"/>
        <w:rPr>
          <w:sz w:val="24"/>
        </w:rPr>
      </w:pPr>
      <w:r>
        <w:rPr>
          <w:sz w:val="24"/>
        </w:rPr>
        <w:t>Are based on valid and reliable clinical evidence or a</w:t>
      </w:r>
      <w:r>
        <w:rPr>
          <w:spacing w:val="1"/>
          <w:sz w:val="24"/>
        </w:rPr>
        <w:t xml:space="preserve"> </w:t>
      </w:r>
      <w:r>
        <w:rPr>
          <w:sz w:val="24"/>
        </w:rPr>
        <w:t>consensus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3"/>
          <w:sz w:val="24"/>
        </w:rPr>
        <w:t xml:space="preserve"> </w:t>
      </w:r>
      <w:r>
        <w:rPr>
          <w:sz w:val="24"/>
        </w:rPr>
        <w:t>with expertise in the assessment and delivery of long-</w:t>
      </w:r>
      <w:r>
        <w:rPr>
          <w:spacing w:val="1"/>
          <w:sz w:val="24"/>
        </w:rPr>
        <w:t xml:space="preserve"> </w:t>
      </w:r>
      <w:r>
        <w:rPr>
          <w:sz w:val="24"/>
        </w:rPr>
        <w:t>term services and supports in the relevant field,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community-based support services or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approved behavioral health performance specifications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Criteria;</w:t>
      </w:r>
    </w:p>
    <w:p w14:paraId="705BC716" w14:textId="77777777" w:rsidR="001D63A3" w:rsidRDefault="001D63A3">
      <w:pPr>
        <w:pStyle w:val="BodyText"/>
        <w:spacing w:before="10"/>
        <w:rPr>
          <w:sz w:val="20"/>
        </w:rPr>
      </w:pPr>
    </w:p>
    <w:p w14:paraId="0BF18A89" w14:textId="77777777" w:rsidR="001D63A3" w:rsidRDefault="00736026">
      <w:pPr>
        <w:pStyle w:val="ListParagraph"/>
        <w:numPr>
          <w:ilvl w:val="5"/>
          <w:numId w:val="64"/>
        </w:numPr>
        <w:tabs>
          <w:tab w:val="left" w:pos="3641"/>
        </w:tabs>
        <w:ind w:right="748"/>
        <w:rPr>
          <w:sz w:val="24"/>
        </w:rPr>
      </w:pPr>
      <w:r>
        <w:rPr>
          <w:sz w:val="24"/>
        </w:rPr>
        <w:t>Stem from recognized organizations that develop or</w:t>
      </w:r>
      <w:r>
        <w:rPr>
          <w:spacing w:val="1"/>
          <w:sz w:val="24"/>
        </w:rPr>
        <w:t xml:space="preserve"> </w:t>
      </w:r>
      <w:r>
        <w:rPr>
          <w:sz w:val="24"/>
        </w:rPr>
        <w:t>promulgate</w:t>
      </w:r>
      <w:r>
        <w:rPr>
          <w:spacing w:val="-8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-9"/>
          <w:sz w:val="24"/>
        </w:rPr>
        <w:t xml:space="preserve"> </w:t>
      </w:r>
      <w:r>
        <w:rPr>
          <w:sz w:val="24"/>
        </w:rPr>
        <w:t>clinical</w:t>
      </w:r>
      <w:r>
        <w:rPr>
          <w:spacing w:val="-8"/>
          <w:sz w:val="24"/>
        </w:rPr>
        <w:t xml:space="preserve"> </w:t>
      </w:r>
      <w:r>
        <w:rPr>
          <w:sz w:val="24"/>
        </w:rPr>
        <w:t>practice</w:t>
      </w:r>
      <w:r>
        <w:rPr>
          <w:spacing w:val="-9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64"/>
          <w:sz w:val="24"/>
        </w:rPr>
        <w:t xml:space="preserve"> </w:t>
      </w:r>
      <w:r>
        <w:rPr>
          <w:sz w:val="24"/>
        </w:rPr>
        <w:t>or are developed with involvement of board-certified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from appropriate specialties or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with expertise in the assessment and delivery of long-</w:t>
      </w:r>
      <w:r>
        <w:rPr>
          <w:spacing w:val="1"/>
          <w:sz w:val="24"/>
        </w:rPr>
        <w:t xml:space="preserve"> </w:t>
      </w:r>
      <w:r>
        <w:rPr>
          <w:sz w:val="24"/>
        </w:rPr>
        <w:t>term services 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supports;</w:t>
      </w:r>
      <w:proofErr w:type="gramEnd"/>
    </w:p>
    <w:p w14:paraId="4C5C60D7" w14:textId="77777777" w:rsidR="001D63A3" w:rsidRDefault="001D63A3">
      <w:pPr>
        <w:pStyle w:val="BodyText"/>
        <w:spacing w:before="11"/>
        <w:rPr>
          <w:sz w:val="20"/>
        </w:rPr>
      </w:pPr>
    </w:p>
    <w:p w14:paraId="0EFC055B" w14:textId="77777777" w:rsidR="001D63A3" w:rsidRDefault="00736026">
      <w:pPr>
        <w:pStyle w:val="ListParagraph"/>
        <w:numPr>
          <w:ilvl w:val="5"/>
          <w:numId w:val="64"/>
        </w:numPr>
        <w:tabs>
          <w:tab w:val="left" w:pos="3641"/>
        </w:tabs>
        <w:ind w:right="736"/>
        <w:rPr>
          <w:sz w:val="24"/>
        </w:rPr>
      </w:pPr>
      <w:r>
        <w:rPr>
          <w:sz w:val="24"/>
        </w:rPr>
        <w:t>Do not contradict existing Massachusetts-promulgated</w:t>
      </w:r>
      <w:r>
        <w:rPr>
          <w:spacing w:val="1"/>
          <w:sz w:val="24"/>
        </w:rPr>
        <w:t xml:space="preserve"> </w:t>
      </w:r>
      <w:r>
        <w:rPr>
          <w:sz w:val="24"/>
        </w:rPr>
        <w:t>guidelines as published by the Department of Public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agencies;</w:t>
      </w:r>
      <w:proofErr w:type="gramEnd"/>
    </w:p>
    <w:p w14:paraId="75662116" w14:textId="77777777" w:rsidR="001D63A3" w:rsidRDefault="001D63A3">
      <w:pPr>
        <w:pStyle w:val="BodyText"/>
        <w:spacing w:before="9"/>
        <w:rPr>
          <w:sz w:val="20"/>
        </w:rPr>
      </w:pPr>
    </w:p>
    <w:p w14:paraId="6A104F90" w14:textId="77777777" w:rsidR="001D63A3" w:rsidRDefault="00736026">
      <w:pPr>
        <w:pStyle w:val="ListParagraph"/>
        <w:numPr>
          <w:ilvl w:val="5"/>
          <w:numId w:val="64"/>
        </w:numPr>
        <w:tabs>
          <w:tab w:val="left" w:pos="3641"/>
        </w:tabs>
        <w:ind w:right="535"/>
        <w:rPr>
          <w:sz w:val="24"/>
        </w:rPr>
      </w:pPr>
      <w:r>
        <w:rPr>
          <w:sz w:val="24"/>
        </w:rPr>
        <w:t>Prior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adoption,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3"/>
          <w:sz w:val="24"/>
        </w:rPr>
        <w:t xml:space="preserve"> </w:t>
      </w:r>
      <w:r>
        <w:rPr>
          <w:sz w:val="24"/>
        </w:rPr>
        <w:t>reviewed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Medical Director, as well as other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practitioners and Network Providers, as appropriate;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0EC929D9" w14:textId="77777777" w:rsidR="001D63A3" w:rsidRDefault="001D63A3">
      <w:pPr>
        <w:pStyle w:val="BodyText"/>
        <w:spacing w:before="10"/>
        <w:rPr>
          <w:sz w:val="20"/>
        </w:rPr>
      </w:pPr>
    </w:p>
    <w:p w14:paraId="565717D6" w14:textId="77777777" w:rsidR="001D63A3" w:rsidRDefault="00736026">
      <w:pPr>
        <w:pStyle w:val="ListParagraph"/>
        <w:numPr>
          <w:ilvl w:val="5"/>
          <w:numId w:val="64"/>
        </w:numPr>
        <w:tabs>
          <w:tab w:val="left" w:pos="3641"/>
        </w:tabs>
        <w:ind w:right="960"/>
        <w:rPr>
          <w:sz w:val="24"/>
        </w:rPr>
      </w:pPr>
      <w:r>
        <w:rPr>
          <w:sz w:val="24"/>
        </w:rPr>
        <w:t>Are reviewed and updated, as appropriate, or at least</w:t>
      </w:r>
      <w:r>
        <w:rPr>
          <w:spacing w:val="-64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two (2)</w:t>
      </w:r>
      <w:r>
        <w:rPr>
          <w:spacing w:val="1"/>
          <w:sz w:val="24"/>
        </w:rPr>
        <w:t xml:space="preserve"> </w:t>
      </w:r>
      <w:r>
        <w:rPr>
          <w:sz w:val="24"/>
        </w:rPr>
        <w:t>years.</w:t>
      </w:r>
    </w:p>
    <w:p w14:paraId="663A5ACF" w14:textId="77777777" w:rsidR="001D63A3" w:rsidRDefault="001D63A3">
      <w:pPr>
        <w:pStyle w:val="BodyText"/>
        <w:spacing w:before="10"/>
        <w:rPr>
          <w:sz w:val="20"/>
        </w:rPr>
      </w:pPr>
    </w:p>
    <w:p w14:paraId="67BAB0E1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614"/>
        <w:rPr>
          <w:sz w:val="24"/>
        </w:rPr>
      </w:pP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revised,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</w:p>
    <w:p w14:paraId="0020A75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FC09B41" w14:textId="77777777" w:rsidR="001D63A3" w:rsidRDefault="00736026">
      <w:pPr>
        <w:pStyle w:val="BodyText"/>
        <w:spacing w:before="77"/>
        <w:ind w:left="2560" w:right="795"/>
      </w:pPr>
      <w:r>
        <w:lastRenderedPageBreak/>
        <w:t>clinical</w:t>
      </w:r>
      <w:r>
        <w:rPr>
          <w:spacing w:val="-5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consensus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LTSS</w:t>
      </w:r>
      <w:r>
        <w:rPr>
          <w:spacing w:val="-64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providers;</w:t>
      </w:r>
      <w:proofErr w:type="gramEnd"/>
    </w:p>
    <w:p w14:paraId="1B1106FA" w14:textId="77777777" w:rsidR="001D63A3" w:rsidRDefault="001D63A3">
      <w:pPr>
        <w:pStyle w:val="BodyText"/>
        <w:spacing w:before="10"/>
        <w:rPr>
          <w:sz w:val="20"/>
        </w:rPr>
      </w:pPr>
    </w:p>
    <w:p w14:paraId="77455825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749"/>
        <w:rPr>
          <w:sz w:val="24"/>
        </w:rPr>
      </w:pPr>
      <w:r>
        <w:rPr>
          <w:sz w:val="24"/>
        </w:rPr>
        <w:t>For guidelines that have been in effect two years or longer,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 practitioner involvement, and were updated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accordingly;</w:t>
      </w:r>
      <w:proofErr w:type="gramEnd"/>
    </w:p>
    <w:p w14:paraId="3A536D8A" w14:textId="77777777" w:rsidR="001D63A3" w:rsidRDefault="001D63A3">
      <w:pPr>
        <w:pStyle w:val="BodyText"/>
        <w:spacing w:before="10"/>
        <w:rPr>
          <w:sz w:val="20"/>
        </w:rPr>
      </w:pPr>
    </w:p>
    <w:p w14:paraId="2D9E28C4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89"/>
        <w:rPr>
          <w:sz w:val="24"/>
        </w:rPr>
      </w:pPr>
      <w:r>
        <w:rPr>
          <w:sz w:val="24"/>
        </w:rPr>
        <w:t>Disseminate, in a timely manner, the clinical guidelines to all new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Providers, to all affected providers, upon adoption and</w:t>
      </w:r>
      <w:r>
        <w:rPr>
          <w:spacing w:val="1"/>
          <w:sz w:val="24"/>
        </w:rPr>
        <w:t xml:space="preserve"> </w:t>
      </w:r>
      <w:r>
        <w:rPr>
          <w:sz w:val="24"/>
        </w:rPr>
        <w:t>revision,</w:t>
      </w:r>
      <w:r>
        <w:rPr>
          <w:spacing w:val="-5"/>
          <w:sz w:val="24"/>
        </w:rPr>
        <w:t xml:space="preserve"> </w:t>
      </w:r>
      <w:r>
        <w:rPr>
          <w:sz w:val="24"/>
        </w:rPr>
        <w:t>and,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Beneficiaries.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shall make the clinical and practice guidelines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available via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Web site.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notify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 of the availability and location of the guidelines,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whenever changes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made;</w:t>
      </w:r>
      <w:proofErr w:type="gramEnd"/>
    </w:p>
    <w:p w14:paraId="278EB4AE" w14:textId="77777777" w:rsidR="001D63A3" w:rsidRDefault="001D63A3">
      <w:pPr>
        <w:pStyle w:val="BodyText"/>
        <w:spacing w:before="10"/>
        <w:rPr>
          <w:sz w:val="20"/>
        </w:rPr>
      </w:pPr>
    </w:p>
    <w:p w14:paraId="28B64A02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spacing w:before="1"/>
        <w:ind w:right="1097"/>
        <w:rPr>
          <w:sz w:val="24"/>
        </w:rPr>
      </w:pPr>
      <w:r>
        <w:rPr>
          <w:sz w:val="24"/>
        </w:rPr>
        <w:t>Establish explicit processes for monitoring the consistent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Enrollee education; and</w:t>
      </w:r>
    </w:p>
    <w:p w14:paraId="7441FD8C" w14:textId="77777777" w:rsidR="001D63A3" w:rsidRDefault="001D63A3">
      <w:pPr>
        <w:pStyle w:val="BodyText"/>
        <w:spacing w:before="10"/>
        <w:rPr>
          <w:sz w:val="20"/>
        </w:rPr>
      </w:pPr>
    </w:p>
    <w:p w14:paraId="22A8E75C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828"/>
        <w:rPr>
          <w:sz w:val="24"/>
        </w:rPr>
      </w:pPr>
      <w:r>
        <w:rPr>
          <w:sz w:val="24"/>
        </w:rPr>
        <w:t>Submit to EOHHS a listing and description of clinical guidelines</w:t>
      </w:r>
      <w:r>
        <w:rPr>
          <w:spacing w:val="1"/>
          <w:sz w:val="24"/>
        </w:rPr>
        <w:t xml:space="preserve"> </w:t>
      </w:r>
      <w:r>
        <w:rPr>
          <w:sz w:val="24"/>
        </w:rPr>
        <w:t>adopted,</w:t>
      </w:r>
      <w:r>
        <w:rPr>
          <w:spacing w:val="-6"/>
          <w:sz w:val="24"/>
        </w:rPr>
        <w:t xml:space="preserve"> </w:t>
      </w:r>
      <w:r>
        <w:rPr>
          <w:sz w:val="24"/>
        </w:rPr>
        <w:t>endorsed,</w:t>
      </w:r>
      <w:r>
        <w:rPr>
          <w:spacing w:val="-6"/>
          <w:sz w:val="24"/>
        </w:rPr>
        <w:t xml:space="preserve"> </w:t>
      </w:r>
      <w:r>
        <w:rPr>
          <w:sz w:val="24"/>
        </w:rPr>
        <w:t>disseminated,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64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44C085DE" w14:textId="77777777" w:rsidR="001D63A3" w:rsidRDefault="001D63A3">
      <w:pPr>
        <w:pStyle w:val="BodyText"/>
        <w:spacing w:before="11"/>
        <w:rPr>
          <w:sz w:val="20"/>
        </w:rPr>
      </w:pPr>
    </w:p>
    <w:p w14:paraId="28DC807F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QI</w:t>
      </w:r>
      <w:r>
        <w:rPr>
          <w:spacing w:val="-3"/>
        </w:rPr>
        <w:t xml:space="preserve"> </w:t>
      </w:r>
      <w:r>
        <w:t>Workgroups</w:t>
      </w:r>
    </w:p>
    <w:p w14:paraId="2E3A62B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0EA4434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As directed by EOHHS, the Contractor shall actively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QI workgroups that are led by EOHHS, including any Quality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workgroups or activities, attended by 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that are designed to support QI activities and to provide a forum for</w:t>
      </w:r>
      <w:r>
        <w:rPr>
          <w:spacing w:val="-64"/>
          <w:sz w:val="24"/>
        </w:rPr>
        <w:t xml:space="preserve"> </w:t>
      </w:r>
      <w:r>
        <w:rPr>
          <w:sz w:val="24"/>
        </w:rPr>
        <w:t>discussing relevant issues.</w:t>
      </w:r>
      <w:r>
        <w:rPr>
          <w:spacing w:val="66"/>
          <w:sz w:val="24"/>
        </w:rPr>
        <w:t xml:space="preserve"> </w:t>
      </w:r>
      <w:r>
        <w:rPr>
          <w:sz w:val="24"/>
        </w:rPr>
        <w:t>Participation may involve contributing</w:t>
      </w:r>
      <w:r>
        <w:rPr>
          <w:spacing w:val="1"/>
          <w:sz w:val="24"/>
        </w:rPr>
        <w:t xml:space="preserve"> </w:t>
      </w:r>
      <w:r>
        <w:rPr>
          <w:sz w:val="24"/>
        </w:rPr>
        <w:t>to QI initiatives identified and/or developed collaboratively by the</w:t>
      </w:r>
      <w:r>
        <w:rPr>
          <w:spacing w:val="1"/>
          <w:sz w:val="24"/>
        </w:rPr>
        <w:t xml:space="preserve"> </w:t>
      </w:r>
      <w:r>
        <w:rPr>
          <w:sz w:val="24"/>
        </w:rPr>
        <w:t>workgroup.</w:t>
      </w:r>
    </w:p>
    <w:p w14:paraId="06472F13" w14:textId="77777777" w:rsidR="001D63A3" w:rsidRDefault="001D63A3">
      <w:pPr>
        <w:pStyle w:val="BodyText"/>
        <w:spacing w:before="9"/>
        <w:rPr>
          <w:sz w:val="20"/>
        </w:rPr>
      </w:pPr>
    </w:p>
    <w:p w14:paraId="73E59782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>EOHHS-Directed Performance Incentive Program.</w:t>
      </w:r>
      <w:r>
        <w:rPr>
          <w:spacing w:val="1"/>
          <w:sz w:val="24"/>
        </w:rPr>
        <w:t xml:space="preserve"> </w:t>
      </w:r>
      <w:r>
        <w:rPr>
          <w:sz w:val="24"/>
        </w:rPr>
        <w:t>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 will require that the Contractor meet specific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withheld</w:t>
      </w:r>
      <w:r>
        <w:rPr>
          <w:spacing w:val="-4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64"/>
          <w:sz w:val="24"/>
        </w:rPr>
        <w:t xml:space="preserve"> </w:t>
      </w:r>
      <w:r>
        <w:rPr>
          <w:sz w:val="24"/>
        </w:rPr>
        <w:t>the course of the Contract. These withhold measures are detailed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4.4.5</w:t>
      </w:r>
      <w:r>
        <w:rPr>
          <w:sz w:val="24"/>
        </w:rPr>
        <w:t>. In order to receive any withhold payments,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shall comply with all </w:t>
      </w:r>
      <w:proofErr w:type="gramStart"/>
      <w:r>
        <w:rPr>
          <w:sz w:val="24"/>
        </w:rPr>
        <w:t>EOHHS</w:t>
      </w:r>
      <w:proofErr w:type="gramEnd"/>
      <w:r>
        <w:rPr>
          <w:sz w:val="24"/>
        </w:rPr>
        <w:t xml:space="preserve"> and CMS withhold</w:t>
      </w:r>
      <w:r>
        <w:rPr>
          <w:spacing w:val="1"/>
          <w:sz w:val="24"/>
        </w:rPr>
        <w:t xml:space="preserve"> </w:t>
      </w:r>
      <w:r>
        <w:rPr>
          <w:sz w:val="24"/>
        </w:rPr>
        <w:t>measure requirements while maintaining satisfactory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 Contract requirements.</w:t>
      </w:r>
    </w:p>
    <w:p w14:paraId="49F24B7D" w14:textId="77777777" w:rsidR="001D63A3" w:rsidRDefault="001D63A3">
      <w:pPr>
        <w:pStyle w:val="BodyText"/>
        <w:spacing w:before="10"/>
        <w:rPr>
          <w:sz w:val="20"/>
        </w:rPr>
      </w:pPr>
    </w:p>
    <w:p w14:paraId="6F46DE96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spacing w:before="1"/>
        <w:ind w:right="1146"/>
        <w:rPr>
          <w:sz w:val="24"/>
        </w:rPr>
      </w:pPr>
      <w:r>
        <w:rPr>
          <w:sz w:val="24"/>
        </w:rPr>
        <w:t>Enrollee Incentives.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implement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</w:p>
    <w:p w14:paraId="0CD61B1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CD9880A" w14:textId="77777777" w:rsidR="001D63A3" w:rsidRDefault="00736026">
      <w:pPr>
        <w:pStyle w:val="BodyText"/>
        <w:spacing w:before="77"/>
        <w:ind w:left="2560" w:right="795"/>
      </w:pPr>
      <w:r>
        <w:lastRenderedPageBreak/>
        <w:t>behaviors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guideline-recommended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screenings</w:t>
      </w:r>
      <w:r>
        <w:rPr>
          <w:spacing w:val="-6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PCP</w:t>
      </w:r>
      <w:r>
        <w:rPr>
          <w:spacing w:val="-1"/>
        </w:rPr>
        <w:t xml:space="preserve"> </w:t>
      </w:r>
      <w:r>
        <w:t>visits,</w:t>
      </w:r>
      <w:r>
        <w:rPr>
          <w:spacing w:val="-2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Initiatives).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shall:</w:t>
      </w:r>
    </w:p>
    <w:p w14:paraId="10449CD6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120"/>
        <w:ind w:right="536"/>
        <w:rPr>
          <w:sz w:val="24"/>
        </w:rPr>
      </w:pP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3"/>
          <w:sz w:val="24"/>
        </w:rPr>
        <w:t xml:space="preserve"> </w:t>
      </w:r>
      <w:r>
        <w:rPr>
          <w:sz w:val="24"/>
        </w:rPr>
        <w:t>incentives, and to revise incentives as appropriate, with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Enrollee </w:t>
      </w:r>
      <w:proofErr w:type="gramStart"/>
      <w:r>
        <w:rPr>
          <w:sz w:val="24"/>
        </w:rPr>
        <w:t>feedback;</w:t>
      </w:r>
      <w:proofErr w:type="gramEnd"/>
    </w:p>
    <w:p w14:paraId="33416FDF" w14:textId="77777777" w:rsidR="001D63A3" w:rsidRDefault="001D63A3">
      <w:pPr>
        <w:pStyle w:val="BodyText"/>
        <w:spacing w:before="10"/>
        <w:rPr>
          <w:sz w:val="20"/>
        </w:rPr>
      </w:pPr>
    </w:p>
    <w:p w14:paraId="706D8557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720"/>
        <w:rPr>
          <w:sz w:val="24"/>
        </w:rPr>
      </w:pPr>
      <w:r>
        <w:rPr>
          <w:sz w:val="24"/>
        </w:rPr>
        <w:t>Ensure that the nominal value of Enrollee incentives do not</w:t>
      </w:r>
      <w:r>
        <w:rPr>
          <w:spacing w:val="-65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thirty dollars ($30);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4A157D0" w14:textId="77777777" w:rsidR="001D63A3" w:rsidRDefault="001D63A3">
      <w:pPr>
        <w:pStyle w:val="BodyText"/>
        <w:spacing w:before="10"/>
        <w:rPr>
          <w:sz w:val="20"/>
        </w:rPr>
      </w:pPr>
    </w:p>
    <w:p w14:paraId="2CB28E1F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1"/>
        <w:ind w:right="60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63"/>
          <w:sz w:val="24"/>
        </w:rPr>
        <w:t xml:space="preserve"> </w:t>
      </w:r>
      <w:r>
        <w:rPr>
          <w:sz w:val="24"/>
        </w:rPr>
        <w:t>information relating to planned and implemented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 and assure that all such Enrollee incentives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applicable Medicare-Medicaid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guidance,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 as 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laws.</w:t>
      </w:r>
    </w:p>
    <w:p w14:paraId="590300A5" w14:textId="77777777" w:rsidR="001D63A3" w:rsidRDefault="001D63A3">
      <w:pPr>
        <w:pStyle w:val="BodyText"/>
        <w:spacing w:before="11"/>
        <w:rPr>
          <w:sz w:val="20"/>
        </w:rPr>
      </w:pPr>
    </w:p>
    <w:p w14:paraId="633C9B6C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Outcomes</w:t>
      </w:r>
    </w:p>
    <w:p w14:paraId="27236424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spacing w:before="119"/>
        <w:ind w:right="522"/>
        <w:rPr>
          <w:sz w:val="24"/>
        </w:rPr>
      </w:pPr>
      <w:r>
        <w:rPr>
          <w:sz w:val="24"/>
        </w:rPr>
        <w:t>The Contractor shall require Behavioral Health Providers to</w:t>
      </w:r>
      <w:r>
        <w:rPr>
          <w:spacing w:val="1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3"/>
          <w:sz w:val="24"/>
        </w:rPr>
        <w:t xml:space="preserve"> </w:t>
      </w:r>
      <w:r>
        <w:rPr>
          <w:sz w:val="24"/>
        </w:rPr>
        <w:t>in treatment planning and within the medical record, and to make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13C56DC1" w14:textId="77777777" w:rsidR="001D63A3" w:rsidRDefault="001D63A3">
      <w:pPr>
        <w:pStyle w:val="BodyText"/>
        <w:spacing w:before="10"/>
        <w:rPr>
          <w:sz w:val="20"/>
        </w:rPr>
      </w:pPr>
    </w:p>
    <w:p w14:paraId="18105331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9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provider to make available Behavioral Health Clinical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and outcomes data for quality management and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purposes;</w:t>
      </w:r>
    </w:p>
    <w:p w14:paraId="45543C9E" w14:textId="77777777" w:rsidR="001D63A3" w:rsidRDefault="001D63A3">
      <w:pPr>
        <w:pStyle w:val="BodyText"/>
        <w:spacing w:before="10"/>
        <w:rPr>
          <w:sz w:val="20"/>
        </w:rPr>
      </w:pPr>
    </w:p>
    <w:p w14:paraId="4BA64D9E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  <w:tab w:val="left" w:pos="4147"/>
        </w:tabs>
        <w:ind w:right="669"/>
        <w:rPr>
          <w:sz w:val="24"/>
        </w:rPr>
      </w:pPr>
      <w:r>
        <w:rPr>
          <w:sz w:val="24"/>
        </w:rPr>
        <w:t>The Contractor shall use outcome measures based on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practices.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 collaborate with Behavioral Health Providers to develop</w:t>
      </w:r>
      <w:r>
        <w:rPr>
          <w:spacing w:val="1"/>
          <w:sz w:val="24"/>
        </w:rPr>
        <w:t xml:space="preserve"> </w:t>
      </w:r>
      <w:r>
        <w:rPr>
          <w:sz w:val="24"/>
        </w:rPr>
        <w:t>outcome measures that are specific to each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type.</w:t>
      </w:r>
      <w:r>
        <w:rPr>
          <w:sz w:val="24"/>
        </w:rPr>
        <w:tab/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45FC8688" w14:textId="77777777" w:rsidR="001D63A3" w:rsidRDefault="001D63A3">
      <w:pPr>
        <w:pStyle w:val="BodyText"/>
        <w:spacing w:before="9"/>
        <w:rPr>
          <w:sz w:val="20"/>
        </w:rPr>
      </w:pPr>
    </w:p>
    <w:p w14:paraId="03C1EAF9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proofErr w:type="gramStart"/>
      <w:r>
        <w:rPr>
          <w:sz w:val="24"/>
        </w:rPr>
        <w:t>Recidivism;</w:t>
      </w:r>
      <w:proofErr w:type="gramEnd"/>
    </w:p>
    <w:p w14:paraId="41600496" w14:textId="77777777" w:rsidR="001D63A3" w:rsidRDefault="001D63A3">
      <w:pPr>
        <w:pStyle w:val="BodyText"/>
        <w:spacing w:before="10"/>
        <w:rPr>
          <w:sz w:val="20"/>
        </w:rPr>
      </w:pPr>
    </w:p>
    <w:p w14:paraId="1B9CB5D4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occurrences;</w:t>
      </w:r>
      <w:proofErr w:type="gramEnd"/>
    </w:p>
    <w:p w14:paraId="65F8367E" w14:textId="77777777" w:rsidR="001D63A3" w:rsidRDefault="001D63A3">
      <w:pPr>
        <w:pStyle w:val="BodyText"/>
        <w:spacing w:before="10"/>
        <w:rPr>
          <w:sz w:val="20"/>
        </w:rPr>
      </w:pPr>
    </w:p>
    <w:p w14:paraId="7E4F6D9D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Treatment</w:t>
      </w:r>
      <w:r>
        <w:rPr>
          <w:spacing w:val="-6"/>
          <w:sz w:val="24"/>
        </w:rPr>
        <w:t xml:space="preserve"> </w:t>
      </w:r>
      <w:r>
        <w:rPr>
          <w:sz w:val="24"/>
        </w:rPr>
        <w:t>drop-</w:t>
      </w:r>
      <w:proofErr w:type="gramStart"/>
      <w:r>
        <w:rPr>
          <w:sz w:val="24"/>
        </w:rPr>
        <w:t>out;</w:t>
      </w:r>
      <w:proofErr w:type="gramEnd"/>
    </w:p>
    <w:p w14:paraId="482D2B2D" w14:textId="77777777" w:rsidR="001D63A3" w:rsidRDefault="001D63A3">
      <w:pPr>
        <w:pStyle w:val="BodyText"/>
        <w:spacing w:before="10"/>
        <w:rPr>
          <w:sz w:val="20"/>
        </w:rPr>
      </w:pPr>
    </w:p>
    <w:p w14:paraId="07DE4307" w14:textId="77777777" w:rsidR="001D63A3" w:rsidRDefault="00736026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line="448" w:lineRule="auto"/>
        <w:ind w:left="1840" w:right="2682" w:firstLine="0"/>
        <w:rPr>
          <w:sz w:val="24"/>
        </w:rPr>
      </w:pPr>
      <w:r>
        <w:rPr>
          <w:sz w:val="24"/>
        </w:rPr>
        <w:t>Length of time between admissions;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2.13.9.3.5.</w:t>
      </w:r>
      <w:r>
        <w:rPr>
          <w:sz w:val="24"/>
        </w:rPr>
        <w:tab/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achieved.</w:t>
      </w:r>
    </w:p>
    <w:p w14:paraId="74BE29AC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spacing w:before="1"/>
        <w:ind w:left="2200" w:hanging="1081"/>
      </w:pPr>
      <w:r>
        <w:t>External</w:t>
      </w:r>
      <w:r>
        <w:rPr>
          <w:spacing w:val="-5"/>
        </w:rPr>
        <w:t xml:space="preserve"> </w:t>
      </w:r>
      <w:r>
        <w:t>Audit/Accreditation</w:t>
      </w:r>
      <w:r>
        <w:rPr>
          <w:spacing w:val="-5"/>
        </w:rPr>
        <w:t xml:space="preserve"> </w:t>
      </w:r>
      <w:r>
        <w:t>Results</w:t>
      </w:r>
    </w:p>
    <w:p w14:paraId="3E51AC49" w14:textId="77777777" w:rsidR="001D63A3" w:rsidRDefault="001D63A3">
      <w:pPr>
        <w:pStyle w:val="BodyText"/>
        <w:spacing w:before="2"/>
        <w:rPr>
          <w:b/>
          <w:sz w:val="29"/>
        </w:rPr>
      </w:pPr>
    </w:p>
    <w:p w14:paraId="5E4B4FA6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08"/>
        <w:jc w:val="both"/>
        <w:rPr>
          <w:sz w:val="24"/>
        </w:rPr>
      </w:pPr>
      <w:r>
        <w:rPr>
          <w:sz w:val="24"/>
        </w:rPr>
        <w:t>The Contractor shall inform EOHHS if it is nationally accredited or if</w:t>
      </w:r>
      <w:r>
        <w:rPr>
          <w:spacing w:val="-64"/>
          <w:sz w:val="24"/>
        </w:rPr>
        <w:t xml:space="preserve"> </w:t>
      </w:r>
      <w:r>
        <w:rPr>
          <w:sz w:val="24"/>
        </w:rPr>
        <w:t>it has sought and been denied such accreditation and authorize the</w:t>
      </w:r>
      <w:r>
        <w:rPr>
          <w:spacing w:val="-64"/>
          <w:sz w:val="24"/>
        </w:rPr>
        <w:t xml:space="preserve"> </w:t>
      </w:r>
      <w:r>
        <w:rPr>
          <w:sz w:val="24"/>
        </w:rPr>
        <w:t>accrediting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14:paraId="0A3B7910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26A0018D" w14:textId="77777777" w:rsidR="001D63A3" w:rsidRDefault="00736026">
      <w:pPr>
        <w:pStyle w:val="BodyText"/>
        <w:spacing w:before="77"/>
        <w:ind w:left="2560" w:right="530"/>
      </w:pPr>
      <w:bookmarkStart w:id="31" w:name="_bookmark14"/>
      <w:bookmarkEnd w:id="31"/>
      <w:r>
        <w:lastRenderedPageBreak/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63"/>
        </w:rPr>
        <w:t xml:space="preserve"> </w:t>
      </w:r>
      <w:r>
        <w:t>date, the recommended action or improvements, corrective action</w:t>
      </w:r>
      <w:r>
        <w:rPr>
          <w:spacing w:val="1"/>
        </w:rPr>
        <w:t xml:space="preserve"> </w:t>
      </w:r>
      <w:r>
        <w:t>plans, and summaries of findings if any, in addition to the results of</w:t>
      </w:r>
      <w:r>
        <w:rPr>
          <w:spacing w:val="-6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quality-related external</w:t>
      </w:r>
      <w:r>
        <w:rPr>
          <w:spacing w:val="-1"/>
        </w:rPr>
        <w:t xml:space="preserve"> </w:t>
      </w:r>
      <w:r>
        <w:t>audits, if</w:t>
      </w:r>
      <w:r>
        <w:rPr>
          <w:spacing w:val="-1"/>
        </w:rPr>
        <w:t xml:space="preserve"> </w:t>
      </w:r>
      <w:r>
        <w:t>any.</w:t>
      </w:r>
    </w:p>
    <w:p w14:paraId="6368548A" w14:textId="77777777" w:rsidR="001D63A3" w:rsidRDefault="001D63A3">
      <w:pPr>
        <w:pStyle w:val="BodyText"/>
        <w:rPr>
          <w:sz w:val="21"/>
        </w:rPr>
      </w:pPr>
    </w:p>
    <w:p w14:paraId="34801590" w14:textId="77777777" w:rsidR="001D63A3" w:rsidRDefault="00736026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</w:t>
      </w:r>
    </w:p>
    <w:p w14:paraId="30C8109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630BA63" w14:textId="77777777" w:rsidR="001D63A3" w:rsidRDefault="00736026">
      <w:pPr>
        <w:pStyle w:val="ListParagraph"/>
        <w:numPr>
          <w:ilvl w:val="3"/>
          <w:numId w:val="64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The Contractor shall maintain a health information system or</w:t>
      </w:r>
      <w:r>
        <w:rPr>
          <w:spacing w:val="1"/>
          <w:sz w:val="24"/>
        </w:rPr>
        <w:t xml:space="preserve"> </w:t>
      </w:r>
      <w:r>
        <w:rPr>
          <w:sz w:val="24"/>
        </w:rPr>
        <w:t>systems consistent with the requirements established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438,</w:t>
      </w:r>
      <w:r>
        <w:rPr>
          <w:spacing w:val="-4"/>
          <w:sz w:val="24"/>
        </w:rPr>
        <w:t xml:space="preserve"> </w:t>
      </w:r>
      <w:r>
        <w:rPr>
          <w:sz w:val="24"/>
        </w:rPr>
        <w:t>Subpart</w:t>
      </w:r>
      <w:r>
        <w:rPr>
          <w:spacing w:val="-4"/>
          <w:sz w:val="24"/>
        </w:rPr>
        <w:t xml:space="preserve"> </w:t>
      </w:r>
      <w:r>
        <w:rPr>
          <w:sz w:val="24"/>
        </w:rPr>
        <w:t>D,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§ 438.242, and that supports all aspects of the QI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166B196C" w14:textId="77777777" w:rsidR="001D63A3" w:rsidRDefault="001D63A3">
      <w:pPr>
        <w:pStyle w:val="BodyText"/>
        <w:rPr>
          <w:sz w:val="21"/>
        </w:rPr>
      </w:pPr>
    </w:p>
    <w:p w14:paraId="25BAF337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</w:pPr>
      <w:bookmarkStart w:id="32" w:name="2.14._Marketing,_Outreach,_and_Enrollee_"/>
      <w:bookmarkEnd w:id="32"/>
      <w:r>
        <w:t>Marketing,</w:t>
      </w:r>
      <w:r>
        <w:rPr>
          <w:spacing w:val="-5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Standards</w:t>
      </w:r>
    </w:p>
    <w:p w14:paraId="10115A8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4CB9756" w14:textId="77777777" w:rsidR="001D63A3" w:rsidRDefault="00736026">
      <w:pPr>
        <w:pStyle w:val="ListParagraph"/>
        <w:numPr>
          <w:ilvl w:val="2"/>
          <w:numId w:val="61"/>
        </w:numPr>
        <w:tabs>
          <w:tab w:val="left" w:pos="2200"/>
          <w:tab w:val="left" w:pos="2201"/>
        </w:tabs>
        <w:ind w:right="1191" w:hanging="7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Marketing,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Outreach,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Enrollee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Communications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Requirements</w:t>
      </w:r>
    </w:p>
    <w:p w14:paraId="117975F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BB04A24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Communications as specified under section 1851(h) of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Security Act,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§422.111, §422.2260 et. seq., §423.120(b)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(c),</w:t>
      </w:r>
      <w:r>
        <w:rPr>
          <w:spacing w:val="-1"/>
          <w:sz w:val="24"/>
        </w:rPr>
        <w:t xml:space="preserve"> </w:t>
      </w:r>
      <w:r>
        <w:rPr>
          <w:sz w:val="24"/>
        </w:rPr>
        <w:t>§423.128,</w:t>
      </w:r>
      <w:r>
        <w:rPr>
          <w:spacing w:val="-2"/>
          <w:sz w:val="24"/>
        </w:rPr>
        <w:t xml:space="preserve"> </w:t>
      </w:r>
      <w:r>
        <w:rPr>
          <w:sz w:val="24"/>
        </w:rPr>
        <w:t>§423.2260 et.</w:t>
      </w:r>
      <w:r>
        <w:rPr>
          <w:spacing w:val="-2"/>
          <w:sz w:val="24"/>
        </w:rPr>
        <w:t xml:space="preserve"> </w:t>
      </w:r>
      <w:r>
        <w:rPr>
          <w:sz w:val="24"/>
        </w:rPr>
        <w:t>seq.,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519421D" w14:textId="77777777" w:rsidR="001D63A3" w:rsidRDefault="00736026">
      <w:pPr>
        <w:pStyle w:val="BodyText"/>
        <w:ind w:left="2560" w:right="506"/>
        <w:jc w:val="both"/>
      </w:pPr>
      <w:r>
        <w:t>§438.104; the Medicare Communications and Marketing Guidelines</w:t>
      </w:r>
      <w:r>
        <w:rPr>
          <w:spacing w:val="-64"/>
        </w:rPr>
        <w:t xml:space="preserve"> </w:t>
      </w:r>
      <w:r>
        <w:t>as updated from time to time, and the Medicare-Medicaid marketing</w:t>
      </w:r>
      <w:r>
        <w:rPr>
          <w:spacing w:val="-64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modifications:</w:t>
      </w:r>
    </w:p>
    <w:p w14:paraId="250A0FE7" w14:textId="77777777" w:rsidR="001D63A3" w:rsidRDefault="001D63A3">
      <w:pPr>
        <w:pStyle w:val="BodyText"/>
        <w:spacing w:before="10"/>
        <w:rPr>
          <w:sz w:val="20"/>
        </w:rPr>
      </w:pPr>
    </w:p>
    <w:p w14:paraId="0E10E1B2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The Contractor must refer Enrollees and Eligible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who inquire about Capitated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Alignment Model eligibility or enrollment to the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broker, although the Contractor may provide Enrollees and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plan and its benefits prior to referring a request regarding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broker;</w:t>
      </w:r>
    </w:p>
    <w:p w14:paraId="38AF15CC" w14:textId="77777777" w:rsidR="001D63A3" w:rsidRDefault="001D63A3">
      <w:pPr>
        <w:pStyle w:val="BodyText"/>
        <w:spacing w:before="9"/>
        <w:rPr>
          <w:sz w:val="20"/>
        </w:rPr>
      </w:pPr>
    </w:p>
    <w:p w14:paraId="2FE40C6D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64"/>
          <w:sz w:val="24"/>
        </w:rPr>
        <w:t xml:space="preserve"> </w:t>
      </w:r>
      <w:r>
        <w:rPr>
          <w:sz w:val="24"/>
        </w:rPr>
        <w:t>upon request, current schedules of all educational events</w:t>
      </w:r>
      <w:r>
        <w:rPr>
          <w:spacing w:val="1"/>
          <w:sz w:val="24"/>
        </w:rPr>
        <w:t xml:space="preserve"> </w:t>
      </w:r>
      <w:r>
        <w:rPr>
          <w:sz w:val="24"/>
        </w:rPr>
        <w:t>conducted by the Contractor to provide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or Eligible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Beneficiaries;</w:t>
      </w:r>
      <w:proofErr w:type="gramEnd"/>
    </w:p>
    <w:p w14:paraId="5ABD78DA" w14:textId="77777777" w:rsidR="001D63A3" w:rsidRDefault="001D63A3">
      <w:pPr>
        <w:pStyle w:val="BodyText"/>
        <w:spacing w:before="10"/>
        <w:rPr>
          <w:sz w:val="20"/>
        </w:rPr>
      </w:pPr>
    </w:p>
    <w:p w14:paraId="31D2396F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10"/>
        <w:rPr>
          <w:sz w:val="24"/>
        </w:rPr>
      </w:pPr>
      <w:r>
        <w:rPr>
          <w:sz w:val="24"/>
        </w:rPr>
        <w:t>The Contractor must convene all educational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marketing/sales events at sites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Eligible Beneficiaries, including persons with disabilities and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transportation.</w:t>
      </w:r>
    </w:p>
    <w:p w14:paraId="68F222ED" w14:textId="77777777" w:rsidR="001D63A3" w:rsidRDefault="001D63A3">
      <w:pPr>
        <w:pStyle w:val="BodyText"/>
        <w:spacing w:before="10"/>
        <w:rPr>
          <w:sz w:val="20"/>
        </w:rPr>
      </w:pPr>
    </w:p>
    <w:p w14:paraId="2C32C281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11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distribute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entire</w:t>
      </w:r>
      <w:r>
        <w:rPr>
          <w:spacing w:val="-63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325C91A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44B7AE6" w14:textId="77777777" w:rsidR="001D63A3" w:rsidRDefault="00736026">
      <w:pPr>
        <w:pStyle w:val="BodyText"/>
        <w:spacing w:before="77"/>
        <w:ind w:left="3280" w:right="543"/>
      </w:pPr>
      <w:r>
        <w:lastRenderedPageBreak/>
        <w:t xml:space="preserve">The Contractor may </w:t>
      </w:r>
      <w:r>
        <w:rPr>
          <w:u w:val="single"/>
        </w:rPr>
        <w:t>not</w:t>
      </w:r>
      <w:r>
        <w:t xml:space="preserve"> offer financial or other incentives,</w:t>
      </w:r>
      <w:r>
        <w:rPr>
          <w:spacing w:val="1"/>
        </w:rPr>
        <w:t xml:space="preserve"> </w:t>
      </w:r>
      <w:r>
        <w:t>including private insurance, to induce Enrollees or Eligible</w:t>
      </w:r>
      <w:r>
        <w:rPr>
          <w:spacing w:val="1"/>
        </w:rPr>
        <w:t xml:space="preserve"> </w:t>
      </w:r>
      <w:r>
        <w:t>Beneficiaries to enroll with the Contractor or to refer a friend,</w:t>
      </w:r>
      <w:r>
        <w:rPr>
          <w:spacing w:val="-65"/>
        </w:rPr>
        <w:t xml:space="preserve"> </w:t>
      </w:r>
      <w:r>
        <w:t>neighbor,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Contractor;</w:t>
      </w:r>
      <w:proofErr w:type="gramEnd"/>
    </w:p>
    <w:p w14:paraId="7EB67FE0" w14:textId="77777777" w:rsidR="001D63A3" w:rsidRDefault="001D63A3">
      <w:pPr>
        <w:pStyle w:val="BodyText"/>
        <w:spacing w:before="10"/>
        <w:rPr>
          <w:sz w:val="20"/>
        </w:rPr>
      </w:pPr>
    </w:p>
    <w:p w14:paraId="3A54A8AA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20"/>
        <w:rPr>
          <w:sz w:val="24"/>
        </w:rPr>
      </w:pPr>
      <w:r>
        <w:rPr>
          <w:sz w:val="24"/>
        </w:rPr>
        <w:t>The Contractor may not directly or indirectly conduct door-to-</w:t>
      </w:r>
      <w:r>
        <w:rPr>
          <w:spacing w:val="-64"/>
          <w:sz w:val="24"/>
        </w:rPr>
        <w:t xml:space="preserve"> </w:t>
      </w:r>
      <w:r>
        <w:rPr>
          <w:sz w:val="24"/>
        </w:rPr>
        <w:t>door, telephone, email, texting, or other unsolicited contacts</w:t>
      </w:r>
      <w:r>
        <w:rPr>
          <w:spacing w:val="1"/>
          <w:sz w:val="24"/>
        </w:rPr>
        <w:t xml:space="preserve"> </w:t>
      </w:r>
      <w:r>
        <w:rPr>
          <w:sz w:val="24"/>
        </w:rPr>
        <w:t>(with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mail,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permissible</w:t>
      </w:r>
      <w:proofErr w:type="gramStart"/>
      <w:r>
        <w:rPr>
          <w:sz w:val="24"/>
        </w:rPr>
        <w:t>);</w:t>
      </w:r>
      <w:proofErr w:type="gramEnd"/>
    </w:p>
    <w:p w14:paraId="5CD75800" w14:textId="77777777" w:rsidR="001D63A3" w:rsidRDefault="001D63A3">
      <w:pPr>
        <w:pStyle w:val="BodyText"/>
        <w:spacing w:before="10"/>
        <w:rPr>
          <w:sz w:val="20"/>
        </w:rPr>
      </w:pPr>
    </w:p>
    <w:p w14:paraId="4C57D476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Calls made by the Contractor to Medicare-Medicaid eligible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individuals enrolled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other product lines,</w:t>
      </w:r>
      <w:r>
        <w:rPr>
          <w:spacing w:val="1"/>
          <w:sz w:val="24"/>
        </w:rPr>
        <w:t xml:space="preserve"> </w:t>
      </w:r>
      <w:r>
        <w:rPr>
          <w:sz w:val="24"/>
        </w:rPr>
        <w:t>are not considered unsolicited direct contact and are</w:t>
      </w:r>
      <w:r>
        <w:rPr>
          <w:spacing w:val="1"/>
          <w:sz w:val="24"/>
        </w:rPr>
        <w:t xml:space="preserve"> </w:t>
      </w:r>
      <w:r>
        <w:rPr>
          <w:sz w:val="24"/>
        </w:rPr>
        <w:t>permissible.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 as provided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 and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Medicare-Medicaid marketing guidance, the Contractor may</w:t>
      </w:r>
      <w:r>
        <w:rPr>
          <w:spacing w:val="-64"/>
          <w:sz w:val="24"/>
        </w:rPr>
        <w:t xml:space="preserve"> </w:t>
      </w:r>
      <w:r>
        <w:rPr>
          <w:sz w:val="24"/>
        </w:rPr>
        <w:t>call such individuals, including those who have previously</w:t>
      </w:r>
      <w:r>
        <w:rPr>
          <w:spacing w:val="1"/>
          <w:sz w:val="24"/>
        </w:rPr>
        <w:t xml:space="preserve"> </w:t>
      </w:r>
      <w:r>
        <w:rPr>
          <w:sz w:val="24"/>
        </w:rPr>
        <w:t>opted out of passive enrollment into the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about the One Care Plan. Contractors may not call One</w:t>
      </w:r>
      <w:r>
        <w:rPr>
          <w:spacing w:val="1"/>
          <w:sz w:val="24"/>
        </w:rPr>
        <w:t xml:space="preserve"> </w:t>
      </w:r>
      <w:r>
        <w:rPr>
          <w:sz w:val="24"/>
        </w:rPr>
        <w:t>Care Enrollees with information about other product lines</w:t>
      </w:r>
      <w:r>
        <w:rPr>
          <w:spacing w:val="1"/>
          <w:sz w:val="24"/>
        </w:rPr>
        <w:t xml:space="preserve"> </w:t>
      </w:r>
      <w:r>
        <w:rPr>
          <w:sz w:val="24"/>
        </w:rPr>
        <w:t>unless the contact is expressly initiated by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Enrollee.</w:t>
      </w:r>
    </w:p>
    <w:p w14:paraId="607E9240" w14:textId="77777777" w:rsidR="001D63A3" w:rsidRDefault="001D63A3">
      <w:pPr>
        <w:pStyle w:val="BodyText"/>
        <w:spacing w:before="10"/>
        <w:rPr>
          <w:sz w:val="20"/>
        </w:rPr>
      </w:pPr>
    </w:p>
    <w:p w14:paraId="72BD83DA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9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Marketing,</w:t>
      </w:r>
      <w:r>
        <w:rPr>
          <w:spacing w:val="-3"/>
          <w:sz w:val="24"/>
        </w:rPr>
        <w:t xml:space="preserve"> </w:t>
      </w:r>
      <w:r>
        <w:rPr>
          <w:sz w:val="24"/>
        </w:rPr>
        <w:t>Outreach,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Communications materials that contain any</w:t>
      </w:r>
      <w:r>
        <w:rPr>
          <w:spacing w:val="1"/>
          <w:sz w:val="24"/>
        </w:rPr>
        <w:t xml:space="preserve"> </w:t>
      </w:r>
      <w:r>
        <w:rPr>
          <w:sz w:val="24"/>
        </w:rPr>
        <w:t>assertion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(whether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oral)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6B7843E5" w14:textId="77777777" w:rsidR="001D63A3" w:rsidRDefault="001D63A3">
      <w:pPr>
        <w:pStyle w:val="BodyText"/>
        <w:spacing w:before="10"/>
        <w:rPr>
          <w:sz w:val="20"/>
        </w:rPr>
      </w:pPr>
    </w:p>
    <w:p w14:paraId="7FD19236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7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enroll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obtain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benefits;</w:t>
      </w:r>
      <w:proofErr w:type="gramEnd"/>
    </w:p>
    <w:p w14:paraId="25E322B8" w14:textId="77777777" w:rsidR="001D63A3" w:rsidRDefault="001D63A3">
      <w:pPr>
        <w:pStyle w:val="BodyText"/>
        <w:spacing w:before="10"/>
        <w:rPr>
          <w:sz w:val="20"/>
        </w:rPr>
      </w:pPr>
    </w:p>
    <w:p w14:paraId="15B7C57D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endorsed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Medicare,</w:t>
      </w:r>
      <w:r>
        <w:rPr>
          <w:spacing w:val="-4"/>
          <w:sz w:val="24"/>
        </w:rPr>
        <w:t xml:space="preserve"> </w:t>
      </w:r>
      <w:r>
        <w:rPr>
          <w:sz w:val="24"/>
        </w:rPr>
        <w:t>Medicaid,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government,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entity;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61FFB51" w14:textId="77777777" w:rsidR="001D63A3" w:rsidRDefault="001D63A3">
      <w:pPr>
        <w:pStyle w:val="BodyText"/>
        <w:spacing w:before="9"/>
        <w:rPr>
          <w:sz w:val="20"/>
        </w:rPr>
      </w:pPr>
    </w:p>
    <w:p w14:paraId="53F92106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61"/>
        <w:rPr>
          <w:sz w:val="24"/>
        </w:rPr>
      </w:pPr>
      <w:r>
        <w:rPr>
          <w:sz w:val="24"/>
        </w:rPr>
        <w:t>Annually, the Contractor shall present its marketing plan to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for review</w:t>
      </w:r>
      <w:r>
        <w:rPr>
          <w:spacing w:val="-1"/>
          <w:sz w:val="24"/>
        </w:rPr>
        <w:t xml:space="preserve"> </w:t>
      </w:r>
      <w:r>
        <w:rPr>
          <w:sz w:val="24"/>
        </w:rPr>
        <w:t>and approval.</w:t>
      </w:r>
    </w:p>
    <w:p w14:paraId="1774D1C7" w14:textId="77777777" w:rsidR="001D63A3" w:rsidRDefault="001D63A3">
      <w:pPr>
        <w:pStyle w:val="BodyText"/>
        <w:spacing w:before="10"/>
        <w:rPr>
          <w:sz w:val="20"/>
        </w:rPr>
      </w:pPr>
    </w:p>
    <w:p w14:paraId="77A076A9" w14:textId="77777777" w:rsidR="001D63A3" w:rsidRDefault="00736026">
      <w:pPr>
        <w:pStyle w:val="ListParagraph"/>
        <w:numPr>
          <w:ilvl w:val="2"/>
          <w:numId w:val="61"/>
        </w:numPr>
        <w:tabs>
          <w:tab w:val="left" w:pos="2200"/>
          <w:tab w:val="left" w:pos="2201"/>
        </w:tabs>
        <w:ind w:right="708" w:hanging="72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Marketing, Outreach, and Enrollee Communications</w:t>
      </w:r>
      <w:r>
        <w:rPr>
          <w:spacing w:val="-65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must be:</w:t>
      </w:r>
    </w:p>
    <w:p w14:paraId="61F53A83" w14:textId="77777777" w:rsidR="001D63A3" w:rsidRDefault="001D63A3">
      <w:pPr>
        <w:pStyle w:val="BodyText"/>
        <w:spacing w:before="10"/>
        <w:rPr>
          <w:sz w:val="20"/>
        </w:rPr>
      </w:pPr>
    </w:p>
    <w:p w14:paraId="17D29D04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right="1055"/>
        <w:rPr>
          <w:sz w:val="24"/>
        </w:rPr>
      </w:pPr>
      <w:r>
        <w:rPr>
          <w:sz w:val="24"/>
        </w:rPr>
        <w:t>Made available in Alternative Formats, upon request and as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blind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vision-</w:t>
      </w:r>
      <w:r>
        <w:rPr>
          <w:spacing w:val="-64"/>
          <w:sz w:val="24"/>
        </w:rPr>
        <w:t xml:space="preserve"> </w:t>
      </w:r>
      <w:r>
        <w:rPr>
          <w:sz w:val="24"/>
        </w:rPr>
        <w:t>impaired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05DE6BBD" w14:textId="77777777" w:rsidR="001D63A3" w:rsidRDefault="001D63A3">
      <w:pPr>
        <w:pStyle w:val="BodyText"/>
        <w:spacing w:before="10"/>
        <w:rPr>
          <w:sz w:val="20"/>
        </w:rPr>
      </w:pPr>
    </w:p>
    <w:p w14:paraId="40D7D780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>Provided in a manner, format and language that may be easily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6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cognitive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337318ED" w14:textId="77777777" w:rsidR="001D63A3" w:rsidRDefault="001D63A3">
      <w:pPr>
        <w:pStyle w:val="BodyText"/>
        <w:spacing w:before="10"/>
        <w:rPr>
          <w:sz w:val="20"/>
        </w:rPr>
      </w:pPr>
    </w:p>
    <w:p w14:paraId="61900440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Prevalent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Languages;</w:t>
      </w:r>
      <w:proofErr w:type="gramEnd"/>
    </w:p>
    <w:p w14:paraId="6D000861" w14:textId="77777777" w:rsidR="001D63A3" w:rsidRDefault="00736026">
      <w:pPr>
        <w:pStyle w:val="BodyText"/>
        <w:spacing w:before="1"/>
        <w:ind w:left="2560"/>
      </w:pPr>
      <w:r>
        <w:t>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</w:p>
    <w:p w14:paraId="354E581E" w14:textId="77777777" w:rsidR="001D63A3" w:rsidRDefault="001D63A3">
      <w:p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19973983" w14:textId="77777777" w:rsidR="001D63A3" w:rsidRDefault="00736026">
      <w:pPr>
        <w:pStyle w:val="BodyText"/>
        <w:spacing w:before="77"/>
        <w:ind w:left="2560" w:right="1290"/>
      </w:pPr>
      <w:r>
        <w:lastRenderedPageBreak/>
        <w:t xml:space="preserve">be </w:t>
      </w:r>
      <w:proofErr w:type="gramStart"/>
      <w:r>
        <w:t>Spanish, if</w:t>
      </w:r>
      <w:proofErr w:type="gramEnd"/>
      <w:r>
        <w:t xml:space="preserve"> the materials are pre-enrollment or enrollment</w:t>
      </w:r>
      <w:r>
        <w:rPr>
          <w:spacing w:val="-65"/>
        </w:rPr>
        <w:t xml:space="preserve"> </w:t>
      </w:r>
      <w:r>
        <w:t>materials;</w:t>
      </w:r>
      <w:r>
        <w:rPr>
          <w:spacing w:val="-1"/>
        </w:rPr>
        <w:t xml:space="preserve"> </w:t>
      </w:r>
      <w:r>
        <w:t>and</w:t>
      </w:r>
    </w:p>
    <w:p w14:paraId="59861C6C" w14:textId="77777777" w:rsidR="001D63A3" w:rsidRDefault="001D63A3">
      <w:pPr>
        <w:pStyle w:val="BodyText"/>
        <w:spacing w:before="11"/>
        <w:rPr>
          <w:sz w:val="20"/>
        </w:rPr>
      </w:pPr>
    </w:p>
    <w:p w14:paraId="08FD402B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spacing w:line="276" w:lineRule="auto"/>
        <w:ind w:right="654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mailed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non-English</w:t>
      </w:r>
      <w:r>
        <w:rPr>
          <w:spacing w:val="-5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taglines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alert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with limited English proficiency to the availability of</w:t>
      </w:r>
      <w:r>
        <w:rPr>
          <w:spacing w:val="1"/>
          <w:sz w:val="24"/>
        </w:rPr>
        <w:t xml:space="preserve"> </w:t>
      </w:r>
      <w:r>
        <w:rPr>
          <w:sz w:val="24"/>
        </w:rPr>
        <w:t>language assistance services, free of charge, and how those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obtained,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</w:p>
    <w:p w14:paraId="7693586E" w14:textId="77777777" w:rsidR="001D63A3" w:rsidRDefault="00736026">
      <w:pPr>
        <w:pStyle w:val="BodyText"/>
        <w:spacing w:before="1" w:line="276" w:lineRule="auto"/>
        <w:ind w:left="2560" w:right="795"/>
      </w:pP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languages:</w:t>
      </w:r>
      <w:r>
        <w:rPr>
          <w:spacing w:val="-3"/>
        </w:rPr>
        <w:t xml:space="preserve"> </w:t>
      </w:r>
      <w:r>
        <w:t>English,</w:t>
      </w:r>
      <w:r>
        <w:rPr>
          <w:spacing w:val="-64"/>
        </w:rPr>
        <w:t xml:space="preserve"> </w:t>
      </w:r>
      <w:r>
        <w:t>Spanish, Cambodian, Chinese, Haitian Creole, Laotian,</w:t>
      </w:r>
      <w:r>
        <w:rPr>
          <w:spacing w:val="1"/>
        </w:rPr>
        <w:t xml:space="preserve"> </w:t>
      </w:r>
      <w:r>
        <w:t>Portuguese,</w:t>
      </w:r>
      <w:r>
        <w:rPr>
          <w:spacing w:val="-1"/>
        </w:rPr>
        <w:t xml:space="preserve"> </w:t>
      </w:r>
      <w:r>
        <w:t>Russian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Vietnamese.</w:t>
      </w:r>
    </w:p>
    <w:p w14:paraId="0DB4779D" w14:textId="77777777" w:rsidR="001D63A3" w:rsidRDefault="001D63A3">
      <w:pPr>
        <w:pStyle w:val="BodyText"/>
        <w:spacing w:before="8"/>
        <w:rPr>
          <w:sz w:val="20"/>
        </w:rPr>
      </w:pPr>
    </w:p>
    <w:p w14:paraId="5F5D7B0E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right="54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mailed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non-discrimination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statement,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92.</w:t>
      </w:r>
    </w:p>
    <w:p w14:paraId="2046AAB2" w14:textId="77777777" w:rsidR="001D63A3" w:rsidRDefault="00736026">
      <w:pPr>
        <w:pStyle w:val="BodyText"/>
        <w:ind w:left="2560"/>
      </w:pPr>
      <w:r>
        <w:t>Developed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CMS,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42</w:t>
      </w:r>
      <w:r>
        <w:rPr>
          <w:spacing w:val="-1"/>
        </w:rPr>
        <w:t xml:space="preserve"> </w:t>
      </w:r>
      <w:r>
        <w:t>C.F.R. § 438.10(c)(4)(</w:t>
      </w:r>
      <w:proofErr w:type="spellStart"/>
      <w:r>
        <w:t>i</w:t>
      </w:r>
      <w:proofErr w:type="spellEnd"/>
      <w:r>
        <w:t>).</w:t>
      </w:r>
    </w:p>
    <w:p w14:paraId="520F23A3" w14:textId="77777777" w:rsidR="001D63A3" w:rsidRDefault="001D63A3">
      <w:pPr>
        <w:pStyle w:val="BodyText"/>
        <w:rPr>
          <w:sz w:val="21"/>
        </w:rPr>
      </w:pPr>
    </w:p>
    <w:p w14:paraId="29D70E2A" w14:textId="77777777" w:rsidR="001D63A3" w:rsidRDefault="00736026">
      <w:pPr>
        <w:pStyle w:val="Heading3"/>
        <w:numPr>
          <w:ilvl w:val="2"/>
          <w:numId w:val="61"/>
        </w:numPr>
        <w:tabs>
          <w:tab w:val="left" w:pos="2200"/>
          <w:tab w:val="left" w:pos="2201"/>
        </w:tabs>
        <w:ind w:right="834" w:hanging="720"/>
      </w:pPr>
      <w:r>
        <w:t>Submission,</w:t>
      </w:r>
      <w:r>
        <w:rPr>
          <w:spacing w:val="-6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Materials</w:t>
      </w:r>
    </w:p>
    <w:p w14:paraId="3A4734F4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58C74A5B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 Contractor must receive prior approval of all marketing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Communications materials in categories of materials that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prospectively</w:t>
      </w:r>
      <w:r>
        <w:rPr>
          <w:spacing w:val="-4"/>
          <w:sz w:val="24"/>
        </w:rPr>
        <w:t xml:space="preserve"> </w:t>
      </w:r>
      <w:r>
        <w:rPr>
          <w:sz w:val="24"/>
        </w:rPr>
        <w:t>reviewed.</w:t>
      </w:r>
      <w:r>
        <w:rPr>
          <w:spacing w:val="59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materials may be designated as eligible for the File &amp; Use process,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 described in 42 C.F.R. § 422.2262(b) and § </w:t>
      </w:r>
      <w:proofErr w:type="gramStart"/>
      <w:r>
        <w:rPr>
          <w:sz w:val="24"/>
        </w:rPr>
        <w:t>423.2262(b),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will therefore be exempt from prospective review and approval by</w:t>
      </w:r>
      <w:r>
        <w:rPr>
          <w:spacing w:val="1"/>
          <w:sz w:val="24"/>
        </w:rPr>
        <w:t xml:space="preserve"> </w:t>
      </w:r>
      <w:r>
        <w:rPr>
          <w:sz w:val="24"/>
        </w:rPr>
        <w:t>both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may agree to defer to</w:t>
      </w:r>
      <w:r>
        <w:rPr>
          <w:spacing w:val="1"/>
          <w:sz w:val="24"/>
        </w:rPr>
        <w:t xml:space="preserve"> </w:t>
      </w:r>
      <w:r>
        <w:rPr>
          <w:sz w:val="24"/>
        </w:rPr>
        <w:t>one or the other party for review of certain types of marketing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Communications, as agreed in advance by both parties.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must submit all materials that are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definition of marketing materials at 42 C.F.R. § 422.2260, whether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prospectively reviewed or not, via the CMS HPMS Marketing</w:t>
      </w:r>
      <w:r>
        <w:rPr>
          <w:spacing w:val="1"/>
          <w:sz w:val="24"/>
        </w:rPr>
        <w:t xml:space="preserve"> </w:t>
      </w:r>
      <w:r>
        <w:rPr>
          <w:sz w:val="24"/>
        </w:rPr>
        <w:t>Module.</w:t>
      </w:r>
    </w:p>
    <w:p w14:paraId="707C7D77" w14:textId="77777777" w:rsidR="001D63A3" w:rsidRDefault="001D63A3">
      <w:pPr>
        <w:pStyle w:val="BodyText"/>
      </w:pPr>
    </w:p>
    <w:p w14:paraId="72E63A75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right="1002"/>
        <w:rPr>
          <w:sz w:val="24"/>
        </w:rPr>
      </w:pPr>
      <w:r>
        <w:rPr>
          <w:sz w:val="24"/>
        </w:rPr>
        <w:t>CMS and EOHHS may conduct additional types of review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Marketing,</w:t>
      </w:r>
      <w:r>
        <w:rPr>
          <w:spacing w:val="-8"/>
          <w:sz w:val="24"/>
        </w:rPr>
        <w:t xml:space="preserve"> </w:t>
      </w:r>
      <w:r>
        <w:rPr>
          <w:sz w:val="24"/>
        </w:rPr>
        <w:t>Outreach,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Enrollee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including, but</w:t>
      </w:r>
      <w:r>
        <w:rPr>
          <w:spacing w:val="-2"/>
          <w:sz w:val="24"/>
        </w:rPr>
        <w:t xml:space="preserve"> </w:t>
      </w:r>
      <w:r>
        <w:rPr>
          <w:sz w:val="24"/>
        </w:rPr>
        <w:t>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055DA101" w14:textId="77777777" w:rsidR="001D63A3" w:rsidRDefault="001D63A3">
      <w:pPr>
        <w:pStyle w:val="BodyText"/>
      </w:pPr>
    </w:p>
    <w:p w14:paraId="73F658A2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523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on-site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4"/>
          <w:sz w:val="24"/>
        </w:rPr>
        <w:t xml:space="preserve"> </w:t>
      </w:r>
      <w:r>
        <w:rPr>
          <w:sz w:val="24"/>
        </w:rPr>
        <w:t>products,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during regularly scheduled Contract compliance monitoring</w:t>
      </w:r>
      <w:r>
        <w:rPr>
          <w:spacing w:val="1"/>
          <w:sz w:val="24"/>
        </w:rPr>
        <w:t xml:space="preserve"> </w:t>
      </w:r>
      <w:r>
        <w:rPr>
          <w:sz w:val="24"/>
        </w:rPr>
        <w:t>visits.</w:t>
      </w:r>
    </w:p>
    <w:p w14:paraId="4CB344AC" w14:textId="77777777" w:rsidR="001D63A3" w:rsidRDefault="001D63A3">
      <w:pPr>
        <w:pStyle w:val="BodyText"/>
        <w:spacing w:before="11"/>
        <w:rPr>
          <w:sz w:val="23"/>
        </w:rPr>
      </w:pPr>
    </w:p>
    <w:p w14:paraId="145E6436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Random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Outreach,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Communications pieces as they are used in the</w:t>
      </w:r>
      <w:r>
        <w:rPr>
          <w:spacing w:val="1"/>
          <w:sz w:val="24"/>
        </w:rPr>
        <w:t xml:space="preserve"> </w:t>
      </w:r>
      <w:r>
        <w:rPr>
          <w:sz w:val="24"/>
        </w:rPr>
        <w:t>marketplace.</w:t>
      </w:r>
    </w:p>
    <w:p w14:paraId="04372A69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362B9DD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spacing w:before="77"/>
        <w:ind w:left="3279" w:right="805"/>
        <w:rPr>
          <w:sz w:val="24"/>
        </w:rPr>
      </w:pPr>
      <w:r>
        <w:rPr>
          <w:sz w:val="24"/>
        </w:rPr>
        <w:lastRenderedPageBreak/>
        <w:t>“For cause” review of materials and activities when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source,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investigate.</w:t>
      </w:r>
    </w:p>
    <w:p w14:paraId="0D812436" w14:textId="77777777" w:rsidR="001D63A3" w:rsidRDefault="001D63A3">
      <w:pPr>
        <w:pStyle w:val="BodyText"/>
      </w:pPr>
    </w:p>
    <w:p w14:paraId="2E56E5B0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ind w:left="3279" w:right="818"/>
        <w:rPr>
          <w:sz w:val="24"/>
        </w:rPr>
      </w:pPr>
      <w:r>
        <w:rPr>
          <w:sz w:val="24"/>
        </w:rPr>
        <w:t>“Secret</w:t>
      </w:r>
      <w:r>
        <w:rPr>
          <w:spacing w:val="-4"/>
          <w:sz w:val="24"/>
        </w:rPr>
        <w:t xml:space="preserve"> </w:t>
      </w:r>
      <w:r>
        <w:rPr>
          <w:sz w:val="24"/>
        </w:rPr>
        <w:t>shopper”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packets.</w:t>
      </w:r>
    </w:p>
    <w:p w14:paraId="56B66202" w14:textId="77777777" w:rsidR="001D63A3" w:rsidRDefault="001D63A3">
      <w:pPr>
        <w:pStyle w:val="BodyText"/>
        <w:spacing w:before="1"/>
      </w:pPr>
    </w:p>
    <w:p w14:paraId="2DDAD519" w14:textId="77777777" w:rsidR="001D63A3" w:rsidRDefault="00736026">
      <w:pPr>
        <w:pStyle w:val="Heading3"/>
        <w:numPr>
          <w:ilvl w:val="2"/>
          <w:numId w:val="61"/>
        </w:numPr>
        <w:tabs>
          <w:tab w:val="left" w:pos="2199"/>
          <w:tab w:val="left" w:pos="2200"/>
        </w:tabs>
        <w:spacing w:before="1"/>
        <w:ind w:left="1839" w:right="617" w:hanging="720"/>
      </w:pPr>
      <w:r>
        <w:t>Beginning of Marketing, Outreach, and Enrollee Communications</w:t>
      </w:r>
      <w:r>
        <w:rPr>
          <w:spacing w:val="-64"/>
        </w:rPr>
        <w:t xml:space="preserve"> </w:t>
      </w:r>
      <w:r>
        <w:t>Activity</w:t>
      </w:r>
    </w:p>
    <w:p w14:paraId="3F2DE8EA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5F4D21C3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0"/>
        </w:tabs>
        <w:ind w:left="2559" w:right="735"/>
        <w:rPr>
          <w:sz w:val="24"/>
        </w:rPr>
      </w:pPr>
      <w:r>
        <w:rPr>
          <w:sz w:val="24"/>
        </w:rPr>
        <w:t>The Contractor may not begin Marketing, Outreach, and Enrollee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activities to new Enrollees more than ninety (90)</w:t>
      </w:r>
      <w:r>
        <w:rPr>
          <w:spacing w:val="-65"/>
          <w:sz w:val="24"/>
        </w:rPr>
        <w:t xml:space="preserve"> </w:t>
      </w:r>
      <w:r>
        <w:rPr>
          <w:sz w:val="24"/>
        </w:rPr>
        <w:t>days prior to the effective date of enrollment for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2D151DFE" w14:textId="77777777" w:rsidR="001D63A3" w:rsidRDefault="001D63A3">
      <w:pPr>
        <w:pStyle w:val="BodyText"/>
        <w:rPr>
          <w:sz w:val="21"/>
        </w:rPr>
      </w:pPr>
    </w:p>
    <w:p w14:paraId="1E2C5F2F" w14:textId="77777777" w:rsidR="001D63A3" w:rsidRDefault="00736026">
      <w:pPr>
        <w:pStyle w:val="Heading3"/>
        <w:numPr>
          <w:ilvl w:val="2"/>
          <w:numId w:val="61"/>
        </w:numPr>
        <w:tabs>
          <w:tab w:val="left" w:pos="2199"/>
          <w:tab w:val="left" w:pos="2200"/>
        </w:tabs>
        <w:ind w:left="1839" w:right="1124" w:hanging="720"/>
      </w:pPr>
      <w:r>
        <w:t>Requirements for Dissemination of Marketing, Outreach, and</w:t>
      </w:r>
      <w:r>
        <w:rPr>
          <w:spacing w:val="-65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Materials</w:t>
      </w:r>
    </w:p>
    <w:p w14:paraId="274C539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63050BA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0"/>
        </w:tabs>
        <w:ind w:left="2559" w:right="763"/>
        <w:rPr>
          <w:sz w:val="24"/>
        </w:rPr>
      </w:pPr>
      <w:r>
        <w:rPr>
          <w:sz w:val="24"/>
        </w:rPr>
        <w:t>Consistent with the timelines specified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 and the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marketing guidance, the Contractor must provide new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which,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 xml:space="preserve">the material specified in </w:t>
      </w:r>
      <w:r>
        <w:rPr>
          <w:b/>
          <w:sz w:val="24"/>
        </w:rPr>
        <w:t xml:space="preserve">Section 2.14.5.1.4 </w:t>
      </w:r>
      <w:r>
        <w:rPr>
          <w:sz w:val="24"/>
        </w:rPr>
        <w:t>below, must also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thereafter:</w:t>
      </w:r>
    </w:p>
    <w:p w14:paraId="7695CD3A" w14:textId="77777777" w:rsidR="001D63A3" w:rsidRDefault="001D63A3">
      <w:pPr>
        <w:pStyle w:val="BodyText"/>
        <w:spacing w:before="10"/>
        <w:rPr>
          <w:sz w:val="20"/>
        </w:rPr>
      </w:pPr>
    </w:p>
    <w:p w14:paraId="6BEF2C38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ind w:left="3279" w:right="708"/>
        <w:rPr>
          <w:sz w:val="24"/>
        </w:rPr>
      </w:pPr>
      <w:r>
        <w:rPr>
          <w:sz w:val="24"/>
        </w:rPr>
        <w:t>An Evidence of Coverage (EOC)/Member Handbook</w:t>
      </w:r>
      <w:r>
        <w:rPr>
          <w:spacing w:val="1"/>
          <w:sz w:val="24"/>
        </w:rPr>
        <w:t xml:space="preserve"> </w:t>
      </w:r>
      <w:r>
        <w:rPr>
          <w:sz w:val="24"/>
        </w:rPr>
        <w:t>document, or a distinct and separate Notice on how to</w:t>
      </w:r>
      <w:r>
        <w:rPr>
          <w:spacing w:val="1"/>
          <w:sz w:val="24"/>
        </w:rPr>
        <w:t xml:space="preserve"> </w:t>
      </w:r>
      <w:r>
        <w:rPr>
          <w:sz w:val="24"/>
        </w:rPr>
        <w:t>access the Member Handbook online and how to request a</w:t>
      </w:r>
      <w:r>
        <w:rPr>
          <w:spacing w:val="-65"/>
          <w:sz w:val="24"/>
        </w:rPr>
        <w:t xml:space="preserve"> </w:t>
      </w:r>
      <w:r>
        <w:rPr>
          <w:sz w:val="24"/>
        </w:rPr>
        <w:t>hard copy, that is consistent with the requirements at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422.111,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51804DD0" w14:textId="77777777" w:rsidR="001D63A3" w:rsidRDefault="00736026">
      <w:pPr>
        <w:pStyle w:val="BodyText"/>
        <w:ind w:left="3279" w:right="521"/>
      </w:pPr>
      <w:r>
        <w:t>423.128; includes information about all Covered Services, as</w:t>
      </w:r>
      <w:r>
        <w:rPr>
          <w:spacing w:val="-65"/>
        </w:rPr>
        <w:t xml:space="preserve"> </w:t>
      </w:r>
      <w:r>
        <w:t>outlined below,</w:t>
      </w:r>
      <w:r>
        <w:rPr>
          <w:spacing w:val="1"/>
        </w:rPr>
        <w:t xml:space="preserve"> </w:t>
      </w:r>
      <w:r>
        <w:t>and that</w:t>
      </w:r>
      <w:r>
        <w:rPr>
          <w:spacing w:val="1"/>
        </w:rPr>
        <w:t xml:space="preserve"> </w:t>
      </w:r>
      <w:r>
        <w:t>uses the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developed by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42360CF0" w14:textId="77777777" w:rsidR="001D63A3" w:rsidRDefault="001D63A3">
      <w:pPr>
        <w:pStyle w:val="BodyText"/>
        <w:spacing w:before="9"/>
        <w:rPr>
          <w:sz w:val="20"/>
        </w:rPr>
      </w:pPr>
    </w:p>
    <w:p w14:paraId="2E9B2E01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0"/>
        </w:tabs>
        <w:ind w:hanging="1441"/>
        <w:rPr>
          <w:sz w:val="24"/>
        </w:rPr>
      </w:pP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proofErr w:type="gramStart"/>
      <w:r>
        <w:rPr>
          <w:sz w:val="24"/>
        </w:rPr>
        <w:t>);</w:t>
      </w:r>
      <w:proofErr w:type="gramEnd"/>
    </w:p>
    <w:p w14:paraId="12409589" w14:textId="77777777" w:rsidR="001D63A3" w:rsidRDefault="001D63A3">
      <w:pPr>
        <w:pStyle w:val="BodyText"/>
        <w:spacing w:before="10"/>
        <w:rPr>
          <w:sz w:val="20"/>
        </w:rPr>
      </w:pPr>
    </w:p>
    <w:p w14:paraId="52B572F3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0"/>
        </w:tabs>
        <w:ind w:right="510"/>
        <w:rPr>
          <w:sz w:val="24"/>
        </w:rPr>
      </w:pPr>
      <w:r>
        <w:rPr>
          <w:sz w:val="24"/>
        </w:rPr>
        <w:t>An explanation of the Centralized Enrollee Record and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by which clinical information,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caregivers;</w:t>
      </w:r>
      <w:proofErr w:type="gramEnd"/>
    </w:p>
    <w:p w14:paraId="1607A760" w14:textId="77777777" w:rsidR="001D63A3" w:rsidRDefault="001D63A3">
      <w:pPr>
        <w:pStyle w:val="BodyText"/>
        <w:spacing w:before="10"/>
        <w:rPr>
          <w:sz w:val="20"/>
        </w:rPr>
      </w:pPr>
    </w:p>
    <w:p w14:paraId="3EACD236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0"/>
        </w:tabs>
        <w:spacing w:before="1"/>
        <w:ind w:right="131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Record;</w:t>
      </w:r>
    </w:p>
    <w:p w14:paraId="07092E46" w14:textId="77777777" w:rsidR="001D63A3" w:rsidRDefault="001D63A3">
      <w:pPr>
        <w:pStyle w:val="BodyText"/>
        <w:spacing w:before="9"/>
        <w:rPr>
          <w:sz w:val="20"/>
        </w:rPr>
      </w:pPr>
    </w:p>
    <w:p w14:paraId="0640DFF1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0"/>
        </w:tabs>
        <w:spacing w:before="1"/>
        <w:ind w:right="1044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specialty,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64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LTSS </w:t>
      </w:r>
      <w:proofErr w:type="gramStart"/>
      <w:r>
        <w:rPr>
          <w:sz w:val="24"/>
        </w:rPr>
        <w:t>providers;</w:t>
      </w:r>
      <w:proofErr w:type="gramEnd"/>
    </w:p>
    <w:p w14:paraId="01DBCFF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8C6A932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1"/>
        </w:tabs>
        <w:spacing w:before="77"/>
        <w:ind w:left="3640" w:right="574"/>
        <w:rPr>
          <w:sz w:val="24"/>
        </w:rPr>
      </w:pPr>
      <w:r>
        <w:rPr>
          <w:sz w:val="24"/>
        </w:rPr>
        <w:lastRenderedPageBreak/>
        <w:t>How to obtain services and prescription drugs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 Conditions and Urgent Care in and out of the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Provider Network and in and out of the Service </w:t>
      </w:r>
      <w:proofErr w:type="gramStart"/>
      <w:r>
        <w:rPr>
          <w:sz w:val="24"/>
        </w:rPr>
        <w:t>Area;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including:</w:t>
      </w:r>
    </w:p>
    <w:p w14:paraId="2855DB47" w14:textId="77777777" w:rsidR="001D63A3" w:rsidRDefault="001D63A3">
      <w:pPr>
        <w:pStyle w:val="BodyText"/>
        <w:spacing w:before="10"/>
        <w:rPr>
          <w:sz w:val="20"/>
        </w:rPr>
      </w:pPr>
    </w:p>
    <w:p w14:paraId="00CA03CB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882"/>
        <w:rPr>
          <w:sz w:val="24"/>
        </w:rPr>
      </w:pPr>
      <w:r>
        <w:rPr>
          <w:sz w:val="24"/>
        </w:rPr>
        <w:t>What constitutes emergency medical condition,</w:t>
      </w:r>
      <w:r>
        <w:rPr>
          <w:spacing w:val="-65"/>
          <w:sz w:val="24"/>
        </w:rPr>
        <w:t xml:space="preserve"> </w:t>
      </w:r>
      <w:r>
        <w:rPr>
          <w:sz w:val="24"/>
        </w:rPr>
        <w:t>Emergency Services, and Post-stabilization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610043C8" w14:textId="77777777" w:rsidR="001D63A3" w:rsidRDefault="00736026">
      <w:pPr>
        <w:pStyle w:val="BodyText"/>
        <w:ind w:left="436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proofErr w:type="gramStart"/>
      <w:r>
        <w:t>438.114(a);</w:t>
      </w:r>
      <w:proofErr w:type="gramEnd"/>
    </w:p>
    <w:p w14:paraId="623542F8" w14:textId="77777777" w:rsidR="001D63A3" w:rsidRDefault="001D63A3">
      <w:pPr>
        <w:pStyle w:val="BodyText"/>
        <w:spacing w:before="10"/>
        <w:rPr>
          <w:sz w:val="20"/>
        </w:rPr>
      </w:pPr>
    </w:p>
    <w:p w14:paraId="30571E4E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4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193253A1" w14:textId="77777777" w:rsidR="001D63A3" w:rsidRDefault="001D63A3">
      <w:pPr>
        <w:pStyle w:val="BodyText"/>
        <w:spacing w:before="9"/>
        <w:rPr>
          <w:sz w:val="20"/>
        </w:rPr>
      </w:pPr>
    </w:p>
    <w:p w14:paraId="3ABF114B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30"/>
        <w:rPr>
          <w:sz w:val="24"/>
        </w:rPr>
      </w:pPr>
      <w:r>
        <w:rPr>
          <w:sz w:val="24"/>
        </w:rPr>
        <w:t>The process and procedures for obtaining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911</w:t>
      </w:r>
      <w:r>
        <w:rPr>
          <w:spacing w:val="-64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equivalent;</w:t>
      </w:r>
      <w:proofErr w:type="gramEnd"/>
    </w:p>
    <w:p w14:paraId="4F0740DD" w14:textId="77777777" w:rsidR="001D63A3" w:rsidRDefault="001D63A3">
      <w:pPr>
        <w:pStyle w:val="BodyText"/>
        <w:spacing w:before="9"/>
        <w:rPr>
          <w:sz w:val="20"/>
        </w:rPr>
      </w:pPr>
    </w:p>
    <w:p w14:paraId="64503739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52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locations at which providers and hospitals furnish</w:t>
      </w:r>
      <w:r>
        <w:rPr>
          <w:spacing w:val="1"/>
          <w:sz w:val="24"/>
        </w:rPr>
        <w:t xml:space="preserve"> </w:t>
      </w:r>
      <w:r>
        <w:rPr>
          <w:sz w:val="24"/>
        </w:rPr>
        <w:t>Emergency Services and Post-stabilization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covered under the </w:t>
      </w:r>
      <w:proofErr w:type="gramStart"/>
      <w:r>
        <w:rPr>
          <w:sz w:val="24"/>
        </w:rPr>
        <w:t>Contract;</w:t>
      </w:r>
      <w:proofErr w:type="gramEnd"/>
    </w:p>
    <w:p w14:paraId="746376D9" w14:textId="77777777" w:rsidR="001D63A3" w:rsidRDefault="001D63A3">
      <w:pPr>
        <w:pStyle w:val="BodyText"/>
        <w:spacing w:before="10"/>
        <w:rPr>
          <w:sz w:val="20"/>
        </w:rPr>
      </w:pPr>
    </w:p>
    <w:p w14:paraId="26D34750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536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 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26391DF" w14:textId="77777777" w:rsidR="001D63A3" w:rsidRDefault="001D63A3">
      <w:pPr>
        <w:pStyle w:val="BodyText"/>
        <w:spacing w:before="10"/>
        <w:rPr>
          <w:sz w:val="20"/>
        </w:rPr>
      </w:pPr>
    </w:p>
    <w:p w14:paraId="10DFC845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Post-stabilization 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at 42</w:t>
      </w:r>
    </w:p>
    <w:p w14:paraId="7412B1A4" w14:textId="77777777" w:rsidR="001D63A3" w:rsidRDefault="00736026">
      <w:pPr>
        <w:pStyle w:val="BodyText"/>
        <w:ind w:left="436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422.113(c).</w:t>
      </w:r>
    </w:p>
    <w:p w14:paraId="0C35D1B9" w14:textId="77777777" w:rsidR="001D63A3" w:rsidRDefault="001D63A3">
      <w:pPr>
        <w:pStyle w:val="BodyText"/>
        <w:spacing w:before="10"/>
        <w:rPr>
          <w:sz w:val="20"/>
        </w:rPr>
      </w:pPr>
    </w:p>
    <w:p w14:paraId="07BB647A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1"/>
        </w:tabs>
        <w:ind w:left="3640" w:right="602"/>
        <w:rPr>
          <w:sz w:val="24"/>
        </w:rPr>
      </w:pPr>
      <w:r>
        <w:rPr>
          <w:sz w:val="24"/>
        </w:rPr>
        <w:t>Information about Advance Directives (at a minimum</w:t>
      </w:r>
      <w:r>
        <w:rPr>
          <w:spacing w:val="1"/>
          <w:sz w:val="24"/>
        </w:rPr>
        <w:t xml:space="preserve"> </w:t>
      </w:r>
      <w:r>
        <w:rPr>
          <w:sz w:val="24"/>
        </w:rPr>
        <w:t>those required in 42 C.F.R. § 489.102 and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422.128, and § 438.3(j)), which information shall be</w:t>
      </w:r>
      <w:r>
        <w:rPr>
          <w:spacing w:val="1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reflect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soon as possible, but no later than ninety (90) days after</w:t>
      </w:r>
      <w:r>
        <w:rPr>
          <w:spacing w:val="-64"/>
          <w:sz w:val="24"/>
        </w:rPr>
        <w:t xml:space="preserve"> </w:t>
      </w:r>
      <w:r>
        <w:rPr>
          <w:sz w:val="24"/>
        </w:rPr>
        <w:t>the effective date of changes, including Enrollee rights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law of the Commonwealth;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policies respecting the implementation of those rights,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 statement of any limitation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 Advance Directives as a matter of</w:t>
      </w:r>
      <w:r>
        <w:rPr>
          <w:spacing w:val="1"/>
          <w:sz w:val="24"/>
        </w:rPr>
        <w:t xml:space="preserve"> </w:t>
      </w:r>
      <w:r>
        <w:rPr>
          <w:sz w:val="24"/>
        </w:rPr>
        <w:t>conscience; that Complaints concerning noncompliance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the Advance Directive requirements may be filed</w:t>
      </w:r>
      <w:r>
        <w:rPr>
          <w:spacing w:val="1"/>
          <w:sz w:val="24"/>
        </w:rPr>
        <w:t xml:space="preserve"> </w:t>
      </w:r>
      <w:r>
        <w:rPr>
          <w:sz w:val="24"/>
        </w:rPr>
        <w:t>with EOHHS; designating a health care proxy,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>mechanisms for ensuring that future medical decisions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3B0A4DA0" w14:textId="77777777" w:rsidR="001D63A3" w:rsidRDefault="001D63A3">
      <w:pPr>
        <w:pStyle w:val="BodyText"/>
        <w:spacing w:before="9"/>
        <w:rPr>
          <w:sz w:val="20"/>
        </w:rPr>
      </w:pPr>
    </w:p>
    <w:p w14:paraId="1550BA89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1"/>
        </w:tabs>
        <w:spacing w:before="1"/>
        <w:ind w:left="3640" w:right="457" w:hanging="364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ESRs;</w:t>
      </w:r>
      <w:proofErr w:type="gramEnd"/>
    </w:p>
    <w:p w14:paraId="5510D13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13714B5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1"/>
        </w:tabs>
        <w:spacing w:before="77"/>
        <w:ind w:left="3640" w:right="1470"/>
        <w:rPr>
          <w:sz w:val="24"/>
        </w:rPr>
      </w:pPr>
      <w:r>
        <w:rPr>
          <w:sz w:val="24"/>
        </w:rPr>
        <w:lastRenderedPageBreak/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64"/>
          <w:sz w:val="24"/>
        </w:rPr>
        <w:t xml:space="preserve"> </w:t>
      </w:r>
      <w:r>
        <w:rPr>
          <w:sz w:val="24"/>
        </w:rPr>
        <w:t>Appeals,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3922228B" w14:textId="77777777" w:rsidR="001D63A3" w:rsidRDefault="001D63A3">
      <w:pPr>
        <w:pStyle w:val="BodyText"/>
        <w:spacing w:before="10"/>
        <w:rPr>
          <w:sz w:val="20"/>
        </w:rPr>
      </w:pPr>
    </w:p>
    <w:p w14:paraId="6D941093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922"/>
        <w:rPr>
          <w:sz w:val="24"/>
        </w:rPr>
      </w:pPr>
      <w:r>
        <w:rPr>
          <w:sz w:val="24"/>
        </w:rPr>
        <w:t>Grievance,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fair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timeframes;</w:t>
      </w:r>
      <w:proofErr w:type="gramEnd"/>
    </w:p>
    <w:p w14:paraId="644CDA26" w14:textId="77777777" w:rsidR="001D63A3" w:rsidRDefault="001D63A3">
      <w:pPr>
        <w:pStyle w:val="BodyText"/>
        <w:spacing w:before="10"/>
        <w:rPr>
          <w:sz w:val="20"/>
        </w:rPr>
      </w:pPr>
    </w:p>
    <w:p w14:paraId="7359E2A8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Toll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Grievance 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phone;</w:t>
      </w:r>
      <w:proofErr w:type="gramEnd"/>
    </w:p>
    <w:p w14:paraId="5A5934BA" w14:textId="77777777" w:rsidR="001D63A3" w:rsidRDefault="001D63A3">
      <w:pPr>
        <w:pStyle w:val="BodyText"/>
        <w:spacing w:before="10"/>
        <w:rPr>
          <w:sz w:val="20"/>
        </w:rPr>
      </w:pPr>
    </w:p>
    <w:p w14:paraId="2B489A6A" w14:textId="77777777" w:rsidR="001D63A3" w:rsidRDefault="00736026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63"/>
          <w:sz w:val="24"/>
        </w:rPr>
        <w:t xml:space="preserve"> </w:t>
      </w:r>
      <w:r>
        <w:rPr>
          <w:sz w:val="24"/>
        </w:rPr>
        <w:t>benefits will continue at the plan level for all</w:t>
      </w:r>
      <w:r>
        <w:rPr>
          <w:spacing w:val="1"/>
          <w:sz w:val="24"/>
        </w:rPr>
        <w:t xml:space="preserve"> </w:t>
      </w:r>
      <w:r>
        <w:rPr>
          <w:sz w:val="24"/>
        </w:rPr>
        <w:t>benefits, and if the Enrollee files an Appeal or a</w:t>
      </w:r>
      <w:r>
        <w:rPr>
          <w:spacing w:val="1"/>
          <w:sz w:val="24"/>
        </w:rPr>
        <w:t xml:space="preserve"> </w:t>
      </w:r>
      <w:r>
        <w:rPr>
          <w:sz w:val="24"/>
        </w:rPr>
        <w:t>request for State Fair Hearing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timeframes specified for filing, and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may be required to pay to EOHHS the cost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furnished while the Appeal is pending, 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adverse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B589BFE" w14:textId="77777777" w:rsidR="001D63A3" w:rsidRDefault="001D63A3">
      <w:pPr>
        <w:pStyle w:val="BodyText"/>
        <w:spacing w:before="10"/>
        <w:rPr>
          <w:sz w:val="20"/>
        </w:rPr>
      </w:pPr>
    </w:p>
    <w:p w14:paraId="31651DB1" w14:textId="77777777" w:rsidR="001D63A3" w:rsidRDefault="00736026">
      <w:pPr>
        <w:pStyle w:val="ListParagraph"/>
        <w:numPr>
          <w:ilvl w:val="5"/>
          <w:numId w:val="60"/>
        </w:numPr>
        <w:tabs>
          <w:tab w:val="left" w:pos="3641"/>
        </w:tabs>
        <w:ind w:left="3640" w:right="695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wants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receive written notices of denials, terminations,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reductions;</w:t>
      </w:r>
      <w:proofErr w:type="gramEnd"/>
    </w:p>
    <w:p w14:paraId="0F30CE8B" w14:textId="77777777" w:rsidR="001D63A3" w:rsidRDefault="001D63A3">
      <w:pPr>
        <w:pStyle w:val="BodyText"/>
        <w:spacing w:before="10"/>
        <w:rPr>
          <w:sz w:val="20"/>
        </w:rPr>
      </w:pPr>
    </w:p>
    <w:p w14:paraId="5E7069A9" w14:textId="77777777" w:rsidR="001D63A3" w:rsidRDefault="00736026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602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3"/>
          <w:sz w:val="24"/>
        </w:rPr>
        <w:t xml:space="preserve"> </w:t>
      </w:r>
      <w:r>
        <w:rPr>
          <w:sz w:val="24"/>
        </w:rPr>
        <w:t>through the ESR and other assistance mechanisms as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identify,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Ombudsman;</w:t>
      </w:r>
      <w:proofErr w:type="gramEnd"/>
    </w:p>
    <w:p w14:paraId="199256F5" w14:textId="77777777" w:rsidR="001D63A3" w:rsidRDefault="001D63A3">
      <w:pPr>
        <w:pStyle w:val="BodyText"/>
        <w:spacing w:before="10"/>
        <w:rPr>
          <w:sz w:val="20"/>
        </w:rPr>
      </w:pPr>
    </w:p>
    <w:p w14:paraId="1E1EB153" w14:textId="77777777" w:rsidR="001D63A3" w:rsidRDefault="00736026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707"/>
        <w:rPr>
          <w:sz w:val="24"/>
        </w:rPr>
      </w:pPr>
      <w:r>
        <w:rPr>
          <w:sz w:val="24"/>
        </w:rPr>
        <w:t>The extent to which, and how Enrollees may obtain</w:t>
      </w:r>
      <w:r>
        <w:rPr>
          <w:spacing w:val="1"/>
          <w:sz w:val="24"/>
        </w:rPr>
        <w:t xml:space="preserve"> </w:t>
      </w:r>
      <w:r>
        <w:rPr>
          <w:sz w:val="24"/>
        </w:rPr>
        <w:t>benefits, including family planning services, from out-of-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providers;</w:t>
      </w:r>
      <w:proofErr w:type="gramEnd"/>
    </w:p>
    <w:p w14:paraId="1A857919" w14:textId="77777777" w:rsidR="001D63A3" w:rsidRDefault="001D63A3">
      <w:pPr>
        <w:pStyle w:val="BodyText"/>
        <w:spacing w:before="10"/>
        <w:rPr>
          <w:sz w:val="20"/>
        </w:rPr>
      </w:pPr>
    </w:p>
    <w:p w14:paraId="0D83738D" w14:textId="77777777" w:rsidR="001D63A3" w:rsidRDefault="00736026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588"/>
        <w:rPr>
          <w:sz w:val="24"/>
        </w:rPr>
      </w:pPr>
      <w:r>
        <w:rPr>
          <w:sz w:val="24"/>
        </w:rPr>
        <w:t>How and where to access any benefits that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under the State plan but are not covered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Contract, including any cost sharing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447.50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447.60,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provided;</w:t>
      </w:r>
      <w:proofErr w:type="gramEnd"/>
    </w:p>
    <w:p w14:paraId="06F495EF" w14:textId="77777777" w:rsidR="001D63A3" w:rsidRDefault="001D63A3">
      <w:pPr>
        <w:pStyle w:val="BodyText"/>
        <w:spacing w:before="9"/>
        <w:rPr>
          <w:sz w:val="20"/>
        </w:rPr>
      </w:pPr>
    </w:p>
    <w:p w14:paraId="70289DA8" w14:textId="77777777" w:rsidR="001D63A3" w:rsidRDefault="00736026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spacing w:line="448" w:lineRule="auto"/>
        <w:ind w:left="2200" w:right="3069" w:firstLine="0"/>
        <w:rPr>
          <w:sz w:val="24"/>
        </w:rPr>
      </w:pPr>
      <w:r>
        <w:rPr>
          <w:sz w:val="24"/>
        </w:rPr>
        <w:t>How to change providers;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2.14.5.1.1.14.</w:t>
      </w:r>
      <w:r>
        <w:rPr>
          <w:sz w:val="24"/>
        </w:rPr>
        <w:tab/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disenroll</w:t>
      </w:r>
      <w:r>
        <w:rPr>
          <w:spacing w:val="-2"/>
          <w:sz w:val="24"/>
        </w:rPr>
        <w:t xml:space="preserve"> </w:t>
      </w:r>
      <w:r>
        <w:rPr>
          <w:sz w:val="24"/>
        </w:rPr>
        <w:t>voluntarily.</w:t>
      </w:r>
    </w:p>
    <w:p w14:paraId="613519D6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5"/>
        <w:rPr>
          <w:sz w:val="24"/>
        </w:rPr>
      </w:pPr>
      <w:r>
        <w:rPr>
          <w:sz w:val="24"/>
        </w:rPr>
        <w:t>A Summary of Benefits (SB) that contains a concise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enrolling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64"/>
          <w:sz w:val="24"/>
        </w:rPr>
        <w:t xml:space="preserve"> </w:t>
      </w:r>
      <w:r>
        <w:rPr>
          <w:sz w:val="24"/>
        </w:rPr>
        <w:t>Care Plan, as well as the benefits offered under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plan, including any cost sharing,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 and limitations, and any other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receipt or use of benefits, and uses the</w:t>
      </w:r>
      <w:r>
        <w:rPr>
          <w:spacing w:val="1"/>
          <w:sz w:val="24"/>
        </w:rPr>
        <w:t xml:space="preserve"> </w:t>
      </w:r>
      <w:r>
        <w:rPr>
          <w:sz w:val="24"/>
        </w:rPr>
        <w:t>model document developed by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SB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</w:p>
    <w:p w14:paraId="4D2CFE7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522BA96C" w14:textId="77777777" w:rsidR="001D63A3" w:rsidRDefault="00736026">
      <w:pPr>
        <w:pStyle w:val="BodyText"/>
        <w:spacing w:before="77"/>
        <w:ind w:left="3280" w:right="663"/>
      </w:pPr>
      <w:r>
        <w:lastRenderedPageBreak/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63"/>
        </w:rPr>
        <w:t xml:space="preserve"> </w:t>
      </w:r>
      <w:r>
        <w:t>are entitled. For new Enrollees, the SB is required only for</w:t>
      </w:r>
      <w:r>
        <w:rPr>
          <w:spacing w:val="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Enrollment.</w:t>
      </w:r>
    </w:p>
    <w:p w14:paraId="700F6DEC" w14:textId="77777777" w:rsidR="001D63A3" w:rsidRDefault="001D63A3">
      <w:pPr>
        <w:pStyle w:val="BodyText"/>
      </w:pPr>
    </w:p>
    <w:p w14:paraId="1AF8E0D6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946"/>
        <w:rPr>
          <w:sz w:val="24"/>
        </w:rPr>
      </w:pPr>
      <w:r>
        <w:rPr>
          <w:sz w:val="24"/>
        </w:rPr>
        <w:t>A combined provider and pharmacy directory that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consistent with the requirements in </w:t>
      </w:r>
      <w:r>
        <w:rPr>
          <w:b/>
          <w:sz w:val="24"/>
        </w:rPr>
        <w:t>Section 2.14</w:t>
      </w:r>
      <w:r>
        <w:rPr>
          <w:sz w:val="24"/>
        </w:rPr>
        <w:t>, or a</w:t>
      </w:r>
      <w:r>
        <w:rPr>
          <w:spacing w:val="1"/>
          <w:sz w:val="24"/>
        </w:rPr>
        <w:t xml:space="preserve"> </w:t>
      </w:r>
      <w:r>
        <w:rPr>
          <w:sz w:val="24"/>
        </w:rPr>
        <w:t>distinct and separate notice on how to access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online and how to request a hard copy,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the Medicare Managed Care Manual and the</w:t>
      </w:r>
      <w:r>
        <w:rPr>
          <w:spacing w:val="-6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58D62D02" w14:textId="77777777" w:rsidR="001D63A3" w:rsidRDefault="001D63A3">
      <w:pPr>
        <w:pStyle w:val="BodyText"/>
      </w:pPr>
    </w:p>
    <w:p w14:paraId="2B899991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961"/>
        <w:rPr>
          <w:sz w:val="24"/>
        </w:rPr>
      </w:pPr>
      <w:r>
        <w:rPr>
          <w:sz w:val="24"/>
        </w:rPr>
        <w:t>A single identification (ID) card for accessing all Covered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 under the plan that uses the model document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Commonwealth;</w:t>
      </w:r>
      <w:proofErr w:type="gramEnd"/>
    </w:p>
    <w:p w14:paraId="58D52278" w14:textId="77777777" w:rsidR="001D63A3" w:rsidRDefault="001D63A3">
      <w:pPr>
        <w:pStyle w:val="BodyText"/>
        <w:spacing w:before="11"/>
        <w:rPr>
          <w:sz w:val="23"/>
        </w:rPr>
      </w:pPr>
    </w:p>
    <w:p w14:paraId="03984AC9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A comprehensive, integrated formulary that includes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drugs and over-the-counter products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be covered by Medicare Part D and the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outpatient prescription drug benefit and that uses the model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 developed by CMS and the Commonwealth, or a</w:t>
      </w:r>
      <w:r>
        <w:rPr>
          <w:spacing w:val="1"/>
          <w:sz w:val="24"/>
        </w:rPr>
        <w:t xml:space="preserve"> </w:t>
      </w:r>
      <w:r>
        <w:rPr>
          <w:sz w:val="24"/>
        </w:rPr>
        <w:t>distinct and separate notice on how to access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online and how to request a hard copy,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the Medicare Communications and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guidance.</w:t>
      </w:r>
    </w:p>
    <w:p w14:paraId="0479B7CC" w14:textId="77777777" w:rsidR="001D63A3" w:rsidRDefault="001D63A3">
      <w:pPr>
        <w:pStyle w:val="BodyText"/>
        <w:spacing w:before="1"/>
      </w:pPr>
    </w:p>
    <w:p w14:paraId="4C8CB81E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3"/>
        <w:rPr>
          <w:sz w:val="24"/>
        </w:rPr>
      </w:pPr>
      <w:r>
        <w:rPr>
          <w:sz w:val="24"/>
        </w:rPr>
        <w:t>The procedures for an Enrollee to change One Care Plans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opt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4D803AC7" w14:textId="77777777" w:rsidR="001D63A3" w:rsidRDefault="001D63A3">
      <w:pPr>
        <w:pStyle w:val="BodyText"/>
        <w:spacing w:before="10"/>
        <w:rPr>
          <w:sz w:val="23"/>
        </w:rPr>
      </w:pPr>
    </w:p>
    <w:p w14:paraId="4B5BC301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right="1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basis:</w:t>
      </w:r>
    </w:p>
    <w:p w14:paraId="1A54C79F" w14:textId="77777777" w:rsidR="001D63A3" w:rsidRDefault="001D63A3">
      <w:pPr>
        <w:pStyle w:val="BodyText"/>
      </w:pPr>
    </w:p>
    <w:p w14:paraId="417AD276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An Annual Notice of Change that summarizes all major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changes 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covered benefits from one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63"/>
          <w:sz w:val="24"/>
        </w:rPr>
        <w:t xml:space="preserve"> </w:t>
      </w:r>
      <w:r>
        <w:rPr>
          <w:sz w:val="24"/>
        </w:rPr>
        <w:t>developed 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Commonwealth.</w:t>
      </w:r>
    </w:p>
    <w:p w14:paraId="1FE8DF72" w14:textId="77777777" w:rsidR="001D63A3" w:rsidRDefault="001D63A3">
      <w:pPr>
        <w:pStyle w:val="BodyText"/>
        <w:rPr>
          <w:sz w:val="26"/>
        </w:rPr>
      </w:pPr>
    </w:p>
    <w:p w14:paraId="43D0E571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spacing w:before="217"/>
        <w:ind w:right="588"/>
        <w:rPr>
          <w:sz w:val="24"/>
        </w:rPr>
      </w:pPr>
      <w:r>
        <w:rPr>
          <w:sz w:val="24"/>
        </w:rPr>
        <w:t>The Contractor must provide all Medicare Part D required notices,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exception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LIS</w:t>
      </w:r>
      <w:r>
        <w:rPr>
          <w:spacing w:val="-2"/>
          <w:sz w:val="24"/>
        </w:rPr>
        <w:t xml:space="preserve"> </w:t>
      </w:r>
      <w:r>
        <w:rPr>
          <w:sz w:val="24"/>
        </w:rPr>
        <w:t>Rider,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creditable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notices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under Chapter 4 of the Prescription Drug Benefit Manual,</w:t>
      </w:r>
      <w:r>
        <w:rPr>
          <w:spacing w:val="1"/>
          <w:sz w:val="24"/>
        </w:rPr>
        <w:t xml:space="preserve"> </w:t>
      </w:r>
      <w:r>
        <w:rPr>
          <w:sz w:val="24"/>
        </w:rPr>
        <w:t>and the late enrollment penalty notices required under Chapter 13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Benefit Manual.</w:t>
      </w:r>
    </w:p>
    <w:p w14:paraId="3FFEEF66" w14:textId="77777777" w:rsidR="001D63A3" w:rsidRDefault="001D63A3">
      <w:pPr>
        <w:pStyle w:val="BodyText"/>
      </w:pPr>
    </w:p>
    <w:p w14:paraId="3233039B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spacing w:before="1"/>
        <w:ind w:right="773"/>
        <w:rPr>
          <w:sz w:val="24"/>
        </w:rPr>
      </w:pPr>
      <w:r>
        <w:rPr>
          <w:sz w:val="24"/>
        </w:rPr>
        <w:t>Consistent with the requirement at 42 C.F.R. § 423.120(b)(5),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 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</w:p>
    <w:p w14:paraId="6A1E2C3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29260AB" w14:textId="77777777" w:rsidR="001D63A3" w:rsidRDefault="00736026">
      <w:pPr>
        <w:pStyle w:val="BodyText"/>
        <w:spacing w:before="77"/>
        <w:ind w:left="2560" w:right="795"/>
      </w:pPr>
      <w:r>
        <w:lastRenderedPageBreak/>
        <w:t>advance notice regarding certain changes to the comprehensive,</w:t>
      </w:r>
      <w:r>
        <w:rPr>
          <w:spacing w:val="-65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formulary.</w:t>
      </w:r>
    </w:p>
    <w:p w14:paraId="6493462D" w14:textId="77777777" w:rsidR="001D63A3" w:rsidRDefault="001D63A3">
      <w:pPr>
        <w:pStyle w:val="BodyText"/>
      </w:pPr>
    </w:p>
    <w:p w14:paraId="00F8262F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627"/>
          <w:tab w:val="left" w:pos="2628"/>
        </w:tabs>
        <w:ind w:right="521"/>
        <w:rPr>
          <w:sz w:val="24"/>
        </w:rPr>
      </w:pPr>
      <w:r>
        <w:tab/>
      </w:r>
      <w:r>
        <w:rPr>
          <w:sz w:val="24"/>
        </w:rPr>
        <w:t>The Contractor must ensure that all information provided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4"/>
          <w:sz w:val="24"/>
        </w:rPr>
        <w:t xml:space="preserve"> </w:t>
      </w:r>
      <w:r>
        <w:rPr>
          <w:sz w:val="24"/>
        </w:rPr>
        <w:t>(and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64"/>
          <w:sz w:val="24"/>
        </w:rPr>
        <w:t xml:space="preserve"> </w:t>
      </w:r>
      <w:r>
        <w:rPr>
          <w:sz w:val="24"/>
        </w:rPr>
        <w:t>is provided in a manner and format that is easily understood and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4ADD99E3" w14:textId="77777777" w:rsidR="001D63A3" w:rsidRDefault="001D63A3">
      <w:pPr>
        <w:pStyle w:val="BodyText"/>
      </w:pPr>
    </w:p>
    <w:p w14:paraId="326577E0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1305"/>
        <w:rPr>
          <w:sz w:val="24"/>
        </w:rPr>
      </w:pPr>
      <w:r>
        <w:rPr>
          <w:sz w:val="24"/>
        </w:rPr>
        <w:t>Made available in large print (at least 18-point font)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request;</w:t>
      </w:r>
      <w:proofErr w:type="gramEnd"/>
    </w:p>
    <w:p w14:paraId="79B4AC94" w14:textId="77777777" w:rsidR="001D63A3" w:rsidRDefault="001D63A3">
      <w:pPr>
        <w:pStyle w:val="BodyText"/>
      </w:pPr>
    </w:p>
    <w:p w14:paraId="234DB2A9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731"/>
        <w:rPr>
          <w:sz w:val="24"/>
        </w:rPr>
      </w:pPr>
      <w:r>
        <w:rPr>
          <w:sz w:val="24"/>
        </w:rPr>
        <w:t>For vital materials, available in Prevalent Languages, 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76CBD1D6" w14:textId="77777777" w:rsidR="001D63A3" w:rsidRDefault="001D63A3">
      <w:pPr>
        <w:pStyle w:val="BodyText"/>
        <w:spacing w:before="11"/>
        <w:rPr>
          <w:sz w:val="23"/>
        </w:rPr>
      </w:pPr>
    </w:p>
    <w:p w14:paraId="043DF3C9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21"/>
        <w:rPr>
          <w:sz w:val="24"/>
        </w:rPr>
      </w:pPr>
      <w:r>
        <w:rPr>
          <w:sz w:val="24"/>
        </w:rPr>
        <w:t xml:space="preserve">Written with cultural sensitivity and at a </w:t>
      </w:r>
      <w:proofErr w:type="gramStart"/>
      <w:r>
        <w:rPr>
          <w:sz w:val="24"/>
        </w:rPr>
        <w:t>sixth-grade</w:t>
      </w:r>
      <w:proofErr w:type="gramEnd"/>
      <w:r>
        <w:rPr>
          <w:sz w:val="24"/>
        </w:rPr>
        <w:t xml:space="preserve"> reading</w:t>
      </w:r>
      <w:r>
        <w:rPr>
          <w:spacing w:val="-65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below; and</w:t>
      </w:r>
    </w:p>
    <w:p w14:paraId="57BE0F01" w14:textId="77777777" w:rsidR="001D63A3" w:rsidRDefault="001D63A3">
      <w:pPr>
        <w:pStyle w:val="BodyText"/>
      </w:pPr>
    </w:p>
    <w:p w14:paraId="315280EA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6"/>
        <w:rPr>
          <w:sz w:val="24"/>
        </w:rPr>
      </w:pP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Enrollees and Eligible Beneficiaries, including Braille, oral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 services in non-English languages,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in </w:t>
      </w:r>
      <w:r>
        <w:rPr>
          <w:b/>
          <w:sz w:val="24"/>
        </w:rPr>
        <w:t xml:space="preserve">Section 2.3.4 and Section 2.14.2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Contract; audiotape; American Sign Language video clips,</w:t>
      </w:r>
      <w:r>
        <w:rPr>
          <w:spacing w:val="-64"/>
          <w:sz w:val="24"/>
        </w:rPr>
        <w:t xml:space="preserve"> </w:t>
      </w:r>
      <w:r>
        <w:rPr>
          <w:sz w:val="24"/>
        </w:rPr>
        <w:t>and other alternative media, as requested, and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auxiliary</w:t>
      </w:r>
      <w:r>
        <w:rPr>
          <w:spacing w:val="-1"/>
          <w:sz w:val="24"/>
        </w:rPr>
        <w:t xml:space="preserve"> </w:t>
      </w:r>
      <w:r>
        <w:rPr>
          <w:sz w:val="24"/>
        </w:rPr>
        <w:t>aids 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45286BE5" w14:textId="77777777" w:rsidR="001D63A3" w:rsidRDefault="001D63A3">
      <w:pPr>
        <w:pStyle w:val="BodyText"/>
        <w:rPr>
          <w:sz w:val="21"/>
        </w:rPr>
      </w:pPr>
    </w:p>
    <w:p w14:paraId="3AC016B2" w14:textId="77777777" w:rsidR="001D63A3" w:rsidRDefault="00736026">
      <w:pPr>
        <w:pStyle w:val="Heading3"/>
        <w:numPr>
          <w:ilvl w:val="2"/>
          <w:numId w:val="61"/>
        </w:numPr>
        <w:tabs>
          <w:tab w:val="left" w:pos="2200"/>
          <w:tab w:val="left" w:pos="2201"/>
        </w:tabs>
        <w:spacing w:before="1"/>
        <w:ind w:left="2200" w:hanging="1081"/>
      </w:pPr>
      <w:r>
        <w:t>Provider/Pharmacy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Directory</w:t>
      </w:r>
    </w:p>
    <w:p w14:paraId="763370B8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E783CAE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  <w:tab w:val="left" w:pos="3280"/>
        </w:tabs>
        <w:spacing w:line="448" w:lineRule="auto"/>
        <w:ind w:left="1840" w:right="4590" w:hanging="360"/>
        <w:rPr>
          <w:sz w:val="24"/>
        </w:rPr>
      </w:pP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64"/>
          <w:sz w:val="24"/>
        </w:rPr>
        <w:t xml:space="preserve"> </w:t>
      </w:r>
      <w:r>
        <w:rPr>
          <w:sz w:val="24"/>
        </w:rPr>
        <w:t>2.14.6.1.1.</w:t>
      </w:r>
      <w:r>
        <w:rPr>
          <w:sz w:val="24"/>
        </w:rPr>
        <w:tab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55BCA02C" w14:textId="77777777" w:rsidR="001D63A3" w:rsidRDefault="00736026">
      <w:pPr>
        <w:pStyle w:val="ListParagraph"/>
        <w:numPr>
          <w:ilvl w:val="5"/>
          <w:numId w:val="59"/>
        </w:numPr>
        <w:tabs>
          <w:tab w:val="left" w:pos="3641"/>
        </w:tabs>
        <w:ind w:right="1028"/>
        <w:rPr>
          <w:sz w:val="24"/>
        </w:rPr>
      </w:pPr>
      <w:r>
        <w:rPr>
          <w:sz w:val="24"/>
        </w:rPr>
        <w:t>Maintain and update a combined Provider/Pharmacy</w:t>
      </w:r>
      <w:r>
        <w:rPr>
          <w:spacing w:val="-65"/>
          <w:sz w:val="24"/>
        </w:rPr>
        <w:t xml:space="preserve"> </w:t>
      </w:r>
      <w:r>
        <w:rPr>
          <w:sz w:val="24"/>
        </w:rPr>
        <w:t>Network directory that uses the model document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 CMS and EOHHS,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the Medicare Communications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Markteting</w:t>
      </w:r>
      <w:proofErr w:type="spellEnd"/>
      <w:r>
        <w:rPr>
          <w:sz w:val="24"/>
        </w:rPr>
        <w:t xml:space="preserve"> Guidelines and the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4059A455" w14:textId="77777777" w:rsidR="001D63A3" w:rsidRDefault="001D63A3">
      <w:pPr>
        <w:pStyle w:val="BodyText"/>
        <w:spacing w:before="11"/>
        <w:rPr>
          <w:sz w:val="23"/>
        </w:rPr>
      </w:pPr>
    </w:p>
    <w:p w14:paraId="4A021D61" w14:textId="77777777" w:rsidR="001D63A3" w:rsidRDefault="00736026">
      <w:pPr>
        <w:pStyle w:val="ListParagraph"/>
        <w:numPr>
          <w:ilvl w:val="5"/>
          <w:numId w:val="59"/>
        </w:numPr>
        <w:tabs>
          <w:tab w:val="left" w:pos="3641"/>
        </w:tabs>
        <w:ind w:right="641"/>
        <w:rPr>
          <w:sz w:val="24"/>
        </w:rPr>
      </w:pPr>
      <w:r>
        <w:rPr>
          <w:sz w:val="24"/>
        </w:rPr>
        <w:t>Provide either a copy or a separate notice on how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access the information online in a </w:t>
      </w:r>
      <w:proofErr w:type="gramStart"/>
      <w:r>
        <w:rPr>
          <w:sz w:val="24"/>
        </w:rPr>
        <w:t>machine readable</w:t>
      </w:r>
      <w:proofErr w:type="gramEnd"/>
      <w:r>
        <w:rPr>
          <w:sz w:val="24"/>
        </w:rPr>
        <w:t xml:space="preserve"> file</w:t>
      </w:r>
      <w:r>
        <w:rPr>
          <w:spacing w:val="1"/>
          <w:sz w:val="24"/>
        </w:rPr>
        <w:t xml:space="preserve"> </w:t>
      </w:r>
      <w:r>
        <w:rPr>
          <w:sz w:val="24"/>
        </w:rPr>
        <w:t>and format and how to request a hard copy, as specified</w:t>
      </w:r>
      <w:r>
        <w:rPr>
          <w:spacing w:val="-65"/>
          <w:sz w:val="24"/>
        </w:rPr>
        <w:t xml:space="preserve"> </w:t>
      </w:r>
      <w:r>
        <w:rPr>
          <w:sz w:val="24"/>
        </w:rPr>
        <w:t>in the Medicare Communication and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 and the Medicare-Medicaid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guidance, to all new Enrollees at the time of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and annually thereafter, such information to be updated</w:t>
      </w:r>
      <w:r>
        <w:rPr>
          <w:spacing w:val="1"/>
          <w:sz w:val="24"/>
        </w:rPr>
        <w:t xml:space="preserve"> </w:t>
      </w:r>
      <w:r>
        <w:rPr>
          <w:sz w:val="24"/>
        </w:rPr>
        <w:t>no later than thirty (30) calendar days after being made</w:t>
      </w:r>
      <w:r>
        <w:rPr>
          <w:spacing w:val="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 any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information;</w:t>
      </w:r>
    </w:p>
    <w:p w14:paraId="4E2DFD89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80" w:left="1040" w:header="0" w:footer="1222" w:gutter="0"/>
          <w:cols w:space="720"/>
        </w:sectPr>
      </w:pPr>
    </w:p>
    <w:p w14:paraId="55644ECE" w14:textId="77777777" w:rsidR="001D63A3" w:rsidRDefault="001D63A3">
      <w:pPr>
        <w:pStyle w:val="BodyText"/>
        <w:spacing w:before="5"/>
        <w:rPr>
          <w:sz w:val="10"/>
        </w:rPr>
      </w:pPr>
    </w:p>
    <w:p w14:paraId="04300D1B" w14:textId="77777777" w:rsidR="001D63A3" w:rsidRDefault="00736026">
      <w:pPr>
        <w:pStyle w:val="ListParagraph"/>
        <w:numPr>
          <w:ilvl w:val="5"/>
          <w:numId w:val="59"/>
        </w:numPr>
        <w:tabs>
          <w:tab w:val="left" w:pos="3641"/>
        </w:tabs>
        <w:spacing w:before="93"/>
        <w:ind w:right="906"/>
        <w:rPr>
          <w:sz w:val="24"/>
        </w:rPr>
      </w:pPr>
      <w:r>
        <w:rPr>
          <w:sz w:val="24"/>
        </w:rPr>
        <w:t>When there is a significant change to the network,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send a provider notice to impacted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as specified in Chapter 4 of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Care Manual.</w:t>
      </w:r>
    </w:p>
    <w:p w14:paraId="4273773C" w14:textId="77777777" w:rsidR="001D63A3" w:rsidRDefault="001D63A3">
      <w:pPr>
        <w:pStyle w:val="BodyText"/>
      </w:pPr>
    </w:p>
    <w:p w14:paraId="62B21C00" w14:textId="77777777" w:rsidR="001D63A3" w:rsidRDefault="00736026">
      <w:pPr>
        <w:pStyle w:val="ListParagraph"/>
        <w:numPr>
          <w:ilvl w:val="5"/>
          <w:numId w:val="59"/>
        </w:numPr>
        <w:tabs>
          <w:tab w:val="left" w:pos="3641"/>
        </w:tabs>
        <w:ind w:right="575"/>
        <w:rPr>
          <w:sz w:val="24"/>
        </w:rPr>
      </w:pPr>
      <w:r>
        <w:rPr>
          <w:sz w:val="24"/>
        </w:rPr>
        <w:t>Ensure an up-to-date copy is available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website, consistent with the requirements at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422.111(h),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423.128(d),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65E918B8" w14:textId="77777777" w:rsidR="001D63A3" w:rsidRDefault="00736026">
      <w:pPr>
        <w:pStyle w:val="BodyText"/>
        <w:spacing w:before="1"/>
        <w:ind w:left="3640"/>
      </w:pP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proofErr w:type="gramStart"/>
      <w:r>
        <w:t>438.10(h);</w:t>
      </w:r>
      <w:proofErr w:type="gramEnd"/>
    </w:p>
    <w:p w14:paraId="3A663A30" w14:textId="77777777" w:rsidR="001D63A3" w:rsidRDefault="001D63A3">
      <w:pPr>
        <w:pStyle w:val="BodyText"/>
        <w:spacing w:before="11"/>
        <w:rPr>
          <w:sz w:val="23"/>
        </w:rPr>
      </w:pPr>
    </w:p>
    <w:p w14:paraId="7ED31A20" w14:textId="77777777" w:rsidR="001D63A3" w:rsidRDefault="00736026">
      <w:pPr>
        <w:pStyle w:val="ListParagraph"/>
        <w:numPr>
          <w:ilvl w:val="5"/>
          <w:numId w:val="59"/>
        </w:numPr>
        <w:tabs>
          <w:tab w:val="left" w:pos="3641"/>
        </w:tabs>
        <w:ind w:right="577"/>
        <w:rPr>
          <w:sz w:val="24"/>
        </w:rPr>
      </w:pPr>
      <w:r>
        <w:rPr>
          <w:sz w:val="24"/>
        </w:rPr>
        <w:t xml:space="preserve">Consistent with </w:t>
      </w:r>
      <w:r>
        <w:rPr>
          <w:b/>
          <w:sz w:val="24"/>
        </w:rPr>
        <w:t xml:space="preserve">Section 2.9.1.1.3.6 </w:t>
      </w:r>
      <w:r>
        <w:rPr>
          <w:sz w:val="24"/>
        </w:rPr>
        <w:t>of this Contract and</w:t>
      </w:r>
      <w:r>
        <w:rPr>
          <w:spacing w:val="1"/>
          <w:sz w:val="24"/>
        </w:rPr>
        <w:t xml:space="preserve"> </w:t>
      </w:r>
      <w:r>
        <w:rPr>
          <w:sz w:val="24"/>
        </w:rPr>
        <w:t>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422.111(e), make a good faith effort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written notice of termination of a contracted</w:t>
      </w:r>
      <w:r>
        <w:rPr>
          <w:spacing w:val="1"/>
          <w:sz w:val="24"/>
        </w:rPr>
        <w:t xml:space="preserve"> </w:t>
      </w:r>
      <w:r>
        <w:rPr>
          <w:sz w:val="24"/>
        </w:rPr>
        <w:t>provider or pharmacy at least thirty calendar days before</w:t>
      </w:r>
      <w:r>
        <w:rPr>
          <w:spacing w:val="-64"/>
          <w:sz w:val="24"/>
        </w:rPr>
        <w:t xml:space="preserve"> </w:t>
      </w:r>
      <w:r>
        <w:rPr>
          <w:sz w:val="24"/>
        </w:rPr>
        <w:t>the termination effective date, irrespective of whether the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 was for cause or without cause, to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who regularly use the provider or pharmacy‘s</w:t>
      </w:r>
      <w:r>
        <w:rPr>
          <w:spacing w:val="1"/>
          <w:sz w:val="24"/>
        </w:rPr>
        <w:t xml:space="preserve"> </w:t>
      </w:r>
      <w:r>
        <w:rPr>
          <w:sz w:val="24"/>
        </w:rPr>
        <w:t>services;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involves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professional, all members who are patients of that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notified;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39E43E7" w14:textId="77777777" w:rsidR="001D63A3" w:rsidRDefault="001D63A3">
      <w:pPr>
        <w:pStyle w:val="BodyText"/>
        <w:spacing w:before="10"/>
        <w:rPr>
          <w:sz w:val="20"/>
        </w:rPr>
      </w:pPr>
    </w:p>
    <w:p w14:paraId="699F9536" w14:textId="77777777" w:rsidR="001D63A3" w:rsidRDefault="00736026">
      <w:pPr>
        <w:pStyle w:val="ListParagraph"/>
        <w:numPr>
          <w:ilvl w:val="5"/>
          <w:numId w:val="59"/>
        </w:numPr>
        <w:tabs>
          <w:tab w:val="left" w:pos="3641"/>
        </w:tabs>
        <w:ind w:right="523"/>
        <w:jc w:val="both"/>
        <w:rPr>
          <w:sz w:val="24"/>
        </w:rPr>
      </w:pPr>
      <w:r>
        <w:rPr>
          <w:sz w:val="24"/>
        </w:rPr>
        <w:t>Include written and oral offers of such Provider/Pharmacy</w:t>
      </w:r>
      <w:r>
        <w:rPr>
          <w:spacing w:val="-65"/>
          <w:sz w:val="24"/>
        </w:rPr>
        <w:t xml:space="preserve"> </w:t>
      </w:r>
      <w:r>
        <w:rPr>
          <w:sz w:val="24"/>
        </w:rPr>
        <w:t>Network directory in its outreach and orientation sessions</w:t>
      </w:r>
      <w:r>
        <w:rPr>
          <w:spacing w:val="-64"/>
          <w:sz w:val="24"/>
        </w:rPr>
        <w:t xml:space="preserve"> </w:t>
      </w:r>
      <w:r>
        <w:rPr>
          <w:sz w:val="24"/>
        </w:rPr>
        <w:t>for new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2A2C1D79" w14:textId="77777777" w:rsidR="001D63A3" w:rsidRDefault="001D63A3">
      <w:pPr>
        <w:pStyle w:val="BodyText"/>
        <w:spacing w:before="11"/>
        <w:rPr>
          <w:sz w:val="20"/>
        </w:rPr>
      </w:pPr>
    </w:p>
    <w:p w14:paraId="79737129" w14:textId="77777777" w:rsidR="001D63A3" w:rsidRDefault="00736026">
      <w:pPr>
        <w:pStyle w:val="ListParagraph"/>
        <w:numPr>
          <w:ilvl w:val="3"/>
          <w:numId w:val="61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Content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Provider/Pharmacy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Directory</w:t>
      </w:r>
    </w:p>
    <w:p w14:paraId="5CC939AA" w14:textId="77777777" w:rsidR="001D63A3" w:rsidRDefault="001D63A3">
      <w:pPr>
        <w:pStyle w:val="BodyText"/>
        <w:spacing w:before="10"/>
        <w:rPr>
          <w:sz w:val="20"/>
        </w:rPr>
      </w:pPr>
    </w:p>
    <w:p w14:paraId="2EB60DB1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The Provider/Pharmacy Network directory must include, at a</w:t>
      </w:r>
      <w:r>
        <w:rPr>
          <w:spacing w:val="-64"/>
          <w:sz w:val="24"/>
        </w:rPr>
        <w:t xml:space="preserve"> </w:t>
      </w:r>
      <w:r>
        <w:rPr>
          <w:sz w:val="24"/>
        </w:rPr>
        <w:t>minimum, the following information for all providers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 Network, including physicians,</w:t>
      </w:r>
      <w:r>
        <w:rPr>
          <w:spacing w:val="1"/>
          <w:sz w:val="24"/>
        </w:rPr>
        <w:t xml:space="preserve"> </w:t>
      </w:r>
      <w:r>
        <w:rPr>
          <w:sz w:val="24"/>
        </w:rPr>
        <w:t>hospitals, pharmacies, Behavioral Health Providers, and</w:t>
      </w:r>
      <w:r>
        <w:rPr>
          <w:spacing w:val="1"/>
          <w:sz w:val="24"/>
        </w:rPr>
        <w:t xml:space="preserve"> </w:t>
      </w:r>
      <w:r>
        <w:rPr>
          <w:sz w:val="24"/>
        </w:rPr>
        <w:t>LTSS</w:t>
      </w:r>
      <w:r>
        <w:rPr>
          <w:spacing w:val="-1"/>
          <w:sz w:val="24"/>
        </w:rPr>
        <w:t xml:space="preserve"> </w:t>
      </w:r>
      <w:r>
        <w:rPr>
          <w:sz w:val="24"/>
        </w:rPr>
        <w:t>providers:</w:t>
      </w:r>
    </w:p>
    <w:p w14:paraId="19381E76" w14:textId="77777777" w:rsidR="001D63A3" w:rsidRDefault="001D63A3">
      <w:pPr>
        <w:pStyle w:val="BodyText"/>
        <w:spacing w:before="9"/>
        <w:rPr>
          <w:sz w:val="20"/>
        </w:rPr>
      </w:pPr>
    </w:p>
    <w:p w14:paraId="18F56292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588"/>
        <w:jc w:val="both"/>
        <w:rPr>
          <w:sz w:val="24"/>
        </w:rPr>
      </w:pPr>
      <w:r>
        <w:rPr>
          <w:sz w:val="24"/>
        </w:rPr>
        <w:t>The names, addresses, telephone numbers and website</w:t>
      </w:r>
      <w:r>
        <w:rPr>
          <w:spacing w:val="-64"/>
          <w:sz w:val="24"/>
        </w:rPr>
        <w:t xml:space="preserve"> </w:t>
      </w:r>
      <w:r>
        <w:rPr>
          <w:sz w:val="24"/>
        </w:rPr>
        <w:t>URL as appropriate of all current Network Providers, and</w:t>
      </w:r>
      <w:r>
        <w:rPr>
          <w:spacing w:val="-65"/>
          <w:sz w:val="24"/>
        </w:rPr>
        <w:t xml:space="preserve"> </w:t>
      </w:r>
      <w:r>
        <w:rPr>
          <w:sz w:val="24"/>
        </w:rPr>
        <w:t>the total number of each type of provider, consistent with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§ 422.111(b)(3)(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and any specialty and group</w:t>
      </w:r>
      <w:r>
        <w:rPr>
          <w:spacing w:val="-65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1"/>
          <w:sz w:val="24"/>
        </w:rPr>
        <w:t xml:space="preserve"> </w:t>
      </w:r>
      <w:r>
        <w:rPr>
          <w:sz w:val="24"/>
        </w:rPr>
        <w:t>as appropriate.</w:t>
      </w:r>
    </w:p>
    <w:p w14:paraId="18D33C61" w14:textId="77777777" w:rsidR="001D63A3" w:rsidRDefault="001D63A3">
      <w:pPr>
        <w:pStyle w:val="BodyText"/>
        <w:spacing w:before="10"/>
        <w:rPr>
          <w:sz w:val="20"/>
        </w:rPr>
      </w:pPr>
    </w:p>
    <w:p w14:paraId="7AC017B2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10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treating:</w:t>
      </w:r>
    </w:p>
    <w:p w14:paraId="365A0C4A" w14:textId="77777777" w:rsidR="001D63A3" w:rsidRDefault="001D63A3">
      <w:pPr>
        <w:pStyle w:val="BodyText"/>
        <w:spacing w:before="10"/>
        <w:rPr>
          <w:sz w:val="20"/>
        </w:rPr>
      </w:pPr>
    </w:p>
    <w:p w14:paraId="379639D7" w14:textId="77777777" w:rsidR="001D63A3" w:rsidRDefault="00736026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ind w:right="711"/>
        <w:rPr>
          <w:sz w:val="24"/>
        </w:rPr>
      </w:pPr>
      <w:r>
        <w:rPr>
          <w:sz w:val="24"/>
        </w:rPr>
        <w:t>Persons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5"/>
          <w:sz w:val="24"/>
        </w:rPr>
        <w:t xml:space="preserve"> </w:t>
      </w:r>
      <w:r>
        <w:rPr>
          <w:sz w:val="24"/>
        </w:rPr>
        <w:t>chronic</w:t>
      </w:r>
      <w:r>
        <w:rPr>
          <w:spacing w:val="-6"/>
          <w:sz w:val="24"/>
        </w:rPr>
        <w:t xml:space="preserve"> </w:t>
      </w:r>
      <w:r>
        <w:rPr>
          <w:sz w:val="24"/>
        </w:rPr>
        <w:t>illness,</w:t>
      </w:r>
      <w:r>
        <w:rPr>
          <w:spacing w:val="-63"/>
          <w:sz w:val="24"/>
        </w:rPr>
        <w:t xml:space="preserve"> </w:t>
      </w:r>
      <w:r>
        <w:rPr>
          <w:sz w:val="24"/>
        </w:rPr>
        <w:t>HIV/AIDS, and/or persons with serious mental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illness;</w:t>
      </w:r>
      <w:proofErr w:type="gramEnd"/>
    </w:p>
    <w:p w14:paraId="1935C779" w14:textId="77777777" w:rsidR="001D63A3" w:rsidRDefault="001D63A3">
      <w:pPr>
        <w:rPr>
          <w:sz w:val="24"/>
        </w:rPr>
        <w:sectPr w:rsidR="001D63A3">
          <w:pgSz w:w="12240" w:h="15840"/>
          <w:pgMar w:top="1500" w:right="940" w:bottom="1500" w:left="1040" w:header="0" w:footer="1222" w:gutter="0"/>
          <w:cols w:space="720"/>
        </w:sectPr>
      </w:pPr>
    </w:p>
    <w:p w14:paraId="3F3222AE" w14:textId="77777777" w:rsidR="001D63A3" w:rsidRDefault="00736026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spacing w:before="77"/>
        <w:ind w:hanging="1801"/>
        <w:rPr>
          <w:sz w:val="24"/>
        </w:rPr>
      </w:pPr>
      <w:r>
        <w:rPr>
          <w:sz w:val="24"/>
        </w:rPr>
        <w:lastRenderedPageBreak/>
        <w:t>Homeless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persons;</w:t>
      </w:r>
      <w:proofErr w:type="gramEnd"/>
    </w:p>
    <w:p w14:paraId="0169501F" w14:textId="77777777" w:rsidR="001D63A3" w:rsidRDefault="001D63A3">
      <w:pPr>
        <w:pStyle w:val="BodyText"/>
      </w:pPr>
    </w:p>
    <w:p w14:paraId="40335FBF" w14:textId="77777777" w:rsidR="001D63A3" w:rsidRDefault="00736026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ind w:right="1066"/>
        <w:rPr>
          <w:sz w:val="24"/>
        </w:rPr>
      </w:pPr>
      <w:r>
        <w:rPr>
          <w:sz w:val="24"/>
        </w:rPr>
        <w:t>Persons who are Deaf or hard-of-hearing and</w:t>
      </w:r>
      <w:r>
        <w:rPr>
          <w:spacing w:val="-64"/>
          <w:sz w:val="24"/>
        </w:rPr>
        <w:t xml:space="preserve"> </w:t>
      </w:r>
      <w:r>
        <w:rPr>
          <w:sz w:val="24"/>
        </w:rPr>
        <w:t>blind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visually </w:t>
      </w:r>
      <w:proofErr w:type="gramStart"/>
      <w:r>
        <w:rPr>
          <w:sz w:val="24"/>
        </w:rPr>
        <w:t>impaired;</w:t>
      </w:r>
      <w:proofErr w:type="gramEnd"/>
    </w:p>
    <w:p w14:paraId="0DECFBDB" w14:textId="77777777" w:rsidR="001D63A3" w:rsidRDefault="001D63A3">
      <w:pPr>
        <w:pStyle w:val="BodyText"/>
      </w:pPr>
    </w:p>
    <w:p w14:paraId="5786BADA" w14:textId="77777777" w:rsidR="001D63A3" w:rsidRDefault="00736026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spacing w:line="480" w:lineRule="auto"/>
        <w:ind w:left="2560" w:right="1549" w:firstLine="0"/>
        <w:rPr>
          <w:sz w:val="24"/>
        </w:rPr>
      </w:pPr>
      <w:r>
        <w:rPr>
          <w:sz w:val="24"/>
        </w:rPr>
        <w:t>Persons with co-occurring disorders;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2.14.6.2.1.2.5.</w:t>
      </w:r>
      <w:r>
        <w:rPr>
          <w:sz w:val="24"/>
        </w:rPr>
        <w:tab/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specialties.</w:t>
      </w:r>
    </w:p>
    <w:p w14:paraId="66BB232C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spacing w:line="240" w:lineRule="exact"/>
        <w:ind w:hanging="1441"/>
        <w:jc w:val="both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professionals</w:t>
      </w:r>
    </w:p>
    <w:p w14:paraId="344130FE" w14:textId="77777777" w:rsidR="001D63A3" w:rsidRDefault="00736026">
      <w:pPr>
        <w:pStyle w:val="BodyText"/>
        <w:ind w:left="3640" w:right="629"/>
        <w:jc w:val="both"/>
      </w:pPr>
      <w:r>
        <w:t>or non-facility based and, as applicable, for facilities and</w:t>
      </w:r>
      <w:r>
        <w:rPr>
          <w:spacing w:val="-64"/>
        </w:rPr>
        <w:t xml:space="preserve"> </w:t>
      </w:r>
      <w:r>
        <w:t>facility-based Network Providers, office hours, including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5:00</w:t>
      </w:r>
    </w:p>
    <w:p w14:paraId="44014A3A" w14:textId="77777777" w:rsidR="001D63A3" w:rsidRDefault="00736026">
      <w:pPr>
        <w:pStyle w:val="BodyText"/>
        <w:spacing w:before="1"/>
        <w:ind w:left="3640"/>
        <w:jc w:val="both"/>
      </w:pPr>
      <w:r>
        <w:t>p.m.</w:t>
      </w:r>
      <w:r>
        <w:rPr>
          <w:spacing w:val="-3"/>
        </w:rPr>
        <w:t xml:space="preserve"> </w:t>
      </w:r>
      <w:r>
        <w:t>(Eastern</w:t>
      </w:r>
      <w:r>
        <w:rPr>
          <w:spacing w:val="-3"/>
        </w:rPr>
        <w:t xml:space="preserve"> </w:t>
      </w:r>
      <w:r>
        <w:t>Time)</w:t>
      </w:r>
      <w:r>
        <w:rPr>
          <w:spacing w:val="-2"/>
        </w:rPr>
        <w:t xml:space="preserve"> </w:t>
      </w:r>
      <w:r>
        <w:t>weekdays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weekends;</w:t>
      </w:r>
      <w:proofErr w:type="gramEnd"/>
    </w:p>
    <w:p w14:paraId="008977A1" w14:textId="77777777" w:rsidR="001D63A3" w:rsidRDefault="001D63A3">
      <w:pPr>
        <w:pStyle w:val="BodyText"/>
        <w:spacing w:before="11"/>
        <w:rPr>
          <w:sz w:val="23"/>
        </w:rPr>
      </w:pPr>
    </w:p>
    <w:p w14:paraId="34BF05D3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Cultural capabilities, including, as applicable, whether the</w:t>
      </w:r>
      <w:r>
        <w:rPr>
          <w:spacing w:val="-65"/>
          <w:sz w:val="24"/>
        </w:rPr>
        <w:t xml:space="preserve"> </w:t>
      </w:r>
      <w:r>
        <w:rPr>
          <w:sz w:val="24"/>
        </w:rPr>
        <w:t>health care professional or non-</w:t>
      </w:r>
      <w:proofErr w:type="gramStart"/>
      <w:r>
        <w:rPr>
          <w:sz w:val="24"/>
        </w:rPr>
        <w:t>facility based</w:t>
      </w:r>
      <w:proofErr w:type="gramEnd"/>
      <w:r>
        <w:rPr>
          <w:sz w:val="24"/>
        </w:rPr>
        <w:t xml:space="preserve"> Network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cultural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</w:t>
      </w:r>
      <w:r>
        <w:rPr>
          <w:spacing w:val="-1"/>
          <w:sz w:val="24"/>
        </w:rPr>
        <w:t xml:space="preserve"> </w:t>
      </w:r>
      <w:r>
        <w:rPr>
          <w:sz w:val="24"/>
        </w:rPr>
        <w:t>training;</w:t>
      </w:r>
    </w:p>
    <w:p w14:paraId="1F4F3B2F" w14:textId="77777777" w:rsidR="001D63A3" w:rsidRDefault="001D63A3">
      <w:pPr>
        <w:pStyle w:val="BodyText"/>
      </w:pPr>
    </w:p>
    <w:p w14:paraId="3D9E3CA6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509"/>
        <w:rPr>
          <w:sz w:val="24"/>
        </w:rPr>
      </w:pPr>
      <w:r>
        <w:rPr>
          <w:sz w:val="24"/>
        </w:rPr>
        <w:t>Whether the Network Provider has specific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 for people with physical 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such as wide entry, wheelchair access, accessible exam</w:t>
      </w:r>
      <w:r>
        <w:rPr>
          <w:spacing w:val="1"/>
          <w:sz w:val="24"/>
        </w:rPr>
        <w:t xml:space="preserve"> </w:t>
      </w:r>
      <w:r>
        <w:rPr>
          <w:sz w:val="24"/>
        </w:rPr>
        <w:t>rooms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tables,</w:t>
      </w:r>
      <w:r>
        <w:rPr>
          <w:spacing w:val="-2"/>
          <w:sz w:val="24"/>
        </w:rPr>
        <w:t xml:space="preserve"> </w:t>
      </w:r>
      <w:r>
        <w:rPr>
          <w:sz w:val="24"/>
        </w:rPr>
        <w:t>lifts,</w:t>
      </w:r>
      <w:r>
        <w:rPr>
          <w:spacing w:val="-4"/>
          <w:sz w:val="24"/>
        </w:rPr>
        <w:t xml:space="preserve"> </w:t>
      </w:r>
      <w:r>
        <w:rPr>
          <w:sz w:val="24"/>
        </w:rPr>
        <w:t>scales,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bathrooms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stalls,</w:t>
      </w:r>
      <w:r>
        <w:rPr>
          <w:spacing w:val="-2"/>
          <w:sz w:val="24"/>
        </w:rPr>
        <w:t xml:space="preserve"> </w:t>
      </w:r>
      <w:r>
        <w:rPr>
          <w:sz w:val="24"/>
        </w:rPr>
        <w:t>grab</w:t>
      </w:r>
      <w:r>
        <w:rPr>
          <w:spacing w:val="-64"/>
          <w:sz w:val="24"/>
        </w:rPr>
        <w:t xml:space="preserve"> </w:t>
      </w:r>
      <w:r>
        <w:rPr>
          <w:sz w:val="24"/>
        </w:rPr>
        <w:t>bars,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 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equipment.</w:t>
      </w:r>
    </w:p>
    <w:p w14:paraId="7A8981D5" w14:textId="77777777" w:rsidR="001D63A3" w:rsidRDefault="001D63A3">
      <w:pPr>
        <w:pStyle w:val="BodyText"/>
        <w:spacing w:before="1"/>
      </w:pPr>
    </w:p>
    <w:p w14:paraId="0846C284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655"/>
        <w:rPr>
          <w:sz w:val="24"/>
        </w:rPr>
      </w:pPr>
      <w:r>
        <w:rPr>
          <w:sz w:val="24"/>
        </w:rPr>
        <w:t>Whether the Network Provider is accepting new patients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directory;</w:t>
      </w:r>
      <w:proofErr w:type="gramEnd"/>
    </w:p>
    <w:p w14:paraId="1DA0F86E" w14:textId="77777777" w:rsidR="001D63A3" w:rsidRDefault="001D63A3">
      <w:pPr>
        <w:pStyle w:val="BodyText"/>
        <w:spacing w:before="10"/>
        <w:rPr>
          <w:sz w:val="23"/>
        </w:rPr>
      </w:pPr>
    </w:p>
    <w:p w14:paraId="43674976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1936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6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route;</w:t>
      </w:r>
      <w:proofErr w:type="gramEnd"/>
    </w:p>
    <w:p w14:paraId="6C7A01DD" w14:textId="77777777" w:rsidR="001D63A3" w:rsidRDefault="001D63A3">
      <w:pPr>
        <w:pStyle w:val="BodyText"/>
        <w:spacing w:before="10"/>
        <w:rPr>
          <w:sz w:val="20"/>
        </w:rPr>
      </w:pPr>
    </w:p>
    <w:p w14:paraId="1FA67EDD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519"/>
        <w:rPr>
          <w:sz w:val="24"/>
        </w:rPr>
      </w:pPr>
      <w:r>
        <w:rPr>
          <w:sz w:val="24"/>
        </w:rPr>
        <w:t>Any languages other than English, including ASL, spoken</w:t>
      </w:r>
      <w:r>
        <w:rPr>
          <w:spacing w:val="-64"/>
          <w:sz w:val="24"/>
        </w:rPr>
        <w:t xml:space="preserve"> </w:t>
      </w:r>
      <w:r>
        <w:rPr>
          <w:sz w:val="24"/>
        </w:rPr>
        <w:t>by Network Providers or offered by skilled medical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site;</w:t>
      </w:r>
    </w:p>
    <w:p w14:paraId="515D9643" w14:textId="77777777" w:rsidR="001D63A3" w:rsidRDefault="001D63A3">
      <w:pPr>
        <w:pStyle w:val="BodyText"/>
        <w:spacing w:before="10"/>
        <w:rPr>
          <w:sz w:val="20"/>
        </w:rPr>
      </w:pPr>
    </w:p>
    <w:p w14:paraId="0E5A681A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6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interpreters;</w:t>
      </w:r>
      <w:proofErr w:type="gramEnd"/>
    </w:p>
    <w:p w14:paraId="3D58662B" w14:textId="77777777" w:rsidR="001D63A3" w:rsidRDefault="001D63A3">
      <w:pPr>
        <w:pStyle w:val="BodyText"/>
        <w:spacing w:before="10"/>
        <w:rPr>
          <w:sz w:val="20"/>
        </w:rPr>
      </w:pPr>
    </w:p>
    <w:p w14:paraId="0354465C" w14:textId="77777777" w:rsidR="001D63A3" w:rsidRDefault="00736026">
      <w:pPr>
        <w:pStyle w:val="ListParagraph"/>
        <w:numPr>
          <w:ilvl w:val="5"/>
          <w:numId w:val="61"/>
        </w:numPr>
        <w:tabs>
          <w:tab w:val="left" w:pos="4000"/>
          <w:tab w:val="left" w:pos="4001"/>
        </w:tabs>
        <w:ind w:right="600"/>
        <w:rPr>
          <w:sz w:val="24"/>
        </w:rPr>
      </w:pPr>
      <w:r>
        <w:rPr>
          <w:sz w:val="24"/>
        </w:rPr>
        <w:t>For Behavioral Health Providers, training in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treating trauma, child welfare, and substance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use;</w:t>
      </w:r>
      <w:proofErr w:type="gramEnd"/>
    </w:p>
    <w:p w14:paraId="531BD684" w14:textId="77777777" w:rsidR="001D63A3" w:rsidRDefault="001D63A3">
      <w:pPr>
        <w:pStyle w:val="BodyText"/>
      </w:pPr>
    </w:p>
    <w:p w14:paraId="6E016E67" w14:textId="77777777" w:rsidR="001D63A3" w:rsidRDefault="00736026">
      <w:pPr>
        <w:pStyle w:val="ListParagraph"/>
        <w:numPr>
          <w:ilvl w:val="5"/>
          <w:numId w:val="61"/>
        </w:numPr>
        <w:tabs>
          <w:tab w:val="left" w:pos="4000"/>
          <w:tab w:val="left" w:pos="4001"/>
        </w:tabs>
        <w:ind w:right="600"/>
        <w:rPr>
          <w:sz w:val="24"/>
        </w:rPr>
      </w:pPr>
      <w:r>
        <w:rPr>
          <w:sz w:val="24"/>
        </w:rPr>
        <w:t>A description of the roles of the PCP and ICT and the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PCPs.</w:t>
      </w:r>
    </w:p>
    <w:p w14:paraId="47F55E3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B2BC33D" w14:textId="77777777" w:rsidR="001D63A3" w:rsidRDefault="00736026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77"/>
        <w:ind w:right="671"/>
        <w:rPr>
          <w:sz w:val="24"/>
        </w:rPr>
      </w:pPr>
      <w:bookmarkStart w:id="33" w:name="_bookmark15"/>
      <w:bookmarkEnd w:id="33"/>
      <w:r>
        <w:rPr>
          <w:sz w:val="24"/>
        </w:rPr>
        <w:lastRenderedPageBreak/>
        <w:t>The directory must include, at a minimum,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pharmacies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63"/>
          <w:sz w:val="24"/>
        </w:rPr>
        <w:t xml:space="preserve"> </w:t>
      </w:r>
      <w:r>
        <w:rPr>
          <w:sz w:val="24"/>
        </w:rPr>
        <w:t>Network:</w:t>
      </w:r>
    </w:p>
    <w:p w14:paraId="48EDC68A" w14:textId="77777777" w:rsidR="001D63A3" w:rsidRDefault="001D63A3">
      <w:pPr>
        <w:pStyle w:val="BodyText"/>
      </w:pPr>
    </w:p>
    <w:p w14:paraId="64E66BA1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names,</w:t>
      </w:r>
      <w:r>
        <w:rPr>
          <w:spacing w:val="-3"/>
          <w:sz w:val="24"/>
        </w:rPr>
        <w:t xml:space="preserve"> </w:t>
      </w:r>
      <w:r>
        <w:rPr>
          <w:sz w:val="24"/>
        </w:rPr>
        <w:t>addresses,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64"/>
          <w:sz w:val="24"/>
        </w:rPr>
        <w:t xml:space="preserve"> </w:t>
      </w:r>
      <w:r>
        <w:rPr>
          <w:sz w:val="24"/>
        </w:rPr>
        <w:t>pharmacies;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6BBF4F9" w14:textId="77777777" w:rsidR="001D63A3" w:rsidRDefault="001D63A3">
      <w:pPr>
        <w:pStyle w:val="BodyText"/>
      </w:pPr>
    </w:p>
    <w:p w14:paraId="23B1ED78" w14:textId="77777777" w:rsidR="001D63A3" w:rsidRDefault="00736026">
      <w:pPr>
        <w:pStyle w:val="ListParagraph"/>
        <w:numPr>
          <w:ilvl w:val="5"/>
          <w:numId w:val="61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 xml:space="preserve">Instructions for the Enrollee to contact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toll-free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Section 2.10</w:t>
      </w:r>
      <w:r>
        <w:rPr>
          <w:sz w:val="24"/>
        </w:rPr>
        <w:t>) for assistance in finding a convenient</w:t>
      </w:r>
      <w:r>
        <w:rPr>
          <w:spacing w:val="1"/>
          <w:sz w:val="24"/>
        </w:rPr>
        <w:t xml:space="preserve"> </w:t>
      </w:r>
      <w:r>
        <w:rPr>
          <w:sz w:val="24"/>
        </w:rPr>
        <w:t>pharmacy,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accessible.</w:t>
      </w:r>
    </w:p>
    <w:p w14:paraId="7BEFD58E" w14:textId="77777777" w:rsidR="001D63A3" w:rsidRDefault="001D63A3">
      <w:pPr>
        <w:pStyle w:val="BodyText"/>
        <w:spacing w:before="2"/>
      </w:pPr>
    </w:p>
    <w:p w14:paraId="3AE094EF" w14:textId="77777777" w:rsidR="001D63A3" w:rsidRDefault="00736026">
      <w:pPr>
        <w:pStyle w:val="Heading3"/>
        <w:numPr>
          <w:ilvl w:val="1"/>
          <w:numId w:val="117"/>
        </w:numPr>
        <w:tabs>
          <w:tab w:val="left" w:pos="721"/>
        </w:tabs>
        <w:ind w:right="6071" w:hanging="1481"/>
        <w:jc w:val="right"/>
      </w:pPr>
      <w:bookmarkStart w:id="34" w:name="2.15._Financial_Requirements_"/>
      <w:bookmarkEnd w:id="34"/>
      <w:r>
        <w:t>Financial</w:t>
      </w:r>
      <w:r>
        <w:rPr>
          <w:spacing w:val="-10"/>
        </w:rPr>
        <w:t xml:space="preserve"> </w:t>
      </w:r>
      <w:r>
        <w:t>Requirements</w:t>
      </w:r>
    </w:p>
    <w:p w14:paraId="54BE617A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6AE5831" w14:textId="77777777" w:rsidR="001D63A3" w:rsidRDefault="00736026">
      <w:pPr>
        <w:pStyle w:val="ListParagraph"/>
        <w:numPr>
          <w:ilvl w:val="2"/>
          <w:numId w:val="58"/>
        </w:numPr>
        <w:tabs>
          <w:tab w:val="left" w:pos="1079"/>
          <w:tab w:val="left" w:pos="1080"/>
        </w:tabs>
        <w:ind w:right="6029" w:hanging="2201"/>
        <w:jc w:val="right"/>
        <w:rPr>
          <w:b/>
          <w:sz w:val="24"/>
        </w:rPr>
      </w:pP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Viability</w:t>
      </w:r>
    </w:p>
    <w:p w14:paraId="097A2599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E01113C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right="655"/>
        <w:rPr>
          <w:sz w:val="24"/>
        </w:rPr>
      </w:pPr>
      <w:r>
        <w:rPr>
          <w:sz w:val="24"/>
        </w:rPr>
        <w:t>Minimum Net Worth.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demonstrate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3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  <w:r>
        <w:rPr>
          <w:spacing w:val="6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64"/>
          <w:sz w:val="24"/>
        </w:rPr>
        <w:t xml:space="preserve"> </w:t>
      </w:r>
      <w:r>
        <w:rPr>
          <w:sz w:val="24"/>
        </w:rPr>
        <w:t>of this Contract, minimum net worth is defined as assets minus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liabilities.</w:t>
      </w:r>
    </w:p>
    <w:p w14:paraId="79FEFC8A" w14:textId="77777777" w:rsidR="001D63A3" w:rsidRDefault="001D63A3">
      <w:pPr>
        <w:pStyle w:val="BodyText"/>
        <w:spacing w:before="10"/>
        <w:rPr>
          <w:sz w:val="20"/>
        </w:rPr>
      </w:pPr>
    </w:p>
    <w:p w14:paraId="462B40DB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Throughout the term of this Contract,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maintain a minimum net worth of $1,500,000, subject to 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</w:p>
    <w:p w14:paraId="0463DBD1" w14:textId="77777777" w:rsidR="001D63A3" w:rsidRDefault="001D63A3">
      <w:pPr>
        <w:pStyle w:val="BodyText"/>
      </w:pPr>
    </w:p>
    <w:p w14:paraId="05F494A1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6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$1,200,000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cash;</w:t>
      </w:r>
      <w:proofErr w:type="gramEnd"/>
    </w:p>
    <w:p w14:paraId="12F6A4B4" w14:textId="77777777" w:rsidR="001D63A3" w:rsidRDefault="001D63A3">
      <w:pPr>
        <w:pStyle w:val="BodyText"/>
        <w:spacing w:before="10"/>
        <w:rPr>
          <w:sz w:val="20"/>
        </w:rPr>
      </w:pPr>
    </w:p>
    <w:p w14:paraId="1B195A6B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522" w:hanging="1441"/>
        <w:rPr>
          <w:sz w:val="24"/>
        </w:rPr>
      </w:pPr>
      <w:r>
        <w:rPr>
          <w:sz w:val="24"/>
        </w:rPr>
        <w:t>The Contractor may include one hundred (100%) percent</w:t>
      </w:r>
      <w:r>
        <w:rPr>
          <w:spacing w:val="-64"/>
          <w:sz w:val="24"/>
        </w:rPr>
        <w:t xml:space="preserve"> </w:t>
      </w:r>
      <w:r>
        <w:rPr>
          <w:sz w:val="24"/>
        </w:rPr>
        <w:t>of the book value (the depreciated value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generally accepted accounting principles (GAAP)) of</w:t>
      </w:r>
      <w:r>
        <w:rPr>
          <w:spacing w:val="1"/>
          <w:sz w:val="24"/>
        </w:rPr>
        <w:t xml:space="preserve"> </w:t>
      </w:r>
      <w:r>
        <w:rPr>
          <w:sz w:val="24"/>
        </w:rPr>
        <w:t>tangible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carried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sheet;</w:t>
      </w:r>
      <w:proofErr w:type="gramEnd"/>
    </w:p>
    <w:p w14:paraId="36AE8A39" w14:textId="77777777" w:rsidR="001D63A3" w:rsidRDefault="001D63A3">
      <w:pPr>
        <w:pStyle w:val="BodyText"/>
        <w:spacing w:before="9"/>
        <w:rPr>
          <w:sz w:val="20"/>
        </w:rPr>
      </w:pPr>
    </w:p>
    <w:p w14:paraId="60F96DE5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999"/>
        <w:rPr>
          <w:sz w:val="24"/>
        </w:rPr>
      </w:pPr>
      <w:r>
        <w:rPr>
          <w:sz w:val="24"/>
        </w:rPr>
        <w:t>The GAAP value of intangible assets up to ten (10%)</w:t>
      </w:r>
      <w:r>
        <w:rPr>
          <w:spacing w:val="-64"/>
          <w:sz w:val="24"/>
        </w:rPr>
        <w:t xml:space="preserve"> </w:t>
      </w:r>
      <w:r>
        <w:rPr>
          <w:sz w:val="24"/>
        </w:rPr>
        <w:t>percent of the minimum net worth required may be</w:t>
      </w:r>
      <w:r>
        <w:rPr>
          <w:spacing w:val="1"/>
          <w:sz w:val="24"/>
        </w:rPr>
        <w:t xml:space="preserve"> </w:t>
      </w:r>
      <w:r>
        <w:rPr>
          <w:sz w:val="24"/>
        </w:rPr>
        <w:t>allowed.</w:t>
      </w:r>
    </w:p>
    <w:p w14:paraId="5BF9C514" w14:textId="77777777" w:rsidR="001D63A3" w:rsidRDefault="001D63A3">
      <w:pPr>
        <w:pStyle w:val="BodyText"/>
        <w:spacing w:before="10"/>
        <w:rPr>
          <w:sz w:val="20"/>
        </w:rPr>
      </w:pPr>
    </w:p>
    <w:p w14:paraId="180A76C5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ind w:right="627"/>
        <w:rPr>
          <w:sz w:val="24"/>
        </w:rPr>
      </w:pPr>
      <w:r>
        <w:rPr>
          <w:sz w:val="24"/>
        </w:rPr>
        <w:t>Working Capital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demonstrate</w:t>
      </w:r>
      <w:r>
        <w:rPr>
          <w:spacing w:val="-64"/>
          <w:sz w:val="24"/>
        </w:rPr>
        <w:t xml:space="preserve"> </w:t>
      </w:r>
      <w:r>
        <w:rPr>
          <w:sz w:val="24"/>
        </w:rPr>
        <w:t>and maintain working capital as specified below.</w:t>
      </w:r>
      <w:r>
        <w:rPr>
          <w:spacing w:val="1"/>
          <w:sz w:val="24"/>
        </w:rPr>
        <w:t xml:space="preserve"> </w:t>
      </w:r>
      <w:r>
        <w:rPr>
          <w:sz w:val="24"/>
        </w:rPr>
        <w:t>For the purposes</w:t>
      </w:r>
      <w:r>
        <w:rPr>
          <w:spacing w:val="-65"/>
          <w:sz w:val="24"/>
        </w:rPr>
        <w:t xml:space="preserve"> </w:t>
      </w:r>
      <w:r>
        <w:rPr>
          <w:sz w:val="24"/>
        </w:rPr>
        <w:t>of this Contract, working capital is defined as current assets minus</w:t>
      </w:r>
      <w:r>
        <w:rPr>
          <w:spacing w:val="-64"/>
          <w:sz w:val="24"/>
        </w:rPr>
        <w:t xml:space="preserve"> </w:t>
      </w:r>
      <w:r>
        <w:rPr>
          <w:sz w:val="24"/>
        </w:rPr>
        <w:t>current liabilities.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 term of this Contract,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maintain a positive working capital, subject to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</w:p>
    <w:p w14:paraId="647B299F" w14:textId="77777777" w:rsidR="001D63A3" w:rsidRDefault="001D63A3">
      <w:pPr>
        <w:pStyle w:val="BodyText"/>
        <w:spacing w:before="10"/>
        <w:rPr>
          <w:sz w:val="20"/>
        </w:rPr>
      </w:pPr>
    </w:p>
    <w:p w14:paraId="63F8B298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774"/>
        <w:rPr>
          <w:sz w:val="24"/>
        </w:rPr>
      </w:pPr>
      <w:r>
        <w:rPr>
          <w:sz w:val="24"/>
        </w:rPr>
        <w:t xml:space="preserve">If a </w:t>
      </w:r>
      <w:proofErr w:type="gramStart"/>
      <w:r>
        <w:rPr>
          <w:sz w:val="24"/>
        </w:rPr>
        <w:t>Contractor's</w:t>
      </w:r>
      <w:proofErr w:type="gramEnd"/>
      <w:r>
        <w:rPr>
          <w:sz w:val="24"/>
        </w:rPr>
        <w:t xml:space="preserve"> working capital falls below zero,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 for</w:t>
      </w:r>
    </w:p>
    <w:p w14:paraId="56E8586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A93F91A" w14:textId="77777777" w:rsidR="001D63A3" w:rsidRDefault="00736026">
      <w:pPr>
        <w:pStyle w:val="BodyText"/>
        <w:spacing w:before="77"/>
        <w:ind w:left="3280" w:right="1024"/>
      </w:pPr>
      <w:r>
        <w:lastRenderedPageBreak/>
        <w:t>EOHHS approval a written plan within thirty (30) days of</w:t>
      </w:r>
      <w:r>
        <w:rPr>
          <w:spacing w:val="-64"/>
        </w:rPr>
        <w:t xml:space="preserve"> </w:t>
      </w:r>
      <w:r>
        <w:t>findings, addressing the action steps being taken to</w:t>
      </w:r>
      <w:r>
        <w:rPr>
          <w:spacing w:val="1"/>
        </w:rPr>
        <w:t xml:space="preserve"> </w:t>
      </w:r>
      <w:r>
        <w:t>reestablish a</w:t>
      </w:r>
      <w:r>
        <w:rPr>
          <w:spacing w:val="-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balance.</w:t>
      </w:r>
    </w:p>
    <w:p w14:paraId="09C82F31" w14:textId="77777777" w:rsidR="001D63A3" w:rsidRDefault="001D63A3">
      <w:pPr>
        <w:pStyle w:val="BodyText"/>
      </w:pPr>
    </w:p>
    <w:p w14:paraId="5FC72EFC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deems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Contractor:</w:t>
      </w:r>
    </w:p>
    <w:p w14:paraId="77625E9F" w14:textId="77777777" w:rsidR="001D63A3" w:rsidRDefault="001D63A3">
      <w:pPr>
        <w:pStyle w:val="BodyText"/>
      </w:pPr>
    </w:p>
    <w:p w14:paraId="13D4FB3E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709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audit;</w:t>
      </w:r>
      <w:proofErr w:type="gramEnd"/>
    </w:p>
    <w:p w14:paraId="6CB72834" w14:textId="77777777" w:rsidR="001D63A3" w:rsidRDefault="001D63A3">
      <w:pPr>
        <w:pStyle w:val="BodyText"/>
        <w:spacing w:before="10"/>
        <w:rPr>
          <w:sz w:val="20"/>
        </w:rPr>
      </w:pPr>
    </w:p>
    <w:p w14:paraId="498E32F3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propose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3"/>
          <w:sz w:val="24"/>
        </w:rPr>
        <w:t xml:space="preserve"> </w:t>
      </w:r>
      <w:r>
        <w:rPr>
          <w:sz w:val="24"/>
        </w:rPr>
        <w:t>capital balance within a reasonable period of time as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EOHHS;</w:t>
      </w:r>
      <w:proofErr w:type="gramEnd"/>
    </w:p>
    <w:p w14:paraId="6F456905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spacing w:before="6" w:line="510" w:lineRule="atLeast"/>
        <w:ind w:left="2200" w:right="631" w:firstLine="0"/>
        <w:rPr>
          <w:sz w:val="24"/>
        </w:rPr>
      </w:pPr>
      <w:r>
        <w:rPr>
          <w:sz w:val="24"/>
        </w:rPr>
        <w:t>Violates a corrective plan approved by EOHHS or</w:t>
      </w:r>
      <w:r>
        <w:rPr>
          <w:spacing w:val="1"/>
          <w:sz w:val="24"/>
        </w:rPr>
        <w:t xml:space="preserve"> </w:t>
      </w:r>
      <w:r>
        <w:rPr>
          <w:sz w:val="24"/>
        </w:rPr>
        <w:t>2.15.1.2.2.4.</w:t>
      </w:r>
      <w:r>
        <w:rPr>
          <w:spacing w:val="3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</w:p>
    <w:p w14:paraId="54DACF5D" w14:textId="77777777" w:rsidR="001D63A3" w:rsidRDefault="00736026">
      <w:pPr>
        <w:pStyle w:val="BodyText"/>
        <w:spacing w:before="6"/>
        <w:ind w:left="3640" w:right="1157"/>
      </w:pPr>
      <w:r>
        <w:t>be corrected within a reasonable amount of time as</w:t>
      </w:r>
      <w:r>
        <w:rPr>
          <w:spacing w:val="-65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 EOHHS.</w:t>
      </w:r>
    </w:p>
    <w:p w14:paraId="69520803" w14:textId="77777777" w:rsidR="001D63A3" w:rsidRDefault="001D63A3">
      <w:pPr>
        <w:pStyle w:val="BodyText"/>
        <w:spacing w:before="9"/>
        <w:rPr>
          <w:sz w:val="20"/>
        </w:rPr>
      </w:pPr>
    </w:p>
    <w:p w14:paraId="0B0A4425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748"/>
        <w:rPr>
          <w:sz w:val="24"/>
        </w:rPr>
      </w:pPr>
      <w:r>
        <w:rPr>
          <w:sz w:val="24"/>
        </w:rPr>
        <w:t>Notwithstanding the foregoing, CMS may take any action it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deems appropriate, at any time,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protect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23E4E5E2" w14:textId="77777777" w:rsidR="001D63A3" w:rsidRDefault="001D63A3">
      <w:pPr>
        <w:pStyle w:val="BodyText"/>
        <w:spacing w:before="11"/>
        <w:rPr>
          <w:sz w:val="20"/>
        </w:rPr>
      </w:pPr>
    </w:p>
    <w:p w14:paraId="1F53C98C" w14:textId="77777777" w:rsidR="001D63A3" w:rsidRDefault="00736026">
      <w:pPr>
        <w:pStyle w:val="Heading3"/>
        <w:numPr>
          <w:ilvl w:val="2"/>
          <w:numId w:val="58"/>
        </w:numPr>
        <w:tabs>
          <w:tab w:val="left" w:pos="2200"/>
          <w:tab w:val="left" w:pos="2201"/>
        </w:tabs>
        <w:ind w:hanging="1081"/>
      </w:pPr>
      <w:r>
        <w:t>Financial</w:t>
      </w:r>
      <w:r>
        <w:rPr>
          <w:spacing w:val="-2"/>
        </w:rPr>
        <w:t xml:space="preserve"> </w:t>
      </w:r>
      <w:r>
        <w:t>Stability</w:t>
      </w:r>
    </w:p>
    <w:p w14:paraId="6C67CD68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5400EE8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6588CB7F" w14:textId="77777777" w:rsidR="001D63A3" w:rsidRDefault="001D63A3">
      <w:pPr>
        <w:pStyle w:val="BodyText"/>
        <w:spacing w:before="10"/>
        <w:rPr>
          <w:sz w:val="20"/>
        </w:rPr>
      </w:pPr>
    </w:p>
    <w:p w14:paraId="4BF3B295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line="480" w:lineRule="auto"/>
        <w:ind w:left="2200" w:right="815" w:hanging="360"/>
        <w:rPr>
          <w:sz w:val="24"/>
        </w:rPr>
      </w:pPr>
      <w:r>
        <w:rPr>
          <w:sz w:val="24"/>
        </w:rPr>
        <w:t>Throughout the term of this Contract, the Contractor must:</w:t>
      </w:r>
      <w:r>
        <w:rPr>
          <w:spacing w:val="-65"/>
          <w:sz w:val="24"/>
        </w:rPr>
        <w:t xml:space="preserve"> </w:t>
      </w:r>
      <w:r>
        <w:rPr>
          <w:sz w:val="24"/>
        </w:rPr>
        <w:t>2.15.2.1.1.1.</w:t>
      </w:r>
      <w:r>
        <w:rPr>
          <w:spacing w:val="39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financially </w:t>
      </w:r>
      <w:proofErr w:type="gramStart"/>
      <w:r>
        <w:rPr>
          <w:sz w:val="24"/>
        </w:rPr>
        <w:t>stable;</w:t>
      </w:r>
      <w:proofErr w:type="gramEnd"/>
    </w:p>
    <w:p w14:paraId="5F16EA19" w14:textId="77777777" w:rsidR="001D63A3" w:rsidRDefault="00736026">
      <w:pPr>
        <w:pStyle w:val="ListParagraph"/>
        <w:numPr>
          <w:ilvl w:val="5"/>
          <w:numId w:val="57"/>
        </w:numPr>
        <w:tabs>
          <w:tab w:val="left" w:pos="3641"/>
        </w:tabs>
        <w:spacing w:line="240" w:lineRule="exact"/>
        <w:ind w:hanging="1441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</w:p>
    <w:p w14:paraId="0D1FB779" w14:textId="77777777" w:rsidR="001D63A3" w:rsidRDefault="00736026">
      <w:pPr>
        <w:pStyle w:val="BodyText"/>
        <w:ind w:left="3640"/>
      </w:pPr>
      <w:r>
        <w:t>amount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14CE5023" w14:textId="77777777" w:rsidR="001D63A3" w:rsidRDefault="001D63A3">
      <w:pPr>
        <w:pStyle w:val="BodyText"/>
        <w:spacing w:before="9"/>
        <w:rPr>
          <w:sz w:val="20"/>
        </w:rPr>
      </w:pPr>
    </w:p>
    <w:p w14:paraId="49E50483" w14:textId="77777777" w:rsidR="001D63A3" w:rsidRDefault="00736026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ind w:right="536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6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forty-five</w:t>
      </w:r>
    </w:p>
    <w:p w14:paraId="71EAFF76" w14:textId="77777777" w:rsidR="001D63A3" w:rsidRDefault="00736026">
      <w:pPr>
        <w:pStyle w:val="BodyText"/>
        <w:ind w:left="4360" w:right="517"/>
      </w:pPr>
      <w:r>
        <w:t>(45)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insolvency</w:t>
      </w:r>
      <w:r>
        <w:rPr>
          <w:spacing w:val="-64"/>
        </w:rPr>
        <w:t xml:space="preserve"> </w:t>
      </w:r>
      <w:r>
        <w:t>or until written approval to cease providing such</w:t>
      </w:r>
      <w:r>
        <w:rPr>
          <w:spacing w:val="1"/>
        </w:rPr>
        <w:t xml:space="preserve"> </w:t>
      </w:r>
      <w:r>
        <w:t>services is received from EOHHS, whichever</w:t>
      </w:r>
      <w:r>
        <w:rPr>
          <w:spacing w:val="1"/>
        </w:rPr>
        <w:t xml:space="preserve"> </w:t>
      </w:r>
      <w:r>
        <w:t xml:space="preserve">comes </w:t>
      </w:r>
      <w:proofErr w:type="gramStart"/>
      <w:r>
        <w:t>sooner;</w:t>
      </w:r>
      <w:proofErr w:type="gramEnd"/>
    </w:p>
    <w:p w14:paraId="5F5744F5" w14:textId="77777777" w:rsidR="001D63A3" w:rsidRDefault="001D63A3">
      <w:pPr>
        <w:pStyle w:val="BodyText"/>
        <w:spacing w:before="10"/>
        <w:rPr>
          <w:sz w:val="20"/>
        </w:rPr>
      </w:pPr>
    </w:p>
    <w:p w14:paraId="31FD44D8" w14:textId="77777777" w:rsidR="001D63A3" w:rsidRDefault="00736026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ind w:right="628"/>
        <w:rPr>
          <w:i/>
          <w:sz w:val="24"/>
        </w:rPr>
      </w:pPr>
      <w:r>
        <w:rPr>
          <w:sz w:val="24"/>
        </w:rPr>
        <w:t>Continue to provide all such services to Enrollees</w:t>
      </w:r>
      <w:r>
        <w:rPr>
          <w:spacing w:val="-64"/>
          <w:sz w:val="24"/>
        </w:rPr>
        <w:t xml:space="preserve"> </w:t>
      </w:r>
      <w:r>
        <w:rPr>
          <w:sz w:val="24"/>
        </w:rPr>
        <w:t>who are receiving inpatient services at the date of</w:t>
      </w:r>
      <w:r>
        <w:rPr>
          <w:spacing w:val="-65"/>
          <w:sz w:val="24"/>
        </w:rPr>
        <w:t xml:space="preserve"> </w:t>
      </w:r>
      <w:r>
        <w:rPr>
          <w:sz w:val="24"/>
        </w:rPr>
        <w:t>insolvency until the date of their discharge or</w:t>
      </w:r>
      <w:r>
        <w:rPr>
          <w:spacing w:val="1"/>
          <w:sz w:val="24"/>
        </w:rPr>
        <w:t xml:space="preserve"> </w:t>
      </w:r>
      <w:r>
        <w:rPr>
          <w:sz w:val="24"/>
        </w:rPr>
        <w:t>written approval to cease providing such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is received from EOHHS, whichever comes</w:t>
      </w:r>
      <w:r>
        <w:rPr>
          <w:spacing w:val="1"/>
          <w:sz w:val="24"/>
        </w:rPr>
        <w:t xml:space="preserve"> </w:t>
      </w:r>
      <w:r>
        <w:rPr>
          <w:sz w:val="24"/>
        </w:rPr>
        <w:t>sooner;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C46E42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20" w:left="1040" w:header="0" w:footer="1222" w:gutter="0"/>
          <w:cols w:space="720"/>
        </w:sectPr>
      </w:pPr>
    </w:p>
    <w:p w14:paraId="26AB1278" w14:textId="77777777" w:rsidR="001D63A3" w:rsidRDefault="00736026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spacing w:before="77"/>
        <w:ind w:right="521"/>
        <w:rPr>
          <w:sz w:val="24"/>
        </w:rPr>
      </w:pPr>
      <w:r>
        <w:rPr>
          <w:sz w:val="24"/>
        </w:rPr>
        <w:lastRenderedPageBreak/>
        <w:t>Guarantee that Enrollees and EOHHS do not incur</w:t>
      </w:r>
      <w:r>
        <w:rPr>
          <w:spacing w:val="-65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expense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legal obligation of the Contractor, any of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z w:val="24"/>
        </w:rPr>
        <w:t>entities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provided services to Enrollees at the direction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subcontractors;</w:t>
      </w:r>
      <w:proofErr w:type="gramEnd"/>
    </w:p>
    <w:p w14:paraId="0BF053D3" w14:textId="77777777" w:rsidR="001D63A3" w:rsidRDefault="001D63A3">
      <w:pPr>
        <w:pStyle w:val="BodyText"/>
        <w:spacing w:before="10"/>
        <w:rPr>
          <w:sz w:val="20"/>
        </w:rPr>
      </w:pPr>
    </w:p>
    <w:p w14:paraId="1DCC6B0B" w14:textId="77777777" w:rsidR="001D63A3" w:rsidRDefault="00736026">
      <w:pPr>
        <w:pStyle w:val="ListParagraph"/>
        <w:numPr>
          <w:ilvl w:val="5"/>
          <w:numId w:val="57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Immediately notify CMS and EOHHS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has reason to consider insolvency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financially sound and stable, or when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difficulties are significant enough for the chief executive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officer or chief financial officer to notify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insolvency; and</w:t>
      </w:r>
    </w:p>
    <w:p w14:paraId="463350F9" w14:textId="77777777" w:rsidR="001D63A3" w:rsidRDefault="001D63A3">
      <w:pPr>
        <w:pStyle w:val="BodyText"/>
        <w:spacing w:before="10"/>
        <w:rPr>
          <w:sz w:val="20"/>
        </w:rPr>
      </w:pPr>
    </w:p>
    <w:p w14:paraId="39B64157" w14:textId="77777777" w:rsidR="001D63A3" w:rsidRDefault="00736026">
      <w:pPr>
        <w:pStyle w:val="ListParagraph"/>
        <w:numPr>
          <w:ilvl w:val="5"/>
          <w:numId w:val="57"/>
        </w:numPr>
        <w:tabs>
          <w:tab w:val="left" w:pos="3641"/>
        </w:tabs>
        <w:spacing w:before="1"/>
        <w:ind w:right="560"/>
        <w:rPr>
          <w:sz w:val="24"/>
        </w:rPr>
      </w:pPr>
      <w:r>
        <w:rPr>
          <w:sz w:val="24"/>
        </w:rPr>
        <w:t>Maintain liability protection sufficient to protect itself</w:t>
      </w:r>
      <w:r>
        <w:rPr>
          <w:spacing w:val="1"/>
          <w:sz w:val="24"/>
        </w:rPr>
        <w:t xml:space="preserve"> </w:t>
      </w:r>
      <w:r>
        <w:rPr>
          <w:sz w:val="24"/>
        </w:rPr>
        <w:t>against any losses arising from any claims against itself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any provider, including, at a minimum, </w:t>
      </w:r>
      <w:proofErr w:type="gramStart"/>
      <w:r>
        <w:rPr>
          <w:sz w:val="24"/>
        </w:rPr>
        <w:t>workers‘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proofErr w:type="gramEnd"/>
      <w:r>
        <w:rPr>
          <w:sz w:val="24"/>
        </w:rPr>
        <w:t xml:space="preserve"> insurance, comprehensive 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and property damage insurance; and annually</w:t>
      </w:r>
      <w:r>
        <w:rPr>
          <w:spacing w:val="-6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1FF57B20" w14:textId="77777777" w:rsidR="001D63A3" w:rsidRDefault="001D63A3">
      <w:pPr>
        <w:pStyle w:val="BodyText"/>
        <w:spacing w:before="10"/>
        <w:rPr>
          <w:sz w:val="20"/>
        </w:rPr>
      </w:pPr>
    </w:p>
    <w:p w14:paraId="27815045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</w:p>
    <w:p w14:paraId="26F13225" w14:textId="77777777" w:rsidR="001D63A3" w:rsidRDefault="001D63A3">
      <w:pPr>
        <w:pStyle w:val="BodyText"/>
      </w:pPr>
    </w:p>
    <w:p w14:paraId="0E1D8F6F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The Insolvency Reserve shall be defined as the funding</w:t>
      </w:r>
      <w:r>
        <w:rPr>
          <w:spacing w:val="1"/>
          <w:sz w:val="24"/>
        </w:rPr>
        <w:t xml:space="preserve"> </w:t>
      </w:r>
      <w:r>
        <w:rPr>
          <w:sz w:val="24"/>
        </w:rPr>
        <w:t>resources available to meet costs of providing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Enrollees for a period of forty-five (45) days </w:t>
      </w:r>
      <w:proofErr w:type="gramStart"/>
      <w:r>
        <w:rPr>
          <w:sz w:val="24"/>
        </w:rPr>
        <w:t>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z w:val="24"/>
        </w:rPr>
        <w:t xml:space="preserve"> the Contractor is determined insolvent.</w:t>
      </w:r>
      <w:r>
        <w:rPr>
          <w:spacing w:val="1"/>
          <w:sz w:val="24"/>
        </w:rPr>
        <w:t xml:space="preserve"> </w:t>
      </w:r>
      <w:r>
        <w:rPr>
          <w:sz w:val="24"/>
        </w:rPr>
        <w:t>Funding the</w:t>
      </w:r>
      <w:r>
        <w:rPr>
          <w:spacing w:val="1"/>
          <w:sz w:val="24"/>
        </w:rPr>
        <w:t xml:space="preserve"> </w:t>
      </w:r>
      <w:r>
        <w:rPr>
          <w:sz w:val="24"/>
        </w:rPr>
        <w:t>Insolvency Reserve shall be the sole responsibility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regardless of any risk sharing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EOHHS or CMS.</w:t>
      </w:r>
    </w:p>
    <w:p w14:paraId="1F144E92" w14:textId="77777777" w:rsidR="001D63A3" w:rsidRDefault="001D63A3">
      <w:pPr>
        <w:pStyle w:val="BodyText"/>
        <w:spacing w:before="11"/>
        <w:rPr>
          <w:sz w:val="23"/>
        </w:rPr>
      </w:pPr>
    </w:p>
    <w:p w14:paraId="6917082F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EOHHS shall calculate the amount of the Insolvency</w:t>
      </w:r>
      <w:r>
        <w:rPr>
          <w:spacing w:val="1"/>
          <w:sz w:val="24"/>
        </w:rPr>
        <w:t xml:space="preserve"> </w:t>
      </w:r>
      <w:r>
        <w:rPr>
          <w:sz w:val="24"/>
        </w:rPr>
        <w:t>Reserve annually and provide this calculation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within forty-five (45) days of the start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33A1E86A" w14:textId="77777777" w:rsidR="001D63A3" w:rsidRDefault="001D63A3">
      <w:pPr>
        <w:pStyle w:val="BodyText"/>
      </w:pPr>
    </w:p>
    <w:p w14:paraId="655DEF37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576"/>
        <w:rPr>
          <w:sz w:val="24"/>
        </w:rPr>
      </w:pPr>
      <w:r>
        <w:rPr>
          <w:sz w:val="24"/>
        </w:rPr>
        <w:t>The Insolvency Reserve calculation shall be an amount</w:t>
      </w:r>
      <w:r>
        <w:rPr>
          <w:spacing w:val="1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forty-five</w:t>
      </w:r>
      <w:r>
        <w:rPr>
          <w:spacing w:val="-3"/>
          <w:sz w:val="24"/>
        </w:rPr>
        <w:t xml:space="preserve"> </w:t>
      </w:r>
      <w:r>
        <w:rPr>
          <w:sz w:val="24"/>
        </w:rPr>
        <w:t>(45)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estimated</w:t>
      </w:r>
      <w:r>
        <w:rPr>
          <w:spacing w:val="-63"/>
          <w:sz w:val="24"/>
        </w:rPr>
        <w:t xml:space="preserve"> </w:t>
      </w:r>
      <w:r>
        <w:rPr>
          <w:sz w:val="24"/>
        </w:rPr>
        <w:t>medical expenses, not to exceed eighty-eight (88%)</w:t>
      </w:r>
      <w:r>
        <w:rPr>
          <w:spacing w:val="1"/>
          <w:sz w:val="24"/>
        </w:rPr>
        <w:t xml:space="preserve"> </w:t>
      </w:r>
      <w:r>
        <w:rPr>
          <w:sz w:val="24"/>
        </w:rPr>
        <w:t>percent of the calculated value of forty-five (45) days of</w:t>
      </w:r>
      <w:r>
        <w:rPr>
          <w:spacing w:val="1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 revenue.</w:t>
      </w:r>
    </w:p>
    <w:p w14:paraId="5FAF0079" w14:textId="77777777" w:rsidR="001D63A3" w:rsidRDefault="001D63A3">
      <w:pPr>
        <w:pStyle w:val="BodyText"/>
      </w:pPr>
    </w:p>
    <w:p w14:paraId="57B20696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790"/>
        <w:rPr>
          <w:sz w:val="24"/>
        </w:rPr>
      </w:pPr>
      <w:r>
        <w:rPr>
          <w:sz w:val="24"/>
        </w:rPr>
        <w:t>Within thirty (30) calendar days of receipt of the</w:t>
      </w:r>
      <w:r>
        <w:rPr>
          <w:spacing w:val="1"/>
          <w:sz w:val="24"/>
        </w:rPr>
        <w:t xml:space="preserve"> </w:t>
      </w:r>
      <w:r>
        <w:rPr>
          <w:sz w:val="24"/>
        </w:rPr>
        <w:t>Insolvency Reserve calculation,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satisfy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-5"/>
          <w:sz w:val="24"/>
        </w:rPr>
        <w:t xml:space="preserve"> </w:t>
      </w:r>
      <w:r>
        <w:rPr>
          <w:sz w:val="24"/>
        </w:rPr>
        <w:t>Insolvency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63B3802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78486C4C" w14:textId="77777777" w:rsidR="001D63A3" w:rsidRDefault="00736026">
      <w:pPr>
        <w:pStyle w:val="BodyText"/>
        <w:spacing w:before="77"/>
        <w:ind w:left="3640" w:right="1236"/>
      </w:pPr>
      <w:r>
        <w:lastRenderedPageBreak/>
        <w:t>documentation must be signed and certified by the</w:t>
      </w:r>
      <w:r>
        <w:rPr>
          <w:spacing w:val="-64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officer.</w:t>
      </w:r>
    </w:p>
    <w:p w14:paraId="0D6FA3C9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spacing w:before="194"/>
        <w:ind w:right="522"/>
        <w:rPr>
          <w:sz w:val="24"/>
        </w:rPr>
      </w:pPr>
      <w:r>
        <w:rPr>
          <w:sz w:val="24"/>
        </w:rPr>
        <w:t xml:space="preserve">Subject to </w:t>
      </w:r>
      <w:proofErr w:type="gramStart"/>
      <w:r>
        <w:rPr>
          <w:sz w:val="24"/>
        </w:rPr>
        <w:t>EOHHS‘ approval</w:t>
      </w:r>
      <w:proofErr w:type="gramEnd"/>
      <w:r>
        <w:rPr>
          <w:sz w:val="24"/>
        </w:rPr>
        <w:t>, the Contractor may satisfy</w:t>
      </w:r>
      <w:r>
        <w:rPr>
          <w:spacing w:val="1"/>
          <w:sz w:val="24"/>
        </w:rPr>
        <w:t xml:space="preserve"> </w:t>
      </w:r>
      <w:r>
        <w:rPr>
          <w:sz w:val="24"/>
        </w:rPr>
        <w:t>the Insolvency Reserve Requirement through any</w:t>
      </w:r>
      <w:r>
        <w:rPr>
          <w:spacing w:val="1"/>
          <w:sz w:val="24"/>
        </w:rPr>
        <w:t xml:space="preserve"> </w:t>
      </w:r>
      <w:r>
        <w:rPr>
          <w:sz w:val="24"/>
        </w:rPr>
        <w:t>combination of the following: restricted cash reserves;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performance guarantee as specified in </w:t>
      </w:r>
      <w:r>
        <w:rPr>
          <w:b/>
          <w:sz w:val="24"/>
        </w:rPr>
        <w:t>Section 2.15.2.2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insolvency</w:t>
      </w:r>
      <w:r>
        <w:rPr>
          <w:spacing w:val="-6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bonds;</w:t>
      </w:r>
      <w:r>
        <w:rPr>
          <w:spacing w:val="-63"/>
          <w:sz w:val="24"/>
        </w:rPr>
        <w:t xml:space="preserve"> </w:t>
      </w:r>
      <w:r>
        <w:rPr>
          <w:sz w:val="24"/>
        </w:rPr>
        <w:t>irrevocable letter of credit; and other letters of credit or</w:t>
      </w:r>
      <w:r>
        <w:rPr>
          <w:spacing w:val="1"/>
          <w:sz w:val="24"/>
        </w:rPr>
        <w:t xml:space="preserve"> </w:t>
      </w:r>
      <w:r>
        <w:rPr>
          <w:sz w:val="24"/>
        </w:rPr>
        <w:t>admitted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</w:t>
      </w:r>
      <w:r>
        <w:rPr>
          <w:sz w:val="24"/>
        </w:rPr>
        <w:t>.</w:t>
      </w:r>
    </w:p>
    <w:p w14:paraId="0EEB1962" w14:textId="77777777" w:rsidR="001D63A3" w:rsidRDefault="001D63A3">
      <w:pPr>
        <w:pStyle w:val="BodyText"/>
        <w:spacing w:before="11"/>
        <w:rPr>
          <w:sz w:val="20"/>
        </w:rPr>
      </w:pPr>
    </w:p>
    <w:p w14:paraId="6C398364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1203"/>
        <w:rPr>
          <w:sz w:val="24"/>
        </w:rPr>
      </w:pP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64"/>
          <w:sz w:val="24"/>
        </w:rPr>
        <w:t xml:space="preserve"> </w:t>
      </w:r>
      <w:r>
        <w:rPr>
          <w:sz w:val="24"/>
        </w:rPr>
        <w:t>litigation.</w:t>
      </w:r>
    </w:p>
    <w:p w14:paraId="75727568" w14:textId="77777777" w:rsidR="001D63A3" w:rsidRDefault="001D63A3">
      <w:pPr>
        <w:pStyle w:val="BodyText"/>
        <w:spacing w:before="10"/>
        <w:rPr>
          <w:sz w:val="20"/>
        </w:rPr>
      </w:pPr>
    </w:p>
    <w:p w14:paraId="430F0E24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Guarantees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Security</w:t>
      </w:r>
    </w:p>
    <w:p w14:paraId="339E628E" w14:textId="77777777" w:rsidR="001D63A3" w:rsidRDefault="001D63A3">
      <w:pPr>
        <w:pStyle w:val="BodyText"/>
        <w:spacing w:before="10"/>
        <w:rPr>
          <w:sz w:val="20"/>
        </w:rPr>
      </w:pPr>
    </w:p>
    <w:p w14:paraId="5E37B581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881"/>
        <w:rPr>
          <w:sz w:val="24"/>
        </w:rPr>
      </w:pPr>
      <w:r>
        <w:rPr>
          <w:sz w:val="24"/>
        </w:rPr>
        <w:t>Throughout the term of this Contract, the Contractor must</w:t>
      </w:r>
      <w:r>
        <w:rPr>
          <w:spacing w:val="-65"/>
          <w:sz w:val="24"/>
        </w:rPr>
        <w:t xml:space="preserve"> </w:t>
      </w:r>
      <w:r>
        <w:rPr>
          <w:sz w:val="24"/>
        </w:rPr>
        <w:t>provide EOHHS with performance guarantees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prior review and approval from EOHHS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guarantees</w:t>
      </w:r>
      <w:r>
        <w:rPr>
          <w:spacing w:val="-2"/>
          <w:sz w:val="24"/>
        </w:rPr>
        <w:t xml:space="preserve"> </w:t>
      </w:r>
      <w:r>
        <w:rPr>
          <w:sz w:val="24"/>
        </w:rPr>
        <w:t>must include:</w:t>
      </w:r>
    </w:p>
    <w:p w14:paraId="1A3B007D" w14:textId="77777777" w:rsidR="001D63A3" w:rsidRDefault="001D63A3">
      <w:pPr>
        <w:pStyle w:val="BodyText"/>
        <w:spacing w:before="10"/>
        <w:rPr>
          <w:sz w:val="20"/>
        </w:rPr>
      </w:pPr>
    </w:p>
    <w:p w14:paraId="648E8117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788"/>
        <w:rPr>
          <w:sz w:val="24"/>
        </w:rPr>
      </w:pPr>
      <w:r>
        <w:rPr>
          <w:sz w:val="24"/>
        </w:rPr>
        <w:t xml:space="preserve">A promissory note from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parent(s) or a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bond from an independent agent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$1,500,000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guarantee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obligation to provide Covered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>the event of the Contractor‘s impending or actual</w:t>
      </w:r>
      <w:r>
        <w:rPr>
          <w:spacing w:val="1"/>
          <w:sz w:val="24"/>
        </w:rPr>
        <w:t xml:space="preserve"> </w:t>
      </w:r>
      <w:r>
        <w:rPr>
          <w:sz w:val="24"/>
        </w:rPr>
        <w:t>insolvency;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9FB4CB6" w14:textId="77777777" w:rsidR="001D63A3" w:rsidRDefault="001D63A3">
      <w:pPr>
        <w:pStyle w:val="BodyText"/>
        <w:spacing w:before="11"/>
        <w:rPr>
          <w:sz w:val="20"/>
        </w:rPr>
      </w:pPr>
    </w:p>
    <w:p w14:paraId="48BAB789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87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promissory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parent(s)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performance bond from an independent agent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 of $600,000 to guarantee performance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obligations to perform activities related to</w:t>
      </w:r>
      <w:r>
        <w:rPr>
          <w:spacing w:val="-64"/>
          <w:sz w:val="24"/>
        </w:rPr>
        <w:t xml:space="preserve"> </w:t>
      </w:r>
      <w:r>
        <w:rPr>
          <w:sz w:val="24"/>
        </w:rPr>
        <w:t>the administration of the Contract in the event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impending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insolvency.</w:t>
      </w:r>
    </w:p>
    <w:p w14:paraId="3E1FDF4E" w14:textId="77777777" w:rsidR="001D63A3" w:rsidRDefault="00736026">
      <w:pPr>
        <w:pStyle w:val="Heading3"/>
        <w:numPr>
          <w:ilvl w:val="2"/>
          <w:numId w:val="58"/>
        </w:numPr>
        <w:tabs>
          <w:tab w:val="left" w:pos="1908"/>
        </w:tabs>
        <w:spacing w:before="121"/>
        <w:ind w:left="1907" w:hanging="788"/>
      </w:pPr>
      <w:r>
        <w:t>Other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Requirements</w:t>
      </w:r>
    </w:p>
    <w:p w14:paraId="67C699B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902D36C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  <w:tab w:val="left" w:pos="3280"/>
        </w:tabs>
        <w:spacing w:line="448" w:lineRule="auto"/>
        <w:ind w:left="1840" w:right="4309" w:hanging="360"/>
        <w:rPr>
          <w:sz w:val="24"/>
        </w:rPr>
      </w:pPr>
      <w:r>
        <w:rPr>
          <w:sz w:val="24"/>
        </w:rPr>
        <w:t>Auditing and Financial Changes</w:t>
      </w:r>
      <w:r>
        <w:rPr>
          <w:spacing w:val="-65"/>
          <w:sz w:val="24"/>
        </w:rPr>
        <w:t xml:space="preserve"> </w:t>
      </w:r>
      <w:r>
        <w:rPr>
          <w:sz w:val="24"/>
        </w:rPr>
        <w:t>2.15.3.1.1.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0C75B1F3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ind w:right="974"/>
        <w:rPr>
          <w:sz w:val="24"/>
        </w:rPr>
      </w:pPr>
      <w:r>
        <w:rPr>
          <w:sz w:val="24"/>
        </w:rPr>
        <w:t>Ensure that an independent financial audit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performed annually.</w:t>
      </w:r>
      <w:r>
        <w:rPr>
          <w:spacing w:val="1"/>
          <w:sz w:val="24"/>
        </w:rPr>
        <w:t xml:space="preserve"> </w:t>
      </w:r>
      <w:r>
        <w:rPr>
          <w:sz w:val="24"/>
        </w:rPr>
        <w:t>This audit must be</w:t>
      </w:r>
      <w:r>
        <w:rPr>
          <w:spacing w:val="-64"/>
          <w:sz w:val="24"/>
        </w:rPr>
        <w:t xml:space="preserve"> </w:t>
      </w:r>
      <w:r>
        <w:rPr>
          <w:sz w:val="24"/>
        </w:rPr>
        <w:t>conducted in accordance with generally accepted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principles and comply with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requirements:</w:t>
      </w:r>
    </w:p>
    <w:p w14:paraId="1A38775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3472A10" w14:textId="77777777" w:rsidR="001D63A3" w:rsidRDefault="00736026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spacing w:before="77"/>
        <w:ind w:right="680"/>
        <w:rPr>
          <w:sz w:val="24"/>
        </w:rPr>
      </w:pPr>
      <w:r>
        <w:rPr>
          <w:sz w:val="24"/>
        </w:rPr>
        <w:lastRenderedPageBreak/>
        <w:t>Within one hundred twenty (120) days after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end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fiscal year, provide CMS</w:t>
      </w:r>
      <w:r>
        <w:rPr>
          <w:spacing w:val="1"/>
          <w:sz w:val="24"/>
        </w:rPr>
        <w:t xml:space="preserve"> </w:t>
      </w:r>
      <w:r>
        <w:rPr>
          <w:sz w:val="24"/>
        </w:rPr>
        <w:t>and EOHHS with the Contractor‘s annual audited</w:t>
      </w:r>
      <w:r>
        <w:rPr>
          <w:spacing w:val="-64"/>
          <w:sz w:val="24"/>
        </w:rPr>
        <w:t xml:space="preserve"> </w:t>
      </w:r>
      <w:r>
        <w:rPr>
          <w:sz w:val="24"/>
        </w:rPr>
        <w:t>financial statements prepared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the American Institute of Certified Public</w:t>
      </w:r>
      <w:r>
        <w:rPr>
          <w:spacing w:val="1"/>
          <w:sz w:val="24"/>
        </w:rPr>
        <w:t xml:space="preserve"> </w:t>
      </w:r>
      <w:r>
        <w:rPr>
          <w:sz w:val="24"/>
        </w:rPr>
        <w:t>Accountants</w:t>
      </w:r>
      <w:r>
        <w:rPr>
          <w:spacing w:val="-1"/>
          <w:sz w:val="24"/>
        </w:rPr>
        <w:t xml:space="preserve"> </w:t>
      </w:r>
      <w:r>
        <w:rPr>
          <w:sz w:val="24"/>
        </w:rPr>
        <w:t>(AICPA)</w:t>
      </w:r>
      <w:r>
        <w:rPr>
          <w:spacing w:val="-1"/>
          <w:sz w:val="24"/>
        </w:rPr>
        <w:t xml:space="preserve"> </w:t>
      </w:r>
      <w:r>
        <w:rPr>
          <w:sz w:val="24"/>
        </w:rPr>
        <w:t>standards;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C25590A" w14:textId="77777777" w:rsidR="001D63A3" w:rsidRDefault="001D63A3">
      <w:pPr>
        <w:pStyle w:val="BodyText"/>
        <w:spacing w:before="10"/>
        <w:rPr>
          <w:sz w:val="20"/>
        </w:rPr>
      </w:pPr>
    </w:p>
    <w:p w14:paraId="1FD5BB70" w14:textId="77777777" w:rsidR="001D63A3" w:rsidRDefault="00736026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546"/>
        <w:rPr>
          <w:sz w:val="24"/>
        </w:rPr>
      </w:pPr>
      <w:r>
        <w:rPr>
          <w:sz w:val="24"/>
        </w:rPr>
        <w:t>Demonstrate to the independent auditors that its</w:t>
      </w:r>
      <w:r>
        <w:rPr>
          <w:spacing w:val="1"/>
          <w:sz w:val="24"/>
        </w:rPr>
        <w:t xml:space="preserve"> </w:t>
      </w:r>
      <w:r>
        <w:rPr>
          <w:sz w:val="24"/>
        </w:rPr>
        <w:t>internal controls are effective and operational as</w:t>
      </w:r>
      <w:r>
        <w:rPr>
          <w:spacing w:val="1"/>
          <w:sz w:val="24"/>
        </w:rPr>
        <w:t xml:space="preserve"> </w:t>
      </w:r>
      <w:r>
        <w:rPr>
          <w:sz w:val="24"/>
        </w:rPr>
        <w:t>part of the annual audit engagement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CMS and EOHHS an independent </w:t>
      </w:r>
      <w:proofErr w:type="gramStart"/>
      <w:r>
        <w:rPr>
          <w:sz w:val="24"/>
        </w:rPr>
        <w:t>auditor‘</w:t>
      </w:r>
      <w:proofErr w:type="gramEnd"/>
      <w:r>
        <w:rPr>
          <w:sz w:val="24"/>
        </w:rPr>
        <w:t>s report</w:t>
      </w:r>
      <w:r>
        <w:rPr>
          <w:spacing w:val="-64"/>
          <w:sz w:val="24"/>
        </w:rPr>
        <w:t xml:space="preserve"> </w:t>
      </w:r>
      <w:r>
        <w:rPr>
          <w:sz w:val="24"/>
        </w:rPr>
        <w:t>on the processing of the transactions using the</w:t>
      </w:r>
      <w:r>
        <w:rPr>
          <w:spacing w:val="1"/>
          <w:sz w:val="24"/>
        </w:rPr>
        <w:t xml:space="preserve"> </w:t>
      </w:r>
      <w:r>
        <w:rPr>
          <w:sz w:val="24"/>
        </w:rPr>
        <w:t>American Institute of Certified Public Accountants</w:t>
      </w:r>
      <w:r>
        <w:rPr>
          <w:spacing w:val="1"/>
          <w:sz w:val="24"/>
        </w:rPr>
        <w:t xml:space="preserve"> </w:t>
      </w:r>
      <w:r>
        <w:rPr>
          <w:sz w:val="24"/>
        </w:rPr>
        <w:t>(AICPA) Statement on Standards for Attestation</w:t>
      </w:r>
      <w:r>
        <w:rPr>
          <w:spacing w:val="1"/>
          <w:sz w:val="24"/>
        </w:rPr>
        <w:t xml:space="preserve"> </w:t>
      </w:r>
      <w:r>
        <w:rPr>
          <w:sz w:val="24"/>
        </w:rPr>
        <w:t>Engagements (SSAE) No. 16 and Chapter 647 of</w:t>
      </w:r>
      <w:r>
        <w:rPr>
          <w:spacing w:val="1"/>
          <w:sz w:val="24"/>
        </w:rPr>
        <w:t xml:space="preserve"> </w:t>
      </w:r>
      <w:r>
        <w:rPr>
          <w:sz w:val="24"/>
        </w:rPr>
        <w:t>the Acts of 1989 (also known as the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 Law).</w:t>
      </w:r>
      <w:r>
        <w:rPr>
          <w:spacing w:val="1"/>
          <w:sz w:val="24"/>
        </w:rPr>
        <w:t xml:space="preserve"> </w:t>
      </w:r>
      <w:r>
        <w:rPr>
          <w:sz w:val="24"/>
        </w:rPr>
        <w:t>To comply with this requirement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submit a service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controls type 1 (SOC-1) report annually, within 30</w:t>
      </w:r>
      <w:r>
        <w:rPr>
          <w:spacing w:val="1"/>
          <w:sz w:val="24"/>
        </w:rPr>
        <w:t xml:space="preserve"> </w:t>
      </w:r>
      <w:r>
        <w:rPr>
          <w:sz w:val="24"/>
        </w:rPr>
        <w:t>days of when the independent auditor issues such</w:t>
      </w:r>
      <w:r>
        <w:rPr>
          <w:spacing w:val="-64"/>
          <w:sz w:val="24"/>
        </w:rPr>
        <w:t xml:space="preserve"> </w:t>
      </w:r>
      <w:r>
        <w:rPr>
          <w:sz w:val="24"/>
        </w:rPr>
        <w:t>report.</w:t>
      </w:r>
    </w:p>
    <w:p w14:paraId="65848A42" w14:textId="77777777" w:rsidR="001D63A3" w:rsidRDefault="001D63A3">
      <w:pPr>
        <w:pStyle w:val="BodyText"/>
        <w:spacing w:before="11"/>
        <w:rPr>
          <w:sz w:val="20"/>
        </w:rPr>
      </w:pPr>
    </w:p>
    <w:p w14:paraId="28B8E643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ind w:right="826"/>
        <w:rPr>
          <w:sz w:val="24"/>
        </w:rPr>
      </w:pPr>
      <w:r>
        <w:rPr>
          <w:sz w:val="24"/>
        </w:rPr>
        <w:t>Report annually or more frequently when requested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EOHHS, on any significant deficiencies in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58665B79" w14:textId="77777777" w:rsidR="001D63A3" w:rsidRDefault="001D63A3">
      <w:pPr>
        <w:pStyle w:val="BodyText"/>
        <w:spacing w:before="10"/>
        <w:rPr>
          <w:sz w:val="20"/>
        </w:rPr>
      </w:pPr>
    </w:p>
    <w:p w14:paraId="69D02791" w14:textId="77777777" w:rsidR="001D63A3" w:rsidRDefault="00736026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507"/>
        <w:rPr>
          <w:sz w:val="24"/>
        </w:rPr>
      </w:pPr>
      <w:r>
        <w:rPr>
          <w:sz w:val="24"/>
        </w:rPr>
        <w:t>Furnish EOHHS with a written report prepared by</w:t>
      </w:r>
      <w:r>
        <w:rPr>
          <w:spacing w:val="1"/>
          <w:sz w:val="24"/>
        </w:rPr>
        <w:t xml:space="preserve"> </w:t>
      </w:r>
      <w:r>
        <w:rPr>
          <w:sz w:val="24"/>
        </w:rPr>
        <w:t>the independent auditor that performed the 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 independent financial audit, describing</w:t>
      </w:r>
      <w:r>
        <w:rPr>
          <w:spacing w:val="-65"/>
          <w:sz w:val="24"/>
        </w:rPr>
        <w:t xml:space="preserve"> </w:t>
      </w:r>
      <w:r>
        <w:rPr>
          <w:sz w:val="24"/>
        </w:rPr>
        <w:t>significant deficiencies in the One Care Plan‘s</w:t>
      </w:r>
      <w:r>
        <w:rPr>
          <w:spacing w:val="1"/>
          <w:sz w:val="24"/>
        </w:rPr>
        <w:t xml:space="preserve"> </w:t>
      </w:r>
      <w:r>
        <w:rPr>
          <w:sz w:val="24"/>
        </w:rPr>
        <w:t>internal control structure noted by the accountant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audit.</w:t>
      </w:r>
      <w:r>
        <w:rPr>
          <w:spacing w:val="1"/>
          <w:sz w:val="24"/>
        </w:rPr>
        <w:t xml:space="preserve"> </w:t>
      </w:r>
      <w:r>
        <w:rPr>
          <w:sz w:val="24"/>
        </w:rPr>
        <w:t>No report need be issued if the</w:t>
      </w:r>
      <w:r>
        <w:rPr>
          <w:spacing w:val="1"/>
          <w:sz w:val="24"/>
        </w:rPr>
        <w:t xml:space="preserve"> </w:t>
      </w:r>
      <w:r>
        <w:rPr>
          <w:sz w:val="24"/>
        </w:rPr>
        <w:t>accountant does not identify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deficiencies.</w:t>
      </w:r>
    </w:p>
    <w:p w14:paraId="718AD41E" w14:textId="77777777" w:rsidR="001D63A3" w:rsidRDefault="001D63A3">
      <w:pPr>
        <w:pStyle w:val="BodyText"/>
        <w:spacing w:before="11"/>
        <w:rPr>
          <w:sz w:val="23"/>
        </w:rPr>
      </w:pPr>
    </w:p>
    <w:p w14:paraId="75F8790F" w14:textId="77777777" w:rsidR="001D63A3" w:rsidRDefault="00736026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670"/>
        <w:rPr>
          <w:sz w:val="24"/>
        </w:rPr>
      </w:pPr>
      <w:r>
        <w:rPr>
          <w:sz w:val="24"/>
        </w:rPr>
        <w:t>Describe in writing the remedial actions it has</w:t>
      </w:r>
      <w:r>
        <w:rPr>
          <w:spacing w:val="1"/>
          <w:sz w:val="24"/>
        </w:rPr>
        <w:t xml:space="preserve"> </w:t>
      </w:r>
      <w:r>
        <w:rPr>
          <w:sz w:val="24"/>
        </w:rPr>
        <w:t>taken or proposes to take to correct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deficiencies, if such actions are not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accountant‘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6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One Care Plan to take additional or different</w:t>
      </w:r>
      <w:r>
        <w:rPr>
          <w:spacing w:val="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deficiencies.</w:t>
      </w:r>
    </w:p>
    <w:p w14:paraId="58491F85" w14:textId="77777777" w:rsidR="001D63A3" w:rsidRDefault="001D63A3">
      <w:pPr>
        <w:pStyle w:val="BodyText"/>
        <w:spacing w:before="10"/>
        <w:rPr>
          <w:sz w:val="20"/>
        </w:rPr>
      </w:pPr>
    </w:p>
    <w:p w14:paraId="084B20E3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ind w:right="628"/>
        <w:rPr>
          <w:sz w:val="24"/>
        </w:rPr>
      </w:pPr>
      <w:r>
        <w:rPr>
          <w:sz w:val="24"/>
        </w:rPr>
        <w:t>Submit on an annual basis after each annual audit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representation letter signed by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financial officer certifying that its organization is in sound</w:t>
      </w:r>
      <w:r>
        <w:rPr>
          <w:spacing w:val="-65"/>
          <w:sz w:val="24"/>
        </w:rPr>
        <w:t xml:space="preserve"> </w:t>
      </w:r>
      <w:r>
        <w:rPr>
          <w:sz w:val="24"/>
        </w:rPr>
        <w:t>financial condition and that all issues have been fully</w:t>
      </w:r>
      <w:r>
        <w:rPr>
          <w:spacing w:val="1"/>
          <w:sz w:val="24"/>
        </w:rPr>
        <w:t xml:space="preserve"> </w:t>
      </w:r>
      <w:r>
        <w:rPr>
          <w:sz w:val="24"/>
        </w:rPr>
        <w:t>disclosed;</w:t>
      </w:r>
    </w:p>
    <w:p w14:paraId="453969B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80" w:left="1040" w:header="0" w:footer="1222" w:gutter="0"/>
          <w:cols w:space="720"/>
        </w:sectPr>
      </w:pPr>
    </w:p>
    <w:p w14:paraId="4698CB93" w14:textId="77777777" w:rsidR="001D63A3" w:rsidRDefault="001D63A3">
      <w:pPr>
        <w:pStyle w:val="BodyText"/>
        <w:spacing w:before="5"/>
        <w:rPr>
          <w:sz w:val="10"/>
        </w:rPr>
      </w:pPr>
    </w:p>
    <w:p w14:paraId="6EC68E2E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spacing w:before="93"/>
        <w:ind w:right="682"/>
        <w:rPr>
          <w:sz w:val="24"/>
        </w:rPr>
      </w:pP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estimate incurred but not reported (IBNR) claims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adjustments;</w:t>
      </w:r>
      <w:proofErr w:type="gramEnd"/>
    </w:p>
    <w:p w14:paraId="52497B5D" w14:textId="77777777" w:rsidR="001D63A3" w:rsidRDefault="001D63A3">
      <w:pPr>
        <w:pStyle w:val="BodyText"/>
      </w:pPr>
    </w:p>
    <w:p w14:paraId="680E73FA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ind w:right="603"/>
        <w:rPr>
          <w:sz w:val="24"/>
        </w:rPr>
      </w:pPr>
      <w:r>
        <w:rPr>
          <w:sz w:val="24"/>
        </w:rPr>
        <w:t>Immediately notify CMS and EOHHS of any material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negative change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financial status that</w:t>
      </w:r>
      <w:r>
        <w:rPr>
          <w:spacing w:val="1"/>
          <w:sz w:val="24"/>
        </w:rPr>
        <w:t xml:space="preserve"> </w:t>
      </w:r>
      <w:r>
        <w:rPr>
          <w:sz w:val="24"/>
        </w:rPr>
        <w:t>could render the Contractor unable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64"/>
          <w:sz w:val="24"/>
        </w:rPr>
        <w:t xml:space="preserve"> </w:t>
      </w:r>
      <w:r>
        <w:rPr>
          <w:sz w:val="24"/>
        </w:rPr>
        <w:t>for the chief executive officer or chief financial officer to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insolvency;</w:t>
      </w:r>
    </w:p>
    <w:p w14:paraId="0D842BD2" w14:textId="77777777" w:rsidR="001D63A3" w:rsidRDefault="001D63A3">
      <w:pPr>
        <w:pStyle w:val="BodyText"/>
      </w:pPr>
    </w:p>
    <w:p w14:paraId="2291BD48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spacing w:before="1"/>
        <w:ind w:right="521"/>
        <w:rPr>
          <w:sz w:val="24"/>
        </w:rPr>
      </w:pPr>
      <w:r>
        <w:rPr>
          <w:sz w:val="24"/>
        </w:rPr>
        <w:t>Notify CMS and EOHHS in writing of any default of its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default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parent</w:t>
      </w:r>
      <w:r>
        <w:rPr>
          <w:spacing w:val="-64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could in any way affect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satisfy</w:t>
      </w:r>
      <w:r>
        <w:rPr>
          <w:spacing w:val="1"/>
          <w:sz w:val="24"/>
        </w:rPr>
        <w:t xml:space="preserve"> </w:t>
      </w:r>
      <w:r>
        <w:rPr>
          <w:sz w:val="24"/>
        </w:rPr>
        <w:t>its payment or performance obligations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4C172A27" w14:textId="77777777" w:rsidR="001D63A3" w:rsidRDefault="001D63A3">
      <w:pPr>
        <w:pStyle w:val="BodyText"/>
      </w:pPr>
    </w:p>
    <w:p w14:paraId="2FB90072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ind w:right="641" w:hanging="1441"/>
        <w:rPr>
          <w:sz w:val="24"/>
        </w:rPr>
      </w:pPr>
      <w:r>
        <w:rPr>
          <w:sz w:val="24"/>
        </w:rPr>
        <w:t>Advise CMS and EOHHS no later than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prior to execution of any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changes, new contracts, or business</w:t>
      </w:r>
      <w:r>
        <w:rPr>
          <w:spacing w:val="1"/>
          <w:sz w:val="24"/>
        </w:rPr>
        <w:t xml:space="preserve"> </w:t>
      </w:r>
      <w:r>
        <w:rPr>
          <w:sz w:val="24"/>
        </w:rPr>
        <w:t>ventures being contemplated by the Contractor that may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negatively impact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Contract; and</w:t>
      </w:r>
    </w:p>
    <w:p w14:paraId="6752ECEE" w14:textId="77777777" w:rsidR="001D63A3" w:rsidRDefault="001D63A3">
      <w:pPr>
        <w:pStyle w:val="BodyText"/>
        <w:spacing w:before="10"/>
        <w:rPr>
          <w:sz w:val="23"/>
        </w:rPr>
      </w:pPr>
    </w:p>
    <w:p w14:paraId="7358464B" w14:textId="77777777" w:rsidR="001D63A3" w:rsidRDefault="00736026">
      <w:pPr>
        <w:pStyle w:val="ListParagraph"/>
        <w:numPr>
          <w:ilvl w:val="5"/>
          <w:numId w:val="56"/>
        </w:numPr>
        <w:tabs>
          <w:tab w:val="left" w:pos="3641"/>
        </w:tabs>
        <w:spacing w:before="1"/>
        <w:ind w:right="684"/>
        <w:jc w:val="both"/>
        <w:rPr>
          <w:sz w:val="24"/>
        </w:rPr>
      </w:pPr>
      <w:r>
        <w:rPr>
          <w:sz w:val="24"/>
        </w:rPr>
        <w:t>Refrain from investing funds in, or loaning funds to, any</w:t>
      </w:r>
      <w:r>
        <w:rPr>
          <w:spacing w:val="-6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interest.</w:t>
      </w:r>
    </w:p>
    <w:p w14:paraId="1C8D914D" w14:textId="77777777" w:rsidR="001D63A3" w:rsidRDefault="001D63A3">
      <w:pPr>
        <w:pStyle w:val="BodyText"/>
      </w:pPr>
    </w:p>
    <w:p w14:paraId="7E0BF9BB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</w:p>
    <w:p w14:paraId="2C787511" w14:textId="77777777" w:rsidR="001D63A3" w:rsidRDefault="001D63A3">
      <w:pPr>
        <w:pStyle w:val="BodyText"/>
        <w:spacing w:before="10"/>
        <w:rPr>
          <w:sz w:val="20"/>
        </w:rPr>
      </w:pPr>
    </w:p>
    <w:p w14:paraId="242FEA04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The Contractor may maintain provider risk arrangements.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disclose these arrangements to CMS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3"/>
          <w:sz w:val="24"/>
        </w:rPr>
        <w:t xml:space="preserve"> </w:t>
      </w:r>
      <w:r>
        <w:rPr>
          <w:sz w:val="24"/>
        </w:rPr>
        <w:t>specified below.</w:t>
      </w:r>
      <w:r>
        <w:rPr>
          <w:spacing w:val="1"/>
          <w:sz w:val="24"/>
        </w:rPr>
        <w:t xml:space="preserve"> </w:t>
      </w:r>
      <w:r>
        <w:rPr>
          <w:sz w:val="24"/>
        </w:rPr>
        <w:t>Except as they determine required by law,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disclose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provider contracts. Notwithstanding the foregoing nothing</w:t>
      </w:r>
      <w:r>
        <w:rPr>
          <w:spacing w:val="1"/>
          <w:sz w:val="24"/>
        </w:rPr>
        <w:t xml:space="preserve"> </w:t>
      </w:r>
      <w:r>
        <w:rPr>
          <w:sz w:val="24"/>
        </w:rPr>
        <w:t>herein shall be construed to conflict with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1395w-111, Sec.</w:t>
      </w:r>
      <w:r>
        <w:rPr>
          <w:spacing w:val="-1"/>
          <w:sz w:val="24"/>
        </w:rPr>
        <w:t xml:space="preserve"> </w:t>
      </w:r>
      <w:r>
        <w:rPr>
          <w:sz w:val="24"/>
        </w:rPr>
        <w:t>1860D-11(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).</w:t>
      </w:r>
    </w:p>
    <w:p w14:paraId="5D3150F3" w14:textId="77777777" w:rsidR="001D63A3" w:rsidRDefault="001D63A3">
      <w:pPr>
        <w:pStyle w:val="BodyText"/>
        <w:spacing w:before="10"/>
        <w:rPr>
          <w:sz w:val="20"/>
        </w:rPr>
      </w:pPr>
    </w:p>
    <w:p w14:paraId="47FB6EA4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provide a description of any changes in</w:t>
      </w:r>
      <w:r>
        <w:rPr>
          <w:spacing w:val="-65"/>
          <w:sz w:val="24"/>
        </w:rPr>
        <w:t xml:space="preserve"> </w:t>
      </w:r>
      <w:r>
        <w:rPr>
          <w:sz w:val="24"/>
        </w:rPr>
        <w:t>its risk arrangements with all members of its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Network, including but not limited to primary care,</w:t>
      </w:r>
      <w:r>
        <w:rPr>
          <w:spacing w:val="1"/>
          <w:sz w:val="24"/>
        </w:rPr>
        <w:t xml:space="preserve"> </w:t>
      </w:r>
      <w:r>
        <w:rPr>
          <w:sz w:val="24"/>
        </w:rPr>
        <w:t>specialists, hospitals, nursing facilities, other long term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ancillary</w:t>
      </w:r>
    </w:p>
    <w:p w14:paraId="13D066CB" w14:textId="77777777" w:rsidR="001D63A3" w:rsidRDefault="001D63A3">
      <w:pPr>
        <w:rPr>
          <w:sz w:val="24"/>
        </w:rPr>
        <w:sectPr w:rsidR="001D63A3">
          <w:pgSz w:w="12240" w:h="15840"/>
          <w:pgMar w:top="1500" w:right="940" w:bottom="1500" w:left="1040" w:header="0" w:footer="1222" w:gutter="0"/>
          <w:cols w:space="720"/>
        </w:sectPr>
      </w:pPr>
    </w:p>
    <w:p w14:paraId="3D042BB9" w14:textId="77777777" w:rsidR="001D63A3" w:rsidRDefault="00736026">
      <w:pPr>
        <w:pStyle w:val="BodyText"/>
        <w:tabs>
          <w:tab w:val="left" w:pos="4428"/>
        </w:tabs>
        <w:spacing w:before="77"/>
        <w:ind w:left="3280" w:right="629"/>
      </w:pPr>
      <w:r>
        <w:lastRenderedPageBreak/>
        <w:t>services.</w:t>
      </w:r>
      <w:r>
        <w:tab/>
        <w:t>The Contractor shall make this description</w:t>
      </w:r>
      <w:r>
        <w:rPr>
          <w:spacing w:val="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Enrollees</w:t>
      </w:r>
      <w:r>
        <w:rPr>
          <w:spacing w:val="-3"/>
        </w:rPr>
        <w:t xml:space="preserve"> </w:t>
      </w:r>
      <w:r>
        <w:t>upon</w:t>
      </w:r>
      <w:r>
        <w:rPr>
          <w:spacing w:val="-64"/>
        </w:rPr>
        <w:t xml:space="preserve"> </w:t>
      </w:r>
      <w:r>
        <w:t>request.</w:t>
      </w:r>
    </w:p>
    <w:p w14:paraId="640E37F7" w14:textId="77777777" w:rsidR="001D63A3" w:rsidRDefault="001D63A3">
      <w:pPr>
        <w:pStyle w:val="BodyText"/>
      </w:pPr>
    </w:p>
    <w:p w14:paraId="1085DDD1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869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64"/>
          <w:sz w:val="24"/>
        </w:rPr>
        <w:t xml:space="preserve"> </w:t>
      </w:r>
      <w:r>
        <w:rPr>
          <w:sz w:val="24"/>
        </w:rPr>
        <w:t>payment as an inducement to withhold, limit, or reduce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 Enrollees.</w:t>
      </w:r>
    </w:p>
    <w:p w14:paraId="7A9B61A8" w14:textId="77777777" w:rsidR="001D63A3" w:rsidRDefault="001D63A3">
      <w:pPr>
        <w:pStyle w:val="BodyText"/>
      </w:pPr>
    </w:p>
    <w:p w14:paraId="35FE55DB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monitor such arrangements,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standards of CMS and EOHHS for</w:t>
      </w:r>
      <w:r>
        <w:rPr>
          <w:spacing w:val="1"/>
          <w:sz w:val="24"/>
        </w:rPr>
        <w:t xml:space="preserve"> </w:t>
      </w:r>
      <w:r>
        <w:rPr>
          <w:sz w:val="24"/>
        </w:rPr>
        <w:t>quality of care, to ensure that medically appropriate Covered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1"/>
          <w:sz w:val="24"/>
        </w:rPr>
        <w:t xml:space="preserve"> </w:t>
      </w:r>
      <w:r>
        <w:rPr>
          <w:sz w:val="24"/>
        </w:rPr>
        <w:t>withheld.</w:t>
      </w:r>
    </w:p>
    <w:p w14:paraId="793074B8" w14:textId="77777777" w:rsidR="001D63A3" w:rsidRDefault="001D63A3">
      <w:pPr>
        <w:pStyle w:val="BodyText"/>
      </w:pPr>
    </w:p>
    <w:p w14:paraId="52FA9F98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73C961A8" w14:textId="77777777" w:rsidR="001D63A3" w:rsidRDefault="001D63A3">
      <w:pPr>
        <w:pStyle w:val="BodyText"/>
        <w:spacing w:before="9"/>
        <w:rPr>
          <w:sz w:val="20"/>
        </w:rPr>
      </w:pPr>
    </w:p>
    <w:p w14:paraId="0FB46943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546"/>
        <w:rPr>
          <w:sz w:val="24"/>
        </w:rPr>
      </w:pPr>
      <w:r>
        <w:rPr>
          <w:sz w:val="24"/>
        </w:rPr>
        <w:t>The Contractor must provide CMS and EOHHS with any</w:t>
      </w:r>
      <w:r>
        <w:rPr>
          <w:spacing w:val="1"/>
          <w:sz w:val="24"/>
        </w:rPr>
        <w:t xml:space="preserve"> </w:t>
      </w:r>
      <w:r>
        <w:rPr>
          <w:sz w:val="24"/>
        </w:rPr>
        <w:t>other information that CMS or EOHHS deems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adequately monitor and evaluate the financial strength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or that must be provided to CMS or EOHHS by</w:t>
      </w:r>
      <w:r>
        <w:rPr>
          <w:spacing w:val="1"/>
          <w:sz w:val="24"/>
        </w:rPr>
        <w:t xml:space="preserve"> </w:t>
      </w:r>
      <w:r>
        <w:rPr>
          <w:sz w:val="24"/>
        </w:rPr>
        <w:t>law.</w:t>
      </w:r>
    </w:p>
    <w:p w14:paraId="1736F34D" w14:textId="77777777" w:rsidR="001D63A3" w:rsidRDefault="001D63A3">
      <w:pPr>
        <w:pStyle w:val="BodyText"/>
        <w:spacing w:before="10"/>
        <w:rPr>
          <w:sz w:val="20"/>
        </w:rPr>
      </w:pPr>
    </w:p>
    <w:p w14:paraId="3220A126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Reporting</w:t>
      </w:r>
    </w:p>
    <w:p w14:paraId="28D2EFEB" w14:textId="77777777" w:rsidR="001D63A3" w:rsidRDefault="001D63A3">
      <w:pPr>
        <w:pStyle w:val="BodyText"/>
        <w:spacing w:before="10"/>
        <w:rPr>
          <w:sz w:val="20"/>
        </w:rPr>
      </w:pPr>
    </w:p>
    <w:p w14:paraId="3F4ADE4B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To demonstrate that the Contractor has met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requirements of this </w:t>
      </w:r>
      <w:r>
        <w:rPr>
          <w:b/>
          <w:sz w:val="24"/>
        </w:rPr>
        <w:t>Section 2.15</w:t>
      </w:r>
      <w:r>
        <w:rPr>
          <w:sz w:val="24"/>
        </w:rPr>
        <w:t>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described in this </w:t>
      </w:r>
      <w:r>
        <w:rPr>
          <w:b/>
          <w:sz w:val="24"/>
        </w:rPr>
        <w:t xml:space="preserve">Section 2.15 </w:t>
      </w:r>
      <w:r>
        <w:rPr>
          <w:sz w:val="24"/>
        </w:rPr>
        <w:t xml:space="preserve">and </w:t>
      </w:r>
      <w:r>
        <w:rPr>
          <w:b/>
          <w:sz w:val="24"/>
        </w:rPr>
        <w:t>Appendix N</w:t>
      </w:r>
      <w:r>
        <w:rPr>
          <w:sz w:val="24"/>
        </w:rPr>
        <w:t>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specified timetables, definitions, formats,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assumptions, and certifications as well as any ad hoc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363EA782" w14:textId="77777777" w:rsidR="001D63A3" w:rsidRDefault="001D63A3">
      <w:pPr>
        <w:pStyle w:val="BodyText"/>
        <w:spacing w:before="9"/>
        <w:rPr>
          <w:sz w:val="20"/>
        </w:rPr>
      </w:pPr>
    </w:p>
    <w:p w14:paraId="1CACEBEA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32"/>
        <w:rPr>
          <w:sz w:val="24"/>
        </w:rPr>
      </w:pPr>
      <w:proofErr w:type="gramStart"/>
      <w:r>
        <w:rPr>
          <w:sz w:val="24"/>
        </w:rPr>
        <w:t>In the event that</w:t>
      </w:r>
      <w:proofErr w:type="gramEnd"/>
      <w:r>
        <w:rPr>
          <w:sz w:val="24"/>
        </w:rPr>
        <w:t xml:space="preserve"> the Contractor is a non-federally qualified</w:t>
      </w:r>
      <w:r>
        <w:rPr>
          <w:spacing w:val="1"/>
          <w:sz w:val="24"/>
        </w:rPr>
        <w:t xml:space="preserve"> </w:t>
      </w:r>
      <w:r>
        <w:rPr>
          <w:sz w:val="24"/>
        </w:rPr>
        <w:t>managed care organization (as defined in Section 1310(d) of</w:t>
      </w:r>
      <w:r>
        <w:rPr>
          <w:spacing w:val="-64"/>
          <w:sz w:val="24"/>
        </w:rPr>
        <w:t xml:space="preserve"> </w:t>
      </w:r>
      <w:r>
        <w:rPr>
          <w:sz w:val="24"/>
        </w:rPr>
        <w:t>the Public Health Service Act, it must report a description of</w:t>
      </w:r>
      <w:r>
        <w:rPr>
          <w:spacing w:val="1"/>
          <w:sz w:val="24"/>
        </w:rPr>
        <w:t xml:space="preserve"> </w:t>
      </w:r>
      <w:r>
        <w:rPr>
          <w:sz w:val="24"/>
        </w:rPr>
        <w:t>certain transactions with parties of interest, as identified 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1903(m)(4)(A) of</w:t>
      </w:r>
      <w:r>
        <w:rPr>
          <w:spacing w:val="-2"/>
          <w:sz w:val="24"/>
        </w:rPr>
        <w:t xml:space="preserve"> </w:t>
      </w:r>
      <w:r>
        <w:rPr>
          <w:sz w:val="24"/>
        </w:rPr>
        <w:t>the Social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Act.</w:t>
      </w:r>
    </w:p>
    <w:p w14:paraId="30E320A3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  <w:tab w:val="left" w:pos="3280"/>
        </w:tabs>
        <w:spacing w:before="6" w:line="510" w:lineRule="atLeast"/>
        <w:ind w:left="1840" w:right="869" w:hanging="360"/>
        <w:rPr>
          <w:sz w:val="24"/>
        </w:rPr>
      </w:pPr>
      <w:r>
        <w:rPr>
          <w:sz w:val="24"/>
        </w:rPr>
        <w:t>Financial Responsibility for Post-stabilization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2.15.3.5.1.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Post-stabilization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1467E2A3" w14:textId="77777777" w:rsidR="001D63A3" w:rsidRDefault="00736026">
      <w:pPr>
        <w:pStyle w:val="BodyText"/>
        <w:spacing w:before="6"/>
        <w:ind w:left="3280"/>
      </w:pP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438.114.</w:t>
      </w:r>
    </w:p>
    <w:p w14:paraId="706E3D63" w14:textId="77777777" w:rsidR="001D63A3" w:rsidRDefault="001D63A3">
      <w:pPr>
        <w:pStyle w:val="BodyText"/>
        <w:spacing w:before="10"/>
        <w:rPr>
          <w:sz w:val="20"/>
        </w:rPr>
      </w:pPr>
    </w:p>
    <w:p w14:paraId="5035E551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Critical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Hospitals</w:t>
      </w:r>
    </w:p>
    <w:p w14:paraId="3EAB3310" w14:textId="77777777" w:rsidR="001D63A3" w:rsidRDefault="001D63A3">
      <w:pPr>
        <w:pStyle w:val="BodyText"/>
        <w:spacing w:before="10"/>
        <w:rPr>
          <w:sz w:val="20"/>
        </w:rPr>
      </w:pPr>
    </w:p>
    <w:p w14:paraId="48D2B019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statutory requirements set forth in Section 253 of Chapter</w:t>
      </w:r>
      <w:r>
        <w:rPr>
          <w:spacing w:val="1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</w:p>
    <w:p w14:paraId="55BA8D4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0CA4FE7" w14:textId="77777777" w:rsidR="001D63A3" w:rsidRDefault="00736026">
      <w:pPr>
        <w:pStyle w:val="BodyText"/>
        <w:spacing w:before="77"/>
        <w:ind w:left="3280" w:right="795"/>
      </w:pPr>
      <w:r>
        <w:lastRenderedPageBreak/>
        <w:t>payments to any licensed hospital facility operating in the</w:t>
      </w:r>
      <w:r>
        <w:rPr>
          <w:spacing w:val="-64"/>
        </w:rPr>
        <w:t xml:space="preserve"> </w:t>
      </w:r>
      <w:r>
        <w:t>Commonwealth that has been designated as a critical</w:t>
      </w:r>
      <w:r>
        <w:rPr>
          <w:spacing w:val="1"/>
        </w:rPr>
        <w:t xml:space="preserve"> </w:t>
      </w:r>
      <w:r>
        <w:t>access hospital under 42 U.S.C. 1395i-4 are an amount</w:t>
      </w:r>
      <w:r>
        <w:rPr>
          <w:spacing w:val="1"/>
        </w:rPr>
        <w:t xml:space="preserve"> </w:t>
      </w:r>
      <w:r>
        <w:t>equal to at least one hundred one (101%) percent of</w:t>
      </w:r>
      <w:r>
        <w:rPr>
          <w:spacing w:val="1"/>
        </w:rPr>
        <w:t xml:space="preserve"> </w:t>
      </w:r>
      <w:r>
        <w:t>allowable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determined by utilizing the Medicare cost-based</w:t>
      </w:r>
      <w:r>
        <w:rPr>
          <w:spacing w:val="1"/>
        </w:rPr>
        <w:t xml:space="preserve"> </w:t>
      </w:r>
      <w:r>
        <w:t>reimbursement methodology, for both inpatient and</w:t>
      </w:r>
      <w:r>
        <w:rPr>
          <w:spacing w:val="1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services.</w:t>
      </w:r>
    </w:p>
    <w:p w14:paraId="1C6847D5" w14:textId="77777777" w:rsidR="001D63A3" w:rsidRDefault="001D63A3">
      <w:pPr>
        <w:pStyle w:val="BodyText"/>
        <w:spacing w:before="10"/>
        <w:rPr>
          <w:sz w:val="20"/>
        </w:rPr>
      </w:pPr>
    </w:p>
    <w:p w14:paraId="6798740B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COVID-19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</w:p>
    <w:p w14:paraId="5EA8B6A4" w14:textId="77777777" w:rsidR="001D63A3" w:rsidRDefault="001D63A3">
      <w:pPr>
        <w:pStyle w:val="BodyText"/>
        <w:spacing w:before="9"/>
        <w:rPr>
          <w:sz w:val="20"/>
        </w:rPr>
      </w:pPr>
    </w:p>
    <w:p w14:paraId="097399F5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79"/>
          <w:tab w:val="left" w:pos="3281"/>
        </w:tabs>
        <w:spacing w:before="1"/>
        <w:ind w:right="591"/>
        <w:rPr>
          <w:sz w:val="24"/>
        </w:rPr>
      </w:pPr>
      <w:r>
        <w:rPr>
          <w:sz w:val="24"/>
        </w:rPr>
        <w:t>As further specified by EOHHS,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February 29, 2020, for the following services covered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32E60074" w14:textId="77777777" w:rsidR="001D63A3" w:rsidRDefault="001D63A3">
      <w:pPr>
        <w:pStyle w:val="BodyText"/>
        <w:spacing w:before="9"/>
        <w:rPr>
          <w:sz w:val="20"/>
        </w:rPr>
      </w:pPr>
    </w:p>
    <w:p w14:paraId="3CAC41AD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right="77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Attendant</w:t>
      </w:r>
      <w:r>
        <w:rPr>
          <w:spacing w:val="-3"/>
          <w:sz w:val="24"/>
        </w:rPr>
        <w:t xml:space="preserve"> </w:t>
      </w:r>
      <w:r>
        <w:rPr>
          <w:sz w:val="24"/>
        </w:rPr>
        <w:t>(PCA)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Personal Assistance Services paid at the collectively</w:t>
      </w:r>
      <w:r>
        <w:rPr>
          <w:spacing w:val="1"/>
          <w:sz w:val="24"/>
        </w:rPr>
        <w:t xml:space="preserve"> </w:t>
      </w:r>
      <w:r>
        <w:rPr>
          <w:sz w:val="24"/>
        </w:rPr>
        <w:t>bargained PCA rate, a 10% rate increase effective for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37605407" w14:textId="77777777" w:rsidR="001D63A3" w:rsidRDefault="001D63A3">
      <w:pPr>
        <w:pStyle w:val="BodyText"/>
        <w:spacing w:before="10"/>
        <w:rPr>
          <w:sz w:val="20"/>
        </w:rPr>
      </w:pPr>
    </w:p>
    <w:p w14:paraId="058463A4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642"/>
        <w:rPr>
          <w:sz w:val="24"/>
        </w:rPr>
      </w:pPr>
      <w:r>
        <w:rPr>
          <w:sz w:val="24"/>
        </w:rPr>
        <w:t>For Home Health Services a 10% rate increase effective</w:t>
      </w:r>
      <w:r>
        <w:rPr>
          <w:spacing w:val="-6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2020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14:paraId="42EF4EEA" w14:textId="77777777" w:rsidR="001D63A3" w:rsidRDefault="001D63A3">
      <w:pPr>
        <w:pStyle w:val="BodyText"/>
        <w:spacing w:before="10"/>
        <w:rPr>
          <w:sz w:val="20"/>
        </w:rPr>
      </w:pPr>
    </w:p>
    <w:p w14:paraId="71B333A8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Skilled</w:t>
      </w:r>
      <w:r>
        <w:rPr>
          <w:spacing w:val="-3"/>
          <w:sz w:val="24"/>
        </w:rPr>
        <w:t xml:space="preserve"> </w:t>
      </w:r>
      <w:r>
        <w:rPr>
          <w:sz w:val="24"/>
        </w:rPr>
        <w:t>Nursing,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 dates of service April 1,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through July 31, 2020,</w:t>
      </w:r>
      <w:r>
        <w:rPr>
          <w:spacing w:val="1"/>
          <w:sz w:val="24"/>
        </w:rPr>
        <w:t xml:space="preserve"> </w:t>
      </w:r>
      <w:r>
        <w:rPr>
          <w:sz w:val="24"/>
        </w:rPr>
        <w:t>and an additional incremental 10% increase for dates of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May 1,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 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02D1AD45" w14:textId="77777777" w:rsidR="001D63A3" w:rsidRDefault="001D63A3">
      <w:pPr>
        <w:pStyle w:val="BodyText"/>
        <w:spacing w:before="10"/>
        <w:rPr>
          <w:sz w:val="20"/>
        </w:rPr>
      </w:pPr>
    </w:p>
    <w:p w14:paraId="40F0DFA5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1324"/>
        <w:rPr>
          <w:sz w:val="24"/>
        </w:rPr>
      </w:pPr>
      <w:r>
        <w:rPr>
          <w:sz w:val="24"/>
        </w:rPr>
        <w:t>For Program for Assertive Community Treatment</w:t>
      </w:r>
      <w:r>
        <w:rPr>
          <w:spacing w:val="1"/>
          <w:sz w:val="24"/>
        </w:rPr>
        <w:t xml:space="preserve"> </w:t>
      </w:r>
      <w:r>
        <w:rPr>
          <w:sz w:val="24"/>
        </w:rPr>
        <w:t>(PACT),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2020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73C0A3E4" w14:textId="77777777" w:rsidR="001D63A3" w:rsidRDefault="001D63A3">
      <w:pPr>
        <w:pStyle w:val="BodyText"/>
        <w:spacing w:before="9"/>
        <w:rPr>
          <w:sz w:val="20"/>
        </w:rPr>
      </w:pPr>
    </w:p>
    <w:p w14:paraId="405C68B3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548"/>
        <w:rPr>
          <w:sz w:val="24"/>
        </w:rPr>
      </w:pPr>
      <w:r>
        <w:rPr>
          <w:sz w:val="24"/>
        </w:rPr>
        <w:t>For Residential Rehabilitative Services, a 10% increase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effective for dates of service April 1,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through July</w:t>
      </w:r>
      <w:r>
        <w:rPr>
          <w:spacing w:val="1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3"/>
          <w:sz w:val="24"/>
        </w:rPr>
        <w:t xml:space="preserve"> </w:t>
      </w:r>
      <w:r>
        <w:rPr>
          <w:sz w:val="24"/>
        </w:rPr>
        <w:t>15%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</w:p>
    <w:p w14:paraId="34297312" w14:textId="77777777" w:rsidR="001D63A3" w:rsidRDefault="00736026">
      <w:pPr>
        <w:pStyle w:val="BodyText"/>
        <w:ind w:left="3640"/>
      </w:pP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proofErr w:type="gramStart"/>
      <w:r>
        <w:t>2020</w:t>
      </w:r>
      <w:proofErr w:type="gramEnd"/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2020.</w:t>
      </w:r>
    </w:p>
    <w:p w14:paraId="35303D6D" w14:textId="77777777" w:rsidR="001D63A3" w:rsidRDefault="001D63A3">
      <w:pPr>
        <w:pStyle w:val="BodyText"/>
        <w:spacing w:before="10"/>
        <w:rPr>
          <w:sz w:val="20"/>
        </w:rPr>
      </w:pPr>
    </w:p>
    <w:p w14:paraId="16B147CE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right="762"/>
        <w:rPr>
          <w:sz w:val="24"/>
        </w:rPr>
      </w:pPr>
      <w:r>
        <w:rPr>
          <w:sz w:val="24"/>
        </w:rPr>
        <w:t>For Acute Treatment Services and Clinical Stabilization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a 10% increase effective for dates of service</w:t>
      </w:r>
      <w:r>
        <w:rPr>
          <w:spacing w:val="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 </w:t>
      </w:r>
      <w:proofErr w:type="gramStart"/>
      <w:r>
        <w:rPr>
          <w:sz w:val="24"/>
        </w:rPr>
        <w:t>2020</w:t>
      </w:r>
      <w:proofErr w:type="gramEnd"/>
      <w:r>
        <w:rPr>
          <w:sz w:val="24"/>
        </w:rPr>
        <w:t xml:space="preserve"> 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 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2A1C6F12" w14:textId="77777777" w:rsidR="001D63A3" w:rsidRDefault="001D63A3">
      <w:pPr>
        <w:pStyle w:val="BodyText"/>
        <w:spacing w:before="10"/>
        <w:rPr>
          <w:sz w:val="20"/>
        </w:rPr>
      </w:pPr>
    </w:p>
    <w:p w14:paraId="1FDDD916" w14:textId="77777777" w:rsidR="001D63A3" w:rsidRDefault="00736026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</w:p>
    <w:p w14:paraId="1CDDE8C7" w14:textId="77777777" w:rsidR="001D63A3" w:rsidRDefault="001D63A3">
      <w:pPr>
        <w:pStyle w:val="BodyText"/>
        <w:spacing w:before="9"/>
        <w:rPr>
          <w:sz w:val="20"/>
        </w:rPr>
      </w:pPr>
    </w:p>
    <w:p w14:paraId="0837CE39" w14:textId="77777777" w:rsidR="001D63A3" w:rsidRDefault="00736026">
      <w:pPr>
        <w:pStyle w:val="ListParagraph"/>
        <w:numPr>
          <w:ilvl w:val="4"/>
          <w:numId w:val="58"/>
        </w:numPr>
        <w:tabs>
          <w:tab w:val="left" w:pos="3279"/>
          <w:tab w:val="left" w:pos="3281"/>
        </w:tabs>
        <w:spacing w:before="1"/>
        <w:ind w:right="706"/>
        <w:rPr>
          <w:sz w:val="24"/>
        </w:rPr>
      </w:pPr>
      <w:r>
        <w:rPr>
          <w:sz w:val="24"/>
        </w:rPr>
        <w:t>As further specified by EOHHS and in a manner that does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overlap with payments made under </w:t>
      </w:r>
      <w:r>
        <w:rPr>
          <w:b/>
          <w:sz w:val="24"/>
        </w:rPr>
        <w:t>Section 2.9.2.10.1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Adult</w:t>
      </w:r>
      <w:proofErr w:type="gramEnd"/>
    </w:p>
    <w:p w14:paraId="5FEF0F7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13108E4" w14:textId="77777777" w:rsidR="001D63A3" w:rsidRDefault="00736026">
      <w:pPr>
        <w:pStyle w:val="BodyText"/>
        <w:spacing w:before="77"/>
        <w:ind w:left="3280" w:right="795"/>
      </w:pPr>
      <w:bookmarkStart w:id="35" w:name="_bookmark16"/>
      <w:bookmarkEnd w:id="35"/>
      <w:r>
        <w:lastRenderedPageBreak/>
        <w:t>Day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29,</w:t>
      </w:r>
      <w:r>
        <w:rPr>
          <w:spacing w:val="-1"/>
        </w:rPr>
        <w:t xml:space="preserve"> </w:t>
      </w:r>
      <w:proofErr w:type="gramStart"/>
      <w:r>
        <w:t>2020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12F09AB" w14:textId="77777777" w:rsidR="001D63A3" w:rsidRDefault="001D63A3">
      <w:pPr>
        <w:pStyle w:val="BodyText"/>
        <w:spacing w:before="10"/>
        <w:rPr>
          <w:sz w:val="20"/>
        </w:rPr>
      </w:pPr>
    </w:p>
    <w:p w14:paraId="04929BE6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</w:p>
    <w:p w14:paraId="07737192" w14:textId="77777777" w:rsidR="001D63A3" w:rsidRDefault="00736026">
      <w:pPr>
        <w:pStyle w:val="BodyText"/>
        <w:ind w:left="3640"/>
      </w:pPr>
      <w:r>
        <w:t>through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2020.</w:t>
      </w:r>
    </w:p>
    <w:p w14:paraId="72D890B0" w14:textId="77777777" w:rsidR="001D63A3" w:rsidRDefault="001D63A3">
      <w:pPr>
        <w:pStyle w:val="BodyText"/>
        <w:spacing w:before="10"/>
        <w:rPr>
          <w:sz w:val="20"/>
        </w:rPr>
      </w:pPr>
    </w:p>
    <w:p w14:paraId="793395AB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</w:p>
    <w:p w14:paraId="4B01BC87" w14:textId="77777777" w:rsidR="001D63A3" w:rsidRDefault="00736026">
      <w:pPr>
        <w:pStyle w:val="BodyText"/>
        <w:ind w:left="3640" w:right="983"/>
      </w:pPr>
      <w:r>
        <w:t>through November 30, 2020. The 25% increase shall</w:t>
      </w:r>
      <w:r>
        <w:rPr>
          <w:spacing w:val="-65"/>
        </w:rPr>
        <w:t xml:space="preserve"> </w:t>
      </w:r>
      <w:r>
        <w:t xml:space="preserve">supplant the previous 40% increase under </w:t>
      </w: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2.15.3.8.1.1</w:t>
      </w:r>
      <w:r>
        <w:rPr>
          <w:b/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additive.</w:t>
      </w:r>
    </w:p>
    <w:p w14:paraId="1CAA672E" w14:textId="77777777" w:rsidR="001D63A3" w:rsidRDefault="001D63A3">
      <w:pPr>
        <w:pStyle w:val="BodyText"/>
        <w:spacing w:before="10"/>
        <w:rPr>
          <w:sz w:val="20"/>
        </w:rPr>
      </w:pPr>
    </w:p>
    <w:p w14:paraId="504504E9" w14:textId="77777777" w:rsidR="001D63A3" w:rsidRDefault="00736026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</w:p>
    <w:p w14:paraId="02DA3724" w14:textId="77777777" w:rsidR="001D63A3" w:rsidRDefault="00736026">
      <w:pPr>
        <w:ind w:left="3640" w:right="795"/>
        <w:rPr>
          <w:b/>
          <w:sz w:val="24"/>
        </w:rPr>
      </w:pP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supplant the previous increases under </w:t>
      </w:r>
      <w:r>
        <w:rPr>
          <w:b/>
          <w:sz w:val="24"/>
        </w:rPr>
        <w:t>Sections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2.15.3.8.1.1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2.15.3.8.1.2.</w:t>
      </w:r>
    </w:p>
    <w:p w14:paraId="0882010D" w14:textId="77777777" w:rsidR="001D63A3" w:rsidRDefault="001D63A3">
      <w:pPr>
        <w:pStyle w:val="BodyText"/>
        <w:spacing w:before="11"/>
        <w:rPr>
          <w:b/>
          <w:sz w:val="20"/>
        </w:rPr>
      </w:pPr>
    </w:p>
    <w:p w14:paraId="7E6F0033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</w:pPr>
      <w:bookmarkStart w:id="36" w:name="2.16._Data_Submissions,_Reporting_Requir"/>
      <w:bookmarkEnd w:id="36"/>
      <w:r>
        <w:t>Data</w:t>
      </w:r>
      <w:r>
        <w:rPr>
          <w:spacing w:val="-4"/>
        </w:rPr>
        <w:t xml:space="preserve"> </w:t>
      </w:r>
      <w:r>
        <w:t>Submissions,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Surveys</w:t>
      </w:r>
    </w:p>
    <w:p w14:paraId="0367A95F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AD947A7" w14:textId="77777777" w:rsidR="001D63A3" w:rsidRDefault="00736026">
      <w:pPr>
        <w:pStyle w:val="ListParagraph"/>
        <w:numPr>
          <w:ilvl w:val="2"/>
          <w:numId w:val="55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3C9E969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B046FFB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506"/>
        <w:rPr>
          <w:sz w:val="24"/>
        </w:rPr>
      </w:pPr>
      <w:r>
        <w:rPr>
          <w:sz w:val="24"/>
        </w:rPr>
        <w:t>The Contractor must provide and require its First Tier, Downstream,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 to</w:t>
      </w:r>
      <w:r>
        <w:rPr>
          <w:spacing w:val="-2"/>
          <w:sz w:val="24"/>
        </w:rPr>
        <w:t xml:space="preserve"> </w:t>
      </w:r>
      <w:r>
        <w:rPr>
          <w:sz w:val="24"/>
        </w:rPr>
        <w:t>provide:</w:t>
      </w:r>
    </w:p>
    <w:p w14:paraId="6448C872" w14:textId="77777777" w:rsidR="001D63A3" w:rsidRDefault="001D63A3">
      <w:pPr>
        <w:pStyle w:val="BodyText"/>
        <w:spacing w:before="10"/>
        <w:rPr>
          <w:sz w:val="20"/>
        </w:rPr>
      </w:pPr>
    </w:p>
    <w:p w14:paraId="573EBC91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03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related to the performance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 including non-medical information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research 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evaluation;</w:t>
      </w:r>
    </w:p>
    <w:p w14:paraId="1CD4E9E2" w14:textId="77777777" w:rsidR="001D63A3" w:rsidRDefault="001D63A3">
      <w:pPr>
        <w:pStyle w:val="BodyText"/>
        <w:spacing w:before="10"/>
        <w:rPr>
          <w:sz w:val="20"/>
        </w:rPr>
      </w:pPr>
    </w:p>
    <w:p w14:paraId="2F1D4976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Any information CMS and EOHHS require to comply with all</w:t>
      </w:r>
      <w:r>
        <w:rPr>
          <w:spacing w:val="-6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regulatiosn</w:t>
      </w:r>
      <w:proofErr w:type="spell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197FCDA" w14:textId="77777777" w:rsidR="001D63A3" w:rsidRDefault="001D63A3">
      <w:pPr>
        <w:pStyle w:val="BodyText"/>
        <w:spacing w:before="10"/>
        <w:rPr>
          <w:sz w:val="20"/>
        </w:rPr>
      </w:pPr>
    </w:p>
    <w:p w14:paraId="0ECBE787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Any information CMS or EOHHS require for external rapid</w:t>
      </w:r>
      <w:r>
        <w:rPr>
          <w:spacing w:val="1"/>
          <w:sz w:val="24"/>
        </w:rPr>
        <w:t xml:space="preserve"> </w:t>
      </w:r>
      <w:r>
        <w:rPr>
          <w:sz w:val="24"/>
        </w:rPr>
        <w:t>cycle evaluation including program expenditures, service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 rates, rebalancing from institutional to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settings, Enrollee satisfaction, Enrollee Complaints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enrollment/disenrollment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rates.</w:t>
      </w:r>
    </w:p>
    <w:p w14:paraId="3F7DDF97" w14:textId="77777777" w:rsidR="001D63A3" w:rsidRDefault="001D63A3">
      <w:pPr>
        <w:pStyle w:val="BodyText"/>
        <w:spacing w:before="10"/>
        <w:rPr>
          <w:sz w:val="20"/>
        </w:rPr>
      </w:pPr>
    </w:p>
    <w:p w14:paraId="5AF76A83" w14:textId="77777777" w:rsidR="001D63A3" w:rsidRDefault="00736026">
      <w:pPr>
        <w:pStyle w:val="Heading3"/>
        <w:numPr>
          <w:ilvl w:val="2"/>
          <w:numId w:val="55"/>
        </w:numPr>
        <w:tabs>
          <w:tab w:val="left" w:pos="2200"/>
          <w:tab w:val="left" w:pos="2201"/>
        </w:tabs>
        <w:spacing w:before="1"/>
        <w:ind w:hanging="1081"/>
      </w:pPr>
      <w:r>
        <w:t>General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</w:p>
    <w:p w14:paraId="60BE0871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7556C39E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 xml:space="preserve">The Contractor shall provide the reports described in </w:t>
      </w:r>
      <w:r>
        <w:rPr>
          <w:b/>
          <w:sz w:val="24"/>
        </w:rPr>
        <w:t>Appendix 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according to the specified timeframes.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shall:</w:t>
      </w:r>
    </w:p>
    <w:p w14:paraId="1C9B8C2C" w14:textId="77777777" w:rsidR="001D63A3" w:rsidRDefault="001D63A3">
      <w:pPr>
        <w:pStyle w:val="BodyText"/>
        <w:spacing w:before="10"/>
        <w:rPr>
          <w:sz w:val="20"/>
        </w:rPr>
      </w:pPr>
    </w:p>
    <w:p w14:paraId="165D2C8F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1"/>
        <w:ind w:right="773"/>
        <w:rPr>
          <w:sz w:val="24"/>
        </w:rPr>
      </w:pPr>
      <w:r>
        <w:rPr>
          <w:sz w:val="24"/>
        </w:rPr>
        <w:t>Submit to EOHHS all applicable MassHealth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438.602-606;</w:t>
      </w:r>
      <w:proofErr w:type="gramEnd"/>
    </w:p>
    <w:p w14:paraId="0F8322C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4D8C717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77"/>
        <w:ind w:right="750"/>
        <w:rPr>
          <w:sz w:val="24"/>
        </w:rPr>
      </w:pPr>
      <w:r>
        <w:rPr>
          <w:sz w:val="24"/>
        </w:rPr>
        <w:lastRenderedPageBreak/>
        <w:t>Submit to CMS applicable reporting requirements 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422.516,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423.514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 438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et. </w:t>
      </w:r>
      <w:proofErr w:type="gramStart"/>
      <w:r>
        <w:rPr>
          <w:sz w:val="24"/>
        </w:rPr>
        <w:t>seq.;</w:t>
      </w:r>
      <w:proofErr w:type="gramEnd"/>
    </w:p>
    <w:p w14:paraId="7B5A7EB1" w14:textId="77777777" w:rsidR="001D63A3" w:rsidRDefault="001D63A3">
      <w:pPr>
        <w:pStyle w:val="BodyText"/>
        <w:spacing w:before="10"/>
        <w:rPr>
          <w:sz w:val="20"/>
        </w:rPr>
      </w:pPr>
    </w:p>
    <w:p w14:paraId="59BB3520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951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MMP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7DF1EAF5" w14:textId="77777777" w:rsidR="001D63A3" w:rsidRDefault="001D63A3">
      <w:pPr>
        <w:pStyle w:val="BodyText"/>
        <w:spacing w:before="10"/>
        <w:rPr>
          <w:sz w:val="20"/>
        </w:rPr>
      </w:pPr>
    </w:p>
    <w:p w14:paraId="44CFAD25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53"/>
        <w:rPr>
          <w:sz w:val="24"/>
        </w:rPr>
      </w:pPr>
      <w:r>
        <w:rPr>
          <w:sz w:val="24"/>
        </w:rPr>
        <w:t>Submit to CMS and EOHHS all required reports and data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 with the specifications, templates and time</w:t>
      </w:r>
      <w:r>
        <w:rPr>
          <w:spacing w:val="1"/>
          <w:sz w:val="24"/>
        </w:rPr>
        <w:t xml:space="preserve"> </w:t>
      </w:r>
      <w:r>
        <w:rPr>
          <w:sz w:val="24"/>
        </w:rPr>
        <w:t>frames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6E322CE5" w14:textId="77777777" w:rsidR="001D63A3" w:rsidRDefault="001D63A3">
      <w:pPr>
        <w:pStyle w:val="BodyText"/>
        <w:spacing w:before="10"/>
        <w:rPr>
          <w:sz w:val="20"/>
        </w:rPr>
      </w:pPr>
    </w:p>
    <w:p w14:paraId="15F13FD6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1"/>
        <w:ind w:right="789"/>
        <w:rPr>
          <w:sz w:val="24"/>
        </w:rPr>
      </w:pPr>
      <w:r>
        <w:rPr>
          <w:sz w:val="24"/>
        </w:rPr>
        <w:t xml:space="preserve">In accordance with the timelines, definitions, </w:t>
      </w:r>
      <w:proofErr w:type="gramStart"/>
      <w:r>
        <w:rPr>
          <w:sz w:val="24"/>
        </w:rPr>
        <w:t>formats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 contained herein or as specified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 following information. Where practicable,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consult with the Contractor to establish time</w:t>
      </w:r>
      <w:r>
        <w:rPr>
          <w:spacing w:val="1"/>
          <w:sz w:val="24"/>
        </w:rPr>
        <w:t xml:space="preserve"> </w:t>
      </w:r>
      <w:r>
        <w:rPr>
          <w:sz w:val="24"/>
        </w:rPr>
        <w:t>frames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formats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 to both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parties;</w:t>
      </w:r>
      <w:proofErr w:type="gramEnd"/>
    </w:p>
    <w:p w14:paraId="632AA4EB" w14:textId="77777777" w:rsidR="001D63A3" w:rsidRDefault="001D63A3">
      <w:pPr>
        <w:pStyle w:val="BodyText"/>
        <w:spacing w:before="10"/>
        <w:rPr>
          <w:sz w:val="20"/>
        </w:rPr>
      </w:pPr>
    </w:p>
    <w:p w14:paraId="7605C3B4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50"/>
        <w:rPr>
          <w:sz w:val="24"/>
        </w:rPr>
      </w:pPr>
      <w:r>
        <w:rPr>
          <w:sz w:val="24"/>
        </w:rPr>
        <w:t>Provide all information required under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to, the requirements of this section,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its or its first-tier, downstream, or related </w:t>
      </w:r>
      <w:proofErr w:type="gramStart"/>
      <w:r>
        <w:rPr>
          <w:sz w:val="24"/>
        </w:rPr>
        <w:t>entities‘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proofErr w:type="gramEnd"/>
      <w:r>
        <w:rPr>
          <w:sz w:val="24"/>
        </w:rPr>
        <w:t xml:space="preserve"> hereunder or under the subcontracts as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5631C5A7" w14:textId="77777777" w:rsidR="001D63A3" w:rsidRDefault="001D63A3">
      <w:pPr>
        <w:pStyle w:val="BodyText"/>
        <w:spacing w:before="10"/>
        <w:rPr>
          <w:sz w:val="20"/>
        </w:rPr>
      </w:pPr>
    </w:p>
    <w:p w14:paraId="4E787BD9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1"/>
        </w:tabs>
        <w:ind w:right="749"/>
        <w:jc w:val="both"/>
        <w:rPr>
          <w:sz w:val="24"/>
        </w:rPr>
      </w:pPr>
      <w:r>
        <w:rPr>
          <w:sz w:val="24"/>
        </w:rPr>
        <w:t>Provide any information in its or its First Tier, Downstream,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or Related </w:t>
      </w:r>
      <w:proofErr w:type="gramStart"/>
      <w:r>
        <w:rPr>
          <w:sz w:val="24"/>
        </w:rPr>
        <w:t>Entities‘ possession</w:t>
      </w:r>
      <w:proofErr w:type="gramEnd"/>
      <w:r>
        <w:rPr>
          <w:sz w:val="24"/>
        </w:rPr>
        <w:t xml:space="preserve"> sufficient to permit EOHHS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 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F34080C" w14:textId="77777777" w:rsidR="001D63A3" w:rsidRDefault="001D63A3">
      <w:pPr>
        <w:pStyle w:val="BodyText"/>
        <w:spacing w:before="10"/>
        <w:rPr>
          <w:sz w:val="20"/>
        </w:rPr>
      </w:pPr>
    </w:p>
    <w:p w14:paraId="0A25BADC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109"/>
        <w:rPr>
          <w:sz w:val="24"/>
        </w:rPr>
      </w:pPr>
      <w:r>
        <w:rPr>
          <w:sz w:val="24"/>
        </w:rPr>
        <w:t>Provide any data from its or its first-tier, downstream 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related </w:t>
      </w:r>
      <w:proofErr w:type="gramStart"/>
      <w:r>
        <w:rPr>
          <w:sz w:val="24"/>
        </w:rPr>
        <w:t>entities‘ clinical</w:t>
      </w:r>
      <w:proofErr w:type="gramEnd"/>
      <w:r>
        <w:rPr>
          <w:sz w:val="24"/>
        </w:rPr>
        <w:t xml:space="preserve"> systems, authorization systems,</w:t>
      </w:r>
      <w:r>
        <w:rPr>
          <w:spacing w:val="-65"/>
          <w:sz w:val="24"/>
        </w:rPr>
        <w:t xml:space="preserve"> </w:t>
      </w:r>
      <w:r>
        <w:rPr>
          <w:sz w:val="24"/>
        </w:rPr>
        <w:t>claims systems, medical record reviews, Network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visits,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input.</w:t>
      </w:r>
    </w:p>
    <w:p w14:paraId="647E3F32" w14:textId="77777777" w:rsidR="001D63A3" w:rsidRDefault="001D63A3">
      <w:pPr>
        <w:pStyle w:val="BodyText"/>
        <w:spacing w:before="9"/>
        <w:rPr>
          <w:sz w:val="20"/>
        </w:rPr>
      </w:pPr>
    </w:p>
    <w:p w14:paraId="5A4B409F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Upon request, participate in work groups led by EOHHS to develop</w:t>
      </w:r>
      <w:r>
        <w:rPr>
          <w:spacing w:val="-65"/>
          <w:sz w:val="24"/>
        </w:rPr>
        <w:t xml:space="preserve"> </w:t>
      </w:r>
      <w:r>
        <w:rPr>
          <w:sz w:val="24"/>
        </w:rPr>
        <w:t>reporting specifications and to adopt the reporting models</w:t>
      </w:r>
      <w:r>
        <w:rPr>
          <w:spacing w:val="1"/>
          <w:sz w:val="24"/>
        </w:rPr>
        <w:t xml:space="preserve"> </w:t>
      </w:r>
      <w:r>
        <w:rPr>
          <w:sz w:val="24"/>
        </w:rPr>
        <w:t>formulated by these work groups and approved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13FAFD57" w14:textId="77777777" w:rsidR="001D63A3" w:rsidRDefault="001D63A3">
      <w:pPr>
        <w:pStyle w:val="BodyText"/>
        <w:spacing w:before="10"/>
        <w:rPr>
          <w:sz w:val="20"/>
        </w:rPr>
      </w:pPr>
    </w:p>
    <w:p w14:paraId="1ED5A376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705"/>
        <w:rPr>
          <w:sz w:val="24"/>
        </w:rPr>
      </w:pPr>
      <w:r>
        <w:rPr>
          <w:sz w:val="24"/>
        </w:rPr>
        <w:t>Upon request, provide EOHHS with the original data sets used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in the development of any required reporting or ad-</w:t>
      </w:r>
      <w:r>
        <w:rPr>
          <w:spacing w:val="-64"/>
          <w:sz w:val="24"/>
        </w:rPr>
        <w:t xml:space="preserve"> </w:t>
      </w:r>
      <w:r>
        <w:rPr>
          <w:sz w:val="24"/>
        </w:rPr>
        <w:t>hoc reporting in accordance with the time frames and formats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EOHHS;</w:t>
      </w:r>
      <w:proofErr w:type="gramEnd"/>
    </w:p>
    <w:p w14:paraId="04ECA9D5" w14:textId="77777777" w:rsidR="001D63A3" w:rsidRDefault="001D63A3">
      <w:pPr>
        <w:pStyle w:val="BodyText"/>
        <w:spacing w:before="10"/>
        <w:rPr>
          <w:sz w:val="20"/>
        </w:rPr>
      </w:pPr>
    </w:p>
    <w:p w14:paraId="063BFA31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573"/>
        <w:rPr>
          <w:sz w:val="24"/>
        </w:rPr>
      </w:pPr>
      <w:r>
        <w:rPr>
          <w:sz w:val="24"/>
        </w:rPr>
        <w:t>Upon request, submit to CMS and EOHHS any internal reports that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uses for internal 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Such reports shall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45F9EAE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FB5E6EE" w14:textId="77777777" w:rsidR="001D63A3" w:rsidRDefault="00736026">
      <w:pPr>
        <w:pStyle w:val="BodyText"/>
        <w:spacing w:before="77"/>
        <w:ind w:left="2560"/>
      </w:pPr>
      <w:r>
        <w:lastRenderedPageBreak/>
        <w:t>medical/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ratio,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stability,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standard</w:t>
      </w:r>
      <w:r>
        <w:rPr>
          <w:spacing w:val="-6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performance;</w:t>
      </w:r>
      <w:proofErr w:type="gramEnd"/>
    </w:p>
    <w:p w14:paraId="2068FCB9" w14:textId="77777777" w:rsidR="001D63A3" w:rsidRDefault="001D63A3">
      <w:pPr>
        <w:pStyle w:val="BodyText"/>
        <w:spacing w:before="10"/>
        <w:rPr>
          <w:sz w:val="20"/>
        </w:rPr>
      </w:pPr>
    </w:p>
    <w:p w14:paraId="76B40AE3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548"/>
        <w:rPr>
          <w:sz w:val="24"/>
        </w:rPr>
      </w:pPr>
      <w:r>
        <w:rPr>
          <w:sz w:val="24"/>
        </w:rPr>
        <w:t>Report HEDIS, HOS, and CAHPS data, as well as measures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LTSS. HEDIS, HOS, and CAHPS measures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reported consistent with Medicare requirements for HEDIS, plus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Medicaid measures required by EOHHS. All existing Part</w:t>
      </w:r>
      <w:r>
        <w:rPr>
          <w:spacing w:val="-65"/>
          <w:sz w:val="24"/>
        </w:rPr>
        <w:t xml:space="preserve"> </w:t>
      </w:r>
      <w:r>
        <w:rPr>
          <w:sz w:val="24"/>
        </w:rPr>
        <w:t>D metrics will be collected as well.</w:t>
      </w:r>
      <w:r>
        <w:rPr>
          <w:spacing w:val="1"/>
          <w:sz w:val="24"/>
        </w:rPr>
        <w:t xml:space="preserve"> </w:t>
      </w:r>
      <w:r>
        <w:rPr>
          <w:sz w:val="24"/>
        </w:rPr>
        <w:t>Such measures shall include a</w:t>
      </w:r>
      <w:r>
        <w:rPr>
          <w:spacing w:val="1"/>
          <w:sz w:val="24"/>
        </w:rPr>
        <w:t xml:space="preserve"> </w:t>
      </w:r>
      <w:r>
        <w:rPr>
          <w:sz w:val="24"/>
        </w:rPr>
        <w:t>combined set of core measures that the Contractor must report to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7412A3D1" w14:textId="77777777" w:rsidR="001D63A3" w:rsidRDefault="001D63A3">
      <w:pPr>
        <w:pStyle w:val="BodyText"/>
        <w:spacing w:before="10"/>
        <w:rPr>
          <w:sz w:val="20"/>
        </w:rPr>
      </w:pPr>
    </w:p>
    <w:p w14:paraId="0A2384C9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785"/>
        <w:rPr>
          <w:sz w:val="24"/>
        </w:rPr>
      </w:pPr>
      <w:r>
        <w:rPr>
          <w:sz w:val="24"/>
        </w:rPr>
        <w:t>Pursuant to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438.3(g), comply with any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on Provider Preventable Conditions in the form and</w:t>
      </w:r>
      <w:r>
        <w:rPr>
          <w:spacing w:val="-64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specified by </w:t>
      </w:r>
      <w:proofErr w:type="gramStart"/>
      <w:r>
        <w:rPr>
          <w:sz w:val="24"/>
        </w:rPr>
        <w:t>EOHHS;</w:t>
      </w:r>
      <w:proofErr w:type="gramEnd"/>
    </w:p>
    <w:p w14:paraId="0FA9D03D" w14:textId="77777777" w:rsidR="001D63A3" w:rsidRDefault="001D63A3">
      <w:pPr>
        <w:pStyle w:val="BodyText"/>
        <w:spacing w:before="9"/>
        <w:rPr>
          <w:sz w:val="20"/>
        </w:rPr>
      </w:pPr>
    </w:p>
    <w:p w14:paraId="00A67700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614"/>
        <w:rPr>
          <w:sz w:val="24"/>
        </w:rPr>
      </w:pPr>
      <w:r>
        <w:rPr>
          <w:sz w:val="24"/>
        </w:rPr>
        <w:t>The Contractor shall, at the direction of EOHHS, require its PCPs</w:t>
      </w:r>
      <w:r>
        <w:rPr>
          <w:spacing w:val="1"/>
          <w:sz w:val="24"/>
        </w:rPr>
        <w:t xml:space="preserve"> </w:t>
      </w:r>
      <w:r>
        <w:rPr>
          <w:sz w:val="24"/>
        </w:rPr>
        <w:t>who are not MassHealth Primary Care Clinicians (PCCs)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D2FEF61" w14:textId="77777777" w:rsidR="001D63A3" w:rsidRDefault="001D63A3">
      <w:pPr>
        <w:pStyle w:val="BodyText"/>
        <w:spacing w:before="10"/>
        <w:rPr>
          <w:sz w:val="20"/>
        </w:rPr>
      </w:pPr>
    </w:p>
    <w:p w14:paraId="02FF0E72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683"/>
        <w:rPr>
          <w:sz w:val="24"/>
        </w:rPr>
      </w:pPr>
      <w:r>
        <w:rPr>
          <w:sz w:val="24"/>
        </w:rPr>
        <w:t>Provide to CMS and EOHHS, in a form and format approved by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and in accordance with the timeframes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by CMS and EOHHS, all reports, data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CMS and EOHHS determine are necessary for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63"/>
          <w:sz w:val="24"/>
        </w:rPr>
        <w:t xml:space="preserve"> </w:t>
      </w:r>
      <w:r>
        <w:rPr>
          <w:sz w:val="24"/>
        </w:rPr>
        <w:t>Subtitle F, Medicaid Prescription Drug Coverage, and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interpretive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0DD9DEDB" w14:textId="77777777" w:rsidR="001D63A3" w:rsidRDefault="001D63A3">
      <w:pPr>
        <w:pStyle w:val="BodyText"/>
      </w:pPr>
    </w:p>
    <w:p w14:paraId="7A473290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644"/>
        <w:rPr>
          <w:sz w:val="24"/>
        </w:rPr>
      </w:pPr>
      <w:r>
        <w:rPr>
          <w:sz w:val="24"/>
        </w:rPr>
        <w:t>Data, documentation, or information the Contractor submits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State must be certified by either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Chief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Officer (CEO), Chief Financial Officer (CFO) or an individual who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CFO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64"/>
          <w:sz w:val="24"/>
        </w:rPr>
        <w:t xml:space="preserve"> </w:t>
      </w:r>
      <w:r>
        <w:rPr>
          <w:sz w:val="24"/>
        </w:rPr>
        <w:t>so the CEO or CFO is ultimately responsible for the certification.</w:t>
      </w:r>
      <w:r>
        <w:rPr>
          <w:spacing w:val="1"/>
          <w:sz w:val="24"/>
        </w:rPr>
        <w:t xml:space="preserve"> </w:t>
      </w:r>
      <w:r>
        <w:rPr>
          <w:sz w:val="24"/>
        </w:rPr>
        <w:t>The certification, pursuant to 42 C.F.R. §§ 438.604(a), 438.606,</w:t>
      </w:r>
      <w:r>
        <w:rPr>
          <w:spacing w:val="1"/>
          <w:sz w:val="24"/>
        </w:rPr>
        <w:t xml:space="preserve"> </w:t>
      </w:r>
      <w:r>
        <w:rPr>
          <w:sz w:val="24"/>
        </w:rPr>
        <w:t>and 438.608(d)(3), must be submitted concurrently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data, and must attest that, based on best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knowledge, and belief, the data are accurate,</w:t>
      </w:r>
      <w:r>
        <w:rPr>
          <w:spacing w:val="1"/>
          <w:sz w:val="24"/>
        </w:rPr>
        <w:t xml:space="preserve"> </w:t>
      </w:r>
      <w:r>
        <w:rPr>
          <w:sz w:val="24"/>
        </w:rPr>
        <w:t>complete,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truthful.</w:t>
      </w:r>
    </w:p>
    <w:p w14:paraId="186BC3F3" w14:textId="77777777" w:rsidR="001D63A3" w:rsidRDefault="001D63A3">
      <w:pPr>
        <w:pStyle w:val="BodyText"/>
        <w:spacing w:before="11"/>
        <w:rPr>
          <w:sz w:val="23"/>
        </w:rPr>
      </w:pPr>
    </w:p>
    <w:p w14:paraId="79490648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5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63"/>
          <w:sz w:val="24"/>
        </w:rPr>
        <w:t xml:space="preserve"> </w:t>
      </w:r>
      <w:r>
        <w:rPr>
          <w:sz w:val="24"/>
        </w:rPr>
        <w:t>and Related Entities to provide any information required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and operation of Electronic Visit Verification (EVV)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ensure that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EVV systems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outlined in Section 12006 of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 Cures</w:t>
      </w:r>
      <w:r>
        <w:rPr>
          <w:spacing w:val="1"/>
          <w:sz w:val="24"/>
        </w:rPr>
        <w:t xml:space="preserve"> </w:t>
      </w:r>
      <w:r>
        <w:rPr>
          <w:sz w:val="24"/>
        </w:rPr>
        <w:t>Act (codified as 42 USC 1396b(l)) and as directed by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CMS.</w:t>
      </w:r>
    </w:p>
    <w:p w14:paraId="01830387" w14:textId="77777777" w:rsidR="001D63A3" w:rsidRDefault="001D63A3">
      <w:pPr>
        <w:pStyle w:val="BodyText"/>
        <w:rPr>
          <w:sz w:val="21"/>
        </w:rPr>
      </w:pPr>
    </w:p>
    <w:p w14:paraId="1A2AFFD4" w14:textId="77777777" w:rsidR="001D63A3" w:rsidRDefault="00736026">
      <w:pPr>
        <w:pStyle w:val="Heading3"/>
        <w:numPr>
          <w:ilvl w:val="2"/>
          <w:numId w:val="55"/>
        </w:numPr>
        <w:tabs>
          <w:tab w:val="left" w:pos="2200"/>
          <w:tab w:val="left" w:pos="2201"/>
        </w:tabs>
        <w:ind w:hanging="1081"/>
      </w:pPr>
      <w:r>
        <w:t>Information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</w:p>
    <w:p w14:paraId="7EA51AD1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F02AF1D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General</w:t>
      </w:r>
    </w:p>
    <w:p w14:paraId="4504AC0C" w14:textId="77777777" w:rsidR="001D63A3" w:rsidRDefault="001D63A3">
      <w:pPr>
        <w:pStyle w:val="BodyText"/>
        <w:spacing w:before="10"/>
        <w:rPr>
          <w:sz w:val="20"/>
        </w:rPr>
      </w:pPr>
    </w:p>
    <w:p w14:paraId="5F493142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15F39635" w14:textId="77777777" w:rsidR="001D63A3" w:rsidRDefault="001D63A3">
      <w:pPr>
        <w:pStyle w:val="BodyText"/>
        <w:spacing w:before="10"/>
        <w:rPr>
          <w:sz w:val="20"/>
        </w:rPr>
      </w:pPr>
    </w:p>
    <w:p w14:paraId="3CD631F1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76"/>
        <w:rPr>
          <w:sz w:val="24"/>
        </w:rPr>
      </w:pPr>
      <w:r>
        <w:rPr>
          <w:sz w:val="24"/>
        </w:rPr>
        <w:t>Maintain Information Systems (Systems) that will enable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Contractor to meet all of </w:t>
      </w:r>
      <w:proofErr w:type="gramStart"/>
      <w:r>
        <w:rPr>
          <w:sz w:val="24"/>
        </w:rPr>
        <w:t>EOHHS‘ requirements</w:t>
      </w:r>
      <w:proofErr w:type="gramEnd"/>
      <w:r>
        <w:rPr>
          <w:sz w:val="24"/>
        </w:rPr>
        <w:t xml:space="preserve"> as</w:t>
      </w:r>
      <w:r>
        <w:rPr>
          <w:spacing w:val="1"/>
          <w:sz w:val="24"/>
        </w:rPr>
        <w:t xml:space="preserve"> </w:t>
      </w:r>
      <w:r>
        <w:rPr>
          <w:sz w:val="24"/>
        </w:rPr>
        <w:t>outlined in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health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systems shall provide information on areas</w:t>
      </w:r>
      <w:r>
        <w:rPr>
          <w:spacing w:val="1"/>
          <w:sz w:val="24"/>
        </w:rPr>
        <w:t xml:space="preserve"> </w:t>
      </w:r>
      <w:r>
        <w:rPr>
          <w:sz w:val="24"/>
        </w:rPr>
        <w:t>that include, but are not limited to, utilization, claims,</w:t>
      </w:r>
      <w:r>
        <w:rPr>
          <w:spacing w:val="1"/>
          <w:sz w:val="24"/>
        </w:rPr>
        <w:t xml:space="preserve"> </w:t>
      </w:r>
      <w:r>
        <w:rPr>
          <w:sz w:val="24"/>
        </w:rPr>
        <w:t>Grievances and Appeals, and disenrollment for reasons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4"/>
          <w:sz w:val="24"/>
        </w:rPr>
        <w:t xml:space="preserve"> </w:t>
      </w:r>
      <w:r>
        <w:rPr>
          <w:sz w:val="24"/>
        </w:rPr>
        <w:t>shall be able to support current EOHHS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and any future IT architecture or program changes. Such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include, but are not limited to, the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standards:</w:t>
      </w:r>
    </w:p>
    <w:p w14:paraId="0046B75B" w14:textId="77777777" w:rsidR="001D63A3" w:rsidRDefault="001D63A3">
      <w:pPr>
        <w:pStyle w:val="BodyText"/>
        <w:spacing w:before="10"/>
        <w:rPr>
          <w:sz w:val="20"/>
        </w:rPr>
      </w:pPr>
    </w:p>
    <w:p w14:paraId="33F4D881" w14:textId="77777777" w:rsidR="001D63A3" w:rsidRDefault="00736026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spacing w:before="1"/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Unified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Guide;</w:t>
      </w:r>
      <w:proofErr w:type="gramEnd"/>
    </w:p>
    <w:p w14:paraId="53229A6A" w14:textId="77777777" w:rsidR="001D63A3" w:rsidRDefault="00736026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spacing w:before="6" w:line="510" w:lineRule="atLeast"/>
        <w:ind w:left="2560" w:right="524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Version</w:t>
      </w:r>
      <w:r>
        <w:rPr>
          <w:spacing w:val="-4"/>
          <w:sz w:val="24"/>
        </w:rPr>
        <w:t xml:space="preserve"> </w:t>
      </w:r>
      <w:r>
        <w:rPr>
          <w:sz w:val="24"/>
        </w:rPr>
        <w:t>2.0;</w:t>
      </w:r>
      <w:r>
        <w:rPr>
          <w:spacing w:val="-63"/>
          <w:sz w:val="24"/>
        </w:rPr>
        <w:t xml:space="preserve"> </w:t>
      </w:r>
      <w:r>
        <w:rPr>
          <w:sz w:val="24"/>
        </w:rPr>
        <w:t>2.16.3.1.1.1.3.</w:t>
      </w:r>
      <w:r>
        <w:rPr>
          <w:sz w:val="24"/>
        </w:rPr>
        <w:tab/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3"/>
          <w:sz w:val="24"/>
        </w:rPr>
        <w:t xml:space="preserve"> </w:t>
      </w:r>
      <w:r>
        <w:rPr>
          <w:sz w:val="24"/>
        </w:rPr>
        <w:t>Version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2.0;</w:t>
      </w:r>
      <w:proofErr w:type="gramEnd"/>
    </w:p>
    <w:p w14:paraId="718ABCA8" w14:textId="77777777" w:rsidR="001D63A3" w:rsidRDefault="00736026">
      <w:pPr>
        <w:pStyle w:val="BodyText"/>
        <w:spacing w:before="6"/>
        <w:ind w:left="4360"/>
      </w:pPr>
      <w:r>
        <w:t>and</w:t>
      </w:r>
    </w:p>
    <w:p w14:paraId="7274654D" w14:textId="77777777" w:rsidR="001D63A3" w:rsidRDefault="001D63A3">
      <w:pPr>
        <w:pStyle w:val="BodyText"/>
        <w:spacing w:before="10"/>
        <w:rPr>
          <w:sz w:val="20"/>
        </w:rPr>
      </w:pPr>
    </w:p>
    <w:p w14:paraId="765F26F1" w14:textId="77777777" w:rsidR="001D63A3" w:rsidRDefault="00736026">
      <w:pPr>
        <w:pStyle w:val="BodyText"/>
        <w:tabs>
          <w:tab w:val="left" w:pos="4360"/>
        </w:tabs>
        <w:ind w:left="2560"/>
      </w:pPr>
      <w:r>
        <w:t>2.16.3.1.1.1.4.</w:t>
      </w:r>
      <w:r>
        <w:tab/>
        <w:t>Enterprise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2.0.</w:t>
      </w:r>
    </w:p>
    <w:p w14:paraId="3B65E203" w14:textId="77777777" w:rsidR="001D63A3" w:rsidRDefault="001D63A3">
      <w:pPr>
        <w:pStyle w:val="BodyText"/>
        <w:spacing w:before="10"/>
        <w:rPr>
          <w:sz w:val="20"/>
        </w:rPr>
      </w:pPr>
    </w:p>
    <w:p w14:paraId="4E9C6DAC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Ensure a secure, HIPAA-compliant exchange of Member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3"/>
          <w:sz w:val="24"/>
        </w:rPr>
        <w:t xml:space="preserve"> </w:t>
      </w:r>
      <w:r>
        <w:rPr>
          <w:sz w:val="24"/>
        </w:rPr>
        <w:t>other entity deemed appropriate by EOHHS.</w:t>
      </w:r>
      <w:r>
        <w:rPr>
          <w:spacing w:val="1"/>
          <w:sz w:val="24"/>
        </w:rPr>
        <w:t xml:space="preserve"> </w:t>
      </w:r>
      <w:r>
        <w:rPr>
          <w:sz w:val="24"/>
        </w:rPr>
        <w:t>Such files</w:t>
      </w:r>
      <w:r>
        <w:rPr>
          <w:spacing w:val="1"/>
          <w:sz w:val="24"/>
        </w:rPr>
        <w:t xml:space="preserve"> </w:t>
      </w:r>
      <w:r>
        <w:rPr>
          <w:sz w:val="24"/>
        </w:rPr>
        <w:t>shall be transmitted to EOHHS through secure FTP,</w:t>
      </w:r>
      <w:r>
        <w:rPr>
          <w:spacing w:val="1"/>
          <w:sz w:val="24"/>
        </w:rPr>
        <w:t xml:space="preserve"> </w:t>
      </w:r>
      <w:r>
        <w:rPr>
          <w:sz w:val="24"/>
        </w:rPr>
        <w:t>HTS, or a</w:t>
      </w:r>
      <w:r>
        <w:rPr>
          <w:spacing w:val="1"/>
          <w:sz w:val="24"/>
        </w:rPr>
        <w:t xml:space="preserve"> </w:t>
      </w:r>
      <w:r>
        <w:rPr>
          <w:sz w:val="24"/>
        </w:rPr>
        <w:t>similar secure data exchange</w:t>
      </w:r>
      <w:r>
        <w:rPr>
          <w:spacing w:val="-1"/>
          <w:sz w:val="24"/>
        </w:rPr>
        <w:t xml:space="preserve"> </w:t>
      </w:r>
      <w:r>
        <w:rPr>
          <w:sz w:val="24"/>
        </w:rPr>
        <w:t>as 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2283E7E" w14:textId="77777777" w:rsidR="001D63A3" w:rsidRDefault="001D63A3">
      <w:pPr>
        <w:pStyle w:val="BodyText"/>
        <w:spacing w:before="10"/>
        <w:rPr>
          <w:sz w:val="20"/>
        </w:rPr>
      </w:pPr>
    </w:p>
    <w:p w14:paraId="3CF24DE7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08"/>
        <w:rPr>
          <w:sz w:val="24"/>
        </w:rPr>
      </w:pPr>
      <w:r>
        <w:rPr>
          <w:sz w:val="24"/>
        </w:rPr>
        <w:t>For the purposes of quality management and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Category determination, accept, process, and report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the EOHHS uniform person-level Enrollee data,</w:t>
      </w:r>
      <w:r>
        <w:rPr>
          <w:spacing w:val="-65"/>
          <w:sz w:val="24"/>
        </w:rPr>
        <w:t xml:space="preserve"> </w:t>
      </w:r>
      <w:r>
        <w:rPr>
          <w:sz w:val="24"/>
        </w:rPr>
        <w:t>based upon a Comprehensive Assessment process that</w:t>
      </w:r>
      <w:r>
        <w:rPr>
          <w:spacing w:val="1"/>
          <w:sz w:val="24"/>
        </w:rPr>
        <w:t xml:space="preserve"> </w:t>
      </w:r>
      <w:r>
        <w:rPr>
          <w:sz w:val="24"/>
        </w:rPr>
        <w:t>includes ICD-9 (or, as applicable ICD-10) diagnosis</w:t>
      </w:r>
      <w:r>
        <w:rPr>
          <w:spacing w:val="1"/>
          <w:sz w:val="24"/>
        </w:rPr>
        <w:t xml:space="preserve"> </w:t>
      </w:r>
      <w:r>
        <w:rPr>
          <w:sz w:val="24"/>
        </w:rPr>
        <w:t>codes, the Minimum Data Set (MDS-HC or MDS 2.0 or</w:t>
      </w:r>
      <w:r>
        <w:rPr>
          <w:spacing w:val="1"/>
          <w:sz w:val="24"/>
        </w:rPr>
        <w:t xml:space="preserve"> </w:t>
      </w:r>
      <w:r>
        <w:rPr>
          <w:sz w:val="24"/>
        </w:rPr>
        <w:t>3.0), and any other data elements deemed necessary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36A36080" w14:textId="77777777" w:rsidR="001D63A3" w:rsidRDefault="001D63A3">
      <w:pPr>
        <w:pStyle w:val="BodyText"/>
        <w:spacing w:before="9"/>
        <w:rPr>
          <w:sz w:val="20"/>
        </w:rPr>
      </w:pPr>
    </w:p>
    <w:p w14:paraId="34B9D037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640"/>
        <w:rPr>
          <w:sz w:val="24"/>
        </w:rPr>
      </w:pPr>
      <w:r>
        <w:rPr>
          <w:sz w:val="24"/>
        </w:rPr>
        <w:t>Develop and maintain a website that is accurate and up-</w:t>
      </w:r>
      <w:r>
        <w:rPr>
          <w:spacing w:val="-64"/>
          <w:sz w:val="24"/>
        </w:rPr>
        <w:t xml:space="preserve"> </w:t>
      </w:r>
      <w:r>
        <w:rPr>
          <w:sz w:val="24"/>
        </w:rPr>
        <w:t>to-date, and that is designed in a way that enables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and providers to </w:t>
      </w:r>
      <w:proofErr w:type="gramStart"/>
      <w:r>
        <w:rPr>
          <w:sz w:val="24"/>
        </w:rPr>
        <w:t>quickly and easily locate all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proofErr w:type="gramEnd"/>
      <w:r>
        <w:rPr>
          <w:sz w:val="24"/>
        </w:rPr>
        <w:t>.</w:t>
      </w:r>
      <w:r>
        <w:rPr>
          <w:spacing w:val="6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</w:p>
    <w:p w14:paraId="57758CE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3AC0363" w14:textId="77777777" w:rsidR="001D63A3" w:rsidRDefault="00736026">
      <w:pPr>
        <w:pStyle w:val="BodyText"/>
        <w:spacing w:before="77"/>
        <w:ind w:left="3640" w:right="663"/>
      </w:pPr>
      <w:r>
        <w:lastRenderedPageBreak/>
        <w:t>appropriate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direct</w:t>
      </w:r>
      <w:r>
        <w:rPr>
          <w:spacing w:val="-63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website portal;</w:t>
      </w:r>
    </w:p>
    <w:p w14:paraId="090ADC03" w14:textId="77777777" w:rsidR="001D63A3" w:rsidRDefault="001D63A3">
      <w:pPr>
        <w:pStyle w:val="BodyText"/>
        <w:spacing w:before="10"/>
        <w:rPr>
          <w:sz w:val="20"/>
        </w:rPr>
      </w:pPr>
    </w:p>
    <w:p w14:paraId="00A719EA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725"/>
        <w:rPr>
          <w:sz w:val="24"/>
        </w:rPr>
      </w:pPr>
      <w:r>
        <w:rPr>
          <w:sz w:val="24"/>
        </w:rPr>
        <w:t>Cooperate with EOHHS in its efforts to verify 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2599C9AD" w14:textId="77777777" w:rsidR="001D63A3" w:rsidRDefault="001D63A3">
      <w:pPr>
        <w:pStyle w:val="BodyText"/>
        <w:spacing w:before="10"/>
        <w:rPr>
          <w:sz w:val="20"/>
        </w:rPr>
      </w:pPr>
    </w:p>
    <w:p w14:paraId="17DAB703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37"/>
        <w:rPr>
          <w:sz w:val="24"/>
        </w:rPr>
      </w:pPr>
      <w:r>
        <w:rPr>
          <w:sz w:val="24"/>
        </w:rPr>
        <w:t>Actively participate in any EOHHS Systems Workgroup,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Workgroup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EOHHS.</w:t>
      </w:r>
    </w:p>
    <w:p w14:paraId="3CAB9FCE" w14:textId="77777777" w:rsidR="001D63A3" w:rsidRDefault="001D63A3">
      <w:pPr>
        <w:pStyle w:val="BodyText"/>
        <w:spacing w:before="10"/>
        <w:rPr>
          <w:sz w:val="20"/>
        </w:rPr>
      </w:pPr>
    </w:p>
    <w:p w14:paraId="1F1E7C64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549"/>
        <w:rPr>
          <w:sz w:val="24"/>
        </w:rPr>
      </w:pPr>
      <w:r>
        <w:rPr>
          <w:sz w:val="24"/>
        </w:rPr>
        <w:t>Upon EOHHS request, the Contractor shall provide to</w:t>
      </w:r>
      <w:r>
        <w:rPr>
          <w:spacing w:val="1"/>
          <w:sz w:val="24"/>
        </w:rPr>
        <w:t xml:space="preserve"> </w:t>
      </w:r>
      <w:r>
        <w:rPr>
          <w:sz w:val="24"/>
        </w:rPr>
        <w:t>EOHHS data elements from the automated data system</w:t>
      </w:r>
      <w:r>
        <w:rPr>
          <w:spacing w:val="1"/>
          <w:sz w:val="24"/>
        </w:rPr>
        <w:t xml:space="preserve"> </w:t>
      </w:r>
      <w:r>
        <w:rPr>
          <w:sz w:val="24"/>
        </w:rPr>
        <w:t>necessary for program integrity, program oversight, 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cooperate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retrieval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6F96BC53" w14:textId="77777777" w:rsidR="001D63A3" w:rsidRDefault="001D63A3">
      <w:pPr>
        <w:pStyle w:val="BodyText"/>
        <w:spacing w:before="9"/>
        <w:rPr>
          <w:sz w:val="20"/>
        </w:rPr>
      </w:pPr>
    </w:p>
    <w:p w14:paraId="04C3BE9B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Design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6473FCEC" w14:textId="77777777" w:rsidR="001D63A3" w:rsidRDefault="001D63A3">
      <w:pPr>
        <w:pStyle w:val="BodyText"/>
        <w:spacing w:before="10"/>
        <w:rPr>
          <w:sz w:val="20"/>
        </w:rPr>
      </w:pPr>
    </w:p>
    <w:p w14:paraId="50BAE7EA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613"/>
        <w:rPr>
          <w:sz w:val="24"/>
        </w:rPr>
      </w:pPr>
      <w:r>
        <w:rPr>
          <w:sz w:val="24"/>
        </w:rPr>
        <w:t>The Contractor shall comply with EOHHS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policies, and standards in the design and maintenance of its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Systems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successfully meet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D5FD15A" w14:textId="77777777" w:rsidR="001D63A3" w:rsidRDefault="001D63A3">
      <w:pPr>
        <w:pStyle w:val="BodyText"/>
        <w:spacing w:before="10"/>
        <w:rPr>
          <w:sz w:val="20"/>
        </w:rPr>
      </w:pPr>
    </w:p>
    <w:p w14:paraId="4FEF3F43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616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Systems shall interface with EOHHS‘s</w:t>
      </w:r>
      <w:r>
        <w:rPr>
          <w:spacing w:val="1"/>
          <w:sz w:val="24"/>
        </w:rPr>
        <w:t xml:space="preserve"> </w:t>
      </w:r>
      <w:r>
        <w:rPr>
          <w:sz w:val="24"/>
        </w:rPr>
        <w:t>Legacy MMIS system, EOHHS‘s MMIS system, the EOHHS</w:t>
      </w:r>
      <w:r>
        <w:rPr>
          <w:spacing w:val="-65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Gateway,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architecture.</w:t>
      </w:r>
    </w:p>
    <w:p w14:paraId="285AD7D1" w14:textId="77777777" w:rsidR="001D63A3" w:rsidRDefault="001D63A3">
      <w:pPr>
        <w:pStyle w:val="BodyText"/>
        <w:spacing w:before="10"/>
        <w:rPr>
          <w:sz w:val="20"/>
        </w:rPr>
      </w:pPr>
    </w:p>
    <w:p w14:paraId="401624AC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50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MMIS interfaces.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demonstrate the</w:t>
      </w:r>
      <w:r>
        <w:rPr>
          <w:spacing w:val="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interface</w:t>
      </w:r>
      <w:r>
        <w:rPr>
          <w:spacing w:val="-2"/>
          <w:sz w:val="24"/>
        </w:rPr>
        <w:t xml:space="preserve"> </w:t>
      </w:r>
      <w:r>
        <w:rPr>
          <w:sz w:val="24"/>
        </w:rPr>
        <w:t>files.</w:t>
      </w:r>
    </w:p>
    <w:p w14:paraId="2C89B9B8" w14:textId="77777777" w:rsidR="001D63A3" w:rsidRDefault="00736026">
      <w:pPr>
        <w:pStyle w:val="BodyText"/>
        <w:spacing w:line="448" w:lineRule="auto"/>
        <w:ind w:left="2200" w:right="795" w:firstLine="1080"/>
      </w:pPr>
      <w:r>
        <w:t>Interface</w:t>
      </w:r>
      <w:r>
        <w:rPr>
          <w:spacing w:val="-5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proofErr w:type="gramStart"/>
      <w:r>
        <w:t>to:</w:t>
      </w:r>
      <w:proofErr w:type="gramEnd"/>
      <w:r>
        <w:rPr>
          <w:spacing w:val="-63"/>
        </w:rPr>
        <w:t xml:space="preserve"> </w:t>
      </w:r>
      <w:r>
        <w:t>2.16.3.2.3.1.</w:t>
      </w:r>
      <w:r>
        <w:rPr>
          <w:spacing w:val="39"/>
        </w:rPr>
        <w:t xml:space="preserve"> </w:t>
      </w:r>
      <w:r>
        <w:t>Inbound</w:t>
      </w:r>
      <w:r>
        <w:rPr>
          <w:spacing w:val="-2"/>
        </w:rPr>
        <w:t xml:space="preserve"> </w:t>
      </w:r>
      <w:r>
        <w:t>Interfaces</w:t>
      </w:r>
    </w:p>
    <w:p w14:paraId="3AA69C83" w14:textId="77777777" w:rsidR="001D63A3" w:rsidRDefault="00736026">
      <w:pPr>
        <w:pStyle w:val="BodyText"/>
        <w:tabs>
          <w:tab w:val="left" w:pos="4359"/>
        </w:tabs>
        <w:spacing w:line="448" w:lineRule="auto"/>
        <w:ind w:left="2560" w:right="1349"/>
      </w:pPr>
      <w:r>
        <w:t>2.16.3.2.3.1.1.</w:t>
      </w:r>
      <w:r>
        <w:tab/>
        <w:t>Daily Inbound Demographic Change File;</w:t>
      </w:r>
      <w:r>
        <w:rPr>
          <w:spacing w:val="1"/>
        </w:rPr>
        <w:t xml:space="preserve"> </w:t>
      </w:r>
      <w:r>
        <w:t>2.16.3.2.3.1.2.</w:t>
      </w:r>
      <w:r>
        <w:tab/>
        <w:t>HIPAA 834 History Request File;</w:t>
      </w:r>
      <w:r>
        <w:rPr>
          <w:spacing w:val="1"/>
        </w:rPr>
        <w:t xml:space="preserve"> </w:t>
      </w:r>
      <w:r>
        <w:t>2.16.3.2.3.1.3.</w:t>
      </w:r>
      <w:r>
        <w:tab/>
        <w:t>Inbound Co-pay Data File (daily); and</w:t>
      </w:r>
      <w:r>
        <w:rPr>
          <w:spacing w:val="1"/>
        </w:rPr>
        <w:t xml:space="preserve"> </w:t>
      </w:r>
      <w:r>
        <w:t>2.16.3.2.3.1.4.</w:t>
      </w:r>
      <w:r>
        <w:tab/>
        <w:t>Monthly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Directory.</w:t>
      </w:r>
    </w:p>
    <w:p w14:paraId="24CF312C" w14:textId="77777777" w:rsidR="001D63A3" w:rsidRDefault="00736026">
      <w:pPr>
        <w:pStyle w:val="ListParagraph"/>
        <w:numPr>
          <w:ilvl w:val="5"/>
          <w:numId w:val="54"/>
        </w:numPr>
        <w:tabs>
          <w:tab w:val="left" w:pos="3641"/>
        </w:tabs>
        <w:spacing w:line="276" w:lineRule="exact"/>
        <w:ind w:hanging="1441"/>
        <w:rPr>
          <w:sz w:val="24"/>
        </w:rPr>
      </w:pPr>
      <w:r>
        <w:rPr>
          <w:sz w:val="24"/>
        </w:rPr>
        <w:t>Outbound</w:t>
      </w:r>
      <w:r>
        <w:rPr>
          <w:spacing w:val="-4"/>
          <w:sz w:val="24"/>
        </w:rPr>
        <w:t xml:space="preserve"> </w:t>
      </w:r>
      <w:r>
        <w:rPr>
          <w:sz w:val="24"/>
        </w:rPr>
        <w:t>Interfaces</w:t>
      </w:r>
    </w:p>
    <w:p w14:paraId="3B9E27D2" w14:textId="77777777" w:rsidR="001D63A3" w:rsidRDefault="001D63A3">
      <w:pPr>
        <w:pStyle w:val="BodyText"/>
        <w:spacing w:before="9"/>
        <w:rPr>
          <w:sz w:val="20"/>
        </w:rPr>
      </w:pPr>
    </w:p>
    <w:p w14:paraId="3D6A7E07" w14:textId="77777777" w:rsidR="001D63A3" w:rsidRDefault="00736026">
      <w:pPr>
        <w:pStyle w:val="ListParagraph"/>
        <w:numPr>
          <w:ilvl w:val="6"/>
          <w:numId w:val="54"/>
        </w:numPr>
        <w:tabs>
          <w:tab w:val="left" w:pos="4359"/>
          <w:tab w:val="left" w:pos="4361"/>
        </w:tabs>
        <w:ind w:hanging="1801"/>
        <w:rPr>
          <w:sz w:val="24"/>
        </w:rPr>
      </w:pP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834</w:t>
      </w:r>
      <w:r>
        <w:rPr>
          <w:spacing w:val="-3"/>
          <w:sz w:val="24"/>
        </w:rPr>
        <w:t xml:space="preserve"> </w:t>
      </w:r>
      <w:r>
        <w:rPr>
          <w:sz w:val="24"/>
        </w:rPr>
        <w:t>Outbound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File;</w:t>
      </w:r>
      <w:proofErr w:type="gramEnd"/>
    </w:p>
    <w:p w14:paraId="3971AB1C" w14:textId="77777777" w:rsidR="001D63A3" w:rsidRDefault="001D63A3">
      <w:pPr>
        <w:pStyle w:val="BodyText"/>
        <w:spacing w:before="11"/>
        <w:rPr>
          <w:sz w:val="20"/>
        </w:rPr>
      </w:pPr>
    </w:p>
    <w:p w14:paraId="58BE1F79" w14:textId="77777777" w:rsidR="001D63A3" w:rsidRDefault="00736026">
      <w:pPr>
        <w:pStyle w:val="ListParagraph"/>
        <w:numPr>
          <w:ilvl w:val="6"/>
          <w:numId w:val="54"/>
        </w:numPr>
        <w:tabs>
          <w:tab w:val="left" w:pos="4359"/>
          <w:tab w:val="left" w:pos="4361"/>
        </w:tabs>
        <w:ind w:hanging="1801"/>
        <w:rPr>
          <w:sz w:val="24"/>
        </w:rPr>
      </w:pPr>
      <w:r>
        <w:rPr>
          <w:sz w:val="24"/>
        </w:rPr>
        <w:t>HIPAA</w:t>
      </w:r>
      <w:r>
        <w:rPr>
          <w:spacing w:val="-2"/>
          <w:sz w:val="24"/>
        </w:rPr>
        <w:t xml:space="preserve"> </w:t>
      </w:r>
      <w:r>
        <w:rPr>
          <w:sz w:val="24"/>
        </w:rPr>
        <w:t>834</w:t>
      </w:r>
      <w:r>
        <w:rPr>
          <w:spacing w:val="-1"/>
          <w:sz w:val="24"/>
        </w:rPr>
        <w:t xml:space="preserve"> </w:t>
      </w:r>
      <w:r>
        <w:rPr>
          <w:sz w:val="24"/>
        </w:rPr>
        <w:t>Outbound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File;</w:t>
      </w:r>
      <w:proofErr w:type="gramEnd"/>
    </w:p>
    <w:p w14:paraId="10CA37A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8C6D611" w14:textId="77777777" w:rsidR="001D63A3" w:rsidRDefault="00736026">
      <w:pPr>
        <w:pStyle w:val="ListParagraph"/>
        <w:numPr>
          <w:ilvl w:val="6"/>
          <w:numId w:val="54"/>
        </w:numPr>
        <w:tabs>
          <w:tab w:val="left" w:pos="4360"/>
          <w:tab w:val="left" w:pos="4361"/>
        </w:tabs>
        <w:spacing w:before="77" w:line="448" w:lineRule="auto"/>
        <w:ind w:left="2560" w:right="2471" w:firstLine="0"/>
        <w:rPr>
          <w:sz w:val="24"/>
        </w:rPr>
      </w:pPr>
      <w:r>
        <w:rPr>
          <w:sz w:val="24"/>
        </w:rPr>
        <w:lastRenderedPageBreak/>
        <w:t>HIPAA 834 History Response;</w:t>
      </w:r>
      <w:r>
        <w:rPr>
          <w:spacing w:val="1"/>
          <w:sz w:val="24"/>
        </w:rPr>
        <w:t xml:space="preserve"> </w:t>
      </w:r>
      <w:r>
        <w:rPr>
          <w:sz w:val="24"/>
        </w:rPr>
        <w:t>2.16.3.2.3.2.4.</w:t>
      </w:r>
      <w:r>
        <w:rPr>
          <w:sz w:val="24"/>
        </w:rPr>
        <w:tab/>
        <w:t>Fee-For-Service</w:t>
      </w:r>
      <w:r>
        <w:rPr>
          <w:spacing w:val="-4"/>
          <w:sz w:val="24"/>
        </w:rPr>
        <w:t xml:space="preserve"> </w:t>
      </w:r>
      <w:r>
        <w:rPr>
          <w:sz w:val="24"/>
        </w:rPr>
        <w:t>Wrap</w:t>
      </w:r>
      <w:r>
        <w:rPr>
          <w:spacing w:val="-5"/>
          <w:sz w:val="24"/>
        </w:rPr>
        <w:t xml:space="preserve"> </w:t>
      </w:r>
      <w:r>
        <w:rPr>
          <w:sz w:val="24"/>
        </w:rPr>
        <w:t>Services;</w:t>
      </w:r>
      <w:r>
        <w:rPr>
          <w:spacing w:val="-64"/>
          <w:sz w:val="24"/>
        </w:rPr>
        <w:t xml:space="preserve"> </w:t>
      </w:r>
      <w:r>
        <w:rPr>
          <w:sz w:val="24"/>
        </w:rPr>
        <w:t>2.16.3.2.3.2.5.</w:t>
      </w:r>
      <w:r>
        <w:rPr>
          <w:sz w:val="24"/>
        </w:rPr>
        <w:tab/>
        <w:t>HIPAA</w:t>
      </w:r>
      <w:r>
        <w:rPr>
          <w:spacing w:val="-1"/>
          <w:sz w:val="24"/>
        </w:rPr>
        <w:t xml:space="preserve"> </w:t>
      </w:r>
      <w:r>
        <w:rPr>
          <w:sz w:val="24"/>
        </w:rPr>
        <w:t>820; and</w:t>
      </w:r>
    </w:p>
    <w:p w14:paraId="3F0F2B6F" w14:textId="77777777" w:rsidR="001D63A3" w:rsidRDefault="00736026">
      <w:pPr>
        <w:pStyle w:val="BodyText"/>
        <w:tabs>
          <w:tab w:val="left" w:pos="4360"/>
        </w:tabs>
        <w:ind w:left="2560"/>
      </w:pPr>
      <w:r>
        <w:t>2.16.3.2.3.2.6.</w:t>
      </w:r>
      <w:r>
        <w:tab/>
        <w:t>TPL</w:t>
      </w:r>
      <w:r>
        <w:rPr>
          <w:spacing w:val="-5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File.</w:t>
      </w:r>
    </w:p>
    <w:p w14:paraId="44021252" w14:textId="77777777" w:rsidR="001D63A3" w:rsidRDefault="001D63A3">
      <w:pPr>
        <w:pStyle w:val="BodyText"/>
        <w:spacing w:before="10"/>
        <w:rPr>
          <w:sz w:val="20"/>
        </w:rPr>
      </w:pPr>
    </w:p>
    <w:p w14:paraId="1E85BB31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compliant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for 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exchange.</w:t>
      </w:r>
    </w:p>
    <w:p w14:paraId="0B6B13C1" w14:textId="77777777" w:rsidR="001D63A3" w:rsidRDefault="001D63A3">
      <w:pPr>
        <w:pStyle w:val="BodyText"/>
        <w:spacing w:before="10"/>
        <w:rPr>
          <w:sz w:val="20"/>
        </w:rPr>
      </w:pPr>
    </w:p>
    <w:p w14:paraId="25E19B7F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2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integrity.</w:t>
      </w:r>
    </w:p>
    <w:p w14:paraId="5B171C72" w14:textId="77777777" w:rsidR="001D63A3" w:rsidRDefault="001D63A3">
      <w:pPr>
        <w:pStyle w:val="BodyText"/>
        <w:spacing w:before="10"/>
        <w:rPr>
          <w:sz w:val="20"/>
        </w:rPr>
      </w:pPr>
    </w:p>
    <w:p w14:paraId="20AB1BEE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1"/>
        </w:tabs>
        <w:ind w:right="521"/>
        <w:jc w:val="both"/>
        <w:rPr>
          <w:sz w:val="24"/>
        </w:rPr>
      </w:pPr>
      <w:r>
        <w:rPr>
          <w:sz w:val="24"/>
        </w:rPr>
        <w:t>The Contractor shall maintain appropriate internal processes</w:t>
      </w:r>
      <w:r>
        <w:rPr>
          <w:spacing w:val="-64"/>
          <w:sz w:val="24"/>
        </w:rPr>
        <w:t xml:space="preserve"> </w:t>
      </w:r>
      <w:r>
        <w:rPr>
          <w:sz w:val="24"/>
        </w:rPr>
        <w:t>to determine the validity and completeness of data submitted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5F5B3D1F" w14:textId="77777777" w:rsidR="001D63A3" w:rsidRDefault="001D63A3">
      <w:pPr>
        <w:pStyle w:val="BodyText"/>
        <w:spacing w:before="10"/>
        <w:rPr>
          <w:sz w:val="20"/>
        </w:rPr>
      </w:pPr>
    </w:p>
    <w:p w14:paraId="4A44A8ED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right="1483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</w:t>
      </w:r>
    </w:p>
    <w:p w14:paraId="47115DB2" w14:textId="77777777" w:rsidR="001D63A3" w:rsidRDefault="001D63A3">
      <w:pPr>
        <w:pStyle w:val="BodyText"/>
        <w:spacing w:before="10"/>
        <w:rPr>
          <w:sz w:val="20"/>
        </w:rPr>
      </w:pPr>
    </w:p>
    <w:p w14:paraId="00444817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58"/>
        <w:rPr>
          <w:sz w:val="24"/>
        </w:rPr>
      </w:pPr>
      <w:r>
        <w:rPr>
          <w:sz w:val="24"/>
        </w:rPr>
        <w:t>The Contractor shall make all Systems and system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agency staff as determined by CMS or EOHHS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quality and effectiveness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data and</w:t>
      </w:r>
      <w:r>
        <w:rPr>
          <w:spacing w:val="1"/>
          <w:sz w:val="24"/>
        </w:rPr>
        <w:t xml:space="preserve"> </w:t>
      </w:r>
      <w:r>
        <w:rPr>
          <w:sz w:val="24"/>
        </w:rPr>
        <w:t>Systems.</w:t>
      </w:r>
    </w:p>
    <w:p w14:paraId="568E4656" w14:textId="77777777" w:rsidR="001D63A3" w:rsidRDefault="001D63A3">
      <w:pPr>
        <w:pStyle w:val="BodyText"/>
        <w:spacing w:before="11"/>
        <w:rPr>
          <w:sz w:val="20"/>
        </w:rPr>
      </w:pPr>
    </w:p>
    <w:p w14:paraId="2B2D42FD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1"/>
        </w:tabs>
        <w:ind w:right="537"/>
        <w:jc w:val="both"/>
        <w:rPr>
          <w:sz w:val="24"/>
        </w:rPr>
      </w:pPr>
      <w:r>
        <w:rPr>
          <w:sz w:val="24"/>
        </w:rPr>
        <w:t>The Contractor is prohibited from sharing or publishing CMS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6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26F9B70" w14:textId="77777777" w:rsidR="001D63A3" w:rsidRDefault="001D63A3">
      <w:pPr>
        <w:pStyle w:val="BodyText"/>
        <w:spacing w:before="10"/>
        <w:rPr>
          <w:sz w:val="20"/>
        </w:rPr>
      </w:pPr>
    </w:p>
    <w:p w14:paraId="0EAABBA8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</w:p>
    <w:p w14:paraId="46EDD6B4" w14:textId="77777777" w:rsidR="001D63A3" w:rsidRDefault="001D63A3">
      <w:pPr>
        <w:pStyle w:val="BodyText"/>
        <w:spacing w:before="10"/>
        <w:rPr>
          <w:sz w:val="20"/>
        </w:rPr>
      </w:pPr>
    </w:p>
    <w:p w14:paraId="2D528A7D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59"/>
        <w:rPr>
          <w:sz w:val="24"/>
        </w:rPr>
      </w:pPr>
      <w:r>
        <w:rPr>
          <w:sz w:val="24"/>
        </w:rPr>
        <w:t>The Contractor shall ensure that its Enrollee and provider</w:t>
      </w:r>
      <w:r>
        <w:rPr>
          <w:spacing w:val="1"/>
          <w:sz w:val="24"/>
        </w:rPr>
        <w:t xml:space="preserve"> </w:t>
      </w:r>
      <w:r>
        <w:rPr>
          <w:sz w:val="24"/>
        </w:rPr>
        <w:t>web portal functions and phone-based functions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and providers twenty-four (24) hours a</w:t>
      </w:r>
      <w:r>
        <w:rPr>
          <w:spacing w:val="-64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seven (7)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14:paraId="5297A1BE" w14:textId="77777777" w:rsidR="001D63A3" w:rsidRDefault="001D63A3">
      <w:pPr>
        <w:pStyle w:val="BodyText"/>
        <w:spacing w:before="9"/>
        <w:rPr>
          <w:sz w:val="20"/>
        </w:rPr>
      </w:pPr>
    </w:p>
    <w:p w14:paraId="1E24E90A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>The Contractor shall draft an alternative plan that describes</w:t>
      </w:r>
      <w:r>
        <w:rPr>
          <w:spacing w:val="1"/>
          <w:sz w:val="24"/>
        </w:rPr>
        <w:t xml:space="preserve"> </w:t>
      </w:r>
      <w:r>
        <w:rPr>
          <w:sz w:val="24"/>
        </w:rPr>
        <w:t>access to Enrollee and provider information in the event of</w:t>
      </w:r>
      <w:r>
        <w:rPr>
          <w:spacing w:val="1"/>
          <w:sz w:val="24"/>
        </w:rPr>
        <w:t xml:space="preserve"> </w:t>
      </w:r>
      <w:r>
        <w:rPr>
          <w:sz w:val="24"/>
        </w:rPr>
        <w:t>system failure.</w:t>
      </w:r>
      <w:r>
        <w:rPr>
          <w:spacing w:val="1"/>
          <w:sz w:val="24"/>
        </w:rPr>
        <w:t xml:space="preserve"> </w:t>
      </w:r>
      <w:r>
        <w:rPr>
          <w:sz w:val="24"/>
        </w:rPr>
        <w:t>Such plan shall be contained in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Continuity of Operations Plan (COOP)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request.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event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System</w:t>
      </w:r>
      <w:r>
        <w:rPr>
          <w:spacing w:val="5"/>
          <w:sz w:val="24"/>
        </w:rPr>
        <w:t xml:space="preserve"> </w:t>
      </w:r>
      <w:r>
        <w:rPr>
          <w:sz w:val="24"/>
        </w:rPr>
        <w:t>failure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unavailability,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notify EOHHS upon discovery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the COOP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immediately.</w:t>
      </w:r>
    </w:p>
    <w:p w14:paraId="090CF78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17FE5A8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77"/>
        <w:ind w:right="1217"/>
        <w:rPr>
          <w:b/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preserve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Enrollee-</w:t>
      </w:r>
      <w:r>
        <w:rPr>
          <w:spacing w:val="-64"/>
          <w:sz w:val="24"/>
        </w:rPr>
        <w:t xml:space="preserve"> </w:t>
      </w:r>
      <w:r>
        <w:rPr>
          <w:sz w:val="24"/>
        </w:rPr>
        <w:t>sensitive data that resides in both a live and archived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b/>
          <w:sz w:val="24"/>
        </w:rPr>
        <w:t>.</w:t>
      </w:r>
    </w:p>
    <w:p w14:paraId="329A370C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13E991B" w14:textId="77777777" w:rsidR="001D63A3" w:rsidRDefault="00736026">
      <w:pPr>
        <w:pStyle w:val="ListParagraph"/>
        <w:numPr>
          <w:ilvl w:val="3"/>
          <w:numId w:val="5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Virtual</w:t>
      </w:r>
      <w:r>
        <w:rPr>
          <w:spacing w:val="-6"/>
          <w:sz w:val="24"/>
        </w:rPr>
        <w:t xml:space="preserve"> </w:t>
      </w:r>
      <w:r>
        <w:rPr>
          <w:sz w:val="24"/>
        </w:rPr>
        <w:t>Gateway</w:t>
      </w:r>
    </w:p>
    <w:p w14:paraId="3984812B" w14:textId="77777777" w:rsidR="001D63A3" w:rsidRDefault="001D63A3">
      <w:pPr>
        <w:pStyle w:val="BodyText"/>
        <w:spacing w:before="10"/>
        <w:rPr>
          <w:sz w:val="20"/>
        </w:rPr>
      </w:pPr>
    </w:p>
    <w:p w14:paraId="2B5C18BA" w14:textId="77777777" w:rsidR="001D63A3" w:rsidRDefault="00736026">
      <w:pPr>
        <w:pStyle w:val="ListParagraph"/>
        <w:numPr>
          <w:ilvl w:val="4"/>
          <w:numId w:val="55"/>
        </w:numPr>
        <w:tabs>
          <w:tab w:val="left" w:pos="3281"/>
        </w:tabs>
        <w:ind w:right="1177"/>
        <w:jc w:val="both"/>
        <w:rPr>
          <w:sz w:val="24"/>
        </w:rPr>
      </w:pPr>
      <w:r>
        <w:rPr>
          <w:sz w:val="24"/>
        </w:rPr>
        <w:t>If EOHHS directs the Contractor during the term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 to access certain services through the Virtual</w:t>
      </w:r>
      <w:r>
        <w:rPr>
          <w:spacing w:val="-64"/>
          <w:sz w:val="24"/>
        </w:rPr>
        <w:t xml:space="preserve"> </w:t>
      </w:r>
      <w:r>
        <w:rPr>
          <w:sz w:val="24"/>
        </w:rPr>
        <w:t>Gateway,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shall:</w:t>
      </w:r>
    </w:p>
    <w:p w14:paraId="072D63B4" w14:textId="77777777" w:rsidR="001D63A3" w:rsidRDefault="001D63A3">
      <w:pPr>
        <w:pStyle w:val="BodyText"/>
        <w:spacing w:before="10"/>
        <w:rPr>
          <w:sz w:val="20"/>
        </w:rPr>
      </w:pPr>
    </w:p>
    <w:p w14:paraId="7356927B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510"/>
        <w:rPr>
          <w:sz w:val="24"/>
        </w:rPr>
      </w:pPr>
      <w:r>
        <w:rPr>
          <w:sz w:val="24"/>
        </w:rPr>
        <w:t>Submit all specified information including,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MDS-HC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sz w:val="24"/>
        </w:rPr>
        <w:t>invoices,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to EOHHS through these web-based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applications;</w:t>
      </w:r>
      <w:proofErr w:type="gramEnd"/>
    </w:p>
    <w:p w14:paraId="5B3E6B53" w14:textId="77777777" w:rsidR="001D63A3" w:rsidRDefault="001D63A3">
      <w:pPr>
        <w:pStyle w:val="BodyText"/>
        <w:spacing w:before="9"/>
        <w:rPr>
          <w:sz w:val="20"/>
        </w:rPr>
      </w:pPr>
    </w:p>
    <w:p w14:paraId="04A825B3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1602"/>
        <w:rPr>
          <w:sz w:val="24"/>
        </w:rPr>
      </w:pPr>
      <w:r>
        <w:rPr>
          <w:sz w:val="24"/>
        </w:rPr>
        <w:t>Comply with all applicable EOHHS policies and</w:t>
      </w:r>
      <w:r>
        <w:rPr>
          <w:spacing w:val="-6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1BAEFA3" w14:textId="77777777" w:rsidR="001D63A3" w:rsidRDefault="001D63A3">
      <w:pPr>
        <w:pStyle w:val="BodyText"/>
        <w:spacing w:before="10"/>
        <w:rPr>
          <w:sz w:val="20"/>
        </w:rPr>
      </w:pPr>
    </w:p>
    <w:p w14:paraId="3B880F1D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Gateway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DB8AFA3" w14:textId="77777777" w:rsidR="001D63A3" w:rsidRDefault="001D63A3">
      <w:pPr>
        <w:pStyle w:val="BodyText"/>
        <w:spacing w:before="10"/>
        <w:rPr>
          <w:sz w:val="20"/>
        </w:rPr>
      </w:pPr>
    </w:p>
    <w:p w14:paraId="6136F3D4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764"/>
        <w:rPr>
          <w:sz w:val="24"/>
        </w:rPr>
      </w:pPr>
      <w:r>
        <w:rPr>
          <w:sz w:val="24"/>
        </w:rPr>
        <w:t>Take necessary steps to ensure that it, and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affiliates,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web-based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434F059" w14:textId="77777777" w:rsidR="001D63A3" w:rsidRDefault="001D63A3">
      <w:pPr>
        <w:pStyle w:val="BodyText"/>
        <w:spacing w:before="10"/>
        <w:rPr>
          <w:sz w:val="20"/>
        </w:rPr>
      </w:pPr>
    </w:p>
    <w:p w14:paraId="4DF54220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Execute and submit all required agreements,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subcontracts, Memoranda of Agreements, confidentiality</w:t>
      </w:r>
      <w:r>
        <w:rPr>
          <w:spacing w:val="-6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obtaining</w:t>
      </w:r>
      <w:r>
        <w:rPr>
          <w:spacing w:val="-63"/>
          <w:sz w:val="24"/>
        </w:rPr>
        <w:t xml:space="preserve"> </w:t>
      </w:r>
      <w:r>
        <w:rPr>
          <w:sz w:val="24"/>
        </w:rPr>
        <w:t>necessary end user accounts for any Virtual Gateway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</w:p>
    <w:p w14:paraId="54F69D84" w14:textId="77777777" w:rsidR="001D63A3" w:rsidRDefault="001D63A3">
      <w:pPr>
        <w:pStyle w:val="BodyText"/>
        <w:spacing w:before="10"/>
        <w:rPr>
          <w:sz w:val="20"/>
        </w:rPr>
      </w:pPr>
    </w:p>
    <w:p w14:paraId="1405AD45" w14:textId="77777777" w:rsidR="001D63A3" w:rsidRDefault="00736026">
      <w:pPr>
        <w:pStyle w:val="ListParagraph"/>
        <w:numPr>
          <w:ilvl w:val="5"/>
          <w:numId w:val="55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With Enrollee consent, assist Enrollees in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EOHHS with their current address (residential and</w:t>
      </w:r>
      <w:r>
        <w:rPr>
          <w:spacing w:val="1"/>
          <w:sz w:val="24"/>
        </w:rPr>
        <w:t xml:space="preserve"> </w:t>
      </w:r>
      <w:r>
        <w:rPr>
          <w:sz w:val="24"/>
        </w:rPr>
        <w:t>mailing), phone numbers and other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including pregnancy, ethnicity, and race, by</w:t>
      </w:r>
      <w:r>
        <w:rPr>
          <w:spacing w:val="1"/>
          <w:sz w:val="24"/>
        </w:rPr>
        <w:t xml:space="preserve"> </w:t>
      </w:r>
      <w:r>
        <w:rPr>
          <w:sz w:val="24"/>
        </w:rPr>
        <w:t>entering the updated demographic information into the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Gateway,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38D4DB27" w14:textId="77777777" w:rsidR="001D63A3" w:rsidRDefault="001D63A3">
      <w:pPr>
        <w:pStyle w:val="BodyText"/>
        <w:spacing w:before="11"/>
        <w:rPr>
          <w:sz w:val="23"/>
        </w:rPr>
      </w:pPr>
    </w:p>
    <w:p w14:paraId="58E82BA7" w14:textId="77777777" w:rsidR="001D63A3" w:rsidRDefault="00736026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62"/>
        <w:rPr>
          <w:sz w:val="24"/>
        </w:rPr>
      </w:pPr>
      <w:r>
        <w:rPr>
          <w:sz w:val="24"/>
        </w:rPr>
        <w:t>If the Contractor learns from an Enrollee or an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representative, orally or in writing, that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address or phone number has</w:t>
      </w:r>
      <w:r>
        <w:rPr>
          <w:spacing w:val="1"/>
          <w:sz w:val="24"/>
        </w:rPr>
        <w:t xml:space="preserve"> </w:t>
      </w:r>
      <w:r>
        <w:rPr>
          <w:sz w:val="24"/>
        </w:rPr>
        <w:t>changed,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obtains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from the Enrollee or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 the Contractor shall provide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EOHHS by entering it into the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Form 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My Account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</w:p>
    <w:p w14:paraId="5DDF804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2482E9A" w14:textId="77777777" w:rsidR="001D63A3" w:rsidRDefault="00736026">
      <w:pPr>
        <w:pStyle w:val="BodyText"/>
        <w:spacing w:before="77"/>
        <w:ind w:left="4360" w:right="530"/>
      </w:pPr>
      <w:bookmarkStart w:id="37" w:name="_bookmark17"/>
      <w:bookmarkEnd w:id="37"/>
      <w:r>
        <w:lastRenderedPageBreak/>
        <w:t>Application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Gateway,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obtaining</w:t>
      </w:r>
      <w:r>
        <w:rPr>
          <w:spacing w:val="-64"/>
        </w:rPr>
        <w:t xml:space="preserve"> </w:t>
      </w:r>
      <w:r>
        <w:t xml:space="preserve">the </w:t>
      </w:r>
      <w:proofErr w:type="gramStart"/>
      <w:r>
        <w:t>Enrollee‘</w:t>
      </w:r>
      <w:proofErr w:type="gramEnd"/>
      <w:r>
        <w:t>s permission to do so, and in</w:t>
      </w:r>
      <w:r>
        <w:rPr>
          <w:spacing w:val="1"/>
        </w:rPr>
        <w:t xml:space="preserve"> </w:t>
      </w:r>
      <w:r>
        <w:t>accordance with any further guidance from</w:t>
      </w:r>
      <w:r>
        <w:rPr>
          <w:spacing w:val="1"/>
        </w:rPr>
        <w:t xml:space="preserve"> </w:t>
      </w:r>
      <w:r>
        <w:t>EOHHS.</w:t>
      </w:r>
    </w:p>
    <w:p w14:paraId="0630C6DB" w14:textId="77777777" w:rsidR="001D63A3" w:rsidRDefault="001D63A3">
      <w:pPr>
        <w:pStyle w:val="BodyText"/>
      </w:pPr>
    </w:p>
    <w:p w14:paraId="18496B2B" w14:textId="77777777" w:rsidR="001D63A3" w:rsidRDefault="00736026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10"/>
        <w:rPr>
          <w:sz w:val="24"/>
        </w:rPr>
      </w:pPr>
      <w:r>
        <w:rPr>
          <w:sz w:val="24"/>
        </w:rPr>
        <w:t>Prior to entering such demographic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advise the Enrollee as follows:</w:t>
      </w:r>
      <w:r>
        <w:rPr>
          <w:spacing w:val="-64"/>
          <w:sz w:val="24"/>
        </w:rPr>
        <w:t xml:space="preserve"> </w:t>
      </w:r>
      <w:r>
        <w:rPr>
          <w:i/>
          <w:sz w:val="24"/>
        </w:rPr>
        <w:t>“Thank you for this change of address [phone]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information. You are required to provide updated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address [phone] information to MassHealth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Medicare. We would like to help you to do that so,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your oral permission, we will forward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MassHealth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Medicare.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also provide MassHealth and Medicare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 about your race or ethnicity. This is not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required, but it will help MassHealth and Medicare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improve Member services. You have provided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information.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object,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will pass that information on to MassHealth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you</w:t>
      </w:r>
      <w:r>
        <w:rPr>
          <w:sz w:val="24"/>
        </w:rPr>
        <w:t>."</w:t>
      </w:r>
    </w:p>
    <w:p w14:paraId="53A11F85" w14:textId="77777777" w:rsidR="001D63A3" w:rsidRDefault="001D63A3">
      <w:pPr>
        <w:pStyle w:val="BodyText"/>
        <w:spacing w:before="1"/>
      </w:pPr>
    </w:p>
    <w:p w14:paraId="6743156B" w14:textId="77777777" w:rsidR="001D63A3" w:rsidRDefault="00736026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601"/>
        <w:rPr>
          <w:sz w:val="24"/>
        </w:rPr>
      </w:pPr>
      <w:r>
        <w:rPr>
          <w:sz w:val="24"/>
        </w:rPr>
        <w:t>If the Contractor receives updated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from a third party, such as a provider,</w:t>
      </w:r>
      <w:r>
        <w:rPr>
          <w:spacing w:val="1"/>
          <w:sz w:val="24"/>
        </w:rPr>
        <w:t xml:space="preserve"> </w:t>
      </w:r>
      <w:r>
        <w:rPr>
          <w:sz w:val="24"/>
        </w:rPr>
        <w:t>a vendor hired to obtain demographic information,</w:t>
      </w:r>
      <w:r>
        <w:rPr>
          <w:spacing w:val="-65"/>
          <w:sz w:val="24"/>
        </w:rPr>
        <w:t xml:space="preserve"> </w:t>
      </w:r>
      <w:r>
        <w:rPr>
          <w:sz w:val="24"/>
        </w:rPr>
        <w:t>or through the post office,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confirm the new demographic information with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Enrollee, and obtain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permission,</w:t>
      </w:r>
      <w:r>
        <w:rPr>
          <w:spacing w:val="1"/>
          <w:sz w:val="24"/>
        </w:rPr>
        <w:t xml:space="preserve"> </w:t>
      </w:r>
      <w:r>
        <w:rPr>
          <w:sz w:val="24"/>
        </w:rPr>
        <w:t>prior to submitting the information to EOHHS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13999D7D" w14:textId="77777777" w:rsidR="001D63A3" w:rsidRDefault="001D63A3">
      <w:pPr>
        <w:pStyle w:val="BodyText"/>
        <w:spacing w:before="11"/>
        <w:rPr>
          <w:sz w:val="23"/>
        </w:rPr>
      </w:pPr>
    </w:p>
    <w:p w14:paraId="073B824E" w14:textId="77777777" w:rsidR="001D63A3" w:rsidRDefault="00736026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06"/>
        <w:rPr>
          <w:sz w:val="24"/>
        </w:rPr>
      </w:pPr>
      <w:r>
        <w:rPr>
          <w:sz w:val="24"/>
        </w:rPr>
        <w:t>The Contractor shall ensure that all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staff entering this information have submitted 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necessary to complete this function</w:t>
      </w:r>
      <w:r>
        <w:rPr>
          <w:spacing w:val="-64"/>
          <w:sz w:val="24"/>
        </w:rPr>
        <w:t xml:space="preserve"> </w:t>
      </w:r>
      <w:r>
        <w:rPr>
          <w:sz w:val="24"/>
        </w:rPr>
        <w:t>on the Virtual Gateway and completed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Gateway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11029F2A" w14:textId="77777777" w:rsidR="001D63A3" w:rsidRDefault="001D63A3">
      <w:pPr>
        <w:pStyle w:val="BodyText"/>
        <w:spacing w:before="11"/>
        <w:rPr>
          <w:sz w:val="12"/>
        </w:rPr>
      </w:pPr>
    </w:p>
    <w:p w14:paraId="2CA0C3E8" w14:textId="77777777" w:rsidR="001D63A3" w:rsidRDefault="00736026">
      <w:pPr>
        <w:pStyle w:val="Heading3"/>
        <w:numPr>
          <w:ilvl w:val="1"/>
          <w:numId w:val="117"/>
        </w:numPr>
        <w:tabs>
          <w:tab w:val="left" w:pos="1481"/>
        </w:tabs>
        <w:spacing w:before="92"/>
        <w:ind w:hanging="722"/>
      </w:pPr>
      <w:bookmarkStart w:id="38" w:name="2.17._Encounter_Reporting_"/>
      <w:bookmarkEnd w:id="38"/>
      <w:r>
        <w:t>Encounter</w:t>
      </w:r>
      <w:r>
        <w:rPr>
          <w:spacing w:val="-7"/>
        </w:rPr>
        <w:t xml:space="preserve"> </w:t>
      </w:r>
      <w:r>
        <w:t>Reporting</w:t>
      </w:r>
    </w:p>
    <w:p w14:paraId="2E887738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4527450" w14:textId="77777777" w:rsidR="001D63A3" w:rsidRDefault="00736026">
      <w:pPr>
        <w:pStyle w:val="ListParagraph"/>
        <w:numPr>
          <w:ilvl w:val="2"/>
          <w:numId w:val="53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</w:p>
    <w:p w14:paraId="2A44FA2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33D82E2" w14:textId="77777777" w:rsidR="001D63A3" w:rsidRDefault="00736026">
      <w:pPr>
        <w:pStyle w:val="ListParagraph"/>
        <w:numPr>
          <w:ilvl w:val="3"/>
          <w:numId w:val="53"/>
        </w:numPr>
        <w:tabs>
          <w:tab w:val="left" w:pos="2561"/>
        </w:tabs>
        <w:ind w:right="54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must meet</w:t>
      </w:r>
      <w:r>
        <w:rPr>
          <w:spacing w:val="1"/>
          <w:sz w:val="24"/>
        </w:rPr>
        <w:t xml:space="preserve"> </w:t>
      </w:r>
      <w:r>
        <w:rPr>
          <w:sz w:val="24"/>
        </w:rPr>
        <w:t>any diagnosis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encounter</w:t>
      </w:r>
      <w:r>
        <w:rPr>
          <w:spacing w:val="1"/>
          <w:sz w:val="24"/>
        </w:rPr>
        <w:t xml:space="preserve"> </w:t>
      </w:r>
      <w:r>
        <w:rPr>
          <w:sz w:val="24"/>
        </w:rPr>
        <w:t>reporting requirements that are in place for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plans and Medicaid managed care organizations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EOHHS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Set Request,</w:t>
      </w:r>
      <w:r>
        <w:rPr>
          <w:spacing w:val="1"/>
          <w:sz w:val="24"/>
        </w:rPr>
        <w:t xml:space="preserve"> </w:t>
      </w:r>
      <w:r>
        <w:rPr>
          <w:sz w:val="24"/>
        </w:rPr>
        <w:t>as may</w:t>
      </w:r>
      <w:r>
        <w:rPr>
          <w:spacing w:val="-1"/>
          <w:sz w:val="24"/>
        </w:rPr>
        <w:t xml:space="preserve"> </w:t>
      </w:r>
      <w:r>
        <w:rPr>
          <w:sz w:val="24"/>
        </w:rPr>
        <w:t>be updated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time.</w:t>
      </w:r>
      <w:r>
        <w:rPr>
          <w:spacing w:val="62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generate</w:t>
      </w:r>
      <w:r>
        <w:rPr>
          <w:spacing w:val="-63"/>
          <w:sz w:val="24"/>
        </w:rPr>
        <w:t xml:space="preserve"> </w:t>
      </w:r>
      <w:r>
        <w:rPr>
          <w:sz w:val="24"/>
        </w:rPr>
        <w:t>and transmit Encounter Data files according to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</w:p>
    <w:p w14:paraId="59D2F45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0CF47816" w14:textId="77777777" w:rsidR="001D63A3" w:rsidRDefault="00736026">
      <w:pPr>
        <w:pStyle w:val="BodyText"/>
        <w:spacing w:before="77"/>
        <w:ind w:left="2560" w:right="598"/>
      </w:pPr>
      <w:r>
        <w:lastRenderedPageBreak/>
        <w:t>from time to time.</w:t>
      </w:r>
      <w:r>
        <w:rPr>
          <w:spacing w:val="1"/>
        </w:rPr>
        <w:t xml:space="preserve"> </w:t>
      </w:r>
      <w:r>
        <w:t>The Contractor shall maintain processes to</w:t>
      </w:r>
      <w:r>
        <w:rPr>
          <w:spacing w:val="1"/>
        </w:rPr>
        <w:t xml:space="preserve"> </w:t>
      </w:r>
      <w:r>
        <w:t xml:space="preserve">ensure the validity, </w:t>
      </w:r>
      <w:proofErr w:type="gramStart"/>
      <w:r>
        <w:t>accuracy</w:t>
      </w:r>
      <w:proofErr w:type="gramEnd"/>
      <w:r>
        <w:t xml:space="preserve"> and completeness of the Encounter</w:t>
      </w:r>
      <w:r>
        <w:rPr>
          <w:spacing w:val="1"/>
        </w:rPr>
        <w:t xml:space="preserve"> </w:t>
      </w:r>
      <w:r>
        <w:t>Data in accordance with the standards specified in this section.</w:t>
      </w:r>
      <w:r>
        <w:rPr>
          <w:spacing w:val="1"/>
        </w:rPr>
        <w:t xml:space="preserve"> </w:t>
      </w:r>
      <w:r>
        <w:t>CMS and EOHHS will provide technical assistance to the</w:t>
      </w:r>
      <w:r>
        <w:rPr>
          <w:spacing w:val="1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reporting</w:t>
      </w:r>
      <w:r>
        <w:rPr>
          <w:spacing w:val="-64"/>
        </w:rPr>
        <w:t xml:space="preserve"> </w:t>
      </w:r>
      <w:r>
        <w:t>requirements.</w:t>
      </w:r>
    </w:p>
    <w:p w14:paraId="19AFAC9A" w14:textId="77777777" w:rsidR="001D63A3" w:rsidRDefault="001D63A3">
      <w:pPr>
        <w:pStyle w:val="BodyText"/>
        <w:rPr>
          <w:sz w:val="21"/>
        </w:rPr>
      </w:pPr>
    </w:p>
    <w:p w14:paraId="037D43CD" w14:textId="77777777" w:rsidR="001D63A3" w:rsidRDefault="00736026">
      <w:pPr>
        <w:pStyle w:val="Heading3"/>
        <w:numPr>
          <w:ilvl w:val="2"/>
          <w:numId w:val="53"/>
        </w:numPr>
        <w:tabs>
          <w:tab w:val="left" w:pos="2200"/>
          <w:tab w:val="left" w:pos="2201"/>
        </w:tabs>
        <w:ind w:hanging="1081"/>
      </w:pPr>
      <w:r>
        <w:t>Requirements</w:t>
      </w:r>
    </w:p>
    <w:p w14:paraId="779EB74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EE94A20" w14:textId="77777777" w:rsidR="001D63A3" w:rsidRDefault="00736026">
      <w:pPr>
        <w:pStyle w:val="ListParagraph"/>
        <w:numPr>
          <w:ilvl w:val="3"/>
          <w:numId w:val="53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76CD7DDF" w14:textId="77777777" w:rsidR="001D63A3" w:rsidRDefault="001D63A3">
      <w:pPr>
        <w:pStyle w:val="BodyText"/>
      </w:pPr>
    </w:p>
    <w:p w14:paraId="4462C275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519"/>
        <w:rPr>
          <w:sz w:val="24"/>
        </w:rPr>
      </w:pPr>
      <w:r>
        <w:rPr>
          <w:sz w:val="24"/>
        </w:rPr>
        <w:t>Collect and maintain one hundred (100%) percent Encounter</w:t>
      </w:r>
      <w:r>
        <w:rPr>
          <w:spacing w:val="-64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subcapitated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sources.</w:t>
      </w:r>
      <w:r>
        <w:rPr>
          <w:spacing w:val="73"/>
          <w:sz w:val="24"/>
        </w:rPr>
        <w:t xml:space="preserve"> </w:t>
      </w:r>
      <w:r>
        <w:rPr>
          <w:sz w:val="24"/>
        </w:rPr>
        <w:t>Such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data;</w:t>
      </w:r>
      <w:proofErr w:type="gramEnd"/>
    </w:p>
    <w:p w14:paraId="1BCAD274" w14:textId="77777777" w:rsidR="001D63A3" w:rsidRDefault="001D63A3">
      <w:pPr>
        <w:pStyle w:val="BodyText"/>
        <w:spacing w:before="10"/>
        <w:rPr>
          <w:sz w:val="20"/>
        </w:rPr>
      </w:pPr>
    </w:p>
    <w:p w14:paraId="4EF87EB6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57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63"/>
          <w:sz w:val="24"/>
        </w:rPr>
        <w:t xml:space="preserve"> </w:t>
      </w:r>
      <w:r>
        <w:rPr>
          <w:sz w:val="24"/>
        </w:rPr>
        <w:t>by CMS and EOHHS, or its designee, for the purpose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evaluating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collection and maintenance of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Data;</w:t>
      </w:r>
    </w:p>
    <w:p w14:paraId="2E21EC67" w14:textId="77777777" w:rsidR="001D63A3" w:rsidRDefault="001D63A3">
      <w:pPr>
        <w:pStyle w:val="BodyText"/>
        <w:spacing w:before="10"/>
        <w:rPr>
          <w:sz w:val="20"/>
        </w:rPr>
      </w:pPr>
    </w:p>
    <w:p w14:paraId="6676EE8D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Upon request by CMS, EOHHS, or their designee, provide</w:t>
      </w:r>
      <w:r>
        <w:rPr>
          <w:spacing w:val="1"/>
          <w:sz w:val="24"/>
        </w:rPr>
        <w:t xml:space="preserve"> </w:t>
      </w:r>
      <w:r>
        <w:rPr>
          <w:sz w:val="24"/>
        </w:rPr>
        <w:t>medical records of Enrollees and a report from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 databases of the Encounters of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assessments.</w:t>
      </w:r>
      <w:r>
        <w:rPr>
          <w:spacing w:val="61"/>
          <w:sz w:val="24"/>
        </w:rPr>
        <w:t xml:space="preserve"> </w:t>
      </w:r>
      <w:r>
        <w:rPr>
          <w:sz w:val="24"/>
        </w:rPr>
        <w:t>Such</w:t>
      </w:r>
      <w:r>
        <w:rPr>
          <w:spacing w:val="-6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annually;</w:t>
      </w:r>
      <w:proofErr w:type="gramEnd"/>
    </w:p>
    <w:p w14:paraId="7BAA8DD5" w14:textId="77777777" w:rsidR="001D63A3" w:rsidRDefault="001D63A3">
      <w:pPr>
        <w:pStyle w:val="BodyText"/>
        <w:spacing w:before="11"/>
        <w:rPr>
          <w:sz w:val="20"/>
        </w:rPr>
      </w:pPr>
    </w:p>
    <w:p w14:paraId="591012D2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Produce Encounter Data according to the specifications,</w:t>
      </w:r>
      <w:r>
        <w:rPr>
          <w:spacing w:val="1"/>
          <w:sz w:val="24"/>
        </w:rPr>
        <w:t xml:space="preserve"> </w:t>
      </w:r>
      <w:r>
        <w:rPr>
          <w:sz w:val="24"/>
        </w:rPr>
        <w:t>format, and mode of transfer reasonably established by</w:t>
      </w:r>
      <w:r>
        <w:rPr>
          <w:spacing w:val="1"/>
          <w:sz w:val="24"/>
        </w:rPr>
        <w:t xml:space="preserve"> </w:t>
      </w:r>
      <w:r>
        <w:rPr>
          <w:sz w:val="24"/>
        </w:rPr>
        <w:t>CMS, EOHHS, or their designee, in consultation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Such Encounter Data shall include elements</w:t>
      </w:r>
      <w:r>
        <w:rPr>
          <w:spacing w:val="1"/>
          <w:sz w:val="24"/>
        </w:rPr>
        <w:t xml:space="preserve"> </w:t>
      </w:r>
      <w:r>
        <w:rPr>
          <w:sz w:val="24"/>
        </w:rPr>
        <w:t>and level of detail determined necessary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  <w:r>
        <w:rPr>
          <w:spacing w:val="6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Encounter</w:t>
      </w:r>
      <w:r>
        <w:rPr>
          <w:spacing w:val="-64"/>
          <w:sz w:val="24"/>
        </w:rPr>
        <w:t xml:space="preserve"> </w:t>
      </w:r>
      <w:r>
        <w:rPr>
          <w:sz w:val="24"/>
        </w:rPr>
        <w:t>Data shall also include the National Provider Identifier (NPI)</w:t>
      </w:r>
      <w:r>
        <w:rPr>
          <w:spacing w:val="-64"/>
          <w:sz w:val="24"/>
        </w:rPr>
        <w:t xml:space="preserve"> </w:t>
      </w:r>
      <w:r>
        <w:rPr>
          <w:sz w:val="24"/>
        </w:rPr>
        <w:t>of the ordering and referring physicians and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(NDC</w:t>
      </w:r>
      <w:proofErr w:type="gramStart"/>
      <w:r>
        <w:rPr>
          <w:sz w:val="24"/>
        </w:rPr>
        <w:t>);</w:t>
      </w:r>
      <w:proofErr w:type="gramEnd"/>
    </w:p>
    <w:p w14:paraId="58AEF89A" w14:textId="77777777" w:rsidR="001D63A3" w:rsidRDefault="001D63A3">
      <w:pPr>
        <w:pStyle w:val="BodyText"/>
        <w:spacing w:before="9"/>
        <w:rPr>
          <w:sz w:val="20"/>
        </w:rPr>
      </w:pPr>
    </w:p>
    <w:p w14:paraId="4B83FE84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563"/>
        <w:rPr>
          <w:sz w:val="24"/>
        </w:rPr>
      </w:pPr>
      <w:r>
        <w:rPr>
          <w:sz w:val="24"/>
        </w:rPr>
        <w:t>Provide Encounter Data to CMS and EOHHS on a monthly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frames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consultation with the Contractor, including at a frequency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necessary by CMS and EOHHS to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any and all applicable statutes, rules, regulations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21C7EE3D" w14:textId="77777777" w:rsidR="001D63A3" w:rsidRDefault="001D63A3">
      <w:pPr>
        <w:pStyle w:val="BodyText"/>
        <w:spacing w:before="10"/>
        <w:rPr>
          <w:sz w:val="20"/>
        </w:rPr>
      </w:pPr>
    </w:p>
    <w:p w14:paraId="0E0B5D4D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909"/>
        <w:rPr>
          <w:sz w:val="24"/>
        </w:rPr>
      </w:pPr>
      <w:r>
        <w:rPr>
          <w:sz w:val="24"/>
        </w:rPr>
        <w:t>Submit Encounter Data that is at a minimum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complete and ninety-five (95%)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accurate.</w:t>
      </w:r>
      <w:r>
        <w:rPr>
          <w:spacing w:val="6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2"/>
          <w:sz w:val="24"/>
        </w:rPr>
        <w:t xml:space="preserve"> </w:t>
      </w:r>
      <w:r>
        <w:rPr>
          <w:sz w:val="24"/>
        </w:rPr>
        <w:t>standard,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</w:p>
    <w:p w14:paraId="6506FCD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81F4C00" w14:textId="77777777" w:rsidR="001D63A3" w:rsidRDefault="00736026">
      <w:pPr>
        <w:pStyle w:val="BodyText"/>
        <w:spacing w:before="77"/>
        <w:ind w:left="3280" w:right="530"/>
      </w:pPr>
      <w:r>
        <w:lastRenderedPageBreak/>
        <w:t>fields in the data must contain valid values.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accuracy standard, the Contractor must have systems in</w:t>
      </w:r>
      <w:r>
        <w:rPr>
          <w:spacing w:val="1"/>
        </w:rPr>
        <w:t xml:space="preserve"> </w:t>
      </w:r>
      <w:r>
        <w:t>place to monitor and audit claims.</w:t>
      </w:r>
      <w:r>
        <w:rPr>
          <w:spacing w:val="1"/>
        </w:rPr>
        <w:t xml:space="preserve"> </w:t>
      </w:r>
      <w:r>
        <w:t>The Contractor must also</w:t>
      </w:r>
      <w:r>
        <w:rPr>
          <w:spacing w:val="-65"/>
        </w:rPr>
        <w:t xml:space="preserve"> </w:t>
      </w:r>
      <w:r>
        <w:t>correct and resubmit denied encounters as necessary.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 shall be considered complete and accurate if the error</w:t>
      </w:r>
      <w:r>
        <w:rPr>
          <w:spacing w:val="1"/>
        </w:rPr>
        <w:t xml:space="preserve"> </w:t>
      </w:r>
      <w:r>
        <w:t>rate in the initial submission is no more than three (3%)</w:t>
      </w:r>
      <w:r>
        <w:rPr>
          <w:spacing w:val="1"/>
        </w:rPr>
        <w:t xml:space="preserve"> </w:t>
      </w:r>
      <w:r>
        <w:t>percent and the number of encounters that need to be</w:t>
      </w:r>
      <w:r>
        <w:rPr>
          <w:spacing w:val="1"/>
        </w:rPr>
        <w:t xml:space="preserve"> </w:t>
      </w:r>
      <w:r>
        <w:t>manually</w:t>
      </w:r>
      <w:r>
        <w:rPr>
          <w:spacing w:val="-3"/>
        </w:rPr>
        <w:t xml:space="preserve"> </w:t>
      </w:r>
      <w:r>
        <w:t>overridden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one</w:t>
      </w:r>
      <w:r>
        <w:rPr>
          <w:spacing w:val="-2"/>
        </w:rPr>
        <w:t xml:space="preserve"> </w:t>
      </w:r>
      <w:r>
        <w:t>(1%)</w:t>
      </w:r>
      <w:r>
        <w:rPr>
          <w:spacing w:val="-2"/>
        </w:rPr>
        <w:t xml:space="preserve"> </w:t>
      </w:r>
      <w:proofErr w:type="gramStart"/>
      <w:r>
        <w:t>percent;</w:t>
      </w:r>
      <w:proofErr w:type="gramEnd"/>
    </w:p>
    <w:p w14:paraId="43B39229" w14:textId="77777777" w:rsidR="001D63A3" w:rsidRDefault="001D63A3">
      <w:pPr>
        <w:pStyle w:val="BodyText"/>
        <w:spacing w:before="10"/>
        <w:rPr>
          <w:sz w:val="20"/>
        </w:rPr>
      </w:pPr>
    </w:p>
    <w:p w14:paraId="5AFB19E4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spacing w:before="1"/>
        <w:ind w:right="764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Encounter Data is not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complete and ninety-five (95%)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accurate,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6E1D285A" w14:textId="77777777" w:rsidR="001D63A3" w:rsidRDefault="001D63A3">
      <w:pPr>
        <w:pStyle w:val="BodyText"/>
        <w:spacing w:before="9"/>
        <w:rPr>
          <w:sz w:val="20"/>
        </w:rPr>
      </w:pPr>
    </w:p>
    <w:p w14:paraId="6FA1ED71" w14:textId="77777777" w:rsidR="001D63A3" w:rsidRDefault="00736026">
      <w:pPr>
        <w:pStyle w:val="ListParagraph"/>
        <w:numPr>
          <w:ilvl w:val="5"/>
          <w:numId w:val="53"/>
        </w:numPr>
        <w:tabs>
          <w:tab w:val="left" w:pos="3641"/>
        </w:tabs>
        <w:spacing w:before="1"/>
        <w:ind w:right="923"/>
        <w:rPr>
          <w:sz w:val="24"/>
        </w:rPr>
      </w:pPr>
      <w:r>
        <w:rPr>
          <w:sz w:val="24"/>
        </w:rPr>
        <w:t>Notify CMS and EOHHS, prior to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that the data is not complete or accurate,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resolution;</w:t>
      </w:r>
      <w:proofErr w:type="gramEnd"/>
    </w:p>
    <w:p w14:paraId="321F05DB" w14:textId="77777777" w:rsidR="001D63A3" w:rsidRDefault="001D63A3">
      <w:pPr>
        <w:pStyle w:val="BodyText"/>
        <w:spacing w:before="10"/>
        <w:rPr>
          <w:sz w:val="20"/>
        </w:rPr>
      </w:pPr>
    </w:p>
    <w:p w14:paraId="6B307B7F" w14:textId="77777777" w:rsidR="001D63A3" w:rsidRDefault="00736026">
      <w:pPr>
        <w:pStyle w:val="ListParagraph"/>
        <w:numPr>
          <w:ilvl w:val="5"/>
          <w:numId w:val="53"/>
        </w:numPr>
        <w:tabs>
          <w:tab w:val="left" w:pos="3641"/>
        </w:tabs>
        <w:ind w:right="523"/>
        <w:rPr>
          <w:sz w:val="24"/>
        </w:rPr>
      </w:pPr>
      <w:r>
        <w:rPr>
          <w:sz w:val="24"/>
        </w:rPr>
        <w:t>Submit for CMS and EOHHS approval, within a time</w:t>
      </w:r>
      <w:r>
        <w:rPr>
          <w:spacing w:val="1"/>
          <w:sz w:val="24"/>
        </w:rPr>
        <w:t xml:space="preserve"> </w:t>
      </w:r>
      <w:r>
        <w:rPr>
          <w:sz w:val="24"/>
        </w:rPr>
        <w:t>frame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event exceed thirty (30) days from the day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identifies or is notified that it is not in compliance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requirements, a corrective action plan 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 improvements or enhancements to bring 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level;</w:t>
      </w:r>
      <w:proofErr w:type="gramEnd"/>
    </w:p>
    <w:p w14:paraId="3DFEA847" w14:textId="77777777" w:rsidR="001D63A3" w:rsidRDefault="001D63A3">
      <w:pPr>
        <w:pStyle w:val="BodyText"/>
        <w:spacing w:before="10"/>
        <w:rPr>
          <w:sz w:val="20"/>
        </w:rPr>
      </w:pPr>
    </w:p>
    <w:p w14:paraId="6D8A906B" w14:textId="77777777" w:rsidR="001D63A3" w:rsidRDefault="00736026">
      <w:pPr>
        <w:pStyle w:val="ListParagraph"/>
        <w:numPr>
          <w:ilvl w:val="5"/>
          <w:numId w:val="53"/>
        </w:numPr>
        <w:tabs>
          <w:tab w:val="left" w:pos="3641"/>
        </w:tabs>
        <w:ind w:right="720"/>
        <w:rPr>
          <w:sz w:val="24"/>
        </w:rPr>
      </w:pPr>
      <w:r>
        <w:rPr>
          <w:sz w:val="24"/>
        </w:rPr>
        <w:t>Implement the CMS and EOHHS-approved corrective</w:t>
      </w:r>
      <w:r>
        <w:rPr>
          <w:spacing w:val="1"/>
          <w:sz w:val="24"/>
        </w:rPr>
        <w:t xml:space="preserve"> </w:t>
      </w:r>
      <w:r>
        <w:rPr>
          <w:sz w:val="24"/>
        </w:rPr>
        <w:t>action plan within a time frame approved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EOHHS, which shall in no event exceed thirty (30) days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date that the Contractor submits the corrective</w:t>
      </w:r>
      <w:r>
        <w:rPr>
          <w:spacing w:val="-6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approval;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D356E6" w14:textId="77777777" w:rsidR="001D63A3" w:rsidRDefault="001D63A3">
      <w:pPr>
        <w:pStyle w:val="BodyText"/>
        <w:spacing w:before="9"/>
        <w:rPr>
          <w:sz w:val="20"/>
        </w:rPr>
      </w:pPr>
    </w:p>
    <w:p w14:paraId="01B9A37B" w14:textId="77777777" w:rsidR="001D63A3" w:rsidRDefault="00736026">
      <w:pPr>
        <w:pStyle w:val="ListParagraph"/>
        <w:numPr>
          <w:ilvl w:val="5"/>
          <w:numId w:val="53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CMS,</w:t>
      </w:r>
      <w:r>
        <w:rPr>
          <w:spacing w:val="-64"/>
          <w:sz w:val="24"/>
        </w:rPr>
        <w:t xml:space="preserve"> </w:t>
      </w:r>
      <w:r>
        <w:rPr>
          <w:sz w:val="24"/>
        </w:rPr>
        <w:t>EOHHS, and/or their designee, following the end of a</w:t>
      </w:r>
      <w:r>
        <w:rPr>
          <w:spacing w:val="1"/>
          <w:sz w:val="24"/>
        </w:rPr>
        <w:t xml:space="preserve"> </w:t>
      </w:r>
      <w:r>
        <w:rPr>
          <w:sz w:val="24"/>
        </w:rPr>
        <w:t>twelve (12) month period after the implementation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 to assess whether the Encounter</w:t>
      </w:r>
      <w:r>
        <w:rPr>
          <w:spacing w:val="1"/>
          <w:sz w:val="24"/>
        </w:rPr>
        <w:t xml:space="preserve"> </w:t>
      </w:r>
      <w:r>
        <w:rPr>
          <w:sz w:val="24"/>
        </w:rPr>
        <w:t>Data is ninety-nine (99%) percent complete and ninety-</w:t>
      </w:r>
      <w:r>
        <w:rPr>
          <w:spacing w:val="1"/>
          <w:sz w:val="24"/>
        </w:rPr>
        <w:t xml:space="preserve"> </w:t>
      </w:r>
      <w:r>
        <w:rPr>
          <w:sz w:val="24"/>
        </w:rPr>
        <w:t>five (95%) percent accurate.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be</w:t>
      </w:r>
      <w:r>
        <w:rPr>
          <w:spacing w:val="1"/>
          <w:sz w:val="24"/>
        </w:rPr>
        <w:t xml:space="preserve"> </w:t>
      </w:r>
      <w:r>
        <w:rPr>
          <w:sz w:val="24"/>
        </w:rPr>
        <w:t>financially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such validation</w:t>
      </w:r>
      <w:r>
        <w:rPr>
          <w:spacing w:val="-1"/>
          <w:sz w:val="24"/>
        </w:rPr>
        <w:t xml:space="preserve"> </w:t>
      </w:r>
      <w:r>
        <w:rPr>
          <w:sz w:val="24"/>
        </w:rPr>
        <w:t>study.</w:t>
      </w:r>
    </w:p>
    <w:p w14:paraId="49C144C7" w14:textId="77777777" w:rsidR="001D63A3" w:rsidRDefault="001D63A3">
      <w:pPr>
        <w:pStyle w:val="BodyText"/>
        <w:spacing w:before="3"/>
        <w:rPr>
          <w:sz w:val="29"/>
        </w:rPr>
      </w:pPr>
    </w:p>
    <w:p w14:paraId="16786EC0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884"/>
        <w:rPr>
          <w:sz w:val="24"/>
        </w:rPr>
      </w:pPr>
      <w:r>
        <w:rPr>
          <w:sz w:val="24"/>
        </w:rPr>
        <w:t>Report as a voided claim in the monthly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pays,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64"/>
          <w:sz w:val="24"/>
        </w:rPr>
        <w:t xml:space="preserve"> </w:t>
      </w:r>
      <w:r>
        <w:rPr>
          <w:sz w:val="24"/>
        </w:rPr>
        <w:t>later determines 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2"/>
          <w:sz w:val="24"/>
        </w:rPr>
        <w:t xml:space="preserve"> </w:t>
      </w:r>
      <w:r>
        <w:rPr>
          <w:sz w:val="24"/>
        </w:rPr>
        <w:t>paid.</w:t>
      </w:r>
    </w:p>
    <w:p w14:paraId="253D67CF" w14:textId="77777777" w:rsidR="001D63A3" w:rsidRDefault="001D63A3">
      <w:pPr>
        <w:pStyle w:val="BodyText"/>
      </w:pPr>
    </w:p>
    <w:p w14:paraId="3FC4428C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color w:val="202020"/>
          <w:sz w:val="24"/>
        </w:rPr>
        <w:t>EOHHS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may,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time,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modify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specifications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required</w:t>
      </w:r>
      <w:r>
        <w:rPr>
          <w:color w:val="202020"/>
          <w:spacing w:val="-64"/>
          <w:sz w:val="24"/>
        </w:rPr>
        <w:t xml:space="preserve"> </w:t>
      </w:r>
      <w:r>
        <w:rPr>
          <w:color w:val="202020"/>
          <w:sz w:val="24"/>
        </w:rPr>
        <w:t>for submission of Encounter Data to EOHHS, including but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not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limited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requiring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Contractor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</w:p>
    <w:p w14:paraId="6739C03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2D90B3A9" w14:textId="77777777" w:rsidR="001D63A3" w:rsidRDefault="00736026">
      <w:pPr>
        <w:pStyle w:val="BodyText"/>
        <w:spacing w:before="77"/>
        <w:ind w:left="3280" w:right="529"/>
      </w:pPr>
      <w:bookmarkStart w:id="39" w:name="_bookmark18"/>
      <w:bookmarkEnd w:id="39"/>
      <w:r>
        <w:lastRenderedPageBreak/>
        <w:t xml:space="preserve">data fields to support the identification of </w:t>
      </w:r>
      <w:proofErr w:type="gramStart"/>
      <w:r>
        <w:t>Enrollees‘ affiliation</w:t>
      </w:r>
      <w:proofErr w:type="gramEnd"/>
      <w:r>
        <w:rPr>
          <w:spacing w:val="-6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 PCP.</w:t>
      </w:r>
    </w:p>
    <w:p w14:paraId="23492985" w14:textId="77777777" w:rsidR="001D63A3" w:rsidRDefault="001D63A3">
      <w:pPr>
        <w:pStyle w:val="BodyText"/>
      </w:pPr>
    </w:p>
    <w:p w14:paraId="48CAA5F6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1"/>
        </w:tabs>
        <w:ind w:right="575"/>
        <w:rPr>
          <w:sz w:val="24"/>
        </w:rPr>
      </w:pPr>
      <w:r>
        <w:rPr>
          <w:sz w:val="24"/>
        </w:rPr>
        <w:t>CMS may, at any time, modify the specifications required for</w:t>
      </w:r>
      <w:r>
        <w:rPr>
          <w:spacing w:val="-65"/>
          <w:sz w:val="24"/>
        </w:rPr>
        <w:t xml:space="preserve"> </w:t>
      </w:r>
      <w:r>
        <w:rPr>
          <w:sz w:val="24"/>
        </w:rPr>
        <w:t>submission of Encounter Data to CMS,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requiring the Contractor to submit additional data</w:t>
      </w:r>
      <w:r>
        <w:rPr>
          <w:spacing w:val="1"/>
          <w:sz w:val="24"/>
        </w:rPr>
        <w:t xml:space="preserve"> </w:t>
      </w:r>
      <w:r>
        <w:rPr>
          <w:sz w:val="24"/>
        </w:rPr>
        <w:t>fields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214DB59F" w14:textId="77777777" w:rsidR="001D63A3" w:rsidRDefault="001D63A3">
      <w:pPr>
        <w:pStyle w:val="BodyText"/>
      </w:pPr>
    </w:p>
    <w:p w14:paraId="3D3D53C7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1"/>
        </w:tabs>
        <w:ind w:right="1134"/>
        <w:rPr>
          <w:sz w:val="24"/>
        </w:rPr>
      </w:pPr>
      <w:r>
        <w:rPr>
          <w:sz w:val="24"/>
        </w:rPr>
        <w:t xml:space="preserve">At </w:t>
      </w:r>
      <w:proofErr w:type="gramStart"/>
      <w:r>
        <w:rPr>
          <w:sz w:val="24"/>
        </w:rPr>
        <w:t>EOHHS‘ request</w:t>
      </w:r>
      <w:proofErr w:type="gramEnd"/>
      <w:r>
        <w:rPr>
          <w:sz w:val="24"/>
        </w:rPr>
        <w:t>, the Contractor shall submit denied</w:t>
      </w:r>
      <w:r>
        <w:rPr>
          <w:spacing w:val="-64"/>
          <w:sz w:val="24"/>
        </w:rPr>
        <w:t xml:space="preserve"> </w:t>
      </w:r>
      <w:r>
        <w:rPr>
          <w:sz w:val="24"/>
        </w:rPr>
        <w:t>claims,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74C3C9EA" w14:textId="77777777" w:rsidR="001D63A3" w:rsidRDefault="001D63A3">
      <w:pPr>
        <w:pStyle w:val="BodyText"/>
      </w:pPr>
    </w:p>
    <w:p w14:paraId="162600EF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1"/>
        </w:tabs>
        <w:spacing w:before="1"/>
        <w:ind w:right="523"/>
        <w:rPr>
          <w:sz w:val="24"/>
        </w:rPr>
      </w:pPr>
      <w:r>
        <w:rPr>
          <w:color w:val="202020"/>
          <w:sz w:val="24"/>
        </w:rPr>
        <w:t>EOHHS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may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impose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intermediate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sanction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accordance</w:t>
      </w:r>
      <w:r>
        <w:rPr>
          <w:color w:val="202020"/>
          <w:spacing w:val="-64"/>
          <w:sz w:val="24"/>
        </w:rPr>
        <w:t xml:space="preserve"> </w:t>
      </w:r>
      <w:r>
        <w:rPr>
          <w:color w:val="202020"/>
          <w:sz w:val="24"/>
        </w:rPr>
        <w:t xml:space="preserve">with </w:t>
      </w:r>
      <w:r>
        <w:rPr>
          <w:b/>
          <w:color w:val="202020"/>
          <w:sz w:val="24"/>
        </w:rPr>
        <w:t xml:space="preserve">Section 5.3.14 </w:t>
      </w:r>
      <w:r>
        <w:rPr>
          <w:color w:val="202020"/>
          <w:sz w:val="24"/>
        </w:rPr>
        <w:t xml:space="preserve">in the event that </w:t>
      </w:r>
      <w:proofErr w:type="gramStart"/>
      <w:r>
        <w:rPr>
          <w:color w:val="202020"/>
          <w:sz w:val="24"/>
        </w:rPr>
        <w:t>Contractor‘</w:t>
      </w:r>
      <w:proofErr w:type="gramEnd"/>
      <w:r>
        <w:rPr>
          <w:color w:val="202020"/>
          <w:sz w:val="24"/>
        </w:rPr>
        <w:t>s Encounter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Data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to EOHHS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for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Medicaid-only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service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does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not meet the completeness, accuracy, timeliness, form,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format,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other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standards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described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this Section.</w:t>
      </w:r>
    </w:p>
    <w:p w14:paraId="4AFE8C18" w14:textId="77777777" w:rsidR="001D63A3" w:rsidRDefault="001D63A3">
      <w:pPr>
        <w:pStyle w:val="BodyText"/>
      </w:pPr>
    </w:p>
    <w:p w14:paraId="22514232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1"/>
        </w:tabs>
        <w:ind w:right="535"/>
        <w:rPr>
          <w:sz w:val="24"/>
        </w:rPr>
      </w:pPr>
      <w:r>
        <w:rPr>
          <w:color w:val="202020"/>
          <w:sz w:val="24"/>
        </w:rPr>
        <w:t>At a time specified by EOHHS, the Contractor shall comply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with all Encounter Data submission requirements related to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HIPAA and the ASCX12N 837 format for Encounter Data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EOHHS.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may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include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submitting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Encounter Data to include professional, institutional, and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dental claims,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and submitting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pharmacy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claims using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NCPDP standards.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This submission may require the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Contractor to re-submit Encounter Data previously submitted</w:t>
      </w:r>
      <w:r>
        <w:rPr>
          <w:color w:val="202020"/>
          <w:spacing w:val="-6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EOHHS in alternative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formats.</w:t>
      </w:r>
    </w:p>
    <w:p w14:paraId="22654AF6" w14:textId="77777777" w:rsidR="001D63A3" w:rsidRDefault="001D63A3">
      <w:pPr>
        <w:pStyle w:val="BodyText"/>
        <w:spacing w:before="11"/>
        <w:rPr>
          <w:sz w:val="23"/>
        </w:rPr>
      </w:pPr>
    </w:p>
    <w:p w14:paraId="22F98E32" w14:textId="77777777" w:rsidR="001D63A3" w:rsidRDefault="00736026">
      <w:pPr>
        <w:pStyle w:val="ListParagraph"/>
        <w:numPr>
          <w:ilvl w:val="4"/>
          <w:numId w:val="53"/>
        </w:numPr>
        <w:tabs>
          <w:tab w:val="left" w:pos="3281"/>
        </w:tabs>
        <w:ind w:right="521"/>
        <w:rPr>
          <w:sz w:val="24"/>
        </w:rPr>
      </w:pPr>
      <w:r>
        <w:rPr>
          <w:sz w:val="24"/>
        </w:rPr>
        <w:t>Any modifications required by EOHHS to the format of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submissions by the Contractor will only be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to data submitted to EOHHS. Any modifications to</w:t>
      </w:r>
      <w:r>
        <w:rPr>
          <w:spacing w:val="-65"/>
          <w:sz w:val="24"/>
        </w:rPr>
        <w:t xml:space="preserve"> </w:t>
      </w:r>
      <w:r>
        <w:rPr>
          <w:sz w:val="24"/>
        </w:rPr>
        <w:t>the format of Encounter Data historically submitted to CMS</w:t>
      </w:r>
      <w:r>
        <w:rPr>
          <w:spacing w:val="1"/>
          <w:sz w:val="24"/>
        </w:rPr>
        <w:t xml:space="preserve"> </w:t>
      </w:r>
      <w:r>
        <w:rPr>
          <w:sz w:val="24"/>
        </w:rPr>
        <w:t>will not be impacted by the change, including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Medicaid Encounters, Medicare Part D Events (PDEs), and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System (RAPS).</w:t>
      </w:r>
    </w:p>
    <w:p w14:paraId="5AD0CAEF" w14:textId="77777777" w:rsidR="001D63A3" w:rsidRDefault="001D63A3">
      <w:pPr>
        <w:pStyle w:val="BodyText"/>
        <w:rPr>
          <w:sz w:val="26"/>
        </w:rPr>
      </w:pPr>
    </w:p>
    <w:p w14:paraId="17062A90" w14:textId="77777777" w:rsidR="001D63A3" w:rsidRDefault="00736026">
      <w:pPr>
        <w:pStyle w:val="Heading3"/>
        <w:numPr>
          <w:ilvl w:val="0"/>
          <w:numId w:val="117"/>
        </w:numPr>
        <w:tabs>
          <w:tab w:val="left" w:pos="832"/>
          <w:tab w:val="left" w:pos="833"/>
        </w:tabs>
        <w:spacing w:before="218"/>
        <w:ind w:left="832" w:hanging="433"/>
        <w:jc w:val="left"/>
      </w:pPr>
      <w:bookmarkStart w:id="40" w:name="3_CMS_and_EOHHS_Responsibilities_"/>
      <w:bookmarkEnd w:id="40"/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Responsibilities</w:t>
      </w:r>
    </w:p>
    <w:p w14:paraId="629B93D4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5830ABB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480"/>
          <w:tab w:val="left" w:pos="1481"/>
        </w:tabs>
        <w:rPr>
          <w:b/>
          <w:sz w:val="24"/>
        </w:rPr>
      </w:pPr>
      <w:bookmarkStart w:id="41" w:name="3.1._Contract_Management_"/>
      <w:bookmarkEnd w:id="41"/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Management</w:t>
      </w:r>
    </w:p>
    <w:p w14:paraId="0F3F4BD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A4CB7B8" w14:textId="77777777" w:rsidR="001D63A3" w:rsidRDefault="00736026">
      <w:pPr>
        <w:pStyle w:val="ListParagraph"/>
        <w:numPr>
          <w:ilvl w:val="2"/>
          <w:numId w:val="52"/>
        </w:numPr>
        <w:tabs>
          <w:tab w:val="left" w:pos="1841"/>
        </w:tabs>
        <w:ind w:hanging="721"/>
        <w:rPr>
          <w:sz w:val="24"/>
        </w:rPr>
      </w:pPr>
      <w:r>
        <w:rPr>
          <w:b/>
          <w:sz w:val="24"/>
        </w:rPr>
        <w:t>Administration.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will:</w:t>
      </w:r>
    </w:p>
    <w:p w14:paraId="3C30CE0F" w14:textId="77777777" w:rsidR="001D63A3" w:rsidRDefault="001D63A3">
      <w:pPr>
        <w:pStyle w:val="BodyText"/>
      </w:pPr>
    </w:p>
    <w:p w14:paraId="375DE27A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550"/>
        <w:rPr>
          <w:sz w:val="24"/>
        </w:rPr>
      </w:pPr>
      <w:r>
        <w:rPr>
          <w:sz w:val="24"/>
        </w:rPr>
        <w:t>Designate a CMT that will include at least one representative from</w:t>
      </w:r>
      <w:r>
        <w:rPr>
          <w:spacing w:val="1"/>
          <w:sz w:val="24"/>
        </w:rPr>
        <w:t xml:space="preserve"> </w:t>
      </w:r>
      <w:r>
        <w:rPr>
          <w:sz w:val="24"/>
        </w:rPr>
        <w:t>CMS and at least one (1) contract manager from EOHHS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and empowered to represent CMS and EOHHS about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Generally,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</w:p>
    <w:p w14:paraId="27C631A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796C54AB" w14:textId="77777777" w:rsidR="001D63A3" w:rsidRDefault="00736026">
      <w:pPr>
        <w:pStyle w:val="BodyText"/>
        <w:spacing w:before="77"/>
        <w:ind w:left="2560" w:right="663"/>
      </w:pPr>
      <w:r>
        <w:lastRenderedPageBreak/>
        <w:t>Office (MMCO), Regional Office lead from the Consortium for</w:t>
      </w:r>
      <w:r>
        <w:rPr>
          <w:spacing w:val="1"/>
        </w:rPr>
        <w:t xml:space="preserve"> </w:t>
      </w:r>
      <w:r>
        <w:t xml:space="preserve">Medicaid and </w:t>
      </w:r>
      <w:proofErr w:type="gramStart"/>
      <w:r>
        <w:t>Children‘</w:t>
      </w:r>
      <w:proofErr w:type="gramEnd"/>
      <w:r>
        <w:t>s Health Operations (CMCHO), and an</w:t>
      </w:r>
      <w:r>
        <w:rPr>
          <w:spacing w:val="1"/>
        </w:rPr>
        <w:t xml:space="preserve"> </w:t>
      </w:r>
      <w:r>
        <w:t>Account Manager from the Consortium for Health Plan Operations</w:t>
      </w:r>
      <w:r>
        <w:rPr>
          <w:spacing w:val="-64"/>
        </w:rPr>
        <w:t xml:space="preserve"> </w:t>
      </w:r>
      <w:r>
        <w:t>(CMHPO).</w:t>
      </w:r>
      <w:r>
        <w:rPr>
          <w:spacing w:val="1"/>
        </w:rPr>
        <w:t xml:space="preserve"> </w:t>
      </w:r>
      <w:r>
        <w:t>The CMS representative and the EOHHS</w:t>
      </w:r>
      <w:r>
        <w:rPr>
          <w:spacing w:val="1"/>
        </w:rPr>
        <w:t xml:space="preserve"> </w:t>
      </w:r>
      <w:r>
        <w:t>representatives will act as liaisons between the Contractor and</w:t>
      </w:r>
      <w:r>
        <w:rPr>
          <w:spacing w:val="1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CMT</w:t>
      </w:r>
      <w:r>
        <w:rPr>
          <w:spacing w:val="-1"/>
        </w:rPr>
        <w:t xml:space="preserve"> </w:t>
      </w:r>
      <w:r>
        <w:t>will:</w:t>
      </w:r>
    </w:p>
    <w:p w14:paraId="4BF9255F" w14:textId="77777777" w:rsidR="001D63A3" w:rsidRDefault="001D63A3">
      <w:pPr>
        <w:pStyle w:val="BodyText"/>
        <w:spacing w:before="10"/>
        <w:rPr>
          <w:sz w:val="20"/>
        </w:rPr>
      </w:pPr>
    </w:p>
    <w:p w14:paraId="301B9417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1044"/>
        <w:jc w:val="both"/>
        <w:rPr>
          <w:sz w:val="24"/>
        </w:rPr>
      </w:pP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issuance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non-compliance/enforcement.</w:t>
      </w:r>
    </w:p>
    <w:p w14:paraId="2D0D0362" w14:textId="77777777" w:rsidR="001D63A3" w:rsidRDefault="001D63A3">
      <w:pPr>
        <w:pStyle w:val="BodyText"/>
      </w:pPr>
    </w:p>
    <w:p w14:paraId="674795F3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spacing w:before="1"/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audits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405072D4" w14:textId="77777777" w:rsidR="001D63A3" w:rsidRDefault="001D63A3">
      <w:pPr>
        <w:pStyle w:val="BodyText"/>
        <w:spacing w:before="11"/>
        <w:rPr>
          <w:sz w:val="23"/>
        </w:rPr>
      </w:pPr>
    </w:p>
    <w:p w14:paraId="695209E7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Complaints;</w:t>
      </w:r>
      <w:proofErr w:type="gramEnd"/>
    </w:p>
    <w:p w14:paraId="0B52C96C" w14:textId="77777777" w:rsidR="001D63A3" w:rsidRDefault="001D63A3">
      <w:pPr>
        <w:pStyle w:val="BodyText"/>
      </w:pPr>
    </w:p>
    <w:p w14:paraId="0205FA4C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3A5FE2B8" w14:textId="77777777" w:rsidR="001D63A3" w:rsidRDefault="001D63A3">
      <w:pPr>
        <w:pStyle w:val="BodyText"/>
      </w:pPr>
    </w:p>
    <w:p w14:paraId="0B896DAA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1031"/>
        <w:jc w:val="both"/>
        <w:rPr>
          <w:sz w:val="24"/>
        </w:rPr>
      </w:pP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assign CMS and EOHHS staff with appropriate expertise to</w:t>
      </w:r>
      <w:r>
        <w:rPr>
          <w:spacing w:val="-6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3240BB72" w14:textId="77777777" w:rsidR="001D63A3" w:rsidRDefault="001D63A3">
      <w:pPr>
        <w:pStyle w:val="BodyText"/>
      </w:pPr>
    </w:p>
    <w:p w14:paraId="7863D017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1030"/>
        <w:jc w:val="both"/>
        <w:rPr>
          <w:sz w:val="24"/>
        </w:rPr>
      </w:pPr>
      <w:r>
        <w:rPr>
          <w:sz w:val="24"/>
        </w:rPr>
        <w:t>Make best efforts to resolve any issues applicable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2832EDBB" w14:textId="77777777" w:rsidR="001D63A3" w:rsidRDefault="001D63A3">
      <w:pPr>
        <w:pStyle w:val="BodyText"/>
      </w:pPr>
    </w:p>
    <w:p w14:paraId="44D6DDA6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1018"/>
        <w:jc w:val="both"/>
        <w:rPr>
          <w:sz w:val="24"/>
        </w:rPr>
      </w:pPr>
      <w:r>
        <w:rPr>
          <w:sz w:val="24"/>
        </w:rPr>
        <w:t>Inform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0202046C" w14:textId="77777777" w:rsidR="001D63A3" w:rsidRDefault="001D63A3">
      <w:pPr>
        <w:pStyle w:val="BodyText"/>
        <w:spacing w:before="1"/>
      </w:pPr>
    </w:p>
    <w:p w14:paraId="227051EB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A035E11" w14:textId="77777777" w:rsidR="001D63A3" w:rsidRDefault="001D63A3">
      <w:pPr>
        <w:pStyle w:val="BodyText"/>
        <w:spacing w:before="10"/>
        <w:rPr>
          <w:sz w:val="23"/>
        </w:rPr>
      </w:pPr>
    </w:p>
    <w:p w14:paraId="7E3C9DC5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data,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14:paraId="767D8879" w14:textId="77777777" w:rsidR="001D63A3" w:rsidRDefault="001D63A3">
      <w:pPr>
        <w:pStyle w:val="BodyText"/>
        <w:spacing w:before="10"/>
        <w:rPr>
          <w:sz w:val="20"/>
        </w:rPr>
      </w:pPr>
    </w:p>
    <w:p w14:paraId="48E9782D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1229"/>
        <w:rPr>
          <w:sz w:val="24"/>
        </w:rPr>
      </w:pPr>
      <w:r>
        <w:rPr>
          <w:sz w:val="24"/>
        </w:rPr>
        <w:t>Review,</w:t>
      </w:r>
      <w:r>
        <w:rPr>
          <w:spacing w:val="-4"/>
          <w:sz w:val="24"/>
        </w:rPr>
        <w:t xml:space="preserve"> </w:t>
      </w:r>
      <w:r>
        <w:rPr>
          <w:sz w:val="24"/>
        </w:rPr>
        <w:t>approve,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orientation materials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3FB437AE" w14:textId="77777777" w:rsidR="001D63A3" w:rsidRDefault="001D63A3">
      <w:pPr>
        <w:pStyle w:val="BodyText"/>
      </w:pPr>
    </w:p>
    <w:p w14:paraId="7FC8E62C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1136"/>
        <w:rPr>
          <w:sz w:val="24"/>
        </w:rPr>
      </w:pPr>
      <w:r>
        <w:rPr>
          <w:sz w:val="24"/>
        </w:rPr>
        <w:t>Review,</w:t>
      </w:r>
      <w:r>
        <w:rPr>
          <w:spacing w:val="-5"/>
          <w:sz w:val="24"/>
        </w:rPr>
        <w:t xml:space="preserve"> </w:t>
      </w:r>
      <w:r>
        <w:rPr>
          <w:sz w:val="24"/>
        </w:rPr>
        <w:t>approve,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Appeals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59332FA0" w14:textId="77777777" w:rsidR="001D63A3" w:rsidRDefault="001D63A3">
      <w:pPr>
        <w:pStyle w:val="BodyText"/>
        <w:spacing w:before="10"/>
        <w:rPr>
          <w:sz w:val="20"/>
        </w:rPr>
      </w:pPr>
    </w:p>
    <w:p w14:paraId="1BB700E4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614"/>
        <w:rPr>
          <w:sz w:val="24"/>
        </w:rPr>
      </w:pPr>
      <w:r>
        <w:rPr>
          <w:sz w:val="24"/>
        </w:rPr>
        <w:t>Monitor compliance with all applicable rules and requirements, and</w:t>
      </w:r>
      <w:r>
        <w:rPr>
          <w:spacing w:val="-65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notices, as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appropriate;</w:t>
      </w:r>
      <w:proofErr w:type="gramEnd"/>
    </w:p>
    <w:p w14:paraId="56A9F6A8" w14:textId="77777777" w:rsidR="001D63A3" w:rsidRDefault="001D63A3">
      <w:pPr>
        <w:pStyle w:val="BodyText"/>
        <w:spacing w:before="10"/>
        <w:rPr>
          <w:sz w:val="20"/>
        </w:rPr>
      </w:pPr>
    </w:p>
    <w:p w14:paraId="51685DFA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left="2110" w:right="612" w:hanging="631"/>
        <w:rPr>
          <w:b/>
          <w:sz w:val="24"/>
        </w:rPr>
      </w:pPr>
      <w:r>
        <w:rPr>
          <w:sz w:val="24"/>
        </w:rPr>
        <w:t xml:space="preserve">Apply one or more of the sanctions provided in </w:t>
      </w:r>
      <w:r>
        <w:rPr>
          <w:b/>
          <w:sz w:val="24"/>
        </w:rPr>
        <w:t>Section 5.3.14,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including termination of the Contract in accordance with </w:t>
      </w:r>
      <w:r>
        <w:rPr>
          <w:b/>
          <w:sz w:val="24"/>
        </w:rPr>
        <w:t xml:space="preserve">Section 5.5,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violation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 the Contract stated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herein</w:t>
      </w:r>
      <w:r>
        <w:rPr>
          <w:b/>
          <w:sz w:val="24"/>
        </w:rPr>
        <w:t>;</w:t>
      </w:r>
      <w:proofErr w:type="gramEnd"/>
    </w:p>
    <w:p w14:paraId="2BEA1C95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F575506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spacing w:before="1"/>
        <w:ind w:right="708"/>
        <w:rPr>
          <w:sz w:val="24"/>
        </w:rPr>
      </w:pPr>
      <w:r>
        <w:rPr>
          <w:sz w:val="24"/>
        </w:rPr>
        <w:t>Conduct site visits as determined necessary by CMS and EOHHS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verify the accuracy</w:t>
      </w:r>
      <w:r>
        <w:rPr>
          <w:spacing w:val="-2"/>
          <w:sz w:val="24"/>
        </w:rPr>
        <w:t xml:space="preserve"> </w:t>
      </w:r>
      <w:r>
        <w:rPr>
          <w:sz w:val="24"/>
        </w:rPr>
        <w:t>of reported data;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465994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8B6FBD0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59"/>
          <w:tab w:val="left" w:pos="2560"/>
        </w:tabs>
        <w:spacing w:before="77"/>
        <w:ind w:left="2559" w:right="708"/>
        <w:rPr>
          <w:sz w:val="24"/>
        </w:rPr>
      </w:pPr>
      <w:bookmarkStart w:id="42" w:name="_bookmark19"/>
      <w:bookmarkEnd w:id="42"/>
      <w:r>
        <w:rPr>
          <w:sz w:val="24"/>
        </w:rPr>
        <w:lastRenderedPageBreak/>
        <w:t xml:space="preserve">Coordinate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external quality reviews conducted by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</w:p>
    <w:p w14:paraId="0EE71011" w14:textId="77777777" w:rsidR="001D63A3" w:rsidRDefault="001D63A3">
      <w:pPr>
        <w:pStyle w:val="BodyText"/>
        <w:spacing w:before="11"/>
        <w:rPr>
          <w:sz w:val="20"/>
        </w:rPr>
      </w:pPr>
    </w:p>
    <w:p w14:paraId="516003D0" w14:textId="77777777" w:rsidR="001D63A3" w:rsidRDefault="00736026">
      <w:pPr>
        <w:pStyle w:val="Heading3"/>
        <w:numPr>
          <w:ilvl w:val="2"/>
          <w:numId w:val="52"/>
        </w:numPr>
        <w:tabs>
          <w:tab w:val="left" w:pos="1840"/>
        </w:tabs>
        <w:ind w:left="1839" w:hanging="721"/>
      </w:pPr>
      <w:r>
        <w:t>Performance</w:t>
      </w:r>
      <w:r>
        <w:rPr>
          <w:spacing w:val="-9"/>
        </w:rPr>
        <w:t xml:space="preserve"> </w:t>
      </w:r>
      <w:r>
        <w:t>Evaluation</w:t>
      </w:r>
    </w:p>
    <w:p w14:paraId="6B7F1FC5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06F2C746" w14:textId="77777777" w:rsidR="001D63A3" w:rsidRDefault="00736026">
      <w:pPr>
        <w:pStyle w:val="ListParagraph"/>
        <w:numPr>
          <w:ilvl w:val="3"/>
          <w:numId w:val="52"/>
        </w:numPr>
        <w:tabs>
          <w:tab w:val="left" w:pos="2559"/>
          <w:tab w:val="left" w:pos="2560"/>
        </w:tabs>
        <w:ind w:left="2559" w:hanging="1081"/>
        <w:rPr>
          <w:sz w:val="24"/>
        </w:rPr>
      </w:pP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discretion:</w:t>
      </w:r>
    </w:p>
    <w:p w14:paraId="2AD381E7" w14:textId="77777777" w:rsidR="001D63A3" w:rsidRDefault="001D63A3">
      <w:pPr>
        <w:pStyle w:val="BodyText"/>
        <w:spacing w:before="10"/>
        <w:rPr>
          <w:sz w:val="20"/>
        </w:rPr>
      </w:pPr>
    </w:p>
    <w:p w14:paraId="0F2B3A9C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0"/>
        </w:tabs>
        <w:ind w:left="2919" w:right="546"/>
        <w:rPr>
          <w:sz w:val="24"/>
        </w:rPr>
      </w:pPr>
      <w:r>
        <w:rPr>
          <w:sz w:val="24"/>
        </w:rPr>
        <w:t xml:space="preserve">Evaluate, through inspection or other means,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the terms of this Contract,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limited to the reporting requirements in </w:t>
      </w:r>
      <w:r>
        <w:rPr>
          <w:b/>
          <w:sz w:val="24"/>
        </w:rPr>
        <w:t>Sections 2.16 and 2.17,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and the quality, appropriateness, and timeliness of services</w:t>
      </w:r>
      <w:r>
        <w:rPr>
          <w:spacing w:val="1"/>
          <w:sz w:val="24"/>
        </w:rPr>
        <w:t xml:space="preserve"> </w:t>
      </w:r>
      <w:r>
        <w:rPr>
          <w:sz w:val="24"/>
        </w:rPr>
        <w:t>performed by the Contractor and its Provider Network.</w:t>
      </w:r>
      <w:r>
        <w:rPr>
          <w:spacing w:val="66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and the Commonwealth will provide the Contractor with the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 these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evaluations;</w:t>
      </w:r>
      <w:proofErr w:type="gramEnd"/>
    </w:p>
    <w:p w14:paraId="08743549" w14:textId="77777777" w:rsidR="001D63A3" w:rsidRDefault="001D63A3">
      <w:pPr>
        <w:pStyle w:val="BodyText"/>
        <w:spacing w:before="10"/>
        <w:rPr>
          <w:sz w:val="20"/>
        </w:rPr>
      </w:pPr>
    </w:p>
    <w:p w14:paraId="6D2CF75A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600"/>
        <w:rPr>
          <w:sz w:val="24"/>
        </w:rPr>
      </w:pPr>
      <w:r>
        <w:rPr>
          <w:sz w:val="24"/>
        </w:rPr>
        <w:t>Conduct periodic audits of the Contractor,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64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visit;</w:t>
      </w:r>
      <w:proofErr w:type="gramEnd"/>
    </w:p>
    <w:p w14:paraId="711A1C9F" w14:textId="77777777" w:rsidR="001D63A3" w:rsidRDefault="001D63A3">
      <w:pPr>
        <w:pStyle w:val="BodyText"/>
        <w:spacing w:before="10"/>
        <w:rPr>
          <w:sz w:val="20"/>
        </w:rPr>
      </w:pPr>
    </w:p>
    <w:p w14:paraId="11C8F361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907"/>
        <w:rPr>
          <w:sz w:val="24"/>
        </w:rPr>
      </w:pPr>
      <w:r>
        <w:rPr>
          <w:sz w:val="24"/>
        </w:rPr>
        <w:t>Conduct annual Enrollee surveys and provide the Contractor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results 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surveys;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52D8E34" w14:textId="77777777" w:rsidR="001D63A3" w:rsidRDefault="001D63A3">
      <w:pPr>
        <w:pStyle w:val="BodyText"/>
        <w:spacing w:before="10"/>
        <w:rPr>
          <w:sz w:val="20"/>
        </w:rPr>
      </w:pPr>
    </w:p>
    <w:p w14:paraId="1FB5430D" w14:textId="77777777" w:rsidR="001D63A3" w:rsidRDefault="00736026">
      <w:pPr>
        <w:pStyle w:val="ListParagraph"/>
        <w:numPr>
          <w:ilvl w:val="4"/>
          <w:numId w:val="52"/>
        </w:numPr>
        <w:tabs>
          <w:tab w:val="left" w:pos="2921"/>
        </w:tabs>
        <w:ind w:right="856"/>
        <w:rPr>
          <w:b/>
          <w:sz w:val="24"/>
        </w:rPr>
      </w:pP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semi-annually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b/>
          <w:sz w:val="24"/>
        </w:rPr>
        <w:t>.</w:t>
      </w:r>
    </w:p>
    <w:p w14:paraId="07D9FB41" w14:textId="77777777" w:rsidR="001D63A3" w:rsidRDefault="001D63A3">
      <w:pPr>
        <w:pStyle w:val="BodyText"/>
        <w:rPr>
          <w:b/>
          <w:sz w:val="21"/>
        </w:rPr>
      </w:pPr>
    </w:p>
    <w:p w14:paraId="5088A290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43" w:name="3.2._Enrollment_and_Disenrollment_System"/>
      <w:bookmarkEnd w:id="43"/>
      <w:r>
        <w:t>Enrollment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Disenrollment</w:t>
      </w:r>
      <w:r>
        <w:rPr>
          <w:spacing w:val="-8"/>
        </w:rPr>
        <w:t xml:space="preserve"> </w:t>
      </w:r>
      <w:r>
        <w:t>Systems</w:t>
      </w:r>
    </w:p>
    <w:p w14:paraId="24D13FC3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A87E054" w14:textId="77777777" w:rsidR="001D63A3" w:rsidRDefault="00736026">
      <w:pPr>
        <w:pStyle w:val="ListParagraph"/>
        <w:numPr>
          <w:ilvl w:val="2"/>
          <w:numId w:val="51"/>
        </w:numPr>
        <w:tabs>
          <w:tab w:val="left" w:pos="184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19B5AABE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696405A6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provide:</w:t>
      </w:r>
    </w:p>
    <w:p w14:paraId="3D39AE36" w14:textId="77777777" w:rsidR="001D63A3" w:rsidRDefault="001D63A3">
      <w:pPr>
        <w:pStyle w:val="BodyText"/>
        <w:spacing w:before="10"/>
        <w:rPr>
          <w:sz w:val="20"/>
        </w:rPr>
      </w:pPr>
    </w:p>
    <w:p w14:paraId="68DD1F96" w14:textId="77777777" w:rsidR="001D63A3" w:rsidRDefault="00736026">
      <w:pPr>
        <w:pStyle w:val="ListParagraph"/>
        <w:numPr>
          <w:ilvl w:val="4"/>
          <w:numId w:val="51"/>
        </w:numPr>
        <w:tabs>
          <w:tab w:val="left" w:pos="2921"/>
        </w:tabs>
        <w:ind w:right="1375"/>
        <w:rPr>
          <w:sz w:val="24"/>
        </w:rPr>
      </w:pPr>
      <w:r>
        <w:rPr>
          <w:sz w:val="24"/>
        </w:rPr>
        <w:t>Enrollment, disenrollment, rating-category determination</w:t>
      </w:r>
      <w:r>
        <w:rPr>
          <w:spacing w:val="-6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 and</w:t>
      </w:r>
    </w:p>
    <w:p w14:paraId="0611B2C2" w14:textId="77777777" w:rsidR="001D63A3" w:rsidRDefault="001D63A3">
      <w:pPr>
        <w:pStyle w:val="BodyText"/>
        <w:spacing w:before="10"/>
        <w:rPr>
          <w:sz w:val="20"/>
        </w:rPr>
      </w:pPr>
    </w:p>
    <w:p w14:paraId="70037A37" w14:textId="77777777" w:rsidR="001D63A3" w:rsidRDefault="00736026">
      <w:pPr>
        <w:pStyle w:val="ListParagraph"/>
        <w:numPr>
          <w:ilvl w:val="4"/>
          <w:numId w:val="51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status.</w:t>
      </w:r>
    </w:p>
    <w:p w14:paraId="50748398" w14:textId="77777777" w:rsidR="001D63A3" w:rsidRDefault="001D63A3">
      <w:pPr>
        <w:pStyle w:val="BodyText"/>
        <w:spacing w:before="9"/>
        <w:rPr>
          <w:sz w:val="20"/>
        </w:rPr>
      </w:pPr>
    </w:p>
    <w:p w14:paraId="20E9428D" w14:textId="77777777" w:rsidR="001D63A3" w:rsidRDefault="00736026">
      <w:pPr>
        <w:pStyle w:val="ListParagraph"/>
        <w:numPr>
          <w:ilvl w:val="4"/>
          <w:numId w:val="51"/>
        </w:numPr>
        <w:tabs>
          <w:tab w:val="left" w:pos="2921"/>
        </w:tabs>
        <w:ind w:right="546"/>
        <w:rPr>
          <w:sz w:val="24"/>
        </w:rPr>
      </w:pPr>
      <w:r>
        <w:rPr>
          <w:sz w:val="24"/>
        </w:rPr>
        <w:t>Identification of individuals determined as at risk or potentially at</w:t>
      </w:r>
      <w:r>
        <w:rPr>
          <w:spacing w:val="-64"/>
          <w:sz w:val="24"/>
        </w:rPr>
        <w:t xml:space="preserve"> </w:t>
      </w:r>
      <w:r>
        <w:rPr>
          <w:sz w:val="24"/>
        </w:rPr>
        <w:t>risk for abuse or overuse of specified prescription drugs per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423.100</w:t>
      </w:r>
      <w:r>
        <w:rPr>
          <w:spacing w:val="-2"/>
          <w:sz w:val="24"/>
        </w:rPr>
        <w:t xml:space="preserve"> </w:t>
      </w:r>
      <w:r>
        <w:rPr>
          <w:sz w:val="24"/>
        </w:rPr>
        <w:t>and 423.153(f).</w:t>
      </w:r>
    </w:p>
    <w:p w14:paraId="2FAAD704" w14:textId="77777777" w:rsidR="001D63A3" w:rsidRDefault="001D63A3">
      <w:pPr>
        <w:pStyle w:val="BodyText"/>
        <w:spacing w:before="11"/>
        <w:rPr>
          <w:sz w:val="20"/>
        </w:rPr>
      </w:pPr>
    </w:p>
    <w:p w14:paraId="48078C58" w14:textId="77777777" w:rsidR="001D63A3" w:rsidRDefault="00736026">
      <w:pPr>
        <w:pStyle w:val="Heading3"/>
        <w:numPr>
          <w:ilvl w:val="2"/>
          <w:numId w:val="51"/>
        </w:numPr>
        <w:tabs>
          <w:tab w:val="left" w:pos="1841"/>
        </w:tabs>
        <w:ind w:hanging="721"/>
      </w:pPr>
      <w:r>
        <w:t>EOHHS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Vendor</w:t>
      </w:r>
    </w:p>
    <w:p w14:paraId="649FE84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59EE39A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1031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person(s)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 to:</w:t>
      </w:r>
    </w:p>
    <w:p w14:paraId="1B8E75CC" w14:textId="77777777" w:rsidR="001D63A3" w:rsidRDefault="001D63A3">
      <w:pPr>
        <w:pStyle w:val="BodyText"/>
        <w:spacing w:before="10"/>
        <w:rPr>
          <w:sz w:val="20"/>
        </w:rPr>
      </w:pPr>
    </w:p>
    <w:p w14:paraId="4349C756" w14:textId="77777777" w:rsidR="001D63A3" w:rsidRDefault="00736026">
      <w:pPr>
        <w:pStyle w:val="ListParagraph"/>
        <w:numPr>
          <w:ilvl w:val="4"/>
          <w:numId w:val="51"/>
        </w:numPr>
        <w:tabs>
          <w:tab w:val="left" w:pos="2921"/>
        </w:tabs>
        <w:ind w:right="534"/>
        <w:rPr>
          <w:sz w:val="24"/>
        </w:rPr>
      </w:pPr>
      <w:r>
        <w:rPr>
          <w:sz w:val="24"/>
        </w:rPr>
        <w:t>Develop generic materials to assist Eligible Members in</w:t>
      </w:r>
      <w:r>
        <w:rPr>
          <w:spacing w:val="1"/>
          <w:sz w:val="24"/>
        </w:rPr>
        <w:t xml:space="preserve"> </w:t>
      </w:r>
      <w:r>
        <w:rPr>
          <w:sz w:val="24"/>
        </w:rPr>
        <w:t>choosing whether to enroll in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Said materials</w:t>
      </w:r>
      <w:r>
        <w:rPr>
          <w:spacing w:val="-6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unbiased</w:t>
      </w:r>
    </w:p>
    <w:p w14:paraId="0070F8E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908598F" w14:textId="77777777" w:rsidR="001D63A3" w:rsidRDefault="00736026">
      <w:pPr>
        <w:pStyle w:val="BodyText"/>
        <w:spacing w:before="77"/>
        <w:ind w:left="2920" w:right="663"/>
      </w:pPr>
      <w:bookmarkStart w:id="44" w:name="_bookmark20"/>
      <w:bookmarkEnd w:id="44"/>
      <w:r>
        <w:lastRenderedPageBreak/>
        <w:t xml:space="preserve">manner to Members eligible to enroll in the </w:t>
      </w:r>
      <w:proofErr w:type="gramStart"/>
      <w:r>
        <w:t>Contractor‘</w:t>
      </w:r>
      <w:proofErr w:type="gramEnd"/>
      <w:r>
        <w:t>s One</w:t>
      </w:r>
      <w:r>
        <w:rPr>
          <w:spacing w:val="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Plan-specific</w:t>
      </w:r>
      <w:r>
        <w:rPr>
          <w:spacing w:val="-1"/>
        </w:rPr>
        <w:t xml:space="preserve"> </w:t>
      </w:r>
      <w:proofErr w:type="gramStart"/>
      <w:r>
        <w:t>materials;</w:t>
      </w:r>
      <w:proofErr w:type="gramEnd"/>
    </w:p>
    <w:p w14:paraId="20606E90" w14:textId="77777777" w:rsidR="001D63A3" w:rsidRDefault="001D63A3">
      <w:pPr>
        <w:pStyle w:val="BodyText"/>
        <w:spacing w:before="10"/>
        <w:rPr>
          <w:sz w:val="20"/>
        </w:rPr>
      </w:pPr>
    </w:p>
    <w:p w14:paraId="2E7E3E5A" w14:textId="77777777" w:rsidR="001D63A3" w:rsidRDefault="00736026">
      <w:pPr>
        <w:pStyle w:val="ListParagraph"/>
        <w:numPr>
          <w:ilvl w:val="4"/>
          <w:numId w:val="51"/>
        </w:numPr>
        <w:tabs>
          <w:tab w:val="left" w:pos="2921"/>
        </w:tabs>
        <w:ind w:right="594"/>
        <w:rPr>
          <w:sz w:val="24"/>
        </w:rPr>
      </w:pPr>
      <w:r>
        <w:rPr>
          <w:sz w:val="24"/>
        </w:rPr>
        <w:t>Present the Contractor's One Care Plan in an unbiased manner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Eligible Members or those seeking to transfer from one </w:t>
      </w:r>
      <w:proofErr w:type="spellStart"/>
      <w:r>
        <w:rPr>
          <w:sz w:val="24"/>
        </w:rPr>
        <w:t>One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Care Plan to another.</w:t>
      </w:r>
      <w:r>
        <w:rPr>
          <w:spacing w:val="1"/>
          <w:sz w:val="24"/>
        </w:rPr>
        <w:t xml:space="preserve"> </w:t>
      </w:r>
      <w:r>
        <w:rPr>
          <w:sz w:val="24"/>
        </w:rPr>
        <w:t>Such presentation(s) shall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3C2ACF16" w14:textId="77777777" w:rsidR="001D63A3" w:rsidRDefault="001D63A3">
      <w:pPr>
        <w:pStyle w:val="BodyText"/>
        <w:spacing w:before="10"/>
        <w:rPr>
          <w:sz w:val="20"/>
        </w:rPr>
      </w:pPr>
    </w:p>
    <w:p w14:paraId="51574CA8" w14:textId="77777777" w:rsidR="001D63A3" w:rsidRDefault="00736026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1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Demonstration;</w:t>
      </w:r>
      <w:proofErr w:type="gramEnd"/>
    </w:p>
    <w:p w14:paraId="1D249A1B" w14:textId="77777777" w:rsidR="001D63A3" w:rsidRDefault="001D63A3">
      <w:pPr>
        <w:pStyle w:val="BodyText"/>
        <w:spacing w:before="9"/>
        <w:rPr>
          <w:sz w:val="20"/>
        </w:rPr>
      </w:pPr>
    </w:p>
    <w:p w14:paraId="2038C5D1" w14:textId="77777777" w:rsidR="001D63A3" w:rsidRDefault="00736026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The nature of the Contractor's care delivery system,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ICT; and</w:t>
      </w:r>
    </w:p>
    <w:p w14:paraId="3D09ABC2" w14:textId="77777777" w:rsidR="001D63A3" w:rsidRDefault="001D63A3">
      <w:pPr>
        <w:pStyle w:val="BodyText"/>
        <w:spacing w:before="9"/>
        <w:rPr>
          <w:sz w:val="20"/>
        </w:rPr>
      </w:pPr>
    </w:p>
    <w:p w14:paraId="370EFA3C" w14:textId="77777777" w:rsidR="001D63A3" w:rsidRDefault="00736026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790"/>
        <w:rPr>
          <w:sz w:val="24"/>
        </w:rPr>
      </w:pP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54A29195" w14:textId="77777777" w:rsidR="001D63A3" w:rsidRDefault="001D63A3">
      <w:pPr>
        <w:pStyle w:val="BodyText"/>
        <w:spacing w:before="10"/>
        <w:rPr>
          <w:sz w:val="20"/>
        </w:rPr>
      </w:pPr>
    </w:p>
    <w:p w14:paraId="7BB7ED66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829"/>
        <w:rPr>
          <w:sz w:val="24"/>
        </w:rPr>
      </w:pPr>
      <w:r>
        <w:rPr>
          <w:sz w:val="24"/>
        </w:rPr>
        <w:t>Enroll,</w:t>
      </w:r>
      <w:r>
        <w:rPr>
          <w:spacing w:val="-4"/>
          <w:sz w:val="24"/>
        </w:rPr>
        <w:t xml:space="preserve"> </w:t>
      </w:r>
      <w:r>
        <w:rPr>
          <w:sz w:val="24"/>
        </w:rPr>
        <w:t>disenroll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Contractor's One Care Plan, including completion of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disenrollment forms;</w:t>
      </w:r>
    </w:p>
    <w:p w14:paraId="5A1B4DF3" w14:textId="77777777" w:rsidR="001D63A3" w:rsidRDefault="001D63A3">
      <w:pPr>
        <w:pStyle w:val="BodyText"/>
        <w:spacing w:before="10"/>
        <w:rPr>
          <w:sz w:val="20"/>
        </w:rPr>
      </w:pPr>
    </w:p>
    <w:p w14:paraId="648A52B2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32"/>
        <w:rPr>
          <w:sz w:val="24"/>
        </w:rPr>
      </w:pPr>
      <w:r>
        <w:rPr>
          <w:sz w:val="24"/>
        </w:rPr>
        <w:t>Ensure that Enrollees are informed at the time of enrollment or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terminate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voluntarily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time,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waiver;</w:t>
      </w:r>
      <w:proofErr w:type="gramEnd"/>
    </w:p>
    <w:p w14:paraId="29935453" w14:textId="77777777" w:rsidR="001D63A3" w:rsidRDefault="001D63A3">
      <w:pPr>
        <w:pStyle w:val="BodyText"/>
        <w:spacing w:before="10"/>
        <w:rPr>
          <w:sz w:val="20"/>
        </w:rPr>
      </w:pPr>
    </w:p>
    <w:p w14:paraId="1416CFF1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900"/>
        <w:rPr>
          <w:sz w:val="24"/>
        </w:rPr>
      </w:pPr>
      <w:r>
        <w:rPr>
          <w:sz w:val="24"/>
        </w:rPr>
        <w:t>Be knowledgeable about the Contractor's policies, services, 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A341795" w14:textId="77777777" w:rsidR="001D63A3" w:rsidRDefault="001D63A3">
      <w:pPr>
        <w:pStyle w:val="BodyText"/>
        <w:spacing w:before="10"/>
        <w:rPr>
          <w:sz w:val="20"/>
        </w:rPr>
      </w:pPr>
    </w:p>
    <w:p w14:paraId="4B799076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At its discretion, develop and implement processes and 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63"/>
          <w:sz w:val="24"/>
        </w:rPr>
        <w:t xml:space="preserve"> </w:t>
      </w:r>
      <w:r>
        <w:rPr>
          <w:sz w:val="24"/>
        </w:rPr>
        <w:t>service enrollment vendor staff.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monitor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vendor.</w:t>
      </w:r>
    </w:p>
    <w:p w14:paraId="11A7D6D6" w14:textId="77777777" w:rsidR="001D63A3" w:rsidRDefault="001D63A3">
      <w:pPr>
        <w:pStyle w:val="BodyText"/>
        <w:spacing w:before="10"/>
        <w:rPr>
          <w:sz w:val="20"/>
        </w:rPr>
      </w:pPr>
    </w:p>
    <w:p w14:paraId="6EE98CA8" w14:textId="77777777" w:rsidR="001D63A3" w:rsidRDefault="00736026">
      <w:pPr>
        <w:pStyle w:val="Heading3"/>
        <w:numPr>
          <w:ilvl w:val="2"/>
          <w:numId w:val="51"/>
        </w:numPr>
        <w:tabs>
          <w:tab w:val="left" w:pos="1841"/>
        </w:tabs>
        <w:spacing w:before="1"/>
        <w:ind w:hanging="721"/>
      </w:pPr>
      <w:r>
        <w:t>Supplemental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Information</w:t>
      </w:r>
    </w:p>
    <w:p w14:paraId="10C5FCB9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167D0A12" w14:textId="77777777" w:rsidR="001D63A3" w:rsidRDefault="00736026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At the direction of EOHHS and CMS, the Contractor shall process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CMS‘</w:t>
      </w:r>
      <w:r>
        <w:rPr>
          <w:spacing w:val="-4"/>
          <w:sz w:val="24"/>
        </w:rPr>
        <w:t xml:space="preserve"> </w:t>
      </w:r>
      <w:r>
        <w:rPr>
          <w:sz w:val="24"/>
        </w:rPr>
        <w:t>enrollment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vendor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enrollment information, such as Part D ID numbers,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55F8053E" w14:textId="77777777" w:rsidR="001D63A3" w:rsidRDefault="001D63A3">
      <w:pPr>
        <w:pStyle w:val="BodyText"/>
        <w:rPr>
          <w:sz w:val="21"/>
        </w:rPr>
      </w:pPr>
    </w:p>
    <w:p w14:paraId="26EDF7E9" w14:textId="77777777" w:rsidR="001D63A3" w:rsidRDefault="00736026">
      <w:pPr>
        <w:pStyle w:val="ListParagraph"/>
        <w:numPr>
          <w:ilvl w:val="0"/>
          <w:numId w:val="117"/>
        </w:numPr>
        <w:tabs>
          <w:tab w:val="left" w:pos="431"/>
          <w:tab w:val="left" w:pos="432"/>
        </w:tabs>
        <w:ind w:left="832" w:right="5533" w:hanging="833"/>
        <w:rPr>
          <w:b/>
          <w:sz w:val="24"/>
        </w:rPr>
      </w:pPr>
      <w:bookmarkStart w:id="45" w:name="4_Payment_and_Financial_Provisions_"/>
      <w:bookmarkEnd w:id="45"/>
      <w:r>
        <w:rPr>
          <w:b/>
          <w:sz w:val="24"/>
        </w:rPr>
        <w:t>Payment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</w:p>
    <w:p w14:paraId="124C7E1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1B8CEC2E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720"/>
          <w:tab w:val="left" w:pos="721"/>
        </w:tabs>
        <w:ind w:right="5483" w:hanging="1481"/>
        <w:jc w:val="right"/>
        <w:rPr>
          <w:b/>
          <w:sz w:val="24"/>
        </w:rPr>
      </w:pPr>
      <w:bookmarkStart w:id="46" w:name="4.1._General_Financial_Provisions_"/>
      <w:bookmarkEnd w:id="46"/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</w:p>
    <w:p w14:paraId="084D555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19CEA52C" w14:textId="77777777" w:rsidR="001D63A3" w:rsidRDefault="00736026">
      <w:pPr>
        <w:pStyle w:val="ListParagraph"/>
        <w:numPr>
          <w:ilvl w:val="2"/>
          <w:numId w:val="50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Capitation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Payments</w:t>
      </w:r>
    </w:p>
    <w:p w14:paraId="27A34AE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E7E1394" w14:textId="77777777" w:rsidR="001D63A3" w:rsidRDefault="00736026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spacing w:before="77"/>
        <w:ind w:right="669"/>
        <w:rPr>
          <w:sz w:val="24"/>
        </w:rPr>
      </w:pPr>
      <w:r>
        <w:rPr>
          <w:sz w:val="24"/>
        </w:rPr>
        <w:lastRenderedPageBreak/>
        <w:t>CMS and EOHHS will each contribute to the total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payment. CMS and EOHHS will each make monthly payments to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for their portion of the capitated rate, in accordance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rates of payment and payment provisions set forth herein</w:t>
      </w:r>
      <w:r>
        <w:rPr>
          <w:spacing w:val="1"/>
          <w:sz w:val="24"/>
        </w:rPr>
        <w:t xml:space="preserve"> </w:t>
      </w:r>
      <w:r>
        <w:rPr>
          <w:sz w:val="24"/>
        </w:rPr>
        <w:t>and subject to all applicable Federal and State laws,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rules, billing instructions, and bulletins, as amended.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receive three monthly payments for each Enrollee:</w:t>
      </w:r>
      <w:r>
        <w:rPr>
          <w:spacing w:val="1"/>
          <w:sz w:val="24"/>
        </w:rPr>
        <w:t xml:space="preserve"> </w:t>
      </w:r>
      <w:r>
        <w:rPr>
          <w:sz w:val="24"/>
        </w:rPr>
        <w:t>one amount from CMS reflecting coverage of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Component),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reflecting coverage Medicare Part D services (Medicare Part D</w:t>
      </w:r>
      <w:r>
        <w:rPr>
          <w:spacing w:val="1"/>
          <w:sz w:val="24"/>
        </w:rPr>
        <w:t xml:space="preserve"> </w:t>
      </w:r>
      <w:r>
        <w:rPr>
          <w:sz w:val="24"/>
        </w:rPr>
        <w:t>Component), and a third amount from EOHHS reflecting coverage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Medicaid services</w:t>
      </w:r>
      <w:r>
        <w:rPr>
          <w:spacing w:val="-1"/>
          <w:sz w:val="24"/>
        </w:rPr>
        <w:t xml:space="preserve"> </w:t>
      </w:r>
      <w:r>
        <w:rPr>
          <w:sz w:val="24"/>
        </w:rPr>
        <w:t>(MassHealth</w:t>
      </w:r>
      <w:r>
        <w:rPr>
          <w:spacing w:val="-1"/>
          <w:sz w:val="24"/>
        </w:rPr>
        <w:t xml:space="preserve"> </w:t>
      </w:r>
      <w:r>
        <w:rPr>
          <w:sz w:val="24"/>
        </w:rPr>
        <w:t>Component).</w:t>
      </w:r>
    </w:p>
    <w:p w14:paraId="05C1F86D" w14:textId="77777777" w:rsidR="001D63A3" w:rsidRDefault="001D63A3">
      <w:pPr>
        <w:pStyle w:val="BodyText"/>
      </w:pPr>
    </w:p>
    <w:p w14:paraId="7D641109" w14:textId="77777777" w:rsidR="001D63A3" w:rsidRDefault="00736026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6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Medicare Advantage CMS-HCC Model and the CMS-HCC ESRD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Model, except as specified in </w:t>
      </w:r>
      <w:r>
        <w:rPr>
          <w:b/>
          <w:sz w:val="24"/>
        </w:rPr>
        <w:t>Section 4.3.5.1.1</w:t>
      </w:r>
      <w:r>
        <w:rPr>
          <w:sz w:val="24"/>
        </w:rPr>
        <w:t>. The Part D direct</w:t>
      </w:r>
      <w:r>
        <w:rPr>
          <w:spacing w:val="1"/>
          <w:sz w:val="24"/>
        </w:rPr>
        <w:t xml:space="preserve"> </w:t>
      </w:r>
      <w:r>
        <w:rPr>
          <w:sz w:val="24"/>
        </w:rPr>
        <w:t>subsidy portion of the Medicare Part D Component will be risk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adjusted using the Part D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Model.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will assign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to a Rating Category according to the individual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clinical and demographic status and setting of care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adjusting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Component.</w:t>
      </w:r>
    </w:p>
    <w:p w14:paraId="02EE8341" w14:textId="77777777" w:rsidR="001D63A3" w:rsidRDefault="001D63A3">
      <w:pPr>
        <w:pStyle w:val="BodyText"/>
      </w:pPr>
    </w:p>
    <w:p w14:paraId="132E0731" w14:textId="77777777" w:rsidR="001D63A3" w:rsidRDefault="00736026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spacing w:before="1"/>
        <w:ind w:right="735"/>
        <w:rPr>
          <w:sz w:val="24"/>
        </w:rPr>
      </w:pPr>
      <w:r>
        <w:rPr>
          <w:sz w:val="24"/>
        </w:rPr>
        <w:t>CMS and EOHHS will provide the Contractor with a rate report on</w:t>
      </w:r>
      <w:r>
        <w:rPr>
          <w:spacing w:val="-6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basis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upcoming calendar year.</w:t>
      </w:r>
    </w:p>
    <w:p w14:paraId="67D6AD94" w14:textId="77777777" w:rsidR="001D63A3" w:rsidRDefault="001D63A3">
      <w:pPr>
        <w:pStyle w:val="BodyText"/>
        <w:rPr>
          <w:sz w:val="26"/>
        </w:rPr>
      </w:pPr>
    </w:p>
    <w:p w14:paraId="31CE0240" w14:textId="77777777" w:rsidR="001D63A3" w:rsidRDefault="00736026">
      <w:pPr>
        <w:pStyle w:val="Heading3"/>
        <w:numPr>
          <w:ilvl w:val="2"/>
          <w:numId w:val="50"/>
        </w:numPr>
        <w:tabs>
          <w:tab w:val="left" w:pos="1841"/>
        </w:tabs>
        <w:spacing w:before="218"/>
        <w:ind w:hanging="721"/>
      </w:pPr>
      <w:r>
        <w:t>Demonstration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Dates</w:t>
      </w:r>
    </w:p>
    <w:p w14:paraId="473911EA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73710E7A" w14:textId="77777777" w:rsidR="001D63A3" w:rsidRDefault="00736026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Capitation Rate updates will take place on January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 each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5"/>
          <w:sz w:val="24"/>
        </w:rPr>
        <w:t xml:space="preserve"> </w:t>
      </w:r>
      <w:r>
        <w:rPr>
          <w:sz w:val="24"/>
        </w:rPr>
        <w:t>year.</w:t>
      </w:r>
      <w:r>
        <w:rPr>
          <w:spacing w:val="-5"/>
          <w:sz w:val="24"/>
        </w:rPr>
        <w:t xml:space="preserve"> </w:t>
      </w:r>
      <w:r>
        <w:rPr>
          <w:sz w:val="24"/>
        </w:rPr>
        <w:t>However,</w:t>
      </w:r>
      <w:r>
        <w:rPr>
          <w:spacing w:val="-4"/>
          <w:sz w:val="24"/>
        </w:rPr>
        <w:t xml:space="preserve"> </w:t>
      </w:r>
      <w:r>
        <w:rPr>
          <w:sz w:val="24"/>
        </w:rPr>
        <w:t>savings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percentages (see </w:t>
      </w:r>
      <w:r>
        <w:rPr>
          <w:b/>
          <w:sz w:val="24"/>
        </w:rPr>
        <w:t xml:space="preserve">Sections 4.3.4 </w:t>
      </w:r>
      <w:r>
        <w:rPr>
          <w:sz w:val="24"/>
        </w:rPr>
        <w:t xml:space="preserve">and </w:t>
      </w:r>
      <w:r>
        <w:rPr>
          <w:b/>
          <w:sz w:val="24"/>
        </w:rPr>
        <w:t>4.4.5</w:t>
      </w:r>
      <w:r>
        <w:rPr>
          <w:sz w:val="24"/>
        </w:rPr>
        <w:t>) will be applied 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 Years,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534561AB" w14:textId="77777777" w:rsidR="001D63A3" w:rsidRDefault="001D63A3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334"/>
      </w:tblGrid>
      <w:tr w:rsidR="001D63A3" w14:paraId="519E56A0" w14:textId="77777777" w:rsidTr="008508E5">
        <w:trPr>
          <w:trHeight w:val="792"/>
          <w:tblHeader/>
        </w:trPr>
        <w:tc>
          <w:tcPr>
            <w:tcW w:w="1979" w:type="dxa"/>
          </w:tcPr>
          <w:p w14:paraId="27C0C6FF" w14:textId="77777777" w:rsidR="001D63A3" w:rsidRDefault="00736026">
            <w:pPr>
              <w:pStyle w:val="TableParagraph"/>
              <w:ind w:left="727" w:right="117" w:hanging="5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Demonstration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334" w:type="dxa"/>
          </w:tcPr>
          <w:p w14:paraId="299EF15D" w14:textId="77777777" w:rsidR="001D63A3" w:rsidRDefault="0073602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</w:tr>
      <w:tr w:rsidR="001D63A3" w14:paraId="07D1ECBB" w14:textId="77777777">
        <w:trPr>
          <w:trHeight w:val="858"/>
        </w:trPr>
        <w:tc>
          <w:tcPr>
            <w:tcW w:w="1979" w:type="dxa"/>
          </w:tcPr>
          <w:p w14:paraId="426E09CC" w14:textId="77777777" w:rsidR="001D63A3" w:rsidRDefault="0073602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4" w:type="dxa"/>
          </w:tcPr>
          <w:p w14:paraId="127AB080" w14:textId="77777777" w:rsidR="001D63A3" w:rsidRDefault="00736026">
            <w:pPr>
              <w:pStyle w:val="TableParagraph"/>
              <w:ind w:left="107" w:right="745"/>
              <w:rPr>
                <w:sz w:val="24"/>
              </w:rPr>
            </w:pPr>
            <w:r>
              <w:rPr>
                <w:sz w:val="24"/>
              </w:rPr>
              <w:t>First Effective Enrollment Date –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1D63A3" w14:paraId="4BCB7DDF" w14:textId="77777777">
        <w:trPr>
          <w:trHeight w:val="566"/>
        </w:trPr>
        <w:tc>
          <w:tcPr>
            <w:tcW w:w="1979" w:type="dxa"/>
          </w:tcPr>
          <w:p w14:paraId="1B736753" w14:textId="77777777" w:rsidR="001D63A3" w:rsidRDefault="0073602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4" w:type="dxa"/>
          </w:tcPr>
          <w:p w14:paraId="354FA721" w14:textId="77777777" w:rsidR="001D63A3" w:rsidRDefault="0073602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1D63A3" w14:paraId="5CBDA0CD" w14:textId="77777777">
        <w:trPr>
          <w:trHeight w:val="552"/>
        </w:trPr>
        <w:tc>
          <w:tcPr>
            <w:tcW w:w="1979" w:type="dxa"/>
          </w:tcPr>
          <w:p w14:paraId="58A8A888" w14:textId="77777777" w:rsidR="001D63A3" w:rsidRDefault="0073602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4" w:type="dxa"/>
          </w:tcPr>
          <w:p w14:paraId="59563F0C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1D63A3" w14:paraId="41007178" w14:textId="77777777">
        <w:trPr>
          <w:trHeight w:val="541"/>
        </w:trPr>
        <w:tc>
          <w:tcPr>
            <w:tcW w:w="1979" w:type="dxa"/>
          </w:tcPr>
          <w:p w14:paraId="71CEB275" w14:textId="77777777" w:rsidR="001D63A3" w:rsidRDefault="0073602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4" w:type="dxa"/>
          </w:tcPr>
          <w:p w14:paraId="21A1387A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</w:tbl>
    <w:p w14:paraId="490DD791" w14:textId="77777777" w:rsidR="001D63A3" w:rsidRDefault="001D63A3">
      <w:pPr>
        <w:spacing w:line="274" w:lineRule="exact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tbl>
      <w:tblPr>
        <w:tblW w:w="0" w:type="auto"/>
        <w:tblInd w:w="1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334"/>
      </w:tblGrid>
      <w:tr w:rsidR="001D63A3" w14:paraId="139CF25F" w14:textId="77777777" w:rsidTr="008508E5">
        <w:trPr>
          <w:trHeight w:val="792"/>
          <w:tblHeader/>
        </w:trPr>
        <w:tc>
          <w:tcPr>
            <w:tcW w:w="1979" w:type="dxa"/>
          </w:tcPr>
          <w:p w14:paraId="3313C0C0" w14:textId="77777777" w:rsidR="001D63A3" w:rsidRDefault="00736026">
            <w:pPr>
              <w:pStyle w:val="TableParagraph"/>
              <w:ind w:left="727" w:right="117" w:hanging="586"/>
              <w:rPr>
                <w:b/>
                <w:sz w:val="24"/>
              </w:rPr>
            </w:pPr>
            <w:bookmarkStart w:id="47" w:name="_bookmark21"/>
            <w:bookmarkEnd w:id="47"/>
            <w:r>
              <w:rPr>
                <w:b/>
                <w:spacing w:val="-1"/>
                <w:sz w:val="24"/>
              </w:rPr>
              <w:lastRenderedPageBreak/>
              <w:t>Demonstration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334" w:type="dxa"/>
          </w:tcPr>
          <w:p w14:paraId="17D64EE2" w14:textId="77777777" w:rsidR="001D63A3" w:rsidRDefault="0073602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</w:tr>
      <w:tr w:rsidR="001D63A3" w14:paraId="77127EB0" w14:textId="77777777">
        <w:trPr>
          <w:trHeight w:val="540"/>
        </w:trPr>
        <w:tc>
          <w:tcPr>
            <w:tcW w:w="1979" w:type="dxa"/>
          </w:tcPr>
          <w:p w14:paraId="070AD7D1" w14:textId="77777777" w:rsidR="001D63A3" w:rsidRDefault="0073602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4" w:type="dxa"/>
          </w:tcPr>
          <w:p w14:paraId="46063455" w14:textId="77777777" w:rsidR="001D63A3" w:rsidRDefault="0073602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1D63A3" w14:paraId="0DE0DBD1" w14:textId="77777777">
        <w:trPr>
          <w:trHeight w:val="541"/>
        </w:trPr>
        <w:tc>
          <w:tcPr>
            <w:tcW w:w="1979" w:type="dxa"/>
          </w:tcPr>
          <w:p w14:paraId="1B930FAA" w14:textId="77777777" w:rsidR="001D63A3" w:rsidRDefault="0073602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4" w:type="dxa"/>
          </w:tcPr>
          <w:p w14:paraId="73CCAB9F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1D63A3" w14:paraId="1067F78E" w14:textId="77777777">
        <w:trPr>
          <w:trHeight w:val="540"/>
        </w:trPr>
        <w:tc>
          <w:tcPr>
            <w:tcW w:w="1979" w:type="dxa"/>
          </w:tcPr>
          <w:p w14:paraId="065D8785" w14:textId="77777777" w:rsidR="001D63A3" w:rsidRDefault="0073602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4" w:type="dxa"/>
          </w:tcPr>
          <w:p w14:paraId="4D249B55" w14:textId="77777777" w:rsidR="001D63A3" w:rsidRDefault="0073602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1D63A3" w14:paraId="5B470887" w14:textId="77777777">
        <w:trPr>
          <w:trHeight w:val="541"/>
        </w:trPr>
        <w:tc>
          <w:tcPr>
            <w:tcW w:w="1979" w:type="dxa"/>
          </w:tcPr>
          <w:p w14:paraId="7F90B6BC" w14:textId="77777777" w:rsidR="001D63A3" w:rsidRDefault="00736026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4" w:type="dxa"/>
          </w:tcPr>
          <w:p w14:paraId="6DBF3451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1D63A3" w14:paraId="08135613" w14:textId="77777777">
        <w:trPr>
          <w:trHeight w:val="540"/>
        </w:trPr>
        <w:tc>
          <w:tcPr>
            <w:tcW w:w="1979" w:type="dxa"/>
          </w:tcPr>
          <w:p w14:paraId="4F1EFBAF" w14:textId="77777777" w:rsidR="001D63A3" w:rsidRDefault="00736026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4" w:type="dxa"/>
          </w:tcPr>
          <w:p w14:paraId="72AA3DD7" w14:textId="77777777" w:rsidR="001D63A3" w:rsidRDefault="0073602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14:paraId="68D9B8D8" w14:textId="77777777" w:rsidR="001D63A3" w:rsidRDefault="001D63A3">
      <w:pPr>
        <w:pStyle w:val="BodyText"/>
        <w:rPr>
          <w:sz w:val="20"/>
        </w:rPr>
      </w:pPr>
    </w:p>
    <w:p w14:paraId="03951B2D" w14:textId="77777777" w:rsidR="001D63A3" w:rsidRDefault="001D63A3">
      <w:pPr>
        <w:pStyle w:val="BodyText"/>
        <w:rPr>
          <w:sz w:val="17"/>
        </w:rPr>
      </w:pPr>
    </w:p>
    <w:p w14:paraId="0A40459F" w14:textId="77777777" w:rsidR="001D63A3" w:rsidRDefault="00736026">
      <w:pPr>
        <w:pStyle w:val="Heading3"/>
        <w:numPr>
          <w:ilvl w:val="2"/>
          <w:numId w:val="50"/>
        </w:numPr>
        <w:tabs>
          <w:tab w:val="left" w:pos="1841"/>
        </w:tabs>
        <w:spacing w:before="92"/>
        <w:ind w:hanging="721"/>
      </w:pPr>
      <w:r>
        <w:t>Sharing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Contractor-level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Information</w:t>
      </w:r>
    </w:p>
    <w:p w14:paraId="5EBBA80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02AB28B" w14:textId="77777777" w:rsidR="001D63A3" w:rsidRDefault="00736026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734"/>
        <w:rPr>
          <w:sz w:val="24"/>
        </w:rPr>
      </w:pPr>
      <w:r>
        <w:rPr>
          <w:sz w:val="24"/>
        </w:rPr>
        <w:t>On a regular basis, CMS will provide EOHHS with the Contractor-</w:t>
      </w:r>
      <w:r>
        <w:rPr>
          <w:spacing w:val="-64"/>
          <w:sz w:val="24"/>
        </w:rPr>
        <w:t xml:space="preserve"> </w:t>
      </w:r>
      <w:r>
        <w:rPr>
          <w:sz w:val="24"/>
        </w:rPr>
        <w:t>level payment information in the Medicare Plan Payment Report.</w:t>
      </w:r>
      <w:r>
        <w:rPr>
          <w:spacing w:val="1"/>
          <w:sz w:val="24"/>
        </w:rPr>
        <w:t xml:space="preserve"> </w:t>
      </w:r>
      <w:r>
        <w:rPr>
          <w:sz w:val="24"/>
        </w:rPr>
        <w:t>The use of such information by EOHHS will be limited to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monitoring, performing financial audits, and related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unless otherwise agreed to by CMS and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On a</w:t>
      </w:r>
      <w:r>
        <w:rPr>
          <w:spacing w:val="1"/>
          <w:sz w:val="24"/>
        </w:rPr>
        <w:t xml:space="preserve"> </w:t>
      </w:r>
      <w:r>
        <w:rPr>
          <w:sz w:val="24"/>
        </w:rPr>
        <w:t>regular basis, EOHHS will also provide to CMS Contractor-level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Payments.</w:t>
      </w:r>
    </w:p>
    <w:p w14:paraId="611064B2" w14:textId="77777777" w:rsidR="001D63A3" w:rsidRDefault="001D63A3">
      <w:pPr>
        <w:pStyle w:val="BodyText"/>
        <w:rPr>
          <w:sz w:val="21"/>
        </w:rPr>
      </w:pPr>
    </w:p>
    <w:p w14:paraId="4CF3F793" w14:textId="77777777" w:rsidR="001D63A3" w:rsidRDefault="00736026">
      <w:pPr>
        <w:pStyle w:val="Heading3"/>
        <w:numPr>
          <w:ilvl w:val="1"/>
          <w:numId w:val="117"/>
        </w:numPr>
        <w:tabs>
          <w:tab w:val="left" w:pos="1840"/>
          <w:tab w:val="left" w:pos="1841"/>
        </w:tabs>
        <w:ind w:left="1840" w:hanging="1082"/>
      </w:pPr>
      <w:bookmarkStart w:id="48" w:name="4.2._Capitated_Rate_Structure_"/>
      <w:bookmarkEnd w:id="48"/>
      <w:r>
        <w:t>Capitated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Structure</w:t>
      </w:r>
    </w:p>
    <w:p w14:paraId="466DA65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793D6BC" w14:textId="77777777" w:rsidR="001D63A3" w:rsidRDefault="00736026">
      <w:pPr>
        <w:pStyle w:val="ListParagraph"/>
        <w:numPr>
          <w:ilvl w:val="2"/>
          <w:numId w:val="4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Underlying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MassHealth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Component</w:t>
      </w:r>
    </w:p>
    <w:p w14:paraId="7DA1D6C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4BA042F" w14:textId="77777777" w:rsidR="001D63A3" w:rsidRDefault="00736026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EOHHS will pay the Contractor a monthly capitation (the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Component) for Enrollees according to the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as follows. Notwithstanding the provision below</w:t>
      </w:r>
      <w:r>
        <w:rPr>
          <w:spacing w:val="1"/>
          <w:sz w:val="24"/>
        </w:rPr>
        <w:t xml:space="preserve"> </w:t>
      </w:r>
      <w:r>
        <w:rPr>
          <w:sz w:val="24"/>
        </w:rPr>
        <w:t>requiring submission of an MDS-HC, EOHHS may make temporary</w:t>
      </w:r>
      <w:r>
        <w:rPr>
          <w:spacing w:val="-65"/>
          <w:sz w:val="24"/>
        </w:rPr>
        <w:t xml:space="preserve"> </w:t>
      </w:r>
      <w:r>
        <w:rPr>
          <w:sz w:val="24"/>
        </w:rPr>
        <w:t>Rating Category assignments using other available data sources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pending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timely submission of a completed MDS-</w:t>
      </w:r>
      <w:r>
        <w:rPr>
          <w:spacing w:val="1"/>
          <w:sz w:val="24"/>
        </w:rPr>
        <w:t xml:space="preserve"> </w:t>
      </w:r>
      <w:r>
        <w:rPr>
          <w:sz w:val="24"/>
        </w:rPr>
        <w:t>HC.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may propose modifications, additions, or</w:t>
      </w:r>
      <w:r>
        <w:rPr>
          <w:spacing w:val="1"/>
          <w:sz w:val="24"/>
        </w:rPr>
        <w:t xml:space="preserve"> </w:t>
      </w:r>
      <w:r>
        <w:rPr>
          <w:sz w:val="24"/>
        </w:rPr>
        <w:t>deletions to the Rating Categories over the course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Any modifications, or additions, or deletions to the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Categories will be subject to agreement by the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party, EOHHS and CMS will inform the Contractor of</w:t>
      </w:r>
      <w:r>
        <w:rPr>
          <w:spacing w:val="-64"/>
          <w:sz w:val="24"/>
        </w:rPr>
        <w:t xml:space="preserve"> </w:t>
      </w:r>
      <w:r>
        <w:rPr>
          <w:sz w:val="24"/>
        </w:rPr>
        <w:t>such changes to the Rating Categories in writing,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accept such</w:t>
      </w:r>
      <w:r>
        <w:rPr>
          <w:spacing w:val="-1"/>
          <w:sz w:val="24"/>
        </w:rPr>
        <w:t xml:space="preserve"> </w:t>
      </w:r>
      <w:r>
        <w:rPr>
          <w:sz w:val="24"/>
        </w:rPr>
        <w:t>changes.</w:t>
      </w:r>
    </w:p>
    <w:p w14:paraId="2F3F6235" w14:textId="77777777" w:rsidR="001D63A3" w:rsidRDefault="001D63A3">
      <w:pPr>
        <w:pStyle w:val="BodyText"/>
        <w:spacing w:before="10"/>
        <w:rPr>
          <w:sz w:val="23"/>
        </w:rPr>
      </w:pPr>
    </w:p>
    <w:p w14:paraId="2DA74AA5" w14:textId="77777777" w:rsidR="001D63A3" w:rsidRDefault="00736026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(F1)</w:t>
      </w:r>
    </w:p>
    <w:p w14:paraId="05E7690C" w14:textId="77777777" w:rsidR="001D63A3" w:rsidRDefault="001D63A3">
      <w:pPr>
        <w:pStyle w:val="BodyText"/>
        <w:spacing w:before="11"/>
        <w:rPr>
          <w:sz w:val="23"/>
        </w:rPr>
      </w:pPr>
    </w:p>
    <w:p w14:paraId="19B5A151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21"/>
        </w:tabs>
        <w:ind w:right="802"/>
        <w:rPr>
          <w:sz w:val="24"/>
        </w:rPr>
      </w:pP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classified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3"/>
          <w:sz w:val="24"/>
        </w:rPr>
        <w:t xml:space="preserve"> </w:t>
      </w:r>
      <w:r>
        <w:rPr>
          <w:sz w:val="24"/>
        </w:rPr>
        <w:t>exceeding</w:t>
      </w:r>
    </w:p>
    <w:p w14:paraId="67FA5D7D" w14:textId="77777777" w:rsidR="001D63A3" w:rsidRDefault="001D63A3">
      <w:pPr>
        <w:rPr>
          <w:sz w:val="24"/>
        </w:rPr>
        <w:sectPr w:rsidR="001D63A3">
          <w:type w:val="continuous"/>
          <w:pgSz w:w="12240" w:h="15840"/>
          <w:pgMar w:top="1440" w:right="940" w:bottom="1480" w:left="1040" w:header="0" w:footer="1222" w:gutter="0"/>
          <w:cols w:space="720"/>
        </w:sectPr>
      </w:pPr>
    </w:p>
    <w:p w14:paraId="0AE1860A" w14:textId="77777777" w:rsidR="001D63A3" w:rsidRDefault="00736026">
      <w:pPr>
        <w:pStyle w:val="BodyText"/>
        <w:spacing w:before="77"/>
        <w:ind w:left="2920"/>
      </w:pPr>
      <w:r>
        <w:lastRenderedPageBreak/>
        <w:t>ninety</w:t>
      </w:r>
      <w:r>
        <w:rPr>
          <w:spacing w:val="-3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chronic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hospital</w:t>
      </w:r>
    </w:p>
    <w:p w14:paraId="08DFEA41" w14:textId="77777777" w:rsidR="001D63A3" w:rsidRDefault="001D63A3">
      <w:pPr>
        <w:pStyle w:val="BodyText"/>
        <w:spacing w:before="10"/>
        <w:rPr>
          <w:sz w:val="20"/>
        </w:rPr>
      </w:pPr>
    </w:p>
    <w:p w14:paraId="112A7112" w14:textId="77777777" w:rsidR="001D63A3" w:rsidRDefault="00736026">
      <w:pPr>
        <w:pStyle w:val="ListParagraph"/>
        <w:numPr>
          <w:ilvl w:val="3"/>
          <w:numId w:val="49"/>
        </w:numPr>
        <w:tabs>
          <w:tab w:val="left" w:pos="2627"/>
          <w:tab w:val="left" w:pos="2629"/>
        </w:tabs>
        <w:ind w:left="2628" w:hanging="1149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(C3)</w:t>
      </w:r>
    </w:p>
    <w:p w14:paraId="24406E85" w14:textId="77777777" w:rsidR="001D63A3" w:rsidRDefault="001D63A3">
      <w:pPr>
        <w:pStyle w:val="BodyText"/>
        <w:spacing w:before="10"/>
        <w:rPr>
          <w:sz w:val="20"/>
        </w:rPr>
      </w:pPr>
    </w:p>
    <w:p w14:paraId="56DCB9E2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89"/>
        </w:tabs>
        <w:ind w:right="1243"/>
        <w:rPr>
          <w:sz w:val="24"/>
        </w:rPr>
      </w:pPr>
      <w:r>
        <w:tab/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follows:</w:t>
      </w:r>
    </w:p>
    <w:p w14:paraId="6CD3FD92" w14:textId="77777777" w:rsidR="001D63A3" w:rsidRDefault="001D63A3">
      <w:pPr>
        <w:pStyle w:val="BodyText"/>
      </w:pPr>
    </w:p>
    <w:p w14:paraId="1BB3CE84" w14:textId="77777777" w:rsidR="001D63A3" w:rsidRDefault="00736026">
      <w:pPr>
        <w:pStyle w:val="ListParagraph"/>
        <w:numPr>
          <w:ilvl w:val="5"/>
          <w:numId w:val="49"/>
        </w:numPr>
        <w:tabs>
          <w:tab w:val="left" w:pos="3641"/>
        </w:tabs>
        <w:ind w:right="693"/>
        <w:jc w:val="both"/>
        <w:rPr>
          <w:sz w:val="24"/>
        </w:rPr>
      </w:pPr>
      <w:r>
        <w:rPr>
          <w:sz w:val="24"/>
        </w:rPr>
        <w:t>Enrollees will be classified as High Community Needs if</w:t>
      </w:r>
      <w:r>
        <w:rPr>
          <w:spacing w:val="-64"/>
          <w:sz w:val="24"/>
        </w:rPr>
        <w:t xml:space="preserve"> </w:t>
      </w:r>
      <w:r>
        <w:rPr>
          <w:sz w:val="24"/>
        </w:rPr>
        <w:t>they do not meet F1 criteria and their most recent 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 indicates</w:t>
      </w:r>
      <w:r>
        <w:rPr>
          <w:spacing w:val="1"/>
          <w:sz w:val="24"/>
        </w:rPr>
        <w:t xml:space="preserve"> </w:t>
      </w:r>
      <w:r>
        <w:rPr>
          <w:sz w:val="24"/>
        </w:rPr>
        <w:t>they:</w:t>
      </w:r>
    </w:p>
    <w:p w14:paraId="5C0656D3" w14:textId="77777777" w:rsidR="001D63A3" w:rsidRDefault="001D63A3">
      <w:pPr>
        <w:pStyle w:val="BodyText"/>
      </w:pPr>
    </w:p>
    <w:p w14:paraId="7A3DB151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601"/>
        <w:rPr>
          <w:sz w:val="24"/>
        </w:rPr>
      </w:pPr>
      <w:r>
        <w:rPr>
          <w:sz w:val="24"/>
        </w:rPr>
        <w:t>Have a daily skilled need, or daily chronic and stable</w:t>
      </w:r>
      <w:r>
        <w:rPr>
          <w:spacing w:val="1"/>
          <w:sz w:val="24"/>
        </w:rPr>
        <w:t xml:space="preserve"> </w:t>
      </w:r>
      <w:r>
        <w:rPr>
          <w:sz w:val="24"/>
        </w:rPr>
        <w:t>routine need, for any qualifying treatments or</w:t>
      </w:r>
      <w:r>
        <w:rPr>
          <w:spacing w:val="1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requires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assistance;</w:t>
      </w:r>
      <w:proofErr w:type="gramEnd"/>
    </w:p>
    <w:p w14:paraId="2BC87A5F" w14:textId="77777777" w:rsidR="001D63A3" w:rsidRDefault="001D63A3">
      <w:pPr>
        <w:pStyle w:val="BodyText"/>
      </w:pPr>
    </w:p>
    <w:p w14:paraId="450B516C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spacing w:before="1"/>
        <w:ind w:right="628"/>
        <w:rPr>
          <w:sz w:val="24"/>
        </w:rPr>
      </w:pPr>
      <w:r>
        <w:rPr>
          <w:sz w:val="24"/>
        </w:rPr>
        <w:t>Have a skilled need, or a chronic and stable routine</w:t>
      </w:r>
      <w:r>
        <w:rPr>
          <w:spacing w:val="1"/>
          <w:sz w:val="24"/>
        </w:rPr>
        <w:t xml:space="preserve"> </w:t>
      </w:r>
      <w:r>
        <w:rPr>
          <w:sz w:val="24"/>
        </w:rPr>
        <w:t>need, for which the Enrollee requires assistance,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three (3) days per week for any qualifying</w:t>
      </w:r>
      <w:r>
        <w:rPr>
          <w:spacing w:val="1"/>
          <w:sz w:val="24"/>
        </w:rPr>
        <w:t xml:space="preserve"> </w:t>
      </w:r>
      <w:r>
        <w:rPr>
          <w:sz w:val="24"/>
        </w:rPr>
        <w:t>treatment or program along with two (2) or more ADL</w:t>
      </w:r>
      <w:r>
        <w:rPr>
          <w:spacing w:val="-64"/>
          <w:sz w:val="24"/>
        </w:rPr>
        <w:t xml:space="preserve"> </w:t>
      </w:r>
      <w:r>
        <w:rPr>
          <w:sz w:val="24"/>
        </w:rPr>
        <w:t>impairments</w:t>
      </w:r>
      <w:r>
        <w:rPr>
          <w:spacing w:val="-3"/>
          <w:sz w:val="24"/>
        </w:rPr>
        <w:t xml:space="preserve"> </w:t>
      </w:r>
      <w:r>
        <w:rPr>
          <w:sz w:val="24"/>
        </w:rPr>
        <w:t>requiring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supervision;</w:t>
      </w:r>
      <w:proofErr w:type="gramEnd"/>
    </w:p>
    <w:p w14:paraId="5E3F7DF0" w14:textId="77777777" w:rsidR="001D63A3" w:rsidRDefault="001D63A3">
      <w:pPr>
        <w:pStyle w:val="BodyText"/>
      </w:pPr>
    </w:p>
    <w:p w14:paraId="44CF5AFF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1056"/>
        <w:rPr>
          <w:sz w:val="24"/>
        </w:rPr>
      </w:pPr>
      <w:r>
        <w:rPr>
          <w:sz w:val="24"/>
        </w:rPr>
        <w:t>Have four (4) or more ADL impairments requiring</w:t>
      </w:r>
      <w:r>
        <w:rPr>
          <w:spacing w:val="-65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supervision;</w:t>
      </w:r>
      <w:proofErr w:type="gramEnd"/>
    </w:p>
    <w:p w14:paraId="61E2B74F" w14:textId="77777777" w:rsidR="001D63A3" w:rsidRDefault="001D63A3">
      <w:pPr>
        <w:pStyle w:val="BodyText"/>
      </w:pPr>
    </w:p>
    <w:p w14:paraId="519F4743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896"/>
        <w:rPr>
          <w:sz w:val="24"/>
        </w:rPr>
      </w:pPr>
      <w:r>
        <w:rPr>
          <w:sz w:val="24"/>
        </w:rPr>
        <w:t>Have four (4) or more ADL impairments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those requiring only supervision), and have</w:t>
      </w:r>
      <w:r>
        <w:rPr>
          <w:spacing w:val="1"/>
          <w:sz w:val="24"/>
        </w:rPr>
        <w:t xml:space="preserve"> </w:t>
      </w:r>
      <w:r>
        <w:rPr>
          <w:sz w:val="24"/>
        </w:rPr>
        <w:t>moderately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severely</w:t>
      </w:r>
      <w:r>
        <w:rPr>
          <w:spacing w:val="-2"/>
          <w:sz w:val="24"/>
        </w:rPr>
        <w:t xml:space="preserve"> </w:t>
      </w:r>
      <w:r>
        <w:rPr>
          <w:sz w:val="24"/>
        </w:rPr>
        <w:t>impaired</w:t>
      </w:r>
      <w:r>
        <w:rPr>
          <w:spacing w:val="-1"/>
          <w:sz w:val="24"/>
        </w:rPr>
        <w:t xml:space="preserve"> </w:t>
      </w:r>
      <w:r>
        <w:rPr>
          <w:sz w:val="24"/>
        </w:rPr>
        <w:t>cognitive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decision</w:t>
      </w:r>
      <w:r>
        <w:rPr>
          <w:spacing w:val="-64"/>
          <w:sz w:val="24"/>
        </w:rPr>
        <w:t xml:space="preserve"> </w:t>
      </w:r>
      <w:r>
        <w:rPr>
          <w:sz w:val="24"/>
        </w:rPr>
        <w:t>making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skills;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667DAEF4" w14:textId="77777777" w:rsidR="001D63A3" w:rsidRDefault="001D63A3">
      <w:pPr>
        <w:pStyle w:val="BodyText"/>
        <w:spacing w:before="11"/>
        <w:rPr>
          <w:sz w:val="23"/>
        </w:rPr>
      </w:pPr>
    </w:p>
    <w:p w14:paraId="7EADA9C4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933"/>
        <w:rPr>
          <w:sz w:val="24"/>
        </w:rPr>
      </w:pPr>
      <w:r>
        <w:rPr>
          <w:sz w:val="24"/>
        </w:rPr>
        <w:t>Have four (4) or more ADL impairments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those requiring only supervision</w:t>
      </w:r>
      <w:proofErr w:type="gramStart"/>
      <w:r>
        <w:rPr>
          <w:sz w:val="24"/>
        </w:rPr>
        <w:t>), and</w:t>
      </w:r>
      <w:proofErr w:type="gramEnd"/>
      <w:r>
        <w:rPr>
          <w:sz w:val="24"/>
        </w:rPr>
        <w:t xml:space="preserve"> have one or</w:t>
      </w:r>
      <w:r>
        <w:rPr>
          <w:spacing w:val="-64"/>
          <w:sz w:val="24"/>
        </w:rPr>
        <w:t xml:space="preserve"> </w:t>
      </w:r>
      <w:r>
        <w:rPr>
          <w:sz w:val="24"/>
        </w:rPr>
        <w:t>more of the behavioral health diagnoses listed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Sections 4.2.1.4.1.1 </w:t>
      </w:r>
      <w:r>
        <w:rPr>
          <w:sz w:val="24"/>
        </w:rPr>
        <w:t xml:space="preserve">through </w:t>
      </w:r>
      <w:r>
        <w:rPr>
          <w:b/>
          <w:sz w:val="24"/>
        </w:rPr>
        <w:t xml:space="preserve">4.2.1.4.1.11 </w:t>
      </w:r>
      <w:r>
        <w:rPr>
          <w:sz w:val="24"/>
        </w:rPr>
        <w:t>below,</w:t>
      </w:r>
      <w:r>
        <w:rPr>
          <w:spacing w:val="1"/>
          <w:sz w:val="24"/>
        </w:rPr>
        <w:t xml:space="preserve"> </w:t>
      </w:r>
      <w:r>
        <w:rPr>
          <w:sz w:val="24"/>
        </w:rPr>
        <w:t>confirmed in medical records, that are chronic and</w:t>
      </w:r>
      <w:r>
        <w:rPr>
          <w:spacing w:val="-64"/>
          <w:sz w:val="24"/>
        </w:rPr>
        <w:t xml:space="preserve"> </w:t>
      </w:r>
      <w:r>
        <w:rPr>
          <w:sz w:val="24"/>
        </w:rPr>
        <w:t>ongoing.</w:t>
      </w:r>
    </w:p>
    <w:p w14:paraId="6756D051" w14:textId="77777777" w:rsidR="001D63A3" w:rsidRDefault="001D63A3">
      <w:pPr>
        <w:pStyle w:val="BodyText"/>
      </w:pPr>
    </w:p>
    <w:p w14:paraId="0882A70B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2"/>
        </w:tabs>
        <w:ind w:left="4001" w:right="505"/>
        <w:rPr>
          <w:sz w:val="24"/>
        </w:rPr>
      </w:pPr>
      <w:r>
        <w:rPr>
          <w:sz w:val="24"/>
        </w:rPr>
        <w:t>Have a daily skilled need, or daily chronic and stable</w:t>
      </w:r>
      <w:r>
        <w:rPr>
          <w:spacing w:val="1"/>
          <w:sz w:val="24"/>
        </w:rPr>
        <w:t xml:space="preserve"> </w:t>
      </w:r>
      <w:r>
        <w:rPr>
          <w:sz w:val="24"/>
        </w:rPr>
        <w:t>routine need for which the Enrollee requires</w:t>
      </w:r>
      <w:r>
        <w:rPr>
          <w:spacing w:val="1"/>
          <w:sz w:val="24"/>
        </w:rPr>
        <w:t xml:space="preserve"> </w:t>
      </w:r>
      <w:r>
        <w:rPr>
          <w:sz w:val="24"/>
        </w:rPr>
        <w:t>assistance, along with two (2) or more ADL</w:t>
      </w:r>
      <w:r>
        <w:rPr>
          <w:spacing w:val="1"/>
          <w:sz w:val="24"/>
        </w:rPr>
        <w:t xml:space="preserve"> </w:t>
      </w:r>
      <w:r>
        <w:rPr>
          <w:sz w:val="24"/>
        </w:rPr>
        <w:t>impairments requiring limited assistance to total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dependence, and</w:t>
      </w:r>
      <w:proofErr w:type="gramEnd"/>
      <w:r>
        <w:rPr>
          <w:sz w:val="24"/>
        </w:rPr>
        <w:t xml:space="preserve"> have one or more of the TBI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diagnoses listed in </w:t>
      </w:r>
      <w:r>
        <w:rPr>
          <w:b/>
          <w:sz w:val="24"/>
        </w:rPr>
        <w:t>Section 4.2.1.3.2.1.1</w:t>
      </w:r>
      <w:r>
        <w:rPr>
          <w:sz w:val="24"/>
        </w:rPr>
        <w:t>, confirmed in</w:t>
      </w:r>
      <w:r>
        <w:rPr>
          <w:spacing w:val="-64"/>
          <w:sz w:val="24"/>
        </w:rPr>
        <w:t xml:space="preserve"> </w:t>
      </w:r>
      <w:r>
        <w:rPr>
          <w:sz w:val="24"/>
        </w:rPr>
        <w:t>the most recent MDS-HC assessment submitted to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174F0EE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EFAF5A7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spacing w:before="77"/>
        <w:ind w:right="548"/>
        <w:rPr>
          <w:sz w:val="24"/>
        </w:rPr>
      </w:pPr>
      <w:r>
        <w:rPr>
          <w:sz w:val="24"/>
        </w:rPr>
        <w:lastRenderedPageBreak/>
        <w:t>All activities will contribute to the ADL impairment</w:t>
      </w:r>
      <w:r>
        <w:rPr>
          <w:spacing w:val="1"/>
          <w:sz w:val="24"/>
        </w:rPr>
        <w:t xml:space="preserve"> </w:t>
      </w:r>
      <w:r>
        <w:rPr>
          <w:sz w:val="24"/>
        </w:rPr>
        <w:t>count, but limitations dressing upper body and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</w:t>
      </w:r>
      <w:r>
        <w:rPr>
          <w:spacing w:val="3"/>
          <w:sz w:val="24"/>
        </w:rPr>
        <w:t xml:space="preserve"> </w:t>
      </w:r>
      <w:r>
        <w:rPr>
          <w:sz w:val="24"/>
        </w:rPr>
        <w:t>dressing</w:t>
      </w:r>
      <w:r>
        <w:rPr>
          <w:spacing w:val="2"/>
          <w:sz w:val="24"/>
        </w:rPr>
        <w:t xml:space="preserve"> </w:t>
      </w:r>
      <w:r>
        <w:rPr>
          <w:sz w:val="24"/>
        </w:rPr>
        <w:t>lower</w:t>
      </w:r>
      <w:r>
        <w:rPr>
          <w:spacing w:val="2"/>
          <w:sz w:val="24"/>
        </w:rPr>
        <w:t xml:space="preserve"> </w:t>
      </w:r>
      <w:r>
        <w:rPr>
          <w:sz w:val="24"/>
        </w:rPr>
        <w:t>body</w:t>
      </w:r>
      <w:r>
        <w:rPr>
          <w:spacing w:val="3"/>
          <w:sz w:val="24"/>
        </w:rPr>
        <w:t xml:space="preserve"> </w:t>
      </w:r>
      <w:r>
        <w:rPr>
          <w:sz w:val="24"/>
        </w:rPr>
        <w:t>together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treated as a single ADL.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 needs will</w:t>
      </w:r>
      <w:r>
        <w:rPr>
          <w:spacing w:val="1"/>
          <w:sz w:val="24"/>
        </w:rPr>
        <w:t xml:space="preserve"> </w:t>
      </w:r>
      <w:r>
        <w:rPr>
          <w:sz w:val="24"/>
        </w:rPr>
        <w:t>contribute to the ADL impairment count only if there is</w:t>
      </w:r>
      <w:r>
        <w:rPr>
          <w:spacing w:val="-65"/>
          <w:sz w:val="24"/>
        </w:rPr>
        <w:t xml:space="preserve"> </w:t>
      </w:r>
      <w:r>
        <w:rPr>
          <w:sz w:val="24"/>
        </w:rPr>
        <w:t>a corresponding cognitive deficit or select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diagnosis also present, and if there are 4 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ADL</w:t>
      </w:r>
      <w:r>
        <w:rPr>
          <w:spacing w:val="-1"/>
          <w:sz w:val="24"/>
        </w:rPr>
        <w:t xml:space="preserve"> </w:t>
      </w:r>
      <w:r>
        <w:rPr>
          <w:sz w:val="24"/>
        </w:rPr>
        <w:t>impairments.</w:t>
      </w:r>
    </w:p>
    <w:p w14:paraId="0CAEE3AF" w14:textId="77777777" w:rsidR="001D63A3" w:rsidRDefault="001D63A3">
      <w:pPr>
        <w:pStyle w:val="BodyText"/>
      </w:pPr>
    </w:p>
    <w:p w14:paraId="2C616626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21"/>
        </w:tabs>
        <w:spacing w:before="1"/>
        <w:ind w:right="521"/>
        <w:rPr>
          <w:sz w:val="24"/>
        </w:rPr>
      </w:pPr>
      <w:r>
        <w:rPr>
          <w:sz w:val="24"/>
        </w:rPr>
        <w:t>Enrollees meeting the above criteria for this rating tier will be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stratified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follows:</w:t>
      </w:r>
    </w:p>
    <w:p w14:paraId="2F9894C6" w14:textId="77777777" w:rsidR="001D63A3" w:rsidRDefault="001D63A3">
      <w:pPr>
        <w:pStyle w:val="BodyText"/>
        <w:spacing w:before="11"/>
        <w:rPr>
          <w:sz w:val="23"/>
        </w:rPr>
      </w:pPr>
    </w:p>
    <w:p w14:paraId="0B904906" w14:textId="77777777" w:rsidR="001D63A3" w:rsidRDefault="00736026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654"/>
        <w:rPr>
          <w:sz w:val="24"/>
        </w:rPr>
      </w:pPr>
      <w:r>
        <w:rPr>
          <w:sz w:val="24"/>
        </w:rPr>
        <w:t>Community Tier 3 – Transitional Living Need (C3</w:t>
      </w:r>
      <w:proofErr w:type="gramStart"/>
      <w:r>
        <w:rPr>
          <w:sz w:val="24"/>
        </w:rPr>
        <w:t>C)(</w:t>
      </w:r>
      <w:proofErr w:type="gramEnd"/>
      <w:r>
        <w:rPr>
          <w:sz w:val="24"/>
        </w:rPr>
        <w:t>also</w:t>
      </w:r>
      <w:r>
        <w:rPr>
          <w:spacing w:val="-64"/>
          <w:sz w:val="24"/>
        </w:rPr>
        <w:t xml:space="preserve"> </w:t>
      </w:r>
      <w:r>
        <w:rPr>
          <w:sz w:val="24"/>
        </w:rPr>
        <w:t>referred to as C4) - Beginning no sooner than June 1,</w:t>
      </w:r>
      <w:r>
        <w:rPr>
          <w:spacing w:val="1"/>
          <w:sz w:val="24"/>
        </w:rPr>
        <w:t xml:space="preserve"> </w:t>
      </w:r>
      <w:r>
        <w:rPr>
          <w:sz w:val="24"/>
        </w:rPr>
        <w:t>2019:</w:t>
      </w:r>
    </w:p>
    <w:p w14:paraId="394E1D88" w14:textId="77777777" w:rsidR="001D63A3" w:rsidRDefault="001D63A3">
      <w:pPr>
        <w:pStyle w:val="BodyText"/>
      </w:pPr>
    </w:p>
    <w:p w14:paraId="04CFC6A6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616"/>
        <w:rPr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4.2.1.3.1.1.6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z w:val="24"/>
        </w:rPr>
        <w:t>MDS-HC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indicates</w:t>
      </w:r>
      <w:r>
        <w:rPr>
          <w:spacing w:val="-63"/>
          <w:sz w:val="24"/>
        </w:rPr>
        <w:t xml:space="preserve"> </w:t>
      </w:r>
      <w:r>
        <w:rPr>
          <w:sz w:val="24"/>
        </w:rPr>
        <w:t>one or more of the ICD-10 diagnoses listed below,</w:t>
      </w:r>
      <w:r>
        <w:rPr>
          <w:spacing w:val="1"/>
          <w:sz w:val="24"/>
        </w:rPr>
        <w:t xml:space="preserve"> </w:t>
      </w:r>
      <w:r>
        <w:rPr>
          <w:sz w:val="24"/>
        </w:rPr>
        <w:t>reflecting</w:t>
      </w:r>
      <w:r>
        <w:rPr>
          <w:spacing w:val="-1"/>
          <w:sz w:val="24"/>
        </w:rPr>
        <w:t xml:space="preserve"> </w:t>
      </w:r>
      <w:r>
        <w:rPr>
          <w:sz w:val="24"/>
        </w:rPr>
        <w:t>traumatic brain</w:t>
      </w:r>
      <w:r>
        <w:rPr>
          <w:spacing w:val="-1"/>
          <w:sz w:val="24"/>
        </w:rPr>
        <w:t xml:space="preserve"> </w:t>
      </w:r>
      <w:r>
        <w:rPr>
          <w:sz w:val="24"/>
        </w:rPr>
        <w:t>injury:</w:t>
      </w:r>
    </w:p>
    <w:p w14:paraId="3204726C" w14:textId="77777777" w:rsidR="001D63A3" w:rsidRDefault="001D63A3">
      <w:pPr>
        <w:pStyle w:val="BodyText"/>
      </w:pPr>
    </w:p>
    <w:p w14:paraId="6FA661D6" w14:textId="77777777" w:rsidR="001D63A3" w:rsidRDefault="00736026">
      <w:pPr>
        <w:pStyle w:val="BodyText"/>
        <w:ind w:left="2920"/>
      </w:pPr>
      <w:r>
        <w:t>4.2.1.3.2.1.1.1.</w:t>
      </w:r>
      <w:r>
        <w:rPr>
          <w:spacing w:val="114"/>
        </w:rPr>
        <w:t xml:space="preserve"> </w:t>
      </w:r>
      <w:r>
        <w:t>S06.1</w:t>
      </w:r>
    </w:p>
    <w:p w14:paraId="5D044F51" w14:textId="77777777" w:rsidR="001D63A3" w:rsidRDefault="001D63A3">
      <w:pPr>
        <w:pStyle w:val="BodyText"/>
      </w:pPr>
    </w:p>
    <w:p w14:paraId="0963CAF1" w14:textId="77777777" w:rsidR="001D63A3" w:rsidRDefault="00736026">
      <w:pPr>
        <w:pStyle w:val="BodyText"/>
        <w:ind w:left="2920"/>
      </w:pPr>
      <w:r>
        <w:t>4.2.1.3.2.1.1.2.</w:t>
      </w:r>
      <w:r>
        <w:rPr>
          <w:spacing w:val="114"/>
        </w:rPr>
        <w:t xml:space="preserve"> </w:t>
      </w:r>
      <w:r>
        <w:t>S06.2</w:t>
      </w:r>
    </w:p>
    <w:p w14:paraId="546D4456" w14:textId="77777777" w:rsidR="001D63A3" w:rsidRDefault="001D63A3">
      <w:pPr>
        <w:pStyle w:val="BodyText"/>
        <w:spacing w:before="11"/>
        <w:rPr>
          <w:sz w:val="23"/>
        </w:rPr>
      </w:pPr>
    </w:p>
    <w:p w14:paraId="7EE36756" w14:textId="77777777" w:rsidR="001D63A3" w:rsidRDefault="00736026">
      <w:pPr>
        <w:pStyle w:val="BodyText"/>
        <w:ind w:left="2920"/>
      </w:pPr>
      <w:r>
        <w:t>4.2.1.3.2.1.1.3.</w:t>
      </w:r>
      <w:r>
        <w:rPr>
          <w:spacing w:val="114"/>
        </w:rPr>
        <w:t xml:space="preserve"> </w:t>
      </w:r>
      <w:r>
        <w:t>S06.3</w:t>
      </w:r>
    </w:p>
    <w:p w14:paraId="7500551C" w14:textId="77777777" w:rsidR="001D63A3" w:rsidRDefault="001D63A3">
      <w:pPr>
        <w:pStyle w:val="BodyText"/>
      </w:pPr>
    </w:p>
    <w:p w14:paraId="28CE1194" w14:textId="77777777" w:rsidR="001D63A3" w:rsidRDefault="00736026">
      <w:pPr>
        <w:pStyle w:val="BodyText"/>
        <w:ind w:left="2920"/>
      </w:pPr>
      <w:r>
        <w:t>4.2.1.3.2.1.1.4.</w:t>
      </w:r>
      <w:r>
        <w:rPr>
          <w:spacing w:val="114"/>
        </w:rPr>
        <w:t xml:space="preserve"> </w:t>
      </w:r>
      <w:r>
        <w:t>S06.4</w:t>
      </w:r>
    </w:p>
    <w:p w14:paraId="04851EBB" w14:textId="77777777" w:rsidR="001D63A3" w:rsidRDefault="001D63A3">
      <w:pPr>
        <w:pStyle w:val="BodyText"/>
      </w:pPr>
    </w:p>
    <w:p w14:paraId="01F895BF" w14:textId="77777777" w:rsidR="001D63A3" w:rsidRDefault="00736026">
      <w:pPr>
        <w:pStyle w:val="BodyText"/>
        <w:ind w:left="2920"/>
      </w:pPr>
      <w:r>
        <w:t>4.2.1.3.2.1.1.5.</w:t>
      </w:r>
      <w:r>
        <w:rPr>
          <w:spacing w:val="114"/>
        </w:rPr>
        <w:t xml:space="preserve"> </w:t>
      </w:r>
      <w:r>
        <w:t>S06.5</w:t>
      </w:r>
    </w:p>
    <w:p w14:paraId="38958180" w14:textId="77777777" w:rsidR="001D63A3" w:rsidRDefault="001D63A3">
      <w:pPr>
        <w:pStyle w:val="BodyText"/>
      </w:pPr>
    </w:p>
    <w:p w14:paraId="5A95DF6C" w14:textId="77777777" w:rsidR="001D63A3" w:rsidRDefault="00736026">
      <w:pPr>
        <w:pStyle w:val="BodyText"/>
        <w:ind w:left="2920"/>
      </w:pPr>
      <w:r>
        <w:t>4.2.1.3.2.1.1.6.</w:t>
      </w:r>
      <w:r>
        <w:rPr>
          <w:spacing w:val="114"/>
        </w:rPr>
        <w:t xml:space="preserve"> </w:t>
      </w:r>
      <w:r>
        <w:t>S06.6</w:t>
      </w:r>
    </w:p>
    <w:p w14:paraId="42A90D7F" w14:textId="77777777" w:rsidR="001D63A3" w:rsidRDefault="001D63A3">
      <w:pPr>
        <w:pStyle w:val="BodyText"/>
      </w:pPr>
    </w:p>
    <w:p w14:paraId="6A77A41D" w14:textId="77777777" w:rsidR="001D63A3" w:rsidRDefault="00736026">
      <w:pPr>
        <w:pStyle w:val="BodyText"/>
        <w:ind w:left="2920"/>
      </w:pPr>
      <w:r>
        <w:t>4.2.1.3.2.1.1.7.</w:t>
      </w:r>
      <w:r>
        <w:rPr>
          <w:spacing w:val="55"/>
        </w:rPr>
        <w:t xml:space="preserve"> </w:t>
      </w:r>
      <w:r>
        <w:t>S06.8;</w:t>
      </w:r>
      <w:r>
        <w:rPr>
          <w:spacing w:val="-4"/>
        </w:rPr>
        <w:t xml:space="preserve"> </w:t>
      </w:r>
      <w:r>
        <w:t>and</w:t>
      </w:r>
    </w:p>
    <w:p w14:paraId="0ADFEAB8" w14:textId="77777777" w:rsidR="001D63A3" w:rsidRDefault="001D63A3">
      <w:pPr>
        <w:pStyle w:val="BodyText"/>
      </w:pPr>
    </w:p>
    <w:p w14:paraId="4B3C43D3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0"/>
        </w:tabs>
        <w:ind w:right="1309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living/group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6202CB38" w14:textId="77777777" w:rsidR="001D63A3" w:rsidRDefault="00736026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spacing w:before="2" w:line="550" w:lineRule="atLeast"/>
        <w:ind w:left="2560" w:right="534" w:hanging="360"/>
        <w:rPr>
          <w:sz w:val="24"/>
        </w:rPr>
      </w:pPr>
      <w:r>
        <w:rPr>
          <w:sz w:val="24"/>
        </w:rPr>
        <w:t>Community Tier 3 – Very High Community Need (C3B)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4.2.1.3.2.2.1.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meets the</w:t>
      </w:r>
      <w:r>
        <w:rPr>
          <w:sz w:val="24"/>
        </w:rPr>
        <w:t xml:space="preserve"> </w:t>
      </w:r>
      <w:r>
        <w:rPr>
          <w:spacing w:val="-1"/>
          <w:sz w:val="24"/>
        </w:rPr>
        <w:t>criteria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Section 4.2.1.3.1.1.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</w:p>
    <w:p w14:paraId="203B0DD2" w14:textId="77777777" w:rsidR="001D63A3" w:rsidRDefault="00736026">
      <w:pPr>
        <w:pStyle w:val="BodyText"/>
        <w:spacing w:before="2"/>
        <w:ind w:left="4000" w:right="624"/>
      </w:pPr>
      <w:r>
        <w:t>does not have one of the diagnoses specified in</w:t>
      </w:r>
      <w:r>
        <w:rPr>
          <w:spacing w:val="1"/>
        </w:rPr>
        <w:t xml:space="preserve"> </w:t>
      </w:r>
      <w:r>
        <w:rPr>
          <w:b/>
        </w:rPr>
        <w:t xml:space="preserve">Section 4.2.1.3.2.1.1 </w:t>
      </w:r>
      <w:r>
        <w:t>and their most recent MDS-HC</w:t>
      </w:r>
      <w:r>
        <w:rPr>
          <w:spacing w:val="-64"/>
        </w:rPr>
        <w:t xml:space="preserve"> </w:t>
      </w:r>
      <w:r>
        <w:t>assessment indicates one or more of the diagnoses</w:t>
      </w:r>
      <w:r>
        <w:rPr>
          <w:spacing w:val="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reflecting</w:t>
      </w:r>
      <w:r>
        <w:rPr>
          <w:spacing w:val="-1"/>
        </w:rPr>
        <w:t xml:space="preserve"> </w:t>
      </w:r>
      <w:r>
        <w:t>ALS,</w:t>
      </w:r>
      <w:r>
        <w:rPr>
          <w:spacing w:val="-1"/>
        </w:rPr>
        <w:t xml:space="preserve"> </w:t>
      </w:r>
      <w:r>
        <w:t>Muscular</w:t>
      </w:r>
      <w:r>
        <w:rPr>
          <w:spacing w:val="-2"/>
        </w:rPr>
        <w:t xml:space="preserve"> </w:t>
      </w:r>
      <w:r>
        <w:t>Dystrophy,</w:t>
      </w:r>
    </w:p>
    <w:p w14:paraId="148DE90A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331DD81" w14:textId="77777777" w:rsidR="001D63A3" w:rsidRDefault="00736026">
      <w:pPr>
        <w:pStyle w:val="BodyText"/>
        <w:spacing w:before="77" w:line="480" w:lineRule="auto"/>
        <w:ind w:left="2920" w:right="795" w:firstLine="1080"/>
      </w:pPr>
      <w:r>
        <w:lastRenderedPageBreak/>
        <w:t>quadriplegia,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respirator</w:t>
      </w:r>
      <w:r>
        <w:rPr>
          <w:spacing w:val="-6"/>
        </w:rPr>
        <w:t xml:space="preserve"> </w:t>
      </w:r>
      <w:r>
        <w:t>dependence:</w:t>
      </w:r>
      <w:r>
        <w:rPr>
          <w:spacing w:val="-64"/>
        </w:rPr>
        <w:t xml:space="preserve"> </w:t>
      </w:r>
      <w:r>
        <w:t>4.2.1.3.2.2.1.1.</w:t>
      </w:r>
      <w:r>
        <w:rPr>
          <w:spacing w:val="65"/>
        </w:rPr>
        <w:t xml:space="preserve"> </w:t>
      </w:r>
      <w:r>
        <w:t>G12.21</w:t>
      </w:r>
    </w:p>
    <w:p w14:paraId="4B0B7288" w14:textId="77777777" w:rsidR="001D63A3" w:rsidRDefault="00736026">
      <w:pPr>
        <w:pStyle w:val="BodyText"/>
        <w:ind w:left="2920"/>
      </w:pPr>
      <w:r>
        <w:t>4.2.1.3.2.2.1.2.</w:t>
      </w:r>
      <w:r>
        <w:rPr>
          <w:spacing w:val="118"/>
        </w:rPr>
        <w:t xml:space="preserve"> </w:t>
      </w:r>
      <w:r>
        <w:t>G71.0</w:t>
      </w:r>
    </w:p>
    <w:p w14:paraId="1135AEFD" w14:textId="77777777" w:rsidR="001D63A3" w:rsidRDefault="001D63A3">
      <w:pPr>
        <w:pStyle w:val="BodyText"/>
      </w:pPr>
    </w:p>
    <w:p w14:paraId="5386E2BF" w14:textId="77777777" w:rsidR="001D63A3" w:rsidRDefault="00736026">
      <w:pPr>
        <w:pStyle w:val="BodyText"/>
        <w:ind w:left="2920"/>
      </w:pPr>
      <w:r>
        <w:t>4.2.1.3.2.2.1.3.</w:t>
      </w:r>
      <w:r>
        <w:rPr>
          <w:spacing w:val="118"/>
        </w:rPr>
        <w:t xml:space="preserve"> </w:t>
      </w:r>
      <w:r>
        <w:t>G71.2</w:t>
      </w:r>
    </w:p>
    <w:p w14:paraId="78B5941F" w14:textId="77777777" w:rsidR="001D63A3" w:rsidRDefault="001D63A3">
      <w:pPr>
        <w:pStyle w:val="BodyText"/>
      </w:pPr>
    </w:p>
    <w:p w14:paraId="69006830" w14:textId="77777777" w:rsidR="001D63A3" w:rsidRDefault="00736026">
      <w:pPr>
        <w:pStyle w:val="BodyText"/>
        <w:ind w:left="2920"/>
      </w:pPr>
      <w:r>
        <w:t>4.2.1.3.2.2.1.4.</w:t>
      </w:r>
      <w:r>
        <w:rPr>
          <w:spacing w:val="118"/>
        </w:rPr>
        <w:t xml:space="preserve"> </w:t>
      </w:r>
      <w:r>
        <w:t>G80.0</w:t>
      </w:r>
    </w:p>
    <w:p w14:paraId="4FA9EE40" w14:textId="77777777" w:rsidR="001D63A3" w:rsidRDefault="001D63A3">
      <w:pPr>
        <w:pStyle w:val="BodyText"/>
      </w:pPr>
    </w:p>
    <w:p w14:paraId="4525EDE8" w14:textId="77777777" w:rsidR="001D63A3" w:rsidRDefault="00736026">
      <w:pPr>
        <w:pStyle w:val="BodyText"/>
        <w:spacing w:before="1"/>
        <w:ind w:left="2920"/>
      </w:pPr>
      <w:r>
        <w:t>4.2.1.3.2.2.1.5.</w:t>
      </w:r>
      <w:r>
        <w:rPr>
          <w:spacing w:val="118"/>
        </w:rPr>
        <w:t xml:space="preserve"> </w:t>
      </w:r>
      <w:r>
        <w:t>G82.50</w:t>
      </w:r>
    </w:p>
    <w:p w14:paraId="5B24C342" w14:textId="77777777" w:rsidR="001D63A3" w:rsidRDefault="001D63A3">
      <w:pPr>
        <w:pStyle w:val="BodyText"/>
        <w:spacing w:before="11"/>
        <w:rPr>
          <w:sz w:val="23"/>
        </w:rPr>
      </w:pPr>
    </w:p>
    <w:p w14:paraId="2C639CFC" w14:textId="77777777" w:rsidR="001D63A3" w:rsidRDefault="00736026">
      <w:pPr>
        <w:pStyle w:val="BodyText"/>
        <w:ind w:left="2920"/>
      </w:pPr>
      <w:r>
        <w:t>4.2.1.3.2.2.1.6.</w:t>
      </w:r>
      <w:r>
        <w:rPr>
          <w:spacing w:val="118"/>
        </w:rPr>
        <w:t xml:space="preserve"> </w:t>
      </w:r>
      <w:r>
        <w:t>G82.51</w:t>
      </w:r>
    </w:p>
    <w:p w14:paraId="048A3981" w14:textId="77777777" w:rsidR="001D63A3" w:rsidRDefault="001D63A3">
      <w:pPr>
        <w:pStyle w:val="BodyText"/>
      </w:pPr>
    </w:p>
    <w:p w14:paraId="45CCC80E" w14:textId="77777777" w:rsidR="001D63A3" w:rsidRDefault="00736026">
      <w:pPr>
        <w:pStyle w:val="BodyText"/>
        <w:ind w:left="2920"/>
      </w:pPr>
      <w:r>
        <w:t>4.2.1.3.2.2.1.7.</w:t>
      </w:r>
      <w:r>
        <w:rPr>
          <w:spacing w:val="118"/>
        </w:rPr>
        <w:t xml:space="preserve"> </w:t>
      </w:r>
      <w:r>
        <w:t>G82.52</w:t>
      </w:r>
    </w:p>
    <w:p w14:paraId="5C2391C8" w14:textId="77777777" w:rsidR="001D63A3" w:rsidRDefault="001D63A3">
      <w:pPr>
        <w:pStyle w:val="BodyText"/>
      </w:pPr>
    </w:p>
    <w:p w14:paraId="5B9C978C" w14:textId="77777777" w:rsidR="001D63A3" w:rsidRDefault="00736026">
      <w:pPr>
        <w:pStyle w:val="BodyText"/>
        <w:ind w:left="2920"/>
      </w:pPr>
      <w:r>
        <w:t>4.2.1.3.2.2.1.8.</w:t>
      </w:r>
      <w:r>
        <w:rPr>
          <w:spacing w:val="118"/>
        </w:rPr>
        <w:t xml:space="preserve"> </w:t>
      </w:r>
      <w:r>
        <w:t>G82.53</w:t>
      </w:r>
    </w:p>
    <w:p w14:paraId="216EB34C" w14:textId="77777777" w:rsidR="001D63A3" w:rsidRDefault="001D63A3">
      <w:pPr>
        <w:pStyle w:val="BodyText"/>
      </w:pPr>
    </w:p>
    <w:p w14:paraId="2EE1317E" w14:textId="77777777" w:rsidR="001D63A3" w:rsidRDefault="00736026">
      <w:pPr>
        <w:pStyle w:val="BodyText"/>
        <w:ind w:left="2920"/>
      </w:pPr>
      <w:r>
        <w:t>4.2.1.3.2.2.1.9.</w:t>
      </w:r>
      <w:r>
        <w:rPr>
          <w:spacing w:val="118"/>
        </w:rPr>
        <w:t xml:space="preserve"> </w:t>
      </w:r>
      <w:r>
        <w:t>G82.54</w:t>
      </w:r>
    </w:p>
    <w:p w14:paraId="1034822C" w14:textId="77777777" w:rsidR="001D63A3" w:rsidRDefault="001D63A3">
      <w:pPr>
        <w:pStyle w:val="BodyText"/>
      </w:pPr>
    </w:p>
    <w:p w14:paraId="49728BD4" w14:textId="77777777" w:rsidR="001D63A3" w:rsidRDefault="00736026">
      <w:pPr>
        <w:pStyle w:val="BodyText"/>
        <w:ind w:left="2920"/>
      </w:pPr>
      <w:r>
        <w:rPr>
          <w:spacing w:val="-1"/>
        </w:rPr>
        <w:t>4.2.1.3.2.2.1.10.</w:t>
      </w:r>
      <w:r>
        <w:t xml:space="preserve"> Z99.11</w:t>
      </w:r>
    </w:p>
    <w:p w14:paraId="4A6B268C" w14:textId="77777777" w:rsidR="001D63A3" w:rsidRDefault="001D63A3">
      <w:pPr>
        <w:pStyle w:val="BodyText"/>
      </w:pPr>
    </w:p>
    <w:p w14:paraId="0BB29D3B" w14:textId="77777777" w:rsidR="001D63A3" w:rsidRDefault="00736026">
      <w:pPr>
        <w:pStyle w:val="BodyText"/>
        <w:ind w:left="2920"/>
      </w:pPr>
      <w:r>
        <w:rPr>
          <w:spacing w:val="-1"/>
        </w:rPr>
        <w:t>4.2.1.3.2.2.1.11.</w:t>
      </w:r>
      <w:r>
        <w:t xml:space="preserve"> Z99.12</w:t>
      </w:r>
    </w:p>
    <w:p w14:paraId="5E46A823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21"/>
          <w:tab w:val="left" w:pos="3640"/>
        </w:tabs>
        <w:spacing w:before="2" w:line="550" w:lineRule="atLeast"/>
        <w:ind w:left="2200" w:right="960" w:hanging="360"/>
        <w:rPr>
          <w:sz w:val="24"/>
        </w:rPr>
      </w:pPr>
      <w:r>
        <w:rPr>
          <w:sz w:val="24"/>
        </w:rPr>
        <w:t>Community Tier 3 – High Community Need (C3A)</w:t>
      </w:r>
      <w:r>
        <w:rPr>
          <w:spacing w:val="1"/>
          <w:sz w:val="24"/>
        </w:rPr>
        <w:t xml:space="preserve"> </w:t>
      </w:r>
      <w:r>
        <w:rPr>
          <w:sz w:val="24"/>
        </w:rPr>
        <w:t>4.2.1.3.3.1.</w:t>
      </w:r>
      <w:r>
        <w:rPr>
          <w:sz w:val="24"/>
        </w:rPr>
        <w:tab/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4.2.1.3.1.1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</w:p>
    <w:p w14:paraId="57AD4066" w14:textId="77777777" w:rsidR="001D63A3" w:rsidRDefault="00736026">
      <w:pPr>
        <w:spacing w:before="2"/>
        <w:ind w:left="3640" w:right="596"/>
        <w:rPr>
          <w:b/>
          <w:sz w:val="24"/>
        </w:rPr>
      </w:pPr>
      <w:r>
        <w:rPr>
          <w:sz w:val="24"/>
        </w:rPr>
        <w:t xml:space="preserve">does not have one of the diagnoses specified in 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4.2.1.3.2.1.1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b/>
          <w:sz w:val="24"/>
        </w:rPr>
        <w:t>4.2.1.3.2.2.1.</w:t>
      </w:r>
    </w:p>
    <w:p w14:paraId="2C8C624C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20A3BDE6" w14:textId="77777777" w:rsidR="001D63A3" w:rsidRDefault="00736026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(C2)</w:t>
      </w:r>
    </w:p>
    <w:p w14:paraId="44B8F48D" w14:textId="77777777" w:rsidR="001D63A3" w:rsidRDefault="001D63A3">
      <w:pPr>
        <w:pStyle w:val="BodyText"/>
      </w:pPr>
    </w:p>
    <w:p w14:paraId="068A9074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21"/>
        </w:tabs>
        <w:ind w:right="640"/>
        <w:rPr>
          <w:sz w:val="24"/>
        </w:rPr>
      </w:pPr>
      <w:r>
        <w:rPr>
          <w:sz w:val="24"/>
        </w:rPr>
        <w:t>Enrollees will be classified as Community High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if they do not meet F1 or C3 criteria, and their most</w:t>
      </w:r>
      <w:r>
        <w:rPr>
          <w:spacing w:val="1"/>
          <w:sz w:val="24"/>
        </w:rPr>
        <w:t xml:space="preserve"> </w:t>
      </w:r>
      <w:r>
        <w:rPr>
          <w:sz w:val="24"/>
        </w:rPr>
        <w:t>recent MDS-HC assessment indicates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diagnoses listed below (using ICD-10),</w:t>
      </w:r>
      <w:r>
        <w:rPr>
          <w:spacing w:val="1"/>
          <w:sz w:val="24"/>
        </w:rPr>
        <w:t xml:space="preserve"> </w:t>
      </w:r>
      <w:r>
        <w:rPr>
          <w:sz w:val="24"/>
        </w:rPr>
        <w:t>reflecting an ongoing condition such as schizophrenia or</w:t>
      </w:r>
      <w:r>
        <w:rPr>
          <w:spacing w:val="1"/>
          <w:sz w:val="24"/>
        </w:rPr>
        <w:t xml:space="preserve"> </w:t>
      </w:r>
      <w:r>
        <w:rPr>
          <w:sz w:val="24"/>
        </w:rPr>
        <w:t>episodic mood disorder; psychosis; or alcohol or drug</w:t>
      </w:r>
      <w:r>
        <w:rPr>
          <w:spacing w:val="1"/>
          <w:sz w:val="24"/>
        </w:rPr>
        <w:t xml:space="preserve"> </w:t>
      </w:r>
      <w:r>
        <w:rPr>
          <w:sz w:val="24"/>
        </w:rPr>
        <w:t>dependence not in remission.</w:t>
      </w:r>
      <w:r>
        <w:rPr>
          <w:spacing w:val="1"/>
          <w:sz w:val="24"/>
        </w:rPr>
        <w:t xml:space="preserve"> </w:t>
      </w:r>
      <w:r>
        <w:rPr>
          <w:sz w:val="24"/>
        </w:rPr>
        <w:t>Diagnoses must be confirmed in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chronic and</w:t>
      </w:r>
      <w:r>
        <w:rPr>
          <w:spacing w:val="-2"/>
          <w:sz w:val="24"/>
        </w:rPr>
        <w:t xml:space="preserve"> </w:t>
      </w:r>
      <w:r>
        <w:rPr>
          <w:sz w:val="24"/>
        </w:rPr>
        <w:t>ongoing.</w:t>
      </w:r>
    </w:p>
    <w:p w14:paraId="0CD473B5" w14:textId="77777777" w:rsidR="001D63A3" w:rsidRDefault="001D63A3">
      <w:pPr>
        <w:pStyle w:val="BodyText"/>
        <w:spacing w:before="10"/>
        <w:rPr>
          <w:sz w:val="20"/>
        </w:rPr>
      </w:pPr>
    </w:p>
    <w:p w14:paraId="4D6797C2" w14:textId="77777777" w:rsidR="001D63A3" w:rsidRDefault="00736026">
      <w:pPr>
        <w:pStyle w:val="BodyText"/>
        <w:tabs>
          <w:tab w:val="left" w:pos="1439"/>
        </w:tabs>
        <w:ind w:right="282"/>
        <w:jc w:val="center"/>
      </w:pPr>
      <w:r>
        <w:t>4.2.1.4.1.1.</w:t>
      </w:r>
      <w:r>
        <w:tab/>
        <w:t>F10.2-F10.29,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F10.21</w:t>
      </w:r>
      <w:r>
        <w:rPr>
          <w:spacing w:val="-3"/>
        </w:rPr>
        <w:t xml:space="preserve"> </w:t>
      </w:r>
      <w:r>
        <w:t>(SUD)</w:t>
      </w:r>
    </w:p>
    <w:p w14:paraId="1A35BF60" w14:textId="77777777" w:rsidR="001D63A3" w:rsidRDefault="001D63A3">
      <w:pPr>
        <w:pStyle w:val="BodyText"/>
        <w:spacing w:before="10"/>
        <w:rPr>
          <w:sz w:val="20"/>
        </w:rPr>
      </w:pPr>
    </w:p>
    <w:p w14:paraId="1AFB8DCF" w14:textId="77777777" w:rsidR="001D63A3" w:rsidRDefault="00736026">
      <w:pPr>
        <w:pStyle w:val="BodyText"/>
        <w:tabs>
          <w:tab w:val="left" w:pos="1439"/>
        </w:tabs>
        <w:ind w:right="281"/>
        <w:jc w:val="center"/>
      </w:pPr>
      <w:r>
        <w:t>4.2.1.4.1.2.</w:t>
      </w:r>
      <w:r>
        <w:tab/>
        <w:t>F11.2-F11.29,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F11.21</w:t>
      </w:r>
      <w:r>
        <w:rPr>
          <w:spacing w:val="-2"/>
        </w:rPr>
        <w:t xml:space="preserve"> </w:t>
      </w:r>
      <w:r>
        <w:t>(SUD)</w:t>
      </w:r>
    </w:p>
    <w:p w14:paraId="3F7C0010" w14:textId="77777777" w:rsidR="001D63A3" w:rsidRDefault="001D63A3">
      <w:pPr>
        <w:pStyle w:val="BodyText"/>
        <w:spacing w:before="10"/>
        <w:rPr>
          <w:sz w:val="20"/>
        </w:rPr>
      </w:pPr>
    </w:p>
    <w:p w14:paraId="131B32B1" w14:textId="77777777" w:rsidR="001D63A3" w:rsidRDefault="00736026">
      <w:pPr>
        <w:pStyle w:val="BodyText"/>
        <w:tabs>
          <w:tab w:val="left" w:pos="1439"/>
        </w:tabs>
        <w:spacing w:before="1"/>
        <w:ind w:right="361"/>
        <w:jc w:val="center"/>
      </w:pPr>
      <w:r>
        <w:t>4.2.1.4.1.3.</w:t>
      </w:r>
      <w:r>
        <w:tab/>
        <w:t>F12.2-F12.29,</w:t>
      </w:r>
      <w:r>
        <w:rPr>
          <w:spacing w:val="-2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F12.21</w:t>
      </w:r>
      <w:r>
        <w:rPr>
          <w:spacing w:val="-3"/>
        </w:rPr>
        <w:t xml:space="preserve"> </w:t>
      </w:r>
      <w:r>
        <w:t>(SUD</w:t>
      </w:r>
    </w:p>
    <w:p w14:paraId="157471B7" w14:textId="77777777" w:rsidR="001D63A3" w:rsidRDefault="001D63A3">
      <w:pPr>
        <w:jc w:val="center"/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F3B42E9" w14:textId="77777777" w:rsidR="001D63A3" w:rsidRDefault="00736026">
      <w:pPr>
        <w:pStyle w:val="BodyText"/>
        <w:tabs>
          <w:tab w:val="left" w:pos="3640"/>
        </w:tabs>
        <w:spacing w:before="77"/>
        <w:ind w:left="2200"/>
      </w:pPr>
      <w:r>
        <w:lastRenderedPageBreak/>
        <w:t>4.2.1.4.1.4.</w:t>
      </w:r>
      <w:r>
        <w:tab/>
        <w:t>F13.2-F13.29,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F13.21</w:t>
      </w:r>
      <w:r>
        <w:rPr>
          <w:spacing w:val="-3"/>
        </w:rPr>
        <w:t xml:space="preserve"> </w:t>
      </w:r>
      <w:r>
        <w:t>(SUD)</w:t>
      </w:r>
    </w:p>
    <w:p w14:paraId="0F82BEC9" w14:textId="77777777" w:rsidR="001D63A3" w:rsidRDefault="001D63A3">
      <w:pPr>
        <w:pStyle w:val="BodyText"/>
        <w:spacing w:before="10"/>
        <w:rPr>
          <w:sz w:val="20"/>
        </w:rPr>
      </w:pPr>
    </w:p>
    <w:p w14:paraId="25DDEC34" w14:textId="77777777" w:rsidR="001D63A3" w:rsidRDefault="00736026">
      <w:pPr>
        <w:pStyle w:val="BodyText"/>
        <w:tabs>
          <w:tab w:val="left" w:pos="3640"/>
        </w:tabs>
        <w:ind w:left="2200"/>
      </w:pPr>
      <w:r>
        <w:t>4.2.1.4.1.5.</w:t>
      </w:r>
      <w:r>
        <w:tab/>
        <w:t>F14.2-F14.29,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F14.21</w:t>
      </w:r>
      <w:r>
        <w:rPr>
          <w:spacing w:val="-3"/>
        </w:rPr>
        <w:t xml:space="preserve"> </w:t>
      </w:r>
      <w:r>
        <w:t>(SUD)</w:t>
      </w:r>
    </w:p>
    <w:p w14:paraId="4DBB4FCC" w14:textId="77777777" w:rsidR="001D63A3" w:rsidRDefault="001D63A3">
      <w:pPr>
        <w:pStyle w:val="BodyText"/>
        <w:spacing w:before="10"/>
        <w:rPr>
          <w:sz w:val="20"/>
        </w:rPr>
      </w:pPr>
    </w:p>
    <w:p w14:paraId="25F114D6" w14:textId="77777777" w:rsidR="001D63A3" w:rsidRDefault="00736026">
      <w:pPr>
        <w:pStyle w:val="BodyText"/>
        <w:tabs>
          <w:tab w:val="left" w:pos="3640"/>
        </w:tabs>
        <w:ind w:left="2200"/>
      </w:pPr>
      <w:r>
        <w:t>4.2.1.4.1.6.</w:t>
      </w:r>
      <w:r>
        <w:tab/>
        <w:t>F15.2-F15.29,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F15.21</w:t>
      </w:r>
      <w:r>
        <w:rPr>
          <w:spacing w:val="-3"/>
        </w:rPr>
        <w:t xml:space="preserve"> </w:t>
      </w:r>
      <w:r>
        <w:t>(SUD)</w:t>
      </w:r>
    </w:p>
    <w:p w14:paraId="2CB91369" w14:textId="77777777" w:rsidR="001D63A3" w:rsidRDefault="001D63A3">
      <w:pPr>
        <w:pStyle w:val="BodyText"/>
        <w:spacing w:before="10"/>
        <w:rPr>
          <w:sz w:val="20"/>
        </w:rPr>
      </w:pPr>
    </w:p>
    <w:p w14:paraId="532A696D" w14:textId="77777777" w:rsidR="001D63A3" w:rsidRDefault="00736026">
      <w:pPr>
        <w:pStyle w:val="BodyText"/>
        <w:tabs>
          <w:tab w:val="left" w:pos="3640"/>
        </w:tabs>
        <w:ind w:left="2200"/>
      </w:pPr>
      <w:r>
        <w:t>4.2.1.4.1.7.</w:t>
      </w:r>
      <w:r>
        <w:tab/>
        <w:t>F16.2-F16.29,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F16.21</w:t>
      </w:r>
      <w:r>
        <w:rPr>
          <w:spacing w:val="-3"/>
        </w:rPr>
        <w:t xml:space="preserve"> </w:t>
      </w:r>
      <w:r>
        <w:t>(SUD)</w:t>
      </w:r>
    </w:p>
    <w:p w14:paraId="1D1B62FA" w14:textId="77777777" w:rsidR="001D63A3" w:rsidRDefault="001D63A3">
      <w:pPr>
        <w:pStyle w:val="BodyText"/>
        <w:spacing w:before="10"/>
        <w:rPr>
          <w:sz w:val="20"/>
        </w:rPr>
      </w:pPr>
    </w:p>
    <w:p w14:paraId="3EB0C545" w14:textId="77777777" w:rsidR="001D63A3" w:rsidRDefault="00736026">
      <w:pPr>
        <w:pStyle w:val="BodyText"/>
        <w:tabs>
          <w:tab w:val="left" w:pos="3640"/>
        </w:tabs>
        <w:ind w:left="2200"/>
      </w:pPr>
      <w:r>
        <w:t>4.2.1.4.1.8.</w:t>
      </w:r>
      <w:r>
        <w:tab/>
        <w:t>F18.2-F18.29,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F18.21</w:t>
      </w:r>
      <w:r>
        <w:rPr>
          <w:spacing w:val="-3"/>
        </w:rPr>
        <w:t xml:space="preserve"> </w:t>
      </w:r>
      <w:r>
        <w:t>(SUD)</w:t>
      </w:r>
    </w:p>
    <w:p w14:paraId="1E8CC79A" w14:textId="77777777" w:rsidR="001D63A3" w:rsidRDefault="001D63A3">
      <w:pPr>
        <w:pStyle w:val="BodyText"/>
        <w:spacing w:before="10"/>
        <w:rPr>
          <w:sz w:val="20"/>
        </w:rPr>
      </w:pPr>
    </w:p>
    <w:p w14:paraId="19D22921" w14:textId="77777777" w:rsidR="001D63A3" w:rsidRDefault="00736026">
      <w:pPr>
        <w:pStyle w:val="BodyText"/>
        <w:tabs>
          <w:tab w:val="left" w:pos="3640"/>
        </w:tabs>
        <w:spacing w:before="1"/>
        <w:ind w:left="2200"/>
      </w:pPr>
      <w:r>
        <w:t>4.2.1.4.1.9.</w:t>
      </w:r>
      <w:r>
        <w:tab/>
        <w:t>F19.2-F19.29,</w:t>
      </w:r>
      <w:r>
        <w:rPr>
          <w:spacing w:val="-3"/>
        </w:rPr>
        <w:t xml:space="preserve"> </w:t>
      </w:r>
      <w:r>
        <w:t>excluding</w:t>
      </w:r>
      <w:r>
        <w:rPr>
          <w:spacing w:val="-4"/>
        </w:rPr>
        <w:t xml:space="preserve"> </w:t>
      </w:r>
      <w:r>
        <w:t>F19.21</w:t>
      </w:r>
      <w:r>
        <w:rPr>
          <w:spacing w:val="-2"/>
        </w:rPr>
        <w:t xml:space="preserve"> </w:t>
      </w:r>
      <w:r>
        <w:t>(SUD)</w:t>
      </w:r>
    </w:p>
    <w:p w14:paraId="2E8083B9" w14:textId="77777777" w:rsidR="001D63A3" w:rsidRDefault="001D63A3">
      <w:pPr>
        <w:pStyle w:val="BodyText"/>
        <w:spacing w:before="9"/>
        <w:rPr>
          <w:sz w:val="20"/>
        </w:rPr>
      </w:pPr>
    </w:p>
    <w:p w14:paraId="134A148B" w14:textId="77777777" w:rsidR="001D63A3" w:rsidRDefault="00736026">
      <w:pPr>
        <w:pStyle w:val="ListParagraph"/>
        <w:numPr>
          <w:ilvl w:val="5"/>
          <w:numId w:val="4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F20-F20.9,</w:t>
      </w:r>
      <w:r>
        <w:rPr>
          <w:spacing w:val="-5"/>
          <w:sz w:val="24"/>
        </w:rPr>
        <w:t xml:space="preserve"> </w:t>
      </w:r>
      <w:r>
        <w:rPr>
          <w:sz w:val="24"/>
        </w:rPr>
        <w:t>F25-F25.9</w:t>
      </w:r>
      <w:r>
        <w:rPr>
          <w:spacing w:val="-4"/>
          <w:sz w:val="24"/>
        </w:rPr>
        <w:t xml:space="preserve"> </w:t>
      </w:r>
      <w:r>
        <w:rPr>
          <w:sz w:val="24"/>
        </w:rPr>
        <w:t>(schizophrenia)</w:t>
      </w:r>
    </w:p>
    <w:p w14:paraId="1C02E526" w14:textId="77777777" w:rsidR="001D63A3" w:rsidRDefault="001D63A3">
      <w:pPr>
        <w:pStyle w:val="BodyText"/>
        <w:spacing w:before="9"/>
        <w:rPr>
          <w:sz w:val="20"/>
        </w:rPr>
      </w:pPr>
    </w:p>
    <w:p w14:paraId="361DB5AD" w14:textId="77777777" w:rsidR="001D63A3" w:rsidRDefault="00736026">
      <w:pPr>
        <w:pStyle w:val="ListParagraph"/>
        <w:numPr>
          <w:ilvl w:val="5"/>
          <w:numId w:val="48"/>
        </w:numPr>
        <w:tabs>
          <w:tab w:val="left" w:pos="3641"/>
        </w:tabs>
        <w:spacing w:before="1" w:line="448" w:lineRule="auto"/>
        <w:ind w:left="2200" w:right="3897" w:firstLine="0"/>
        <w:rPr>
          <w:sz w:val="24"/>
        </w:rPr>
      </w:pPr>
      <w:r>
        <w:rPr>
          <w:sz w:val="24"/>
        </w:rPr>
        <w:t>F28, F9 (other psychosis)</w:t>
      </w:r>
      <w:r>
        <w:rPr>
          <w:spacing w:val="-65"/>
          <w:sz w:val="24"/>
        </w:rPr>
        <w:t xml:space="preserve"> </w:t>
      </w:r>
      <w:r>
        <w:rPr>
          <w:sz w:val="24"/>
        </w:rPr>
        <w:t>4.2.1.4.1.12.</w:t>
      </w:r>
      <w:r>
        <w:rPr>
          <w:spacing w:val="37"/>
          <w:sz w:val="24"/>
        </w:rPr>
        <w:t xml:space="preserve"> </w:t>
      </w:r>
      <w:r>
        <w:rPr>
          <w:sz w:val="24"/>
        </w:rPr>
        <w:t>F30-F30.9</w:t>
      </w:r>
      <w:r>
        <w:rPr>
          <w:spacing w:val="-1"/>
          <w:sz w:val="24"/>
        </w:rPr>
        <w:t xml:space="preserve"> </w:t>
      </w:r>
      <w:r>
        <w:rPr>
          <w:sz w:val="24"/>
        </w:rPr>
        <w:t>(bipolar)</w:t>
      </w:r>
    </w:p>
    <w:p w14:paraId="2CCF83A4" w14:textId="77777777" w:rsidR="001D63A3" w:rsidRDefault="00736026">
      <w:pPr>
        <w:pStyle w:val="ListParagraph"/>
        <w:numPr>
          <w:ilvl w:val="5"/>
          <w:numId w:val="4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F31-F31.9</w:t>
      </w:r>
      <w:r>
        <w:rPr>
          <w:spacing w:val="-4"/>
          <w:sz w:val="24"/>
        </w:rPr>
        <w:t xml:space="preserve"> </w:t>
      </w:r>
      <w:r>
        <w:rPr>
          <w:sz w:val="24"/>
        </w:rPr>
        <w:t>(bipolar)</w:t>
      </w:r>
    </w:p>
    <w:p w14:paraId="2FFA0398" w14:textId="77777777" w:rsidR="001D63A3" w:rsidRDefault="001D63A3">
      <w:pPr>
        <w:pStyle w:val="BodyText"/>
        <w:spacing w:before="9"/>
        <w:rPr>
          <w:sz w:val="20"/>
        </w:rPr>
      </w:pPr>
    </w:p>
    <w:p w14:paraId="2568AFF8" w14:textId="77777777" w:rsidR="001D63A3" w:rsidRDefault="00736026">
      <w:pPr>
        <w:pStyle w:val="ListParagraph"/>
        <w:numPr>
          <w:ilvl w:val="5"/>
          <w:numId w:val="47"/>
        </w:numPr>
        <w:tabs>
          <w:tab w:val="left" w:pos="3641"/>
        </w:tabs>
        <w:spacing w:line="448" w:lineRule="auto"/>
        <w:ind w:left="2200" w:right="2828" w:firstLine="0"/>
        <w:rPr>
          <w:sz w:val="24"/>
        </w:rPr>
      </w:pPr>
      <w:r>
        <w:rPr>
          <w:sz w:val="24"/>
        </w:rPr>
        <w:t>F32-F32.9 (major depression)</w:t>
      </w:r>
      <w:r>
        <w:rPr>
          <w:spacing w:val="1"/>
          <w:sz w:val="24"/>
        </w:rPr>
        <w:t xml:space="preserve"> </w:t>
      </w:r>
      <w:r>
        <w:rPr>
          <w:sz w:val="24"/>
        </w:rPr>
        <w:t>4.2.1.4.1.15.</w:t>
      </w:r>
      <w:r>
        <w:rPr>
          <w:spacing w:val="1"/>
          <w:sz w:val="24"/>
        </w:rPr>
        <w:t xml:space="preserve"> </w:t>
      </w:r>
      <w:r>
        <w:rPr>
          <w:sz w:val="24"/>
        </w:rPr>
        <w:t>F33-F33.9 (major depression)</w:t>
      </w:r>
      <w:r>
        <w:rPr>
          <w:spacing w:val="1"/>
          <w:sz w:val="24"/>
        </w:rPr>
        <w:t xml:space="preserve"> </w:t>
      </w:r>
      <w:r>
        <w:rPr>
          <w:sz w:val="24"/>
        </w:rPr>
        <w:t>4.2.1.4.1.16.</w:t>
      </w:r>
      <w:r>
        <w:rPr>
          <w:spacing w:val="35"/>
          <w:sz w:val="24"/>
        </w:rPr>
        <w:t xml:space="preserve"> </w:t>
      </w:r>
      <w:r>
        <w:rPr>
          <w:sz w:val="24"/>
        </w:rPr>
        <w:t>F34.8,</w:t>
      </w:r>
      <w:r>
        <w:rPr>
          <w:spacing w:val="-2"/>
          <w:sz w:val="24"/>
        </w:rPr>
        <w:t xml:space="preserve"> </w:t>
      </w:r>
      <w:r>
        <w:rPr>
          <w:sz w:val="24"/>
        </w:rPr>
        <w:t>F34.9,</w:t>
      </w:r>
      <w:r>
        <w:rPr>
          <w:spacing w:val="-3"/>
          <w:sz w:val="24"/>
        </w:rPr>
        <w:t xml:space="preserve"> </w:t>
      </w:r>
      <w:r>
        <w:rPr>
          <w:sz w:val="24"/>
        </w:rPr>
        <w:t>F39</w:t>
      </w:r>
      <w:r>
        <w:rPr>
          <w:spacing w:val="-4"/>
          <w:sz w:val="24"/>
        </w:rPr>
        <w:t xml:space="preserve"> </w:t>
      </w:r>
      <w:r>
        <w:rPr>
          <w:sz w:val="24"/>
        </w:rPr>
        <w:t>(mood</w:t>
      </w:r>
      <w:r>
        <w:rPr>
          <w:spacing w:val="-3"/>
          <w:sz w:val="24"/>
        </w:rPr>
        <w:t xml:space="preserve"> </w:t>
      </w:r>
      <w:r>
        <w:rPr>
          <w:sz w:val="24"/>
        </w:rPr>
        <w:t>disorders)</w:t>
      </w:r>
    </w:p>
    <w:p w14:paraId="3C337717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21"/>
        </w:tabs>
        <w:ind w:right="667"/>
        <w:rPr>
          <w:sz w:val="24"/>
        </w:rPr>
      </w:pPr>
      <w:r>
        <w:rPr>
          <w:sz w:val="24"/>
        </w:rPr>
        <w:t>Enrollees meeting the above criteria for this rating tier will be</w:t>
      </w:r>
      <w:r>
        <w:rPr>
          <w:spacing w:val="1"/>
          <w:sz w:val="24"/>
        </w:rPr>
        <w:t xml:space="preserve"> </w:t>
      </w:r>
      <w:r>
        <w:rPr>
          <w:sz w:val="24"/>
        </w:rPr>
        <w:t>further stratified based on criteria, to be developed by 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CMS, which are indicative of </w:t>
      </w:r>
      <w:proofErr w:type="gramStart"/>
      <w:r>
        <w:rPr>
          <w:sz w:val="24"/>
        </w:rPr>
        <w:t>higher than average</w:t>
      </w:r>
      <w:proofErr w:type="gramEnd"/>
      <w:r>
        <w:rPr>
          <w:sz w:val="24"/>
        </w:rPr>
        <w:t xml:space="preserve"> costs for</w:t>
      </w:r>
      <w:r>
        <w:rPr>
          <w:spacing w:val="-65"/>
          <w:sz w:val="24"/>
        </w:rPr>
        <w:t xml:space="preserve"> </w:t>
      </w:r>
      <w:r>
        <w:rPr>
          <w:sz w:val="24"/>
        </w:rPr>
        <w:t>this rating tier.</w:t>
      </w:r>
      <w:r>
        <w:rPr>
          <w:spacing w:val="1"/>
          <w:sz w:val="24"/>
        </w:rPr>
        <w:t xml:space="preserve"> </w:t>
      </w:r>
      <w:r>
        <w:rPr>
          <w:sz w:val="24"/>
        </w:rPr>
        <w:t>The Rating Category assignment will be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1D6C7776" w14:textId="77777777" w:rsidR="001D63A3" w:rsidRDefault="001D63A3">
      <w:pPr>
        <w:pStyle w:val="BodyText"/>
        <w:spacing w:before="1"/>
      </w:pPr>
    </w:p>
    <w:p w14:paraId="652FB5FE" w14:textId="77777777" w:rsidR="001D63A3" w:rsidRDefault="00736026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923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Tier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(C2B).</w:t>
      </w:r>
    </w:p>
    <w:p w14:paraId="7265C017" w14:textId="77777777" w:rsidR="001D63A3" w:rsidRDefault="001D63A3">
      <w:pPr>
        <w:pStyle w:val="BodyText"/>
      </w:pPr>
    </w:p>
    <w:p w14:paraId="448724FF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604" w:hanging="1441"/>
        <w:rPr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>Section 4.2.1.4.1</w:t>
      </w:r>
      <w:r>
        <w:rPr>
          <w:sz w:val="24"/>
        </w:rPr>
        <w:t>, and</w:t>
      </w:r>
      <w:r>
        <w:rPr>
          <w:spacing w:val="1"/>
          <w:sz w:val="24"/>
        </w:rPr>
        <w:t xml:space="preserve"> </w:t>
      </w:r>
      <w:r>
        <w:rPr>
          <w:sz w:val="24"/>
        </w:rPr>
        <w:t>their most recent MDS-HC assessment and/or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sources reflect one or more specific</w:t>
      </w:r>
      <w:r>
        <w:rPr>
          <w:spacing w:val="1"/>
          <w:sz w:val="24"/>
        </w:rPr>
        <w:t xml:space="preserve"> </w:t>
      </w:r>
      <w:r>
        <w:rPr>
          <w:sz w:val="24"/>
        </w:rPr>
        <w:t>diagnoses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7"/>
          <w:sz w:val="24"/>
        </w:rPr>
        <w:t xml:space="preserve"> </w:t>
      </w:r>
      <w:r>
        <w:rPr>
          <w:sz w:val="24"/>
        </w:rPr>
        <w:t>indicative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higher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costs for this</w:t>
      </w:r>
      <w:r>
        <w:rPr>
          <w:spacing w:val="-1"/>
          <w:sz w:val="24"/>
        </w:rPr>
        <w:t xml:space="preserve"> </w:t>
      </w:r>
      <w:r>
        <w:rPr>
          <w:sz w:val="24"/>
        </w:rPr>
        <w:t>rating tier.</w:t>
      </w:r>
    </w:p>
    <w:p w14:paraId="0FA3212F" w14:textId="77777777" w:rsidR="001D63A3" w:rsidRDefault="001D63A3">
      <w:pPr>
        <w:pStyle w:val="BodyText"/>
        <w:spacing w:before="10"/>
        <w:rPr>
          <w:sz w:val="23"/>
        </w:rPr>
      </w:pPr>
    </w:p>
    <w:p w14:paraId="003CB3B0" w14:textId="77777777" w:rsidR="001D63A3" w:rsidRDefault="00736026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723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(C2A)</w:t>
      </w:r>
    </w:p>
    <w:p w14:paraId="33C60F7A" w14:textId="77777777" w:rsidR="001D63A3" w:rsidRDefault="001D63A3">
      <w:pPr>
        <w:pStyle w:val="BodyText"/>
      </w:pPr>
    </w:p>
    <w:p w14:paraId="504C7910" w14:textId="77777777" w:rsidR="001D63A3" w:rsidRDefault="00736026">
      <w:pPr>
        <w:pStyle w:val="ListParagraph"/>
        <w:numPr>
          <w:ilvl w:val="6"/>
          <w:numId w:val="49"/>
        </w:numPr>
        <w:tabs>
          <w:tab w:val="left" w:pos="4001"/>
        </w:tabs>
        <w:ind w:right="575" w:hanging="1441"/>
        <w:rPr>
          <w:b/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4.2.1.4.1</w:t>
      </w:r>
      <w:r>
        <w:rPr>
          <w:sz w:val="24"/>
        </w:rPr>
        <w:t>, but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63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4.2.1.4.2.1.</w:t>
      </w:r>
    </w:p>
    <w:p w14:paraId="20CD367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BAEB93C" w14:textId="77777777" w:rsidR="001D63A3" w:rsidRDefault="00736026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bookmarkStart w:id="49" w:name="_bookmark22"/>
      <w:bookmarkEnd w:id="49"/>
      <w:r>
        <w:rPr>
          <w:sz w:val="24"/>
        </w:rPr>
        <w:lastRenderedPageBreak/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(C1)</w:t>
      </w:r>
    </w:p>
    <w:p w14:paraId="79051C5E" w14:textId="77777777" w:rsidR="001D63A3" w:rsidRDefault="001D63A3">
      <w:pPr>
        <w:pStyle w:val="BodyText"/>
      </w:pPr>
    </w:p>
    <w:p w14:paraId="541E3FCD" w14:textId="77777777" w:rsidR="001D63A3" w:rsidRDefault="00736026">
      <w:pPr>
        <w:pStyle w:val="ListParagraph"/>
        <w:numPr>
          <w:ilvl w:val="4"/>
          <w:numId w:val="49"/>
        </w:numPr>
        <w:tabs>
          <w:tab w:val="left" w:pos="2921"/>
        </w:tabs>
        <w:ind w:right="775"/>
        <w:rPr>
          <w:sz w:val="24"/>
        </w:rPr>
      </w:pPr>
      <w:r>
        <w:rPr>
          <w:sz w:val="24"/>
        </w:rPr>
        <w:t>Enrollees will be classified as Community Other, if they do not</w:t>
      </w:r>
      <w:r>
        <w:rPr>
          <w:spacing w:val="-65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F1, C2, or</w:t>
      </w:r>
      <w:r>
        <w:rPr>
          <w:spacing w:val="-1"/>
          <w:sz w:val="24"/>
        </w:rPr>
        <w:t xml:space="preserve"> </w:t>
      </w:r>
      <w:r>
        <w:rPr>
          <w:sz w:val="24"/>
        </w:rPr>
        <w:t>C3</w:t>
      </w:r>
      <w:r>
        <w:rPr>
          <w:spacing w:val="-1"/>
          <w:sz w:val="24"/>
        </w:rPr>
        <w:t xml:space="preserve"> </w:t>
      </w:r>
      <w:r>
        <w:rPr>
          <w:sz w:val="24"/>
        </w:rPr>
        <w:t>criteria.</w:t>
      </w:r>
    </w:p>
    <w:p w14:paraId="27828CD7" w14:textId="77777777" w:rsidR="001D63A3" w:rsidRDefault="001D63A3">
      <w:pPr>
        <w:pStyle w:val="BodyText"/>
        <w:rPr>
          <w:sz w:val="21"/>
        </w:rPr>
      </w:pPr>
    </w:p>
    <w:p w14:paraId="5661E720" w14:textId="77777777" w:rsidR="001D63A3" w:rsidRDefault="00736026">
      <w:pPr>
        <w:pStyle w:val="Heading3"/>
        <w:numPr>
          <w:ilvl w:val="1"/>
          <w:numId w:val="46"/>
        </w:numPr>
        <w:tabs>
          <w:tab w:val="left" w:pos="976"/>
          <w:tab w:val="left" w:pos="977"/>
        </w:tabs>
      </w:pPr>
      <w:bookmarkStart w:id="50" w:name="4.3_Underlying_Rate_Structure_for_Medica"/>
      <w:bookmarkEnd w:id="50"/>
      <w:r>
        <w:t>Underlying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Capitation</w:t>
      </w:r>
      <w:r>
        <w:rPr>
          <w:spacing w:val="-2"/>
        </w:rPr>
        <w:t xml:space="preserve"> </w:t>
      </w:r>
      <w:r>
        <w:t>Rate</w:t>
      </w:r>
    </w:p>
    <w:p w14:paraId="04EC9A5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3EA65D6" w14:textId="77777777" w:rsidR="001D63A3" w:rsidRDefault="00736026">
      <w:pPr>
        <w:pStyle w:val="ListParagraph"/>
        <w:numPr>
          <w:ilvl w:val="2"/>
          <w:numId w:val="46"/>
        </w:numPr>
        <w:tabs>
          <w:tab w:val="left" w:pos="1790"/>
        </w:tabs>
        <w:ind w:right="572" w:firstLine="0"/>
        <w:rPr>
          <w:sz w:val="24"/>
        </w:rPr>
      </w:pPr>
      <w:r>
        <w:rPr>
          <w:sz w:val="24"/>
        </w:rPr>
        <w:t>Medicare will pay the Contractor a monthly capitation amount for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Parts A/B services (the Medicare A/B Component), risk adjusted using</w:t>
      </w:r>
      <w:r>
        <w:rPr>
          <w:spacing w:val="-64"/>
          <w:sz w:val="24"/>
        </w:rPr>
        <w:t xml:space="preserve"> </w:t>
      </w:r>
      <w:r>
        <w:rPr>
          <w:sz w:val="24"/>
        </w:rPr>
        <w:t>the Medicare Advantage CMS-HCC Model and the CMS-HCC ESRD Model,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except as specified in </w:t>
      </w:r>
      <w:r>
        <w:rPr>
          <w:b/>
          <w:sz w:val="24"/>
        </w:rPr>
        <w:t>Section 4.3.5.1.1.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Medicare will also pay the Contractor a</w:t>
      </w:r>
      <w:r>
        <w:rPr>
          <w:spacing w:val="-64"/>
          <w:sz w:val="24"/>
        </w:rPr>
        <w:t xml:space="preserve"> </w:t>
      </w:r>
      <w:r>
        <w:rPr>
          <w:sz w:val="24"/>
        </w:rPr>
        <w:t>monthly capitation amount for Medicare Part D services, risk adjusted using the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RxHCC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(the Medicare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Component).</w:t>
      </w:r>
    </w:p>
    <w:p w14:paraId="52516EE0" w14:textId="77777777" w:rsidR="001D63A3" w:rsidRDefault="001D63A3">
      <w:pPr>
        <w:pStyle w:val="BodyText"/>
        <w:spacing w:before="10"/>
        <w:rPr>
          <w:sz w:val="20"/>
        </w:rPr>
      </w:pPr>
    </w:p>
    <w:p w14:paraId="191760B1" w14:textId="77777777" w:rsidR="001D63A3" w:rsidRDefault="00736026">
      <w:pPr>
        <w:pStyle w:val="ListParagraph"/>
        <w:numPr>
          <w:ilvl w:val="2"/>
          <w:numId w:val="46"/>
        </w:numPr>
        <w:tabs>
          <w:tab w:val="left" w:pos="1841"/>
        </w:tabs>
        <w:ind w:left="1840" w:hanging="721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</w:p>
    <w:p w14:paraId="30E52D8F" w14:textId="77777777" w:rsidR="001D63A3" w:rsidRDefault="001D63A3">
      <w:pPr>
        <w:pStyle w:val="BodyText"/>
      </w:pPr>
    </w:p>
    <w:p w14:paraId="631196D2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46"/>
        <w:rPr>
          <w:sz w:val="24"/>
        </w:rPr>
      </w:pPr>
      <w:r>
        <w:rPr>
          <w:sz w:val="24"/>
        </w:rPr>
        <w:t>The Medicare baseline spending for Parts A/B services are a blend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the Medicare Fee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Service (FFS) standardized county rates</w:t>
      </w:r>
      <w:r>
        <w:rPr>
          <w:spacing w:val="1"/>
          <w:sz w:val="24"/>
        </w:rPr>
        <w:t xml:space="preserve"> </w:t>
      </w:r>
      <w:r>
        <w:rPr>
          <w:sz w:val="24"/>
        </w:rPr>
        <w:t>and the Medicare Advantage projected payment rates for each</w:t>
      </w:r>
      <w:r>
        <w:rPr>
          <w:spacing w:val="1"/>
          <w:sz w:val="24"/>
        </w:rPr>
        <w:t xml:space="preserve"> </w:t>
      </w:r>
      <w:r>
        <w:rPr>
          <w:sz w:val="24"/>
        </w:rPr>
        <w:t>year, weighted by the proportion of the target population projected</w:t>
      </w:r>
      <w:r>
        <w:rPr>
          <w:spacing w:val="1"/>
          <w:sz w:val="24"/>
        </w:rPr>
        <w:t xml:space="preserve"> </w:t>
      </w:r>
      <w:r>
        <w:rPr>
          <w:sz w:val="24"/>
        </w:rPr>
        <w:t>to otherwise be in each program in the absence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Demonstration. </w:t>
      </w:r>
      <w:proofErr w:type="gramStart"/>
      <w:r>
        <w:rPr>
          <w:sz w:val="24"/>
        </w:rPr>
        <w:t>The FFS county</w:t>
      </w:r>
      <w:proofErr w:type="gramEnd"/>
      <w:r>
        <w:rPr>
          <w:sz w:val="24"/>
        </w:rPr>
        <w:t xml:space="preserve"> rates will generally reflect amounts</w:t>
      </w:r>
      <w:r>
        <w:rPr>
          <w:spacing w:val="-64"/>
          <w:sz w:val="24"/>
        </w:rPr>
        <w:t xml:space="preserve"> </w:t>
      </w:r>
      <w:r>
        <w:rPr>
          <w:sz w:val="24"/>
        </w:rPr>
        <w:t>published with the April Medicare Advantage Final Rate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Announcement, adjusted to fully incorporate more current hospital</w:t>
      </w:r>
      <w:r>
        <w:rPr>
          <w:spacing w:val="1"/>
          <w:sz w:val="24"/>
        </w:rPr>
        <w:t xml:space="preserve"> </w:t>
      </w:r>
      <w:r>
        <w:rPr>
          <w:sz w:val="24"/>
        </w:rPr>
        <w:t>wage index and physician geographic practice cost index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 in this Demonstration, this adjustment was fully applied</w:t>
      </w:r>
      <w:r>
        <w:rPr>
          <w:spacing w:val="-64"/>
          <w:sz w:val="24"/>
        </w:rPr>
        <w:t xml:space="preserve"> </w:t>
      </w:r>
      <w:r>
        <w:rPr>
          <w:sz w:val="24"/>
        </w:rPr>
        <w:t>to the FFS county rates in 2013 and 2014, but the adjustment will</w:t>
      </w:r>
      <w:r>
        <w:rPr>
          <w:spacing w:val="1"/>
          <w:sz w:val="24"/>
        </w:rPr>
        <w:t xml:space="preserve"> </w:t>
      </w:r>
      <w:r>
        <w:rPr>
          <w:sz w:val="24"/>
        </w:rPr>
        <w:t>otherwise use the same methodologies and timelines used to make</w:t>
      </w:r>
      <w:r>
        <w:rPr>
          <w:spacing w:val="-64"/>
          <w:sz w:val="24"/>
        </w:rPr>
        <w:t xml:space="preserve"> </w:t>
      </w:r>
      <w:r>
        <w:rPr>
          <w:sz w:val="24"/>
        </w:rPr>
        <w:t>the analogous adjustments in Medicare Advantage. CMS may also</w:t>
      </w:r>
      <w:r>
        <w:rPr>
          <w:spacing w:val="1"/>
          <w:sz w:val="24"/>
        </w:rPr>
        <w:t xml:space="preserve"> </w:t>
      </w:r>
      <w:r>
        <w:rPr>
          <w:sz w:val="24"/>
        </w:rPr>
        <w:t>further adjust the Medicare FFS standardized county rates as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calculate accurate payment rates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To the extent that the published FFS county rates</w:t>
      </w:r>
      <w:r>
        <w:rPr>
          <w:spacing w:val="1"/>
          <w:sz w:val="24"/>
        </w:rPr>
        <w:t xml:space="preserve"> </w:t>
      </w:r>
      <w:r>
        <w:rPr>
          <w:sz w:val="24"/>
        </w:rPr>
        <w:t>do not conform with current law in effect for Medicare during an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payment month, and to the extent that such</w:t>
      </w:r>
      <w:r>
        <w:rPr>
          <w:spacing w:val="1"/>
          <w:sz w:val="24"/>
        </w:rPr>
        <w:t xml:space="preserve"> </w:t>
      </w:r>
      <w:r>
        <w:rPr>
          <w:sz w:val="24"/>
        </w:rPr>
        <w:t>nonconformance would have a significant fiscal impact on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Demonstration, CMS will update the baseline (and therefore the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 payment rate) to calculate and apply an accurate</w:t>
      </w:r>
      <w:r>
        <w:rPr>
          <w:spacing w:val="1"/>
          <w:sz w:val="24"/>
        </w:rPr>
        <w:t xml:space="preserve"> </w:t>
      </w:r>
      <w:r>
        <w:rPr>
          <w:sz w:val="24"/>
        </w:rPr>
        <w:t>payment rate for such month.</w:t>
      </w:r>
      <w:r>
        <w:rPr>
          <w:spacing w:val="1"/>
          <w:sz w:val="24"/>
        </w:rPr>
        <w:t xml:space="preserve"> </w:t>
      </w:r>
      <w:r>
        <w:rPr>
          <w:sz w:val="24"/>
        </w:rPr>
        <w:t>Such update may take place</w:t>
      </w:r>
      <w:r>
        <w:rPr>
          <w:spacing w:val="1"/>
          <w:sz w:val="24"/>
        </w:rPr>
        <w:t xml:space="preserve"> </w:t>
      </w:r>
      <w:r>
        <w:rPr>
          <w:sz w:val="24"/>
        </w:rPr>
        <w:t>retroactively,</w:t>
      </w:r>
      <w:r>
        <w:rPr>
          <w:spacing w:val="-2"/>
          <w:sz w:val="24"/>
        </w:rPr>
        <w:t xml:space="preserve"> </w:t>
      </w:r>
      <w:r>
        <w:rPr>
          <w:sz w:val="24"/>
        </w:rPr>
        <w:t>as needed.</w:t>
      </w:r>
    </w:p>
    <w:p w14:paraId="34D3E842" w14:textId="77777777" w:rsidR="001D63A3" w:rsidRDefault="001D63A3">
      <w:pPr>
        <w:pStyle w:val="BodyText"/>
      </w:pPr>
    </w:p>
    <w:p w14:paraId="4081EA04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52"/>
        <w:rPr>
          <w:sz w:val="24"/>
        </w:rPr>
      </w:pPr>
      <w:r>
        <w:rPr>
          <w:sz w:val="24"/>
        </w:rPr>
        <w:t>Separate baselines will exist for Enrollees meeting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ESRD</w:t>
      </w:r>
      <w:r>
        <w:rPr>
          <w:spacing w:val="-5"/>
          <w:sz w:val="24"/>
        </w:rPr>
        <w:t xml:space="preserve"> </w:t>
      </w:r>
      <w:r>
        <w:rPr>
          <w:sz w:val="24"/>
        </w:rPr>
        <w:t>criteria.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ESRD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dialysis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transplant</w:t>
      </w:r>
      <w:r>
        <w:rPr>
          <w:spacing w:val="-64"/>
          <w:sz w:val="24"/>
        </w:rPr>
        <w:t xml:space="preserve"> </w:t>
      </w:r>
      <w:r>
        <w:rPr>
          <w:sz w:val="24"/>
        </w:rPr>
        <w:t>status phases, the Medicare Parts A/B baseline will be the ESRD</w:t>
      </w:r>
      <w:r>
        <w:rPr>
          <w:spacing w:val="1"/>
          <w:sz w:val="24"/>
        </w:rPr>
        <w:t xml:space="preserve"> </w:t>
      </w:r>
      <w:r>
        <w:rPr>
          <w:sz w:val="24"/>
        </w:rPr>
        <w:t>dialysis state rate. For Enrollees in the functioning graft status</w:t>
      </w:r>
      <w:r>
        <w:rPr>
          <w:spacing w:val="1"/>
          <w:sz w:val="24"/>
        </w:rPr>
        <w:t xml:space="preserve"> </w:t>
      </w:r>
      <w:r>
        <w:rPr>
          <w:sz w:val="24"/>
        </w:rPr>
        <w:t>phase, for CY 2015 and future years the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3.5%</w:t>
      </w:r>
      <w:r>
        <w:rPr>
          <w:spacing w:val="-1"/>
          <w:sz w:val="24"/>
        </w:rPr>
        <w:t xml:space="preserve"> </w:t>
      </w:r>
      <w:r>
        <w:rPr>
          <w:sz w:val="24"/>
        </w:rPr>
        <w:t>bonus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</w:p>
    <w:p w14:paraId="52FB849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619F58A" w14:textId="77777777" w:rsidR="001D63A3" w:rsidRDefault="00736026">
      <w:pPr>
        <w:pStyle w:val="BodyText"/>
        <w:spacing w:before="77"/>
        <w:ind w:left="2560" w:right="769"/>
      </w:pPr>
      <w:r>
        <w:lastRenderedPageBreak/>
        <w:t>(benchmark) for the applicable county (for CY 2013 and CY 2014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3-star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rate).</w:t>
      </w:r>
    </w:p>
    <w:p w14:paraId="7CED6574" w14:textId="77777777" w:rsidR="001D63A3" w:rsidRDefault="001D63A3">
      <w:pPr>
        <w:pStyle w:val="BodyText"/>
      </w:pPr>
    </w:p>
    <w:p w14:paraId="3A5A076E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09"/>
        <w:rPr>
          <w:sz w:val="24"/>
        </w:rPr>
      </w:pPr>
      <w:r>
        <w:rPr>
          <w:sz w:val="24"/>
        </w:rPr>
        <w:t>Both baseline spending and payment rates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A/B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per member per month (PMPM) standardized amounts for each</w:t>
      </w:r>
      <w:r>
        <w:rPr>
          <w:spacing w:val="1"/>
          <w:sz w:val="24"/>
        </w:rPr>
        <w:t xml:space="preserve"> </w:t>
      </w:r>
      <w:r>
        <w:rPr>
          <w:sz w:val="24"/>
        </w:rPr>
        <w:t>county participating in the Demonstration for each year.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risk scores will be applied to the standardized rates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2ADBDD34" w14:textId="77777777" w:rsidR="001D63A3" w:rsidRDefault="001D63A3">
      <w:pPr>
        <w:pStyle w:val="BodyText"/>
      </w:pPr>
    </w:p>
    <w:p w14:paraId="4FC1F05A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1"/>
        <w:ind w:right="69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63"/>
          <w:sz w:val="24"/>
        </w:rPr>
        <w:t xml:space="preserve"> </w:t>
      </w:r>
      <w:r>
        <w:rPr>
          <w:sz w:val="24"/>
        </w:rPr>
        <w:t>with annual Fee-for-Service (FFS) estimates and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rates released each year with the annual rate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announcement.</w:t>
      </w:r>
    </w:p>
    <w:p w14:paraId="5E2E8C14" w14:textId="77777777" w:rsidR="001D63A3" w:rsidRDefault="001D63A3">
      <w:pPr>
        <w:pStyle w:val="BodyText"/>
        <w:spacing w:before="11"/>
        <w:rPr>
          <w:sz w:val="23"/>
        </w:rPr>
      </w:pPr>
    </w:p>
    <w:p w14:paraId="3AC0BDDF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59"/>
        <w:rPr>
          <w:sz w:val="24"/>
        </w:rPr>
      </w:pPr>
      <w:r>
        <w:rPr>
          <w:sz w:val="24"/>
        </w:rPr>
        <w:t>If an Enrollee elects to receive the Medicare hospice benefit,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remain in the One Care Plan, but will obtain the</w:t>
      </w:r>
      <w:r>
        <w:rPr>
          <w:spacing w:val="1"/>
          <w:sz w:val="24"/>
        </w:rPr>
        <w:t xml:space="preserve"> </w:t>
      </w:r>
      <w:r>
        <w:rPr>
          <w:sz w:val="24"/>
        </w:rPr>
        <w:t>hospice service through the Medicare FFS benefit and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would no longer receive the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Component for that Enrollee as described in this section. Medicare</w:t>
      </w:r>
      <w:r>
        <w:rPr>
          <w:spacing w:val="1"/>
          <w:sz w:val="24"/>
        </w:rPr>
        <w:t xml:space="preserve"> </w:t>
      </w:r>
      <w:r>
        <w:rPr>
          <w:sz w:val="24"/>
        </w:rPr>
        <w:t>hospice services and hospice drugs and all other Original Medicare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would be paid for under Medicare FFS. One Care Plans</w:t>
      </w:r>
      <w:r>
        <w:rPr>
          <w:spacing w:val="1"/>
          <w:sz w:val="24"/>
        </w:rPr>
        <w:t xml:space="preserve"> </w:t>
      </w:r>
      <w:r>
        <w:rPr>
          <w:sz w:val="24"/>
        </w:rPr>
        <w:t>and providers of hospice services would be required to coordinate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these services with the rest of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care. One Care Plans</w:t>
      </w:r>
      <w:r>
        <w:rPr>
          <w:spacing w:val="1"/>
          <w:sz w:val="24"/>
        </w:rPr>
        <w:t xml:space="preserve"> </w:t>
      </w:r>
      <w:r>
        <w:rPr>
          <w:sz w:val="24"/>
        </w:rPr>
        <w:t>would continue to receive the Medicare Part D Component for all</w:t>
      </w:r>
      <w:r>
        <w:rPr>
          <w:spacing w:val="1"/>
          <w:sz w:val="24"/>
        </w:rPr>
        <w:t xml:space="preserve"> </w:t>
      </w:r>
      <w:r>
        <w:rPr>
          <w:sz w:val="24"/>
        </w:rPr>
        <w:t>non-hospice covered drugs.</w:t>
      </w:r>
      <w:r>
        <w:rPr>
          <w:spacing w:val="1"/>
          <w:sz w:val="24"/>
        </w:rPr>
        <w:t xml:space="preserve"> </w:t>
      </w:r>
      <w:r>
        <w:rPr>
          <w:sz w:val="24"/>
        </w:rPr>
        <w:t>Election of hospice services does not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the 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Component.</w:t>
      </w:r>
    </w:p>
    <w:p w14:paraId="0F40EF5A" w14:textId="77777777" w:rsidR="001D63A3" w:rsidRDefault="001D63A3">
      <w:pPr>
        <w:pStyle w:val="BodyText"/>
      </w:pPr>
    </w:p>
    <w:p w14:paraId="492B1348" w14:textId="77777777" w:rsidR="001D63A3" w:rsidRDefault="00736026">
      <w:pPr>
        <w:pStyle w:val="ListParagraph"/>
        <w:numPr>
          <w:ilvl w:val="2"/>
          <w:numId w:val="46"/>
        </w:numPr>
        <w:tabs>
          <w:tab w:val="left" w:pos="1841"/>
        </w:tabs>
        <w:ind w:left="1840" w:hanging="721"/>
        <w:rPr>
          <w:sz w:val="24"/>
        </w:rPr>
      </w:pPr>
      <w:r>
        <w:rPr>
          <w:sz w:val="24"/>
        </w:rPr>
        <w:t>Medicare Part D</w:t>
      </w:r>
    </w:p>
    <w:p w14:paraId="148F84DB" w14:textId="77777777" w:rsidR="001D63A3" w:rsidRDefault="001D63A3">
      <w:pPr>
        <w:pStyle w:val="BodyText"/>
      </w:pPr>
    </w:p>
    <w:p w14:paraId="60E874E9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74"/>
        <w:rPr>
          <w:sz w:val="24"/>
        </w:rPr>
      </w:pPr>
      <w:r>
        <w:rPr>
          <w:sz w:val="24"/>
        </w:rPr>
        <w:t>The Medicare Part D Component is comprised of the Part D direct</w:t>
      </w:r>
      <w:r>
        <w:rPr>
          <w:spacing w:val="1"/>
          <w:sz w:val="24"/>
        </w:rPr>
        <w:t xml:space="preserve"> </w:t>
      </w:r>
      <w:r>
        <w:rPr>
          <w:sz w:val="24"/>
        </w:rPr>
        <w:t>subsidy set at the Part D national average monthly bid amount</w:t>
      </w:r>
      <w:r>
        <w:rPr>
          <w:spacing w:val="1"/>
          <w:sz w:val="24"/>
        </w:rPr>
        <w:t xml:space="preserve"> </w:t>
      </w:r>
      <w:r>
        <w:rPr>
          <w:sz w:val="24"/>
        </w:rPr>
        <w:t>(NAMBA) for the calendar year, as well as CMS-estimated average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monthly prospective payment amount for the </w:t>
      </w:r>
      <w:proofErr w:type="gramStart"/>
      <w:r>
        <w:rPr>
          <w:sz w:val="24"/>
        </w:rPr>
        <w:t>low income</w:t>
      </w:r>
      <w:proofErr w:type="gramEnd"/>
      <w:r>
        <w:rPr>
          <w:sz w:val="24"/>
        </w:rPr>
        <w:t xml:space="preserve"> cost-</w:t>
      </w:r>
      <w:r>
        <w:rPr>
          <w:spacing w:val="1"/>
          <w:sz w:val="24"/>
        </w:rPr>
        <w:t xml:space="preserve"> </w:t>
      </w:r>
      <w:r>
        <w:rPr>
          <w:sz w:val="24"/>
        </w:rPr>
        <w:t>sharing subsidy and Federal reinsurance amounts.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low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proofErr w:type="gramEnd"/>
      <w:r>
        <w:rPr>
          <w:sz w:val="24"/>
        </w:rPr>
        <w:t xml:space="preserve"> cost-sharing subsidy and Federal reinsurance amounts will</w:t>
      </w:r>
      <w:r>
        <w:rPr>
          <w:spacing w:val="-64"/>
          <w:sz w:val="24"/>
        </w:rPr>
        <w:t xml:space="preserve"> </w:t>
      </w:r>
      <w:r>
        <w:rPr>
          <w:sz w:val="24"/>
        </w:rPr>
        <w:t>be reconciled after the end of each payment year in the same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for all</w:t>
      </w:r>
      <w:r>
        <w:rPr>
          <w:spacing w:val="-2"/>
          <w:sz w:val="24"/>
        </w:rPr>
        <w:t xml:space="preserve"> </w:t>
      </w:r>
      <w:r>
        <w:rPr>
          <w:sz w:val="24"/>
        </w:rPr>
        <w:t>Part D</w:t>
      </w:r>
      <w:r>
        <w:rPr>
          <w:spacing w:val="-2"/>
          <w:sz w:val="24"/>
        </w:rPr>
        <w:t xml:space="preserve"> </w:t>
      </w:r>
      <w:r>
        <w:rPr>
          <w:sz w:val="24"/>
        </w:rPr>
        <w:t>sponsors.</w:t>
      </w:r>
    </w:p>
    <w:p w14:paraId="50DA070E" w14:textId="77777777" w:rsidR="001D63A3" w:rsidRDefault="001D63A3">
      <w:pPr>
        <w:pStyle w:val="BodyText"/>
      </w:pPr>
    </w:p>
    <w:p w14:paraId="574D79F4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 monthly Medicare Part D Component for an Enrollee can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calculated by multiplying the Part D NAMBA by the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risk</w:t>
      </w:r>
      <w:r>
        <w:rPr>
          <w:spacing w:val="1"/>
          <w:sz w:val="24"/>
        </w:rPr>
        <w:t xml:space="preserve"> </w:t>
      </w:r>
      <w:r>
        <w:rPr>
          <w:sz w:val="24"/>
        </w:rPr>
        <w:t>score assigned to the individual, and then adding to this the</w:t>
      </w:r>
      <w:r>
        <w:rPr>
          <w:spacing w:val="1"/>
          <w:sz w:val="24"/>
        </w:rPr>
        <w:t xml:space="preserve"> </w:t>
      </w:r>
      <w:r>
        <w:rPr>
          <w:sz w:val="24"/>
        </w:rPr>
        <w:t>estimated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5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5"/>
          <w:sz w:val="24"/>
        </w:rPr>
        <w:t xml:space="preserve"> </w:t>
      </w:r>
      <w:r>
        <w:rPr>
          <w:sz w:val="24"/>
        </w:rPr>
        <w:t>payment</w:t>
      </w:r>
      <w:r>
        <w:rPr>
          <w:spacing w:val="7"/>
          <w:sz w:val="24"/>
        </w:rPr>
        <w:t xml:space="preserve"> </w:t>
      </w:r>
      <w:r>
        <w:rPr>
          <w:sz w:val="24"/>
        </w:rPr>
        <w:t>amount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4"/>
          <w:sz w:val="24"/>
        </w:rPr>
        <w:t xml:space="preserve"> </w:t>
      </w:r>
      <w:r>
        <w:rPr>
          <w:sz w:val="24"/>
        </w:rPr>
        <w:t>subsidy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amounts.</w:t>
      </w:r>
    </w:p>
    <w:p w14:paraId="524C659F" w14:textId="77777777" w:rsidR="001D63A3" w:rsidRDefault="001D63A3">
      <w:pPr>
        <w:pStyle w:val="BodyText"/>
        <w:rPr>
          <w:sz w:val="21"/>
        </w:rPr>
      </w:pPr>
    </w:p>
    <w:p w14:paraId="57E378C0" w14:textId="77777777" w:rsidR="001D63A3" w:rsidRDefault="00736026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Aggregate</w:t>
      </w:r>
      <w:r>
        <w:rPr>
          <w:spacing w:val="-6"/>
        </w:rPr>
        <w:t xml:space="preserve"> </w:t>
      </w:r>
      <w:r>
        <w:t>Savings</w:t>
      </w:r>
      <w:r>
        <w:rPr>
          <w:spacing w:val="-6"/>
        </w:rPr>
        <w:t xml:space="preserve"> </w:t>
      </w:r>
      <w:r>
        <w:t>Percentages</w:t>
      </w:r>
    </w:p>
    <w:p w14:paraId="4C9C3E7B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115E1A2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77"/>
        <w:ind w:right="693"/>
        <w:rPr>
          <w:sz w:val="24"/>
        </w:rPr>
      </w:pPr>
      <w:r>
        <w:rPr>
          <w:sz w:val="24"/>
        </w:rPr>
        <w:lastRenderedPageBreak/>
        <w:t>Aggregate savings percentages will be applied equally,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specified, as follows, to the baseline spending amounts</w:t>
      </w:r>
      <w:r>
        <w:rPr>
          <w:spacing w:val="-64"/>
          <w:sz w:val="24"/>
        </w:rPr>
        <w:t xml:space="preserve"> </w:t>
      </w:r>
      <w:r>
        <w:rPr>
          <w:sz w:val="24"/>
        </w:rPr>
        <w:t>for the Medicare Parts A/B Component and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 of the capitated rate, provided that such savings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adjusted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4.3.4.4</w:t>
      </w:r>
      <w:r>
        <w:rPr>
          <w:sz w:val="24"/>
        </w:rPr>
        <w:t>.</w:t>
      </w:r>
    </w:p>
    <w:p w14:paraId="5F7DBB5F" w14:textId="77777777" w:rsidR="001D63A3" w:rsidRDefault="001D63A3">
      <w:pPr>
        <w:pStyle w:val="BodyText"/>
      </w:pPr>
    </w:p>
    <w:p w14:paraId="758A1C33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1"/>
        </w:tabs>
        <w:ind w:right="612"/>
        <w:rPr>
          <w:sz w:val="24"/>
        </w:rPr>
      </w:pPr>
      <w:r>
        <w:rPr>
          <w:sz w:val="24"/>
        </w:rPr>
        <w:t>Demonstration Year 1, as divided into the following two (2) time</w:t>
      </w:r>
      <w:r>
        <w:rPr>
          <w:spacing w:val="-64"/>
          <w:sz w:val="24"/>
        </w:rPr>
        <w:t xml:space="preserve"> </w:t>
      </w:r>
      <w:r>
        <w:rPr>
          <w:sz w:val="24"/>
        </w:rPr>
        <w:t>periods:</w:t>
      </w:r>
    </w:p>
    <w:p w14:paraId="4E68D7EC" w14:textId="77777777" w:rsidR="001D63A3" w:rsidRDefault="001D63A3">
      <w:pPr>
        <w:pStyle w:val="BodyText"/>
      </w:pPr>
    </w:p>
    <w:p w14:paraId="27305B44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521"/>
        <w:rPr>
          <w:sz w:val="24"/>
        </w:rPr>
      </w:pPr>
      <w:r>
        <w:rPr>
          <w:sz w:val="24"/>
        </w:rPr>
        <w:t>First six (6) months following the first Effective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>
        <w:rPr>
          <w:sz w:val="24"/>
        </w:rPr>
        <w:t>0%</w:t>
      </w:r>
    </w:p>
    <w:p w14:paraId="052A1414" w14:textId="77777777" w:rsidR="001D63A3" w:rsidRDefault="001D63A3">
      <w:pPr>
        <w:pStyle w:val="BodyText"/>
        <w:spacing w:before="11"/>
        <w:rPr>
          <w:sz w:val="23"/>
        </w:rPr>
      </w:pPr>
    </w:p>
    <w:p w14:paraId="3A50E49C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842"/>
        <w:rPr>
          <w:sz w:val="24"/>
        </w:rPr>
      </w:pPr>
      <w:r>
        <w:rPr>
          <w:sz w:val="24"/>
        </w:rPr>
        <w:t>After the first six (6) months following the first Effective</w:t>
      </w:r>
      <w:r>
        <w:rPr>
          <w:spacing w:val="-6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Date through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2014:</w:t>
      </w:r>
      <w:r>
        <w:rPr>
          <w:spacing w:val="-1"/>
          <w:sz w:val="24"/>
        </w:rPr>
        <w:t xml:space="preserve"> </w:t>
      </w:r>
      <w:r>
        <w:rPr>
          <w:sz w:val="24"/>
        </w:rPr>
        <w:t>1%</w:t>
      </w:r>
    </w:p>
    <w:p w14:paraId="4C5F07FE" w14:textId="77777777" w:rsidR="001D63A3" w:rsidRDefault="001D63A3">
      <w:pPr>
        <w:pStyle w:val="BodyText"/>
        <w:spacing w:before="8"/>
      </w:pPr>
    </w:p>
    <w:tbl>
      <w:tblPr>
        <w:tblW w:w="0" w:type="auto"/>
        <w:tblInd w:w="1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3825"/>
      </w:tblGrid>
      <w:tr w:rsidR="001D63A3" w14:paraId="12689AAC" w14:textId="77777777">
        <w:trPr>
          <w:trHeight w:val="410"/>
        </w:trPr>
        <w:tc>
          <w:tcPr>
            <w:tcW w:w="3597" w:type="dxa"/>
          </w:tcPr>
          <w:p w14:paraId="74C27483" w14:textId="77777777" w:rsidR="001D63A3" w:rsidRDefault="00736026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</w:tc>
        <w:tc>
          <w:tcPr>
            <w:tcW w:w="3825" w:type="dxa"/>
          </w:tcPr>
          <w:p w14:paraId="62FCAC3D" w14:textId="77777777" w:rsidR="001D63A3" w:rsidRDefault="0073602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7D803601" w14:textId="77777777">
        <w:trPr>
          <w:trHeight w:val="552"/>
        </w:trPr>
        <w:tc>
          <w:tcPr>
            <w:tcW w:w="3597" w:type="dxa"/>
          </w:tcPr>
          <w:p w14:paraId="52026B49" w14:textId="77777777" w:rsidR="001D63A3" w:rsidRDefault="00736026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4.3.4.1.3.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</w:tc>
        <w:tc>
          <w:tcPr>
            <w:tcW w:w="3825" w:type="dxa"/>
          </w:tcPr>
          <w:p w14:paraId="41DAAF34" w14:textId="77777777" w:rsidR="001D63A3" w:rsidRDefault="00736026">
            <w:pPr>
              <w:pStyle w:val="TableParagraph"/>
              <w:spacing w:before="134"/>
              <w:ind w:left="6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5C811575" w14:textId="77777777">
        <w:trPr>
          <w:trHeight w:val="552"/>
        </w:trPr>
        <w:tc>
          <w:tcPr>
            <w:tcW w:w="3597" w:type="dxa"/>
          </w:tcPr>
          <w:p w14:paraId="3AA4B595" w14:textId="77777777" w:rsidR="001D63A3" w:rsidRDefault="00736026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</w:p>
        </w:tc>
        <w:tc>
          <w:tcPr>
            <w:tcW w:w="3825" w:type="dxa"/>
          </w:tcPr>
          <w:p w14:paraId="5BD6DA49" w14:textId="77777777" w:rsidR="001D63A3" w:rsidRDefault="00736026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  <w:tr w:rsidR="001D63A3" w14:paraId="0A8AFD54" w14:textId="77777777">
        <w:trPr>
          <w:trHeight w:val="552"/>
        </w:trPr>
        <w:tc>
          <w:tcPr>
            <w:tcW w:w="3597" w:type="dxa"/>
          </w:tcPr>
          <w:p w14:paraId="5F211BC5" w14:textId="77777777" w:rsidR="001D63A3" w:rsidRDefault="00736026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4.3.4.1.5.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</w:p>
        </w:tc>
        <w:tc>
          <w:tcPr>
            <w:tcW w:w="3825" w:type="dxa"/>
          </w:tcPr>
          <w:p w14:paraId="14332E7C" w14:textId="77777777" w:rsidR="001D63A3" w:rsidRDefault="00736026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</w:tr>
      <w:tr w:rsidR="001D63A3" w14:paraId="7D69E0F8" w14:textId="77777777">
        <w:trPr>
          <w:trHeight w:val="552"/>
        </w:trPr>
        <w:tc>
          <w:tcPr>
            <w:tcW w:w="3597" w:type="dxa"/>
          </w:tcPr>
          <w:p w14:paraId="11252E6D" w14:textId="77777777" w:rsidR="001D63A3" w:rsidRDefault="00736026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4.3.4.1.6.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</w:p>
        </w:tc>
        <w:tc>
          <w:tcPr>
            <w:tcW w:w="3825" w:type="dxa"/>
          </w:tcPr>
          <w:p w14:paraId="5A72B3D5" w14:textId="77777777" w:rsidR="001D63A3" w:rsidRDefault="00736026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</w:tr>
      <w:tr w:rsidR="001D63A3" w14:paraId="7487A0BA" w14:textId="77777777">
        <w:trPr>
          <w:trHeight w:val="410"/>
        </w:trPr>
        <w:tc>
          <w:tcPr>
            <w:tcW w:w="3597" w:type="dxa"/>
          </w:tcPr>
          <w:p w14:paraId="61E88E31" w14:textId="77777777" w:rsidR="001D63A3" w:rsidRDefault="00736026">
            <w:pPr>
              <w:pStyle w:val="TableParagraph"/>
              <w:spacing w:before="134" w:line="256" w:lineRule="exact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</w:p>
        </w:tc>
        <w:tc>
          <w:tcPr>
            <w:tcW w:w="3825" w:type="dxa"/>
          </w:tcPr>
          <w:p w14:paraId="31A3D0A2" w14:textId="77777777" w:rsidR="001D63A3" w:rsidRDefault="00736026">
            <w:pPr>
              <w:pStyle w:val="TableParagraph"/>
              <w:spacing w:before="134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0.50%,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Commonwealth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</w:tbl>
    <w:p w14:paraId="122E0386" w14:textId="77777777" w:rsidR="001D63A3" w:rsidRDefault="00736026">
      <w:pPr>
        <w:pStyle w:val="BodyText"/>
        <w:ind w:left="2920" w:right="663"/>
      </w:pPr>
      <w:r>
        <w:t>Massachusetts state of emergency related to COVID-19 is in</w:t>
      </w:r>
      <w:r>
        <w:rPr>
          <w:spacing w:val="1"/>
        </w:rPr>
        <w:t xml:space="preserve"> </w:t>
      </w:r>
      <w:r>
        <w:t>effect on or after May 15, 2020, including but not limited to the</w:t>
      </w:r>
      <w:r>
        <w:rPr>
          <w:spacing w:val="1"/>
        </w:rPr>
        <w:t xml:space="preserve"> </w:t>
      </w:r>
      <w:r>
        <w:t>Commonwealth state of emergency declared via Executive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591.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 xml:space="preserve">in effect at any point during the period from May 15, </w:t>
      </w:r>
      <w:proofErr w:type="gramStart"/>
      <w:r>
        <w:t>2020</w:t>
      </w:r>
      <w:proofErr w:type="gramEnd"/>
      <w:r>
        <w:rPr>
          <w:spacing w:val="1"/>
        </w:rPr>
        <w:t xml:space="preserve"> </w:t>
      </w:r>
      <w:r>
        <w:t>through December 31, 2020, EOHHS may retroactively revise</w:t>
      </w:r>
      <w:r>
        <w:rPr>
          <w:spacing w:val="1"/>
        </w:rPr>
        <w:t xml:space="preserve"> </w:t>
      </w:r>
      <w:r>
        <w:t>the savings percentage for the MassHealth Component of the</w:t>
      </w:r>
      <w:r>
        <w:rPr>
          <w:spacing w:val="1"/>
        </w:rPr>
        <w:t xml:space="preserve"> </w:t>
      </w:r>
      <w:r>
        <w:t>capitated rate for the entirety of Demonstration Year 7 to a</w:t>
      </w:r>
      <w:r>
        <w:rPr>
          <w:spacing w:val="1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0.50%.</w:t>
      </w:r>
    </w:p>
    <w:p w14:paraId="0A49DA37" w14:textId="77777777" w:rsidR="001D63A3" w:rsidRDefault="001D63A3">
      <w:pPr>
        <w:pStyle w:val="BodyText"/>
        <w:spacing w:before="11"/>
        <w:rPr>
          <w:sz w:val="23"/>
        </w:rPr>
      </w:pPr>
    </w:p>
    <w:p w14:paraId="4E451BBD" w14:textId="77777777" w:rsidR="001D63A3" w:rsidRDefault="00736026">
      <w:pPr>
        <w:pStyle w:val="ListParagraph"/>
        <w:numPr>
          <w:ilvl w:val="4"/>
          <w:numId w:val="45"/>
        </w:numPr>
        <w:tabs>
          <w:tab w:val="left" w:pos="2921"/>
        </w:tabs>
        <w:ind w:right="550"/>
        <w:rPr>
          <w:sz w:val="24"/>
        </w:rPr>
      </w:pPr>
      <w:r>
        <w:rPr>
          <w:sz w:val="24"/>
        </w:rPr>
        <w:t>Demonstration Year 8:</w:t>
      </w:r>
      <w:r>
        <w:rPr>
          <w:spacing w:val="1"/>
          <w:sz w:val="24"/>
        </w:rPr>
        <w:t xml:space="preserve"> </w:t>
      </w:r>
      <w:r>
        <w:rPr>
          <w:sz w:val="24"/>
        </w:rPr>
        <w:t>0.75% for the Medicare A/B Component</w:t>
      </w:r>
      <w:r>
        <w:rPr>
          <w:spacing w:val="-64"/>
          <w:sz w:val="24"/>
        </w:rPr>
        <w:t xml:space="preserve"> </w:t>
      </w:r>
      <w:r>
        <w:rPr>
          <w:sz w:val="24"/>
        </w:rPr>
        <w:t>of the capitated rate, and 0.50% for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 related to COVID-19 is in effect on or after</w:t>
      </w:r>
      <w:r>
        <w:rPr>
          <w:spacing w:val="1"/>
          <w:sz w:val="24"/>
        </w:rPr>
        <w:t xml:space="preserve"> </w:t>
      </w:r>
      <w:r>
        <w:rPr>
          <w:sz w:val="24"/>
        </w:rPr>
        <w:t>September 1, 2020,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state of emergency declared via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Order No. 591. If such a Commonwealth state of emergency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effect at any point during the period from September 1, </w:t>
      </w:r>
      <w:proofErr w:type="gramStart"/>
      <w:r>
        <w:rPr>
          <w:sz w:val="24"/>
        </w:rPr>
        <w:t>2020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savings</w:t>
      </w:r>
    </w:p>
    <w:p w14:paraId="4C45FE7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4412A00" w14:textId="77777777" w:rsidR="001D63A3" w:rsidRDefault="00736026">
      <w:pPr>
        <w:pStyle w:val="BodyText"/>
        <w:spacing w:before="77"/>
        <w:ind w:left="2920" w:right="795"/>
      </w:pPr>
      <w:proofErr w:type="spellStart"/>
      <w:r>
        <w:lastRenderedPageBreak/>
        <w:t>perentage</w:t>
      </w:r>
      <w:proofErr w:type="spellEnd"/>
      <w:r>
        <w:t xml:space="preserve"> for both the Medicare A/B Component and the</w:t>
      </w:r>
      <w:r>
        <w:rPr>
          <w:spacing w:val="1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capitated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0.50%.</w:t>
      </w:r>
    </w:p>
    <w:p w14:paraId="42F51000" w14:textId="77777777" w:rsidR="001D63A3" w:rsidRDefault="001D63A3">
      <w:pPr>
        <w:pStyle w:val="BodyText"/>
      </w:pPr>
    </w:p>
    <w:p w14:paraId="4E73AD36" w14:textId="77777777" w:rsidR="001D63A3" w:rsidRDefault="00736026">
      <w:pPr>
        <w:pStyle w:val="ListParagraph"/>
        <w:numPr>
          <w:ilvl w:val="4"/>
          <w:numId w:val="45"/>
        </w:numPr>
        <w:tabs>
          <w:tab w:val="left" w:pos="2921"/>
        </w:tabs>
        <w:ind w:right="550"/>
        <w:rPr>
          <w:sz w:val="24"/>
        </w:rPr>
      </w:pPr>
      <w:r>
        <w:rPr>
          <w:sz w:val="24"/>
        </w:rPr>
        <w:t>Demonstration Year 9: 0.75% for the Medicare A/B Component</w:t>
      </w:r>
      <w:r>
        <w:rPr>
          <w:spacing w:val="1"/>
          <w:sz w:val="24"/>
        </w:rPr>
        <w:t xml:space="preserve"> </w:t>
      </w:r>
      <w:r>
        <w:rPr>
          <w:sz w:val="24"/>
        </w:rPr>
        <w:t>of the capitated rate, and 0.50% for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emergency </w:t>
      </w:r>
      <w:proofErr w:type="spellStart"/>
      <w:r>
        <w:rPr>
          <w:sz w:val="24"/>
        </w:rPr>
        <w:t>realted</w:t>
      </w:r>
      <w:proofErr w:type="spellEnd"/>
      <w:r>
        <w:rPr>
          <w:sz w:val="24"/>
        </w:rPr>
        <w:t xml:space="preserve"> to COVID-19 is in effect on or after</w:t>
      </w:r>
      <w:r>
        <w:rPr>
          <w:spacing w:val="1"/>
          <w:sz w:val="24"/>
        </w:rPr>
        <w:t xml:space="preserve"> </w:t>
      </w:r>
      <w:r>
        <w:rPr>
          <w:sz w:val="24"/>
        </w:rPr>
        <w:t>September 1, 2021,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state of emergency declared via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Order No. 591. If such a Commonwealth state of emergency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effect at any point during the period from September 1, </w:t>
      </w:r>
      <w:proofErr w:type="gramStart"/>
      <w:r>
        <w:rPr>
          <w:sz w:val="24"/>
        </w:rPr>
        <w:t>2021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through December 31, 2021, the Demonstration Year 9 savings</w:t>
      </w:r>
      <w:r>
        <w:rPr>
          <w:spacing w:val="-64"/>
          <w:sz w:val="24"/>
        </w:rPr>
        <w:t xml:space="preserve"> </w:t>
      </w:r>
      <w:r>
        <w:rPr>
          <w:sz w:val="24"/>
        </w:rPr>
        <w:t>percentage for both the Medicare A/B Component and the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capitated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0.50%.</w:t>
      </w:r>
    </w:p>
    <w:p w14:paraId="46C8C8F5" w14:textId="77777777" w:rsidR="001D63A3" w:rsidRDefault="001D63A3">
      <w:pPr>
        <w:pStyle w:val="BodyText"/>
      </w:pPr>
    </w:p>
    <w:p w14:paraId="1FD23EC4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1"/>
        <w:ind w:right="784" w:hanging="1081"/>
        <w:rPr>
          <w:sz w:val="24"/>
        </w:rPr>
      </w:pPr>
      <w:r>
        <w:rPr>
          <w:sz w:val="24"/>
        </w:rPr>
        <w:t xml:space="preserve">Except as otherwise specified, including in </w:t>
      </w:r>
      <w:r>
        <w:rPr>
          <w:b/>
          <w:sz w:val="24"/>
        </w:rPr>
        <w:t xml:space="preserve">Section 4.4.4.1.2 </w:t>
      </w:r>
      <w:r>
        <w:rPr>
          <w:sz w:val="24"/>
        </w:rPr>
        <w:t>rate</w:t>
      </w:r>
      <w:r>
        <w:rPr>
          <w:spacing w:val="-64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5FBE9DEC" w14:textId="77777777" w:rsidR="001D63A3" w:rsidRDefault="001D63A3">
      <w:pPr>
        <w:pStyle w:val="BodyText"/>
      </w:pPr>
    </w:p>
    <w:p w14:paraId="2EBD53D5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73"/>
        <w:rPr>
          <w:sz w:val="24"/>
        </w:rPr>
      </w:pPr>
      <w:r>
        <w:rPr>
          <w:sz w:val="24"/>
        </w:rPr>
        <w:t>Savings percentages will not be applied to the Part D Component.</w:t>
      </w:r>
      <w:r>
        <w:rPr>
          <w:spacing w:val="1"/>
          <w:sz w:val="24"/>
        </w:rPr>
        <w:t xml:space="preserve"> </w:t>
      </w:r>
      <w:r>
        <w:rPr>
          <w:sz w:val="24"/>
        </w:rPr>
        <w:t>CMS will monitor Part D costs on an ongoing basis. Any material</w:t>
      </w:r>
      <w:r>
        <w:rPr>
          <w:spacing w:val="1"/>
          <w:sz w:val="24"/>
        </w:rPr>
        <w:t xml:space="preserve"> </w:t>
      </w:r>
      <w:r>
        <w:rPr>
          <w:sz w:val="24"/>
        </w:rPr>
        <w:t>change in Part D costs relative to the baseline may be factored into</w:t>
      </w:r>
      <w:r>
        <w:rPr>
          <w:spacing w:val="-6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year savings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percentages.</w:t>
      </w:r>
    </w:p>
    <w:p w14:paraId="3045D7D7" w14:textId="77777777" w:rsidR="001D63A3" w:rsidRDefault="001D63A3">
      <w:pPr>
        <w:pStyle w:val="BodyText"/>
      </w:pPr>
    </w:p>
    <w:p w14:paraId="02761532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601"/>
        <w:rPr>
          <w:sz w:val="24"/>
        </w:rPr>
      </w:pPr>
      <w:r>
        <w:rPr>
          <w:sz w:val="24"/>
        </w:rPr>
        <w:t>EOHHS may submit for CMS approval a methodology whereby the</w:t>
      </w:r>
      <w:r>
        <w:rPr>
          <w:spacing w:val="-65"/>
          <w:sz w:val="24"/>
        </w:rPr>
        <w:t xml:space="preserve"> </w:t>
      </w:r>
      <w:r>
        <w:rPr>
          <w:sz w:val="24"/>
        </w:rPr>
        <w:t>savings percentages applied to the MassHealth Component 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vary by </w:t>
      </w:r>
      <w:proofErr w:type="gramStart"/>
      <w:r>
        <w:rPr>
          <w:sz w:val="24"/>
        </w:rPr>
        <w:t>RC, but</w:t>
      </w:r>
      <w:proofErr w:type="gramEnd"/>
      <w:r>
        <w:rPr>
          <w:sz w:val="24"/>
        </w:rPr>
        <w:t xml:space="preserve"> will in the aggregate reflect the savings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percentages specified in </w:t>
      </w:r>
      <w:r>
        <w:rPr>
          <w:b/>
          <w:sz w:val="24"/>
        </w:rPr>
        <w:t>Section 4.3.4</w:t>
      </w:r>
      <w:r>
        <w:rPr>
          <w:sz w:val="24"/>
        </w:rPr>
        <w:t>. If implemented, this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sooner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14:paraId="0717DA96" w14:textId="77777777" w:rsidR="001D63A3" w:rsidRDefault="001D63A3">
      <w:pPr>
        <w:pStyle w:val="BodyText"/>
        <w:spacing w:before="10"/>
        <w:rPr>
          <w:sz w:val="20"/>
        </w:rPr>
      </w:pPr>
    </w:p>
    <w:p w14:paraId="3929618B" w14:textId="77777777" w:rsidR="001D63A3" w:rsidRDefault="00736026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Risk</w:t>
      </w:r>
      <w:r>
        <w:rPr>
          <w:spacing w:val="-4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Methodology</w:t>
      </w:r>
    </w:p>
    <w:p w14:paraId="038FF30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46BCA95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644"/>
        <w:rPr>
          <w:sz w:val="24"/>
        </w:rPr>
      </w:pPr>
      <w:r>
        <w:rPr>
          <w:sz w:val="24"/>
        </w:rPr>
        <w:t>Medicare Parts A/B: The Medicare Parts A/B Component will be</w:t>
      </w:r>
      <w:r>
        <w:rPr>
          <w:spacing w:val="1"/>
          <w:sz w:val="24"/>
        </w:rPr>
        <w:t xml:space="preserve"> </w:t>
      </w:r>
      <w:r>
        <w:rPr>
          <w:sz w:val="24"/>
        </w:rPr>
        <w:t>risk adjusted based on the risk profile of each Enrollee. Except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in </w:t>
      </w:r>
      <w:r>
        <w:rPr>
          <w:b/>
          <w:sz w:val="24"/>
        </w:rPr>
        <w:t>Section 4.3.5.1.1</w:t>
      </w:r>
      <w:r>
        <w:rPr>
          <w:sz w:val="24"/>
        </w:rPr>
        <w:t>, the existing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CMS-HCC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CMS-HCC</w:t>
      </w:r>
      <w:r>
        <w:rPr>
          <w:spacing w:val="-5"/>
          <w:sz w:val="24"/>
        </w:rPr>
        <w:t xml:space="preserve"> </w:t>
      </w:r>
      <w:r>
        <w:rPr>
          <w:sz w:val="24"/>
        </w:rPr>
        <w:t>ESRD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Demonstration.</w:t>
      </w:r>
    </w:p>
    <w:p w14:paraId="76478AF2" w14:textId="77777777" w:rsidR="001D63A3" w:rsidRDefault="001D63A3">
      <w:pPr>
        <w:pStyle w:val="BodyText"/>
      </w:pPr>
    </w:p>
    <w:p w14:paraId="31AA576E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Factor</w:t>
      </w:r>
    </w:p>
    <w:p w14:paraId="6EE8F7FE" w14:textId="77777777" w:rsidR="001D63A3" w:rsidRDefault="001D63A3">
      <w:pPr>
        <w:pStyle w:val="BodyText"/>
      </w:pPr>
    </w:p>
    <w:p w14:paraId="7A7EADBA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07"/>
        <w:rPr>
          <w:sz w:val="24"/>
        </w:rPr>
      </w:pPr>
      <w:r>
        <w:rPr>
          <w:sz w:val="24"/>
        </w:rPr>
        <w:t>CMS will calculate calendar year 2013 rates as if the</w:t>
      </w:r>
      <w:r>
        <w:rPr>
          <w:spacing w:val="1"/>
          <w:sz w:val="24"/>
        </w:rPr>
        <w:t xml:space="preserve"> </w:t>
      </w:r>
      <w:r>
        <w:rPr>
          <w:sz w:val="24"/>
        </w:rPr>
        <w:t>coding intensity adjustment factor were not applied, to</w:t>
      </w:r>
      <w:r>
        <w:rPr>
          <w:spacing w:val="1"/>
          <w:sz w:val="24"/>
        </w:rPr>
        <w:t xml:space="preserve"> </w:t>
      </w:r>
      <w:r>
        <w:rPr>
          <w:sz w:val="24"/>
        </w:rPr>
        <w:t>reflect the fact that virtually all Enrollees were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care in FFS Medicare and thus there should be no coding</w:t>
      </w:r>
      <w:r>
        <w:rPr>
          <w:spacing w:val="-65"/>
          <w:sz w:val="24"/>
        </w:rPr>
        <w:t xml:space="preserve"> </w:t>
      </w:r>
      <w:r>
        <w:rPr>
          <w:sz w:val="24"/>
        </w:rPr>
        <w:t>pattern</w:t>
      </w:r>
      <w:r>
        <w:rPr>
          <w:spacing w:val="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adjust.</w:t>
      </w:r>
      <w:r>
        <w:rPr>
          <w:spacing w:val="8"/>
          <w:sz w:val="24"/>
        </w:rPr>
        <w:t xml:space="preserve"> </w:t>
      </w:r>
      <w:r>
        <w:rPr>
          <w:sz w:val="24"/>
        </w:rPr>
        <w:t>Operationally</w:t>
      </w:r>
      <w:r>
        <w:rPr>
          <w:spacing w:val="1"/>
          <w:sz w:val="24"/>
        </w:rPr>
        <w:t xml:space="preserve"> </w:t>
      </w:r>
      <w:r>
        <w:rPr>
          <w:sz w:val="24"/>
        </w:rPr>
        <w:t>CMS will still apply the coding intensity adjustment factor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</w:p>
    <w:p w14:paraId="68DBAC7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E74EAE3" w14:textId="77777777" w:rsidR="001D63A3" w:rsidRDefault="00736026">
      <w:pPr>
        <w:pStyle w:val="BodyText"/>
        <w:spacing w:before="77"/>
        <w:ind w:left="3640" w:right="850"/>
      </w:pPr>
      <w:r>
        <w:lastRenderedPageBreak/>
        <w:t>baseline for non-ESRD beneficiaries and beneficiaries</w:t>
      </w:r>
      <w:r>
        <w:rPr>
          <w:spacing w:val="-6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ESRD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functioning</w:t>
      </w:r>
      <w:r>
        <w:rPr>
          <w:spacing w:val="-3"/>
        </w:rPr>
        <w:t xml:space="preserve"> </w:t>
      </w:r>
      <w:r>
        <w:t>graft,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offset</w:t>
      </w:r>
      <w:r>
        <w:rPr>
          <w:spacing w:val="-2"/>
        </w:rPr>
        <w:t xml:space="preserve"> </w:t>
      </w:r>
      <w:r>
        <w:t>this.</w:t>
      </w:r>
    </w:p>
    <w:p w14:paraId="7663D822" w14:textId="77777777" w:rsidR="001D63A3" w:rsidRDefault="001D63A3">
      <w:pPr>
        <w:pStyle w:val="BodyText"/>
      </w:pPr>
    </w:p>
    <w:p w14:paraId="6F67901A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In calendar year 2014, CMS will calculate and apply a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9"/>
          <w:sz w:val="24"/>
        </w:rPr>
        <w:t xml:space="preserve"> </w:t>
      </w:r>
      <w:r>
        <w:rPr>
          <w:sz w:val="24"/>
        </w:rPr>
        <w:t>intensity</w:t>
      </w:r>
      <w:r>
        <w:rPr>
          <w:spacing w:val="1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2"/>
          <w:sz w:val="24"/>
        </w:rPr>
        <w:t xml:space="preserve"> </w:t>
      </w:r>
      <w:r>
        <w:rPr>
          <w:sz w:val="24"/>
        </w:rPr>
        <w:t>reflective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 except as indicated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 This will apply the prevailing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</w:t>
      </w:r>
      <w:r>
        <w:rPr>
          <w:spacing w:val="11"/>
          <w:sz w:val="24"/>
        </w:rPr>
        <w:t xml:space="preserve"> </w:t>
      </w:r>
      <w:r>
        <w:rPr>
          <w:sz w:val="24"/>
        </w:rPr>
        <w:t>proportion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11"/>
          <w:sz w:val="24"/>
        </w:rPr>
        <w:t xml:space="preserve"> </w:t>
      </w:r>
      <w:r>
        <w:rPr>
          <w:sz w:val="24"/>
        </w:rPr>
        <w:t>Enrollees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2014 with Medicare Advantage experience in 2013, 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Demonstration.</w:t>
      </w:r>
    </w:p>
    <w:p w14:paraId="73102A1B" w14:textId="77777777" w:rsidR="001D63A3" w:rsidRDefault="001D63A3">
      <w:pPr>
        <w:pStyle w:val="BodyText"/>
      </w:pPr>
    </w:p>
    <w:p w14:paraId="4E2C46F8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509"/>
        <w:rPr>
          <w:sz w:val="24"/>
        </w:rPr>
      </w:pPr>
      <w:r>
        <w:rPr>
          <w:sz w:val="24"/>
        </w:rPr>
        <w:t>In calendar year 2015, CMS will calculate and apply a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10"/>
          <w:sz w:val="24"/>
        </w:rPr>
        <w:t xml:space="preserve"> </w:t>
      </w:r>
      <w:r>
        <w:rPr>
          <w:sz w:val="24"/>
        </w:rPr>
        <w:t>intensity</w:t>
      </w:r>
      <w:r>
        <w:rPr>
          <w:spacing w:val="1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1"/>
          <w:sz w:val="24"/>
        </w:rPr>
        <w:t xml:space="preserve"> </w:t>
      </w:r>
      <w:r>
        <w:rPr>
          <w:sz w:val="24"/>
        </w:rPr>
        <w:t>reflective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 except as indicated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 This will apply the prevailing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 proportion of Demonstration Enrollees in CY</w:t>
      </w:r>
      <w:r>
        <w:rPr>
          <w:spacing w:val="1"/>
          <w:sz w:val="24"/>
        </w:rPr>
        <w:t xml:space="preserve"> </w:t>
      </w:r>
      <w:r>
        <w:rPr>
          <w:sz w:val="24"/>
        </w:rPr>
        <w:t>2015 with prior Medicare Advantage experience and/or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experience based on the </w:t>
      </w:r>
      <w:proofErr w:type="gramStart"/>
      <w:r>
        <w:rPr>
          <w:sz w:val="24"/>
        </w:rPr>
        <w:t>Demonstration‘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phase-in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14:paraId="13AB66FF" w14:textId="77777777" w:rsidR="001D63A3" w:rsidRDefault="001D63A3">
      <w:pPr>
        <w:pStyle w:val="BodyText"/>
      </w:pPr>
    </w:p>
    <w:p w14:paraId="319B0261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15"/>
        <w:rPr>
          <w:sz w:val="24"/>
        </w:rPr>
      </w:pPr>
      <w:r>
        <w:rPr>
          <w:sz w:val="24"/>
        </w:rPr>
        <w:t>After calendar year 2015, CMS will apply the prevailing</w:t>
      </w:r>
      <w:r>
        <w:rPr>
          <w:spacing w:val="1"/>
          <w:sz w:val="24"/>
        </w:rPr>
        <w:t xml:space="preserve"> </w:t>
      </w:r>
      <w:r>
        <w:rPr>
          <w:sz w:val="24"/>
        </w:rPr>
        <w:t>Medicare Advantage coding intensity adjustment to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Enrollees, except as indicated in </w:t>
      </w:r>
      <w:r>
        <w:rPr>
          <w:b/>
          <w:sz w:val="24"/>
        </w:rPr>
        <w:t>Section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</w:t>
      </w:r>
    </w:p>
    <w:p w14:paraId="22B7107E" w14:textId="77777777" w:rsidR="001D63A3" w:rsidRDefault="001D63A3">
      <w:pPr>
        <w:pStyle w:val="BodyText"/>
        <w:spacing w:before="11"/>
        <w:rPr>
          <w:sz w:val="23"/>
        </w:rPr>
      </w:pPr>
    </w:p>
    <w:p w14:paraId="64006FAA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37"/>
        <w:rPr>
          <w:sz w:val="24"/>
        </w:rPr>
      </w:pPr>
      <w:r>
        <w:rPr>
          <w:sz w:val="24"/>
        </w:rPr>
        <w:t>The coding intensity adjustment factor will not be applied</w:t>
      </w:r>
      <w:r>
        <w:rPr>
          <w:spacing w:val="-6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scores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an ESRD status of dialysis or transplant, consistent with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7FC8A7F1" w14:textId="77777777" w:rsidR="001D63A3" w:rsidRDefault="001D63A3">
      <w:pPr>
        <w:pStyle w:val="BodyText"/>
      </w:pPr>
    </w:p>
    <w:p w14:paraId="4FDFCAED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Medicare Part D: The Medicare Part D national average bid amount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will be risk adjusted in accordance with existing Part D </w:t>
      </w:r>
      <w:proofErr w:type="spellStart"/>
      <w:r>
        <w:rPr>
          <w:sz w:val="24"/>
        </w:rPr>
        <w:t>RxHCC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methodology.</w:t>
      </w:r>
      <w:r>
        <w:rPr>
          <w:spacing w:val="7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estimated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5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payment amount for the </w:t>
      </w:r>
      <w:proofErr w:type="gramStart"/>
      <w:r>
        <w:rPr>
          <w:sz w:val="24"/>
        </w:rPr>
        <w:t>low income</w:t>
      </w:r>
      <w:proofErr w:type="gramEnd"/>
      <w:r>
        <w:rPr>
          <w:sz w:val="24"/>
        </w:rPr>
        <w:t xml:space="preserve"> cost-sharing subsidy and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adjusted.</w:t>
      </w:r>
    </w:p>
    <w:p w14:paraId="5778C209" w14:textId="77777777" w:rsidR="001D63A3" w:rsidRDefault="001D63A3">
      <w:pPr>
        <w:pStyle w:val="BodyText"/>
      </w:pPr>
    </w:p>
    <w:p w14:paraId="4EB8A83D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Medicaid: For the MassHealth Component of the capitated rate,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will rely on Rating Categories described in </w:t>
      </w:r>
      <w:r>
        <w:rPr>
          <w:b/>
          <w:sz w:val="24"/>
        </w:rPr>
        <w:t>Section 4.2.1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 in Demonstration Years 2 and 3 may use High-Cost Risk Pools</w:t>
      </w:r>
      <w:r>
        <w:rPr>
          <w:spacing w:val="-64"/>
          <w:sz w:val="24"/>
        </w:rPr>
        <w:t xml:space="preserve"> </w:t>
      </w:r>
      <w:r>
        <w:rPr>
          <w:sz w:val="24"/>
        </w:rPr>
        <w:t>(HCRPs)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RCs,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4.3.6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population.</w:t>
      </w:r>
    </w:p>
    <w:p w14:paraId="1D1B0541" w14:textId="77777777" w:rsidR="001D63A3" w:rsidRDefault="001D63A3">
      <w:pPr>
        <w:pStyle w:val="BodyText"/>
        <w:rPr>
          <w:sz w:val="21"/>
        </w:rPr>
      </w:pPr>
    </w:p>
    <w:p w14:paraId="30A540F7" w14:textId="77777777" w:rsidR="001D63A3" w:rsidRDefault="00736026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High-Cost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Pools</w:t>
      </w:r>
    </w:p>
    <w:p w14:paraId="4EBA1FF7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5693792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spacing w:before="77"/>
        <w:ind w:left="2561" w:right="536"/>
        <w:rPr>
          <w:sz w:val="24"/>
        </w:rPr>
      </w:pPr>
      <w:r>
        <w:rPr>
          <w:sz w:val="24"/>
        </w:rPr>
        <w:lastRenderedPageBreak/>
        <w:t>In Demonstration Years 2 and 3, EOHHS may establish High-Cost</w:t>
      </w:r>
      <w:r>
        <w:rPr>
          <w:spacing w:val="1"/>
          <w:sz w:val="24"/>
        </w:rPr>
        <w:t xml:space="preserve"> </w:t>
      </w:r>
      <w:r>
        <w:rPr>
          <w:sz w:val="24"/>
        </w:rPr>
        <w:t>Risk Pools (HCRPs) to account for enrollment of high-cost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beneficiaries, defined based on spending for select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LTSS and services above a defined threshold within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RCs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Care Plans.</w:t>
      </w:r>
      <w:r>
        <w:rPr>
          <w:spacing w:val="68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RC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HCRP,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withheld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s into a risk pool.</w:t>
      </w:r>
      <w:r>
        <w:rPr>
          <w:spacing w:val="1"/>
          <w:sz w:val="24"/>
        </w:rPr>
        <w:t xml:space="preserve"> </w:t>
      </w:r>
      <w:r>
        <w:rPr>
          <w:sz w:val="24"/>
        </w:rPr>
        <w:t>The risk pool will be divided across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Plans based on their percent of the total costs above the per</w:t>
      </w:r>
      <w:r>
        <w:rPr>
          <w:spacing w:val="1"/>
          <w:sz w:val="24"/>
        </w:rPr>
        <w:t xml:space="preserve"> </w:t>
      </w:r>
      <w:r>
        <w:rPr>
          <w:sz w:val="24"/>
        </w:rPr>
        <w:t>Enrollee threshold amount associated with the high-cost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beneficiaries. Any sums withheld for a </w:t>
      </w:r>
      <w:proofErr w:type="gramStart"/>
      <w:r>
        <w:rPr>
          <w:sz w:val="24"/>
        </w:rPr>
        <w:t>High Cost</w:t>
      </w:r>
      <w:proofErr w:type="gramEnd"/>
      <w:r>
        <w:rPr>
          <w:sz w:val="24"/>
        </w:rPr>
        <w:t xml:space="preserve"> Risk Pool during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Years 1 and 2 will be refunded to the Contractor by</w:t>
      </w:r>
      <w:r>
        <w:rPr>
          <w:spacing w:val="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June 30, 2015.</w:t>
      </w:r>
    </w:p>
    <w:p w14:paraId="4085CB02" w14:textId="77777777" w:rsidR="001D63A3" w:rsidRDefault="001D63A3">
      <w:pPr>
        <w:pStyle w:val="BodyText"/>
      </w:pPr>
    </w:p>
    <w:p w14:paraId="67C9E5F0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spacing w:before="1"/>
        <w:ind w:left="2561" w:hanging="1081"/>
        <w:rPr>
          <w:sz w:val="24"/>
        </w:rPr>
      </w:pP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</w:t>
      </w:r>
      <w:r>
        <w:rPr>
          <w:spacing w:val="-5"/>
          <w:sz w:val="24"/>
        </w:rPr>
        <w:t xml:space="preserve"> </w:t>
      </w:r>
      <w:r>
        <w:rPr>
          <w:sz w:val="24"/>
        </w:rPr>
        <w:t>RCs:</w:t>
      </w:r>
    </w:p>
    <w:p w14:paraId="47871CB3" w14:textId="77777777" w:rsidR="001D63A3" w:rsidRDefault="001D63A3">
      <w:pPr>
        <w:pStyle w:val="BodyText"/>
        <w:spacing w:before="11"/>
        <w:rPr>
          <w:sz w:val="23"/>
        </w:rPr>
      </w:pPr>
    </w:p>
    <w:p w14:paraId="2564EA2D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(F1)</w:t>
      </w:r>
    </w:p>
    <w:p w14:paraId="2B789073" w14:textId="77777777" w:rsidR="001D63A3" w:rsidRDefault="001D63A3">
      <w:pPr>
        <w:pStyle w:val="BodyText"/>
      </w:pPr>
    </w:p>
    <w:p w14:paraId="4B4A45EC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(C3)</w:t>
      </w:r>
    </w:p>
    <w:p w14:paraId="7B6946C6" w14:textId="77777777" w:rsidR="001D63A3" w:rsidRDefault="001D63A3">
      <w:pPr>
        <w:pStyle w:val="BodyText"/>
      </w:pPr>
    </w:p>
    <w:p w14:paraId="10CD042E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right="1693"/>
        <w:rPr>
          <w:sz w:val="24"/>
        </w:rPr>
      </w:pPr>
      <w:r>
        <w:rPr>
          <w:sz w:val="24"/>
        </w:rPr>
        <w:t>HCRPs will be utilized until additional long-term care risk</w:t>
      </w:r>
      <w:r>
        <w:rPr>
          <w:spacing w:val="-6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place.</w:t>
      </w:r>
    </w:p>
    <w:p w14:paraId="24262211" w14:textId="77777777" w:rsidR="001D63A3" w:rsidRDefault="001D63A3">
      <w:pPr>
        <w:pStyle w:val="BodyText"/>
      </w:pPr>
    </w:p>
    <w:p w14:paraId="65F5B958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Details</w:t>
      </w:r>
    </w:p>
    <w:p w14:paraId="1ED456A3" w14:textId="77777777" w:rsidR="001D63A3" w:rsidRDefault="001D63A3">
      <w:pPr>
        <w:pStyle w:val="BodyText"/>
      </w:pPr>
    </w:p>
    <w:p w14:paraId="530C73BF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2"/>
        </w:tabs>
        <w:ind w:left="2921" w:right="505"/>
        <w:rPr>
          <w:sz w:val="24"/>
        </w:rPr>
      </w:pPr>
      <w:r>
        <w:rPr>
          <w:sz w:val="24"/>
        </w:rPr>
        <w:t>The lesser of 1) the total amount withheld into the pool, and 2)</w:t>
      </w:r>
      <w:r>
        <w:rPr>
          <w:spacing w:val="1"/>
          <w:sz w:val="24"/>
        </w:rPr>
        <w:t xml:space="preserve"> </w:t>
      </w:r>
      <w:r>
        <w:rPr>
          <w:sz w:val="24"/>
        </w:rPr>
        <w:t>the total costs that are above the per Enrollee threshold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Plans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proportion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 total costs above the per Enrollee threshold that are attributed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proofErr w:type="gramStart"/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proofErr w:type="gramEnd"/>
      <w:r>
        <w:rPr>
          <w:sz w:val="24"/>
        </w:rPr>
        <w:t xml:space="preserve"> Enrollees.</w:t>
      </w:r>
    </w:p>
    <w:p w14:paraId="1FC139A2" w14:textId="77777777" w:rsidR="001D63A3" w:rsidRDefault="001D63A3">
      <w:pPr>
        <w:pStyle w:val="BodyText"/>
      </w:pPr>
    </w:p>
    <w:p w14:paraId="52CCCE1F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2"/>
        </w:tabs>
        <w:ind w:left="2921" w:right="694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64"/>
          <w:sz w:val="24"/>
        </w:rPr>
        <w:t xml:space="preserve"> </w:t>
      </w:r>
      <w:r>
        <w:rPr>
          <w:sz w:val="24"/>
        </w:rPr>
        <w:t>exceeds total costs over the per Enrollee threshold)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 among One Care Plans in proportion to their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 pool.</w:t>
      </w:r>
    </w:p>
    <w:p w14:paraId="160C660A" w14:textId="77777777" w:rsidR="001D63A3" w:rsidRDefault="001D63A3">
      <w:pPr>
        <w:pStyle w:val="BodyText"/>
      </w:pPr>
    </w:p>
    <w:p w14:paraId="74B33AE3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right="549"/>
        <w:rPr>
          <w:sz w:val="24"/>
        </w:rPr>
      </w:pPr>
      <w:r>
        <w:rPr>
          <w:sz w:val="24"/>
        </w:rPr>
        <w:t>The per Enrollee threshold and the withhold amounts will be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annually. For CY 2013, thresholds will be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on an average PMPM basis due to the enrollment phase-in that will</w:t>
      </w:r>
      <w:r>
        <w:rPr>
          <w:spacing w:val="-64"/>
          <w:sz w:val="24"/>
        </w:rPr>
        <w:t xml:space="preserve"> </w:t>
      </w:r>
      <w:r>
        <w:rPr>
          <w:sz w:val="24"/>
        </w:rPr>
        <w:t>occur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4"/>
          <w:sz w:val="24"/>
        </w:rPr>
        <w:t xml:space="preserve"> </w:t>
      </w:r>
      <w:r>
        <w:rPr>
          <w:sz w:val="24"/>
        </w:rPr>
        <w:t>Thresholds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expenses.</w:t>
      </w:r>
    </w:p>
    <w:p w14:paraId="1AE70B95" w14:textId="77777777" w:rsidR="001D63A3" w:rsidRDefault="001D63A3">
      <w:pPr>
        <w:pStyle w:val="BodyText"/>
      </w:pPr>
    </w:p>
    <w:p w14:paraId="2CB40302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2"/>
        </w:tabs>
        <w:ind w:left="2921" w:right="920"/>
        <w:rPr>
          <w:sz w:val="24"/>
        </w:rPr>
      </w:pPr>
      <w:r>
        <w:rPr>
          <w:sz w:val="24"/>
        </w:rPr>
        <w:t>HCRP reconciliation will occur annually based on nine (9)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run-out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</w:p>
    <w:p w14:paraId="10E44031" w14:textId="77777777" w:rsidR="001D63A3" w:rsidRDefault="001D63A3">
      <w:pPr>
        <w:pStyle w:val="BodyText"/>
      </w:pPr>
    </w:p>
    <w:p w14:paraId="1F7F50D3" w14:textId="77777777" w:rsidR="001D63A3" w:rsidRDefault="00736026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costs:</w:t>
      </w:r>
    </w:p>
    <w:p w14:paraId="724C6AE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8ADAE87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77"/>
        <w:ind w:right="641"/>
        <w:rPr>
          <w:sz w:val="24"/>
        </w:rPr>
      </w:pPr>
      <w:bookmarkStart w:id="51" w:name="_bookmark23"/>
      <w:bookmarkEnd w:id="51"/>
      <w:r>
        <w:rPr>
          <w:sz w:val="24"/>
        </w:rPr>
        <w:lastRenderedPageBreak/>
        <w:t>Cost must be for Covered Services incurred while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pool.</w:t>
      </w:r>
    </w:p>
    <w:p w14:paraId="3A0D5B11" w14:textId="77777777" w:rsidR="001D63A3" w:rsidRDefault="001D63A3">
      <w:pPr>
        <w:pStyle w:val="BodyText"/>
      </w:pPr>
    </w:p>
    <w:p w14:paraId="2D6B75EA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03"/>
        <w:rPr>
          <w:sz w:val="24"/>
        </w:rPr>
      </w:pPr>
      <w:r>
        <w:rPr>
          <w:sz w:val="24"/>
        </w:rPr>
        <w:t>Applicable costs include Personal Assistance Services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administrative costs paid to Fiscal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Intermediaries for Self-directed PCA), Personal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Services, Day Habilitation services, Adult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Foster</w:t>
      </w:r>
      <w:r>
        <w:rPr>
          <w:spacing w:val="-2"/>
          <w:sz w:val="24"/>
        </w:rPr>
        <w:t xml:space="preserve"> </w:t>
      </w:r>
      <w:r>
        <w:rPr>
          <w:sz w:val="24"/>
        </w:rPr>
        <w:t>Care,</w:t>
      </w:r>
      <w:r>
        <w:rPr>
          <w:spacing w:val="-64"/>
          <w:sz w:val="24"/>
        </w:rPr>
        <w:t xml:space="preserve"> </w:t>
      </w:r>
      <w:r>
        <w:rPr>
          <w:sz w:val="24"/>
        </w:rPr>
        <w:t>Diversionary Behavioral Health Services, new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Services, LTS coordination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Dental care, and facility care beyond skilled care days</w:t>
      </w:r>
      <w:r>
        <w:rPr>
          <w:spacing w:val="1"/>
          <w:sz w:val="24"/>
        </w:rPr>
        <w:t xml:space="preserve"> </w:t>
      </w:r>
      <w:r>
        <w:rPr>
          <w:sz w:val="24"/>
        </w:rPr>
        <w:t>that would be covered by Medicare in FFS.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of Enrollee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0E976A94" w14:textId="77777777" w:rsidR="001D63A3" w:rsidRDefault="001D63A3">
      <w:pPr>
        <w:pStyle w:val="BodyText"/>
      </w:pPr>
    </w:p>
    <w:p w14:paraId="61E057B3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789"/>
        <w:rPr>
          <w:sz w:val="24"/>
        </w:rPr>
      </w:pPr>
      <w:r>
        <w:rPr>
          <w:sz w:val="24"/>
        </w:rPr>
        <w:t>LTS Coordinator expenses will be priced based on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7691671C" w14:textId="77777777" w:rsidR="001D63A3" w:rsidRDefault="001D63A3">
      <w:pPr>
        <w:pStyle w:val="BodyText"/>
      </w:pPr>
    </w:p>
    <w:p w14:paraId="432D8B64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9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total costs exceeding the per Enrollee threshold within</w:t>
      </w:r>
      <w:r>
        <w:rPr>
          <w:spacing w:val="1"/>
          <w:sz w:val="24"/>
        </w:rPr>
        <w:t xml:space="preserve"> </w:t>
      </w:r>
      <w:r>
        <w:rPr>
          <w:sz w:val="24"/>
        </w:rPr>
        <w:t>three hundred (300) days following the end of the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45495CA9" w14:textId="77777777" w:rsidR="001D63A3" w:rsidRDefault="001D63A3">
      <w:pPr>
        <w:pStyle w:val="BodyText"/>
      </w:pPr>
    </w:p>
    <w:p w14:paraId="2A74975D" w14:textId="77777777" w:rsidR="001D63A3" w:rsidRDefault="00736026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94"/>
        <w:rPr>
          <w:sz w:val="24"/>
        </w:rPr>
      </w:pPr>
      <w:r>
        <w:rPr>
          <w:sz w:val="24"/>
        </w:rPr>
        <w:t>The EOHHS and the Contractor agree that to the extent</w:t>
      </w:r>
      <w:r>
        <w:rPr>
          <w:spacing w:val="-65"/>
          <w:sz w:val="24"/>
        </w:rPr>
        <w:t xml:space="preserve"> </w:t>
      </w:r>
      <w:r>
        <w:rPr>
          <w:sz w:val="24"/>
        </w:rPr>
        <w:t>there are differences between expenditures as reflected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in the encounter, cost, financial </w:t>
      </w:r>
      <w:proofErr w:type="gramStart"/>
      <w:r>
        <w:rPr>
          <w:sz w:val="24"/>
        </w:rPr>
        <w:t>reporting</w:t>
      </w:r>
      <w:proofErr w:type="gramEnd"/>
      <w:r>
        <w:rPr>
          <w:sz w:val="24"/>
        </w:rPr>
        <w:t xml:space="preserve"> or other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submitted by the Contractor, the EOHHS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confer and make a good faith effort to</w:t>
      </w:r>
      <w:r>
        <w:rPr>
          <w:spacing w:val="1"/>
          <w:sz w:val="24"/>
        </w:rPr>
        <w:t xml:space="preserve"> </w:t>
      </w:r>
      <w:r>
        <w:rPr>
          <w:sz w:val="24"/>
        </w:rPr>
        <w:t>reconcile those differences before the reconciliation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HCRPs.</w:t>
      </w:r>
    </w:p>
    <w:p w14:paraId="55DF87B3" w14:textId="77777777" w:rsidR="001D63A3" w:rsidRDefault="001D63A3">
      <w:pPr>
        <w:pStyle w:val="BodyText"/>
        <w:spacing w:before="11"/>
        <w:rPr>
          <w:sz w:val="23"/>
        </w:rPr>
      </w:pPr>
    </w:p>
    <w:p w14:paraId="7B65D1B7" w14:textId="77777777" w:rsidR="001D63A3" w:rsidRDefault="00736026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05"/>
        <w:rPr>
          <w:sz w:val="24"/>
        </w:rPr>
      </w:pPr>
      <w:r>
        <w:rPr>
          <w:sz w:val="24"/>
        </w:rPr>
        <w:t>The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 an audit,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 performed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EOHHS,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agents,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verify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for Enrollees by the Contractor are for Covered Services and/or that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6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excessive.</w:t>
      </w:r>
      <w:r>
        <w:rPr>
          <w:spacing w:val="7"/>
          <w:sz w:val="24"/>
        </w:rPr>
        <w:t xml:space="preserve"> </w:t>
      </w:r>
      <w:r>
        <w:rPr>
          <w:sz w:val="24"/>
        </w:rPr>
        <w:t>EOHHS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reserve the right to adjust expenditures for services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reimbursed at more than five (5%) percent above the average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 rate of all One Care Plans.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 provision or legal right to the contrary,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agrees that there shall be no redress against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Plan.</w:t>
      </w:r>
    </w:p>
    <w:p w14:paraId="0C2B44B5" w14:textId="77777777" w:rsidR="001D63A3" w:rsidRDefault="001D63A3">
      <w:pPr>
        <w:pStyle w:val="BodyText"/>
        <w:rPr>
          <w:sz w:val="21"/>
        </w:rPr>
      </w:pPr>
    </w:p>
    <w:p w14:paraId="72F78488" w14:textId="77777777" w:rsidR="001D63A3" w:rsidRDefault="00736026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rPr>
          <w:b w:val="0"/>
        </w:rPr>
      </w:pPr>
      <w:bookmarkStart w:id="52" w:name="4.4._Payment_Terms_"/>
      <w:bookmarkEnd w:id="52"/>
      <w:r>
        <w:t>Payment</w:t>
      </w:r>
      <w:r>
        <w:rPr>
          <w:spacing w:val="-4"/>
        </w:rPr>
        <w:t xml:space="preserve"> </w:t>
      </w:r>
      <w:r>
        <w:t>Terms</w:t>
      </w:r>
    </w:p>
    <w:p w14:paraId="1CA438C3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63226548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spacing w:before="1"/>
        <w:ind w:right="616"/>
        <w:rPr>
          <w:sz w:val="24"/>
        </w:rPr>
      </w:pPr>
      <w:r>
        <w:rPr>
          <w:sz w:val="24"/>
        </w:rPr>
        <w:t>CMS and EOHHS will each make monthly, prospective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categorize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RC</w:t>
      </w:r>
    </w:p>
    <w:p w14:paraId="3994703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EA0FD5E" w14:textId="77777777" w:rsidR="001D63A3" w:rsidRDefault="00736026">
      <w:pPr>
        <w:pStyle w:val="BodyText"/>
        <w:spacing w:before="77"/>
        <w:ind w:left="1840" w:right="663"/>
      </w:pPr>
      <w:r>
        <w:lastRenderedPageBreak/>
        <w:t xml:space="preserve">according to the process outlined in </w:t>
      </w:r>
      <w:r>
        <w:rPr>
          <w:b/>
        </w:rPr>
        <w:t>Section 4.2.1</w:t>
      </w:r>
      <w:r>
        <w:t>. The MassHealth</w:t>
      </w:r>
      <w:r>
        <w:rPr>
          <w:spacing w:val="1"/>
        </w:rPr>
        <w:t xml:space="preserve"> </w:t>
      </w:r>
      <w:r>
        <w:t>Component for each RC will be the product of the number of Enrollees in</w:t>
      </w:r>
      <w:r>
        <w:rPr>
          <w:spacing w:val="-64"/>
        </w:rPr>
        <w:t xml:space="preserve"> </w:t>
      </w:r>
      <w:r>
        <w:t>each category multiplied by the payment rate for that RC.</w:t>
      </w:r>
      <w:r>
        <w:rPr>
          <w:spacing w:val="1"/>
        </w:rPr>
        <w:t xml:space="preserve"> </w:t>
      </w:r>
      <w:r>
        <w:t>The Medicare</w:t>
      </w:r>
      <w:r>
        <w:rPr>
          <w:spacing w:val="1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A/B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4"/>
        </w:rPr>
        <w:t xml:space="preserve"> </w:t>
      </w:r>
      <w:r>
        <w:t>CMS-HCC</w:t>
      </w:r>
      <w:r>
        <w:rPr>
          <w:spacing w:val="-4"/>
        </w:rPr>
        <w:t xml:space="preserve"> </w:t>
      </w:r>
      <w:r>
        <w:t>risk</w:t>
      </w:r>
      <w:r>
        <w:rPr>
          <w:spacing w:val="-64"/>
        </w:rPr>
        <w:t xml:space="preserve"> </w:t>
      </w:r>
      <w:r>
        <w:t>score multiplied by the relevant standard county payment rate (or the</w:t>
      </w:r>
      <w:r>
        <w:rPr>
          <w:spacing w:val="1"/>
        </w:rPr>
        <w:t xml:space="preserve"> </w:t>
      </w:r>
      <w:r>
        <w:t>ESRD</w:t>
      </w:r>
      <w:r>
        <w:rPr>
          <w:spacing w:val="-3"/>
        </w:rPr>
        <w:t xml:space="preserve"> </w:t>
      </w:r>
      <w:r>
        <w:t>dialysis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HCC</w:t>
      </w:r>
      <w:r>
        <w:rPr>
          <w:spacing w:val="-3"/>
        </w:rPr>
        <w:t xml:space="preserve"> </w:t>
      </w:r>
      <w:r>
        <w:t>ESRD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score,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applicable).</w:t>
      </w:r>
    </w:p>
    <w:p w14:paraId="5124B266" w14:textId="77777777" w:rsidR="001D63A3" w:rsidRDefault="00736026">
      <w:pPr>
        <w:pStyle w:val="BodyText"/>
        <w:ind w:left="1840" w:right="663"/>
        <w:rPr>
          <w:b/>
        </w:rPr>
      </w:pPr>
      <w:r>
        <w:t xml:space="preserve">The Medicare Part D Component will be the product of the </w:t>
      </w:r>
      <w:proofErr w:type="gramStart"/>
      <w:r>
        <w:t>Enrollee‘</w:t>
      </w:r>
      <w:proofErr w:type="gramEnd"/>
      <w:r>
        <w:t>s</w:t>
      </w:r>
      <w:r>
        <w:rPr>
          <w:spacing w:val="1"/>
        </w:rPr>
        <w:t xml:space="preserve"> </w:t>
      </w:r>
      <w:proofErr w:type="spellStart"/>
      <w:r>
        <w:t>RxHCC</w:t>
      </w:r>
      <w:proofErr w:type="spellEnd"/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Bid</w:t>
      </w:r>
      <w:r>
        <w:rPr>
          <w:spacing w:val="-64"/>
        </w:rPr>
        <w:t xml:space="preserve"> </w:t>
      </w:r>
      <w:r>
        <w:t>Amount, with the addition of the estimated average monthly prospective</w:t>
      </w:r>
      <w:r>
        <w:rPr>
          <w:spacing w:val="1"/>
        </w:rPr>
        <w:t xml:space="preserve"> </w:t>
      </w:r>
      <w:r>
        <w:t>payment amount for the low income cost-sharing subsidy and Federal</w:t>
      </w:r>
      <w:r>
        <w:rPr>
          <w:spacing w:val="1"/>
        </w:rPr>
        <w:t xml:space="preserve"> </w:t>
      </w:r>
      <w:r>
        <w:t>reinsurance amounts. Enrollee contribution to care amounts will be</w:t>
      </w:r>
      <w:r>
        <w:rPr>
          <w:spacing w:val="1"/>
        </w:rPr>
        <w:t xml:space="preserve"> </w:t>
      </w:r>
      <w:r>
        <w:t>deducted from the MassHealth Component of the monthly capitation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amount,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accordance with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4.4.3.</w:t>
      </w:r>
    </w:p>
    <w:p w14:paraId="07DCD630" w14:textId="77777777" w:rsidR="001D63A3" w:rsidRDefault="001D63A3">
      <w:pPr>
        <w:pStyle w:val="BodyText"/>
        <w:rPr>
          <w:b/>
          <w:sz w:val="21"/>
        </w:rPr>
      </w:pPr>
    </w:p>
    <w:p w14:paraId="3E11AED4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Timing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Capitation</w:t>
      </w:r>
      <w:r>
        <w:rPr>
          <w:spacing w:val="-2"/>
        </w:rPr>
        <w:t xml:space="preserve"> </w:t>
      </w:r>
      <w:r>
        <w:t>Payments</w:t>
      </w:r>
    </w:p>
    <w:p w14:paraId="476CC81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345FD38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1840" w:right="532" w:hanging="360"/>
        <w:rPr>
          <w:sz w:val="24"/>
        </w:rPr>
      </w:pPr>
      <w:r>
        <w:rPr>
          <w:sz w:val="24"/>
        </w:rPr>
        <w:t>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will make monthly per member per</w:t>
      </w:r>
      <w:r>
        <w:rPr>
          <w:spacing w:val="-64"/>
          <w:sz w:val="24"/>
        </w:rPr>
        <w:t xml:space="preserve"> </w:t>
      </w:r>
      <w:r>
        <w:rPr>
          <w:sz w:val="24"/>
        </w:rPr>
        <w:t>month capitation payments to the Contractor. The PMPM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 a particular month will reflect payment for the beneficiaries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effective enrollment into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One Care Plan as of the first</w:t>
      </w:r>
      <w:r>
        <w:rPr>
          <w:spacing w:val="-64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 that</w:t>
      </w:r>
      <w:r>
        <w:rPr>
          <w:spacing w:val="-1"/>
          <w:sz w:val="24"/>
        </w:rPr>
        <w:t xml:space="preserve"> </w:t>
      </w:r>
      <w:r>
        <w:rPr>
          <w:sz w:val="24"/>
        </w:rPr>
        <w:t>month, 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2.3.1</w:t>
      </w:r>
      <w:r>
        <w:rPr>
          <w:sz w:val="24"/>
        </w:rPr>
        <w:t>.</w:t>
      </w:r>
    </w:p>
    <w:p w14:paraId="1F100A6A" w14:textId="77777777" w:rsidR="001D63A3" w:rsidRDefault="001D63A3">
      <w:pPr>
        <w:pStyle w:val="BodyText"/>
      </w:pPr>
    </w:p>
    <w:p w14:paraId="456C3968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1840" w:right="790" w:hanging="360"/>
        <w:rPr>
          <w:sz w:val="24"/>
        </w:rPr>
      </w:pPr>
      <w:proofErr w:type="spellStart"/>
      <w:r>
        <w:rPr>
          <w:sz w:val="24"/>
        </w:rPr>
        <w:t>Disenrollments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final per member per month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will be for the month in which the disenrollment was submitted,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loses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dies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2.3.2</w:t>
      </w:r>
      <w:r>
        <w:rPr>
          <w:sz w:val="24"/>
        </w:rPr>
        <w:t>).</w:t>
      </w:r>
    </w:p>
    <w:p w14:paraId="63E32DC2" w14:textId="77777777" w:rsidR="001D63A3" w:rsidRDefault="001D63A3">
      <w:pPr>
        <w:pStyle w:val="BodyText"/>
        <w:rPr>
          <w:sz w:val="26"/>
        </w:rPr>
      </w:pPr>
    </w:p>
    <w:p w14:paraId="1D5F69A9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spacing w:before="219"/>
        <w:ind w:hanging="721"/>
        <w:rPr>
          <w:b w:val="0"/>
        </w:rPr>
      </w:pPr>
      <w:r>
        <w:t>Enrollee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Amounts</w:t>
      </w:r>
    </w:p>
    <w:p w14:paraId="7065275F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73A4637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07" w:hanging="1080"/>
        <w:rPr>
          <w:sz w:val="24"/>
        </w:rPr>
      </w:pPr>
      <w:r>
        <w:rPr>
          <w:sz w:val="24"/>
        </w:rPr>
        <w:t>If, in the financial eligibility process conducted by EOHHS,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residing in a nursing facility is determined to owe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monthly Enrollee-paid amount, such amounts are the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 to care.</w:t>
      </w:r>
      <w:r>
        <w:rPr>
          <w:spacing w:val="1"/>
          <w:sz w:val="24"/>
        </w:rPr>
        <w:t xml:space="preserve"> </w:t>
      </w:r>
      <w:r>
        <w:rPr>
          <w:sz w:val="24"/>
        </w:rPr>
        <w:t>At the time of enrollment, and as adjusted</w:t>
      </w:r>
      <w:r>
        <w:rPr>
          <w:spacing w:val="1"/>
          <w:sz w:val="24"/>
        </w:rPr>
        <w:t xml:space="preserve"> </w:t>
      </w:r>
      <w:r>
        <w:rPr>
          <w:sz w:val="24"/>
        </w:rPr>
        <w:t>thereafter, EOHHS will advise the Contractor of the amount of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contribution to care.</w:t>
      </w:r>
      <w:r>
        <w:rPr>
          <w:spacing w:val="1"/>
          <w:sz w:val="24"/>
        </w:rPr>
        <w:t xml:space="preserve"> </w:t>
      </w:r>
      <w:r>
        <w:rPr>
          <w:sz w:val="24"/>
        </w:rPr>
        <w:t>When an Enrollee contribution to</w:t>
      </w:r>
      <w:r>
        <w:rPr>
          <w:spacing w:val="1"/>
          <w:sz w:val="24"/>
        </w:rPr>
        <w:t xml:space="preserve"> </w:t>
      </w:r>
      <w:r>
        <w:rPr>
          <w:sz w:val="24"/>
        </w:rPr>
        <w:t>care is established, MassHealth will subtract that amount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monthly capitation payment for that Enrollee.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for collecting this amount from the Enrollee subject to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Enrollee rights provisions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Evidence of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Appendix C</w:t>
      </w:r>
      <w:r>
        <w:rPr>
          <w:sz w:val="24"/>
        </w:rPr>
        <w:t>).</w:t>
      </w:r>
    </w:p>
    <w:p w14:paraId="0487D0AD" w14:textId="77777777" w:rsidR="001D63A3" w:rsidRDefault="001D63A3">
      <w:pPr>
        <w:pStyle w:val="BodyText"/>
        <w:rPr>
          <w:sz w:val="21"/>
        </w:rPr>
      </w:pPr>
    </w:p>
    <w:p w14:paraId="695D429B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Modifications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Capitation</w:t>
      </w:r>
      <w:r>
        <w:rPr>
          <w:spacing w:val="-3"/>
        </w:rPr>
        <w:t xml:space="preserve"> </w:t>
      </w:r>
      <w:r>
        <w:t>Rates</w:t>
      </w:r>
    </w:p>
    <w:p w14:paraId="39D11245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24B6B25E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21" w:hanging="1080"/>
        <w:rPr>
          <w:sz w:val="24"/>
        </w:rPr>
      </w:pPr>
      <w:r>
        <w:rPr>
          <w:sz w:val="24"/>
        </w:rPr>
        <w:t>CMS and EOHHS will jointly notify the Contractor in advance and in</w:t>
      </w:r>
      <w:r>
        <w:rPr>
          <w:spacing w:val="-6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Rates,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0FE576B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1076D7E" w14:textId="77777777" w:rsidR="001D63A3" w:rsidRDefault="00736026">
      <w:pPr>
        <w:pStyle w:val="BodyText"/>
        <w:spacing w:before="77"/>
        <w:ind w:left="2560" w:right="795"/>
      </w:pPr>
      <w:r>
        <w:lastRenderedPageBreak/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4.7</w:t>
      </w:r>
      <w:r>
        <w:t>.</w:t>
      </w:r>
    </w:p>
    <w:p w14:paraId="45006B04" w14:textId="77777777" w:rsidR="001D63A3" w:rsidRDefault="001D63A3">
      <w:pPr>
        <w:pStyle w:val="BodyText"/>
      </w:pPr>
    </w:p>
    <w:p w14:paraId="3C165630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06" w:hanging="1080"/>
        <w:rPr>
          <w:sz w:val="24"/>
        </w:rPr>
      </w:pPr>
      <w:r>
        <w:rPr>
          <w:sz w:val="24"/>
        </w:rPr>
        <w:t>Rates will be updated using a similar process for each calendar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year. Subject to </w:t>
      </w:r>
      <w:r>
        <w:rPr>
          <w:b/>
          <w:sz w:val="24"/>
        </w:rPr>
        <w:t>Section 4.4.4.1.2</w:t>
      </w:r>
      <w:r>
        <w:rPr>
          <w:sz w:val="24"/>
        </w:rPr>
        <w:t>, changes to the Medicare and</w:t>
      </w:r>
      <w:r>
        <w:rPr>
          <w:spacing w:val="-64"/>
          <w:sz w:val="24"/>
        </w:rPr>
        <w:t xml:space="preserve"> </w:t>
      </w:r>
      <w:r>
        <w:rPr>
          <w:sz w:val="24"/>
        </w:rPr>
        <w:t>MassHealth baselines outside of the annual Medicare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Advantage and Part D rate announcements will be made only </w:t>
      </w:r>
      <w:proofErr w:type="gramStart"/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and when</w:t>
      </w:r>
      <w:proofErr w:type="gramEnd"/>
      <w:r>
        <w:rPr>
          <w:sz w:val="24"/>
        </w:rPr>
        <w:t xml:space="preserve"> CMS and EOHHS jointly determine the change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calculate accurate payment rates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Such changes may be based on the following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factors:</w:t>
      </w:r>
      <w:proofErr w:type="gramEnd"/>
      <w:r>
        <w:rPr>
          <w:sz w:val="24"/>
        </w:rPr>
        <w:t xml:space="preserve"> shifts in enrollment assumptions; major changes or</w:t>
      </w:r>
      <w:r>
        <w:rPr>
          <w:spacing w:val="1"/>
          <w:sz w:val="24"/>
        </w:rPr>
        <w:t xml:space="preserve"> </w:t>
      </w:r>
      <w:r>
        <w:rPr>
          <w:sz w:val="24"/>
        </w:rPr>
        <w:t>discrepancies in Federal law and/or State policy compared to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 about Federal law and/or State law or policy used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baseline</w:t>
      </w:r>
      <w:r>
        <w:rPr>
          <w:spacing w:val="1"/>
          <w:sz w:val="24"/>
        </w:rPr>
        <w:t xml:space="preserve"> </w:t>
      </w:r>
      <w:r>
        <w:rPr>
          <w:sz w:val="24"/>
        </w:rPr>
        <w:t>estimates;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changes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-2"/>
          <w:sz w:val="24"/>
        </w:rPr>
        <w:t xml:space="preserve"> </w:t>
      </w:r>
      <w:r>
        <w:rPr>
          <w:sz w:val="24"/>
        </w:rPr>
        <w:t>intensity.</w:t>
      </w:r>
    </w:p>
    <w:p w14:paraId="3FF55231" w14:textId="77777777" w:rsidR="001D63A3" w:rsidRDefault="001D63A3">
      <w:pPr>
        <w:pStyle w:val="BodyText"/>
      </w:pPr>
    </w:p>
    <w:p w14:paraId="415F0B13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708" w:hanging="1080"/>
        <w:rPr>
          <w:sz w:val="24"/>
        </w:rPr>
      </w:pPr>
      <w:r>
        <w:rPr>
          <w:sz w:val="24"/>
        </w:rPr>
        <w:t>Modifications to Rate Year 2015 MassHealth rates that 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published after October 1, </w:t>
      </w:r>
      <w:proofErr w:type="gramStart"/>
      <w:r>
        <w:rPr>
          <w:sz w:val="24"/>
        </w:rPr>
        <w:t>2015</w:t>
      </w:r>
      <w:proofErr w:type="gramEnd"/>
      <w:r>
        <w:rPr>
          <w:sz w:val="24"/>
        </w:rPr>
        <w:t xml:space="preserve"> only apply if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</w:p>
    <w:p w14:paraId="7638B99B" w14:textId="77777777" w:rsidR="001D63A3" w:rsidRDefault="001D63A3">
      <w:pPr>
        <w:pStyle w:val="BodyText"/>
      </w:pPr>
    </w:p>
    <w:p w14:paraId="79356A1D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704" w:hanging="1080"/>
        <w:rPr>
          <w:sz w:val="24"/>
        </w:rPr>
      </w:pPr>
      <w:r>
        <w:rPr>
          <w:sz w:val="24"/>
        </w:rPr>
        <w:t>For changes solely affecting the Medicare program baseline,</w:t>
      </w:r>
      <w:r>
        <w:rPr>
          <w:spacing w:val="1"/>
          <w:sz w:val="24"/>
        </w:rPr>
        <w:t xml:space="preserve"> </w:t>
      </w:r>
      <w:r>
        <w:rPr>
          <w:sz w:val="24"/>
        </w:rPr>
        <w:t>CMS will update baselines by amounts identified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Office of the Actuary necessary to best effectuate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rates 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14:paraId="1134CFA7" w14:textId="77777777" w:rsidR="001D63A3" w:rsidRDefault="001D63A3">
      <w:pPr>
        <w:pStyle w:val="BodyText"/>
      </w:pPr>
    </w:p>
    <w:p w14:paraId="320EE98C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53" w:hanging="1080"/>
        <w:rPr>
          <w:sz w:val="24"/>
        </w:rPr>
      </w:pPr>
      <w:r>
        <w:rPr>
          <w:sz w:val="24"/>
        </w:rPr>
        <w:t xml:space="preserve">Subject to </w:t>
      </w:r>
      <w:r>
        <w:rPr>
          <w:b/>
          <w:sz w:val="24"/>
        </w:rPr>
        <w:t xml:space="preserve">Section 4.4.4.1.2 </w:t>
      </w:r>
      <w:r>
        <w:rPr>
          <w:sz w:val="24"/>
        </w:rPr>
        <w:t>if other statutory changes enacted</w:t>
      </w:r>
      <w:r>
        <w:rPr>
          <w:spacing w:val="-64"/>
          <w:sz w:val="24"/>
        </w:rPr>
        <w:t xml:space="preserve"> </w:t>
      </w:r>
      <w:r>
        <w:rPr>
          <w:sz w:val="24"/>
        </w:rPr>
        <w:t>after the annual baseline determination and rate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 are jointly determined by CMS and EOHHS to have a</w:t>
      </w:r>
      <w:r>
        <w:rPr>
          <w:spacing w:val="1"/>
          <w:sz w:val="24"/>
        </w:rPr>
        <w:t xml:space="preserve"> </w:t>
      </w:r>
      <w:r>
        <w:rPr>
          <w:sz w:val="24"/>
        </w:rPr>
        <w:t>material change in baseline estimates for any given payment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year, baseline </w:t>
      </w:r>
      <w:proofErr w:type="gramStart"/>
      <w:r>
        <w:rPr>
          <w:sz w:val="24"/>
        </w:rPr>
        <w:t>estimates</w:t>
      </w:r>
      <w:proofErr w:type="gramEnd"/>
      <w:r>
        <w:rPr>
          <w:sz w:val="24"/>
        </w:rPr>
        <w:t xml:space="preserve"> and corresponding standardized</w:t>
      </w:r>
      <w:r>
        <w:rPr>
          <w:spacing w:val="1"/>
          <w:sz w:val="24"/>
        </w:rPr>
        <w:t xml:space="preserve"> </w:t>
      </w:r>
      <w:r>
        <w:rPr>
          <w:sz w:val="24"/>
        </w:rPr>
        <w:t>payment rates shall be updated outside of the annual rate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14:paraId="01227C53" w14:textId="77777777" w:rsidR="001D63A3" w:rsidRDefault="001D63A3">
      <w:pPr>
        <w:pStyle w:val="BodyText"/>
        <w:spacing w:before="11"/>
        <w:rPr>
          <w:sz w:val="23"/>
        </w:rPr>
      </w:pPr>
    </w:p>
    <w:p w14:paraId="2308352D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08" w:hanging="1080"/>
        <w:rPr>
          <w:sz w:val="24"/>
        </w:rPr>
      </w:pPr>
      <w:r>
        <w:rPr>
          <w:sz w:val="24"/>
        </w:rPr>
        <w:t xml:space="preserve">Changes to the savings percentages will be made </w:t>
      </w:r>
      <w:proofErr w:type="gramStart"/>
      <w:r>
        <w:rPr>
          <w:sz w:val="24"/>
        </w:rPr>
        <w:t>if and when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CMS and EOHHS jointly determine that changes in Part D</w:t>
      </w:r>
      <w:r>
        <w:rPr>
          <w:spacing w:val="1"/>
          <w:sz w:val="24"/>
        </w:rPr>
        <w:t xml:space="preserve"> </w:t>
      </w:r>
      <w:r>
        <w:rPr>
          <w:sz w:val="24"/>
        </w:rPr>
        <w:t>spending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resulted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materially</w:t>
      </w:r>
      <w:r>
        <w:rPr>
          <w:spacing w:val="-2"/>
          <w:sz w:val="24"/>
        </w:rPr>
        <w:t xml:space="preserve"> </w:t>
      </w:r>
      <w:r>
        <w:rPr>
          <w:sz w:val="24"/>
        </w:rPr>
        <w:t>higher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lower</w:t>
      </w:r>
      <w:r>
        <w:rPr>
          <w:spacing w:val="-2"/>
          <w:sz w:val="24"/>
        </w:rPr>
        <w:t xml:space="preserve"> </w:t>
      </w:r>
      <w:r>
        <w:rPr>
          <w:sz w:val="24"/>
        </w:rPr>
        <w:t>savings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need to be recouped through higher or lower savings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  <w:r>
        <w:rPr>
          <w:spacing w:val="-1"/>
          <w:sz w:val="24"/>
        </w:rPr>
        <w:t xml:space="preserve"> </w:t>
      </w:r>
      <w:r>
        <w:rPr>
          <w:sz w:val="24"/>
        </w:rPr>
        <w:t>baselines.</w:t>
      </w:r>
    </w:p>
    <w:p w14:paraId="0CECBB98" w14:textId="77777777" w:rsidR="001D63A3" w:rsidRDefault="001D63A3">
      <w:pPr>
        <w:pStyle w:val="BodyText"/>
        <w:spacing w:before="11"/>
        <w:rPr>
          <w:sz w:val="20"/>
        </w:rPr>
      </w:pPr>
    </w:p>
    <w:p w14:paraId="70E576B1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right="1869"/>
        <w:rPr>
          <w:b w:val="0"/>
        </w:rPr>
      </w:pPr>
      <w:r>
        <w:t>Quality Withhold Policy for MassHealth and Medicare A/B</w:t>
      </w:r>
      <w:r>
        <w:rPr>
          <w:spacing w:val="-64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Risk-Adjusted</w:t>
      </w:r>
      <w:r>
        <w:rPr>
          <w:spacing w:val="-1"/>
        </w:rPr>
        <w:t xml:space="preserve"> </w:t>
      </w:r>
      <w:r>
        <w:t>Rate</w:t>
      </w:r>
    </w:p>
    <w:p w14:paraId="2E075CE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B83B7B2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08" w:hanging="1080"/>
        <w:rPr>
          <w:sz w:val="24"/>
        </w:rPr>
      </w:pPr>
      <w:r>
        <w:rPr>
          <w:sz w:val="24"/>
        </w:rPr>
        <w:t>Under the Demonstration, both CMS and EOHHS will withhold a</w:t>
      </w:r>
      <w:r>
        <w:rPr>
          <w:spacing w:val="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Rate,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amounts.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withheld</w:t>
      </w:r>
    </w:p>
    <w:p w14:paraId="372B2731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D8B62A3" w14:textId="77777777" w:rsidR="001D63A3" w:rsidRDefault="00736026">
      <w:pPr>
        <w:pStyle w:val="BodyText"/>
        <w:spacing w:before="77"/>
        <w:ind w:left="2560" w:right="795"/>
      </w:pPr>
      <w:r>
        <w:lastRenderedPageBreak/>
        <w:t>amounts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repaid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4"/>
        </w:rPr>
        <w:t xml:space="preserve"> </w:t>
      </w:r>
      <w:r>
        <w:t>performance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established</w:t>
      </w:r>
      <w:r>
        <w:rPr>
          <w:spacing w:val="-2"/>
        </w:rPr>
        <w:t xml:space="preserve"> </w:t>
      </w:r>
      <w:r>
        <w:t>quality thresholds.</w:t>
      </w:r>
    </w:p>
    <w:p w14:paraId="3753C6E8" w14:textId="77777777" w:rsidR="001D63A3" w:rsidRDefault="001D63A3">
      <w:pPr>
        <w:pStyle w:val="BodyText"/>
        <w:spacing w:before="11"/>
        <w:rPr>
          <w:sz w:val="23"/>
        </w:rPr>
      </w:pPr>
    </w:p>
    <w:p w14:paraId="240274E5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21" w:hanging="1080"/>
        <w:rPr>
          <w:sz w:val="24"/>
        </w:rPr>
      </w:pPr>
      <w:r>
        <w:rPr>
          <w:sz w:val="24"/>
        </w:rPr>
        <w:t xml:space="preserve">CMS and EOHHS will evaluate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metrics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earn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</w:p>
    <w:p w14:paraId="0D4B3B07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497" w:hanging="1080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proofErr w:type="gramEnd"/>
      <w:r>
        <w:rPr>
          <w:sz w:val="24"/>
        </w:rPr>
        <w:t xml:space="preserve">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public.</w:t>
      </w:r>
    </w:p>
    <w:p w14:paraId="1A243A1C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906" w:hanging="1080"/>
        <w:rPr>
          <w:sz w:val="24"/>
        </w:rPr>
      </w:pPr>
      <w:r>
        <w:rPr>
          <w:sz w:val="24"/>
        </w:rPr>
        <w:t>Additional details regarding the quality withholds,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more detailed specifications, required thresholds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regarding the methodology are available in separate</w:t>
      </w:r>
      <w:r>
        <w:rPr>
          <w:spacing w:val="-64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7AD61158" w14:textId="77777777" w:rsidR="001D63A3" w:rsidRDefault="001D63A3">
      <w:pPr>
        <w:pStyle w:val="BodyText"/>
      </w:pPr>
    </w:p>
    <w:p w14:paraId="0164609F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Withhold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02DB6CC9" w14:textId="77777777" w:rsidR="001D63A3" w:rsidRDefault="001D63A3">
      <w:pPr>
        <w:pStyle w:val="BodyText"/>
      </w:pPr>
    </w:p>
    <w:p w14:paraId="36E91744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88" w:hanging="1080"/>
        <w:rPr>
          <w:sz w:val="24"/>
        </w:rPr>
      </w:pPr>
      <w:r>
        <w:rPr>
          <w:b/>
          <w:sz w:val="24"/>
        </w:rPr>
        <w:t xml:space="preserve">Figure 4.1 </w:t>
      </w:r>
      <w:r>
        <w:rPr>
          <w:sz w:val="24"/>
        </w:rPr>
        <w:t>below identifies core withhold measures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 1.</w:t>
      </w:r>
      <w:r>
        <w:rPr>
          <w:spacing w:val="1"/>
          <w:sz w:val="24"/>
        </w:rPr>
        <w:t xml:space="preserve"> </w:t>
      </w:r>
      <w:r>
        <w:rPr>
          <w:sz w:val="24"/>
        </w:rPr>
        <w:t>Together, these will be utilized as the</w:t>
      </w:r>
      <w:r>
        <w:rPr>
          <w:spacing w:val="1"/>
          <w:sz w:val="24"/>
        </w:rPr>
        <w:t xml:space="preserve"> </w:t>
      </w:r>
      <w:r>
        <w:rPr>
          <w:sz w:val="24"/>
        </w:rPr>
        <w:t>basis for a 1% withhold. Additional details, including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specifications,</w:t>
      </w:r>
      <w:r>
        <w:rPr>
          <w:spacing w:val="-5"/>
          <w:sz w:val="24"/>
        </w:rPr>
        <w:t xml:space="preserve"> </w:t>
      </w:r>
      <w:r>
        <w:rPr>
          <w:sz w:val="24"/>
        </w:rPr>
        <w:t>withhold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benchmarks,</w:t>
      </w:r>
      <w:r>
        <w:rPr>
          <w:spacing w:val="-6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separate guidance.</w:t>
      </w:r>
    </w:p>
    <w:p w14:paraId="272E4C2E" w14:textId="77777777" w:rsidR="001D63A3" w:rsidRDefault="001D63A3">
      <w:pPr>
        <w:pStyle w:val="BodyText"/>
      </w:pPr>
    </w:p>
    <w:p w14:paraId="362D3BFB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13" w:hanging="1080"/>
        <w:rPr>
          <w:sz w:val="24"/>
        </w:rPr>
      </w:pPr>
      <w:r>
        <w:rPr>
          <w:sz w:val="24"/>
        </w:rPr>
        <w:t>Because Demonstration Year 1 crosses calendar and Contract</w:t>
      </w:r>
      <w:r>
        <w:rPr>
          <w:spacing w:val="1"/>
          <w:sz w:val="24"/>
        </w:rPr>
        <w:t xml:space="preserve"> </w:t>
      </w:r>
      <w:r>
        <w:rPr>
          <w:sz w:val="24"/>
        </w:rPr>
        <w:t>years, the Contractor will be evaluated to determine whether it</w:t>
      </w:r>
      <w:r>
        <w:rPr>
          <w:spacing w:val="1"/>
          <w:sz w:val="24"/>
        </w:rPr>
        <w:t xml:space="preserve"> </w:t>
      </w:r>
      <w:r>
        <w:rPr>
          <w:sz w:val="24"/>
        </w:rPr>
        <w:t>has met required quality withhold requirements at the end of</w:t>
      </w:r>
      <w:r>
        <w:rPr>
          <w:spacing w:val="1"/>
          <w:sz w:val="24"/>
        </w:rPr>
        <w:t xml:space="preserve"> </w:t>
      </w:r>
      <w:r>
        <w:rPr>
          <w:sz w:val="24"/>
        </w:rPr>
        <w:t>both CY 2013 and CY 2014.</w:t>
      </w:r>
      <w:r>
        <w:rPr>
          <w:spacing w:val="1"/>
          <w:sz w:val="24"/>
        </w:rPr>
        <w:t xml:space="preserve"> </w:t>
      </w:r>
      <w:r>
        <w:rPr>
          <w:sz w:val="24"/>
        </w:rPr>
        <w:t>The determination in CY 2013 will</w:t>
      </w:r>
      <w:r>
        <w:rPr>
          <w:spacing w:val="-65"/>
          <w:sz w:val="24"/>
        </w:rPr>
        <w:t xml:space="preserve"> </w:t>
      </w:r>
      <w:r>
        <w:rPr>
          <w:sz w:val="24"/>
        </w:rPr>
        <w:t>be based solely on those measures that can appropriately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based on the actual enrollment volume during CY</w:t>
      </w:r>
      <w:r>
        <w:rPr>
          <w:spacing w:val="1"/>
          <w:sz w:val="24"/>
        </w:rPr>
        <w:t xml:space="preserve"> </w:t>
      </w:r>
      <w:r>
        <w:rPr>
          <w:sz w:val="24"/>
        </w:rPr>
        <w:t>2013. Consistent with such evaluations, the withheld amounts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repaid</w:t>
      </w:r>
      <w:r>
        <w:rPr>
          <w:spacing w:val="-2"/>
          <w:sz w:val="24"/>
        </w:rPr>
        <w:t xml:space="preserve"> </w:t>
      </w:r>
      <w:r>
        <w:rPr>
          <w:sz w:val="24"/>
        </w:rPr>
        <w:t>separately</w:t>
      </w:r>
      <w:r>
        <w:rPr>
          <w:spacing w:val="-1"/>
          <w:sz w:val="24"/>
        </w:rPr>
        <w:t xml:space="preserve"> </w:t>
      </w:r>
      <w:r>
        <w:rPr>
          <w:sz w:val="24"/>
        </w:rPr>
        <w:t>for each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0062D9AA" w14:textId="77777777" w:rsidR="001D63A3" w:rsidRDefault="001D63A3">
      <w:pPr>
        <w:pStyle w:val="BodyText"/>
        <w:spacing w:before="11"/>
        <w:rPr>
          <w:sz w:val="20"/>
        </w:rPr>
      </w:pPr>
    </w:p>
    <w:p w14:paraId="6B44FB30" w14:textId="77777777" w:rsidR="001D63A3" w:rsidRDefault="00736026">
      <w:pPr>
        <w:pStyle w:val="Heading3"/>
        <w:ind w:left="1792" w:firstLine="0"/>
      </w:pPr>
      <w:r>
        <w:t>Figure</w:t>
      </w:r>
      <w:r>
        <w:rPr>
          <w:spacing w:val="-3"/>
        </w:rPr>
        <w:t xml:space="preserve"> </w:t>
      </w:r>
      <w:r>
        <w:t>4.1: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Withhold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</w:t>
      </w:r>
    </w:p>
    <w:p w14:paraId="506555A0" w14:textId="77777777" w:rsidR="001D63A3" w:rsidRDefault="001D63A3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420"/>
        <w:gridCol w:w="1440"/>
        <w:gridCol w:w="1260"/>
        <w:gridCol w:w="1346"/>
      </w:tblGrid>
      <w:tr w:rsidR="001D63A3" w14:paraId="41DF839F" w14:textId="77777777" w:rsidTr="006C45E5">
        <w:trPr>
          <w:trHeight w:val="1356"/>
          <w:tblHeader/>
        </w:trPr>
        <w:tc>
          <w:tcPr>
            <w:tcW w:w="2068" w:type="dxa"/>
            <w:shd w:val="clear" w:color="auto" w:fill="C0C0C0"/>
          </w:tcPr>
          <w:p w14:paraId="5A92C6A5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4BDB9AE2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42D19C01" w14:textId="77777777" w:rsidR="001D63A3" w:rsidRDefault="001D63A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E5AAC46" w14:textId="77777777" w:rsidR="001D63A3" w:rsidRDefault="00736026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3420" w:type="dxa"/>
            <w:shd w:val="clear" w:color="auto" w:fill="C0C0C0"/>
          </w:tcPr>
          <w:p w14:paraId="778FF86E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693A8FAA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06A668C5" w14:textId="77777777" w:rsidR="001D63A3" w:rsidRDefault="001D63A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90DF248" w14:textId="77777777" w:rsidR="001D63A3" w:rsidRDefault="00736026">
            <w:pPr>
              <w:pStyle w:val="TableParagraph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67148E25" w14:textId="77777777" w:rsidR="001D63A3" w:rsidRDefault="00736026">
            <w:pPr>
              <w:pStyle w:val="TableParagraph"/>
              <w:spacing w:before="11"/>
              <w:ind w:left="219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260" w:type="dxa"/>
            <w:shd w:val="clear" w:color="auto" w:fill="C0C0C0"/>
          </w:tcPr>
          <w:p w14:paraId="1A9E010D" w14:textId="77777777" w:rsidR="001D63A3" w:rsidRDefault="00736026">
            <w:pPr>
              <w:pStyle w:val="TableParagraph"/>
              <w:spacing w:before="11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3A9B20DF" w14:textId="77777777" w:rsidR="001D63A3" w:rsidRDefault="00736026">
            <w:pPr>
              <w:pStyle w:val="TableParagraph"/>
              <w:ind w:left="116" w:right="1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346" w:type="dxa"/>
            <w:shd w:val="clear" w:color="auto" w:fill="C0C0C0"/>
          </w:tcPr>
          <w:p w14:paraId="6C48D9FC" w14:textId="77777777" w:rsidR="001D63A3" w:rsidRDefault="00736026">
            <w:pPr>
              <w:pStyle w:val="TableParagraph"/>
              <w:spacing w:before="11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1D63A3" w14:paraId="560F95D8" w14:textId="77777777">
        <w:trPr>
          <w:trHeight w:val="283"/>
        </w:trPr>
        <w:tc>
          <w:tcPr>
            <w:tcW w:w="2068" w:type="dxa"/>
            <w:tcBorders>
              <w:bottom w:val="nil"/>
            </w:tcBorders>
          </w:tcPr>
          <w:p w14:paraId="36C933F8" w14:textId="77777777" w:rsidR="001D63A3" w:rsidRDefault="00736026">
            <w:pPr>
              <w:pStyle w:val="TableParagraph"/>
              <w:spacing w:before="8"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Encounter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420" w:type="dxa"/>
            <w:tcBorders>
              <w:bottom w:val="nil"/>
            </w:tcBorders>
          </w:tcPr>
          <w:p w14:paraId="5FDB7653" w14:textId="77777777" w:rsidR="001D63A3" w:rsidRDefault="00736026">
            <w:pPr>
              <w:pStyle w:val="TableParagraph"/>
              <w:spacing w:before="8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</w:tc>
        <w:tc>
          <w:tcPr>
            <w:tcW w:w="1440" w:type="dxa"/>
            <w:tcBorders>
              <w:bottom w:val="nil"/>
            </w:tcBorders>
          </w:tcPr>
          <w:p w14:paraId="01574811" w14:textId="77777777" w:rsidR="001D63A3" w:rsidRDefault="00736026">
            <w:pPr>
              <w:pStyle w:val="TableParagraph"/>
              <w:spacing w:before="8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CMS/State</w:t>
            </w:r>
          </w:p>
        </w:tc>
        <w:tc>
          <w:tcPr>
            <w:tcW w:w="1260" w:type="dxa"/>
            <w:tcBorders>
              <w:bottom w:val="nil"/>
            </w:tcBorders>
          </w:tcPr>
          <w:p w14:paraId="0C745599" w14:textId="77777777" w:rsidR="001D63A3" w:rsidRDefault="00736026">
            <w:pPr>
              <w:pStyle w:val="TableParagraph"/>
              <w:spacing w:before="8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  <w:vMerge w:val="restart"/>
          </w:tcPr>
          <w:p w14:paraId="66048282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760D9D6E" w14:textId="77777777">
        <w:trPr>
          <w:trHeight w:val="266"/>
        </w:trPr>
        <w:tc>
          <w:tcPr>
            <w:tcW w:w="2068" w:type="dxa"/>
            <w:tcBorders>
              <w:top w:val="nil"/>
              <w:bottom w:val="nil"/>
            </w:tcBorders>
          </w:tcPr>
          <w:p w14:paraId="2EF4751C" w14:textId="77777777" w:rsidR="001D63A3" w:rsidRDefault="00736026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for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33D6D63" w14:textId="77777777" w:rsidR="001D63A3" w:rsidRDefault="0073602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69A7457" w14:textId="77777777" w:rsidR="001D63A3" w:rsidRDefault="0073602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defined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E6DED5F" w14:textId="77777777" w:rsidR="001D63A3" w:rsidRDefault="001D6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1A381F18" w14:textId="77777777" w:rsidR="001D63A3" w:rsidRDefault="001D63A3">
            <w:pPr>
              <w:rPr>
                <w:sz w:val="2"/>
                <w:szCs w:val="2"/>
              </w:rPr>
            </w:pPr>
          </w:p>
        </w:tc>
      </w:tr>
      <w:tr w:rsidR="001D63A3" w14:paraId="4DDF417A" w14:textId="77777777">
        <w:trPr>
          <w:trHeight w:val="266"/>
        </w:trPr>
        <w:tc>
          <w:tcPr>
            <w:tcW w:w="2068" w:type="dxa"/>
            <w:tcBorders>
              <w:top w:val="nil"/>
              <w:bottom w:val="nil"/>
            </w:tcBorders>
          </w:tcPr>
          <w:p w14:paraId="035D6A45" w14:textId="77777777" w:rsidR="001D63A3" w:rsidRDefault="001D6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1C27C5C" w14:textId="77777777" w:rsidR="001D63A3" w:rsidRDefault="0073602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D299E1B" w14:textId="77777777" w:rsidR="001D63A3" w:rsidRDefault="0073602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process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0A32CA1" w14:textId="77777777" w:rsidR="001D63A3" w:rsidRDefault="001D6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5EF3E684" w14:textId="77777777" w:rsidR="001D63A3" w:rsidRDefault="001D63A3">
            <w:pPr>
              <w:rPr>
                <w:sz w:val="2"/>
                <w:szCs w:val="2"/>
              </w:rPr>
            </w:pPr>
          </w:p>
        </w:tc>
      </w:tr>
      <w:tr w:rsidR="001D63A3" w14:paraId="2D0BC787" w14:textId="77777777">
        <w:trPr>
          <w:trHeight w:val="510"/>
        </w:trPr>
        <w:tc>
          <w:tcPr>
            <w:tcW w:w="2068" w:type="dxa"/>
            <w:tcBorders>
              <w:top w:val="nil"/>
            </w:tcBorders>
          </w:tcPr>
          <w:p w14:paraId="08DFB1E7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08B89076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B8AB26B" w14:textId="77777777" w:rsidR="001D63A3" w:rsidRDefault="00736026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measure</w:t>
            </w:r>
          </w:p>
        </w:tc>
        <w:tc>
          <w:tcPr>
            <w:tcW w:w="1260" w:type="dxa"/>
            <w:tcBorders>
              <w:top w:val="nil"/>
            </w:tcBorders>
          </w:tcPr>
          <w:p w14:paraId="02EB8B84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2153F5DC" w14:textId="77777777" w:rsidR="001D63A3" w:rsidRDefault="001D63A3">
            <w:pPr>
              <w:rPr>
                <w:sz w:val="2"/>
                <w:szCs w:val="2"/>
              </w:rPr>
            </w:pPr>
          </w:p>
        </w:tc>
      </w:tr>
    </w:tbl>
    <w:p w14:paraId="37F23EEA" w14:textId="77777777" w:rsidR="001D63A3" w:rsidRDefault="001D63A3">
      <w:pPr>
        <w:rPr>
          <w:sz w:val="2"/>
          <w:szCs w:val="2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420"/>
        <w:gridCol w:w="1440"/>
        <w:gridCol w:w="1260"/>
        <w:gridCol w:w="1346"/>
      </w:tblGrid>
      <w:tr w:rsidR="001D63A3" w14:paraId="76F5012D" w14:textId="77777777" w:rsidTr="006C45E5">
        <w:trPr>
          <w:trHeight w:val="1355"/>
          <w:tblHeader/>
        </w:trPr>
        <w:tc>
          <w:tcPr>
            <w:tcW w:w="2068" w:type="dxa"/>
            <w:shd w:val="clear" w:color="auto" w:fill="C0C0C0"/>
          </w:tcPr>
          <w:p w14:paraId="63646BAD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1E83AF6E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3CEDD1CC" w14:textId="77777777" w:rsidR="001D63A3" w:rsidRDefault="001D63A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A9659DA" w14:textId="77777777" w:rsidR="001D63A3" w:rsidRDefault="00736026">
            <w:pPr>
              <w:pStyle w:val="TableParagraph"/>
              <w:spacing w:before="1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3420" w:type="dxa"/>
            <w:shd w:val="clear" w:color="auto" w:fill="C0C0C0"/>
          </w:tcPr>
          <w:p w14:paraId="4501B266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6D25C15A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5C7792C7" w14:textId="77777777" w:rsidR="001D63A3" w:rsidRDefault="001D63A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246CA82" w14:textId="77777777" w:rsidR="001D63A3" w:rsidRDefault="00736026">
            <w:pPr>
              <w:pStyle w:val="TableParagraph"/>
              <w:spacing w:before="1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20D3E4D9" w14:textId="77777777" w:rsidR="001D63A3" w:rsidRDefault="00736026">
            <w:pPr>
              <w:pStyle w:val="TableParagraph"/>
              <w:spacing w:before="10"/>
              <w:ind w:left="219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260" w:type="dxa"/>
            <w:shd w:val="clear" w:color="auto" w:fill="C0C0C0"/>
          </w:tcPr>
          <w:p w14:paraId="7BFF29FA" w14:textId="77777777" w:rsidR="001D63A3" w:rsidRDefault="00736026">
            <w:pPr>
              <w:pStyle w:val="TableParagraph"/>
              <w:spacing w:before="10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06FA5129" w14:textId="77777777" w:rsidR="001D63A3" w:rsidRDefault="00736026">
            <w:pPr>
              <w:pStyle w:val="TableParagraph"/>
              <w:ind w:left="116" w:right="1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346" w:type="dxa"/>
            <w:shd w:val="clear" w:color="auto" w:fill="C0C0C0"/>
          </w:tcPr>
          <w:p w14:paraId="4C0856C1" w14:textId="77777777" w:rsidR="001D63A3" w:rsidRDefault="00736026">
            <w:pPr>
              <w:pStyle w:val="TableParagraph"/>
              <w:spacing w:before="10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1D63A3" w14:paraId="175BBCBB" w14:textId="77777777">
        <w:trPr>
          <w:trHeight w:val="2147"/>
        </w:trPr>
        <w:tc>
          <w:tcPr>
            <w:tcW w:w="2068" w:type="dxa"/>
          </w:tcPr>
          <w:p w14:paraId="303B1E19" w14:textId="77777777" w:rsidR="001D63A3" w:rsidRDefault="00736026">
            <w:pPr>
              <w:pStyle w:val="TableParagraph"/>
              <w:spacing w:before="10"/>
              <w:ind w:left="13"/>
              <w:rPr>
                <w:sz w:val="24"/>
              </w:rPr>
            </w:pPr>
            <w:r>
              <w:rPr>
                <w:sz w:val="24"/>
              </w:rPr>
              <w:t>Assessments</w:t>
            </w:r>
          </w:p>
        </w:tc>
        <w:tc>
          <w:tcPr>
            <w:tcW w:w="3420" w:type="dxa"/>
          </w:tcPr>
          <w:p w14:paraId="66FE7D92" w14:textId="77777777" w:rsidR="001D63A3" w:rsidRDefault="00736026">
            <w:pPr>
              <w:pStyle w:val="TableParagraph"/>
              <w:spacing w:before="10"/>
              <w:ind w:left="115" w:right="3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in-person assessment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planning purposes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 within 90 days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enrollment.</w:t>
            </w:r>
          </w:p>
        </w:tc>
        <w:tc>
          <w:tcPr>
            <w:tcW w:w="1440" w:type="dxa"/>
          </w:tcPr>
          <w:p w14:paraId="4C2437BC" w14:textId="77777777" w:rsidR="001D63A3" w:rsidRDefault="00736026">
            <w:pPr>
              <w:pStyle w:val="TableParagraph"/>
              <w:spacing w:before="10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247AFE24" w14:textId="77777777" w:rsidR="001D63A3" w:rsidRDefault="00736026">
            <w:pPr>
              <w:pStyle w:val="TableParagraph"/>
              <w:spacing w:before="10"/>
              <w:ind w:left="5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</w:tcPr>
          <w:p w14:paraId="1D747290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7C031B85" w14:textId="77777777">
        <w:trPr>
          <w:trHeight w:val="3529"/>
        </w:trPr>
        <w:tc>
          <w:tcPr>
            <w:tcW w:w="2068" w:type="dxa"/>
          </w:tcPr>
          <w:p w14:paraId="3564112D" w14:textId="77777777" w:rsidR="001D63A3" w:rsidRDefault="00736026">
            <w:pPr>
              <w:pStyle w:val="TableParagraph"/>
              <w:spacing w:before="10"/>
              <w:ind w:left="13" w:right="648"/>
              <w:rPr>
                <w:sz w:val="24"/>
              </w:rPr>
            </w:pPr>
            <w:r>
              <w:rPr>
                <w:sz w:val="24"/>
              </w:rPr>
              <w:t>Tracking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demographic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3420" w:type="dxa"/>
          </w:tcPr>
          <w:p w14:paraId="5AF3AA83" w14:textId="77777777" w:rsidR="001D63A3" w:rsidRDefault="00736026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Determination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can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 One Care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Centralized Enrollee 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allows recording of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demographic data 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race, ethnicity,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homelessness,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compliance with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440" w:type="dxa"/>
          </w:tcPr>
          <w:p w14:paraId="50E14226" w14:textId="77777777" w:rsidR="001D63A3" w:rsidRDefault="00736026">
            <w:pPr>
              <w:pStyle w:val="TableParagraph"/>
              <w:spacing w:before="10"/>
              <w:ind w:left="115" w:right="134"/>
              <w:rPr>
                <w:sz w:val="24"/>
              </w:rPr>
            </w:pPr>
            <w:r>
              <w:rPr>
                <w:sz w:val="24"/>
              </w:rPr>
              <w:t>CMS/State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6CB38E7C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3F6E0D5A" w14:textId="77777777" w:rsidR="001D63A3" w:rsidRDefault="00736026">
            <w:pPr>
              <w:pStyle w:val="TableParagraph"/>
              <w:spacing w:before="10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D63A3" w14:paraId="7D2883F1" w14:textId="77777777">
        <w:trPr>
          <w:trHeight w:val="1595"/>
        </w:trPr>
        <w:tc>
          <w:tcPr>
            <w:tcW w:w="2068" w:type="dxa"/>
          </w:tcPr>
          <w:p w14:paraId="1E43B7C0" w14:textId="77777777" w:rsidR="001D63A3" w:rsidRDefault="00736026">
            <w:pPr>
              <w:pStyle w:val="TableParagraph"/>
              <w:spacing w:before="8"/>
              <w:ind w:left="13" w:right="108"/>
              <w:jc w:val="both"/>
              <w:rPr>
                <w:sz w:val="24"/>
              </w:rPr>
            </w:pPr>
            <w:r>
              <w:rPr>
                <w:sz w:val="24"/>
              </w:rPr>
              <w:t>Documentation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care goals (for CY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</w:tcPr>
          <w:p w14:paraId="26ED1319" w14:textId="77777777" w:rsidR="001D63A3" w:rsidRDefault="00736026">
            <w:pPr>
              <w:pStyle w:val="TableParagraph"/>
              <w:spacing w:before="8"/>
              <w:ind w:left="115" w:right="395"/>
              <w:rPr>
                <w:sz w:val="24"/>
              </w:rPr>
            </w:pPr>
            <w:r>
              <w:rPr>
                <w:sz w:val="24"/>
              </w:rPr>
              <w:t>Percent of Enrollees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  <w:tc>
          <w:tcPr>
            <w:tcW w:w="1440" w:type="dxa"/>
          </w:tcPr>
          <w:p w14:paraId="70027175" w14:textId="77777777" w:rsidR="001D63A3" w:rsidRDefault="00736026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28C78B5E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0A3A645A" w14:textId="77777777" w:rsidR="001D63A3" w:rsidRDefault="00736026">
            <w:pPr>
              <w:pStyle w:val="TableParagraph"/>
              <w:spacing w:before="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D63A3" w14:paraId="206A4773" w14:textId="77777777">
        <w:trPr>
          <w:trHeight w:val="1595"/>
        </w:trPr>
        <w:tc>
          <w:tcPr>
            <w:tcW w:w="2068" w:type="dxa"/>
          </w:tcPr>
          <w:p w14:paraId="165ABE0C" w14:textId="77777777" w:rsidR="001D63A3" w:rsidRDefault="00736026">
            <w:pPr>
              <w:pStyle w:val="TableParagraph"/>
              <w:spacing w:before="8"/>
              <w:ind w:left="13" w:right="144"/>
              <w:rPr>
                <w:sz w:val="24"/>
              </w:rPr>
            </w:pPr>
            <w:r>
              <w:rPr>
                <w:sz w:val="24"/>
              </w:rPr>
              <w:t>Access to an 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Coordinator 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</w:tcPr>
          <w:p w14:paraId="323991D3" w14:textId="77777777" w:rsidR="001D63A3" w:rsidRDefault="00736026">
            <w:pPr>
              <w:pStyle w:val="TableParagraph"/>
              <w:spacing w:before="8"/>
              <w:ind w:left="115" w:right="153"/>
              <w:rPr>
                <w:sz w:val="24"/>
              </w:rPr>
            </w:pPr>
            <w:r>
              <w:rPr>
                <w:sz w:val="24"/>
              </w:rPr>
              <w:t>Percent of Enrollees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LTSS needs who have a 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Coordinator.</w:t>
            </w:r>
          </w:p>
        </w:tc>
        <w:tc>
          <w:tcPr>
            <w:tcW w:w="1440" w:type="dxa"/>
          </w:tcPr>
          <w:p w14:paraId="659C1FB8" w14:textId="77777777" w:rsidR="001D63A3" w:rsidRDefault="00736026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3179CE68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28F02939" w14:textId="77777777" w:rsidR="001D63A3" w:rsidRDefault="00736026">
            <w:pPr>
              <w:pStyle w:val="TableParagraph"/>
              <w:spacing w:before="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D63A3" w14:paraId="016CF299" w14:textId="77777777">
        <w:trPr>
          <w:trHeight w:val="2148"/>
        </w:trPr>
        <w:tc>
          <w:tcPr>
            <w:tcW w:w="2068" w:type="dxa"/>
          </w:tcPr>
          <w:p w14:paraId="2843D527" w14:textId="77777777" w:rsidR="001D63A3" w:rsidRDefault="00736026">
            <w:pPr>
              <w:pStyle w:val="TableParagraph"/>
              <w:spacing w:before="8"/>
              <w:ind w:left="13" w:right="99"/>
              <w:rPr>
                <w:sz w:val="24"/>
              </w:rPr>
            </w:pPr>
            <w:r>
              <w:rPr>
                <w:sz w:val="24"/>
              </w:rPr>
              <w:t>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3420" w:type="dxa"/>
          </w:tcPr>
          <w:p w14:paraId="4D5512DB" w14:textId="77777777" w:rsidR="001D63A3" w:rsidRDefault="00736026">
            <w:pPr>
              <w:pStyle w:val="TableParagraph"/>
              <w:spacing w:before="8"/>
              <w:ind w:left="115" w:right="100"/>
              <w:rPr>
                <w:sz w:val="24"/>
              </w:rPr>
            </w:pPr>
            <w:r>
              <w:rPr>
                <w:sz w:val="24"/>
              </w:rPr>
              <w:t>Establishment of 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advisory board or inclusion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Consumers on governance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consistent with contract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440" w:type="dxa"/>
          </w:tcPr>
          <w:p w14:paraId="53C145A8" w14:textId="77777777" w:rsidR="001D63A3" w:rsidRDefault="00736026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389A1FAA" w14:textId="77777777" w:rsidR="001D63A3" w:rsidRDefault="00736026">
            <w:pPr>
              <w:pStyle w:val="TableParagraph"/>
              <w:spacing w:before="8"/>
              <w:ind w:left="5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</w:tcPr>
          <w:p w14:paraId="0BBD8A3D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A3800B" w14:textId="77777777" w:rsidR="001D63A3" w:rsidRDefault="001D63A3">
      <w:pPr>
        <w:rPr>
          <w:rFonts w:ascii="Times New Roman"/>
          <w:sz w:val="24"/>
        </w:rPr>
        <w:sectPr w:rsidR="001D63A3">
          <w:pgSz w:w="12240" w:h="15840"/>
          <w:pgMar w:top="1440" w:right="940" w:bottom="1420" w:left="1040" w:header="0" w:footer="1222" w:gutter="0"/>
          <w:cols w:space="720"/>
        </w:sectPr>
      </w:pPr>
    </w:p>
    <w:p w14:paraId="5A740322" w14:textId="77777777" w:rsidR="001D63A3" w:rsidRDefault="00736026">
      <w:pPr>
        <w:pStyle w:val="ListParagraph"/>
        <w:numPr>
          <w:ilvl w:val="3"/>
          <w:numId w:val="43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lastRenderedPageBreak/>
        <w:t>Withhold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</w:p>
    <w:p w14:paraId="2FA90C30" w14:textId="77777777" w:rsidR="001D63A3" w:rsidRDefault="001D63A3">
      <w:pPr>
        <w:pStyle w:val="BodyText"/>
        <w:spacing w:before="11"/>
        <w:rPr>
          <w:sz w:val="23"/>
        </w:rPr>
      </w:pPr>
    </w:p>
    <w:p w14:paraId="0345694E" w14:textId="77777777" w:rsidR="001D63A3" w:rsidRDefault="00736026">
      <w:pPr>
        <w:pStyle w:val="ListParagraph"/>
        <w:numPr>
          <w:ilvl w:val="4"/>
          <w:numId w:val="43"/>
        </w:numPr>
        <w:tabs>
          <w:tab w:val="left" w:pos="292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0%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1%</w:t>
      </w:r>
      <w:r>
        <w:rPr>
          <w:spacing w:val="-6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Year 3.</w:t>
      </w:r>
    </w:p>
    <w:p w14:paraId="18E57CFA" w14:textId="77777777" w:rsidR="001D63A3" w:rsidRDefault="001D63A3">
      <w:pPr>
        <w:pStyle w:val="BodyText"/>
      </w:pPr>
    </w:p>
    <w:p w14:paraId="36F839AC" w14:textId="77777777" w:rsidR="001D63A3" w:rsidRDefault="00736026">
      <w:pPr>
        <w:pStyle w:val="ListParagraph"/>
        <w:numPr>
          <w:ilvl w:val="4"/>
          <w:numId w:val="43"/>
        </w:numPr>
        <w:tabs>
          <w:tab w:val="left" w:pos="2921"/>
        </w:tabs>
        <w:spacing w:before="1"/>
        <w:ind w:right="654"/>
        <w:rPr>
          <w:sz w:val="24"/>
        </w:rPr>
      </w:pPr>
      <w:r>
        <w:rPr>
          <w:sz w:val="24"/>
        </w:rPr>
        <w:t>The quality withhold will be 1.25% in Demonstration Year 4,</w:t>
      </w:r>
      <w:r>
        <w:rPr>
          <w:spacing w:val="1"/>
          <w:sz w:val="24"/>
        </w:rPr>
        <w:t xml:space="preserve"> </w:t>
      </w:r>
      <w:r>
        <w:rPr>
          <w:sz w:val="24"/>
        </w:rPr>
        <w:t>1.50% for Demonstration Year 5, and 1.75% for Demonstration</w:t>
      </w:r>
      <w:r>
        <w:rPr>
          <w:spacing w:val="-6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 8,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2.50%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 9.</w:t>
      </w:r>
    </w:p>
    <w:p w14:paraId="6BC94476" w14:textId="77777777" w:rsidR="001D63A3" w:rsidRDefault="001D63A3">
      <w:pPr>
        <w:pStyle w:val="BodyText"/>
      </w:pPr>
    </w:p>
    <w:p w14:paraId="23545FED" w14:textId="77777777" w:rsidR="001D63A3" w:rsidRDefault="00736026">
      <w:pPr>
        <w:pStyle w:val="ListParagraph"/>
        <w:numPr>
          <w:ilvl w:val="4"/>
          <w:numId w:val="43"/>
        </w:numPr>
        <w:tabs>
          <w:tab w:val="left" w:pos="2921"/>
        </w:tabs>
        <w:ind w:right="749"/>
        <w:rPr>
          <w:sz w:val="24"/>
        </w:rPr>
      </w:pP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measures listed in </w:t>
      </w:r>
      <w:r>
        <w:rPr>
          <w:b/>
          <w:sz w:val="24"/>
        </w:rPr>
        <w:t>Figure 4.2</w:t>
      </w:r>
      <w:r>
        <w:rPr>
          <w:sz w:val="24"/>
        </w:rPr>
        <w:t>, below.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report these measures according to the prevailing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 year.</w:t>
      </w:r>
    </w:p>
    <w:p w14:paraId="76F0C0B7" w14:textId="77777777" w:rsidR="001D63A3" w:rsidRDefault="001D63A3">
      <w:pPr>
        <w:pStyle w:val="BodyText"/>
      </w:pPr>
    </w:p>
    <w:p w14:paraId="0D1E2079" w14:textId="77777777" w:rsidR="001D63A3" w:rsidRDefault="00736026">
      <w:pPr>
        <w:pStyle w:val="ListParagraph"/>
        <w:numPr>
          <w:ilvl w:val="4"/>
          <w:numId w:val="43"/>
        </w:numPr>
        <w:tabs>
          <w:tab w:val="left" w:pos="2921"/>
        </w:tabs>
        <w:ind w:right="735"/>
        <w:rPr>
          <w:sz w:val="24"/>
        </w:rPr>
      </w:pPr>
      <w:r>
        <w:rPr>
          <w:sz w:val="24"/>
        </w:rPr>
        <w:t>If the Contractor is unable to report at least three of the quality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withhold measures listed in </w:t>
      </w:r>
      <w:r>
        <w:rPr>
          <w:b/>
          <w:sz w:val="24"/>
        </w:rPr>
        <w:t xml:space="preserve">Figure 4.2 </w:t>
      </w:r>
      <w:r>
        <w:rPr>
          <w:sz w:val="24"/>
        </w:rPr>
        <w:t>for a given year due to</w:t>
      </w:r>
      <w:r>
        <w:rPr>
          <w:spacing w:val="1"/>
          <w:sz w:val="24"/>
        </w:rPr>
        <w:t xml:space="preserve"> </w:t>
      </w:r>
      <w:r>
        <w:rPr>
          <w:sz w:val="24"/>
        </w:rPr>
        <w:t>low enrollment or inability to meet other reporting criteria,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measures will be used in the quality withhold</w:t>
      </w:r>
      <w:r>
        <w:rPr>
          <w:spacing w:val="1"/>
          <w:sz w:val="24"/>
        </w:rPr>
        <w:t xml:space="preserve"> </w:t>
      </w:r>
      <w:r>
        <w:rPr>
          <w:sz w:val="24"/>
        </w:rPr>
        <w:t>analysis.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57D07C53" w14:textId="77777777" w:rsidR="001D63A3" w:rsidRDefault="001D63A3">
      <w:pPr>
        <w:pStyle w:val="BodyText"/>
      </w:pPr>
    </w:p>
    <w:p w14:paraId="743E6918" w14:textId="77777777" w:rsidR="001D63A3" w:rsidRDefault="00736026">
      <w:pPr>
        <w:pStyle w:val="ListParagraph"/>
        <w:numPr>
          <w:ilvl w:val="4"/>
          <w:numId w:val="43"/>
        </w:numPr>
        <w:tabs>
          <w:tab w:val="left" w:pos="2921"/>
        </w:tabs>
        <w:ind w:right="604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their sole discretion may provide flexibilities via 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guidance to the quality withhold measures listed in </w:t>
      </w:r>
      <w:r>
        <w:rPr>
          <w:b/>
          <w:sz w:val="24"/>
        </w:rPr>
        <w:t>Figure 4.2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COVID-19</w:t>
      </w:r>
      <w:r>
        <w:rPr>
          <w:spacing w:val="-1"/>
          <w:sz w:val="24"/>
        </w:rPr>
        <w:t xml:space="preserve"> </w:t>
      </w:r>
      <w:r>
        <w:rPr>
          <w:sz w:val="24"/>
        </w:rPr>
        <w:t>impacts.</w:t>
      </w:r>
    </w:p>
    <w:p w14:paraId="1952C1F8" w14:textId="77777777" w:rsidR="001D63A3" w:rsidRDefault="001D63A3">
      <w:pPr>
        <w:pStyle w:val="BodyText"/>
        <w:rPr>
          <w:sz w:val="21"/>
        </w:rPr>
      </w:pPr>
    </w:p>
    <w:p w14:paraId="16E81180" w14:textId="77777777" w:rsidR="001D63A3" w:rsidRDefault="00736026">
      <w:pPr>
        <w:pStyle w:val="Heading3"/>
        <w:ind w:left="5340" w:right="599" w:hanging="4101"/>
      </w:pPr>
      <w:r>
        <w:t>Figure 4.2: Quality Withhold Measures for Demonstration Years 2 through</w:t>
      </w:r>
      <w:r>
        <w:rPr>
          <w:spacing w:val="-64"/>
        </w:rPr>
        <w:t xml:space="preserve"> </w:t>
      </w:r>
      <w:r>
        <w:t>9.</w:t>
      </w:r>
    </w:p>
    <w:p w14:paraId="5FF41D23" w14:textId="77777777" w:rsidR="001D63A3" w:rsidRDefault="001D63A3">
      <w:pPr>
        <w:pStyle w:val="BodyText"/>
        <w:spacing w:before="1"/>
        <w:rPr>
          <w:b/>
        </w:r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558"/>
        <w:gridCol w:w="1372"/>
        <w:gridCol w:w="1460"/>
      </w:tblGrid>
      <w:tr w:rsidR="001D63A3" w14:paraId="74B20A99" w14:textId="77777777" w:rsidTr="008508E5">
        <w:trPr>
          <w:trHeight w:val="1362"/>
          <w:tblHeader/>
        </w:trPr>
        <w:tc>
          <w:tcPr>
            <w:tcW w:w="3585" w:type="dxa"/>
            <w:shd w:val="clear" w:color="auto" w:fill="C0C0C0"/>
          </w:tcPr>
          <w:p w14:paraId="330EA60D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54050E7F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610A0CCE" w14:textId="77777777" w:rsidR="001D63A3" w:rsidRDefault="001D63A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99A1F8A" w14:textId="77777777" w:rsidR="001D63A3" w:rsidRDefault="00736026">
            <w:pPr>
              <w:pStyle w:val="TableParagraph"/>
              <w:ind w:left="1285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1558" w:type="dxa"/>
            <w:shd w:val="clear" w:color="auto" w:fill="C0C0C0"/>
          </w:tcPr>
          <w:p w14:paraId="08B8CFC5" w14:textId="77777777" w:rsidR="001D63A3" w:rsidRDefault="00736026">
            <w:pPr>
              <w:pStyle w:val="TableParagraph"/>
              <w:spacing w:before="17"/>
              <w:ind w:left="278" w:right="2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372" w:type="dxa"/>
            <w:shd w:val="clear" w:color="auto" w:fill="C0C0C0"/>
          </w:tcPr>
          <w:p w14:paraId="35077BDA" w14:textId="77777777" w:rsidR="001D63A3" w:rsidRDefault="00736026">
            <w:pPr>
              <w:pStyle w:val="TableParagraph"/>
              <w:spacing w:before="11"/>
              <w:ind w:left="39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7B273860" w14:textId="77777777" w:rsidR="001D63A3" w:rsidRDefault="00736026">
            <w:pPr>
              <w:pStyle w:val="TableParagraph"/>
              <w:ind w:left="170" w:right="1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460" w:type="dxa"/>
            <w:shd w:val="clear" w:color="auto" w:fill="C0C0C0"/>
          </w:tcPr>
          <w:p w14:paraId="2AAAC771" w14:textId="77777777" w:rsidR="001D63A3" w:rsidRDefault="00736026">
            <w:pPr>
              <w:pStyle w:val="TableParagraph"/>
              <w:spacing w:before="11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1D63A3" w14:paraId="792270FA" w14:textId="77777777">
        <w:trPr>
          <w:trHeight w:val="807"/>
        </w:trPr>
        <w:tc>
          <w:tcPr>
            <w:tcW w:w="3585" w:type="dxa"/>
          </w:tcPr>
          <w:p w14:paraId="6D4D7389" w14:textId="77777777" w:rsidR="001D63A3" w:rsidRDefault="00736026">
            <w:pPr>
              <w:pStyle w:val="TableParagraph"/>
              <w:spacing w:before="8"/>
              <w:ind w:left="118" w:right="75"/>
              <w:rPr>
                <w:sz w:val="24"/>
              </w:rPr>
            </w:pPr>
            <w:r>
              <w:rPr>
                <w:sz w:val="24"/>
              </w:rPr>
              <w:t>Getting Appointments and Care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 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1558" w:type="dxa"/>
          </w:tcPr>
          <w:p w14:paraId="4F563499" w14:textId="77777777" w:rsidR="001D63A3" w:rsidRDefault="00736026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392CA5BA" w14:textId="77777777" w:rsidR="001D63A3" w:rsidRDefault="00736026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00DEA9BD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08C17A57" w14:textId="77777777">
        <w:trPr>
          <w:trHeight w:val="821"/>
        </w:trPr>
        <w:tc>
          <w:tcPr>
            <w:tcW w:w="3585" w:type="dxa"/>
          </w:tcPr>
          <w:p w14:paraId="3955254D" w14:textId="77777777" w:rsidR="001D63A3" w:rsidRDefault="00736026">
            <w:pPr>
              <w:pStyle w:val="TableParagraph"/>
              <w:spacing w:before="8"/>
              <w:ind w:left="118" w:right="517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1558" w:type="dxa"/>
          </w:tcPr>
          <w:p w14:paraId="1284D15E" w14:textId="77777777" w:rsidR="001D63A3" w:rsidRDefault="00736026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0C60C730" w14:textId="77777777" w:rsidR="001D63A3" w:rsidRDefault="00736026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77C62D36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635DDBE8" w14:textId="77777777">
        <w:trPr>
          <w:trHeight w:val="807"/>
        </w:trPr>
        <w:tc>
          <w:tcPr>
            <w:tcW w:w="3585" w:type="dxa"/>
          </w:tcPr>
          <w:p w14:paraId="017F09B1" w14:textId="77777777" w:rsidR="001D63A3" w:rsidRDefault="00736026">
            <w:pPr>
              <w:pStyle w:val="TableParagraph"/>
              <w:spacing w:before="8"/>
              <w:ind w:left="118" w:right="344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medications</w:t>
            </w:r>
          </w:p>
        </w:tc>
        <w:tc>
          <w:tcPr>
            <w:tcW w:w="1558" w:type="dxa"/>
          </w:tcPr>
          <w:p w14:paraId="01A3739E" w14:textId="77777777" w:rsidR="001D63A3" w:rsidRDefault="00736026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CMS/PDE</w:t>
            </w:r>
          </w:p>
          <w:p w14:paraId="76971D3C" w14:textId="77777777" w:rsidR="001D63A3" w:rsidRDefault="0073602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372" w:type="dxa"/>
          </w:tcPr>
          <w:p w14:paraId="1E496BEA" w14:textId="77777777" w:rsidR="001D63A3" w:rsidRDefault="00736026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01BDA489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CA3FB5" w14:textId="77777777" w:rsidR="001D63A3" w:rsidRDefault="001D63A3">
      <w:pPr>
        <w:rPr>
          <w:rFonts w:ascii="Times New Roman"/>
          <w:sz w:val="24"/>
        </w:rPr>
        <w:sectPr w:rsidR="001D63A3">
          <w:pgSz w:w="12240" w:h="15840"/>
          <w:pgMar w:top="1360" w:right="940" w:bottom="1904" w:left="1040" w:header="0" w:footer="1222" w:gutter="0"/>
          <w:cols w:space="720"/>
        </w:sect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558"/>
        <w:gridCol w:w="1372"/>
        <w:gridCol w:w="1460"/>
      </w:tblGrid>
      <w:tr w:rsidR="001D63A3" w14:paraId="588B6ECC" w14:textId="77777777" w:rsidTr="008508E5">
        <w:trPr>
          <w:trHeight w:val="1362"/>
          <w:tblHeader/>
        </w:trPr>
        <w:tc>
          <w:tcPr>
            <w:tcW w:w="3585" w:type="dxa"/>
            <w:shd w:val="clear" w:color="auto" w:fill="C0C0C0"/>
          </w:tcPr>
          <w:p w14:paraId="43FAC6DD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06ABEA66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0C4C03EE" w14:textId="77777777" w:rsidR="001D63A3" w:rsidRDefault="001D63A3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B3F6FC4" w14:textId="77777777" w:rsidR="001D63A3" w:rsidRDefault="00736026">
            <w:pPr>
              <w:pStyle w:val="TableParagraph"/>
              <w:ind w:left="1285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1558" w:type="dxa"/>
            <w:shd w:val="clear" w:color="auto" w:fill="C0C0C0"/>
          </w:tcPr>
          <w:p w14:paraId="2BAF95C9" w14:textId="77777777" w:rsidR="001D63A3" w:rsidRDefault="00736026">
            <w:pPr>
              <w:pStyle w:val="TableParagraph"/>
              <w:spacing w:before="16"/>
              <w:ind w:left="277" w:right="2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372" w:type="dxa"/>
            <w:shd w:val="clear" w:color="auto" w:fill="C0C0C0"/>
          </w:tcPr>
          <w:p w14:paraId="0A1202DC" w14:textId="77777777" w:rsidR="001D63A3" w:rsidRDefault="00736026">
            <w:pPr>
              <w:pStyle w:val="TableParagraph"/>
              <w:spacing w:before="10"/>
              <w:ind w:left="39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7004664B" w14:textId="77777777" w:rsidR="001D63A3" w:rsidRDefault="00736026">
            <w:pPr>
              <w:pStyle w:val="TableParagraph"/>
              <w:ind w:left="170" w:right="1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460" w:type="dxa"/>
            <w:shd w:val="clear" w:color="auto" w:fill="C0C0C0"/>
          </w:tcPr>
          <w:p w14:paraId="73D54A2C" w14:textId="77777777" w:rsidR="001D63A3" w:rsidRDefault="00736026">
            <w:pPr>
              <w:pStyle w:val="TableParagraph"/>
              <w:spacing w:before="10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1D63A3" w14:paraId="675024C2" w14:textId="77777777">
        <w:trPr>
          <w:trHeight w:val="1092"/>
        </w:trPr>
        <w:tc>
          <w:tcPr>
            <w:tcW w:w="3585" w:type="dxa"/>
          </w:tcPr>
          <w:p w14:paraId="782668D7" w14:textId="77777777" w:rsidR="001D63A3" w:rsidRDefault="00736026">
            <w:pPr>
              <w:pStyle w:val="TableParagraph"/>
              <w:spacing w:before="10"/>
              <w:ind w:left="118" w:right="75"/>
              <w:rPr>
                <w:sz w:val="24"/>
              </w:rPr>
            </w:pPr>
            <w:proofErr w:type="gramStart"/>
            <w:r>
              <w:rPr>
                <w:sz w:val="24"/>
              </w:rPr>
              <w:t>Adults‘ access</w:t>
            </w:r>
            <w:proofErr w:type="gramEnd"/>
            <w:r>
              <w:rPr>
                <w:sz w:val="24"/>
              </w:rPr>
              <w:t xml:space="preserve">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preventive/ambulatory </w:t>
            </w:r>
            <w:r>
              <w:rPr>
                <w:sz w:val="24"/>
              </w:rPr>
              <w:t>health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8" w:type="dxa"/>
          </w:tcPr>
          <w:p w14:paraId="7490ED0C" w14:textId="77777777" w:rsidR="001D63A3" w:rsidRDefault="00736026">
            <w:pPr>
              <w:pStyle w:val="TableParagraph"/>
              <w:spacing w:before="10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76E2E9C1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7A2E8FD0" w14:textId="77777777" w:rsidR="001D63A3" w:rsidRDefault="00736026">
            <w:pPr>
              <w:pStyle w:val="TableParagraph"/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D63A3" w14:paraId="2CEE2058" w14:textId="77777777">
        <w:trPr>
          <w:trHeight w:val="803"/>
        </w:trPr>
        <w:tc>
          <w:tcPr>
            <w:tcW w:w="3585" w:type="dxa"/>
          </w:tcPr>
          <w:p w14:paraId="089F0C9C" w14:textId="77777777" w:rsidR="001D63A3" w:rsidRDefault="00736026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vaccine</w:t>
            </w:r>
          </w:p>
        </w:tc>
        <w:tc>
          <w:tcPr>
            <w:tcW w:w="1558" w:type="dxa"/>
          </w:tcPr>
          <w:p w14:paraId="58B35FE3" w14:textId="77777777" w:rsidR="001D63A3" w:rsidRDefault="00736026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74726F8A" w14:textId="77777777" w:rsidR="001D63A3" w:rsidRDefault="00736026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652DE66F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0DFB9233" w14:textId="77777777">
        <w:trPr>
          <w:trHeight w:val="803"/>
        </w:trPr>
        <w:tc>
          <w:tcPr>
            <w:tcW w:w="3585" w:type="dxa"/>
          </w:tcPr>
          <w:p w14:paraId="465B98A6" w14:textId="77777777" w:rsidR="001D63A3" w:rsidRDefault="00736026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Controlling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1558" w:type="dxa"/>
          </w:tcPr>
          <w:p w14:paraId="42FBF97D" w14:textId="77777777" w:rsidR="001D63A3" w:rsidRDefault="00736026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579EFA70" w14:textId="77777777" w:rsidR="001D63A3" w:rsidRDefault="00736026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08FA8637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203A3DE2" w14:textId="77777777">
        <w:trPr>
          <w:trHeight w:val="1044"/>
        </w:trPr>
        <w:tc>
          <w:tcPr>
            <w:tcW w:w="3585" w:type="dxa"/>
          </w:tcPr>
          <w:p w14:paraId="07245412" w14:textId="77777777" w:rsidR="001D63A3" w:rsidRDefault="00736026">
            <w:pPr>
              <w:pStyle w:val="TableParagraph"/>
              <w:spacing w:before="10"/>
              <w:ind w:left="11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all-cause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readmissions</w:t>
            </w:r>
          </w:p>
        </w:tc>
        <w:tc>
          <w:tcPr>
            <w:tcW w:w="1558" w:type="dxa"/>
          </w:tcPr>
          <w:p w14:paraId="17B9EA18" w14:textId="77777777" w:rsidR="001D63A3" w:rsidRDefault="00736026">
            <w:pPr>
              <w:pStyle w:val="TableParagraph"/>
              <w:spacing w:before="10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52564CFF" w14:textId="77777777" w:rsidR="001D63A3" w:rsidRDefault="00736026">
            <w:pPr>
              <w:pStyle w:val="TableParagraph"/>
              <w:spacing w:before="10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53D4A7E7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1571A0A2" w14:textId="77777777">
        <w:trPr>
          <w:trHeight w:val="527"/>
        </w:trPr>
        <w:tc>
          <w:tcPr>
            <w:tcW w:w="3585" w:type="dxa"/>
          </w:tcPr>
          <w:p w14:paraId="7564CF54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772CD9D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4A46E2DE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1C7A2888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4E553B8D" w14:textId="77777777">
        <w:trPr>
          <w:trHeight w:val="821"/>
        </w:trPr>
        <w:tc>
          <w:tcPr>
            <w:tcW w:w="3585" w:type="dxa"/>
          </w:tcPr>
          <w:p w14:paraId="432C154F" w14:textId="77777777" w:rsidR="001D63A3" w:rsidRDefault="00736026">
            <w:pPr>
              <w:pStyle w:val="TableParagraph"/>
              <w:spacing w:before="8"/>
              <w:ind w:left="118" w:right="75"/>
              <w:rPr>
                <w:sz w:val="24"/>
              </w:rPr>
            </w:pPr>
            <w:r>
              <w:rPr>
                <w:sz w:val="24"/>
              </w:rPr>
              <w:t>Follow-up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hospitalization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mental illness</w:t>
            </w:r>
          </w:p>
        </w:tc>
        <w:tc>
          <w:tcPr>
            <w:tcW w:w="1558" w:type="dxa"/>
          </w:tcPr>
          <w:p w14:paraId="0D3A42DB" w14:textId="77777777" w:rsidR="001D63A3" w:rsidRDefault="00736026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0F238628" w14:textId="77777777" w:rsidR="001D63A3" w:rsidRDefault="00736026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60DE61A7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5C616BC8" w14:textId="77777777">
        <w:trPr>
          <w:trHeight w:val="537"/>
        </w:trPr>
        <w:tc>
          <w:tcPr>
            <w:tcW w:w="3585" w:type="dxa"/>
          </w:tcPr>
          <w:p w14:paraId="36DA820A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7BB9019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71940072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55E20EDF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63A3" w14:paraId="66A839AE" w14:textId="77777777">
        <w:trPr>
          <w:trHeight w:val="1079"/>
        </w:trPr>
        <w:tc>
          <w:tcPr>
            <w:tcW w:w="3585" w:type="dxa"/>
          </w:tcPr>
          <w:p w14:paraId="2070D1A4" w14:textId="77777777" w:rsidR="001D63A3" w:rsidRDefault="00736026">
            <w:pPr>
              <w:pStyle w:val="TableParagraph"/>
              <w:spacing w:before="8"/>
              <w:ind w:left="118" w:right="408"/>
              <w:rPr>
                <w:sz w:val="24"/>
              </w:rPr>
            </w:pPr>
            <w:r>
              <w:rPr>
                <w:sz w:val="24"/>
              </w:rPr>
              <w:t>Initiation and engagement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alcohol and other drug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</w:p>
        </w:tc>
        <w:tc>
          <w:tcPr>
            <w:tcW w:w="1558" w:type="dxa"/>
          </w:tcPr>
          <w:p w14:paraId="23274F54" w14:textId="77777777" w:rsidR="001D63A3" w:rsidRDefault="00736026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361B1FAF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499B5211" w14:textId="77777777" w:rsidR="001D63A3" w:rsidRDefault="00736026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D63A3" w14:paraId="00CBCC91" w14:textId="77777777">
        <w:trPr>
          <w:trHeight w:val="1362"/>
        </w:trPr>
        <w:tc>
          <w:tcPr>
            <w:tcW w:w="3585" w:type="dxa"/>
          </w:tcPr>
          <w:p w14:paraId="5EB9AA71" w14:textId="77777777" w:rsidR="001D63A3" w:rsidRDefault="00736026">
            <w:pPr>
              <w:pStyle w:val="TableParagraph"/>
              <w:spacing w:before="10"/>
              <w:ind w:left="118" w:right="153"/>
              <w:rPr>
                <w:sz w:val="24"/>
              </w:rPr>
            </w:pPr>
            <w:r>
              <w:rPr>
                <w:sz w:val="24"/>
              </w:rPr>
              <w:t>Encounter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8" w:type="dxa"/>
          </w:tcPr>
          <w:p w14:paraId="13CC8FEA" w14:textId="77777777" w:rsidR="001D63A3" w:rsidRDefault="00736026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z w:val="24"/>
              </w:rPr>
              <w:t>CMS</w:t>
            </w:r>
          </w:p>
          <w:p w14:paraId="29B9B5D6" w14:textId="77777777" w:rsidR="001D63A3" w:rsidRDefault="00736026">
            <w:pPr>
              <w:pStyle w:val="TableParagraph"/>
              <w:ind w:left="114" w:right="497"/>
              <w:jc w:val="both"/>
              <w:rPr>
                <w:sz w:val="24"/>
              </w:rPr>
            </w:pP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372" w:type="dxa"/>
          </w:tcPr>
          <w:p w14:paraId="5481A490" w14:textId="77777777" w:rsidR="001D63A3" w:rsidRDefault="00736026">
            <w:pPr>
              <w:pStyle w:val="TableParagraph"/>
              <w:spacing w:before="10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0C930FA4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5737CD1" w14:textId="77777777" w:rsidR="001D63A3" w:rsidRDefault="001D63A3">
      <w:pPr>
        <w:pStyle w:val="BodyText"/>
        <w:rPr>
          <w:b/>
          <w:sz w:val="20"/>
        </w:rPr>
      </w:pPr>
    </w:p>
    <w:p w14:paraId="5A8822DC" w14:textId="77777777" w:rsidR="001D63A3" w:rsidRDefault="001D63A3">
      <w:pPr>
        <w:pStyle w:val="BodyText"/>
        <w:spacing w:before="2"/>
        <w:rPr>
          <w:b/>
          <w:sz w:val="17"/>
        </w:rPr>
      </w:pPr>
    </w:p>
    <w:p w14:paraId="33AE3B76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spacing w:before="92"/>
        <w:ind w:hanging="721"/>
        <w:rPr>
          <w:sz w:val="24"/>
        </w:rPr>
      </w:pPr>
      <w:r>
        <w:rPr>
          <w:b/>
          <w:sz w:val="24"/>
        </w:rPr>
        <w:t>Indian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Providers</w:t>
      </w:r>
    </w:p>
    <w:p w14:paraId="3E2BDE7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401F802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56" w:hanging="108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provisions below and all other applicable provisions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2009. See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4A9445D5" w14:textId="77777777" w:rsidR="001D63A3" w:rsidRDefault="00736026">
      <w:pPr>
        <w:pStyle w:val="BodyText"/>
        <w:ind w:left="2560"/>
      </w:pP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438.14.</w:t>
      </w:r>
    </w:p>
    <w:p w14:paraId="3547E5CE" w14:textId="77777777" w:rsidR="001D63A3" w:rsidRDefault="001D63A3">
      <w:pPr>
        <w:pStyle w:val="BodyText"/>
      </w:pPr>
    </w:p>
    <w:p w14:paraId="2247D91E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41" w:hanging="108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Indian health care provider as a PCP if the Contractor has an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PCP 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</w:p>
    <w:p w14:paraId="3961201A" w14:textId="77777777" w:rsidR="001D63A3" w:rsidRDefault="001D63A3">
      <w:pPr>
        <w:rPr>
          <w:sz w:val="24"/>
        </w:rPr>
        <w:sectPr w:rsidR="001D63A3">
          <w:type w:val="continuous"/>
          <w:pgSz w:w="12240" w:h="15840"/>
          <w:pgMar w:top="1440" w:right="940" w:bottom="1500" w:left="1040" w:header="0" w:footer="1222" w:gutter="0"/>
          <w:cols w:space="720"/>
        </w:sectPr>
      </w:pPr>
    </w:p>
    <w:p w14:paraId="5E1954DE" w14:textId="77777777" w:rsidR="001D63A3" w:rsidRDefault="00736026">
      <w:pPr>
        <w:pStyle w:val="BodyText"/>
        <w:spacing w:before="77"/>
        <w:ind w:left="2560" w:right="490"/>
      </w:pPr>
      <w:r>
        <w:lastRenderedPageBreak/>
        <w:t>services. The Contractor shall permit Indian Enrollees to obtain</w:t>
      </w:r>
      <w:r>
        <w:rPr>
          <w:spacing w:val="1"/>
        </w:rPr>
        <w:t xml:space="preserve"> </w:t>
      </w:r>
      <w:r>
        <w:t>Covered Services from out-of-network Indian Health Care Providers</w:t>
      </w:r>
      <w:r>
        <w:rPr>
          <w:spacing w:val="-64"/>
        </w:rPr>
        <w:t xml:space="preserve"> </w:t>
      </w:r>
      <w:r>
        <w:t>from whom the Enrollee is otherwise eligible to receive such</w:t>
      </w:r>
      <w:r>
        <w:rPr>
          <w:spacing w:val="1"/>
        </w:rPr>
        <w:t xml:space="preserve"> </w:t>
      </w:r>
      <w:r>
        <w:t>services. The Contractor shall also permit an out-of-network Indian</w:t>
      </w:r>
      <w:r>
        <w:rPr>
          <w:spacing w:val="1"/>
        </w:rPr>
        <w:t xml:space="preserve"> </w:t>
      </w:r>
      <w:r>
        <w:t>Health Care Provider to refer an Indian Enrollee to a Network</w:t>
      </w:r>
      <w:r>
        <w:rPr>
          <w:spacing w:val="1"/>
        </w:rPr>
        <w:t xml:space="preserve"> </w:t>
      </w:r>
      <w:r>
        <w:t>Provider.</w:t>
      </w:r>
    </w:p>
    <w:p w14:paraId="0CD9B72C" w14:textId="77777777" w:rsidR="001D63A3" w:rsidRDefault="001D63A3">
      <w:pPr>
        <w:pStyle w:val="BodyText"/>
      </w:pPr>
    </w:p>
    <w:p w14:paraId="1754C364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8" w:hanging="1080"/>
        <w:rPr>
          <w:sz w:val="24"/>
        </w:rPr>
      </w:pPr>
      <w:r>
        <w:rPr>
          <w:sz w:val="24"/>
        </w:rPr>
        <w:t>The Contractor shall demonstrate that it has sufficient access to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for Indian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29D893D8" w14:textId="77777777" w:rsidR="001D63A3" w:rsidRDefault="001D63A3">
      <w:pPr>
        <w:pStyle w:val="BodyText"/>
      </w:pPr>
    </w:p>
    <w:p w14:paraId="74AC880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626" w:hanging="1080"/>
        <w:rPr>
          <w:sz w:val="24"/>
        </w:rPr>
      </w:pPr>
      <w:r>
        <w:rPr>
          <w:sz w:val="24"/>
        </w:rPr>
        <w:t>The Contractor shall pay both network and non-network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 Providers or I/T/U who provide Covered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Indian Enrollees a negotiated rate which shall be no lower than the</w:t>
      </w:r>
      <w:r>
        <w:rPr>
          <w:spacing w:val="-65"/>
          <w:sz w:val="24"/>
        </w:rPr>
        <w:t xml:space="preserve"> </w:t>
      </w:r>
      <w:r>
        <w:rPr>
          <w:sz w:val="24"/>
        </w:rPr>
        <w:t>MassHealth fee-for-service rate for the same service or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encounter rate published annually in the Federal</w:t>
      </w:r>
      <w:r>
        <w:rPr>
          <w:spacing w:val="1"/>
          <w:sz w:val="24"/>
        </w:rPr>
        <w:t xml:space="preserve"> </w:t>
      </w:r>
      <w:r>
        <w:rPr>
          <w:sz w:val="24"/>
        </w:rPr>
        <w:t>Register by the Indian Health Service, whichever is greater,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a negotiated rate, an amount not less than the amount</w:t>
      </w:r>
      <w:r>
        <w:rPr>
          <w:spacing w:val="1"/>
          <w:sz w:val="24"/>
        </w:rPr>
        <w:t xml:space="preserve"> </w:t>
      </w:r>
      <w:r>
        <w:rPr>
          <w:sz w:val="24"/>
        </w:rPr>
        <w:t>that the Contractor would pay for the Covered Service provided by</w:t>
      </w:r>
      <w:r>
        <w:rPr>
          <w:spacing w:val="-64"/>
          <w:sz w:val="24"/>
        </w:rPr>
        <w:t xml:space="preserve"> </w:t>
      </w:r>
      <w:r>
        <w:rPr>
          <w:sz w:val="24"/>
        </w:rPr>
        <w:t>a non-Indian Health Care Provider or I/T/U or the MassHealth fee</w:t>
      </w:r>
      <w:r>
        <w:rPr>
          <w:spacing w:val="1"/>
          <w:sz w:val="24"/>
        </w:rPr>
        <w:t xml:space="preserve"> </w:t>
      </w:r>
      <w:r>
        <w:rPr>
          <w:sz w:val="24"/>
        </w:rPr>
        <w:t>for service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same service,</w:t>
      </w:r>
      <w:r>
        <w:rPr>
          <w:spacing w:val="-1"/>
          <w:sz w:val="24"/>
        </w:rPr>
        <w:t xml:space="preserve"> </w:t>
      </w:r>
      <w:r>
        <w:rPr>
          <w:sz w:val="24"/>
        </w:rPr>
        <w:t>whichever is</w:t>
      </w:r>
      <w:r>
        <w:rPr>
          <w:spacing w:val="-1"/>
          <w:sz w:val="24"/>
        </w:rPr>
        <w:t xml:space="preserve"> </w:t>
      </w:r>
      <w:r>
        <w:rPr>
          <w:sz w:val="24"/>
        </w:rPr>
        <w:t>greater;</w:t>
      </w:r>
    </w:p>
    <w:p w14:paraId="19EA7398" w14:textId="77777777" w:rsidR="001D63A3" w:rsidRDefault="001D63A3">
      <w:pPr>
        <w:pStyle w:val="BodyText"/>
      </w:pPr>
    </w:p>
    <w:p w14:paraId="526150FB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51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prompt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A6C80F3" w14:textId="77777777" w:rsidR="001D63A3" w:rsidRDefault="001D63A3">
      <w:pPr>
        <w:pStyle w:val="BodyText"/>
      </w:pPr>
    </w:p>
    <w:p w14:paraId="2F9BED54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49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FQHCs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2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at a rate equal to the rate that the Contractor would pay to a</w:t>
      </w:r>
      <w:r>
        <w:rPr>
          <w:spacing w:val="1"/>
          <w:sz w:val="24"/>
        </w:rPr>
        <w:t xml:space="preserve"> </w:t>
      </w:r>
      <w:r>
        <w:rPr>
          <w:sz w:val="24"/>
        </w:rPr>
        <w:t>network FQHC that is not an Indian Health Care Provider,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438.14(c)(1).</w:t>
      </w:r>
    </w:p>
    <w:p w14:paraId="0BEC7D85" w14:textId="77777777" w:rsidR="001D63A3" w:rsidRDefault="001D63A3">
      <w:pPr>
        <w:pStyle w:val="BodyText"/>
        <w:spacing w:before="11"/>
        <w:rPr>
          <w:sz w:val="23"/>
        </w:rPr>
      </w:pPr>
    </w:p>
    <w:p w14:paraId="0A980E2B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43" w:hanging="1080"/>
        <w:rPr>
          <w:sz w:val="24"/>
        </w:rPr>
      </w:pPr>
      <w:r>
        <w:rPr>
          <w:sz w:val="24"/>
        </w:rPr>
        <w:t>The Contractor shall not impose enrollment fees, premiums, or</w:t>
      </w:r>
      <w:r>
        <w:rPr>
          <w:spacing w:val="1"/>
          <w:sz w:val="24"/>
        </w:rPr>
        <w:t xml:space="preserve"> </w:t>
      </w:r>
      <w:r>
        <w:rPr>
          <w:sz w:val="24"/>
        </w:rPr>
        <w:t>similar charges on Indians served by an Indian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Provider; Indian Health Service; an I/T/U or through referral under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exempt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64"/>
          <w:sz w:val="24"/>
        </w:rPr>
        <w:t xml:space="preserve"> </w:t>
      </w:r>
      <w:r>
        <w:rPr>
          <w:sz w:val="24"/>
        </w:rPr>
        <w:t>sharing any Indian Enrollee who is currently receiving or has ever</w:t>
      </w:r>
      <w:r>
        <w:rPr>
          <w:spacing w:val="1"/>
          <w:sz w:val="24"/>
        </w:rPr>
        <w:t xml:space="preserve"> </w:t>
      </w:r>
      <w:r>
        <w:rPr>
          <w:sz w:val="24"/>
        </w:rPr>
        <w:t>received an item or service furnished by an Indian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0664399A" w14:textId="77777777" w:rsidR="001D63A3" w:rsidRDefault="001D63A3">
      <w:pPr>
        <w:pStyle w:val="BodyText"/>
        <w:spacing w:before="11"/>
        <w:rPr>
          <w:sz w:val="20"/>
        </w:rPr>
      </w:pPr>
    </w:p>
    <w:p w14:paraId="4E028257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Suspension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Payments</w:t>
      </w:r>
    </w:p>
    <w:p w14:paraId="514F22B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3F2A708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33" w:hanging="1080"/>
        <w:rPr>
          <w:sz w:val="24"/>
        </w:rPr>
      </w:pPr>
      <w:r>
        <w:rPr>
          <w:sz w:val="24"/>
        </w:rPr>
        <w:t>EOHHS may suspend payments to the Contractor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§455.23 and 42 C.F.R.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§ 422.750, </w:t>
      </w:r>
      <w:r>
        <w:rPr>
          <w:i/>
          <w:sz w:val="24"/>
        </w:rPr>
        <w:t>et seq</w:t>
      </w:r>
      <w:r>
        <w:rPr>
          <w:sz w:val="24"/>
        </w:rPr>
        <w:t>. and 130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CMR 450, </w:t>
      </w:r>
      <w:r>
        <w:rPr>
          <w:i/>
          <w:sz w:val="24"/>
        </w:rPr>
        <w:t xml:space="preserve">et seq. </w:t>
      </w:r>
      <w:r>
        <w:rPr>
          <w:sz w:val="24"/>
        </w:rPr>
        <w:t>as determined necessary or appropriate by</w:t>
      </w:r>
      <w:r>
        <w:rPr>
          <w:spacing w:val="1"/>
          <w:sz w:val="24"/>
        </w:rPr>
        <w:t xml:space="preserve"> </w:t>
      </w:r>
      <w:r>
        <w:rPr>
          <w:sz w:val="24"/>
        </w:rPr>
        <w:t>EOHHS. The Contractor may not contract with, or otherwise pay for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</w:p>
    <w:p w14:paraId="6EFEC9B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F8DCD05" w14:textId="77777777" w:rsidR="001D63A3" w:rsidRDefault="00736026">
      <w:pPr>
        <w:pStyle w:val="BodyText"/>
        <w:spacing w:before="77"/>
        <w:ind w:left="2560" w:right="490"/>
      </w:pPr>
      <w:r>
        <w:lastRenderedPageBreak/>
        <w:t>including items or services furnished in an emergency room of a</w:t>
      </w:r>
      <w:r>
        <w:rPr>
          <w:spacing w:val="1"/>
        </w:rPr>
        <w:t xml:space="preserve"> </w:t>
      </w:r>
      <w:r>
        <w:t>hospital) furnished by an individual or entity to whom the State has</w:t>
      </w:r>
      <w:r>
        <w:rPr>
          <w:spacing w:val="1"/>
        </w:rPr>
        <w:t xml:space="preserve"> </w:t>
      </w:r>
      <w:r>
        <w:t>failed to suspend payments during any period when there is a</w:t>
      </w:r>
      <w:r>
        <w:rPr>
          <w:spacing w:val="1"/>
        </w:rPr>
        <w:t xml:space="preserve"> </w:t>
      </w:r>
      <w:r>
        <w:t>pending investigation of a credible allegation of fraud against the</w:t>
      </w:r>
      <w:r>
        <w:rPr>
          <w:spacing w:val="1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entity,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6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such payments.</w:t>
      </w:r>
    </w:p>
    <w:p w14:paraId="3DFF1AC0" w14:textId="77777777" w:rsidR="001D63A3" w:rsidRDefault="001D63A3">
      <w:pPr>
        <w:pStyle w:val="BodyText"/>
        <w:rPr>
          <w:sz w:val="21"/>
        </w:rPr>
      </w:pPr>
    </w:p>
    <w:p w14:paraId="7EB1FABB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One-time</w:t>
      </w:r>
      <w:r>
        <w:rPr>
          <w:spacing w:val="-5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Supply</w:t>
      </w:r>
    </w:p>
    <w:p w14:paraId="0CECE6F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765AEDA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64" w:hanging="108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130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5"/>
          <w:sz w:val="24"/>
        </w:rPr>
        <w:t xml:space="preserve"> </w:t>
      </w:r>
      <w:r>
        <w:rPr>
          <w:sz w:val="24"/>
        </w:rPr>
        <w:t>406.414(c),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at the time an Enrollee presents the pharmacist with a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for a MassHealth covered medication and 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pays for a one-time seventy-two (72) hour supply of the prescribed</w:t>
      </w:r>
      <w:r>
        <w:rPr>
          <w:spacing w:val="1"/>
          <w:sz w:val="24"/>
        </w:rPr>
        <w:t xml:space="preserve"> </w:t>
      </w:r>
      <w:r>
        <w:rPr>
          <w:sz w:val="24"/>
        </w:rPr>
        <w:t>medications, Contractor shall reimburse MassHealth for such sum,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 forth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2.9.1.1.5</w:t>
      </w:r>
      <w:r>
        <w:rPr>
          <w:sz w:val="24"/>
        </w:rPr>
        <w:t>.</w:t>
      </w:r>
    </w:p>
    <w:p w14:paraId="12F1DD94" w14:textId="77777777" w:rsidR="001D63A3" w:rsidRDefault="001D63A3">
      <w:pPr>
        <w:pStyle w:val="BodyText"/>
        <w:spacing w:before="1"/>
      </w:pPr>
    </w:p>
    <w:p w14:paraId="63CE3E52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proofErr w:type="gramStart"/>
      <w:r>
        <w:t>Federally-Qualified</w:t>
      </w:r>
      <w:proofErr w:type="gramEnd"/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(FQHC)</w:t>
      </w:r>
    </w:p>
    <w:p w14:paraId="7A39BB88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13DC584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24" w:hanging="1080"/>
        <w:rPr>
          <w:sz w:val="24"/>
        </w:rPr>
      </w:pPr>
      <w:r>
        <w:rPr>
          <w:sz w:val="24"/>
        </w:rPr>
        <w:t xml:space="preserve">Where the Contractor </w:t>
      </w:r>
      <w:proofErr w:type="gramStart"/>
      <w:r>
        <w:rPr>
          <w:sz w:val="24"/>
        </w:rPr>
        <w:t>enters into</w:t>
      </w:r>
      <w:proofErr w:type="gramEnd"/>
      <w:r>
        <w:rPr>
          <w:sz w:val="24"/>
        </w:rPr>
        <w:t xml:space="preserve"> a contract for 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with a FQHC or a rural health clinic (RHC),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provide payment that is not less than the level and amount of</w:t>
      </w:r>
      <w:r>
        <w:rPr>
          <w:spacing w:val="1"/>
          <w:sz w:val="24"/>
        </w:rPr>
        <w:t xml:space="preserve"> </w:t>
      </w:r>
      <w:r>
        <w:rPr>
          <w:sz w:val="24"/>
        </w:rPr>
        <w:t>payment which the Contractor would make for the services if 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FQHC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RHC.</w:t>
      </w:r>
    </w:p>
    <w:p w14:paraId="0732753B" w14:textId="77777777" w:rsidR="001D63A3" w:rsidRDefault="001D63A3">
      <w:pPr>
        <w:pStyle w:val="BodyText"/>
        <w:spacing w:before="1"/>
      </w:pPr>
    </w:p>
    <w:p w14:paraId="35C81414" w14:textId="77777777" w:rsidR="001D63A3" w:rsidRDefault="00736026">
      <w:pPr>
        <w:pStyle w:val="Heading3"/>
        <w:numPr>
          <w:ilvl w:val="2"/>
          <w:numId w:val="44"/>
        </w:numPr>
        <w:tabs>
          <w:tab w:val="left" w:pos="2200"/>
          <w:tab w:val="left" w:pos="2201"/>
        </w:tabs>
        <w:ind w:left="2200" w:hanging="1081"/>
      </w:pPr>
      <w:r>
        <w:t>COVID-19</w:t>
      </w:r>
      <w:r>
        <w:rPr>
          <w:spacing w:val="-6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Payment</w:t>
      </w:r>
    </w:p>
    <w:p w14:paraId="57B70D38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248301E6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</w:tabs>
        <w:ind w:right="588" w:hanging="1080"/>
        <w:rPr>
          <w:sz w:val="24"/>
        </w:rPr>
      </w:pPr>
      <w:r>
        <w:rPr>
          <w:sz w:val="24"/>
        </w:rPr>
        <w:t>For Demonstration Year 8, EOHHS shall provide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 a vaccine incentive payment if, by June 30, 2021,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ensures that at least eighty (80%) percent of the 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 eligible Enrollees as specified below are fully</w:t>
      </w:r>
      <w:r>
        <w:rPr>
          <w:spacing w:val="1"/>
          <w:sz w:val="24"/>
        </w:rPr>
        <w:t xml:space="preserve"> </w:t>
      </w:r>
      <w:r>
        <w:rPr>
          <w:sz w:val="24"/>
        </w:rPr>
        <w:t>vaccinated (i.e. all doses of the recommended regimen for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vaccine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administered).</w:t>
      </w:r>
      <w:r>
        <w:rPr>
          <w:spacing w:val="60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plan eligible to be counted towards the eighty (80%) percent</w:t>
      </w:r>
      <w:r>
        <w:rPr>
          <w:spacing w:val="1"/>
          <w:sz w:val="24"/>
        </w:rPr>
        <w:t xml:space="preserve"> </w:t>
      </w:r>
      <w:r>
        <w:rPr>
          <w:sz w:val="24"/>
        </w:rPr>
        <w:t>vaccination</w:t>
      </w:r>
      <w:r>
        <w:rPr>
          <w:spacing w:val="-1"/>
          <w:sz w:val="24"/>
        </w:rPr>
        <w:t xml:space="preserve"> </w:t>
      </w:r>
      <w:r>
        <w:rPr>
          <w:sz w:val="24"/>
        </w:rPr>
        <w:t>threshold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50ECA540" w14:textId="77777777" w:rsidR="001D63A3" w:rsidRDefault="001D63A3">
      <w:pPr>
        <w:pStyle w:val="BodyText"/>
        <w:spacing w:before="10"/>
        <w:rPr>
          <w:sz w:val="23"/>
        </w:rPr>
      </w:pPr>
    </w:p>
    <w:p w14:paraId="218C7A25" w14:textId="77777777" w:rsidR="001D63A3" w:rsidRDefault="00736026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ind w:left="2920" w:right="522" w:hanging="1080"/>
        <w:rPr>
          <w:sz w:val="24"/>
        </w:rPr>
      </w:pPr>
      <w:r>
        <w:rPr>
          <w:sz w:val="24"/>
        </w:rPr>
        <w:t>Reside in the cities and towns identified by DPH as most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</w:t>
      </w:r>
      <w:r>
        <w:rPr>
          <w:spacing w:val="-5"/>
          <w:sz w:val="24"/>
        </w:rPr>
        <w:t xml:space="preserve"> </w:t>
      </w:r>
      <w:r>
        <w:rPr>
          <w:sz w:val="24"/>
        </w:rPr>
        <w:t>impacted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COVID-19,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directed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5369484" w14:textId="77777777" w:rsidR="001D63A3" w:rsidRDefault="001D63A3">
      <w:pPr>
        <w:pStyle w:val="BodyText"/>
      </w:pPr>
    </w:p>
    <w:p w14:paraId="39EC52D6" w14:textId="77777777" w:rsidR="001D63A3" w:rsidRDefault="00736026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ind w:left="2920" w:right="828" w:hanging="1080"/>
        <w:rPr>
          <w:sz w:val="24"/>
        </w:rPr>
      </w:pPr>
      <w:r>
        <w:rPr>
          <w:sz w:val="24"/>
        </w:rPr>
        <w:t>Exclude those Enrollees in the F1 Rating Category, as set</w:t>
      </w:r>
      <w:r>
        <w:rPr>
          <w:spacing w:val="-65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4.2.1.2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as of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3A32AF23" w14:textId="77777777" w:rsidR="001D63A3" w:rsidRDefault="001D63A3">
      <w:pPr>
        <w:pStyle w:val="BodyText"/>
      </w:pPr>
    </w:p>
    <w:p w14:paraId="4575B1EC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</w:tabs>
        <w:ind w:right="654" w:hanging="1080"/>
        <w:rPr>
          <w:sz w:val="24"/>
        </w:rPr>
      </w:pPr>
      <w:r>
        <w:rPr>
          <w:sz w:val="24"/>
        </w:rPr>
        <w:t>Subject to the Contractor meeting the requirements set forth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4.4.10.1. </w:t>
      </w:r>
      <w:r>
        <w:rPr>
          <w:sz w:val="24"/>
        </w:rPr>
        <w:t>above, such vaccine incentive payment shall be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lesser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hundred</w:t>
      </w:r>
      <w:r>
        <w:rPr>
          <w:spacing w:val="-3"/>
          <w:sz w:val="24"/>
        </w:rPr>
        <w:t xml:space="preserve"> </w:t>
      </w:r>
      <w:r>
        <w:rPr>
          <w:sz w:val="24"/>
        </w:rPr>
        <w:t>thousand</w:t>
      </w:r>
      <w:r>
        <w:rPr>
          <w:spacing w:val="-4"/>
          <w:sz w:val="24"/>
        </w:rPr>
        <w:t xml:space="preserve"> </w:t>
      </w:r>
      <w:r>
        <w:rPr>
          <w:sz w:val="24"/>
        </w:rPr>
        <w:t>($500,000)</w:t>
      </w:r>
      <w:r>
        <w:rPr>
          <w:spacing w:val="-3"/>
          <w:sz w:val="24"/>
        </w:rPr>
        <w:t xml:space="preserve"> </w:t>
      </w:r>
      <w:r>
        <w:rPr>
          <w:sz w:val="24"/>
        </w:rPr>
        <w:t>dollars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(5%)</w:t>
      </w:r>
      <w:r>
        <w:rPr>
          <w:spacing w:val="-64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</w:p>
    <w:p w14:paraId="4F378D4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1333E13" w14:textId="77777777" w:rsidR="001D63A3" w:rsidRDefault="00736026">
      <w:pPr>
        <w:pStyle w:val="BodyText"/>
        <w:spacing w:before="77"/>
        <w:ind w:left="2560" w:right="649"/>
      </w:pPr>
      <w:bookmarkStart w:id="53" w:name="_bookmark24"/>
      <w:bookmarkEnd w:id="53"/>
      <w:r>
        <w:lastRenderedPageBreak/>
        <w:t>will be calculated as if the Contractor has received the full quality</w:t>
      </w:r>
      <w:r>
        <w:rPr>
          <w:spacing w:val="1"/>
        </w:rPr>
        <w:t xml:space="preserve"> </w:t>
      </w:r>
      <w:r>
        <w:t>withhold payment, for Demonstration Year 8 (2021) as determined</w:t>
      </w:r>
      <w:r>
        <w:rPr>
          <w:spacing w:val="-6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EOHHS; and</w:t>
      </w:r>
    </w:p>
    <w:p w14:paraId="45E1269C" w14:textId="77777777" w:rsidR="001D63A3" w:rsidRDefault="001D63A3">
      <w:pPr>
        <w:pStyle w:val="BodyText"/>
      </w:pPr>
    </w:p>
    <w:p w14:paraId="699301FD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</w:tabs>
        <w:ind w:right="601" w:hanging="1080"/>
        <w:rPr>
          <w:sz w:val="24"/>
        </w:rPr>
      </w:pPr>
      <w:r>
        <w:rPr>
          <w:sz w:val="24"/>
        </w:rPr>
        <w:t>Such vaccine incentive payment shall be excluded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 of Risk Corridors and Medical Loss Ratios as described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</w:t>
      </w:r>
      <w:r>
        <w:rPr>
          <w:sz w:val="24"/>
        </w:rPr>
        <w:t>.</w:t>
      </w:r>
    </w:p>
    <w:p w14:paraId="47C04683" w14:textId="77777777" w:rsidR="001D63A3" w:rsidRDefault="001D63A3">
      <w:pPr>
        <w:pStyle w:val="BodyText"/>
      </w:pPr>
    </w:p>
    <w:p w14:paraId="365DF63E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</w:tabs>
        <w:ind w:right="560" w:hanging="1080"/>
        <w:rPr>
          <w:sz w:val="24"/>
        </w:rPr>
      </w:pPr>
      <w:r>
        <w:rPr>
          <w:sz w:val="24"/>
        </w:rPr>
        <w:t>Such incentive arrangement is available to both public and private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under the same terms of performance. Participation in</w:t>
      </w:r>
      <w:r>
        <w:rPr>
          <w:spacing w:val="1"/>
          <w:sz w:val="24"/>
        </w:rPr>
        <w:t xml:space="preserve"> </w:t>
      </w:r>
      <w:r>
        <w:rPr>
          <w:sz w:val="24"/>
        </w:rPr>
        <w:t>this incentive arrangement is not conditioned upon the Contractor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entering into</w:t>
      </w:r>
      <w:proofErr w:type="gramEnd"/>
      <w:r>
        <w:rPr>
          <w:sz w:val="24"/>
        </w:rPr>
        <w:t xml:space="preserve"> or adhering to intergovernmental transfer agreements.</w:t>
      </w:r>
      <w:r>
        <w:rPr>
          <w:spacing w:val="-65"/>
          <w:sz w:val="24"/>
        </w:rPr>
        <w:t xml:space="preserve"> </w:t>
      </w:r>
      <w:r>
        <w:rPr>
          <w:sz w:val="24"/>
        </w:rPr>
        <w:t>Such incentive 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targets, performance measures, or quality-based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outcomes that support program initiatives as specified in the </w:t>
      </w:r>
      <w:proofErr w:type="gramStart"/>
      <w:r>
        <w:rPr>
          <w:sz w:val="24"/>
        </w:rPr>
        <w:t>state‘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strategy.</w:t>
      </w:r>
    </w:p>
    <w:p w14:paraId="4DBC7C84" w14:textId="77777777" w:rsidR="001D63A3" w:rsidRDefault="001D63A3">
      <w:pPr>
        <w:pStyle w:val="BodyText"/>
        <w:rPr>
          <w:sz w:val="26"/>
        </w:rPr>
      </w:pPr>
    </w:p>
    <w:p w14:paraId="5301C58B" w14:textId="77777777" w:rsidR="001D63A3" w:rsidRDefault="00736026">
      <w:pPr>
        <w:pStyle w:val="Heading3"/>
        <w:numPr>
          <w:ilvl w:val="1"/>
          <w:numId w:val="44"/>
        </w:numPr>
        <w:tabs>
          <w:tab w:val="left" w:pos="1480"/>
          <w:tab w:val="left" w:pos="1481"/>
        </w:tabs>
        <w:spacing w:before="219"/>
        <w:ind w:left="1480" w:hanging="722"/>
      </w:pPr>
      <w:bookmarkStart w:id="54" w:name="4.5._Transitions_Between_Rating_Categori"/>
      <w:bookmarkEnd w:id="54"/>
      <w:r>
        <w:t>Transitions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Changes</w:t>
      </w:r>
    </w:p>
    <w:p w14:paraId="06044D6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E1AFF99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ind w:hanging="721"/>
        <w:rPr>
          <w:sz w:val="24"/>
        </w:rPr>
      </w:pPr>
      <w:r>
        <w:rPr>
          <w:b/>
          <w:sz w:val="24"/>
        </w:rPr>
        <w:t>Rating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Changes</w:t>
      </w:r>
    </w:p>
    <w:p w14:paraId="1CCC88D8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DAA8E79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6" w:hanging="108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MassHealth</w:t>
      </w:r>
      <w:r>
        <w:rPr>
          <w:spacing w:val="4"/>
          <w:sz w:val="24"/>
        </w:rPr>
        <w:t xml:space="preserve"> </w:t>
      </w:r>
      <w:r>
        <w:rPr>
          <w:sz w:val="24"/>
        </w:rPr>
        <w:t>Component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Capitation</w:t>
      </w:r>
      <w:r>
        <w:rPr>
          <w:spacing w:val="4"/>
          <w:sz w:val="24"/>
        </w:rPr>
        <w:t xml:space="preserve"> </w:t>
      </w:r>
      <w:r>
        <w:rPr>
          <w:sz w:val="24"/>
        </w:rPr>
        <w:t>Rates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updated following a change in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status, based on facility</w:t>
      </w:r>
      <w:r>
        <w:rPr>
          <w:spacing w:val="-65"/>
          <w:sz w:val="24"/>
        </w:rPr>
        <w:t xml:space="preserve"> </w:t>
      </w:r>
      <w:r>
        <w:rPr>
          <w:sz w:val="24"/>
        </w:rPr>
        <w:t>status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Set-Home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(the</w:t>
      </w:r>
      <w:r>
        <w:rPr>
          <w:spacing w:val="3"/>
          <w:sz w:val="24"/>
        </w:rPr>
        <w:t xml:space="preserve"> </w:t>
      </w:r>
      <w:r>
        <w:rPr>
          <w:sz w:val="24"/>
        </w:rPr>
        <w:t>MDS-HC),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 subsequent documentation required by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</w:p>
    <w:p w14:paraId="4328A727" w14:textId="77777777" w:rsidR="001D63A3" w:rsidRDefault="001D63A3">
      <w:pPr>
        <w:pStyle w:val="BodyText"/>
      </w:pPr>
    </w:p>
    <w:p w14:paraId="09A14BED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35" w:hanging="1080"/>
        <w:rPr>
          <w:sz w:val="24"/>
        </w:rPr>
      </w:pPr>
      <w:r>
        <w:rPr>
          <w:sz w:val="24"/>
        </w:rPr>
        <w:t>On a monthly basis, as part of capitation payment processing, the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Category of each Enrollee will be determined based on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facility status and the most recent MDS-HC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as of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 the month.</w:t>
      </w:r>
      <w:r>
        <w:rPr>
          <w:spacing w:val="1"/>
          <w:sz w:val="24"/>
        </w:rPr>
        <w:t xml:space="preserve"> </w:t>
      </w:r>
      <w:r>
        <w:rPr>
          <w:sz w:val="24"/>
        </w:rPr>
        <w:t>With the exception of F1,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will be determined based on assessment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provided to the MassHealth MDS-HC system by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reviewers.</w:t>
      </w:r>
      <w:r>
        <w:rPr>
          <w:spacing w:val="59"/>
          <w:sz w:val="24"/>
        </w:rPr>
        <w:t xml:space="preserve"> </w:t>
      </w:r>
      <w:r>
        <w:rPr>
          <w:sz w:val="24"/>
        </w:rPr>
        <w:t>MDS-HC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ninety</w:t>
      </w:r>
    </w:p>
    <w:p w14:paraId="0BEA84E3" w14:textId="77777777" w:rsidR="001D63A3" w:rsidRDefault="00736026">
      <w:pPr>
        <w:pStyle w:val="BodyText"/>
        <w:ind w:left="2560"/>
      </w:pPr>
      <w:r>
        <w:t xml:space="preserve">(90) days of enrollment as described in </w:t>
      </w:r>
      <w:r>
        <w:rPr>
          <w:b/>
        </w:rPr>
        <w:t xml:space="preserve">Section 2.6. </w:t>
      </w:r>
      <w:r>
        <w:t>and at least</w:t>
      </w:r>
      <w:r>
        <w:rPr>
          <w:spacing w:val="1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3"/>
        </w:rPr>
        <w:t xml:space="preserve"> </w:t>
      </w:r>
      <w:r>
        <w:t>status</w:t>
      </w:r>
      <w:r>
        <w:rPr>
          <w:spacing w:val="-64"/>
        </w:rPr>
        <w:t xml:space="preserve"> </w:t>
      </w:r>
      <w:r>
        <w:t>occurs.</w:t>
      </w:r>
    </w:p>
    <w:p w14:paraId="3EF8BE60" w14:textId="77777777" w:rsidR="001D63A3" w:rsidRDefault="001D63A3">
      <w:pPr>
        <w:pStyle w:val="BodyText"/>
        <w:spacing w:before="10"/>
        <w:rPr>
          <w:sz w:val="20"/>
        </w:rPr>
      </w:pPr>
    </w:p>
    <w:p w14:paraId="67AC2E68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Medicare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Changes</w:t>
      </w:r>
    </w:p>
    <w:p w14:paraId="537D3B3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654F13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83" w:hanging="1080"/>
        <w:rPr>
          <w:sz w:val="24"/>
        </w:rPr>
      </w:pPr>
      <w:r>
        <w:rPr>
          <w:sz w:val="24"/>
        </w:rPr>
        <w:t xml:space="preserve">Medicare CMS-HCC, CMS-HCC ESRD, and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risk scores</w:t>
      </w:r>
      <w:r>
        <w:rPr>
          <w:spacing w:val="-65"/>
          <w:sz w:val="24"/>
        </w:rPr>
        <w:t xml:space="preserve"> </w:t>
      </w:r>
      <w:r>
        <w:rPr>
          <w:sz w:val="24"/>
        </w:rPr>
        <w:t>will be updated consistent with prevailing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processes.</w:t>
      </w:r>
    </w:p>
    <w:p w14:paraId="03B59A3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8EA6A1A" w14:textId="77777777" w:rsidR="001D63A3" w:rsidRDefault="00736026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spacing w:before="78"/>
        <w:rPr>
          <w:b w:val="0"/>
        </w:rPr>
      </w:pPr>
      <w:bookmarkStart w:id="55" w:name="4.6._Reconciliation_"/>
      <w:bookmarkStart w:id="56" w:name="_bookmark25"/>
      <w:bookmarkEnd w:id="55"/>
      <w:bookmarkEnd w:id="56"/>
      <w:r>
        <w:lastRenderedPageBreak/>
        <w:t>Reconciliation</w:t>
      </w:r>
    </w:p>
    <w:p w14:paraId="03F548C8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3F5D242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ind w:right="548"/>
        <w:rPr>
          <w:sz w:val="24"/>
        </w:rPr>
      </w:pPr>
      <w:r>
        <w:rPr>
          <w:sz w:val="24"/>
        </w:rPr>
        <w:t>CMS and EOHHS will implement a process to reconcile enrollment and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payments for the Contractor that will take into consideration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circumstances:</w:t>
      </w:r>
      <w:r>
        <w:rPr>
          <w:spacing w:val="1"/>
          <w:sz w:val="24"/>
        </w:rPr>
        <w:t xml:space="preserve"> </w:t>
      </w:r>
      <w:r>
        <w:rPr>
          <w:sz w:val="24"/>
        </w:rPr>
        <w:t>transitions between RCs; retroactive changes in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eligibility, RCs, or Enrollee contribution amounts; changes in CMS-HCC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RxHCC</w:t>
      </w:r>
      <w:proofErr w:type="spellEnd"/>
      <w:r>
        <w:rPr>
          <w:sz w:val="24"/>
        </w:rPr>
        <w:t xml:space="preserve"> risk scores; and changes through new enrollment,</w:t>
      </w:r>
      <w:r>
        <w:rPr>
          <w:spacing w:val="1"/>
          <w:sz w:val="24"/>
        </w:rPr>
        <w:t xml:space="preserve"> </w:t>
      </w:r>
      <w:r>
        <w:rPr>
          <w:sz w:val="24"/>
        </w:rPr>
        <w:t>disenrollment,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death.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underpayments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overpayments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38901142" w14:textId="77777777" w:rsidR="001D63A3" w:rsidRDefault="001D63A3">
      <w:pPr>
        <w:pStyle w:val="BodyText"/>
        <w:spacing w:before="10"/>
        <w:rPr>
          <w:sz w:val="20"/>
        </w:rPr>
      </w:pPr>
    </w:p>
    <w:p w14:paraId="09F2DE62" w14:textId="77777777" w:rsidR="001D63A3" w:rsidRDefault="00736026">
      <w:pPr>
        <w:pStyle w:val="ListParagraph"/>
        <w:numPr>
          <w:ilvl w:val="2"/>
          <w:numId w:val="44"/>
        </w:numPr>
        <w:tabs>
          <w:tab w:val="left" w:pos="2200"/>
          <w:tab w:val="left" w:pos="2201"/>
        </w:tabs>
        <w:spacing w:before="1"/>
        <w:ind w:left="2200" w:hanging="901"/>
        <w:rPr>
          <w:sz w:val="24"/>
        </w:rPr>
      </w:pPr>
      <w:r>
        <w:rPr>
          <w:b/>
          <w:sz w:val="24"/>
        </w:rPr>
        <w:t>MassHealth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Capitation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Reconciliation.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"/>
          <w:sz w:val="24"/>
        </w:rPr>
        <w:t xml:space="preserve"> </w:t>
      </w:r>
      <w:r>
        <w:rPr>
          <w:sz w:val="24"/>
        </w:rPr>
        <w:t>will:</w:t>
      </w:r>
    </w:p>
    <w:p w14:paraId="4549FB11" w14:textId="77777777" w:rsidR="001D63A3" w:rsidRDefault="001D63A3">
      <w:pPr>
        <w:pStyle w:val="BodyText"/>
        <w:spacing w:before="9"/>
        <w:rPr>
          <w:sz w:val="20"/>
        </w:rPr>
      </w:pPr>
    </w:p>
    <w:p w14:paraId="42318E1F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508" w:hanging="1080"/>
        <w:rPr>
          <w:sz w:val="24"/>
        </w:rPr>
      </w:pPr>
      <w:r>
        <w:rPr>
          <w:sz w:val="24"/>
        </w:rPr>
        <w:t>Perform a quarterly reconciliation of the monthly capitation</w:t>
      </w:r>
      <w:r>
        <w:rPr>
          <w:spacing w:val="-65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02261807" w14:textId="77777777" w:rsidR="001D63A3" w:rsidRDefault="001D63A3">
      <w:pPr>
        <w:pStyle w:val="BodyText"/>
        <w:spacing w:before="11"/>
        <w:rPr>
          <w:sz w:val="23"/>
        </w:rPr>
      </w:pPr>
    </w:p>
    <w:p w14:paraId="0A747314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43" w:hanging="1080"/>
        <w:rPr>
          <w:sz w:val="24"/>
        </w:rPr>
      </w:pPr>
      <w:r>
        <w:rPr>
          <w:sz w:val="24"/>
        </w:rPr>
        <w:t>Calculate the correct MassHealth Component of the Capitation</w:t>
      </w:r>
      <w:r>
        <w:rPr>
          <w:spacing w:val="-64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 RC and the appropriate Enrollee contribution, 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"/>
          <w:sz w:val="24"/>
        </w:rPr>
        <w:t xml:space="preserve"> </w:t>
      </w:r>
      <w:r>
        <w:rPr>
          <w:sz w:val="24"/>
        </w:rPr>
        <w:t>status; and</w:t>
      </w:r>
    </w:p>
    <w:p w14:paraId="306F7207" w14:textId="77777777" w:rsidR="001D63A3" w:rsidRDefault="001D63A3">
      <w:pPr>
        <w:pStyle w:val="BodyText"/>
      </w:pPr>
    </w:p>
    <w:p w14:paraId="3E764403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73" w:hanging="1080"/>
        <w:rPr>
          <w:sz w:val="24"/>
        </w:rPr>
      </w:pPr>
      <w:r>
        <w:rPr>
          <w:sz w:val="24"/>
        </w:rPr>
        <w:t>Reconcile the monthly MassHealth component of the Capitation</w:t>
      </w:r>
      <w:r>
        <w:rPr>
          <w:spacing w:val="-64"/>
          <w:sz w:val="24"/>
        </w:rPr>
        <w:t xml:space="preserve"> </w:t>
      </w:r>
      <w:r>
        <w:rPr>
          <w:sz w:val="24"/>
        </w:rPr>
        <w:t>Rate paid per Enrollee for each month of the quarter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4.4.1.1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above;</w:t>
      </w:r>
      <w:proofErr w:type="gramEnd"/>
    </w:p>
    <w:p w14:paraId="5A1BEAA3" w14:textId="77777777" w:rsidR="001D63A3" w:rsidRDefault="001D63A3">
      <w:pPr>
        <w:pStyle w:val="BodyText"/>
      </w:pPr>
    </w:p>
    <w:p w14:paraId="7C05529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03" w:hanging="1080"/>
        <w:rPr>
          <w:sz w:val="24"/>
        </w:rPr>
      </w:pPr>
      <w:r>
        <w:rPr>
          <w:sz w:val="24"/>
        </w:rPr>
        <w:t>Remit to the Contractor the full amount of any underpayment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identifies pursuant to </w:t>
      </w:r>
      <w:r>
        <w:rPr>
          <w:b/>
          <w:sz w:val="24"/>
        </w:rPr>
        <w:t>Section 4.5.1.1</w:t>
      </w:r>
      <w:r>
        <w:rPr>
          <w:sz w:val="24"/>
        </w:rPr>
        <w:t>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must remit</w:t>
      </w:r>
      <w:r>
        <w:rPr>
          <w:spacing w:val="1"/>
          <w:sz w:val="24"/>
        </w:rPr>
        <w:t xml:space="preserve"> </w:t>
      </w:r>
      <w:r>
        <w:rPr>
          <w:sz w:val="24"/>
        </w:rPr>
        <w:t>to EOHHS within sixty (60) calendar days the full amount of any</w:t>
      </w:r>
      <w:r>
        <w:rPr>
          <w:spacing w:val="1"/>
          <w:sz w:val="24"/>
        </w:rPr>
        <w:t xml:space="preserve"> </w:t>
      </w:r>
      <w:r>
        <w:rPr>
          <w:sz w:val="24"/>
        </w:rPr>
        <w:t>overpayments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excess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contract identified by EOHHS pursuant to </w:t>
      </w:r>
      <w:r>
        <w:rPr>
          <w:b/>
          <w:sz w:val="24"/>
        </w:rPr>
        <w:t>Section 4.5.1.1.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Such payment shall be made either through a check or, at the</w:t>
      </w:r>
      <w:r>
        <w:rPr>
          <w:spacing w:val="1"/>
          <w:sz w:val="24"/>
        </w:rPr>
        <w:t xml:space="preserve"> </w:t>
      </w:r>
      <w:r>
        <w:rPr>
          <w:sz w:val="24"/>
        </w:rPr>
        <w:t>discretion of EOHHS, through adjustment or recoupment of future</w:t>
      </w:r>
      <w:r>
        <w:rPr>
          <w:spacing w:val="1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733D7F55" w14:textId="77777777" w:rsidR="001D63A3" w:rsidRDefault="001D63A3">
      <w:pPr>
        <w:pStyle w:val="BodyText"/>
      </w:pPr>
    </w:p>
    <w:p w14:paraId="194AC70F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</w:tabs>
        <w:ind w:right="1080" w:hanging="1080"/>
        <w:jc w:val="both"/>
        <w:rPr>
          <w:sz w:val="24"/>
        </w:rPr>
      </w:pPr>
      <w:r>
        <w:rPr>
          <w:sz w:val="24"/>
        </w:rPr>
        <w:t>Reconciliation for the MassHealth Component may also occur</w:t>
      </w:r>
      <w:r>
        <w:rPr>
          <w:spacing w:val="-64"/>
          <w:sz w:val="24"/>
        </w:rPr>
        <w:t xml:space="preserve"> </w:t>
      </w:r>
      <w:r>
        <w:rPr>
          <w:sz w:val="24"/>
        </w:rPr>
        <w:t>based on a longer and/or older prior period as appropriate and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necessary.</w:t>
      </w:r>
    </w:p>
    <w:p w14:paraId="64C34292" w14:textId="77777777" w:rsidR="001D63A3" w:rsidRDefault="001D63A3">
      <w:pPr>
        <w:pStyle w:val="BodyText"/>
        <w:spacing w:before="11"/>
        <w:rPr>
          <w:sz w:val="20"/>
        </w:rPr>
      </w:pPr>
    </w:p>
    <w:p w14:paraId="31DDB6C1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Medicare</w:t>
      </w:r>
      <w:r>
        <w:rPr>
          <w:spacing w:val="-4"/>
        </w:rPr>
        <w:t xml:space="preserve"> </w:t>
      </w:r>
      <w:r>
        <w:t>Capitation</w:t>
      </w:r>
      <w:r>
        <w:rPr>
          <w:spacing w:val="-5"/>
        </w:rPr>
        <w:t xml:space="preserve"> </w:t>
      </w:r>
      <w:r>
        <w:t>Reconciliation</w:t>
      </w:r>
    </w:p>
    <w:p w14:paraId="21B8CA2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93105CD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1337" w:hanging="1080"/>
        <w:rPr>
          <w:sz w:val="24"/>
        </w:rPr>
      </w:pP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prevailing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processes.</w:t>
      </w:r>
    </w:p>
    <w:p w14:paraId="78B86110" w14:textId="77777777" w:rsidR="001D63A3" w:rsidRDefault="001D63A3">
      <w:pPr>
        <w:pStyle w:val="BodyText"/>
      </w:pPr>
    </w:p>
    <w:p w14:paraId="5470899D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19" w:hanging="1080"/>
        <w:rPr>
          <w:sz w:val="24"/>
        </w:rPr>
      </w:pPr>
      <w:r>
        <w:rPr>
          <w:sz w:val="24"/>
        </w:rPr>
        <w:t>Final Medicare Reconciliation and Settlement: In the event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terminates or non-renews this Contract, </w:t>
      </w:r>
      <w:proofErr w:type="gramStart"/>
      <w:r>
        <w:rPr>
          <w:sz w:val="24"/>
        </w:rPr>
        <w:t>CMS‘ final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settlement phase for terminating contracts applies. This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 phase lasts a minimum of eighteen (18) months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occurs.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</w:p>
    <w:p w14:paraId="7C5C2DF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75C4614" w14:textId="77777777" w:rsidR="001D63A3" w:rsidRDefault="00736026">
      <w:pPr>
        <w:pStyle w:val="BodyText"/>
        <w:spacing w:before="77"/>
        <w:ind w:left="2560" w:right="530"/>
      </w:pPr>
      <w:r>
        <w:lastRenderedPageBreak/>
        <w:t>final settlement will include reconciliation of any Demonstration-</w:t>
      </w:r>
      <w:r>
        <w:rPr>
          <w:spacing w:val="1"/>
        </w:rPr>
        <w:t xml:space="preserve"> </w:t>
      </w:r>
      <w:r>
        <w:t>specific payments or recoupments, including those related to joint</w:t>
      </w:r>
      <w:r>
        <w:rPr>
          <w:spacing w:val="1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A/B-Medicaid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corridors,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withhold,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64"/>
        </w:rPr>
        <w:t xml:space="preserve"> </w:t>
      </w:r>
      <w:r>
        <w:t>loss ratios, as applicable, that are outstanding at the time of</w:t>
      </w:r>
      <w:r>
        <w:rPr>
          <w:spacing w:val="1"/>
        </w:rPr>
        <w:t xml:space="preserve"> </w:t>
      </w:r>
      <w:r>
        <w:t>termination.</w:t>
      </w:r>
    </w:p>
    <w:p w14:paraId="29F95618" w14:textId="77777777" w:rsidR="001D63A3" w:rsidRDefault="001D63A3">
      <w:pPr>
        <w:pStyle w:val="BodyText"/>
        <w:rPr>
          <w:sz w:val="21"/>
        </w:rPr>
      </w:pPr>
    </w:p>
    <w:p w14:paraId="5D688EB0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Audits/Monitoring</w:t>
      </w:r>
    </w:p>
    <w:p w14:paraId="0F36EA1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8BEC992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23" w:hanging="1080"/>
        <w:rPr>
          <w:sz w:val="24"/>
        </w:rPr>
      </w:pPr>
      <w:r>
        <w:rPr>
          <w:sz w:val="24"/>
        </w:rPr>
        <w:t>CMS and EOHHS will conduct periodic audits to validate RC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coding.</w:t>
      </w:r>
      <w:r>
        <w:rPr>
          <w:spacing w:val="60"/>
          <w:sz w:val="24"/>
        </w:rPr>
        <w:t xml:space="preserve"> </w:t>
      </w:r>
      <w:r>
        <w:rPr>
          <w:sz w:val="24"/>
        </w:rPr>
        <w:t>Audits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64"/>
          <w:sz w:val="24"/>
        </w:rPr>
        <w:t xml:space="preserve"> </w:t>
      </w:r>
      <w:r>
        <w:rPr>
          <w:sz w:val="24"/>
        </w:rPr>
        <w:t>review organization or other entity assigned this responsibility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5A47CABE" w14:textId="77777777" w:rsidR="001D63A3" w:rsidRDefault="001D63A3">
      <w:pPr>
        <w:pStyle w:val="BodyText"/>
        <w:rPr>
          <w:sz w:val="21"/>
        </w:rPr>
      </w:pPr>
    </w:p>
    <w:p w14:paraId="0F39B9A9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Family</w:t>
      </w:r>
      <w:r>
        <w:rPr>
          <w:spacing w:val="-4"/>
        </w:rPr>
        <w:t xml:space="preserve"> </w:t>
      </w:r>
      <w:r>
        <w:t>Planning Services Reconciliation</w:t>
      </w:r>
      <w:r>
        <w:rPr>
          <w:spacing w:val="-2"/>
        </w:rPr>
        <w:t xml:space="preserve"> </w:t>
      </w:r>
      <w:r>
        <w:t>Process</w:t>
      </w:r>
    </w:p>
    <w:p w14:paraId="34944BAE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38283066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654" w:hanging="1080"/>
        <w:rPr>
          <w:sz w:val="24"/>
        </w:rPr>
      </w:pPr>
      <w:r>
        <w:rPr>
          <w:sz w:val="24"/>
        </w:rPr>
        <w:t>EOHHS shall perform an annual family planning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  <w:r>
        <w:rPr>
          <w:spacing w:val="65"/>
          <w:sz w:val="24"/>
        </w:rPr>
        <w:t xml:space="preserve"> </w:t>
      </w:r>
      <w:r>
        <w:rPr>
          <w:sz w:val="24"/>
        </w:rPr>
        <w:t>EOHHS shall:</w:t>
      </w:r>
    </w:p>
    <w:p w14:paraId="78D578E4" w14:textId="77777777" w:rsidR="001D63A3" w:rsidRDefault="001D63A3">
      <w:pPr>
        <w:pStyle w:val="BodyText"/>
      </w:pPr>
    </w:p>
    <w:p w14:paraId="308BB9BE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91" w:hanging="1080"/>
        <w:rPr>
          <w:sz w:val="24"/>
        </w:rPr>
      </w:pPr>
      <w:r>
        <w:rPr>
          <w:sz w:val="24"/>
        </w:rPr>
        <w:t>Calculate all FFS claims paid by EOHHS for family planning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each</w:t>
      </w:r>
      <w:r>
        <w:rPr>
          <w:spacing w:val="-1"/>
          <w:sz w:val="24"/>
        </w:rPr>
        <w:t xml:space="preserve"> </w:t>
      </w:r>
      <w:r>
        <w:rPr>
          <w:sz w:val="24"/>
        </w:rPr>
        <w:t>CY;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B616BB0" w14:textId="77777777" w:rsidR="001D63A3" w:rsidRDefault="001D63A3">
      <w:pPr>
        <w:pStyle w:val="BodyText"/>
      </w:pPr>
    </w:p>
    <w:p w14:paraId="636D2B95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81" w:hanging="1080"/>
        <w:rPr>
          <w:sz w:val="24"/>
        </w:rPr>
      </w:pPr>
      <w:r>
        <w:rPr>
          <w:sz w:val="24"/>
        </w:rPr>
        <w:t>Deduct the amount of such claims paid from a future capitation</w:t>
      </w:r>
      <w:r>
        <w:rPr>
          <w:spacing w:val="-65"/>
          <w:sz w:val="24"/>
        </w:rPr>
        <w:t xml:space="preserve"> </w:t>
      </w:r>
      <w:r>
        <w:rPr>
          <w:sz w:val="24"/>
        </w:rPr>
        <w:t>payment to the Contractor after written notification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deduction.</w:t>
      </w:r>
    </w:p>
    <w:p w14:paraId="6E2DDBA7" w14:textId="77777777" w:rsidR="001D63A3" w:rsidRDefault="001D63A3">
      <w:pPr>
        <w:pStyle w:val="BodyText"/>
        <w:spacing w:before="10"/>
        <w:rPr>
          <w:sz w:val="20"/>
        </w:rPr>
      </w:pPr>
    </w:p>
    <w:p w14:paraId="70507E6A" w14:textId="77777777" w:rsidR="001D63A3" w:rsidRDefault="00736026">
      <w:pPr>
        <w:pStyle w:val="ListParagraph"/>
        <w:numPr>
          <w:ilvl w:val="2"/>
          <w:numId w:val="44"/>
        </w:numPr>
        <w:tabs>
          <w:tab w:val="left" w:pos="2200"/>
          <w:tab w:val="left" w:pos="2201"/>
        </w:tabs>
        <w:ind w:left="2200" w:right="695" w:hanging="1080"/>
        <w:rPr>
          <w:sz w:val="24"/>
        </w:rPr>
      </w:pPr>
      <w:r>
        <w:rPr>
          <w:b/>
          <w:sz w:val="24"/>
        </w:rPr>
        <w:t>Continuing Services Reconciliation.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For each Contract Year,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5B0EA650" w14:textId="77777777" w:rsidR="001D63A3" w:rsidRDefault="001D63A3">
      <w:pPr>
        <w:pStyle w:val="BodyText"/>
        <w:spacing w:before="10"/>
        <w:rPr>
          <w:sz w:val="20"/>
        </w:rPr>
      </w:pPr>
    </w:p>
    <w:p w14:paraId="5C0F2400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95" w:hanging="1080"/>
        <w:rPr>
          <w:sz w:val="24"/>
        </w:rPr>
      </w:pPr>
      <w:r>
        <w:rPr>
          <w:sz w:val="24"/>
        </w:rPr>
        <w:t xml:space="preserve">The Contractor shall process and pay its </w:t>
      </w:r>
      <w:proofErr w:type="gramStart"/>
      <w:r>
        <w:rPr>
          <w:sz w:val="24"/>
        </w:rPr>
        <w:t>providers‘ claims</w:t>
      </w:r>
      <w:proofErr w:type="gramEnd"/>
      <w:r>
        <w:rPr>
          <w:sz w:val="24"/>
        </w:rPr>
        <w:t xml:space="preserve"> for all</w:t>
      </w:r>
      <w:r>
        <w:rPr>
          <w:spacing w:val="-65"/>
          <w:sz w:val="24"/>
        </w:rPr>
        <w:t xml:space="preserve"> </w:t>
      </w:r>
      <w:r>
        <w:rPr>
          <w:sz w:val="24"/>
        </w:rPr>
        <w:t>Continuing Services at the Contractor‘s contracted rate with its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</w:p>
    <w:p w14:paraId="4BE50524" w14:textId="77777777" w:rsidR="001D63A3" w:rsidRDefault="001D63A3">
      <w:pPr>
        <w:pStyle w:val="BodyText"/>
        <w:spacing w:before="11"/>
        <w:rPr>
          <w:sz w:val="23"/>
        </w:rPr>
      </w:pPr>
    </w:p>
    <w:p w14:paraId="2C031A8F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2555" w:right="509" w:hanging="1075"/>
        <w:rPr>
          <w:sz w:val="24"/>
        </w:rPr>
      </w:pPr>
      <w:r>
        <w:rPr>
          <w:sz w:val="24"/>
        </w:rPr>
        <w:t>EOHHS shall perform a reconciliation by June 30</w:t>
      </w:r>
      <w:r>
        <w:rPr>
          <w:sz w:val="24"/>
          <w:vertAlign w:val="superscript"/>
        </w:rPr>
        <w:t>th</w:t>
      </w:r>
      <w:r>
        <w:rPr>
          <w:sz w:val="24"/>
        </w:rPr>
        <w:t>, following the</w:t>
      </w:r>
      <w:r>
        <w:rPr>
          <w:spacing w:val="1"/>
          <w:sz w:val="24"/>
        </w:rPr>
        <w:t xml:space="preserve"> </w:t>
      </w:r>
      <w:r>
        <w:rPr>
          <w:sz w:val="24"/>
        </w:rPr>
        <w:t>end of the CY to determine those Continuing Service claims paid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for which the Contractor‘s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was upheld by the BOH and which were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conclusion of the final internal Appeal (“approved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claims");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 by March 31</w:t>
      </w:r>
      <w:r>
        <w:rPr>
          <w:sz w:val="24"/>
          <w:vertAlign w:val="superscript"/>
        </w:rPr>
        <w:t>st</w:t>
      </w:r>
      <w:r>
        <w:rPr>
          <w:sz w:val="24"/>
        </w:rPr>
        <w:t>, following the end of the CY, all data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such services 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required 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4.6.6.4</w:t>
      </w:r>
      <w:r>
        <w:rPr>
          <w:sz w:val="24"/>
        </w:rPr>
        <w:t>.</w:t>
      </w:r>
    </w:p>
    <w:p w14:paraId="0E1EA9AF" w14:textId="77777777" w:rsidR="001D63A3" w:rsidRDefault="001D63A3">
      <w:pPr>
        <w:pStyle w:val="BodyText"/>
        <w:spacing w:before="11"/>
        <w:rPr>
          <w:sz w:val="23"/>
        </w:rPr>
      </w:pPr>
    </w:p>
    <w:p w14:paraId="496047DC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</w:tabs>
        <w:ind w:right="663" w:hanging="1081"/>
        <w:jc w:val="both"/>
        <w:rPr>
          <w:sz w:val="24"/>
        </w:rPr>
      </w:pPr>
      <w:r>
        <w:rPr>
          <w:sz w:val="24"/>
        </w:rPr>
        <w:t>EOHHS shall pay the Contractor no later than twelve (12) months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end of the CY being reconciled, the total value of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approved Continuing Service claims referenced in </w:t>
      </w:r>
      <w:r>
        <w:rPr>
          <w:b/>
          <w:sz w:val="24"/>
        </w:rPr>
        <w:t>Section 4.6.6.2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CY,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0DB19FFC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25350F3" w14:textId="77777777" w:rsidR="001D63A3" w:rsidRDefault="00736026">
      <w:pPr>
        <w:pStyle w:val="BodyText"/>
        <w:spacing w:before="77"/>
        <w:ind w:left="2560" w:right="663"/>
      </w:pPr>
      <w:bookmarkStart w:id="57" w:name="_bookmark26"/>
      <w:bookmarkEnd w:id="57"/>
      <w:r>
        <w:lastRenderedPageBreak/>
        <w:t>Contractor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pursuant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this </w:t>
      </w:r>
      <w:r>
        <w:rPr>
          <w:b/>
        </w:rPr>
        <w:t>Section 4.6.6</w:t>
      </w:r>
      <w:r>
        <w:t>.</w:t>
      </w:r>
    </w:p>
    <w:p w14:paraId="01556248" w14:textId="77777777" w:rsidR="001D63A3" w:rsidRDefault="001D63A3">
      <w:pPr>
        <w:pStyle w:val="BodyText"/>
      </w:pPr>
    </w:p>
    <w:p w14:paraId="43A81C2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15" w:hanging="1080"/>
        <w:rPr>
          <w:sz w:val="24"/>
        </w:rPr>
      </w:pP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14:paraId="234BEBC4" w14:textId="77777777" w:rsidR="001D63A3" w:rsidRDefault="001D63A3">
      <w:pPr>
        <w:pStyle w:val="BodyText"/>
      </w:pPr>
    </w:p>
    <w:p w14:paraId="32A091F9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81" w:hanging="1080"/>
        <w:rPr>
          <w:sz w:val="24"/>
        </w:rPr>
      </w:pPr>
      <w:r>
        <w:rPr>
          <w:sz w:val="24"/>
        </w:rPr>
        <w:t>Enrollee information by MassHealth identification number,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Medicare identification number, date of birth, sex,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status;</w:t>
      </w:r>
      <w:proofErr w:type="gramEnd"/>
    </w:p>
    <w:p w14:paraId="550CDA24" w14:textId="77777777" w:rsidR="001D63A3" w:rsidRDefault="001D63A3">
      <w:pPr>
        <w:pStyle w:val="BodyText"/>
      </w:pPr>
    </w:p>
    <w:p w14:paraId="69198B5D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1256" w:hanging="1080"/>
        <w:rPr>
          <w:sz w:val="24"/>
        </w:rPr>
      </w:pP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incurred,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number,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service;</w:t>
      </w:r>
      <w:proofErr w:type="gramEnd"/>
    </w:p>
    <w:p w14:paraId="14046B65" w14:textId="77777777" w:rsidR="001D63A3" w:rsidRDefault="001D63A3">
      <w:pPr>
        <w:pStyle w:val="BodyText"/>
        <w:spacing w:before="11"/>
        <w:rPr>
          <w:sz w:val="23"/>
        </w:rPr>
      </w:pPr>
    </w:p>
    <w:p w14:paraId="0898B7CB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1083" w:hanging="1080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request for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65CF9FC4" w14:textId="77777777" w:rsidR="001D63A3" w:rsidRDefault="001D63A3">
      <w:pPr>
        <w:pStyle w:val="BodyText"/>
      </w:pPr>
    </w:p>
    <w:p w14:paraId="693104CE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03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audit,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be performed by EOHHS or its authorized agent, to verify all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892548A" w14:textId="77777777" w:rsidR="001D63A3" w:rsidRDefault="001D63A3">
      <w:pPr>
        <w:pStyle w:val="BodyText"/>
      </w:pPr>
    </w:p>
    <w:p w14:paraId="40C1F5B8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96" w:hanging="1080"/>
        <w:rPr>
          <w:sz w:val="24"/>
        </w:rPr>
      </w:pPr>
      <w:r>
        <w:rPr>
          <w:sz w:val="24"/>
        </w:rPr>
        <w:t>The findings of such audit shall determine the amount, if any,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6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64"/>
          <w:sz w:val="24"/>
        </w:rPr>
        <w:t xml:space="preserve"> </w:t>
      </w:r>
      <w:r>
        <w:rPr>
          <w:sz w:val="24"/>
        </w:rPr>
        <w:t>is not conducted, EOHHS shall reimburse the Contractor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4.6.6</w:t>
      </w:r>
      <w:r>
        <w:rPr>
          <w:sz w:val="24"/>
        </w:rPr>
        <w:t>.</w:t>
      </w:r>
    </w:p>
    <w:p w14:paraId="6BFC6789" w14:textId="77777777" w:rsidR="001D63A3" w:rsidRDefault="001D63A3">
      <w:pPr>
        <w:pStyle w:val="BodyText"/>
        <w:rPr>
          <w:sz w:val="21"/>
        </w:rPr>
      </w:pPr>
    </w:p>
    <w:p w14:paraId="4D1CEEDA" w14:textId="77777777" w:rsidR="001D63A3" w:rsidRDefault="00736026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spacing w:before="1"/>
        <w:rPr>
          <w:b w:val="0"/>
        </w:rPr>
      </w:pPr>
      <w:bookmarkStart w:id="58" w:name="4.7._Risk_Corridors_"/>
      <w:bookmarkEnd w:id="58"/>
      <w:r>
        <w:t>Risk</w:t>
      </w:r>
      <w:r>
        <w:rPr>
          <w:spacing w:val="-13"/>
        </w:rPr>
        <w:t xml:space="preserve"> </w:t>
      </w:r>
      <w:r>
        <w:t>Corridors</w:t>
      </w:r>
    </w:p>
    <w:p w14:paraId="6A03F33D" w14:textId="77777777" w:rsidR="001D63A3" w:rsidRDefault="001D63A3">
      <w:pPr>
        <w:pStyle w:val="BodyText"/>
        <w:spacing w:before="7"/>
        <w:rPr>
          <w:b/>
          <w:sz w:val="20"/>
        </w:rPr>
      </w:pPr>
    </w:p>
    <w:p w14:paraId="34976764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ind w:hanging="721"/>
        <w:rPr>
          <w:sz w:val="24"/>
        </w:rPr>
      </w:pP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</w:p>
    <w:p w14:paraId="2F664750" w14:textId="77777777" w:rsidR="001D63A3" w:rsidRDefault="001D63A3">
      <w:pPr>
        <w:pStyle w:val="BodyText"/>
        <w:rPr>
          <w:sz w:val="21"/>
        </w:rPr>
      </w:pPr>
    </w:p>
    <w:p w14:paraId="01CA95B1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General</w:t>
      </w:r>
      <w:r>
        <w:rPr>
          <w:spacing w:val="-1"/>
        </w:rPr>
        <w:t xml:space="preserve"> </w:t>
      </w:r>
      <w:r>
        <w:t>Provisions</w:t>
      </w:r>
    </w:p>
    <w:p w14:paraId="53DD61AB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6EF8CA1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Calculation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Losses</w:t>
      </w:r>
    </w:p>
    <w:p w14:paraId="596CE310" w14:textId="77777777" w:rsidR="001D63A3" w:rsidRDefault="001D63A3">
      <w:pPr>
        <w:pStyle w:val="BodyText"/>
      </w:pPr>
    </w:p>
    <w:p w14:paraId="414FC470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894" w:hanging="1080"/>
        <w:rPr>
          <w:sz w:val="24"/>
        </w:rPr>
      </w:pPr>
      <w:r>
        <w:rPr>
          <w:sz w:val="24"/>
        </w:rPr>
        <w:t>The risk-sharing arrangement described in this section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 may result in payment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2C2FDE8C" w14:textId="77777777" w:rsidR="001D63A3" w:rsidRDefault="001D63A3">
      <w:pPr>
        <w:pStyle w:val="BodyText"/>
      </w:pPr>
    </w:p>
    <w:p w14:paraId="43795CE1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37" w:hanging="108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or by the Contractor to EOHHS and CMS will be calculated 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jointly by</w:t>
      </w:r>
      <w:r>
        <w:rPr>
          <w:spacing w:val="-1"/>
          <w:sz w:val="24"/>
        </w:rPr>
        <w:t xml:space="preserve"> </w:t>
      </w:r>
      <w:r>
        <w:rPr>
          <w:sz w:val="24"/>
        </w:rPr>
        <w:t>EOHHS 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21ECEA2C" w14:textId="77777777" w:rsidR="001D63A3" w:rsidRDefault="001D63A3">
      <w:pPr>
        <w:pStyle w:val="BodyText"/>
      </w:pPr>
    </w:p>
    <w:p w14:paraId="18E069F0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630" w:hanging="108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based on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reporting of Actual and Adjusted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</w:p>
    <w:p w14:paraId="744CC864" w14:textId="77777777" w:rsidR="001D63A3" w:rsidRDefault="00736026">
      <w:pPr>
        <w:pStyle w:val="BodyText"/>
        <w:ind w:left="2920" w:right="795"/>
      </w:pPr>
      <w:r>
        <w:rPr>
          <w:b/>
        </w:rPr>
        <w:t>4.7.3.5</w:t>
      </w:r>
      <w:r>
        <w:rPr>
          <w:b/>
          <w:spacing w:val="-3"/>
        </w:rPr>
        <w:t xml:space="preserve"> </w:t>
      </w:r>
      <w:r>
        <w:t>below.</w:t>
      </w:r>
      <w:r>
        <w:rPr>
          <w:spacing w:val="6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63"/>
        </w:rPr>
        <w:t xml:space="preserve"> </w:t>
      </w:r>
      <w:r>
        <w:t>and/or audit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gramStart"/>
      <w:r>
        <w:t>EOHHS‘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CMS‘</w:t>
      </w:r>
      <w:r>
        <w:rPr>
          <w:spacing w:val="-1"/>
        </w:rPr>
        <w:t xml:space="preserve"> </w:t>
      </w:r>
      <w:r>
        <w:t>discretion.</w:t>
      </w:r>
    </w:p>
    <w:p w14:paraId="40B0AAF9" w14:textId="77777777" w:rsidR="001D63A3" w:rsidRDefault="001D63A3">
      <w:p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549BFC08" w14:textId="77777777" w:rsidR="001D63A3" w:rsidRDefault="001D63A3">
      <w:pPr>
        <w:pStyle w:val="BodyText"/>
        <w:spacing w:before="5"/>
        <w:rPr>
          <w:sz w:val="10"/>
        </w:rPr>
      </w:pPr>
    </w:p>
    <w:p w14:paraId="7F20961F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right="562" w:hanging="1080"/>
        <w:rPr>
          <w:sz w:val="24"/>
        </w:rPr>
      </w:pPr>
      <w:r>
        <w:rPr>
          <w:sz w:val="24"/>
        </w:rPr>
        <w:t>CMS and EOHHS will perform interim and final settlements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the payments made by the Contractor to CMS and EOHHS, or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202C0D96" w14:textId="77777777" w:rsidR="001D63A3" w:rsidRDefault="00736026">
      <w:pPr>
        <w:ind w:left="2920"/>
        <w:rPr>
          <w:sz w:val="24"/>
        </w:rPr>
      </w:pPr>
      <w:r>
        <w:rPr>
          <w:b/>
          <w:sz w:val="24"/>
        </w:rPr>
        <w:t>4.7.3.5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below.</w:t>
      </w:r>
    </w:p>
    <w:p w14:paraId="551203BD" w14:textId="77777777" w:rsidR="001D63A3" w:rsidRDefault="001D63A3">
      <w:pPr>
        <w:pStyle w:val="BodyText"/>
      </w:pPr>
    </w:p>
    <w:p w14:paraId="2F26581B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Allowable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</w:t>
      </w:r>
    </w:p>
    <w:p w14:paraId="6D0ED39B" w14:textId="77777777" w:rsidR="001D63A3" w:rsidRDefault="001D63A3">
      <w:pPr>
        <w:pStyle w:val="BodyText"/>
      </w:pPr>
    </w:p>
    <w:p w14:paraId="6CD8CC4E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775" w:hanging="1080"/>
        <w:rPr>
          <w:sz w:val="24"/>
        </w:rPr>
      </w:pPr>
      <w:r>
        <w:rPr>
          <w:sz w:val="24"/>
        </w:rPr>
        <w:t>CMS and EOHHS shall jointly determine the Adjusted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 and the Adjusted Non-Service Expenditures,</w:t>
      </w:r>
      <w:r>
        <w:rPr>
          <w:spacing w:val="1"/>
          <w:sz w:val="24"/>
        </w:rPr>
        <w:t xml:space="preserve"> </w:t>
      </w:r>
      <w:r>
        <w:rPr>
          <w:sz w:val="24"/>
        </w:rPr>
        <w:t>based on Encounter Data, cost data, and financial reporting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b/>
          <w:sz w:val="24"/>
        </w:rPr>
        <w:t>Section</w:t>
      </w:r>
    </w:p>
    <w:p w14:paraId="5422B4DC" w14:textId="77777777" w:rsidR="001D63A3" w:rsidRDefault="00736026">
      <w:pPr>
        <w:pStyle w:val="BodyText"/>
        <w:spacing w:before="1"/>
        <w:ind w:left="2920" w:right="795"/>
      </w:pPr>
      <w:r>
        <w:rPr>
          <w:b/>
        </w:rPr>
        <w:t xml:space="preserve">4.7.3.5 </w:t>
      </w:r>
      <w:r>
        <w:t xml:space="preserve">below, and </w:t>
      </w:r>
      <w:r>
        <w:rPr>
          <w:b/>
        </w:rPr>
        <w:t xml:space="preserve">Section 2.15-2.17 </w:t>
      </w:r>
      <w:r>
        <w:t>of this Contract).</w:t>
      </w:r>
      <w:r>
        <w:rPr>
          <w:spacing w:val="1"/>
        </w:rPr>
        <w:t xml:space="preserve"> </w:t>
      </w:r>
      <w:r>
        <w:t>CMS</w:t>
      </w:r>
      <w:r>
        <w:rPr>
          <w:spacing w:val="-65"/>
        </w:rPr>
        <w:t xml:space="preserve"> </w:t>
      </w:r>
      <w:r>
        <w:t>and EOHHS reserve the right to audit Actual and Adjusted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Non-Service Expenditure</w:t>
      </w:r>
      <w:r>
        <w:rPr>
          <w:spacing w:val="-2"/>
        </w:rPr>
        <w:t xml:space="preserve"> </w:t>
      </w:r>
      <w:r>
        <w:t>data.</w:t>
      </w:r>
    </w:p>
    <w:p w14:paraId="528144BF" w14:textId="77777777" w:rsidR="001D63A3" w:rsidRDefault="001D63A3">
      <w:pPr>
        <w:pStyle w:val="BodyText"/>
        <w:spacing w:before="11"/>
        <w:rPr>
          <w:sz w:val="23"/>
        </w:rPr>
      </w:pPr>
    </w:p>
    <w:p w14:paraId="443731A6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47" w:hanging="1080"/>
        <w:rPr>
          <w:sz w:val="24"/>
        </w:rPr>
      </w:pPr>
      <w:r>
        <w:rPr>
          <w:sz w:val="24"/>
        </w:rPr>
        <w:t>CMS, EOHHS, and the Contractor agree that to the extent there</w:t>
      </w:r>
      <w:r>
        <w:rPr>
          <w:spacing w:val="-65"/>
          <w:sz w:val="24"/>
        </w:rPr>
        <w:t xml:space="preserve"> </w:t>
      </w:r>
      <w:r>
        <w:rPr>
          <w:sz w:val="24"/>
        </w:rPr>
        <w:t>are differences in expenditure data reported across various</w:t>
      </w:r>
      <w:r>
        <w:rPr>
          <w:spacing w:val="1"/>
          <w:sz w:val="24"/>
        </w:rPr>
        <w:t xml:space="preserve"> </w:t>
      </w:r>
      <w:r>
        <w:rPr>
          <w:sz w:val="24"/>
        </w:rPr>
        <w:t>sources, including the encounter, cost, financial reporting, or</w:t>
      </w:r>
      <w:r>
        <w:rPr>
          <w:spacing w:val="1"/>
          <w:sz w:val="24"/>
        </w:rPr>
        <w:t xml:space="preserve"> </w:t>
      </w:r>
      <w:r>
        <w:rPr>
          <w:sz w:val="24"/>
        </w:rPr>
        <w:t>other data submitted by the Contractor, CMS, EOHHS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confer and make a good faith effort to reconcile</w:t>
      </w:r>
      <w:r>
        <w:rPr>
          <w:spacing w:val="1"/>
          <w:sz w:val="24"/>
        </w:rPr>
        <w:t xml:space="preserve"> </w:t>
      </w:r>
      <w:r>
        <w:rPr>
          <w:sz w:val="24"/>
        </w:rPr>
        <w:t>those differences before the calculation of the interim and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settlements.</w:t>
      </w:r>
    </w:p>
    <w:p w14:paraId="1478741D" w14:textId="77777777" w:rsidR="001D63A3" w:rsidRDefault="001D63A3">
      <w:pPr>
        <w:pStyle w:val="BodyText"/>
      </w:pPr>
    </w:p>
    <w:p w14:paraId="6C0B48F6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752" w:hanging="1440"/>
        <w:rPr>
          <w:sz w:val="24"/>
        </w:rPr>
      </w:pPr>
      <w:r>
        <w:rPr>
          <w:sz w:val="24"/>
        </w:rPr>
        <w:t>The review procedures may include a review of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Encounter Data and/or audit, to be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party‘s</w:t>
      </w:r>
      <w:r>
        <w:rPr>
          <w:spacing w:val="-63"/>
          <w:sz w:val="24"/>
        </w:rPr>
        <w:t xml:space="preserve"> </w:t>
      </w:r>
      <w:r>
        <w:rPr>
          <w:sz w:val="24"/>
        </w:rPr>
        <w:t>authorized agents, to verify that all paid claims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by the Contractor are for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excessive.</w:t>
      </w:r>
    </w:p>
    <w:p w14:paraId="07FAE9B3" w14:textId="77777777" w:rsidR="001D63A3" w:rsidRDefault="001D63A3">
      <w:pPr>
        <w:pStyle w:val="BodyText"/>
      </w:pPr>
    </w:p>
    <w:p w14:paraId="3FE433E5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24" w:hanging="1080"/>
        <w:rPr>
          <w:sz w:val="24"/>
        </w:rPr>
      </w:pPr>
      <w:r>
        <w:rPr>
          <w:sz w:val="24"/>
        </w:rPr>
        <w:t>EOHHS and CMS reserve the right to adjust expenditures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that are reimbursed at more than five (5%)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above the average reimbursement rate of all One Care Plans.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 contractual provision or legal right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contrary, the Contractor agrees that there shall be no redress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 for services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30A7B70D" w14:textId="77777777" w:rsidR="001D63A3" w:rsidRDefault="001D63A3">
      <w:pPr>
        <w:pStyle w:val="BodyText"/>
        <w:spacing w:before="11"/>
        <w:rPr>
          <w:sz w:val="20"/>
        </w:rPr>
      </w:pPr>
    </w:p>
    <w:p w14:paraId="2D2645EA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Aggregate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Corridors</w:t>
      </w:r>
    </w:p>
    <w:p w14:paraId="3054F3D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61AF357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22" w:hanging="1080"/>
        <w:rPr>
          <w:sz w:val="24"/>
        </w:rPr>
      </w:pPr>
      <w:r>
        <w:rPr>
          <w:sz w:val="24"/>
        </w:rPr>
        <w:t>The Demonstration will utilize a tiered Contractor-level symmetrical</w:t>
      </w:r>
      <w:r>
        <w:rPr>
          <w:spacing w:val="1"/>
          <w:sz w:val="24"/>
        </w:rPr>
        <w:t xml:space="preserve"> </w:t>
      </w:r>
      <w:r>
        <w:rPr>
          <w:sz w:val="24"/>
        </w:rPr>
        <w:t>risk corridor to include all Medicare A/B and Medicaid eligible</w:t>
      </w:r>
      <w:r>
        <w:rPr>
          <w:spacing w:val="1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corridors</w:t>
      </w:r>
      <w:r>
        <w:rPr>
          <w:spacing w:val="-6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reconciled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HCRP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</w:p>
    <w:p w14:paraId="12F63CF4" w14:textId="77777777" w:rsidR="001D63A3" w:rsidRDefault="001D63A3">
      <w:pPr>
        <w:rPr>
          <w:sz w:val="24"/>
        </w:rPr>
        <w:sectPr w:rsidR="001D63A3">
          <w:pgSz w:w="12240" w:h="15840"/>
          <w:pgMar w:top="1500" w:right="940" w:bottom="1500" w:left="1040" w:header="0" w:footer="1222" w:gutter="0"/>
          <w:cols w:space="720"/>
        </w:sectPr>
      </w:pPr>
    </w:p>
    <w:p w14:paraId="0B8D2925" w14:textId="77777777" w:rsidR="001D63A3" w:rsidRDefault="00736026">
      <w:pPr>
        <w:pStyle w:val="BodyText"/>
        <w:spacing w:before="77"/>
        <w:ind w:left="2561" w:right="795"/>
      </w:pPr>
      <w:r>
        <w:lastRenderedPageBreak/>
        <w:t>methodologies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CMS-HCC),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had</w:t>
      </w:r>
      <w:r>
        <w:rPr>
          <w:spacing w:val="-6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quality withhold payment.</w:t>
      </w:r>
    </w:p>
    <w:p w14:paraId="41703560" w14:textId="77777777" w:rsidR="001D63A3" w:rsidRDefault="001D63A3">
      <w:pPr>
        <w:pStyle w:val="BodyText"/>
      </w:pPr>
    </w:p>
    <w:p w14:paraId="08BC81EA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2"/>
        </w:tabs>
        <w:ind w:left="2561" w:hanging="1081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</w:p>
    <w:p w14:paraId="42D09FE9" w14:textId="77777777" w:rsidR="001D63A3" w:rsidRDefault="001D63A3">
      <w:pPr>
        <w:pStyle w:val="BodyText"/>
      </w:pPr>
    </w:p>
    <w:p w14:paraId="5893866F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2"/>
        </w:tabs>
        <w:ind w:right="667" w:hanging="1080"/>
        <w:rPr>
          <w:sz w:val="24"/>
        </w:rPr>
      </w:pPr>
      <w:r>
        <w:rPr>
          <w:sz w:val="24"/>
        </w:rPr>
        <w:t>The Medicare and Medicaid contributions to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payments or recoupments will be in proportion to their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Revenue.</w:t>
      </w:r>
      <w:r>
        <w:rPr>
          <w:spacing w:val="-4"/>
          <w:sz w:val="24"/>
        </w:rPr>
        <w:t xml:space="preserve"> </w:t>
      </w:r>
      <w:r>
        <w:rPr>
          <w:sz w:val="24"/>
        </w:rPr>
        <w:t>Losses</w:t>
      </w:r>
      <w:r>
        <w:rPr>
          <w:spacing w:val="-64"/>
          <w:sz w:val="24"/>
        </w:rPr>
        <w:t xml:space="preserve"> </w:t>
      </w:r>
      <w:r>
        <w:rPr>
          <w:sz w:val="24"/>
        </w:rPr>
        <w:t>and gains will be determined using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Percentage.</w:t>
      </w:r>
    </w:p>
    <w:p w14:paraId="2E993388" w14:textId="77777777" w:rsidR="001D63A3" w:rsidRDefault="001D63A3">
      <w:pPr>
        <w:pStyle w:val="BodyText"/>
      </w:pPr>
    </w:p>
    <w:p w14:paraId="465AAEC4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2"/>
        </w:tabs>
        <w:spacing w:before="1"/>
        <w:ind w:left="2561" w:hanging="1081"/>
        <w:rPr>
          <w:i/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Payment/Recoupment</w:t>
      </w:r>
    </w:p>
    <w:p w14:paraId="1FEF5E30" w14:textId="77777777" w:rsidR="001D63A3" w:rsidRDefault="001D63A3">
      <w:pPr>
        <w:pStyle w:val="BodyText"/>
        <w:spacing w:before="11"/>
        <w:rPr>
          <w:sz w:val="23"/>
        </w:rPr>
      </w:pPr>
    </w:p>
    <w:p w14:paraId="3CFD07C4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2"/>
        </w:tabs>
        <w:ind w:right="562" w:hanging="1080"/>
        <w:rPr>
          <w:b/>
          <w:sz w:val="24"/>
        </w:rPr>
      </w:pPr>
      <w:r>
        <w:rPr>
          <w:sz w:val="24"/>
        </w:rPr>
        <w:t>Demonstration Year 1 - If the Contractor participates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30,</w:t>
      </w:r>
      <w:r>
        <w:rPr>
          <w:spacing w:val="-3"/>
          <w:sz w:val="24"/>
        </w:rPr>
        <w:t xml:space="preserve"> </w:t>
      </w:r>
      <w:r>
        <w:rPr>
          <w:sz w:val="24"/>
        </w:rPr>
        <w:t>2015,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64"/>
          <w:sz w:val="24"/>
        </w:rPr>
        <w:t xml:space="preserve"> </w:t>
      </w:r>
      <w:r>
        <w:rPr>
          <w:sz w:val="24"/>
        </w:rPr>
        <w:t>corridors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</w:p>
    <w:p w14:paraId="521FCA1C" w14:textId="77777777" w:rsidR="001D63A3" w:rsidRDefault="001D63A3">
      <w:pPr>
        <w:pStyle w:val="BodyText"/>
      </w:pPr>
    </w:p>
    <w:p w14:paraId="28998132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ind w:left="3641" w:right="508" w:hanging="1440"/>
        <w:rPr>
          <w:b/>
          <w:sz w:val="24"/>
        </w:rPr>
      </w:pPr>
      <w:r>
        <w:rPr>
          <w:sz w:val="24"/>
        </w:rPr>
        <w:t>For the portion of gains and/or losses of 0 through 1.0%,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1.1%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10.0%,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10%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90%,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23FE19A8" w14:textId="77777777" w:rsidR="001D63A3" w:rsidRDefault="00736026">
      <w:pPr>
        <w:pStyle w:val="BodyText"/>
        <w:ind w:left="3641" w:right="488"/>
        <w:rPr>
          <w:b/>
        </w:rPr>
      </w:pPr>
      <w:r>
        <w:rPr>
          <w:b/>
        </w:rPr>
        <w:t>4.7.3.2.1</w:t>
      </w:r>
      <w:r>
        <w:t>.</w:t>
      </w:r>
      <w:r>
        <w:rPr>
          <w:spacing w:val="1"/>
        </w:rPr>
        <w:t xml:space="preserve"> </w:t>
      </w:r>
      <w:r>
        <w:t>For the portion of gains and/or losses of 10.1%</w:t>
      </w:r>
      <w:r>
        <w:rPr>
          <w:spacing w:val="-64"/>
        </w:rPr>
        <w:t xml:space="preserve"> </w:t>
      </w:r>
      <w:r>
        <w:t>through 20.0%, the Contractor bears 50% of the gain/loss</w:t>
      </w:r>
      <w:r>
        <w:rPr>
          <w:spacing w:val="-64"/>
        </w:rPr>
        <w:t xml:space="preserve"> </w:t>
      </w:r>
      <w:r>
        <w:t>and EOHHS and CMS share in the other 50%, as</w:t>
      </w:r>
      <w:r>
        <w:rPr>
          <w:spacing w:val="1"/>
        </w:rPr>
        <w:t xml:space="preserve"> </w:t>
      </w:r>
      <w:r>
        <w:t xml:space="preserve">described in </w:t>
      </w:r>
      <w:r>
        <w:rPr>
          <w:b/>
        </w:rPr>
        <w:t>Section 4.7.3.2.1</w:t>
      </w:r>
      <w:r>
        <w:t>. As further described in</w:t>
      </w:r>
      <w:r>
        <w:rPr>
          <w:spacing w:val="1"/>
        </w:rPr>
        <w:t xml:space="preserve"> </w:t>
      </w:r>
      <w:r>
        <w:rPr>
          <w:b/>
        </w:rPr>
        <w:t xml:space="preserve">Section 4.7.3.3.1 </w:t>
      </w:r>
      <w:r>
        <w:t xml:space="preserve">and </w:t>
      </w:r>
      <w:r>
        <w:rPr>
          <w:b/>
        </w:rPr>
        <w:t xml:space="preserve">4.7.3.3.1.8 </w:t>
      </w:r>
      <w:r>
        <w:t>below, for the portion of</w:t>
      </w:r>
      <w:r>
        <w:rPr>
          <w:spacing w:val="-64"/>
        </w:rPr>
        <w:t xml:space="preserve"> </w:t>
      </w:r>
      <w:r>
        <w:t>gains and/or losses of greater than 20.0%, the Contractor</w:t>
      </w:r>
      <w:r>
        <w:rPr>
          <w:spacing w:val="-64"/>
        </w:rPr>
        <w:t xml:space="preserve"> </w:t>
      </w:r>
      <w:r>
        <w:t>bears</w:t>
      </w:r>
      <w:r>
        <w:rPr>
          <w:spacing w:val="-1"/>
        </w:rPr>
        <w:t xml:space="preserve"> </w:t>
      </w:r>
      <w:r>
        <w:t>100% of the</w:t>
      </w:r>
      <w:r>
        <w:rPr>
          <w:spacing w:val="-1"/>
        </w:rPr>
        <w:t xml:space="preserve"> </w:t>
      </w:r>
      <w:r>
        <w:t>gain/loss</w:t>
      </w:r>
      <w:r>
        <w:rPr>
          <w:b/>
        </w:rPr>
        <w:t>.</w:t>
      </w:r>
    </w:p>
    <w:p w14:paraId="662B083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1BE7ED92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ind w:left="3641" w:right="536" w:hanging="1440"/>
        <w:rPr>
          <w:sz w:val="24"/>
        </w:rPr>
      </w:pPr>
      <w:r>
        <w:rPr>
          <w:sz w:val="24"/>
        </w:rPr>
        <w:t>For Risk Corridor Percentages greater than 120.0%,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13.1% of the Adjusted Capitation Rate Revenue,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120.0%.</w:t>
      </w:r>
    </w:p>
    <w:p w14:paraId="2B91B29D" w14:textId="77777777" w:rsidR="001D63A3" w:rsidRDefault="001D63A3">
      <w:pPr>
        <w:pStyle w:val="BodyText"/>
        <w:rPr>
          <w:sz w:val="26"/>
        </w:rPr>
      </w:pPr>
    </w:p>
    <w:p w14:paraId="0F7DE9D6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spacing w:before="217"/>
        <w:ind w:left="3641" w:right="615" w:hanging="1440"/>
        <w:rPr>
          <w:sz w:val="24"/>
        </w:rPr>
      </w:pPr>
      <w:r>
        <w:rPr>
          <w:sz w:val="24"/>
        </w:rPr>
        <w:t>For Risk Corridor Percentages of 110.1%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120.0%,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</w:t>
      </w:r>
      <w:r>
        <w:rPr>
          <w:spacing w:val="-3"/>
          <w:sz w:val="24"/>
        </w:rPr>
        <w:t xml:space="preserve"> </w:t>
      </w:r>
      <w:r>
        <w:rPr>
          <w:sz w:val="24"/>
        </w:rPr>
        <w:t>multiplied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[Risk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minus 110.0%],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4.7.3.3.1.4</w:t>
      </w:r>
      <w:r>
        <w:rPr>
          <w:sz w:val="24"/>
        </w:rPr>
        <w:t>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6C805E1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3A60CF8" w14:textId="77777777" w:rsidR="001D63A3" w:rsidRDefault="001D63A3">
      <w:pPr>
        <w:pStyle w:val="BodyText"/>
        <w:spacing w:before="5"/>
        <w:rPr>
          <w:sz w:val="10"/>
        </w:rPr>
      </w:pPr>
    </w:p>
    <w:p w14:paraId="644C488E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93"/>
        <w:ind w:right="615" w:hanging="1440"/>
        <w:rPr>
          <w:sz w:val="24"/>
        </w:rPr>
      </w:pPr>
      <w:r>
        <w:rPr>
          <w:sz w:val="24"/>
        </w:rPr>
        <w:t>For Risk Corridor Percentages of 101.1%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110.0%,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90% of [Risk Corridor Percentage</w:t>
      </w:r>
      <w:r>
        <w:rPr>
          <w:spacing w:val="-65"/>
          <w:sz w:val="24"/>
        </w:rPr>
        <w:t xml:space="preserve"> </w:t>
      </w:r>
      <w:r>
        <w:rPr>
          <w:sz w:val="24"/>
        </w:rPr>
        <w:t>minus 101.0%],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D884DD8" w14:textId="77777777" w:rsidR="001D63A3" w:rsidRDefault="001D63A3">
      <w:pPr>
        <w:pStyle w:val="BodyText"/>
      </w:pPr>
    </w:p>
    <w:p w14:paraId="511F44A3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1"/>
        <w:ind w:right="536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99.0%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101.0%,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37991401" w14:textId="77777777" w:rsidR="001D63A3" w:rsidRDefault="001D63A3">
      <w:pPr>
        <w:pStyle w:val="BodyText"/>
        <w:spacing w:before="11"/>
        <w:rPr>
          <w:sz w:val="23"/>
        </w:rPr>
      </w:pPr>
    </w:p>
    <w:p w14:paraId="06A14EB2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69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90.0%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98.9%,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90%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89.9%], with the share of the payment made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7554BE74" w14:textId="77777777" w:rsidR="001D63A3" w:rsidRDefault="001D63A3">
      <w:pPr>
        <w:pStyle w:val="BodyText"/>
      </w:pPr>
    </w:p>
    <w:p w14:paraId="4F1B6665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69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80.0%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89.9%,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79.9%],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4.7.3.3.1.6</w:t>
      </w:r>
      <w:r>
        <w:rPr>
          <w:sz w:val="24"/>
        </w:rPr>
        <w:t>, with the share of the payment made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69340D13" w14:textId="77777777" w:rsidR="001D63A3" w:rsidRDefault="001D63A3">
      <w:pPr>
        <w:pStyle w:val="BodyText"/>
      </w:pPr>
    </w:p>
    <w:p w14:paraId="0CE690AF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60" w:hanging="1440"/>
        <w:rPr>
          <w:sz w:val="24"/>
        </w:rPr>
      </w:pPr>
      <w:r>
        <w:rPr>
          <w:sz w:val="24"/>
        </w:rPr>
        <w:t>For Risk Corridor Percentages less than 80.0%,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EOHHS and CMS of</w:t>
      </w:r>
      <w:r>
        <w:rPr>
          <w:spacing w:val="1"/>
          <w:sz w:val="24"/>
        </w:rPr>
        <w:t xml:space="preserve"> </w:t>
      </w:r>
      <w:r>
        <w:rPr>
          <w:sz w:val="24"/>
        </w:rPr>
        <w:t>13.1% of the Adjusted Capitation Rate Revenue, with the</w:t>
      </w:r>
      <w:r>
        <w:rPr>
          <w:spacing w:val="-65"/>
          <w:sz w:val="24"/>
        </w:rPr>
        <w:t xml:space="preserve"> </w:t>
      </w:r>
      <w:r>
        <w:rPr>
          <w:sz w:val="24"/>
        </w:rPr>
        <w:t>share of the payment made to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80.0%.</w:t>
      </w:r>
    </w:p>
    <w:p w14:paraId="044949F1" w14:textId="77777777" w:rsidR="001D63A3" w:rsidRDefault="001D63A3">
      <w:pPr>
        <w:pStyle w:val="BodyText"/>
      </w:pPr>
    </w:p>
    <w:p w14:paraId="0AA65727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b/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</w:p>
    <w:p w14:paraId="2A6A3A47" w14:textId="77777777" w:rsidR="001D63A3" w:rsidRDefault="001D63A3">
      <w:pPr>
        <w:pStyle w:val="BodyText"/>
      </w:pPr>
    </w:p>
    <w:p w14:paraId="484A77BB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08" w:hanging="1440"/>
        <w:rPr>
          <w:b/>
          <w:sz w:val="24"/>
        </w:rPr>
      </w:pPr>
      <w:r>
        <w:rPr>
          <w:sz w:val="24"/>
        </w:rPr>
        <w:t>For the portion of gains and/or losses of 0 through 3.0%,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3.1%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10.0%,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6BE014C7" w14:textId="77777777" w:rsidR="001D63A3" w:rsidRDefault="00736026">
      <w:pPr>
        <w:pStyle w:val="BodyText"/>
        <w:ind w:left="3640" w:right="490"/>
      </w:pPr>
      <w:r>
        <w:rPr>
          <w:b/>
        </w:rPr>
        <w:t>4.7.3.2.1</w:t>
      </w:r>
      <w:r>
        <w:t>.</w:t>
      </w:r>
      <w:r>
        <w:rPr>
          <w:spacing w:val="5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bears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gain/loss.</w:t>
      </w:r>
    </w:p>
    <w:p w14:paraId="0E89F9F3" w14:textId="77777777" w:rsidR="001D63A3" w:rsidRDefault="001D63A3">
      <w:pPr>
        <w:sectPr w:rsidR="001D63A3">
          <w:pgSz w:w="12240" w:h="15840"/>
          <w:pgMar w:top="1500" w:right="940" w:bottom="1500" w:left="1040" w:header="0" w:footer="1222" w:gutter="0"/>
          <w:cols w:space="720"/>
        </w:sectPr>
      </w:pPr>
    </w:p>
    <w:p w14:paraId="5E46A93B" w14:textId="77777777" w:rsidR="001D63A3" w:rsidRDefault="001D63A3">
      <w:pPr>
        <w:pStyle w:val="BodyText"/>
        <w:spacing w:before="5"/>
        <w:rPr>
          <w:sz w:val="10"/>
        </w:rPr>
      </w:pPr>
    </w:p>
    <w:p w14:paraId="57D720FC" w14:textId="77777777" w:rsidR="001D63A3" w:rsidRDefault="00736026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spacing w:before="93"/>
        <w:ind w:right="536"/>
        <w:rPr>
          <w:sz w:val="24"/>
        </w:rPr>
      </w:pPr>
      <w:r>
        <w:rPr>
          <w:b/>
          <w:sz w:val="24"/>
        </w:rPr>
        <w:t xml:space="preserve">For </w:t>
      </w:r>
      <w:r>
        <w:rPr>
          <w:sz w:val="24"/>
        </w:rPr>
        <w:t>Risk Corridor Percentages greater than 110.0%,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3.5% of the Adjusted Capitation Rate Revenue, with the</w:t>
      </w:r>
      <w:r>
        <w:rPr>
          <w:spacing w:val="1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110.0%.</w:t>
      </w:r>
    </w:p>
    <w:p w14:paraId="73195A9B" w14:textId="77777777" w:rsidR="001D63A3" w:rsidRDefault="001D63A3">
      <w:pPr>
        <w:pStyle w:val="BodyText"/>
      </w:pPr>
    </w:p>
    <w:p w14:paraId="2EB5DE33" w14:textId="77777777" w:rsidR="001D63A3" w:rsidRDefault="00736026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b/>
          <w:sz w:val="24"/>
        </w:rPr>
        <w:t xml:space="preserve">For </w:t>
      </w:r>
      <w:r>
        <w:rPr>
          <w:sz w:val="24"/>
        </w:rPr>
        <w:t>Risk Corridor Percentages of 103.1 through 110.0%,</w:t>
      </w:r>
      <w:r>
        <w:rPr>
          <w:spacing w:val="-64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-1"/>
          <w:sz w:val="24"/>
        </w:rPr>
        <w:t xml:space="preserve"> </w:t>
      </w:r>
      <w:r>
        <w:rPr>
          <w:sz w:val="24"/>
        </w:rPr>
        <w:t>the Adjusted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103.0%],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121A27F7" w14:textId="77777777" w:rsidR="001D63A3" w:rsidRDefault="001D63A3">
      <w:pPr>
        <w:pStyle w:val="BodyText"/>
      </w:pPr>
    </w:p>
    <w:p w14:paraId="107BF59E" w14:textId="77777777" w:rsidR="001D63A3" w:rsidRDefault="00736026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103.0%,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7E8A5B6D" w14:textId="77777777" w:rsidR="001D63A3" w:rsidRDefault="001D63A3">
      <w:pPr>
        <w:pStyle w:val="BodyText"/>
      </w:pPr>
    </w:p>
    <w:p w14:paraId="1CE26B2C" w14:textId="77777777" w:rsidR="001D63A3" w:rsidRDefault="00736026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96.9%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90.0%,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[97.0%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35363327" w14:textId="77777777" w:rsidR="001D63A3" w:rsidRDefault="001D63A3">
      <w:pPr>
        <w:pStyle w:val="BodyText"/>
        <w:spacing w:before="11"/>
        <w:rPr>
          <w:sz w:val="23"/>
        </w:rPr>
      </w:pPr>
    </w:p>
    <w:p w14:paraId="7B553389" w14:textId="77777777" w:rsidR="001D63A3" w:rsidRDefault="00736026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3.5%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90.0%.</w:t>
      </w:r>
    </w:p>
    <w:p w14:paraId="0EA6FCD8" w14:textId="77777777" w:rsidR="001D63A3" w:rsidRDefault="001D63A3">
      <w:pPr>
        <w:pStyle w:val="BodyText"/>
      </w:pPr>
    </w:p>
    <w:p w14:paraId="373E9780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5:</w:t>
      </w:r>
    </w:p>
    <w:p w14:paraId="7746E9B4" w14:textId="77777777" w:rsidR="001D63A3" w:rsidRDefault="001D63A3">
      <w:pPr>
        <w:pStyle w:val="BodyText"/>
      </w:pPr>
    </w:p>
    <w:p w14:paraId="7680A748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4.0%,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4.1% through 8.0%,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</w:p>
    <w:p w14:paraId="409E6FF7" w14:textId="77777777" w:rsidR="001D63A3" w:rsidRDefault="00736026">
      <w:pPr>
        <w:pStyle w:val="BodyText"/>
        <w:ind w:left="3640" w:right="530"/>
      </w:pPr>
      <w:r>
        <w:rPr>
          <w:b/>
        </w:rPr>
        <w:t>4.7.3.2.1</w:t>
      </w:r>
      <w:r>
        <w:t>.</w:t>
      </w:r>
      <w:r>
        <w:rPr>
          <w:spacing w:val="6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gain/loss.</w:t>
      </w:r>
    </w:p>
    <w:p w14:paraId="193A257C" w14:textId="77777777" w:rsidR="001D63A3" w:rsidRDefault="001D63A3">
      <w:pPr>
        <w:sectPr w:rsidR="001D63A3">
          <w:pgSz w:w="12240" w:h="15840"/>
          <w:pgMar w:top="1500" w:right="940" w:bottom="1500" w:left="1040" w:header="0" w:footer="1222" w:gutter="0"/>
          <w:cols w:space="720"/>
        </w:sectPr>
      </w:pPr>
    </w:p>
    <w:p w14:paraId="66BCB5D9" w14:textId="77777777" w:rsidR="001D63A3" w:rsidRDefault="00736026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spacing w:before="77"/>
        <w:ind w:right="536"/>
        <w:rPr>
          <w:sz w:val="24"/>
        </w:rPr>
      </w:pPr>
      <w:r>
        <w:rPr>
          <w:sz w:val="24"/>
        </w:rPr>
        <w:lastRenderedPageBreak/>
        <w:t>For Risk Corridor Percentages greater than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2.0% of the Adjusted Capitation Rate Revenue, with the</w:t>
      </w:r>
      <w:r>
        <w:rPr>
          <w:spacing w:val="1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108.0%.</w:t>
      </w:r>
    </w:p>
    <w:p w14:paraId="709941B0" w14:textId="77777777" w:rsidR="001D63A3" w:rsidRDefault="001D63A3">
      <w:pPr>
        <w:pStyle w:val="BodyText"/>
      </w:pPr>
    </w:p>
    <w:p w14:paraId="4279E071" w14:textId="77777777" w:rsidR="001D63A3" w:rsidRDefault="00736026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sz w:val="24"/>
        </w:rPr>
        <w:t>For Risk Corridor Percentages of 104.1 through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-1"/>
          <w:sz w:val="24"/>
        </w:rPr>
        <w:t xml:space="preserve"> </w:t>
      </w:r>
      <w:r>
        <w:rPr>
          <w:sz w:val="24"/>
        </w:rPr>
        <w:t>the Adjusted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104.0%],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58A43148" w14:textId="77777777" w:rsidR="001D63A3" w:rsidRDefault="001D63A3">
      <w:pPr>
        <w:pStyle w:val="BodyText"/>
      </w:pPr>
    </w:p>
    <w:p w14:paraId="2E037604" w14:textId="77777777" w:rsidR="001D63A3" w:rsidRDefault="00736026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96.0%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104.0%,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55D34FA5" w14:textId="77777777" w:rsidR="001D63A3" w:rsidRDefault="001D63A3">
      <w:pPr>
        <w:pStyle w:val="BodyText"/>
      </w:pPr>
    </w:p>
    <w:p w14:paraId="26A33EC4" w14:textId="77777777" w:rsidR="001D63A3" w:rsidRDefault="00736026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95.9%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92.0%,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[96.0%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FABA62A" w14:textId="77777777" w:rsidR="001D63A3" w:rsidRDefault="001D63A3">
      <w:pPr>
        <w:pStyle w:val="BodyText"/>
        <w:spacing w:before="11"/>
        <w:rPr>
          <w:sz w:val="23"/>
        </w:rPr>
      </w:pPr>
    </w:p>
    <w:p w14:paraId="5712859A" w14:textId="77777777" w:rsidR="001D63A3" w:rsidRDefault="00736026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92.0%,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2.0%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92.0%.</w:t>
      </w:r>
    </w:p>
    <w:p w14:paraId="7C9C57CF" w14:textId="77777777" w:rsidR="001D63A3" w:rsidRDefault="001D63A3">
      <w:pPr>
        <w:pStyle w:val="BodyText"/>
      </w:pPr>
    </w:p>
    <w:p w14:paraId="14E18B80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- 9</w:t>
      </w:r>
    </w:p>
    <w:p w14:paraId="2BB1652C" w14:textId="77777777" w:rsidR="001D63A3" w:rsidRDefault="001D63A3">
      <w:pPr>
        <w:pStyle w:val="BodyText"/>
        <w:spacing w:before="10"/>
        <w:rPr>
          <w:sz w:val="20"/>
        </w:rPr>
      </w:pPr>
    </w:p>
    <w:p w14:paraId="4F832140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2.0%,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2.1% through 8.0%,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749F6D0A" w14:textId="77777777" w:rsidR="001D63A3" w:rsidRDefault="00736026">
      <w:pPr>
        <w:pStyle w:val="BodyText"/>
        <w:ind w:left="3640" w:right="530"/>
      </w:pPr>
      <w:r>
        <w:rPr>
          <w:b/>
        </w:rPr>
        <w:t>4.7.3.2.1</w:t>
      </w:r>
      <w:r>
        <w:t>.</w:t>
      </w:r>
      <w:r>
        <w:rPr>
          <w:spacing w:val="6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gain/loss.</w:t>
      </w:r>
    </w:p>
    <w:p w14:paraId="2326FBD7" w14:textId="77777777" w:rsidR="001D63A3" w:rsidRDefault="001D63A3">
      <w:pPr>
        <w:pStyle w:val="BodyText"/>
        <w:spacing w:before="10"/>
        <w:rPr>
          <w:sz w:val="20"/>
        </w:rPr>
      </w:pPr>
    </w:p>
    <w:p w14:paraId="29982D77" w14:textId="77777777" w:rsidR="001D63A3" w:rsidRDefault="00736026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For Risk Corridor Percentages greater than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4E14F736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55CA950" w14:textId="77777777" w:rsidR="001D63A3" w:rsidRDefault="00736026">
      <w:pPr>
        <w:pStyle w:val="BodyText"/>
        <w:spacing w:before="77"/>
        <w:ind w:left="3640" w:right="663"/>
      </w:pPr>
      <w:r>
        <w:lastRenderedPageBreak/>
        <w:t>3.0%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Capitation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Revenue,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share of the payment made by EOHHS and CMS as</w:t>
      </w:r>
      <w:r>
        <w:rPr>
          <w:spacing w:val="1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4.7.3.2.1</w:t>
      </w:r>
      <w:r>
        <w:rPr>
          <w:b/>
          <w:spacing w:val="-3"/>
        </w:rPr>
        <w:t xml:space="preserve"> </w:t>
      </w:r>
      <w:r>
        <w:t>above.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108.0%.</w:t>
      </w:r>
    </w:p>
    <w:p w14:paraId="1ED81B9C" w14:textId="77777777" w:rsidR="001D63A3" w:rsidRDefault="001D63A3">
      <w:pPr>
        <w:pStyle w:val="BodyText"/>
        <w:spacing w:before="10"/>
        <w:rPr>
          <w:sz w:val="20"/>
        </w:rPr>
      </w:pPr>
    </w:p>
    <w:p w14:paraId="63A7F654" w14:textId="77777777" w:rsidR="001D63A3" w:rsidRDefault="00736026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550"/>
        <w:rPr>
          <w:sz w:val="24"/>
        </w:rPr>
      </w:pPr>
      <w:r>
        <w:rPr>
          <w:sz w:val="24"/>
        </w:rPr>
        <w:t>For Risk Corridor Percentages of 102.1 through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102.0%],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3DA1D95F" w14:textId="77777777" w:rsidR="001D63A3" w:rsidRDefault="001D63A3">
      <w:pPr>
        <w:pStyle w:val="BodyText"/>
        <w:spacing w:before="10"/>
        <w:rPr>
          <w:sz w:val="20"/>
        </w:rPr>
      </w:pPr>
    </w:p>
    <w:p w14:paraId="051CD7B9" w14:textId="77777777" w:rsidR="001D63A3" w:rsidRDefault="00736026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98.0%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102.0%,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3E8C8F40" w14:textId="77777777" w:rsidR="001D63A3" w:rsidRDefault="001D63A3">
      <w:pPr>
        <w:pStyle w:val="BodyText"/>
        <w:spacing w:before="9"/>
        <w:rPr>
          <w:sz w:val="20"/>
        </w:rPr>
      </w:pPr>
    </w:p>
    <w:p w14:paraId="3160692F" w14:textId="77777777" w:rsidR="001D63A3" w:rsidRDefault="00736026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92.0%,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[98.0%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AB00F3B" w14:textId="77777777" w:rsidR="001D63A3" w:rsidRDefault="001D63A3">
      <w:pPr>
        <w:pStyle w:val="BodyText"/>
        <w:spacing w:before="10"/>
        <w:rPr>
          <w:sz w:val="20"/>
        </w:rPr>
      </w:pPr>
    </w:p>
    <w:p w14:paraId="2F453E80" w14:textId="77777777" w:rsidR="001D63A3" w:rsidRDefault="00736026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92.0%,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3.0%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92.0%.</w:t>
      </w:r>
    </w:p>
    <w:p w14:paraId="0E7B75D7" w14:textId="77777777" w:rsidR="001D63A3" w:rsidRDefault="001D63A3">
      <w:pPr>
        <w:pStyle w:val="BodyText"/>
        <w:spacing w:before="11"/>
        <w:rPr>
          <w:sz w:val="23"/>
        </w:rPr>
      </w:pPr>
    </w:p>
    <w:p w14:paraId="31647B91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602" w:hanging="1080"/>
        <w:jc w:val="both"/>
        <w:rPr>
          <w:sz w:val="24"/>
        </w:rPr>
      </w:pPr>
      <w:r>
        <w:rPr>
          <w:sz w:val="24"/>
        </w:rPr>
        <w:t>Demonstration Year 1 - If the Contractor does not participate in</w:t>
      </w:r>
      <w:r>
        <w:rPr>
          <w:spacing w:val="-64"/>
          <w:sz w:val="24"/>
        </w:rPr>
        <w:t xml:space="preserve"> </w:t>
      </w:r>
      <w:r>
        <w:rPr>
          <w:sz w:val="24"/>
        </w:rPr>
        <w:t>the Demonstration at least through June 30, 2015, the following</w:t>
      </w:r>
      <w:r>
        <w:rPr>
          <w:spacing w:val="-65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corridors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DY1:</w:t>
      </w:r>
    </w:p>
    <w:p w14:paraId="76E547EF" w14:textId="77777777" w:rsidR="001D63A3" w:rsidRDefault="001D63A3">
      <w:pPr>
        <w:pStyle w:val="BodyText"/>
      </w:pPr>
    </w:p>
    <w:p w14:paraId="550588FE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1.0%,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1.1% through 3.0%,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10%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90%,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</w:p>
    <w:p w14:paraId="50656B23" w14:textId="77777777" w:rsidR="001D63A3" w:rsidRDefault="00736026">
      <w:pPr>
        <w:ind w:left="3640" w:right="490"/>
        <w:rPr>
          <w:sz w:val="24"/>
        </w:rPr>
      </w:pPr>
      <w:r>
        <w:rPr>
          <w:b/>
          <w:sz w:val="24"/>
        </w:rPr>
        <w:t>4.7.3.2.1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For the portion of gains and/or losses of 3.1%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20.0%,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bears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gain/loss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and CMS share in the other 50%,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>Section 4.7.3.2.1</w:t>
      </w:r>
      <w:r>
        <w:rPr>
          <w:sz w:val="24"/>
        </w:rPr>
        <w:t>. As further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4.4.3.3.1.2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4.4.3.3.1.8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below,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portion</w:t>
      </w:r>
    </w:p>
    <w:p w14:paraId="5DCC090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782961F" w14:textId="77777777" w:rsidR="001D63A3" w:rsidRDefault="00736026">
      <w:pPr>
        <w:pStyle w:val="BodyText"/>
        <w:spacing w:before="77"/>
        <w:ind w:left="3641" w:right="795"/>
      </w:pPr>
      <w:r>
        <w:lastRenderedPageBreak/>
        <w:t>of</w:t>
      </w:r>
      <w:r>
        <w:rPr>
          <w:spacing w:val="-4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20.0%,</w:t>
      </w:r>
      <w:r>
        <w:rPr>
          <w:spacing w:val="-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gain/loss.</w:t>
      </w:r>
    </w:p>
    <w:p w14:paraId="67C621E3" w14:textId="77777777" w:rsidR="001D63A3" w:rsidRDefault="001D63A3">
      <w:pPr>
        <w:pStyle w:val="BodyText"/>
      </w:pPr>
    </w:p>
    <w:p w14:paraId="370F00C5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5"/>
        <w:rPr>
          <w:sz w:val="24"/>
        </w:rPr>
      </w:pPr>
      <w:r>
        <w:rPr>
          <w:sz w:val="24"/>
        </w:rPr>
        <w:t>For Risk Corridor Percentages greater than 120.0%,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10.3% of the Adjusted Capitation Rate Revenue,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120.0%.</w:t>
      </w:r>
    </w:p>
    <w:p w14:paraId="559D5058" w14:textId="77777777" w:rsidR="001D63A3" w:rsidRDefault="001D63A3">
      <w:pPr>
        <w:pStyle w:val="BodyText"/>
      </w:pPr>
    </w:p>
    <w:p w14:paraId="0F202473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spacing w:before="1"/>
        <w:ind w:right="612"/>
        <w:rPr>
          <w:sz w:val="24"/>
        </w:rPr>
      </w:pPr>
      <w:r>
        <w:rPr>
          <w:sz w:val="24"/>
        </w:rPr>
        <w:t>For Risk Corridor Percentages of 103.1%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120.0</w:t>
      </w:r>
      <w:proofErr w:type="gramStart"/>
      <w:r>
        <w:rPr>
          <w:sz w:val="24"/>
        </w:rPr>
        <w:t>% ,</w:t>
      </w:r>
      <w:proofErr w:type="gramEnd"/>
      <w:r>
        <w:rPr>
          <w:sz w:val="24"/>
        </w:rPr>
        <w:t xml:space="preserve">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50% of [Risk Corridor Percentage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minus 103.1%],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4.7.3.3.1.4, </w:t>
      </w:r>
      <w:r>
        <w:rPr>
          <w:sz w:val="24"/>
        </w:rPr>
        <w:t>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F231981" w14:textId="77777777" w:rsidR="001D63A3" w:rsidRDefault="001D63A3">
      <w:pPr>
        <w:pStyle w:val="BodyText"/>
      </w:pPr>
    </w:p>
    <w:p w14:paraId="60965FE0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614"/>
        <w:rPr>
          <w:sz w:val="24"/>
        </w:rPr>
      </w:pPr>
      <w:r>
        <w:rPr>
          <w:sz w:val="24"/>
        </w:rPr>
        <w:t>For Risk Corridor Percentages of 101.1%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103.1%,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90% of [Risk Corridor Percentage</w:t>
      </w:r>
      <w:r>
        <w:rPr>
          <w:spacing w:val="-65"/>
          <w:sz w:val="24"/>
        </w:rPr>
        <w:t xml:space="preserve"> </w:t>
      </w:r>
      <w:r>
        <w:rPr>
          <w:sz w:val="24"/>
        </w:rPr>
        <w:t>minus 101.0%],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03E8F171" w14:textId="77777777" w:rsidR="001D63A3" w:rsidRDefault="001D63A3">
      <w:pPr>
        <w:pStyle w:val="BodyText"/>
        <w:spacing w:before="11"/>
        <w:rPr>
          <w:sz w:val="23"/>
        </w:rPr>
      </w:pPr>
    </w:p>
    <w:p w14:paraId="1A832018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4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99.0%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101.0%,</w:t>
      </w:r>
      <w:r>
        <w:rPr>
          <w:spacing w:val="-64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3372FA5B" w14:textId="77777777" w:rsidR="001D63A3" w:rsidRDefault="001D63A3">
      <w:pPr>
        <w:pStyle w:val="BodyText"/>
      </w:pPr>
    </w:p>
    <w:p w14:paraId="5CFB5364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668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98.9%,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90%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99.0%], with the share of the payment made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30BB1778" w14:textId="77777777" w:rsidR="001D63A3" w:rsidRDefault="001D63A3">
      <w:pPr>
        <w:pStyle w:val="BodyText"/>
      </w:pPr>
    </w:p>
    <w:p w14:paraId="14801EE7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3"/>
        <w:rPr>
          <w:sz w:val="24"/>
        </w:rPr>
      </w:pPr>
      <w:r>
        <w:rPr>
          <w:sz w:val="24"/>
        </w:rPr>
        <w:t>For Risk Corridor Percentages of 80.0% through 96.9%,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Adjusted</w:t>
      </w:r>
      <w:r>
        <w:rPr>
          <w:spacing w:val="4"/>
          <w:sz w:val="24"/>
        </w:rPr>
        <w:t xml:space="preserve"> </w:t>
      </w:r>
      <w:r>
        <w:rPr>
          <w:sz w:val="24"/>
        </w:rPr>
        <w:t>Capitation</w:t>
      </w:r>
      <w:r>
        <w:rPr>
          <w:spacing w:val="3"/>
          <w:sz w:val="24"/>
        </w:rPr>
        <w:t xml:space="preserve"> </w:t>
      </w:r>
      <w:r>
        <w:rPr>
          <w:sz w:val="24"/>
        </w:rPr>
        <w:t>Rate</w:t>
      </w:r>
      <w:r>
        <w:rPr>
          <w:spacing w:val="3"/>
          <w:sz w:val="24"/>
        </w:rPr>
        <w:t xml:space="preserve"> </w:t>
      </w:r>
      <w:r>
        <w:rPr>
          <w:sz w:val="24"/>
        </w:rPr>
        <w:t>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97.0%], plus the amount described in </w:t>
      </w:r>
      <w:r>
        <w:rPr>
          <w:b/>
          <w:sz w:val="24"/>
        </w:rPr>
        <w:t>Section 4.7.3.3.1.6</w:t>
      </w:r>
      <w:r>
        <w:rPr>
          <w:b/>
          <w:spacing w:val="-65"/>
          <w:sz w:val="24"/>
        </w:rPr>
        <w:t xml:space="preserve"> </w:t>
      </w:r>
      <w:r>
        <w:rPr>
          <w:sz w:val="24"/>
        </w:rPr>
        <w:t>with the share of the payment made to EOHHS and CMS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4.7.3.2.1 </w:t>
      </w:r>
      <w:r>
        <w:rPr>
          <w:sz w:val="24"/>
        </w:rPr>
        <w:t>above.</w:t>
      </w:r>
    </w:p>
    <w:p w14:paraId="122E4243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3B0BC9D" w14:textId="77777777" w:rsidR="001D63A3" w:rsidRDefault="00736026">
      <w:pPr>
        <w:pStyle w:val="ListParagraph"/>
        <w:numPr>
          <w:ilvl w:val="5"/>
          <w:numId w:val="39"/>
        </w:numPr>
        <w:tabs>
          <w:tab w:val="left" w:pos="3640"/>
          <w:tab w:val="left" w:pos="3641"/>
        </w:tabs>
        <w:spacing w:before="77"/>
        <w:ind w:left="3640" w:right="561"/>
        <w:rPr>
          <w:sz w:val="24"/>
        </w:rPr>
      </w:pPr>
      <w:r>
        <w:rPr>
          <w:sz w:val="24"/>
        </w:rPr>
        <w:lastRenderedPageBreak/>
        <w:t>For Risk Corridor Percentages less than 80.0%,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EOHHS and CMS of</w:t>
      </w:r>
      <w:r>
        <w:rPr>
          <w:spacing w:val="1"/>
          <w:sz w:val="24"/>
        </w:rPr>
        <w:t xml:space="preserve"> </w:t>
      </w:r>
      <w:r>
        <w:rPr>
          <w:sz w:val="24"/>
        </w:rPr>
        <w:t>10.3%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to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80.0%.</w:t>
      </w:r>
    </w:p>
    <w:p w14:paraId="7E409651" w14:textId="77777777" w:rsidR="001D63A3" w:rsidRDefault="001D63A3">
      <w:pPr>
        <w:pStyle w:val="BodyText"/>
      </w:pPr>
    </w:p>
    <w:p w14:paraId="0ED3A5FA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5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illustrative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5"/>
          <w:sz w:val="24"/>
        </w:rPr>
        <w:t xml:space="preserve"> </w:t>
      </w:r>
      <w:r>
        <w:rPr>
          <w:sz w:val="24"/>
        </w:rPr>
        <w:t>only)</w:t>
      </w:r>
    </w:p>
    <w:p w14:paraId="689327BB" w14:textId="77777777" w:rsidR="001D63A3" w:rsidRDefault="001D63A3">
      <w:pPr>
        <w:pStyle w:val="BodyText"/>
      </w:pPr>
    </w:p>
    <w:p w14:paraId="70682ECF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1216" w:hanging="1080"/>
        <w:rPr>
          <w:sz w:val="24"/>
        </w:rPr>
      </w:pP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2015:</w:t>
      </w:r>
    </w:p>
    <w:p w14:paraId="67D8C165" w14:textId="77777777" w:rsidR="001D63A3" w:rsidRDefault="001D63A3">
      <w:pPr>
        <w:pStyle w:val="BodyText"/>
        <w:rPr>
          <w:sz w:val="20"/>
        </w:rPr>
      </w:pPr>
    </w:p>
    <w:p w14:paraId="018025D3" w14:textId="77777777" w:rsidR="001D63A3" w:rsidRDefault="001D63A3">
      <w:pPr>
        <w:pStyle w:val="BodyText"/>
        <w:rPr>
          <w:sz w:val="20"/>
        </w:rPr>
      </w:pPr>
    </w:p>
    <w:p w14:paraId="2C37B2DF" w14:textId="77777777" w:rsidR="001D63A3" w:rsidRDefault="001D63A3">
      <w:pPr>
        <w:pStyle w:val="BodyText"/>
        <w:rPr>
          <w:sz w:val="2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047"/>
        <w:gridCol w:w="1530"/>
        <w:gridCol w:w="1260"/>
        <w:gridCol w:w="1620"/>
        <w:gridCol w:w="1480"/>
      </w:tblGrid>
      <w:tr w:rsidR="001D63A3" w14:paraId="221C94C6" w14:textId="77777777" w:rsidTr="00815944">
        <w:trPr>
          <w:trHeight w:val="1895"/>
          <w:tblHeader/>
        </w:trPr>
        <w:tc>
          <w:tcPr>
            <w:tcW w:w="2093" w:type="dxa"/>
          </w:tcPr>
          <w:p w14:paraId="6FD5D6B9" w14:textId="77777777" w:rsidR="001D63A3" w:rsidRDefault="00736026">
            <w:pPr>
              <w:pStyle w:val="TableParagraph"/>
              <w:ind w:left="165" w:right="156" w:hanging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 or Gain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(as 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2047" w:type="dxa"/>
          </w:tcPr>
          <w:p w14:paraId="799B6802" w14:textId="77777777" w:rsidR="001D63A3" w:rsidRDefault="00736026">
            <w:pPr>
              <w:pStyle w:val="TableParagraph"/>
              <w:ind w:left="163" w:right="15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59F2136E" w14:textId="77777777" w:rsidR="001D63A3" w:rsidRDefault="00736026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36E042CC" w14:textId="77777777" w:rsidR="001D63A3" w:rsidRDefault="00736026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546F4BCC" w14:textId="77777777" w:rsidR="001D63A3" w:rsidRDefault="00736026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4CBBBA15" w14:textId="77777777" w:rsidR="001D63A3" w:rsidRDefault="00736026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58DEA3D3" w14:textId="77777777" w:rsidR="001D63A3" w:rsidRDefault="00736026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80" w:type="dxa"/>
          </w:tcPr>
          <w:p w14:paraId="703FBA94" w14:textId="77777777" w:rsidR="001D63A3" w:rsidRDefault="00736026">
            <w:pPr>
              <w:pStyle w:val="TableParagraph"/>
              <w:spacing w:line="274" w:lineRule="exact"/>
              <w:ind w:left="14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57E5B34E" w14:textId="77777777" w:rsidR="001D63A3" w:rsidRDefault="00736026">
            <w:pPr>
              <w:pStyle w:val="TableParagraph"/>
              <w:ind w:left="249" w:right="23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1D63A3" w14:paraId="55856568" w14:textId="77777777">
        <w:trPr>
          <w:trHeight w:val="515"/>
        </w:trPr>
        <w:tc>
          <w:tcPr>
            <w:tcW w:w="2093" w:type="dxa"/>
          </w:tcPr>
          <w:p w14:paraId="3D8436D0" w14:textId="77777777" w:rsidR="001D63A3" w:rsidRDefault="00736026">
            <w:pPr>
              <w:pStyle w:val="TableParagraph"/>
              <w:spacing w:line="273" w:lineRule="exact"/>
              <w:ind w:left="538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2047" w:type="dxa"/>
          </w:tcPr>
          <w:p w14:paraId="14379CF6" w14:textId="77777777" w:rsidR="001D63A3" w:rsidRDefault="00736026">
            <w:pPr>
              <w:pStyle w:val="TableParagraph"/>
              <w:spacing w:line="273" w:lineRule="exact"/>
              <w:ind w:left="635"/>
              <w:rPr>
                <w:sz w:val="24"/>
              </w:rPr>
            </w:pPr>
            <w:r>
              <w:rPr>
                <w:sz w:val="24"/>
              </w:rPr>
              <w:t>&gt;120.0%</w:t>
            </w:r>
          </w:p>
        </w:tc>
        <w:tc>
          <w:tcPr>
            <w:tcW w:w="1530" w:type="dxa"/>
          </w:tcPr>
          <w:p w14:paraId="348D4336" w14:textId="77777777" w:rsidR="001D63A3" w:rsidRDefault="00736026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A585126" w14:textId="77777777" w:rsidR="001D63A3" w:rsidRDefault="00736026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192DF32D" w14:textId="77777777" w:rsidR="001D63A3" w:rsidRDefault="00736026">
            <w:pPr>
              <w:pStyle w:val="TableParagraph"/>
              <w:spacing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80" w:type="dxa"/>
          </w:tcPr>
          <w:p w14:paraId="12D6CD0F" w14:textId="77777777" w:rsidR="001D63A3" w:rsidRDefault="00736026">
            <w:pPr>
              <w:pStyle w:val="TableParagraph"/>
              <w:spacing w:line="273" w:lineRule="exact"/>
              <w:ind w:left="65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07F668D1" w14:textId="77777777">
        <w:trPr>
          <w:trHeight w:val="1345"/>
        </w:trPr>
        <w:tc>
          <w:tcPr>
            <w:tcW w:w="2093" w:type="dxa"/>
          </w:tcPr>
          <w:p w14:paraId="79902005" w14:textId="77777777" w:rsidR="001D63A3" w:rsidRDefault="00736026">
            <w:pPr>
              <w:pStyle w:val="TableParagraph"/>
              <w:spacing w:line="274" w:lineRule="exact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9294678" w14:textId="77777777" w:rsidR="001D63A3" w:rsidRDefault="00736026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2047" w:type="dxa"/>
          </w:tcPr>
          <w:p w14:paraId="2F813DBD" w14:textId="77777777" w:rsidR="001D63A3" w:rsidRDefault="00736026">
            <w:pPr>
              <w:pStyle w:val="TableParagraph"/>
              <w:spacing w:line="274" w:lineRule="exact"/>
              <w:ind w:left="340" w:right="152"/>
              <w:jc w:val="center"/>
              <w:rPr>
                <w:sz w:val="24"/>
              </w:rPr>
            </w:pPr>
            <w:r>
              <w:rPr>
                <w:sz w:val="24"/>
              </w:rPr>
              <w:t>110.1%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C2A54D4" w14:textId="77777777" w:rsidR="001D63A3" w:rsidRDefault="00736026">
            <w:pPr>
              <w:pStyle w:val="TableParagraph"/>
              <w:ind w:left="341" w:right="152"/>
              <w:jc w:val="center"/>
              <w:rPr>
                <w:sz w:val="24"/>
              </w:rPr>
            </w:pPr>
            <w:r>
              <w:rPr>
                <w:sz w:val="24"/>
              </w:rPr>
              <w:t>120.0%</w:t>
            </w:r>
          </w:p>
        </w:tc>
        <w:tc>
          <w:tcPr>
            <w:tcW w:w="1530" w:type="dxa"/>
          </w:tcPr>
          <w:p w14:paraId="4F050256" w14:textId="77777777" w:rsidR="001D63A3" w:rsidRDefault="00736026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0E37755C" w14:textId="77777777" w:rsidR="001D63A3" w:rsidRDefault="00736026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009E1548" w14:textId="77777777" w:rsidR="001D63A3" w:rsidRDefault="00736026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4BA309E0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48BEC259" w14:textId="77777777" w:rsidR="001D63A3" w:rsidRDefault="00736026">
            <w:pPr>
              <w:pStyle w:val="TableParagraph"/>
              <w:spacing w:line="274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5932ABD1" w14:textId="77777777" w:rsidR="001D63A3" w:rsidRDefault="00736026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D63A3" w14:paraId="144C8DE8" w14:textId="77777777">
        <w:trPr>
          <w:trHeight w:val="1343"/>
        </w:trPr>
        <w:tc>
          <w:tcPr>
            <w:tcW w:w="2093" w:type="dxa"/>
          </w:tcPr>
          <w:p w14:paraId="131FBF05" w14:textId="77777777" w:rsidR="001D63A3" w:rsidRDefault="00736026">
            <w:pPr>
              <w:pStyle w:val="TableParagraph"/>
              <w:spacing w:line="273" w:lineRule="exact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3EFD2EC" w14:textId="77777777" w:rsidR="001D63A3" w:rsidRDefault="00736026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047" w:type="dxa"/>
          </w:tcPr>
          <w:p w14:paraId="627B72BC" w14:textId="77777777" w:rsidR="001D63A3" w:rsidRDefault="00736026">
            <w:pPr>
              <w:pStyle w:val="TableParagraph"/>
              <w:spacing w:line="273" w:lineRule="exact"/>
              <w:ind w:left="340" w:right="152"/>
              <w:jc w:val="center"/>
              <w:rPr>
                <w:sz w:val="24"/>
              </w:rPr>
            </w:pPr>
            <w:r>
              <w:rPr>
                <w:sz w:val="24"/>
              </w:rPr>
              <w:t>101.1%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4ED8FAF" w14:textId="77777777" w:rsidR="001D63A3" w:rsidRDefault="00736026">
            <w:pPr>
              <w:pStyle w:val="TableParagraph"/>
              <w:ind w:left="341" w:right="152"/>
              <w:jc w:val="center"/>
              <w:rPr>
                <w:sz w:val="24"/>
              </w:rPr>
            </w:pPr>
            <w:r>
              <w:rPr>
                <w:sz w:val="24"/>
              </w:rPr>
              <w:t>110.0%</w:t>
            </w:r>
          </w:p>
        </w:tc>
        <w:tc>
          <w:tcPr>
            <w:tcW w:w="1530" w:type="dxa"/>
          </w:tcPr>
          <w:p w14:paraId="18ADE9F1" w14:textId="77777777" w:rsidR="001D63A3" w:rsidRDefault="00736026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62F49352" w14:textId="77777777" w:rsidR="001D63A3" w:rsidRDefault="00736026">
            <w:pPr>
              <w:pStyle w:val="TableParagraph"/>
              <w:spacing w:line="273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5BC4A9A6" w14:textId="77777777" w:rsidR="001D63A3" w:rsidRDefault="00736026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22AD1E9F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667C8104" w14:textId="77777777" w:rsidR="001D63A3" w:rsidRDefault="00736026">
            <w:pPr>
              <w:pStyle w:val="TableParagraph"/>
              <w:spacing w:line="273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516E6CB0" w14:textId="77777777" w:rsidR="001D63A3" w:rsidRDefault="00736026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D63A3" w14:paraId="658BA959" w14:textId="77777777">
        <w:trPr>
          <w:trHeight w:val="791"/>
        </w:trPr>
        <w:tc>
          <w:tcPr>
            <w:tcW w:w="2093" w:type="dxa"/>
          </w:tcPr>
          <w:p w14:paraId="57ECBB52" w14:textId="77777777" w:rsidR="001D63A3" w:rsidRDefault="00736026">
            <w:pPr>
              <w:pStyle w:val="TableParagraph"/>
              <w:ind w:left="962" w:right="148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</w:p>
        </w:tc>
        <w:tc>
          <w:tcPr>
            <w:tcW w:w="2047" w:type="dxa"/>
          </w:tcPr>
          <w:p w14:paraId="2FDB21EA" w14:textId="77777777" w:rsidR="001D63A3" w:rsidRDefault="00736026">
            <w:pPr>
              <w:pStyle w:val="TableParagraph"/>
              <w:spacing w:line="273" w:lineRule="exact"/>
              <w:ind w:left="673"/>
              <w:rPr>
                <w:sz w:val="24"/>
              </w:rPr>
            </w:pPr>
            <w:r>
              <w:rPr>
                <w:sz w:val="24"/>
              </w:rPr>
              <w:t>99.0%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4B0E1C8" w14:textId="77777777" w:rsidR="001D63A3" w:rsidRDefault="00736026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101.0%</w:t>
            </w:r>
          </w:p>
        </w:tc>
        <w:tc>
          <w:tcPr>
            <w:tcW w:w="1530" w:type="dxa"/>
          </w:tcPr>
          <w:p w14:paraId="10D26BFC" w14:textId="77777777" w:rsidR="001D63A3" w:rsidRDefault="00736026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73854A1B" w14:textId="77777777" w:rsidR="001D63A3" w:rsidRDefault="00736026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B78EA6A" w14:textId="77777777" w:rsidR="001D63A3" w:rsidRDefault="00736026">
            <w:pPr>
              <w:pStyle w:val="TableParagraph"/>
              <w:spacing w:line="273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80" w:type="dxa"/>
          </w:tcPr>
          <w:p w14:paraId="48C5C10B" w14:textId="77777777" w:rsidR="001D63A3" w:rsidRDefault="00736026">
            <w:pPr>
              <w:pStyle w:val="TableParagraph"/>
              <w:spacing w:line="273" w:lineRule="exact"/>
              <w:ind w:left="148" w:right="15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11647FEB" w14:textId="77777777">
        <w:trPr>
          <w:trHeight w:val="1343"/>
        </w:trPr>
        <w:tc>
          <w:tcPr>
            <w:tcW w:w="2093" w:type="dxa"/>
          </w:tcPr>
          <w:p w14:paraId="39EC99D1" w14:textId="77777777" w:rsidR="001D63A3" w:rsidRDefault="00736026">
            <w:pPr>
              <w:pStyle w:val="TableParagraph"/>
              <w:spacing w:line="273" w:lineRule="exact"/>
              <w:ind w:left="286" w:right="96"/>
              <w:jc w:val="center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4D5C2A3" w14:textId="77777777" w:rsidR="001D63A3" w:rsidRDefault="00736026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047" w:type="dxa"/>
          </w:tcPr>
          <w:p w14:paraId="5798CDA4" w14:textId="77777777" w:rsidR="001D63A3" w:rsidRDefault="00736026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z w:val="24"/>
              </w:rPr>
              <w:t>90.0%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C15F209" w14:textId="77777777" w:rsidR="001D63A3" w:rsidRDefault="00736026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  <w:tc>
          <w:tcPr>
            <w:tcW w:w="1530" w:type="dxa"/>
          </w:tcPr>
          <w:p w14:paraId="10F2F480" w14:textId="77777777" w:rsidR="001D63A3" w:rsidRDefault="00736026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539A92F0" w14:textId="77777777" w:rsidR="001D63A3" w:rsidRDefault="00736026">
            <w:pPr>
              <w:pStyle w:val="TableParagraph"/>
              <w:spacing w:line="273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6C03E31E" w14:textId="77777777" w:rsidR="001D63A3" w:rsidRDefault="00736026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6C2CDF3F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107D5CB7" w14:textId="77777777" w:rsidR="001D63A3" w:rsidRDefault="00736026">
            <w:pPr>
              <w:pStyle w:val="TableParagraph"/>
              <w:spacing w:line="273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345A9074" w14:textId="77777777" w:rsidR="001D63A3" w:rsidRDefault="00736026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D63A3" w14:paraId="1FD77B6C" w14:textId="77777777">
        <w:trPr>
          <w:trHeight w:val="1345"/>
        </w:trPr>
        <w:tc>
          <w:tcPr>
            <w:tcW w:w="2093" w:type="dxa"/>
          </w:tcPr>
          <w:p w14:paraId="578C22AD" w14:textId="77777777" w:rsidR="001D63A3" w:rsidRDefault="00736026">
            <w:pPr>
              <w:pStyle w:val="TableParagraph"/>
              <w:spacing w:line="274" w:lineRule="exact"/>
              <w:ind w:left="286" w:right="96"/>
              <w:jc w:val="center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361B2B8D" w14:textId="77777777" w:rsidR="001D63A3" w:rsidRDefault="00736026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2047" w:type="dxa"/>
          </w:tcPr>
          <w:p w14:paraId="4B629EDB" w14:textId="77777777" w:rsidR="001D63A3" w:rsidRDefault="00736026">
            <w:pPr>
              <w:pStyle w:val="TableParagraph"/>
              <w:spacing w:line="274" w:lineRule="exact"/>
              <w:ind w:left="639"/>
              <w:rPr>
                <w:sz w:val="24"/>
              </w:rPr>
            </w:pPr>
            <w:r>
              <w:rPr>
                <w:sz w:val="24"/>
              </w:rPr>
              <w:t>80.0%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1752136" w14:textId="77777777" w:rsidR="001D63A3" w:rsidRDefault="00736026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89.9%</w:t>
            </w:r>
          </w:p>
        </w:tc>
        <w:tc>
          <w:tcPr>
            <w:tcW w:w="1530" w:type="dxa"/>
          </w:tcPr>
          <w:p w14:paraId="2587CC71" w14:textId="77777777" w:rsidR="001D63A3" w:rsidRDefault="00736026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65BACAE3" w14:textId="77777777" w:rsidR="001D63A3" w:rsidRDefault="00736026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4A065D60" w14:textId="77777777" w:rsidR="001D63A3" w:rsidRDefault="00736026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71390FD4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35211DB2" w14:textId="77777777" w:rsidR="001D63A3" w:rsidRDefault="00736026">
            <w:pPr>
              <w:pStyle w:val="TableParagraph"/>
              <w:spacing w:line="274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527CFBDF" w14:textId="77777777" w:rsidR="001D63A3" w:rsidRDefault="00736026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28A696CF" w14:textId="77777777" w:rsidR="001D63A3" w:rsidRDefault="001D63A3">
      <w:pPr>
        <w:jc w:val="center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9F43BFF" w14:textId="6B9E4CFC" w:rsidR="001D63A3" w:rsidRDefault="008508E5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2FC5064" wp14:editId="14A4EC04">
                <wp:extent cx="6379845" cy="340360"/>
                <wp:effectExtent l="0" t="0" r="1905" b="2540"/>
                <wp:docPr id="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3"/>
                              <w:gridCol w:w="2047"/>
                              <w:gridCol w:w="1530"/>
                              <w:gridCol w:w="1260"/>
                              <w:gridCol w:w="1620"/>
                              <w:gridCol w:w="1480"/>
                            </w:tblGrid>
                            <w:tr w:rsidR="008508E5" w14:paraId="70CCF7AD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723B5197" w14:textId="77777777" w:rsidR="008508E5" w:rsidRDefault="008508E5">
                                  <w:pPr>
                                    <w:pStyle w:val="TableParagraph"/>
                                    <w:spacing w:before="29"/>
                                    <w:ind w:left="4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&gt;20%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14:paraId="68B5FEB2" w14:textId="77777777" w:rsidR="008508E5" w:rsidRDefault="008508E5">
                                  <w:pPr>
                                    <w:pStyle w:val="TableParagraph"/>
                                    <w:spacing w:before="29"/>
                                    <w:ind w:left="5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80.0%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8F8E1C9" w14:textId="77777777" w:rsidR="008508E5" w:rsidRDefault="008508E5">
                                  <w:pPr>
                                    <w:pStyle w:val="TableParagraph"/>
                                    <w:spacing w:before="29"/>
                                    <w:ind w:left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EFA9DCE" w14:textId="77777777" w:rsidR="008508E5" w:rsidRDefault="008508E5">
                                  <w:pPr>
                                    <w:pStyle w:val="TableParagraph"/>
                                    <w:spacing w:before="29"/>
                                    <w:ind w:left="278" w:right="2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F84D41C" w14:textId="77777777" w:rsidR="008508E5" w:rsidRDefault="008508E5">
                                  <w:pPr>
                                    <w:pStyle w:val="TableParagraph"/>
                                    <w:spacing w:before="29"/>
                                    <w:ind w:left="352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14:paraId="45C9FBC8" w14:textId="77777777" w:rsidR="008508E5" w:rsidRDefault="008508E5">
                                  <w:pPr>
                                    <w:pStyle w:val="TableParagraph"/>
                                    <w:spacing w:before="29"/>
                                    <w:ind w:left="148" w:right="1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</w:tbl>
                          <w:p w14:paraId="0246A7C1" w14:textId="77777777" w:rsidR="008508E5" w:rsidRDefault="008508E5" w:rsidP="008508E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FC5064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02.3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3"/>
                        <w:gridCol w:w="2047"/>
                        <w:gridCol w:w="1530"/>
                        <w:gridCol w:w="1260"/>
                        <w:gridCol w:w="1620"/>
                        <w:gridCol w:w="1480"/>
                      </w:tblGrid>
                      <w:tr w:rsidR="008508E5" w14:paraId="70CCF7AD" w14:textId="77777777">
                        <w:trPr>
                          <w:trHeight w:val="516"/>
                        </w:trPr>
                        <w:tc>
                          <w:tcPr>
                            <w:tcW w:w="2093" w:type="dxa"/>
                          </w:tcPr>
                          <w:p w14:paraId="723B5197" w14:textId="77777777" w:rsidR="008508E5" w:rsidRDefault="008508E5">
                            <w:pPr>
                              <w:pStyle w:val="TableParagraph"/>
                              <w:spacing w:before="29"/>
                              <w:ind w:left="4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&gt;20%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14:paraId="68B5FEB2" w14:textId="77777777" w:rsidR="008508E5" w:rsidRDefault="008508E5">
                            <w:pPr>
                              <w:pStyle w:val="TableParagraph"/>
                              <w:spacing w:before="29"/>
                              <w:ind w:lef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80.0%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8F8E1C9" w14:textId="77777777" w:rsidR="008508E5" w:rsidRDefault="008508E5">
                            <w:pPr>
                              <w:pStyle w:val="TableParagraph"/>
                              <w:spacing w:before="29"/>
                              <w:ind w:left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EFA9DCE" w14:textId="77777777" w:rsidR="008508E5" w:rsidRDefault="008508E5">
                            <w:pPr>
                              <w:pStyle w:val="TableParagraph"/>
                              <w:spacing w:before="29"/>
                              <w:ind w:left="278" w:right="2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F84D41C" w14:textId="77777777" w:rsidR="008508E5" w:rsidRDefault="008508E5">
                            <w:pPr>
                              <w:pStyle w:val="TableParagraph"/>
                              <w:spacing w:before="29"/>
                              <w:ind w:left="352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14:paraId="45C9FBC8" w14:textId="77777777" w:rsidR="008508E5" w:rsidRDefault="008508E5">
                            <w:pPr>
                              <w:pStyle w:val="TableParagraph"/>
                              <w:spacing w:before="29"/>
                              <w:ind w:left="148" w:right="1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</w:tbl>
                    <w:p w14:paraId="0246A7C1" w14:textId="77777777" w:rsidR="008508E5" w:rsidRDefault="008508E5" w:rsidP="008508E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AE7356" w14:textId="77777777" w:rsidR="001D63A3" w:rsidRDefault="001D63A3">
      <w:pPr>
        <w:pStyle w:val="BodyText"/>
        <w:spacing w:before="4"/>
        <w:rPr>
          <w:sz w:val="26"/>
        </w:rPr>
      </w:pPr>
    </w:p>
    <w:p w14:paraId="448B91F1" w14:textId="0C912F0E" w:rsidR="001D63A3" w:rsidRDefault="00736026">
      <w:pPr>
        <w:pStyle w:val="BodyText"/>
        <w:ind w:left="940" w:right="530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&gt;20.0%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1.1%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20.0%.</w:t>
      </w:r>
    </w:p>
    <w:p w14:paraId="396AB360" w14:textId="77777777" w:rsidR="001D63A3" w:rsidRDefault="001D63A3">
      <w:pPr>
        <w:pStyle w:val="BodyText"/>
        <w:spacing w:before="10"/>
        <w:rPr>
          <w:sz w:val="20"/>
        </w:rPr>
      </w:pPr>
    </w:p>
    <w:p w14:paraId="4D704822" w14:textId="77777777" w:rsidR="001D63A3" w:rsidRDefault="00736026">
      <w:pPr>
        <w:pStyle w:val="BodyText"/>
        <w:spacing w:before="1"/>
        <w:ind w:left="940" w:right="795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678C2D85" w14:textId="77777777" w:rsidR="001D63A3" w:rsidRDefault="001D63A3">
      <w:pPr>
        <w:pStyle w:val="BodyText"/>
        <w:spacing w:before="9"/>
        <w:rPr>
          <w:sz w:val="12"/>
        </w:rPr>
      </w:pPr>
    </w:p>
    <w:p w14:paraId="07BB3A1C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14:paraId="34B10223" w14:textId="77777777" w:rsidR="001D63A3" w:rsidRDefault="001D63A3">
      <w:pPr>
        <w:pStyle w:val="BodyText"/>
        <w:spacing w:before="1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1D63A3" w14:paraId="4E8D08D6" w14:textId="77777777">
        <w:trPr>
          <w:trHeight w:val="1895"/>
        </w:trPr>
        <w:tc>
          <w:tcPr>
            <w:tcW w:w="2160" w:type="dxa"/>
          </w:tcPr>
          <w:p w14:paraId="05ABDAE0" w14:textId="77777777" w:rsidR="001D63A3" w:rsidRDefault="00736026">
            <w:pPr>
              <w:pStyle w:val="TableParagraph"/>
              <w:ind w:left="130" w:right="136" w:firstLine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2CF874E7" w14:textId="77777777" w:rsidR="001D63A3" w:rsidRDefault="00736026">
            <w:pPr>
              <w:pStyle w:val="TableParagraph"/>
              <w:ind w:left="158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52A99E3B" w14:textId="77777777" w:rsidR="001D63A3" w:rsidRDefault="00736026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50280EE1" w14:textId="77777777" w:rsidR="001D63A3" w:rsidRDefault="00736026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2BCFB896" w14:textId="77777777" w:rsidR="001D63A3" w:rsidRDefault="00736026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5AE92D14" w14:textId="77777777" w:rsidR="001D63A3" w:rsidRDefault="00736026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3E734942" w14:textId="77777777" w:rsidR="001D63A3" w:rsidRDefault="00736026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67CE3F84" w14:textId="77777777" w:rsidR="001D63A3" w:rsidRDefault="00736026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6E67A349" w14:textId="77777777" w:rsidR="001D63A3" w:rsidRDefault="00736026">
            <w:pPr>
              <w:pStyle w:val="TableParagraph"/>
              <w:spacing w:line="274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18F01CC9" w14:textId="77777777" w:rsidR="001D63A3" w:rsidRDefault="00736026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1D63A3" w14:paraId="5AFD7636" w14:textId="77777777">
        <w:trPr>
          <w:trHeight w:val="515"/>
        </w:trPr>
        <w:tc>
          <w:tcPr>
            <w:tcW w:w="2160" w:type="dxa"/>
          </w:tcPr>
          <w:p w14:paraId="1398CDF7" w14:textId="77777777" w:rsidR="001D63A3" w:rsidRDefault="00736026">
            <w:pPr>
              <w:pStyle w:val="TableParagraph"/>
              <w:spacing w:line="273" w:lineRule="exact"/>
              <w:ind w:left="572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</w:p>
        </w:tc>
        <w:tc>
          <w:tcPr>
            <w:tcW w:w="1980" w:type="dxa"/>
          </w:tcPr>
          <w:p w14:paraId="68223680" w14:textId="77777777" w:rsidR="001D63A3" w:rsidRDefault="00736026">
            <w:pPr>
              <w:pStyle w:val="TableParagraph"/>
              <w:spacing w:line="273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&gt;110.0%</w:t>
            </w:r>
          </w:p>
        </w:tc>
        <w:tc>
          <w:tcPr>
            <w:tcW w:w="1530" w:type="dxa"/>
          </w:tcPr>
          <w:p w14:paraId="0391A811" w14:textId="77777777" w:rsidR="001D63A3" w:rsidRDefault="00736026">
            <w:pPr>
              <w:pStyle w:val="TableParagraph"/>
              <w:spacing w:line="273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05E9464F" w14:textId="77777777" w:rsidR="001D63A3" w:rsidRDefault="00736026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613AE5AA" w14:textId="77777777" w:rsidR="001D63A3" w:rsidRDefault="00736026">
            <w:pPr>
              <w:pStyle w:val="TableParagraph"/>
              <w:spacing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2B89A7F7" w14:textId="77777777" w:rsidR="001D63A3" w:rsidRDefault="00736026">
            <w:pPr>
              <w:pStyle w:val="TableParagraph"/>
              <w:spacing w:line="273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589B3C1A" w14:textId="77777777">
        <w:trPr>
          <w:trHeight w:val="1343"/>
        </w:trPr>
        <w:tc>
          <w:tcPr>
            <w:tcW w:w="2160" w:type="dxa"/>
          </w:tcPr>
          <w:p w14:paraId="48ACDA65" w14:textId="77777777" w:rsidR="001D63A3" w:rsidRDefault="00736026">
            <w:pPr>
              <w:pStyle w:val="TableParagraph"/>
              <w:ind w:left="930" w:right="97" w:hanging="624"/>
              <w:rPr>
                <w:sz w:val="24"/>
              </w:rPr>
            </w:pPr>
            <w:r>
              <w:rPr>
                <w:sz w:val="24"/>
              </w:rPr>
              <w:t>Loss &gt;3%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980" w:type="dxa"/>
          </w:tcPr>
          <w:p w14:paraId="2A433A4C" w14:textId="77777777" w:rsidR="001D63A3" w:rsidRDefault="00736026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103.1%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02034C5" w14:textId="77777777" w:rsidR="001D63A3" w:rsidRDefault="00736026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110.0%</w:t>
            </w:r>
          </w:p>
        </w:tc>
        <w:tc>
          <w:tcPr>
            <w:tcW w:w="1530" w:type="dxa"/>
          </w:tcPr>
          <w:p w14:paraId="1E956E7E" w14:textId="77777777" w:rsidR="001D63A3" w:rsidRDefault="00736026">
            <w:pPr>
              <w:pStyle w:val="TableParagraph"/>
              <w:spacing w:line="273" w:lineRule="exact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65BC943D" w14:textId="77777777" w:rsidR="001D63A3" w:rsidRDefault="00736026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0E8FD868" w14:textId="77777777" w:rsidR="001D63A3" w:rsidRDefault="00736026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3F6DC501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712B8C2E" w14:textId="77777777" w:rsidR="001D63A3" w:rsidRDefault="00736026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2EADB23B" w14:textId="77777777" w:rsidR="001D63A3" w:rsidRDefault="00736026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D63A3" w14:paraId="5B22CF8D" w14:textId="77777777">
        <w:trPr>
          <w:trHeight w:val="793"/>
        </w:trPr>
        <w:tc>
          <w:tcPr>
            <w:tcW w:w="2160" w:type="dxa"/>
          </w:tcPr>
          <w:p w14:paraId="565D93E6" w14:textId="77777777" w:rsidR="001D63A3" w:rsidRDefault="00736026">
            <w:pPr>
              <w:pStyle w:val="TableParagraph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5EFFD251" w14:textId="77777777" w:rsidR="001D63A3" w:rsidRDefault="00736026">
            <w:pPr>
              <w:pStyle w:val="TableParagraph"/>
              <w:spacing w:line="274" w:lineRule="exact"/>
              <w:ind w:left="639"/>
              <w:rPr>
                <w:sz w:val="24"/>
              </w:rPr>
            </w:pPr>
            <w:r>
              <w:rPr>
                <w:sz w:val="24"/>
              </w:rPr>
              <w:t>97.0%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7345F9F" w14:textId="77777777" w:rsidR="001D63A3" w:rsidRDefault="00736026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103.0%</w:t>
            </w:r>
          </w:p>
        </w:tc>
        <w:tc>
          <w:tcPr>
            <w:tcW w:w="1530" w:type="dxa"/>
          </w:tcPr>
          <w:p w14:paraId="4F450358" w14:textId="77777777" w:rsidR="001D63A3" w:rsidRDefault="00736026">
            <w:pPr>
              <w:pStyle w:val="TableParagraph"/>
              <w:spacing w:line="274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59E23BB" w14:textId="77777777" w:rsidR="001D63A3" w:rsidRDefault="00736026">
            <w:pPr>
              <w:pStyle w:val="TableParagraph"/>
              <w:spacing w:line="274" w:lineRule="exact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3ECD91D4" w14:textId="77777777" w:rsidR="001D63A3" w:rsidRDefault="00736026">
            <w:pPr>
              <w:pStyle w:val="TableParagraph"/>
              <w:spacing w:line="274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6F604422" w14:textId="77777777" w:rsidR="001D63A3" w:rsidRDefault="00736026">
            <w:pPr>
              <w:pStyle w:val="TableParagraph"/>
              <w:spacing w:line="274" w:lineRule="exact"/>
              <w:ind w:left="53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76666741" w14:textId="77777777">
        <w:trPr>
          <w:trHeight w:val="1343"/>
        </w:trPr>
        <w:tc>
          <w:tcPr>
            <w:tcW w:w="2160" w:type="dxa"/>
          </w:tcPr>
          <w:p w14:paraId="61813028" w14:textId="77777777" w:rsidR="001D63A3" w:rsidRDefault="00736026">
            <w:pPr>
              <w:pStyle w:val="TableParagraph"/>
              <w:ind w:left="930" w:right="97" w:hanging="624"/>
              <w:rPr>
                <w:sz w:val="24"/>
              </w:rPr>
            </w:pPr>
            <w:r>
              <w:rPr>
                <w:sz w:val="24"/>
              </w:rPr>
              <w:t>Gain &gt;3%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980" w:type="dxa"/>
          </w:tcPr>
          <w:p w14:paraId="342169DD" w14:textId="77777777" w:rsidR="001D63A3" w:rsidRDefault="00736026">
            <w:pPr>
              <w:pStyle w:val="TableParagraph"/>
              <w:spacing w:line="273" w:lineRule="exact"/>
              <w:ind w:left="606"/>
              <w:rPr>
                <w:sz w:val="24"/>
              </w:rPr>
            </w:pPr>
            <w:r>
              <w:rPr>
                <w:sz w:val="24"/>
              </w:rPr>
              <w:t>96.9%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0E71C61" w14:textId="77777777" w:rsidR="001D63A3" w:rsidRDefault="00736026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90.0%</w:t>
            </w:r>
          </w:p>
        </w:tc>
        <w:tc>
          <w:tcPr>
            <w:tcW w:w="1530" w:type="dxa"/>
          </w:tcPr>
          <w:p w14:paraId="3D386797" w14:textId="77777777" w:rsidR="001D63A3" w:rsidRDefault="00736026">
            <w:pPr>
              <w:pStyle w:val="TableParagraph"/>
              <w:spacing w:line="273" w:lineRule="exact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37EAE818" w14:textId="77777777" w:rsidR="001D63A3" w:rsidRDefault="00736026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49D6B6A9" w14:textId="77777777" w:rsidR="001D63A3" w:rsidRDefault="00736026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4D2A5858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6C8C17D6" w14:textId="77777777" w:rsidR="001D63A3" w:rsidRDefault="00736026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557B4DD9" w14:textId="77777777" w:rsidR="001D63A3" w:rsidRDefault="00736026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D63A3" w14:paraId="14EC7856" w14:textId="77777777">
        <w:trPr>
          <w:trHeight w:val="516"/>
        </w:trPr>
        <w:tc>
          <w:tcPr>
            <w:tcW w:w="2160" w:type="dxa"/>
          </w:tcPr>
          <w:p w14:paraId="51941841" w14:textId="77777777" w:rsidR="001D63A3" w:rsidRDefault="00736026">
            <w:pPr>
              <w:pStyle w:val="TableParagraph"/>
              <w:spacing w:line="273" w:lineRule="exact"/>
              <w:ind w:left="482"/>
              <w:rPr>
                <w:sz w:val="24"/>
              </w:rPr>
            </w:pPr>
            <w:r>
              <w:rPr>
                <w:sz w:val="24"/>
              </w:rPr>
              <w:t>Gain &gt;10%</w:t>
            </w:r>
          </w:p>
        </w:tc>
        <w:tc>
          <w:tcPr>
            <w:tcW w:w="1980" w:type="dxa"/>
          </w:tcPr>
          <w:p w14:paraId="39736854" w14:textId="77777777" w:rsidR="001D63A3" w:rsidRDefault="00736026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90.0%</w:t>
            </w:r>
          </w:p>
        </w:tc>
        <w:tc>
          <w:tcPr>
            <w:tcW w:w="1530" w:type="dxa"/>
          </w:tcPr>
          <w:p w14:paraId="1B763BE1" w14:textId="77777777" w:rsidR="001D63A3" w:rsidRDefault="00736026">
            <w:pPr>
              <w:pStyle w:val="TableParagraph"/>
              <w:spacing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1E3E6A7" w14:textId="77777777" w:rsidR="001D63A3" w:rsidRDefault="00736026">
            <w:pPr>
              <w:pStyle w:val="TableParagraph"/>
              <w:spacing w:line="273" w:lineRule="exact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3F146C2F" w14:textId="77777777" w:rsidR="001D63A3" w:rsidRDefault="00736026">
            <w:pPr>
              <w:pStyle w:val="TableParagraph"/>
              <w:spacing w:line="273" w:lineRule="exact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0D8726E9" w14:textId="77777777" w:rsidR="001D63A3" w:rsidRDefault="00736026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4ED13DDA" w14:textId="77777777" w:rsidR="001D63A3" w:rsidRDefault="00736026">
      <w:pPr>
        <w:pStyle w:val="BodyText"/>
        <w:ind w:left="940" w:right="399" w:hanging="114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&gt;10.0%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3.1%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10.0%.</w:t>
      </w:r>
    </w:p>
    <w:p w14:paraId="4C3EC064" w14:textId="77777777" w:rsidR="001D63A3" w:rsidRDefault="001D63A3">
      <w:pPr>
        <w:pStyle w:val="BodyText"/>
        <w:spacing w:before="8"/>
        <w:rPr>
          <w:sz w:val="20"/>
        </w:rPr>
      </w:pPr>
    </w:p>
    <w:p w14:paraId="1E67A142" w14:textId="77777777" w:rsidR="001D63A3" w:rsidRDefault="00736026">
      <w:pPr>
        <w:pStyle w:val="BodyText"/>
        <w:ind w:left="940" w:right="795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08A22E28" w14:textId="77777777" w:rsidR="001D63A3" w:rsidRDefault="001D63A3">
      <w:pPr>
        <w:pStyle w:val="BodyText"/>
        <w:spacing w:before="10"/>
        <w:rPr>
          <w:sz w:val="12"/>
        </w:rPr>
      </w:pPr>
    </w:p>
    <w:p w14:paraId="50D16B74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14:paraId="0D142074" w14:textId="77777777" w:rsidR="001D63A3" w:rsidRDefault="001D63A3">
      <w:pPr>
        <w:rPr>
          <w:sz w:val="24"/>
        </w:rPr>
        <w:sectPr w:rsidR="001D63A3">
          <w:pgSz w:w="12240" w:h="15840"/>
          <w:pgMar w:top="1440" w:right="940" w:bottom="1500" w:left="1040" w:header="0" w:footer="1222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FF2A9D" w14:paraId="5EFB0F66" w14:textId="77777777" w:rsidTr="00FF2A9D">
        <w:trPr>
          <w:trHeight w:val="1895"/>
          <w:tblHeader/>
        </w:trPr>
        <w:tc>
          <w:tcPr>
            <w:tcW w:w="2160" w:type="dxa"/>
          </w:tcPr>
          <w:p w14:paraId="68006E2A" w14:textId="77777777" w:rsidR="00FF2A9D" w:rsidRDefault="00FF2A9D" w:rsidP="00D35502">
            <w:pPr>
              <w:pStyle w:val="TableParagraph"/>
              <w:spacing w:before="30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738F394A" w14:textId="77777777" w:rsidR="00FF2A9D" w:rsidRDefault="00FF2A9D" w:rsidP="00D35502">
            <w:pPr>
              <w:pStyle w:val="TableParagraph"/>
              <w:spacing w:before="1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5895CBA2" w14:textId="77777777" w:rsidR="00FF2A9D" w:rsidRDefault="00FF2A9D" w:rsidP="00D35502">
            <w:pPr>
              <w:pStyle w:val="TableParagraph"/>
              <w:spacing w:before="30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05B1FA85" w14:textId="77777777" w:rsidR="00FF2A9D" w:rsidRDefault="00FF2A9D" w:rsidP="00D35502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17E46CAD" w14:textId="77777777" w:rsidR="00FF2A9D" w:rsidRDefault="00FF2A9D" w:rsidP="00D35502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3129F0B5" w14:textId="77777777" w:rsidR="00FF2A9D" w:rsidRDefault="00FF2A9D" w:rsidP="00D35502">
            <w:pPr>
              <w:pStyle w:val="TableParagraph"/>
              <w:spacing w:before="30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31040AA6" w14:textId="77777777" w:rsidR="00FF2A9D" w:rsidRDefault="00FF2A9D" w:rsidP="00D35502">
            <w:pPr>
              <w:pStyle w:val="TableParagraph"/>
              <w:spacing w:before="1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0319534E" w14:textId="77777777" w:rsidR="00FF2A9D" w:rsidRDefault="00FF2A9D" w:rsidP="00D35502">
            <w:pPr>
              <w:pStyle w:val="TableParagraph"/>
              <w:spacing w:before="30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7D9D985F" w14:textId="77777777" w:rsidR="00FF2A9D" w:rsidRDefault="00FF2A9D" w:rsidP="00D35502">
            <w:pPr>
              <w:pStyle w:val="TableParagraph"/>
              <w:spacing w:before="30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21EB67D5" w14:textId="77777777" w:rsidR="00FF2A9D" w:rsidRDefault="00FF2A9D" w:rsidP="00D35502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FF2A9D" w14:paraId="4F9A8DAE" w14:textId="77777777" w:rsidTr="00D35502">
        <w:trPr>
          <w:trHeight w:val="516"/>
        </w:trPr>
        <w:tc>
          <w:tcPr>
            <w:tcW w:w="2160" w:type="dxa"/>
          </w:tcPr>
          <w:p w14:paraId="608A9EA9" w14:textId="77777777" w:rsidR="00FF2A9D" w:rsidRDefault="00FF2A9D" w:rsidP="00D35502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&gt;8%</w:t>
            </w:r>
          </w:p>
        </w:tc>
        <w:tc>
          <w:tcPr>
            <w:tcW w:w="1980" w:type="dxa"/>
          </w:tcPr>
          <w:p w14:paraId="40F594BB" w14:textId="77777777" w:rsidR="00FF2A9D" w:rsidRDefault="00FF2A9D" w:rsidP="00D35502">
            <w:pPr>
              <w:pStyle w:val="TableParagraph"/>
              <w:spacing w:before="30"/>
              <w:ind w:left="602"/>
              <w:rPr>
                <w:sz w:val="24"/>
              </w:rPr>
            </w:pPr>
            <w:r>
              <w:rPr>
                <w:sz w:val="24"/>
              </w:rPr>
              <w:t>&gt;108.0%</w:t>
            </w:r>
          </w:p>
        </w:tc>
        <w:tc>
          <w:tcPr>
            <w:tcW w:w="1530" w:type="dxa"/>
          </w:tcPr>
          <w:p w14:paraId="2857B3E2" w14:textId="77777777" w:rsidR="00FF2A9D" w:rsidRDefault="00FF2A9D" w:rsidP="00D35502">
            <w:pPr>
              <w:pStyle w:val="TableParagraph"/>
              <w:spacing w:before="30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479CB8CC" w14:textId="77777777" w:rsidR="00FF2A9D" w:rsidRDefault="00FF2A9D" w:rsidP="00D35502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626A3FD3" w14:textId="77777777" w:rsidR="00FF2A9D" w:rsidRDefault="00FF2A9D" w:rsidP="00D35502">
            <w:pPr>
              <w:pStyle w:val="TableParagraph"/>
              <w:spacing w:before="30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211F7A10" w14:textId="77777777" w:rsidR="00FF2A9D" w:rsidRDefault="00FF2A9D" w:rsidP="00D35502">
            <w:pPr>
              <w:pStyle w:val="TableParagraph"/>
              <w:spacing w:before="30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F2A9D" w14:paraId="79D12001" w14:textId="77777777" w:rsidTr="00D35502">
        <w:trPr>
          <w:trHeight w:val="1343"/>
        </w:trPr>
        <w:tc>
          <w:tcPr>
            <w:tcW w:w="2160" w:type="dxa"/>
          </w:tcPr>
          <w:p w14:paraId="773A2C31" w14:textId="77777777" w:rsidR="00FF2A9D" w:rsidRDefault="00FF2A9D" w:rsidP="00D35502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&gt;4%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0DBE47CB" w14:textId="77777777" w:rsidR="00FF2A9D" w:rsidRDefault="00FF2A9D" w:rsidP="00D35502">
            <w:pPr>
              <w:pStyle w:val="TableParagraph"/>
              <w:spacing w:before="29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104.1%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7D4F11D" w14:textId="77777777" w:rsidR="00FF2A9D" w:rsidRDefault="00FF2A9D" w:rsidP="00D35502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108.0%</w:t>
            </w:r>
          </w:p>
        </w:tc>
        <w:tc>
          <w:tcPr>
            <w:tcW w:w="1530" w:type="dxa"/>
          </w:tcPr>
          <w:p w14:paraId="1F32D27C" w14:textId="77777777" w:rsidR="00FF2A9D" w:rsidRDefault="00FF2A9D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7BC19691" w14:textId="77777777" w:rsidR="00FF2A9D" w:rsidRDefault="00FF2A9D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4CBA295E" w14:textId="77777777" w:rsidR="00FF2A9D" w:rsidRDefault="00FF2A9D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1CD1DC2F" w14:textId="77777777" w:rsidR="00FF2A9D" w:rsidRDefault="00FF2A9D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39F8B32B" w14:textId="77777777" w:rsidR="00FF2A9D" w:rsidRDefault="00FF2A9D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14FE4606" w14:textId="77777777" w:rsidR="00FF2A9D" w:rsidRDefault="00FF2A9D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FF2A9D" w14:paraId="5365B166" w14:textId="77777777" w:rsidTr="00D35502">
        <w:trPr>
          <w:trHeight w:val="791"/>
        </w:trPr>
        <w:tc>
          <w:tcPr>
            <w:tcW w:w="2160" w:type="dxa"/>
          </w:tcPr>
          <w:p w14:paraId="66C5BFAC" w14:textId="77777777" w:rsidR="00FF2A9D" w:rsidRDefault="00FF2A9D" w:rsidP="00D35502">
            <w:pPr>
              <w:pStyle w:val="TableParagraph"/>
              <w:spacing w:before="29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</w:p>
        </w:tc>
        <w:tc>
          <w:tcPr>
            <w:tcW w:w="1980" w:type="dxa"/>
          </w:tcPr>
          <w:p w14:paraId="4B570652" w14:textId="77777777" w:rsidR="00FF2A9D" w:rsidRDefault="00FF2A9D" w:rsidP="00D35502">
            <w:pPr>
              <w:pStyle w:val="TableParagraph"/>
              <w:spacing w:before="29"/>
              <w:ind w:left="639"/>
              <w:rPr>
                <w:sz w:val="24"/>
              </w:rPr>
            </w:pPr>
            <w:r>
              <w:rPr>
                <w:sz w:val="24"/>
              </w:rPr>
              <w:t>96.0%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49A53A6" w14:textId="77777777" w:rsidR="00FF2A9D" w:rsidRDefault="00FF2A9D" w:rsidP="00D35502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104.0%</w:t>
            </w:r>
          </w:p>
        </w:tc>
        <w:tc>
          <w:tcPr>
            <w:tcW w:w="1530" w:type="dxa"/>
          </w:tcPr>
          <w:p w14:paraId="0F87FBAC" w14:textId="77777777" w:rsidR="00FF2A9D" w:rsidRDefault="00FF2A9D" w:rsidP="00D35502">
            <w:pPr>
              <w:pStyle w:val="TableParagraph"/>
              <w:spacing w:before="2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6ECEAC54" w14:textId="77777777" w:rsidR="00FF2A9D" w:rsidRDefault="00FF2A9D" w:rsidP="00D35502">
            <w:pPr>
              <w:pStyle w:val="TableParagraph"/>
              <w:spacing w:before="29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09B61139" w14:textId="77777777" w:rsidR="00FF2A9D" w:rsidRDefault="00FF2A9D" w:rsidP="00D35502">
            <w:pPr>
              <w:pStyle w:val="TableParagraph"/>
              <w:spacing w:before="29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28BF712E" w14:textId="77777777" w:rsidR="00FF2A9D" w:rsidRDefault="00FF2A9D" w:rsidP="00D35502">
            <w:pPr>
              <w:pStyle w:val="TableParagraph"/>
              <w:spacing w:before="29"/>
              <w:ind w:left="53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F2A9D" w14:paraId="67524786" w14:textId="77777777" w:rsidTr="00D35502">
        <w:trPr>
          <w:trHeight w:val="1343"/>
        </w:trPr>
        <w:tc>
          <w:tcPr>
            <w:tcW w:w="2160" w:type="dxa"/>
          </w:tcPr>
          <w:p w14:paraId="7F537F07" w14:textId="77777777" w:rsidR="00FF2A9D" w:rsidRDefault="00FF2A9D" w:rsidP="00D35502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Gain &gt;4%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413D1BBD" w14:textId="77777777" w:rsidR="00FF2A9D" w:rsidRDefault="00FF2A9D" w:rsidP="00D35502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95.9%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05E0696" w14:textId="77777777" w:rsidR="00FF2A9D" w:rsidRDefault="00FF2A9D" w:rsidP="00D35502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122F9C09" w14:textId="77777777" w:rsidR="00FF2A9D" w:rsidRDefault="00FF2A9D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4781BC31" w14:textId="77777777" w:rsidR="00FF2A9D" w:rsidRDefault="00FF2A9D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571D831C" w14:textId="77777777" w:rsidR="00FF2A9D" w:rsidRDefault="00FF2A9D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223BA4D0" w14:textId="77777777" w:rsidR="00FF2A9D" w:rsidRDefault="00FF2A9D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652E78A8" w14:textId="77777777" w:rsidR="00FF2A9D" w:rsidRDefault="00FF2A9D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42D7AE9B" w14:textId="77777777" w:rsidR="00FF2A9D" w:rsidRDefault="00FF2A9D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FF2A9D" w14:paraId="1E6D5837" w14:textId="77777777" w:rsidTr="00D35502">
        <w:trPr>
          <w:trHeight w:val="516"/>
        </w:trPr>
        <w:tc>
          <w:tcPr>
            <w:tcW w:w="2160" w:type="dxa"/>
          </w:tcPr>
          <w:p w14:paraId="5A8ECA00" w14:textId="77777777" w:rsidR="00FF2A9D" w:rsidRDefault="00FF2A9D" w:rsidP="00D35502">
            <w:pPr>
              <w:pStyle w:val="TableParagraph"/>
              <w:spacing w:before="30"/>
              <w:ind w:left="549"/>
              <w:rPr>
                <w:sz w:val="24"/>
              </w:rPr>
            </w:pPr>
            <w:r>
              <w:rPr>
                <w:sz w:val="24"/>
              </w:rPr>
              <w:t>Gain &gt;8%</w:t>
            </w:r>
          </w:p>
        </w:tc>
        <w:tc>
          <w:tcPr>
            <w:tcW w:w="1980" w:type="dxa"/>
          </w:tcPr>
          <w:p w14:paraId="32E8588A" w14:textId="77777777" w:rsidR="00FF2A9D" w:rsidRDefault="00FF2A9D" w:rsidP="00D35502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16996740" w14:textId="77777777" w:rsidR="00FF2A9D" w:rsidRDefault="00FF2A9D" w:rsidP="00D35502">
            <w:pPr>
              <w:pStyle w:val="TableParagraph"/>
              <w:spacing w:before="30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161AAFCF" w14:textId="77777777" w:rsidR="00FF2A9D" w:rsidRDefault="00FF2A9D" w:rsidP="00D35502">
            <w:pPr>
              <w:pStyle w:val="TableParagraph"/>
              <w:spacing w:before="30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18D75C76" w14:textId="77777777" w:rsidR="00FF2A9D" w:rsidRDefault="00FF2A9D" w:rsidP="00D35502">
            <w:pPr>
              <w:pStyle w:val="TableParagraph"/>
              <w:spacing w:before="30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1902E08E" w14:textId="77777777" w:rsidR="00FF2A9D" w:rsidRDefault="00FF2A9D" w:rsidP="00D35502">
            <w:pPr>
              <w:pStyle w:val="TableParagraph"/>
              <w:spacing w:before="30"/>
              <w:ind w:left="54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2845480F" w14:textId="77777777" w:rsidR="001D63A3" w:rsidRDefault="001D63A3">
      <w:pPr>
        <w:pStyle w:val="BodyText"/>
        <w:rPr>
          <w:sz w:val="20"/>
        </w:rPr>
      </w:pPr>
    </w:p>
    <w:p w14:paraId="797E69D5" w14:textId="77777777" w:rsidR="001D63A3" w:rsidRDefault="001D63A3">
      <w:pPr>
        <w:pStyle w:val="BodyText"/>
        <w:rPr>
          <w:sz w:val="23"/>
        </w:rPr>
      </w:pPr>
    </w:p>
    <w:p w14:paraId="01AEFE9A" w14:textId="05FD7865" w:rsidR="001D63A3" w:rsidRDefault="00736026">
      <w:pPr>
        <w:pStyle w:val="BodyText"/>
        <w:spacing w:before="1"/>
        <w:ind w:left="940" w:right="530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&gt;8.0%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4.1%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8.0%.</w:t>
      </w:r>
    </w:p>
    <w:p w14:paraId="316A14EA" w14:textId="77777777" w:rsidR="001D63A3" w:rsidRDefault="001D63A3">
      <w:pPr>
        <w:pStyle w:val="BodyText"/>
        <w:spacing w:before="10"/>
        <w:rPr>
          <w:sz w:val="20"/>
        </w:rPr>
      </w:pPr>
    </w:p>
    <w:p w14:paraId="4DB12CFA" w14:textId="77777777" w:rsidR="001D63A3" w:rsidRDefault="00736026">
      <w:pPr>
        <w:pStyle w:val="BodyText"/>
        <w:ind w:left="940" w:right="795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211746BE" w14:textId="77777777" w:rsidR="001D63A3" w:rsidRDefault="001D63A3">
      <w:pPr>
        <w:pStyle w:val="BodyText"/>
        <w:spacing w:before="10"/>
        <w:rPr>
          <w:sz w:val="12"/>
        </w:rPr>
      </w:pPr>
    </w:p>
    <w:p w14:paraId="1501AB49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92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- 9</w:t>
      </w:r>
    </w:p>
    <w:p w14:paraId="7C14D533" w14:textId="77777777" w:rsidR="001D63A3" w:rsidRDefault="001D63A3">
      <w:pPr>
        <w:pStyle w:val="BodyText"/>
        <w:spacing w:before="2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1D63A3" w14:paraId="1AC20EFC" w14:textId="77777777" w:rsidTr="008508E5">
        <w:trPr>
          <w:trHeight w:val="1895"/>
          <w:tblHeader/>
        </w:trPr>
        <w:tc>
          <w:tcPr>
            <w:tcW w:w="2160" w:type="dxa"/>
          </w:tcPr>
          <w:p w14:paraId="464402E2" w14:textId="77777777" w:rsidR="001D63A3" w:rsidRDefault="00736026">
            <w:pPr>
              <w:pStyle w:val="TableParagraph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3A2F6D98" w14:textId="77777777" w:rsidR="001D63A3" w:rsidRDefault="00736026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488C43B9" w14:textId="77777777" w:rsidR="001D63A3" w:rsidRDefault="00736026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480EF270" w14:textId="77777777" w:rsidR="001D63A3" w:rsidRDefault="00736026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0077918D" w14:textId="77777777" w:rsidR="001D63A3" w:rsidRDefault="00736026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0617800E" w14:textId="77777777" w:rsidR="001D63A3" w:rsidRDefault="00736026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4E98448C" w14:textId="77777777" w:rsidR="001D63A3" w:rsidRDefault="00736026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428A7B52" w14:textId="77777777" w:rsidR="001D63A3" w:rsidRDefault="00736026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55A9C5D0" w14:textId="77777777" w:rsidR="001D63A3" w:rsidRDefault="00736026">
            <w:pPr>
              <w:pStyle w:val="TableParagraph"/>
              <w:spacing w:line="274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6D16B246" w14:textId="77777777" w:rsidR="001D63A3" w:rsidRDefault="00736026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1D63A3" w14:paraId="381CB04E" w14:textId="77777777">
        <w:trPr>
          <w:trHeight w:val="515"/>
        </w:trPr>
        <w:tc>
          <w:tcPr>
            <w:tcW w:w="2160" w:type="dxa"/>
          </w:tcPr>
          <w:p w14:paraId="21C58E39" w14:textId="77777777" w:rsidR="001D63A3" w:rsidRDefault="00736026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&gt;8%</w:t>
            </w:r>
          </w:p>
        </w:tc>
        <w:tc>
          <w:tcPr>
            <w:tcW w:w="1980" w:type="dxa"/>
          </w:tcPr>
          <w:p w14:paraId="32EDEEC9" w14:textId="77777777" w:rsidR="001D63A3" w:rsidRDefault="00736026">
            <w:pPr>
              <w:pStyle w:val="TableParagraph"/>
              <w:spacing w:line="273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&gt;108.0%</w:t>
            </w:r>
          </w:p>
        </w:tc>
        <w:tc>
          <w:tcPr>
            <w:tcW w:w="1530" w:type="dxa"/>
          </w:tcPr>
          <w:p w14:paraId="6CEE52D5" w14:textId="77777777" w:rsidR="001D63A3" w:rsidRDefault="00736026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0DECAFF7" w14:textId="77777777" w:rsidR="001D63A3" w:rsidRDefault="00736026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4C275080" w14:textId="77777777" w:rsidR="001D63A3" w:rsidRDefault="00736026">
            <w:pPr>
              <w:pStyle w:val="TableParagraph"/>
              <w:spacing w:line="273" w:lineRule="exact"/>
              <w:ind w:left="425" w:right="236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1B481A11" w14:textId="77777777" w:rsidR="001D63A3" w:rsidRDefault="00736026">
            <w:pPr>
              <w:pStyle w:val="TableParagraph"/>
              <w:spacing w:line="273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3AE1BB6D" w14:textId="77777777">
        <w:trPr>
          <w:trHeight w:val="1345"/>
        </w:trPr>
        <w:tc>
          <w:tcPr>
            <w:tcW w:w="2160" w:type="dxa"/>
          </w:tcPr>
          <w:p w14:paraId="3FA467AB" w14:textId="77777777" w:rsidR="001D63A3" w:rsidRDefault="00736026">
            <w:pPr>
              <w:pStyle w:val="TableParagraph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lastRenderedPageBreak/>
              <w:t>Loss &gt;2%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2129E1F7" w14:textId="77777777" w:rsidR="001D63A3" w:rsidRDefault="00736026">
            <w:pPr>
              <w:pStyle w:val="TableParagraph"/>
              <w:spacing w:line="274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102.1%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ECE8836" w14:textId="77777777" w:rsidR="001D63A3" w:rsidRDefault="00736026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108.0%</w:t>
            </w:r>
          </w:p>
        </w:tc>
        <w:tc>
          <w:tcPr>
            <w:tcW w:w="1530" w:type="dxa"/>
          </w:tcPr>
          <w:p w14:paraId="344C6466" w14:textId="77777777" w:rsidR="001D63A3" w:rsidRDefault="00736026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71B45C4B" w14:textId="77777777" w:rsidR="001D63A3" w:rsidRDefault="00736026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2F458EC6" w14:textId="77777777" w:rsidR="001D63A3" w:rsidRDefault="00736026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1A832091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33851DF6" w14:textId="77777777" w:rsidR="001D63A3" w:rsidRDefault="00736026">
            <w:pPr>
              <w:pStyle w:val="TableParagraph"/>
              <w:spacing w:line="274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14DB448E" w14:textId="77777777" w:rsidR="001D63A3" w:rsidRDefault="00736026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00E01526" w14:textId="77777777" w:rsidR="001D63A3" w:rsidRDefault="001D63A3">
      <w:pPr>
        <w:jc w:val="center"/>
        <w:rPr>
          <w:sz w:val="24"/>
        </w:rPr>
        <w:sectPr w:rsidR="001D63A3">
          <w:pgSz w:w="12240" w:h="15840"/>
          <w:pgMar w:top="1440" w:right="940" w:bottom="1500" w:left="1040" w:header="0" w:footer="1222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FF2A9D" w14:paraId="24D9D2C7" w14:textId="77777777" w:rsidTr="00D35502">
        <w:trPr>
          <w:trHeight w:val="1895"/>
          <w:tblHeader/>
        </w:trPr>
        <w:tc>
          <w:tcPr>
            <w:tcW w:w="2160" w:type="dxa"/>
          </w:tcPr>
          <w:p w14:paraId="66BC3A94" w14:textId="77777777" w:rsidR="00FF2A9D" w:rsidRDefault="00FF2A9D" w:rsidP="00D35502">
            <w:pPr>
              <w:pStyle w:val="TableParagraph"/>
              <w:spacing w:before="30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5E201FAC" w14:textId="77777777" w:rsidR="00FF2A9D" w:rsidRDefault="00FF2A9D" w:rsidP="00D35502">
            <w:pPr>
              <w:pStyle w:val="TableParagraph"/>
              <w:spacing w:before="1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116BF682" w14:textId="77777777" w:rsidR="00FF2A9D" w:rsidRDefault="00FF2A9D" w:rsidP="00D35502">
            <w:pPr>
              <w:pStyle w:val="TableParagraph"/>
              <w:spacing w:before="30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75DC97B7" w14:textId="77777777" w:rsidR="00FF2A9D" w:rsidRDefault="00FF2A9D" w:rsidP="00D35502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2AB5340E" w14:textId="77777777" w:rsidR="00FF2A9D" w:rsidRDefault="00FF2A9D" w:rsidP="00D35502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049AB835" w14:textId="77777777" w:rsidR="00FF2A9D" w:rsidRDefault="00FF2A9D" w:rsidP="00D35502">
            <w:pPr>
              <w:pStyle w:val="TableParagraph"/>
              <w:spacing w:before="30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3E9988CB" w14:textId="77777777" w:rsidR="00FF2A9D" w:rsidRDefault="00FF2A9D" w:rsidP="00D35502">
            <w:pPr>
              <w:pStyle w:val="TableParagraph"/>
              <w:spacing w:before="1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2321AEC9" w14:textId="77777777" w:rsidR="00FF2A9D" w:rsidRDefault="00FF2A9D" w:rsidP="00D35502">
            <w:pPr>
              <w:pStyle w:val="TableParagraph"/>
              <w:spacing w:before="30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5E3B2318" w14:textId="77777777" w:rsidR="00FF2A9D" w:rsidRDefault="00FF2A9D" w:rsidP="00D35502">
            <w:pPr>
              <w:pStyle w:val="TableParagraph"/>
              <w:spacing w:before="30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1DBE33E6" w14:textId="77777777" w:rsidR="00FF2A9D" w:rsidRDefault="00FF2A9D" w:rsidP="00D35502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FF2A9D" w14:paraId="3C8C80D9" w14:textId="77777777" w:rsidTr="00D35502">
        <w:trPr>
          <w:trHeight w:val="792"/>
        </w:trPr>
        <w:tc>
          <w:tcPr>
            <w:tcW w:w="2160" w:type="dxa"/>
          </w:tcPr>
          <w:p w14:paraId="5377D610" w14:textId="77777777" w:rsidR="00FF2A9D" w:rsidRDefault="00FF2A9D" w:rsidP="00D35502">
            <w:pPr>
              <w:pStyle w:val="TableParagraph"/>
              <w:spacing w:before="30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</w:p>
        </w:tc>
        <w:tc>
          <w:tcPr>
            <w:tcW w:w="1980" w:type="dxa"/>
          </w:tcPr>
          <w:p w14:paraId="375BFF60" w14:textId="77777777" w:rsidR="00FF2A9D" w:rsidRDefault="00FF2A9D" w:rsidP="00D35502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98.0%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F60DE5D" w14:textId="77777777" w:rsidR="00FF2A9D" w:rsidRDefault="00FF2A9D" w:rsidP="00D35502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102.0%</w:t>
            </w:r>
          </w:p>
        </w:tc>
        <w:tc>
          <w:tcPr>
            <w:tcW w:w="1530" w:type="dxa"/>
          </w:tcPr>
          <w:p w14:paraId="223F837B" w14:textId="77777777" w:rsidR="00FF2A9D" w:rsidRDefault="00FF2A9D" w:rsidP="00D35502">
            <w:pPr>
              <w:pStyle w:val="TableParagraph"/>
              <w:spacing w:before="30"/>
              <w:ind w:left="54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79A3DC86" w14:textId="77777777" w:rsidR="00FF2A9D" w:rsidRDefault="00FF2A9D" w:rsidP="00D35502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1E4FEE87" w14:textId="77777777" w:rsidR="00FF2A9D" w:rsidRDefault="00FF2A9D" w:rsidP="00D35502">
            <w:pPr>
              <w:pStyle w:val="TableParagraph"/>
              <w:spacing w:before="30"/>
              <w:ind w:left="424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7B7E6F9B" w14:textId="77777777" w:rsidR="00FF2A9D" w:rsidRDefault="00FF2A9D" w:rsidP="00D35502">
            <w:pPr>
              <w:pStyle w:val="TableParagraph"/>
              <w:spacing w:before="30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F2A9D" w14:paraId="29392200" w14:textId="77777777" w:rsidTr="00D35502">
        <w:trPr>
          <w:trHeight w:val="1343"/>
        </w:trPr>
        <w:tc>
          <w:tcPr>
            <w:tcW w:w="2160" w:type="dxa"/>
          </w:tcPr>
          <w:p w14:paraId="7537E244" w14:textId="77777777" w:rsidR="00FF2A9D" w:rsidRDefault="00FF2A9D" w:rsidP="00D35502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Gain &gt;2%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7BF037F2" w14:textId="77777777" w:rsidR="00FF2A9D" w:rsidRDefault="00FF2A9D" w:rsidP="00D35502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97.9%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99F38D2" w14:textId="77777777" w:rsidR="00FF2A9D" w:rsidRDefault="00FF2A9D" w:rsidP="00D35502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7C53BE81" w14:textId="77777777" w:rsidR="00FF2A9D" w:rsidRDefault="00FF2A9D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33C0627C" w14:textId="77777777" w:rsidR="00FF2A9D" w:rsidRDefault="00FF2A9D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768F0031" w14:textId="77777777" w:rsidR="00FF2A9D" w:rsidRDefault="00FF2A9D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67074D23" w14:textId="77777777" w:rsidR="00FF2A9D" w:rsidRDefault="00FF2A9D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1E2722F1" w14:textId="77777777" w:rsidR="00FF2A9D" w:rsidRDefault="00FF2A9D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5E742841" w14:textId="77777777" w:rsidR="00FF2A9D" w:rsidRDefault="00FF2A9D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FF2A9D" w14:paraId="22698562" w14:textId="77777777" w:rsidTr="00D35502">
        <w:trPr>
          <w:trHeight w:val="515"/>
        </w:trPr>
        <w:tc>
          <w:tcPr>
            <w:tcW w:w="2160" w:type="dxa"/>
          </w:tcPr>
          <w:p w14:paraId="0FDA326B" w14:textId="77777777" w:rsidR="00FF2A9D" w:rsidRDefault="00FF2A9D" w:rsidP="00D35502">
            <w:pPr>
              <w:pStyle w:val="TableParagraph"/>
              <w:spacing w:before="29"/>
              <w:ind w:left="549"/>
              <w:rPr>
                <w:sz w:val="24"/>
              </w:rPr>
            </w:pPr>
            <w:r>
              <w:rPr>
                <w:sz w:val="24"/>
              </w:rPr>
              <w:t>Gain &gt;8%</w:t>
            </w:r>
          </w:p>
        </w:tc>
        <w:tc>
          <w:tcPr>
            <w:tcW w:w="1980" w:type="dxa"/>
          </w:tcPr>
          <w:p w14:paraId="40CCF33C" w14:textId="77777777" w:rsidR="00FF2A9D" w:rsidRDefault="00FF2A9D" w:rsidP="00D35502">
            <w:pPr>
              <w:pStyle w:val="TableParagraph"/>
              <w:spacing w:before="29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119C1FC3" w14:textId="77777777" w:rsidR="00FF2A9D" w:rsidRDefault="00FF2A9D" w:rsidP="00D35502">
            <w:pPr>
              <w:pStyle w:val="TableParagraph"/>
              <w:spacing w:before="29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D7B42F3" w14:textId="77777777" w:rsidR="00FF2A9D" w:rsidRDefault="00FF2A9D" w:rsidP="00D35502">
            <w:pPr>
              <w:pStyle w:val="TableParagraph"/>
              <w:spacing w:before="29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6CC42636" w14:textId="77777777" w:rsidR="00FF2A9D" w:rsidRDefault="00FF2A9D" w:rsidP="00D35502">
            <w:pPr>
              <w:pStyle w:val="TableParagraph"/>
              <w:spacing w:before="29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3BFADFD3" w14:textId="77777777" w:rsidR="00FF2A9D" w:rsidRDefault="00FF2A9D" w:rsidP="00D35502">
            <w:pPr>
              <w:pStyle w:val="TableParagraph"/>
              <w:spacing w:before="29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0%"</w:t>
            </w:r>
          </w:p>
        </w:tc>
      </w:tr>
    </w:tbl>
    <w:p w14:paraId="09D3D1F5" w14:textId="77777777" w:rsidR="001D63A3" w:rsidRDefault="001D63A3">
      <w:pPr>
        <w:pStyle w:val="BodyText"/>
        <w:spacing w:before="3"/>
        <w:rPr>
          <w:sz w:val="28"/>
        </w:rPr>
      </w:pPr>
    </w:p>
    <w:p w14:paraId="1E2A5A8E" w14:textId="3B988F3F" w:rsidR="001D63A3" w:rsidRDefault="00736026">
      <w:pPr>
        <w:pStyle w:val="BodyText"/>
        <w:spacing w:before="130"/>
        <w:ind w:left="940" w:right="530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&gt;8.0%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2.1%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8.0%.</w:t>
      </w:r>
    </w:p>
    <w:p w14:paraId="59E0B60D" w14:textId="77777777" w:rsidR="001D63A3" w:rsidRDefault="001D63A3">
      <w:pPr>
        <w:pStyle w:val="BodyText"/>
        <w:spacing w:before="9"/>
        <w:rPr>
          <w:sz w:val="20"/>
        </w:rPr>
      </w:pPr>
    </w:p>
    <w:p w14:paraId="1CB500F8" w14:textId="77777777" w:rsidR="001D63A3" w:rsidRDefault="00736026">
      <w:pPr>
        <w:pStyle w:val="BodyText"/>
        <w:spacing w:before="1"/>
        <w:ind w:left="940" w:right="795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66F2E150" w14:textId="77777777" w:rsidR="001D63A3" w:rsidRDefault="001D63A3">
      <w:pPr>
        <w:pStyle w:val="BodyText"/>
        <w:spacing w:before="9"/>
        <w:rPr>
          <w:sz w:val="12"/>
        </w:rPr>
      </w:pPr>
    </w:p>
    <w:p w14:paraId="0EBAB53F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right="535" w:hanging="1080"/>
        <w:rPr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64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</w:p>
    <w:p w14:paraId="2BC7FD0B" w14:textId="77777777" w:rsidR="001D63A3" w:rsidRDefault="001D63A3">
      <w:pPr>
        <w:pStyle w:val="BodyText"/>
        <w:spacing w:before="2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1D63A3" w14:paraId="5538710C" w14:textId="77777777" w:rsidTr="008508E5">
        <w:trPr>
          <w:trHeight w:val="1895"/>
          <w:tblHeader/>
        </w:trPr>
        <w:tc>
          <w:tcPr>
            <w:tcW w:w="2160" w:type="dxa"/>
          </w:tcPr>
          <w:p w14:paraId="32434997" w14:textId="77777777" w:rsidR="001D63A3" w:rsidRDefault="00736026">
            <w:pPr>
              <w:pStyle w:val="TableParagraph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5A6B0157" w14:textId="77777777" w:rsidR="001D63A3" w:rsidRDefault="00736026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561F5E7D" w14:textId="77777777" w:rsidR="001D63A3" w:rsidRDefault="00736026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0C78D33B" w14:textId="77777777" w:rsidR="001D63A3" w:rsidRDefault="0073602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124C2E8A" w14:textId="77777777" w:rsidR="001D63A3" w:rsidRDefault="00736026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0FA22F24" w14:textId="77777777" w:rsidR="001D63A3" w:rsidRDefault="00736026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5BF724BC" w14:textId="77777777" w:rsidR="001D63A3" w:rsidRDefault="00736026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33492407" w14:textId="77777777" w:rsidR="001D63A3" w:rsidRDefault="00736026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17F7F152" w14:textId="77777777" w:rsidR="001D63A3" w:rsidRDefault="00736026">
            <w:pPr>
              <w:pStyle w:val="TableParagraph"/>
              <w:spacing w:line="275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1DF182ED" w14:textId="77777777" w:rsidR="001D63A3" w:rsidRDefault="00736026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1D63A3" w14:paraId="4E839B52" w14:textId="77777777">
        <w:trPr>
          <w:trHeight w:val="516"/>
        </w:trPr>
        <w:tc>
          <w:tcPr>
            <w:tcW w:w="2160" w:type="dxa"/>
          </w:tcPr>
          <w:p w14:paraId="7155C6FA" w14:textId="77777777" w:rsidR="001D63A3" w:rsidRDefault="00736026">
            <w:pPr>
              <w:pStyle w:val="TableParagraph"/>
              <w:spacing w:line="274" w:lineRule="exact"/>
              <w:ind w:left="572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1980" w:type="dxa"/>
          </w:tcPr>
          <w:p w14:paraId="02BF5B10" w14:textId="77777777" w:rsidR="001D63A3" w:rsidRDefault="00736026">
            <w:pPr>
              <w:pStyle w:val="TableParagraph"/>
              <w:spacing w:line="274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&gt;120.0%</w:t>
            </w:r>
          </w:p>
        </w:tc>
        <w:tc>
          <w:tcPr>
            <w:tcW w:w="1530" w:type="dxa"/>
          </w:tcPr>
          <w:p w14:paraId="02151A35" w14:textId="77777777" w:rsidR="001D63A3" w:rsidRDefault="00736026">
            <w:pPr>
              <w:pStyle w:val="TableParagraph"/>
              <w:spacing w:line="274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7E9B08DE" w14:textId="77777777" w:rsidR="001D63A3" w:rsidRDefault="00736026">
            <w:pPr>
              <w:pStyle w:val="TableParagraph"/>
              <w:spacing w:line="274" w:lineRule="exact"/>
              <w:ind w:left="492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1CB02488" w14:textId="77777777" w:rsidR="001D63A3" w:rsidRDefault="00736026">
            <w:pPr>
              <w:pStyle w:val="TableParagraph"/>
              <w:spacing w:line="274" w:lineRule="exact"/>
              <w:ind w:left="424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2C76395E" w14:textId="77777777" w:rsidR="001D63A3" w:rsidRDefault="00736026">
            <w:pPr>
              <w:pStyle w:val="TableParagraph"/>
              <w:spacing w:line="274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D63A3" w14:paraId="1DB468FE" w14:textId="77777777">
        <w:trPr>
          <w:trHeight w:val="1343"/>
        </w:trPr>
        <w:tc>
          <w:tcPr>
            <w:tcW w:w="2160" w:type="dxa"/>
          </w:tcPr>
          <w:p w14:paraId="29EA8044" w14:textId="77777777" w:rsidR="001D63A3" w:rsidRDefault="00736026">
            <w:pPr>
              <w:pStyle w:val="TableParagraph"/>
              <w:spacing w:line="273" w:lineRule="exact"/>
              <w:ind w:left="190" w:right="1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44784A0" w14:textId="77777777" w:rsidR="001D63A3" w:rsidRDefault="00736026">
            <w:pPr>
              <w:pStyle w:val="TableParagraph"/>
              <w:ind w:left="190" w:right="1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980" w:type="dxa"/>
          </w:tcPr>
          <w:p w14:paraId="66B7B262" w14:textId="77777777" w:rsidR="001D63A3" w:rsidRDefault="00736026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103.1%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04345A6" w14:textId="77777777" w:rsidR="001D63A3" w:rsidRDefault="00736026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120.0%</w:t>
            </w:r>
          </w:p>
        </w:tc>
        <w:tc>
          <w:tcPr>
            <w:tcW w:w="1530" w:type="dxa"/>
          </w:tcPr>
          <w:p w14:paraId="1FD3C84C" w14:textId="77777777" w:rsidR="001D63A3" w:rsidRDefault="00736026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1AB7E108" w14:textId="77777777" w:rsidR="001D63A3" w:rsidRDefault="00736026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1B40A615" w14:textId="77777777" w:rsidR="001D63A3" w:rsidRDefault="00736026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1A30339F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463912E2" w14:textId="77777777" w:rsidR="001D63A3" w:rsidRDefault="00736026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169643D1" w14:textId="77777777" w:rsidR="001D63A3" w:rsidRDefault="00736026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D63A3" w14:paraId="2DDA0BEA" w14:textId="77777777">
        <w:trPr>
          <w:trHeight w:val="1344"/>
        </w:trPr>
        <w:tc>
          <w:tcPr>
            <w:tcW w:w="2160" w:type="dxa"/>
          </w:tcPr>
          <w:p w14:paraId="2D2C975D" w14:textId="77777777" w:rsidR="001D63A3" w:rsidRDefault="00736026">
            <w:pPr>
              <w:pStyle w:val="TableParagraph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&gt;1%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22B7A261" w14:textId="77777777" w:rsidR="001D63A3" w:rsidRDefault="00736026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101.1%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9DD23AC" w14:textId="77777777" w:rsidR="001D63A3" w:rsidRDefault="00736026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103.0%</w:t>
            </w:r>
          </w:p>
        </w:tc>
        <w:tc>
          <w:tcPr>
            <w:tcW w:w="1530" w:type="dxa"/>
          </w:tcPr>
          <w:p w14:paraId="33AE85C8" w14:textId="77777777" w:rsidR="001D63A3" w:rsidRDefault="00736026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494F0CB8" w14:textId="77777777" w:rsidR="001D63A3" w:rsidRDefault="00736026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78A7B81F" w14:textId="77777777" w:rsidR="001D63A3" w:rsidRDefault="00736026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554F6FD3" w14:textId="77777777" w:rsidR="001D63A3" w:rsidRDefault="00736026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6381E783" w14:textId="77777777" w:rsidR="001D63A3" w:rsidRDefault="00736026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099B8215" w14:textId="77777777" w:rsidR="001D63A3" w:rsidRDefault="00736026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2107D0E6" w14:textId="77777777" w:rsidR="001D63A3" w:rsidRDefault="001D63A3">
      <w:pPr>
        <w:jc w:val="center"/>
        <w:rPr>
          <w:sz w:val="24"/>
        </w:rPr>
        <w:sectPr w:rsidR="001D63A3">
          <w:pgSz w:w="12240" w:h="15840"/>
          <w:pgMar w:top="1440" w:right="940" w:bottom="1500" w:left="1040" w:header="0" w:footer="1222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FF2A9D" w14:paraId="49D8B8FB" w14:textId="77777777" w:rsidTr="00D35502">
        <w:trPr>
          <w:trHeight w:val="1895"/>
          <w:tblHeader/>
        </w:trPr>
        <w:tc>
          <w:tcPr>
            <w:tcW w:w="2160" w:type="dxa"/>
          </w:tcPr>
          <w:p w14:paraId="288C43DD" w14:textId="77777777" w:rsidR="00FF2A9D" w:rsidRDefault="00FF2A9D" w:rsidP="00D35502">
            <w:pPr>
              <w:pStyle w:val="TableParagraph"/>
              <w:spacing w:before="30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28143AE5" w14:textId="77777777" w:rsidR="00FF2A9D" w:rsidRDefault="00FF2A9D" w:rsidP="00D35502">
            <w:pPr>
              <w:pStyle w:val="TableParagraph"/>
              <w:spacing w:before="1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2B243337" w14:textId="77777777" w:rsidR="00FF2A9D" w:rsidRDefault="00FF2A9D" w:rsidP="00D35502">
            <w:pPr>
              <w:pStyle w:val="TableParagraph"/>
              <w:spacing w:before="30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26CD9E86" w14:textId="77777777" w:rsidR="00FF2A9D" w:rsidRDefault="00FF2A9D" w:rsidP="00D35502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3947307B" w14:textId="77777777" w:rsidR="00FF2A9D" w:rsidRDefault="00FF2A9D" w:rsidP="00D35502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7B1BA231" w14:textId="77777777" w:rsidR="00FF2A9D" w:rsidRDefault="00FF2A9D" w:rsidP="00D35502">
            <w:pPr>
              <w:pStyle w:val="TableParagraph"/>
              <w:spacing w:before="30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6E2A24E3" w14:textId="77777777" w:rsidR="00FF2A9D" w:rsidRDefault="00FF2A9D" w:rsidP="00D35502">
            <w:pPr>
              <w:pStyle w:val="TableParagraph"/>
              <w:spacing w:before="1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61D618AA" w14:textId="77777777" w:rsidR="00FF2A9D" w:rsidRDefault="00FF2A9D" w:rsidP="00D35502">
            <w:pPr>
              <w:pStyle w:val="TableParagraph"/>
              <w:spacing w:before="30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6D7D29DE" w14:textId="77777777" w:rsidR="00FF2A9D" w:rsidRDefault="00FF2A9D" w:rsidP="00D35502">
            <w:pPr>
              <w:pStyle w:val="TableParagraph"/>
              <w:spacing w:before="30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75BC0A01" w14:textId="77777777" w:rsidR="00FF2A9D" w:rsidRDefault="00FF2A9D" w:rsidP="00D35502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FF2A9D" w14:paraId="11993698" w14:textId="77777777" w:rsidTr="00D35502">
        <w:trPr>
          <w:trHeight w:val="792"/>
        </w:trPr>
        <w:tc>
          <w:tcPr>
            <w:tcW w:w="2160" w:type="dxa"/>
          </w:tcPr>
          <w:p w14:paraId="1A3D4F53" w14:textId="77777777" w:rsidR="00FF2A9D" w:rsidRDefault="00FF2A9D" w:rsidP="00D35502">
            <w:pPr>
              <w:pStyle w:val="TableParagraph"/>
              <w:spacing w:before="30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</w:p>
        </w:tc>
        <w:tc>
          <w:tcPr>
            <w:tcW w:w="1980" w:type="dxa"/>
          </w:tcPr>
          <w:p w14:paraId="3D18EA56" w14:textId="77777777" w:rsidR="00FF2A9D" w:rsidRDefault="00FF2A9D" w:rsidP="00D35502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99.0%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FE2AE25" w14:textId="77777777" w:rsidR="00FF2A9D" w:rsidRDefault="00FF2A9D" w:rsidP="00D35502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101.0%</w:t>
            </w:r>
          </w:p>
        </w:tc>
        <w:tc>
          <w:tcPr>
            <w:tcW w:w="1530" w:type="dxa"/>
          </w:tcPr>
          <w:p w14:paraId="363FB788" w14:textId="77777777" w:rsidR="00FF2A9D" w:rsidRDefault="00FF2A9D" w:rsidP="00D35502">
            <w:pPr>
              <w:pStyle w:val="TableParagraph"/>
              <w:spacing w:before="30"/>
              <w:ind w:left="54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45709A12" w14:textId="77777777" w:rsidR="00FF2A9D" w:rsidRDefault="00FF2A9D" w:rsidP="00D35502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0BD39130" w14:textId="77777777" w:rsidR="00FF2A9D" w:rsidRDefault="00FF2A9D" w:rsidP="00D35502">
            <w:pPr>
              <w:pStyle w:val="TableParagraph"/>
              <w:spacing w:before="30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4E75A073" w14:textId="77777777" w:rsidR="00FF2A9D" w:rsidRDefault="00FF2A9D" w:rsidP="00D35502">
            <w:pPr>
              <w:pStyle w:val="TableParagraph"/>
              <w:spacing w:before="30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FF2A9D" w14:paraId="42DF9EE1" w14:textId="77777777" w:rsidTr="00D35502">
        <w:trPr>
          <w:trHeight w:val="1343"/>
        </w:trPr>
        <w:tc>
          <w:tcPr>
            <w:tcW w:w="2160" w:type="dxa"/>
          </w:tcPr>
          <w:p w14:paraId="3DD01E64" w14:textId="77777777" w:rsidR="00FF2A9D" w:rsidRDefault="00FF2A9D" w:rsidP="00D35502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Gain &gt;1%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742AAC81" w14:textId="77777777" w:rsidR="00FF2A9D" w:rsidRDefault="00FF2A9D" w:rsidP="00D35502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97.0%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428CA53" w14:textId="77777777" w:rsidR="00FF2A9D" w:rsidRDefault="00FF2A9D" w:rsidP="00D35502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  <w:tc>
          <w:tcPr>
            <w:tcW w:w="1530" w:type="dxa"/>
          </w:tcPr>
          <w:p w14:paraId="4BE69690" w14:textId="77777777" w:rsidR="00FF2A9D" w:rsidRDefault="00FF2A9D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682AE5EE" w14:textId="77777777" w:rsidR="00FF2A9D" w:rsidRDefault="00FF2A9D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50C3D093" w14:textId="77777777" w:rsidR="00FF2A9D" w:rsidRDefault="00FF2A9D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03256D93" w14:textId="77777777" w:rsidR="00FF2A9D" w:rsidRDefault="00FF2A9D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4DE94F88" w14:textId="77777777" w:rsidR="00FF2A9D" w:rsidRDefault="00FF2A9D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(90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0A9CF7EB" w14:textId="77777777" w:rsidR="00FF2A9D" w:rsidRDefault="00FF2A9D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FF2A9D" w14:paraId="53238C35" w14:textId="77777777" w:rsidTr="00D35502">
        <w:trPr>
          <w:trHeight w:val="1343"/>
        </w:trPr>
        <w:tc>
          <w:tcPr>
            <w:tcW w:w="2160" w:type="dxa"/>
          </w:tcPr>
          <w:p w14:paraId="17DEF389" w14:textId="77777777" w:rsidR="00FF2A9D" w:rsidRDefault="00FF2A9D" w:rsidP="00D35502">
            <w:pPr>
              <w:pStyle w:val="TableParagraph"/>
              <w:spacing w:before="29"/>
              <w:ind w:left="287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5F31816B" w14:textId="77777777" w:rsidR="00FF2A9D" w:rsidRDefault="00FF2A9D" w:rsidP="00D3550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980" w:type="dxa"/>
          </w:tcPr>
          <w:p w14:paraId="093EDDFC" w14:textId="77777777" w:rsidR="00FF2A9D" w:rsidRDefault="00FF2A9D" w:rsidP="00D35502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80.0%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BD6C68A" w14:textId="77777777" w:rsidR="00FF2A9D" w:rsidRDefault="00FF2A9D" w:rsidP="00D35502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96.9%</w:t>
            </w:r>
          </w:p>
        </w:tc>
        <w:tc>
          <w:tcPr>
            <w:tcW w:w="1530" w:type="dxa"/>
          </w:tcPr>
          <w:p w14:paraId="098B8C9B" w14:textId="77777777" w:rsidR="00FF2A9D" w:rsidRDefault="00FF2A9D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499DBC12" w14:textId="77777777" w:rsidR="00FF2A9D" w:rsidRDefault="00FF2A9D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4344ED5C" w14:textId="77777777" w:rsidR="00FF2A9D" w:rsidRDefault="00FF2A9D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4652AEB3" w14:textId="77777777" w:rsidR="00FF2A9D" w:rsidRDefault="00FF2A9D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6D04DF6B" w14:textId="77777777" w:rsidR="00FF2A9D" w:rsidRDefault="00FF2A9D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proofErr w:type="gramStart"/>
            <w:r>
              <w:rPr>
                <w:sz w:val="24"/>
              </w:rPr>
              <w:t>%)*</w:t>
            </w:r>
            <w:proofErr w:type="gramEnd"/>
          </w:p>
          <w:p w14:paraId="6EFBF644" w14:textId="77777777" w:rsidR="00FF2A9D" w:rsidRDefault="00FF2A9D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FF2A9D" w14:paraId="6C4BA988" w14:textId="77777777" w:rsidTr="00D35502">
        <w:trPr>
          <w:trHeight w:val="516"/>
        </w:trPr>
        <w:tc>
          <w:tcPr>
            <w:tcW w:w="2160" w:type="dxa"/>
          </w:tcPr>
          <w:p w14:paraId="15C6B0B0" w14:textId="77777777" w:rsidR="00FF2A9D" w:rsidRDefault="00FF2A9D" w:rsidP="00D35502">
            <w:pPr>
              <w:pStyle w:val="TableParagraph"/>
              <w:spacing w:before="29"/>
              <w:ind w:left="482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1980" w:type="dxa"/>
          </w:tcPr>
          <w:p w14:paraId="027504D7" w14:textId="77777777" w:rsidR="00FF2A9D" w:rsidRDefault="00FF2A9D" w:rsidP="00D35502">
            <w:pPr>
              <w:pStyle w:val="TableParagraph"/>
              <w:spacing w:before="29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80.0%</w:t>
            </w:r>
          </w:p>
        </w:tc>
        <w:tc>
          <w:tcPr>
            <w:tcW w:w="1530" w:type="dxa"/>
          </w:tcPr>
          <w:p w14:paraId="5E4768B9" w14:textId="77777777" w:rsidR="00FF2A9D" w:rsidRDefault="00FF2A9D" w:rsidP="00D35502">
            <w:pPr>
              <w:pStyle w:val="TableParagraph"/>
              <w:spacing w:before="29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74895906" w14:textId="77777777" w:rsidR="00FF2A9D" w:rsidRDefault="00FF2A9D" w:rsidP="00D35502">
            <w:pPr>
              <w:pStyle w:val="TableParagraph"/>
              <w:spacing w:before="29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4292786" w14:textId="77777777" w:rsidR="00FF2A9D" w:rsidRDefault="00FF2A9D" w:rsidP="00D35502">
            <w:pPr>
              <w:pStyle w:val="TableParagraph"/>
              <w:spacing w:before="29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49DE32B2" w14:textId="77777777" w:rsidR="00FF2A9D" w:rsidRDefault="00FF2A9D" w:rsidP="00D35502">
            <w:pPr>
              <w:pStyle w:val="TableParagraph"/>
              <w:spacing w:before="29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671166C2" w14:textId="77777777" w:rsidR="001D63A3" w:rsidRDefault="001D63A3">
      <w:pPr>
        <w:pStyle w:val="BodyText"/>
        <w:spacing w:before="1"/>
        <w:rPr>
          <w:sz w:val="26"/>
        </w:rPr>
      </w:pPr>
    </w:p>
    <w:p w14:paraId="21A02002" w14:textId="421130DC" w:rsidR="001D63A3" w:rsidRDefault="00736026">
      <w:pPr>
        <w:pStyle w:val="BodyText"/>
        <w:spacing w:before="129"/>
        <w:ind w:left="940" w:right="530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&gt;20.0%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</w:t>
      </w:r>
    </w:p>
    <w:p w14:paraId="16F8A60D" w14:textId="77777777" w:rsidR="001D63A3" w:rsidRDefault="001D63A3">
      <w:pPr>
        <w:pStyle w:val="BodyText"/>
        <w:spacing w:before="11"/>
        <w:rPr>
          <w:sz w:val="20"/>
        </w:rPr>
      </w:pPr>
    </w:p>
    <w:p w14:paraId="5C06F279" w14:textId="77777777" w:rsidR="001D63A3" w:rsidRDefault="00736026">
      <w:pPr>
        <w:pStyle w:val="BodyText"/>
        <w:ind w:left="940" w:right="795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1190FD2D" w14:textId="77777777" w:rsidR="001D63A3" w:rsidRDefault="001D63A3">
      <w:pPr>
        <w:pStyle w:val="BodyText"/>
        <w:spacing w:before="10"/>
        <w:rPr>
          <w:sz w:val="20"/>
        </w:rPr>
      </w:pPr>
    </w:p>
    <w:p w14:paraId="024D6C70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Settlement:</w:t>
      </w:r>
    </w:p>
    <w:p w14:paraId="6F45A3EE" w14:textId="77777777" w:rsidR="001D63A3" w:rsidRDefault="001D63A3">
      <w:pPr>
        <w:pStyle w:val="BodyText"/>
      </w:pPr>
    </w:p>
    <w:p w14:paraId="5DAED7D9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48" w:hanging="1080"/>
        <w:rPr>
          <w:sz w:val="24"/>
        </w:rPr>
      </w:pPr>
      <w:r>
        <w:rPr>
          <w:sz w:val="24"/>
        </w:rPr>
        <w:t>CMS and EOHHS shall determine interim and final settlements</w:t>
      </w:r>
      <w:r>
        <w:rPr>
          <w:spacing w:val="1"/>
          <w:sz w:val="24"/>
        </w:rPr>
        <w:t xml:space="preserve"> </w:t>
      </w:r>
      <w:r>
        <w:rPr>
          <w:sz w:val="24"/>
        </w:rPr>
        <w:t>of payments made by the Contractor to CMS and EOHHS or by</w:t>
      </w:r>
      <w:r>
        <w:rPr>
          <w:spacing w:val="-64"/>
          <w:sz w:val="24"/>
        </w:rPr>
        <w:t xml:space="preserve"> </w:t>
      </w:r>
      <w:r>
        <w:rPr>
          <w:sz w:val="24"/>
        </w:rPr>
        <w:t>CMS and EOHHS to the Contractor under this section. Interim</w:t>
      </w:r>
      <w:r>
        <w:rPr>
          <w:spacing w:val="1"/>
          <w:sz w:val="24"/>
        </w:rPr>
        <w:t xml:space="preserve"> </w:t>
      </w:r>
      <w:r>
        <w:rPr>
          <w:sz w:val="24"/>
        </w:rPr>
        <w:t>and final settlement amounts shall be calculated for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Year; however, the Risk Corridor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4.7.3.3.1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 contingent upon Contractor participation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30,</w:t>
      </w:r>
      <w:r>
        <w:rPr>
          <w:spacing w:val="-5"/>
          <w:sz w:val="24"/>
        </w:rPr>
        <w:t xml:space="preserve"> </w:t>
      </w:r>
      <w:r>
        <w:rPr>
          <w:sz w:val="24"/>
        </w:rPr>
        <w:t>2015,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64"/>
          <w:sz w:val="24"/>
        </w:rPr>
        <w:t xml:space="preserve"> </w:t>
      </w:r>
      <w:r>
        <w:rPr>
          <w:sz w:val="24"/>
        </w:rPr>
        <w:t>permitted by CMS and EOHHS; and Demonstration Year 2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contingent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Demonstration at least through March 31, 2016,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permitted by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 is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prior to June 30, 2015, the risk corridor shall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accordance with </w:t>
      </w:r>
      <w:r>
        <w:rPr>
          <w:b/>
          <w:sz w:val="24"/>
        </w:rPr>
        <w:t>Section 4.7.3.3.4.</w:t>
      </w:r>
    </w:p>
    <w:p w14:paraId="179B9074" w14:textId="77777777" w:rsidR="001D63A3" w:rsidRDefault="001D63A3">
      <w:pPr>
        <w:rPr>
          <w:sz w:val="24"/>
        </w:rPr>
        <w:sectPr w:rsidR="001D63A3">
          <w:pgSz w:w="12240" w:h="15840"/>
          <w:pgMar w:top="1440" w:right="940" w:bottom="1500" w:left="1040" w:header="0" w:footer="1222" w:gutter="0"/>
          <w:cols w:space="720"/>
        </w:sectPr>
      </w:pPr>
    </w:p>
    <w:p w14:paraId="460165D7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0"/>
        </w:tabs>
        <w:spacing w:before="77"/>
        <w:ind w:left="2919" w:right="522" w:hanging="1080"/>
        <w:rPr>
          <w:sz w:val="24"/>
        </w:rPr>
      </w:pPr>
      <w:r>
        <w:rPr>
          <w:sz w:val="24"/>
        </w:rPr>
        <w:lastRenderedPageBreak/>
        <w:t>Interim Settlement: CMS and EOHHS shall determine an interim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settlement based on 3 months of claims </w:t>
      </w:r>
      <w:proofErr w:type="gramStart"/>
      <w:r>
        <w:rPr>
          <w:sz w:val="24"/>
        </w:rPr>
        <w:t>run-out</w:t>
      </w:r>
      <w:proofErr w:type="gramEnd"/>
      <w:r>
        <w:rPr>
          <w:sz w:val="24"/>
        </w:rPr>
        <w:t xml:space="preserve"> beyond the end</w:t>
      </w:r>
      <w:r>
        <w:rPr>
          <w:spacing w:val="-64"/>
          <w:sz w:val="24"/>
        </w:rPr>
        <w:t xml:space="preserve"> </w:t>
      </w:r>
      <w:r>
        <w:rPr>
          <w:sz w:val="24"/>
        </w:rPr>
        <w:t>of Demonstration Year 1 and an incurred but not reported</w:t>
      </w:r>
      <w:r>
        <w:rPr>
          <w:spacing w:val="1"/>
          <w:sz w:val="24"/>
        </w:rPr>
        <w:t xml:space="preserve"> </w:t>
      </w:r>
      <w:r>
        <w:rPr>
          <w:sz w:val="24"/>
        </w:rPr>
        <w:t>(IBNR)</w:t>
      </w:r>
      <w:r>
        <w:rPr>
          <w:spacing w:val="-2"/>
          <w:sz w:val="24"/>
        </w:rPr>
        <w:t xml:space="preserve"> </w:t>
      </w:r>
      <w:r>
        <w:rPr>
          <w:sz w:val="24"/>
        </w:rPr>
        <w:t>estimate.</w:t>
      </w:r>
    </w:p>
    <w:p w14:paraId="3EACCFAF" w14:textId="77777777" w:rsidR="001D63A3" w:rsidRDefault="001D63A3">
      <w:pPr>
        <w:pStyle w:val="BodyText"/>
      </w:pPr>
    </w:p>
    <w:p w14:paraId="06A8399B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39"/>
          <w:tab w:val="left" w:pos="3640"/>
        </w:tabs>
        <w:ind w:left="3639" w:right="643" w:hanging="1440"/>
        <w:rPr>
          <w:sz w:val="24"/>
        </w:rPr>
      </w:pPr>
      <w:proofErr w:type="gramStart"/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interim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will jointly provide to CMS and EOHHS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within 120 calendar days following the end of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Year:</w:t>
      </w:r>
    </w:p>
    <w:p w14:paraId="7EB6984A" w14:textId="77777777" w:rsidR="001D63A3" w:rsidRDefault="001D63A3">
      <w:pPr>
        <w:pStyle w:val="BodyText"/>
      </w:pPr>
    </w:p>
    <w:p w14:paraId="3DFD5CCC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521" w:hanging="1440"/>
        <w:rPr>
          <w:sz w:val="24"/>
        </w:rPr>
      </w:pPr>
      <w:r>
        <w:rPr>
          <w:sz w:val="24"/>
        </w:rPr>
        <w:t>A complete and accurate report of Actual 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Year;</w:t>
      </w:r>
      <w:proofErr w:type="gramEnd"/>
    </w:p>
    <w:p w14:paraId="3BDDD926" w14:textId="77777777" w:rsidR="001D63A3" w:rsidRDefault="001D63A3">
      <w:pPr>
        <w:pStyle w:val="BodyText"/>
        <w:spacing w:before="11"/>
        <w:rPr>
          <w:sz w:val="23"/>
        </w:rPr>
      </w:pPr>
    </w:p>
    <w:p w14:paraId="48E054E1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right="978" w:hanging="1440"/>
        <w:rPr>
          <w:sz w:val="24"/>
        </w:rPr>
      </w:pPr>
      <w:r>
        <w:rPr>
          <w:sz w:val="24"/>
        </w:rPr>
        <w:t>A complete and accurate report of Actual Service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Expenditures, based on category of services,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claims incurred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64"/>
          <w:sz w:val="24"/>
        </w:rPr>
        <w:t xml:space="preserve"> </w:t>
      </w:r>
      <w:r>
        <w:rPr>
          <w:sz w:val="24"/>
        </w:rPr>
        <w:t>run-</w:t>
      </w:r>
      <w:proofErr w:type="gramStart"/>
      <w:r>
        <w:rPr>
          <w:sz w:val="24"/>
        </w:rPr>
        <w:t>out;</w:t>
      </w:r>
      <w:proofErr w:type="gramEnd"/>
    </w:p>
    <w:p w14:paraId="61251FEA" w14:textId="77777777" w:rsidR="001D63A3" w:rsidRDefault="001D63A3">
      <w:pPr>
        <w:pStyle w:val="BodyText"/>
      </w:pPr>
    </w:p>
    <w:p w14:paraId="68464E97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right="588" w:hanging="1440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best estimate of any claims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but not reported (IBNR) for claims run-out beyond 3</w:t>
      </w:r>
      <w:r>
        <w:rPr>
          <w:spacing w:val="1"/>
          <w:sz w:val="24"/>
        </w:rPr>
        <w:t xml:space="preserve"> </w:t>
      </w:r>
      <w:r>
        <w:rPr>
          <w:sz w:val="24"/>
        </w:rPr>
        <w:t>months and any IBNR completion factors by category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14:paraId="6C41D6FC" w14:textId="77777777" w:rsidR="001D63A3" w:rsidRDefault="001D63A3">
      <w:pPr>
        <w:pStyle w:val="BodyText"/>
      </w:pPr>
    </w:p>
    <w:p w14:paraId="34E18379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right="964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4A7D9199" w14:textId="77777777" w:rsidR="001D63A3" w:rsidRDefault="00736026">
      <w:pPr>
        <w:pStyle w:val="BodyText"/>
        <w:spacing w:line="275" w:lineRule="exact"/>
        <w:ind w:left="3999"/>
      </w:pPr>
      <w:r>
        <w:t>423.514(a)(1</w:t>
      </w:r>
      <w:proofErr w:type="gramStart"/>
      <w:r>
        <w:t>);</w:t>
      </w:r>
      <w:proofErr w:type="gramEnd"/>
    </w:p>
    <w:p w14:paraId="4E476FDA" w14:textId="77777777" w:rsidR="001D63A3" w:rsidRDefault="001D63A3">
      <w:pPr>
        <w:pStyle w:val="BodyText"/>
      </w:pPr>
    </w:p>
    <w:p w14:paraId="259ACCCC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68"/>
        </w:tabs>
        <w:ind w:right="519" w:hanging="1440"/>
        <w:rPr>
          <w:sz w:val="24"/>
        </w:rPr>
      </w:pPr>
      <w:r>
        <w:rPr>
          <w:sz w:val="24"/>
        </w:rPr>
        <w:t>A complete and accurate report reflecting any</w:t>
      </w:r>
      <w:r>
        <w:rPr>
          <w:spacing w:val="1"/>
          <w:sz w:val="24"/>
        </w:rPr>
        <w:t xml:space="preserve"> </w:t>
      </w:r>
      <w:r>
        <w:rPr>
          <w:sz w:val="24"/>
        </w:rPr>
        <w:t>recoveries from other payors outside of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that are not reflected in the reported</w:t>
      </w:r>
      <w:r>
        <w:rPr>
          <w:spacing w:val="1"/>
          <w:sz w:val="24"/>
        </w:rPr>
        <w:t xml:space="preserve"> </w:t>
      </w:r>
      <w:r>
        <w:rPr>
          <w:sz w:val="24"/>
        </w:rPr>
        <w:t>Actual Service Expenditures, including those pursuant</w:t>
      </w:r>
      <w:r>
        <w:rPr>
          <w:spacing w:val="-64"/>
          <w:sz w:val="24"/>
        </w:rPr>
        <w:t xml:space="preserve"> </w:t>
      </w:r>
      <w:r>
        <w:rPr>
          <w:sz w:val="24"/>
        </w:rPr>
        <w:t>to coordination of benefits, third party liability, rebates,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payments, adjustments in claims paid,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from providers including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4.4.3.</w:t>
      </w:r>
      <w:proofErr w:type="gramStart"/>
      <w:r>
        <w:rPr>
          <w:sz w:val="24"/>
        </w:rPr>
        <w:t>);</w:t>
      </w:r>
      <w:proofErr w:type="gramEnd"/>
    </w:p>
    <w:p w14:paraId="3EAF7657" w14:textId="77777777" w:rsidR="001D63A3" w:rsidRDefault="001D63A3">
      <w:pPr>
        <w:pStyle w:val="BodyText"/>
      </w:pPr>
    </w:p>
    <w:p w14:paraId="6C5BC557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921" w:hanging="1440"/>
        <w:jc w:val="both"/>
        <w:rPr>
          <w:sz w:val="24"/>
        </w:rPr>
      </w:pPr>
      <w:r>
        <w:rPr>
          <w:sz w:val="24"/>
        </w:rPr>
        <w:t>A complete and accurate report of net reinsurance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costs that are included in the reported Actual Non-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Expenditures;</w:t>
      </w:r>
      <w:proofErr w:type="gramEnd"/>
    </w:p>
    <w:p w14:paraId="17AE7D5D" w14:textId="77777777" w:rsidR="001D63A3" w:rsidRDefault="001D63A3">
      <w:pPr>
        <w:pStyle w:val="BodyText"/>
      </w:pPr>
    </w:p>
    <w:p w14:paraId="1C0C1BD9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left="4000" w:right="535" w:hanging="1441"/>
        <w:rPr>
          <w:sz w:val="24"/>
        </w:rPr>
      </w:pPr>
      <w:r>
        <w:rPr>
          <w:sz w:val="24"/>
        </w:rPr>
        <w:t xml:space="preserve">Encounter Data, as required under </w:t>
      </w:r>
      <w:r>
        <w:rPr>
          <w:b/>
          <w:sz w:val="24"/>
        </w:rPr>
        <w:t xml:space="preserve">Section 2.17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7951D1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E8AADBD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1"/>
        </w:tabs>
        <w:spacing w:before="77"/>
        <w:ind w:left="4000" w:right="855" w:hanging="1440"/>
        <w:rPr>
          <w:sz w:val="24"/>
        </w:rPr>
      </w:pPr>
      <w:r>
        <w:rPr>
          <w:sz w:val="24"/>
        </w:rPr>
        <w:lastRenderedPageBreak/>
        <w:t>A completed electronic funds transfer authorization</w:t>
      </w:r>
      <w:r>
        <w:rPr>
          <w:spacing w:val="-65"/>
          <w:sz w:val="24"/>
        </w:rPr>
        <w:t xml:space="preserve"> </w:t>
      </w:r>
      <w:r>
        <w:rPr>
          <w:sz w:val="24"/>
        </w:rPr>
        <w:t>agreement.</w:t>
      </w:r>
    </w:p>
    <w:p w14:paraId="3937FB16" w14:textId="77777777" w:rsidR="001D63A3" w:rsidRDefault="001D63A3">
      <w:pPr>
        <w:pStyle w:val="BodyText"/>
      </w:pPr>
    </w:p>
    <w:p w14:paraId="33A84326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46" w:hanging="1440"/>
        <w:rPr>
          <w:sz w:val="24"/>
        </w:rPr>
      </w:pPr>
      <w:r>
        <w:rPr>
          <w:sz w:val="24"/>
        </w:rPr>
        <w:t>CMS and EOHHS shall provide the Contractor with an</w:t>
      </w:r>
      <w:r>
        <w:rPr>
          <w:spacing w:val="1"/>
          <w:sz w:val="24"/>
        </w:rPr>
        <w:t xml:space="preserve"> </w:t>
      </w:r>
      <w:r>
        <w:rPr>
          <w:sz w:val="24"/>
        </w:rPr>
        <w:t>interim reconciliation under the risk corridor arrangement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within one-hundred fifty (150) calendar days following the</w:t>
      </w:r>
      <w:r>
        <w:rPr>
          <w:spacing w:val="-64"/>
          <w:sz w:val="24"/>
        </w:rPr>
        <w:t xml:space="preserve"> </w:t>
      </w:r>
      <w:r>
        <w:rPr>
          <w:sz w:val="24"/>
        </w:rPr>
        <w:t>end of the Demonstration Year, unless otherwise</w:t>
      </w:r>
      <w:r>
        <w:rPr>
          <w:spacing w:val="1"/>
          <w:sz w:val="24"/>
        </w:rPr>
        <w:t xml:space="preserve"> </w:t>
      </w:r>
      <w:r>
        <w:rPr>
          <w:sz w:val="24"/>
        </w:rPr>
        <w:t>permitted by CMS.</w:t>
      </w:r>
      <w:r>
        <w:rPr>
          <w:spacing w:val="1"/>
          <w:sz w:val="24"/>
        </w:rPr>
        <w:t xml:space="preserve"> </w:t>
      </w:r>
      <w:r>
        <w:rPr>
          <w:sz w:val="24"/>
        </w:rPr>
        <w:t>Any balance due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CMS and EOHHS shall be paid within</w:t>
      </w:r>
      <w:r>
        <w:rPr>
          <w:spacing w:val="1"/>
          <w:sz w:val="24"/>
        </w:rPr>
        <w:t xml:space="preserve"> </w:t>
      </w:r>
      <w:r>
        <w:rPr>
          <w:sz w:val="24"/>
        </w:rPr>
        <w:t>sixty (60) days of the Contractor receiving the Interim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from CMS and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5924DF92" w14:textId="77777777" w:rsidR="001D63A3" w:rsidRDefault="001D63A3">
      <w:pPr>
        <w:pStyle w:val="BodyText"/>
      </w:pPr>
    </w:p>
    <w:p w14:paraId="76A1CAEA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1"/>
        <w:ind w:right="802" w:hanging="144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3"/>
          <w:sz w:val="24"/>
        </w:rPr>
        <w:t xml:space="preserve"> </w:t>
      </w:r>
      <w:r>
        <w:rPr>
          <w:sz w:val="24"/>
        </w:rPr>
        <w:t>upon request from CMS and EOHHS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Total Adjusted Expenditures.</w:t>
      </w:r>
    </w:p>
    <w:p w14:paraId="37F25BE9" w14:textId="77777777" w:rsidR="001D63A3" w:rsidRDefault="001D63A3">
      <w:pPr>
        <w:pStyle w:val="BodyText"/>
        <w:spacing w:before="11"/>
        <w:rPr>
          <w:sz w:val="23"/>
        </w:rPr>
      </w:pPr>
    </w:p>
    <w:p w14:paraId="67BCB882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24" w:hanging="1440"/>
        <w:rPr>
          <w:b/>
          <w:sz w:val="24"/>
        </w:rPr>
      </w:pPr>
      <w:r>
        <w:rPr>
          <w:sz w:val="24"/>
        </w:rPr>
        <w:t>The Contractor may request an earlier, additional interim</w:t>
      </w:r>
      <w:r>
        <w:rPr>
          <w:spacing w:val="1"/>
          <w:sz w:val="24"/>
        </w:rPr>
        <w:t xml:space="preserve"> </w:t>
      </w:r>
      <w:r>
        <w:rPr>
          <w:sz w:val="24"/>
        </w:rPr>
        <w:t>settlement.</w:t>
      </w:r>
      <w:r>
        <w:rPr>
          <w:spacing w:val="6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choose to make the additional settlement. If such an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interim settlement is made, for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interim and final settlements, the parties must still comply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4.7.3.3.4.</w:t>
      </w:r>
    </w:p>
    <w:p w14:paraId="4DFF3C47" w14:textId="77777777" w:rsidR="001D63A3" w:rsidRDefault="001D63A3">
      <w:pPr>
        <w:pStyle w:val="BodyText"/>
        <w:rPr>
          <w:b/>
        </w:rPr>
      </w:pPr>
    </w:p>
    <w:p w14:paraId="53B83C98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708" w:hanging="1080"/>
        <w:rPr>
          <w:sz w:val="24"/>
        </w:rPr>
      </w:pPr>
      <w:r>
        <w:rPr>
          <w:sz w:val="24"/>
        </w:rPr>
        <w:t>Final Settlement: CMS and EOHHS shall determine a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run-out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IBNR</w:t>
      </w:r>
      <w:r>
        <w:rPr>
          <w:spacing w:val="-64"/>
          <w:sz w:val="24"/>
        </w:rPr>
        <w:t xml:space="preserve"> </w:t>
      </w:r>
      <w:r>
        <w:rPr>
          <w:sz w:val="24"/>
        </w:rPr>
        <w:t>estimate.</w:t>
      </w:r>
    </w:p>
    <w:p w14:paraId="5DF97406" w14:textId="77777777" w:rsidR="001D63A3" w:rsidRDefault="001D63A3">
      <w:pPr>
        <w:pStyle w:val="BodyText"/>
      </w:pPr>
    </w:p>
    <w:p w14:paraId="45E4FE18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22" w:hanging="1440"/>
        <w:rPr>
          <w:sz w:val="24"/>
        </w:rPr>
      </w:pPr>
      <w:proofErr w:type="gramStart"/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jointly provide to CMS and EOHHS the following within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4"/>
          <w:sz w:val="24"/>
        </w:rPr>
        <w:t xml:space="preserve"> </w:t>
      </w:r>
      <w:r>
        <w:rPr>
          <w:sz w:val="24"/>
        </w:rPr>
        <w:t>hundred-eighty</w:t>
      </w:r>
      <w:r>
        <w:rPr>
          <w:spacing w:val="5"/>
          <w:sz w:val="24"/>
        </w:rPr>
        <w:t xml:space="preserve"> </w:t>
      </w:r>
      <w:r>
        <w:rPr>
          <w:sz w:val="24"/>
        </w:rPr>
        <w:t>(480)</w:t>
      </w:r>
      <w:r>
        <w:rPr>
          <w:spacing w:val="6"/>
          <w:sz w:val="24"/>
        </w:rPr>
        <w:t xml:space="preserve"> </w:t>
      </w:r>
      <w:r>
        <w:rPr>
          <w:sz w:val="24"/>
        </w:rPr>
        <w:t>calendar</w:t>
      </w:r>
      <w:r>
        <w:rPr>
          <w:spacing w:val="4"/>
          <w:sz w:val="24"/>
        </w:rPr>
        <w:t xml:space="preserve"> </w:t>
      </w:r>
      <w:r>
        <w:rPr>
          <w:sz w:val="24"/>
        </w:rPr>
        <w:t>days</w:t>
      </w:r>
      <w:r>
        <w:rPr>
          <w:spacing w:val="4"/>
          <w:sz w:val="24"/>
        </w:rPr>
        <w:t xml:space="preserve"> </w:t>
      </w:r>
      <w:r>
        <w:rPr>
          <w:sz w:val="24"/>
        </w:rPr>
        <w:t>following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 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Year:</w:t>
      </w:r>
    </w:p>
    <w:p w14:paraId="7CF4B87B" w14:textId="77777777" w:rsidR="001D63A3" w:rsidRDefault="001D63A3">
      <w:pPr>
        <w:pStyle w:val="BodyText"/>
      </w:pPr>
    </w:p>
    <w:p w14:paraId="535637C0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1"/>
        </w:tabs>
        <w:ind w:left="4000" w:right="520" w:hanging="1440"/>
        <w:rPr>
          <w:sz w:val="24"/>
        </w:rPr>
      </w:pPr>
      <w:r>
        <w:rPr>
          <w:sz w:val="24"/>
        </w:rPr>
        <w:t>A complete and accurate report of Actual 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Year;</w:t>
      </w:r>
      <w:proofErr w:type="gramEnd"/>
    </w:p>
    <w:p w14:paraId="2DA59E56" w14:textId="77777777" w:rsidR="001D63A3" w:rsidRDefault="001D63A3">
      <w:pPr>
        <w:pStyle w:val="BodyText"/>
      </w:pPr>
    </w:p>
    <w:p w14:paraId="45B81E10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1"/>
        </w:tabs>
        <w:ind w:left="4000" w:right="707" w:hanging="1440"/>
        <w:rPr>
          <w:sz w:val="24"/>
        </w:rPr>
      </w:pPr>
      <w:r>
        <w:rPr>
          <w:sz w:val="24"/>
        </w:rPr>
        <w:t>A complete and accurate report of Actual Service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Expenditures, based on category of services,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claims incurred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Year, including fifteen (15) months of</w:t>
      </w:r>
      <w:r>
        <w:rPr>
          <w:spacing w:val="-64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run-</w:t>
      </w:r>
      <w:proofErr w:type="gramStart"/>
      <w:r>
        <w:rPr>
          <w:sz w:val="24"/>
        </w:rPr>
        <w:t>out;</w:t>
      </w:r>
      <w:proofErr w:type="gramEnd"/>
    </w:p>
    <w:p w14:paraId="436616F7" w14:textId="77777777" w:rsidR="001D63A3" w:rsidRDefault="001D63A3">
      <w:pPr>
        <w:pStyle w:val="BodyText"/>
      </w:pPr>
    </w:p>
    <w:p w14:paraId="3E8BE2B0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1"/>
        </w:tabs>
        <w:ind w:left="4000" w:right="572" w:hanging="1440"/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best estimate of any claims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but not reported for claims run-out beyond fifteen (15)</w:t>
      </w:r>
      <w:r>
        <w:rPr>
          <w:spacing w:val="-64"/>
          <w:sz w:val="24"/>
        </w:rPr>
        <w:t xml:space="preserve"> </w:t>
      </w:r>
      <w:r>
        <w:rPr>
          <w:sz w:val="24"/>
        </w:rPr>
        <w:t>months and any IBNR completion factors by category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14:paraId="1784556E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ACE081F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spacing w:before="77"/>
        <w:ind w:right="964" w:hanging="144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and expenditure, as required under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423.514(a)(1</w:t>
      </w:r>
      <w:proofErr w:type="gramStart"/>
      <w:r>
        <w:rPr>
          <w:sz w:val="24"/>
        </w:rPr>
        <w:t>);</w:t>
      </w:r>
      <w:proofErr w:type="gramEnd"/>
    </w:p>
    <w:p w14:paraId="5D1A58B7" w14:textId="77777777" w:rsidR="001D63A3" w:rsidRDefault="001D63A3">
      <w:pPr>
        <w:pStyle w:val="BodyText"/>
      </w:pPr>
    </w:p>
    <w:p w14:paraId="56CA3AF2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right="520" w:hanging="1440"/>
        <w:rPr>
          <w:sz w:val="24"/>
        </w:rPr>
      </w:pPr>
      <w:r>
        <w:rPr>
          <w:sz w:val="24"/>
        </w:rPr>
        <w:t>A complete and accurate report reflecting any</w:t>
      </w:r>
      <w:r>
        <w:rPr>
          <w:spacing w:val="1"/>
          <w:sz w:val="24"/>
        </w:rPr>
        <w:t xml:space="preserve"> </w:t>
      </w:r>
      <w:r>
        <w:rPr>
          <w:sz w:val="24"/>
        </w:rPr>
        <w:t>recoveries from other payors outside of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that are not reflected in the reported</w:t>
      </w:r>
      <w:r>
        <w:rPr>
          <w:spacing w:val="1"/>
          <w:sz w:val="24"/>
        </w:rPr>
        <w:t xml:space="preserve"> </w:t>
      </w:r>
      <w:r>
        <w:rPr>
          <w:sz w:val="24"/>
        </w:rPr>
        <w:t>Actual Service Expenditures, including those pursuant</w:t>
      </w:r>
      <w:r>
        <w:rPr>
          <w:spacing w:val="-64"/>
          <w:sz w:val="24"/>
        </w:rPr>
        <w:t xml:space="preserve"> </w:t>
      </w:r>
      <w:r>
        <w:rPr>
          <w:sz w:val="24"/>
        </w:rPr>
        <w:t>to coordination of benefits, third party liability, rebates,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payments, adjustments in claims paid,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from providers including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4.4.3</w:t>
      </w:r>
      <w:proofErr w:type="gramStart"/>
      <w:r>
        <w:rPr>
          <w:sz w:val="24"/>
        </w:rPr>
        <w:t>);</w:t>
      </w:r>
      <w:proofErr w:type="gramEnd"/>
    </w:p>
    <w:p w14:paraId="27444748" w14:textId="77777777" w:rsidR="001D63A3" w:rsidRDefault="001D63A3">
      <w:pPr>
        <w:pStyle w:val="BodyText"/>
      </w:pPr>
    </w:p>
    <w:p w14:paraId="016F682E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921" w:hanging="1440"/>
        <w:jc w:val="both"/>
        <w:rPr>
          <w:sz w:val="24"/>
        </w:rPr>
      </w:pPr>
      <w:r>
        <w:rPr>
          <w:sz w:val="24"/>
        </w:rPr>
        <w:t>A complete and accurate report of net reinsurance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costs that are included in the reported Actual Non-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Expenditures;</w:t>
      </w:r>
      <w:proofErr w:type="gramEnd"/>
    </w:p>
    <w:p w14:paraId="29FC6A14" w14:textId="77777777" w:rsidR="001D63A3" w:rsidRDefault="001D63A3">
      <w:pPr>
        <w:pStyle w:val="BodyText"/>
      </w:pPr>
    </w:p>
    <w:p w14:paraId="537E520A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hanging="1441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Reports;</w:t>
      </w:r>
      <w:proofErr w:type="gramEnd"/>
    </w:p>
    <w:p w14:paraId="301E27A2" w14:textId="77777777" w:rsidR="001D63A3" w:rsidRDefault="001D63A3">
      <w:pPr>
        <w:pStyle w:val="BodyText"/>
      </w:pPr>
    </w:p>
    <w:p w14:paraId="0FE3337E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0"/>
        </w:tabs>
        <w:ind w:left="4000" w:right="535" w:hanging="1441"/>
        <w:rPr>
          <w:sz w:val="24"/>
        </w:rPr>
      </w:pPr>
      <w:r>
        <w:rPr>
          <w:sz w:val="24"/>
        </w:rPr>
        <w:t xml:space="preserve">Encounter Data, as required under </w:t>
      </w:r>
      <w:r>
        <w:rPr>
          <w:b/>
          <w:sz w:val="24"/>
        </w:rPr>
        <w:t xml:space="preserve">Section 2.17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MassHealth; and</w:t>
      </w:r>
    </w:p>
    <w:p w14:paraId="1A3B20BF" w14:textId="77777777" w:rsidR="001D63A3" w:rsidRDefault="001D63A3">
      <w:pPr>
        <w:pStyle w:val="BodyText"/>
      </w:pPr>
    </w:p>
    <w:p w14:paraId="69640D29" w14:textId="77777777" w:rsidR="001D63A3" w:rsidRDefault="00736026">
      <w:pPr>
        <w:pStyle w:val="ListParagraph"/>
        <w:numPr>
          <w:ilvl w:val="6"/>
          <w:numId w:val="44"/>
        </w:numPr>
        <w:tabs>
          <w:tab w:val="left" w:pos="4001"/>
        </w:tabs>
        <w:ind w:left="4000" w:right="749" w:hanging="1440"/>
        <w:rPr>
          <w:sz w:val="24"/>
        </w:rPr>
      </w:pPr>
      <w:r>
        <w:rPr>
          <w:sz w:val="24"/>
        </w:rPr>
        <w:t>The Contractor shall provide any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upon request from CMS and EOHHS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Expenditures.</w:t>
      </w:r>
    </w:p>
    <w:p w14:paraId="3E59CC90" w14:textId="77777777" w:rsidR="001D63A3" w:rsidRDefault="001D63A3">
      <w:pPr>
        <w:pStyle w:val="BodyText"/>
        <w:spacing w:before="11"/>
        <w:rPr>
          <w:sz w:val="23"/>
        </w:rPr>
      </w:pPr>
    </w:p>
    <w:p w14:paraId="16099505" w14:textId="77777777" w:rsidR="001D63A3" w:rsidRDefault="00736026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63" w:hanging="1440"/>
        <w:rPr>
          <w:sz w:val="24"/>
        </w:rPr>
      </w:pP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 EOHHS 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within 510 calendar days following the end of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Year.</w:t>
      </w:r>
      <w:r>
        <w:rPr>
          <w:spacing w:val="1"/>
          <w:sz w:val="24"/>
        </w:rPr>
        <w:t xml:space="preserve"> </w:t>
      </w:r>
      <w:r>
        <w:rPr>
          <w:sz w:val="24"/>
        </w:rPr>
        <w:t>Any balance due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CMS and EOHHS, net of any payments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interim</w:t>
      </w:r>
      <w:r>
        <w:rPr>
          <w:spacing w:val="-1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within sixty</w:t>
      </w:r>
    </w:p>
    <w:p w14:paraId="08A69917" w14:textId="77777777" w:rsidR="001D63A3" w:rsidRDefault="00736026">
      <w:pPr>
        <w:pStyle w:val="BodyText"/>
        <w:ind w:left="3640" w:right="795"/>
      </w:pPr>
      <w:r>
        <w:t>(60)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63"/>
        </w:rPr>
        <w:t xml:space="preserve"> </w:t>
      </w:r>
      <w:r>
        <w:t>reconciliation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7A4BCAA3" w14:textId="77777777" w:rsidR="001D63A3" w:rsidRDefault="001D63A3">
      <w:pPr>
        <w:pStyle w:val="BodyText"/>
        <w:spacing w:before="11"/>
        <w:rPr>
          <w:sz w:val="20"/>
        </w:rPr>
      </w:pPr>
    </w:p>
    <w:p w14:paraId="48A9D3C3" w14:textId="77777777" w:rsidR="001D63A3" w:rsidRDefault="00736026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Medical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(MLR)</w:t>
      </w:r>
      <w:r>
        <w:rPr>
          <w:spacing w:val="-1"/>
        </w:rPr>
        <w:t xml:space="preserve"> </w:t>
      </w:r>
      <w:r>
        <w:t>Requirements</w:t>
      </w:r>
    </w:p>
    <w:p w14:paraId="362DC61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516446B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66" w:hanging="1081"/>
        <w:rPr>
          <w:sz w:val="24"/>
        </w:rPr>
      </w:pPr>
      <w:r>
        <w:rPr>
          <w:sz w:val="24"/>
        </w:rPr>
        <w:t xml:space="preserve">Prior to the applicability of the requirements at </w:t>
      </w:r>
      <w:r>
        <w:rPr>
          <w:b/>
          <w:sz w:val="24"/>
        </w:rPr>
        <w:t>Section 4.7.4.2</w:t>
      </w:r>
      <w:r>
        <w:rPr>
          <w:sz w:val="24"/>
        </w:rPr>
        <w:t>, for</w:t>
      </w:r>
      <w:r>
        <w:rPr>
          <w:spacing w:val="-64"/>
          <w:sz w:val="24"/>
        </w:rPr>
        <w:t xml:space="preserve"> </w:t>
      </w:r>
      <w:r>
        <w:rPr>
          <w:sz w:val="24"/>
        </w:rPr>
        <w:t>all Demonstration Years in which a risk corridor mechanism is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124B7658" w14:textId="77777777" w:rsidR="001D63A3" w:rsidRDefault="00736026">
      <w:pPr>
        <w:pStyle w:val="BodyText"/>
        <w:ind w:left="2560" w:right="490"/>
      </w:pPr>
      <w:proofErr w:type="gramStart"/>
      <w:r>
        <w:t>C.F.R. 422 Subpart X and 42 C.F.R. 423 Subpart X,</w:t>
      </w:r>
      <w:proofErr w:type="gramEnd"/>
      <w:r>
        <w:t xml:space="preserve"> are waived. To</w:t>
      </w:r>
      <w:r>
        <w:rPr>
          <w:spacing w:val="-64"/>
        </w:rPr>
        <w:t xml:space="preserve"> </w:t>
      </w:r>
      <w:r>
        <w:t>the extent the risk corridor ceases prior to the applicability of</w:t>
      </w:r>
      <w:r>
        <w:rPr>
          <w:spacing w:val="1"/>
        </w:rPr>
        <w:t xml:space="preserve"> </w:t>
      </w:r>
      <w:r>
        <w:rPr>
          <w:b/>
        </w:rPr>
        <w:t>Section 4.7.4.2</w:t>
      </w:r>
      <w:r>
        <w:t>, the prevailing Medicare Advantage MLR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reinstated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</w:p>
    <w:p w14:paraId="7407CDA8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A698F01" w14:textId="77777777" w:rsidR="001D63A3" w:rsidRDefault="00736026">
      <w:pPr>
        <w:pStyle w:val="BodyText"/>
        <w:spacing w:before="77"/>
        <w:ind w:left="2560" w:right="502"/>
      </w:pPr>
      <w:r>
        <w:lastRenderedPageBreak/>
        <w:t>risk corridor is not in effect. Any remittances owed as a result of</w:t>
      </w:r>
      <w:r>
        <w:rPr>
          <w:spacing w:val="1"/>
        </w:rPr>
        <w:t xml:space="preserve"> </w:t>
      </w:r>
      <w:r>
        <w:t>applying the prevailing Medicare Advantage MLR requirements</w:t>
      </w:r>
      <w:r>
        <w:rPr>
          <w:spacing w:val="1"/>
        </w:rPr>
        <w:t xml:space="preserve"> </w:t>
      </w:r>
      <w:r>
        <w:t>would be shared between EOHHS and Medicare proportionally</w:t>
      </w:r>
      <w:r>
        <w:rPr>
          <w:spacing w:val="1"/>
        </w:rPr>
        <w:t xml:space="preserve"> </w:t>
      </w:r>
      <w:r>
        <w:t xml:space="preserve">based on each </w:t>
      </w:r>
      <w:proofErr w:type="gramStart"/>
      <w:r>
        <w:t>payor‘</w:t>
      </w:r>
      <w:proofErr w:type="gramEnd"/>
      <w:r>
        <w:t>s contribution to the total premiums subject to</w:t>
      </w:r>
      <w:r>
        <w:rPr>
          <w:spacing w:val="-64"/>
        </w:rPr>
        <w:t xml:space="preserve"> </w:t>
      </w:r>
      <w:r>
        <w:t>the MLR calculation. The MLR calculation shall include costs</w:t>
      </w:r>
      <w:r>
        <w:rPr>
          <w:spacing w:val="1"/>
        </w:rPr>
        <w:t xml:space="preserve"> </w:t>
      </w:r>
      <w:r>
        <w:t>associated with Covered Services and care management as patient</w:t>
      </w:r>
      <w:r>
        <w:rPr>
          <w:spacing w:val="-64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rather than administrative,</w:t>
      </w:r>
      <w:r>
        <w:rPr>
          <w:spacing w:val="-1"/>
        </w:rPr>
        <w:t xml:space="preserve"> </w:t>
      </w:r>
      <w:r>
        <w:t>costs.</w:t>
      </w:r>
    </w:p>
    <w:p w14:paraId="6EA005A2" w14:textId="77777777" w:rsidR="001D63A3" w:rsidRDefault="001D63A3">
      <w:pPr>
        <w:pStyle w:val="BodyText"/>
        <w:spacing w:before="10"/>
        <w:rPr>
          <w:sz w:val="20"/>
        </w:rPr>
      </w:pPr>
    </w:p>
    <w:p w14:paraId="0C0503C0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8" w:hanging="1080"/>
        <w:rPr>
          <w:sz w:val="24"/>
        </w:rPr>
      </w:pPr>
      <w:r>
        <w:rPr>
          <w:sz w:val="24"/>
        </w:rPr>
        <w:t>Joint Medicare-Medicaid MLR: Annually, for Medicaid rating periods</w:t>
      </w:r>
      <w:r>
        <w:rPr>
          <w:spacing w:val="-65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2017,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retroactive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64"/>
          <w:sz w:val="24"/>
        </w:rPr>
        <w:t xml:space="preserve"> </w:t>
      </w:r>
      <w:r>
        <w:rPr>
          <w:sz w:val="24"/>
        </w:rPr>
        <w:t>to the Capitation Rates by EOHHS, the Contractor shall calculate a</w:t>
      </w:r>
      <w:r>
        <w:rPr>
          <w:spacing w:val="1"/>
          <w:sz w:val="24"/>
        </w:rPr>
        <w:t xml:space="preserve"> </w:t>
      </w:r>
      <w:r>
        <w:rPr>
          <w:sz w:val="24"/>
        </w:rPr>
        <w:t>Medical Loss Ratio (MLR) for those Covered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accordance with 42 </w:t>
      </w:r>
      <w:r>
        <w:rPr>
          <w:b/>
          <w:sz w:val="24"/>
        </w:rPr>
        <w:t xml:space="preserve">§§ </w:t>
      </w:r>
      <w:r>
        <w:rPr>
          <w:sz w:val="24"/>
        </w:rPr>
        <w:t>C.F.R. 438.4, 438.5, 438.8, and 438.74 and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 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376DA5CE" w14:textId="77777777" w:rsidR="001D63A3" w:rsidRDefault="001D63A3">
      <w:pPr>
        <w:pStyle w:val="BodyText"/>
        <w:spacing w:before="10"/>
        <w:rPr>
          <w:sz w:val="20"/>
        </w:rPr>
      </w:pPr>
    </w:p>
    <w:p w14:paraId="047EAD80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75" w:hanging="1080"/>
        <w:rPr>
          <w:sz w:val="24"/>
        </w:rPr>
      </w:pPr>
      <w:r>
        <w:rPr>
          <w:sz w:val="24"/>
        </w:rPr>
        <w:t>The Contractor shall perform such MLR calculation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aggregate for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Enrollee population and individually</w:t>
      </w:r>
      <w:r>
        <w:rPr>
          <w:spacing w:val="1"/>
          <w:sz w:val="24"/>
        </w:rPr>
        <w:t xml:space="preserve"> </w:t>
      </w:r>
      <w:r>
        <w:rPr>
          <w:sz w:val="24"/>
        </w:rPr>
        <w:t>for each Medicaid Rating Category. The Contractor shall report</w:t>
      </w:r>
      <w:r>
        <w:rPr>
          <w:spacing w:val="1"/>
          <w:sz w:val="24"/>
        </w:rPr>
        <w:t xml:space="preserve"> </w:t>
      </w:r>
      <w:r>
        <w:rPr>
          <w:sz w:val="24"/>
        </w:rPr>
        <w:t>such MLR calculations for the prior calendar year in a form and</w:t>
      </w:r>
      <w:r>
        <w:rPr>
          <w:spacing w:val="1"/>
          <w:sz w:val="24"/>
        </w:rPr>
        <w:t xml:space="preserve"> </w:t>
      </w:r>
      <w:r>
        <w:rPr>
          <w:sz w:val="24"/>
        </w:rPr>
        <w:t>format specified by EOHHS and CMS. The Contractor shall report</w:t>
      </w:r>
      <w:r>
        <w:rPr>
          <w:spacing w:val="1"/>
          <w:sz w:val="24"/>
        </w:rPr>
        <w:t xml:space="preserve"> </w:t>
      </w:r>
      <w:r>
        <w:rPr>
          <w:sz w:val="24"/>
        </w:rPr>
        <w:t>such initial MLR calculations to EOHHS no later than July 31 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  <w:r>
        <w:rPr>
          <w:spacing w:val="-1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be refreshed to include subsequent reconciliations, to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 by early December of each year, consistent with the due date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generally.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0AD2BCED" w14:textId="77777777" w:rsidR="001D63A3" w:rsidRDefault="00736026">
      <w:pPr>
        <w:pStyle w:val="BodyText"/>
        <w:ind w:left="2560" w:right="515"/>
      </w:pPr>
      <w:r>
        <w:t>C.F.R. § 438.604(a)(3) and EOHHS/CMS guidance, such report</w:t>
      </w:r>
      <w:r>
        <w:rPr>
          <w:spacing w:val="1"/>
        </w:rPr>
        <w:t xml:space="preserve"> </w:t>
      </w:r>
      <w:r>
        <w:t>shall include all of the data on the basis of which EOHHS and CMS</w:t>
      </w:r>
      <w:r>
        <w:rPr>
          <w:spacing w:val="-64"/>
        </w:rPr>
        <w:t xml:space="preserve"> </w:t>
      </w:r>
      <w:r>
        <w:t xml:space="preserve">will determine the </w:t>
      </w:r>
      <w:proofErr w:type="gramStart"/>
      <w:r>
        <w:t>Contractor‘</w:t>
      </w:r>
      <w:proofErr w:type="gramEnd"/>
      <w:r>
        <w:t>s compliance with the MLR</w:t>
      </w:r>
      <w:r>
        <w:rPr>
          <w:spacing w:val="1"/>
        </w:rPr>
        <w:t xml:space="preserve"> </w:t>
      </w:r>
      <w:r>
        <w:t>requirement set forth in 42 C.F.R. § 438.8 and Medicare Advantage</w:t>
      </w:r>
      <w:r>
        <w:rPr>
          <w:spacing w:val="-64"/>
        </w:rPr>
        <w:t xml:space="preserve"> </w:t>
      </w:r>
      <w:r>
        <w:t>and Part D MLR requirements, including, but not limited to, the</w:t>
      </w:r>
      <w:r>
        <w:rPr>
          <w:spacing w:val="1"/>
        </w:rPr>
        <w:t xml:space="preserve"> </w:t>
      </w:r>
      <w:r>
        <w:t>following:</w:t>
      </w:r>
    </w:p>
    <w:p w14:paraId="51A69721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119"/>
        <w:ind w:left="2920" w:hanging="1081"/>
        <w:rPr>
          <w:b/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incurred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claims;</w:t>
      </w:r>
      <w:proofErr w:type="gramEnd"/>
    </w:p>
    <w:p w14:paraId="7F00AE51" w14:textId="77777777" w:rsidR="001D63A3" w:rsidRDefault="001D63A3">
      <w:pPr>
        <w:pStyle w:val="BodyText"/>
        <w:spacing w:before="10"/>
        <w:rPr>
          <w:sz w:val="20"/>
        </w:rPr>
      </w:pPr>
    </w:p>
    <w:p w14:paraId="582C57C1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b/>
          <w:sz w:val="24"/>
        </w:rPr>
      </w:pPr>
      <w:r>
        <w:rPr>
          <w:sz w:val="24"/>
        </w:rPr>
        <w:t>Expenditures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activities;</w:t>
      </w:r>
      <w:proofErr w:type="gramEnd"/>
    </w:p>
    <w:p w14:paraId="382F6A8B" w14:textId="77777777" w:rsidR="001D63A3" w:rsidRDefault="001D63A3">
      <w:pPr>
        <w:pStyle w:val="BodyText"/>
        <w:spacing w:before="10"/>
        <w:rPr>
          <w:sz w:val="20"/>
        </w:rPr>
      </w:pPr>
    </w:p>
    <w:p w14:paraId="0E1731C3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1001" w:hanging="1080"/>
        <w:rPr>
          <w:sz w:val="24"/>
        </w:rPr>
      </w:pPr>
      <w:r>
        <w:rPr>
          <w:sz w:val="24"/>
        </w:rPr>
        <w:t>Expenditures related to activities compliant with 42 C.F.R. §</w:t>
      </w:r>
      <w:r>
        <w:rPr>
          <w:spacing w:val="-65"/>
          <w:sz w:val="24"/>
        </w:rPr>
        <w:t xml:space="preserve"> </w:t>
      </w:r>
      <w:r>
        <w:rPr>
          <w:sz w:val="24"/>
        </w:rPr>
        <w:t>438.608(a)(1)-(5</w:t>
      </w:r>
      <w:proofErr w:type="gramStart"/>
      <w:r>
        <w:rPr>
          <w:sz w:val="24"/>
        </w:rPr>
        <w:t>),(</w:t>
      </w:r>
      <w:proofErr w:type="gramEnd"/>
      <w:r>
        <w:rPr>
          <w:sz w:val="24"/>
        </w:rPr>
        <w:t>7),(8),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(b);</w:t>
      </w:r>
    </w:p>
    <w:p w14:paraId="2ADCC275" w14:textId="77777777" w:rsidR="001D63A3" w:rsidRDefault="001D63A3">
      <w:pPr>
        <w:pStyle w:val="BodyText"/>
        <w:spacing w:before="10"/>
        <w:rPr>
          <w:sz w:val="20"/>
        </w:rPr>
      </w:pPr>
    </w:p>
    <w:p w14:paraId="721CDA51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Non-claims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costs;</w:t>
      </w:r>
      <w:proofErr w:type="gramEnd"/>
    </w:p>
    <w:p w14:paraId="57F05122" w14:textId="77777777" w:rsidR="001D63A3" w:rsidRDefault="001D63A3">
      <w:pPr>
        <w:pStyle w:val="BodyText"/>
        <w:spacing w:before="10"/>
        <w:rPr>
          <w:sz w:val="20"/>
        </w:rPr>
      </w:pPr>
    </w:p>
    <w:p w14:paraId="39655AFF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962" w:hanging="1080"/>
        <w:rPr>
          <w:sz w:val="24"/>
        </w:rPr>
      </w:pP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Revenue.</w:t>
      </w:r>
      <w:r>
        <w:rPr>
          <w:spacing w:val="62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revenue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64"/>
          <w:sz w:val="24"/>
        </w:rPr>
        <w:t xml:space="preserve"> </w:t>
      </w:r>
      <w:r>
        <w:rPr>
          <w:sz w:val="24"/>
        </w:rPr>
        <w:t>include the amounts paid back to the Contractor under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withhold, 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denominator.</w:t>
      </w:r>
    </w:p>
    <w:p w14:paraId="0060B3B8" w14:textId="77777777" w:rsidR="001D63A3" w:rsidRDefault="001D63A3">
      <w:pPr>
        <w:pStyle w:val="BodyText"/>
        <w:spacing w:before="10"/>
        <w:rPr>
          <w:sz w:val="20"/>
        </w:rPr>
      </w:pPr>
    </w:p>
    <w:p w14:paraId="18DB4D79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hanging="1081"/>
        <w:rPr>
          <w:sz w:val="24"/>
        </w:rPr>
      </w:pPr>
      <w:r>
        <w:rPr>
          <w:sz w:val="24"/>
        </w:rPr>
        <w:t>Taxes,</w:t>
      </w:r>
      <w:r>
        <w:rPr>
          <w:spacing w:val="-4"/>
          <w:sz w:val="24"/>
        </w:rPr>
        <w:t xml:space="preserve"> </w:t>
      </w:r>
      <w:r>
        <w:rPr>
          <w:sz w:val="24"/>
        </w:rPr>
        <w:t>licensing,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regulatory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fees;</w:t>
      </w:r>
      <w:proofErr w:type="gramEnd"/>
    </w:p>
    <w:p w14:paraId="3037D434" w14:textId="77777777" w:rsidR="001D63A3" w:rsidRDefault="001D63A3">
      <w:pPr>
        <w:pStyle w:val="BodyText"/>
        <w:spacing w:before="10"/>
        <w:rPr>
          <w:sz w:val="20"/>
        </w:rPr>
      </w:pPr>
    </w:p>
    <w:p w14:paraId="68D4AE67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Methodology(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allocation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expenses;</w:t>
      </w:r>
      <w:proofErr w:type="gramEnd"/>
    </w:p>
    <w:p w14:paraId="42339DD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13AA3E2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spacing w:before="77"/>
        <w:ind w:left="2920" w:right="682" w:hanging="1080"/>
        <w:rPr>
          <w:sz w:val="24"/>
        </w:rPr>
      </w:pPr>
      <w:r>
        <w:rPr>
          <w:sz w:val="24"/>
        </w:rPr>
        <w:lastRenderedPageBreak/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credibility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applied,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guidance;</w:t>
      </w:r>
      <w:proofErr w:type="gramEnd"/>
    </w:p>
    <w:p w14:paraId="51ADF515" w14:textId="77777777" w:rsidR="001D63A3" w:rsidRDefault="001D63A3">
      <w:pPr>
        <w:pStyle w:val="BodyText"/>
        <w:spacing w:before="10"/>
        <w:rPr>
          <w:sz w:val="20"/>
        </w:rPr>
      </w:pPr>
    </w:p>
    <w:p w14:paraId="19A01A9F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1"/>
        </w:tabs>
        <w:ind w:left="2920" w:right="531" w:hanging="1080"/>
        <w:rPr>
          <w:sz w:val="24"/>
        </w:rPr>
      </w:pPr>
      <w:r>
        <w:rPr>
          <w:sz w:val="24"/>
        </w:rPr>
        <w:t>The calculated MLR, which shall be the ratio of the numerator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(as set forth in </w:t>
      </w:r>
      <w:r>
        <w:rPr>
          <w:b/>
          <w:sz w:val="24"/>
        </w:rPr>
        <w:t>Section 4.7.5.1.</w:t>
      </w:r>
      <w:r>
        <w:rPr>
          <w:sz w:val="24"/>
        </w:rPr>
        <w:t>) to the denominator (as set forth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4.7.5.3.</w:t>
      </w:r>
      <w:proofErr w:type="gramStart"/>
      <w:r>
        <w:rPr>
          <w:sz w:val="24"/>
        </w:rPr>
        <w:t>);</w:t>
      </w:r>
      <w:proofErr w:type="gramEnd"/>
    </w:p>
    <w:p w14:paraId="2E2A0022" w14:textId="77777777" w:rsidR="001D63A3" w:rsidRDefault="00736026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spacing w:before="6" w:line="510" w:lineRule="atLeast"/>
        <w:ind w:left="1840" w:right="615" w:firstLine="0"/>
        <w:rPr>
          <w:sz w:val="24"/>
        </w:rPr>
      </w:pPr>
      <w:r>
        <w:rPr>
          <w:sz w:val="24"/>
        </w:rPr>
        <w:t>Any remittance owed to EOHHS and CMS, if applicable;</w:t>
      </w:r>
      <w:r>
        <w:rPr>
          <w:spacing w:val="1"/>
          <w:sz w:val="24"/>
        </w:rPr>
        <w:t xml:space="preserve"> </w:t>
      </w:r>
      <w:r>
        <w:rPr>
          <w:sz w:val="24"/>
        </w:rPr>
        <w:t>4.7.4.3.11.</w:t>
      </w:r>
      <w:r>
        <w:rPr>
          <w:sz w:val="24"/>
        </w:rPr>
        <w:tab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comparison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</w:p>
    <w:p w14:paraId="1C53DEF0" w14:textId="77777777" w:rsidR="001D63A3" w:rsidRDefault="00736026">
      <w:pPr>
        <w:pStyle w:val="BodyText"/>
        <w:spacing w:before="6"/>
        <w:ind w:left="2920"/>
      </w:pPr>
      <w:r>
        <w:t>the</w:t>
      </w:r>
      <w:r>
        <w:rPr>
          <w:spacing w:val="-3"/>
        </w:rPr>
        <w:t xml:space="preserve"> </w:t>
      </w:r>
      <w:r>
        <w:t>audited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2.16</w:t>
      </w:r>
      <w:r>
        <w:t>;</w:t>
      </w:r>
      <w:proofErr w:type="gramEnd"/>
    </w:p>
    <w:p w14:paraId="589C54B5" w14:textId="77777777" w:rsidR="001D63A3" w:rsidRDefault="001D63A3">
      <w:pPr>
        <w:pStyle w:val="BodyText"/>
        <w:spacing w:before="10"/>
        <w:rPr>
          <w:sz w:val="20"/>
        </w:rPr>
      </w:pPr>
    </w:p>
    <w:p w14:paraId="006A9473" w14:textId="77777777" w:rsidR="001D63A3" w:rsidRDefault="00736026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ind w:right="680" w:hanging="10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MLR;</w:t>
      </w:r>
      <w:proofErr w:type="gramEnd"/>
    </w:p>
    <w:p w14:paraId="13CDBA73" w14:textId="77777777" w:rsidR="001D63A3" w:rsidRDefault="001D63A3">
      <w:pPr>
        <w:pStyle w:val="BodyText"/>
        <w:spacing w:before="10"/>
        <w:rPr>
          <w:sz w:val="20"/>
        </w:rPr>
      </w:pPr>
    </w:p>
    <w:p w14:paraId="567689DF" w14:textId="77777777" w:rsidR="001D63A3" w:rsidRDefault="00736026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left="3281" w:hanging="14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member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months;</w:t>
      </w:r>
    </w:p>
    <w:p w14:paraId="1C9408EB" w14:textId="77777777" w:rsidR="001D63A3" w:rsidRDefault="001D63A3">
      <w:pPr>
        <w:pStyle w:val="BodyText"/>
        <w:spacing w:before="9"/>
        <w:rPr>
          <w:sz w:val="20"/>
        </w:rPr>
      </w:pPr>
    </w:p>
    <w:p w14:paraId="7626D385" w14:textId="77777777" w:rsidR="001D63A3" w:rsidRDefault="00736026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right="505" w:hanging="1080"/>
        <w:rPr>
          <w:sz w:val="24"/>
        </w:rPr>
      </w:pPr>
      <w:r>
        <w:rPr>
          <w:sz w:val="24"/>
        </w:rPr>
        <w:t>An attestation that the calculation of the MLR is accurate and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accordance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42</w:t>
      </w:r>
      <w:r>
        <w:rPr>
          <w:spacing w:val="6"/>
          <w:sz w:val="24"/>
        </w:rPr>
        <w:t xml:space="preserve"> </w:t>
      </w:r>
      <w:r>
        <w:rPr>
          <w:sz w:val="24"/>
        </w:rPr>
        <w:t>C.F.R.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6"/>
          <w:sz w:val="24"/>
        </w:rPr>
        <w:t xml:space="preserve"> </w:t>
      </w:r>
      <w:r>
        <w:rPr>
          <w:sz w:val="24"/>
        </w:rPr>
        <w:t>438.8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EOHHS/CMS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 and</w:t>
      </w:r>
    </w:p>
    <w:p w14:paraId="4A8D7F57" w14:textId="77777777" w:rsidR="001D63A3" w:rsidRDefault="001D63A3">
      <w:pPr>
        <w:pStyle w:val="BodyText"/>
        <w:spacing w:before="9"/>
        <w:rPr>
          <w:sz w:val="20"/>
        </w:rPr>
      </w:pPr>
    </w:p>
    <w:p w14:paraId="315B0758" w14:textId="77777777" w:rsidR="001D63A3" w:rsidRDefault="00736026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left="3281" w:hanging="1441"/>
        <w:rPr>
          <w:b/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0C35938A" w14:textId="77777777" w:rsidR="001D63A3" w:rsidRDefault="001D63A3">
      <w:pPr>
        <w:pStyle w:val="BodyText"/>
        <w:spacing w:before="10"/>
        <w:rPr>
          <w:sz w:val="20"/>
        </w:rPr>
      </w:pPr>
    </w:p>
    <w:p w14:paraId="7E69BD11" w14:textId="77777777" w:rsidR="001D63A3" w:rsidRDefault="00736026">
      <w:pPr>
        <w:pStyle w:val="ListParagraph"/>
        <w:numPr>
          <w:ilvl w:val="3"/>
          <w:numId w:val="44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39872E43" w14:textId="77777777" w:rsidR="001D63A3" w:rsidRDefault="001D63A3">
      <w:pPr>
        <w:pStyle w:val="BodyText"/>
      </w:pPr>
    </w:p>
    <w:p w14:paraId="12068833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2"/>
        </w:tabs>
        <w:ind w:right="536" w:hanging="10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numerator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sum</w:t>
      </w:r>
      <w:r>
        <w:rPr>
          <w:spacing w:val="-64"/>
          <w:sz w:val="24"/>
        </w:rPr>
        <w:t xml:space="preserve"> </w:t>
      </w:r>
      <w:r>
        <w:rPr>
          <w:sz w:val="24"/>
        </w:rPr>
        <w:t>of the Contractor‘s incurred Medicaid and Medicare claims;</w:t>
      </w:r>
      <w:r>
        <w:rPr>
          <w:spacing w:val="1"/>
          <w:sz w:val="24"/>
        </w:rPr>
        <w:t xml:space="preserve"> </w:t>
      </w:r>
      <w:r>
        <w:rPr>
          <w:sz w:val="24"/>
        </w:rPr>
        <w:t>expenses for activities that improve health care quality; medical</w:t>
      </w:r>
      <w:r>
        <w:rPr>
          <w:spacing w:val="1"/>
          <w:sz w:val="24"/>
        </w:rPr>
        <w:t xml:space="preserve"> </w:t>
      </w:r>
      <w:r>
        <w:rPr>
          <w:sz w:val="24"/>
        </w:rPr>
        <w:t>sub-capitation arrangement; and fraud reduction activities, all of</w:t>
      </w:r>
      <w:r>
        <w:rPr>
          <w:spacing w:val="-64"/>
          <w:sz w:val="24"/>
        </w:rPr>
        <w:t xml:space="preserve"> </w:t>
      </w:r>
      <w:r>
        <w:rPr>
          <w:sz w:val="24"/>
        </w:rPr>
        <w:t>which must be calculated in accordance with relevant</w:t>
      </w:r>
      <w:r>
        <w:rPr>
          <w:spacing w:val="1"/>
          <w:sz w:val="24"/>
        </w:rPr>
        <w:t xml:space="preserve"> </w:t>
      </w:r>
      <w:r>
        <w:rPr>
          <w:sz w:val="24"/>
        </w:rPr>
        <w:t>EOHHS/CMS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</w:t>
      </w:r>
    </w:p>
    <w:p w14:paraId="1FA3C76C" w14:textId="77777777" w:rsidR="001D63A3" w:rsidRDefault="001D63A3">
      <w:pPr>
        <w:pStyle w:val="BodyText"/>
        <w:spacing w:before="5"/>
        <w:rPr>
          <w:sz w:val="34"/>
        </w:rPr>
      </w:pPr>
    </w:p>
    <w:p w14:paraId="69264B3B" w14:textId="77777777" w:rsidR="001D63A3" w:rsidRDefault="00736026">
      <w:pPr>
        <w:pStyle w:val="ListParagraph"/>
        <w:numPr>
          <w:ilvl w:val="4"/>
          <w:numId w:val="44"/>
        </w:numPr>
        <w:tabs>
          <w:tab w:val="left" w:pos="2922"/>
        </w:tabs>
        <w:ind w:right="615" w:hanging="1080"/>
        <w:rPr>
          <w:b/>
          <w:sz w:val="24"/>
        </w:rPr>
      </w:pPr>
      <w:r>
        <w:rPr>
          <w:sz w:val="24"/>
        </w:rPr>
        <w:t xml:space="preserve">The denominator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MLR for each year is 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 and the Contractor‘s federal, State, and local taxes</w:t>
      </w:r>
      <w:r>
        <w:rPr>
          <w:spacing w:val="1"/>
          <w:sz w:val="24"/>
        </w:rPr>
        <w:t xml:space="preserve"> </w:t>
      </w:r>
      <w:r>
        <w:rPr>
          <w:sz w:val="24"/>
        </w:rPr>
        <w:t>and licensing and regulatory fees, all of which must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in accordance with relevant EOHHS/CMS guidance.</w:t>
      </w:r>
      <w:r>
        <w:rPr>
          <w:spacing w:val="-64"/>
          <w:sz w:val="24"/>
        </w:rPr>
        <w:t xml:space="preserve"> </w:t>
      </w:r>
      <w:r>
        <w:rPr>
          <w:sz w:val="24"/>
        </w:rPr>
        <w:t>The denominator will also include net receipts or payments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risk sharing mechanisms.</w:t>
      </w:r>
    </w:p>
    <w:p w14:paraId="7D20FDD5" w14:textId="77777777" w:rsidR="001D63A3" w:rsidRDefault="001D63A3">
      <w:pPr>
        <w:pStyle w:val="BodyText"/>
        <w:spacing w:before="9"/>
        <w:rPr>
          <w:sz w:val="20"/>
        </w:rPr>
      </w:pPr>
    </w:p>
    <w:p w14:paraId="75B6C7B1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2"/>
        </w:tabs>
        <w:ind w:left="1841" w:right="600" w:hanging="721"/>
        <w:rPr>
          <w:sz w:val="24"/>
        </w:rPr>
      </w:pPr>
      <w:r>
        <w:rPr>
          <w:sz w:val="24"/>
        </w:rPr>
        <w:t>The Contractor shall maintain a minimum MLR of eighty-five (85) percent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aggregate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does not maintain such minimum, the Contractor shall be subject to a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 or sanctions of a value less than or equal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difference between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actual MLR numerator and the MLR</w:t>
      </w:r>
      <w:r>
        <w:rPr>
          <w:spacing w:val="1"/>
          <w:sz w:val="24"/>
        </w:rPr>
        <w:t xml:space="preserve"> </w:t>
      </w:r>
      <w:r>
        <w:rPr>
          <w:sz w:val="24"/>
        </w:rPr>
        <w:t>numerator that would have resulted in an eighty-five (85) percent MLR for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remittances</w:t>
      </w:r>
      <w:r>
        <w:rPr>
          <w:spacing w:val="-3"/>
          <w:sz w:val="24"/>
        </w:rPr>
        <w:t xml:space="preserve"> </w:t>
      </w:r>
      <w:r>
        <w:rPr>
          <w:sz w:val="24"/>
        </w:rPr>
        <w:t>owed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</w:p>
    <w:p w14:paraId="0017C02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A32319E" w14:textId="77777777" w:rsidR="001D63A3" w:rsidRDefault="00736026">
      <w:pPr>
        <w:pStyle w:val="BodyText"/>
        <w:spacing w:before="77"/>
        <w:ind w:left="1840" w:right="530"/>
      </w:pPr>
      <w:bookmarkStart w:id="59" w:name="_bookmark27"/>
      <w:bookmarkEnd w:id="59"/>
      <w:r>
        <w:lastRenderedPageBreak/>
        <w:t>requirements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proportionally</w:t>
      </w:r>
      <w:r>
        <w:rPr>
          <w:spacing w:val="-64"/>
        </w:rPr>
        <w:t xml:space="preserve"> </w:t>
      </w:r>
      <w:r>
        <w:t xml:space="preserve">based on each </w:t>
      </w:r>
      <w:proofErr w:type="gramStart"/>
      <w:r>
        <w:t>payor‘</w:t>
      </w:r>
      <w:proofErr w:type="gramEnd"/>
      <w:r>
        <w:t>s contribution to the total premiums subject to the</w:t>
      </w:r>
      <w:r>
        <w:rPr>
          <w:spacing w:val="1"/>
        </w:rPr>
        <w:t xml:space="preserve"> </w:t>
      </w:r>
      <w:r>
        <w:t>MLR calculation.</w:t>
      </w:r>
    </w:p>
    <w:p w14:paraId="62A63165" w14:textId="77777777" w:rsidR="001D63A3" w:rsidRDefault="001D63A3">
      <w:pPr>
        <w:pStyle w:val="BodyText"/>
        <w:spacing w:before="11"/>
        <w:rPr>
          <w:sz w:val="20"/>
        </w:rPr>
      </w:pPr>
    </w:p>
    <w:p w14:paraId="1CC1E39C" w14:textId="77777777" w:rsidR="001D63A3" w:rsidRDefault="00736026">
      <w:pPr>
        <w:pStyle w:val="Heading3"/>
        <w:numPr>
          <w:ilvl w:val="1"/>
          <w:numId w:val="44"/>
        </w:numPr>
        <w:tabs>
          <w:tab w:val="left" w:pos="1480"/>
          <w:tab w:val="left" w:pos="1481"/>
        </w:tabs>
        <w:ind w:left="1480" w:hanging="722"/>
        <w:rPr>
          <w:b w:val="0"/>
        </w:rPr>
      </w:pPr>
      <w:bookmarkStart w:id="60" w:name="4.8._Payment_in_Full_"/>
      <w:bookmarkEnd w:id="60"/>
      <w:r>
        <w:t>Payment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</w:p>
    <w:p w14:paraId="55458B1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7F5229B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ind w:right="747"/>
        <w:jc w:val="both"/>
        <w:rPr>
          <w:sz w:val="24"/>
        </w:rPr>
      </w:pPr>
      <w:r>
        <w:rPr>
          <w:sz w:val="24"/>
        </w:rPr>
        <w:t>The Contractor must accept, as payment in full for all Covered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the Capitation Rate(s) and the terms and conditions of payment set forth</w:t>
      </w:r>
      <w:r>
        <w:rPr>
          <w:spacing w:val="-65"/>
          <w:sz w:val="24"/>
        </w:rPr>
        <w:t xml:space="preserve"> </w:t>
      </w:r>
      <w:r>
        <w:rPr>
          <w:sz w:val="24"/>
        </w:rPr>
        <w:t>herein.</w:t>
      </w:r>
    </w:p>
    <w:p w14:paraId="423D71D2" w14:textId="77777777" w:rsidR="001D63A3" w:rsidRDefault="001D63A3">
      <w:pPr>
        <w:pStyle w:val="BodyText"/>
      </w:pPr>
    </w:p>
    <w:p w14:paraId="4A445324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spacing w:before="1"/>
        <w:ind w:right="533"/>
        <w:rPr>
          <w:sz w:val="24"/>
        </w:rPr>
      </w:pPr>
      <w:r>
        <w:rPr>
          <w:sz w:val="24"/>
        </w:rPr>
        <w:t>Notwithstanding any contractual provision or legal right to the contrary, the</w:t>
      </w:r>
      <w:r>
        <w:rPr>
          <w:spacing w:val="-65"/>
          <w:sz w:val="24"/>
        </w:rPr>
        <w:t xml:space="preserve"> </w:t>
      </w:r>
      <w:r>
        <w:rPr>
          <w:sz w:val="24"/>
        </w:rPr>
        <w:t>three parties to this Contract (CMS, EOHHS and the Contractor) for this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agree there shall be no redress against either of the other</w:t>
      </w:r>
      <w:r>
        <w:rPr>
          <w:spacing w:val="1"/>
          <w:sz w:val="24"/>
        </w:rPr>
        <w:t xml:space="preserve"> </w:t>
      </w:r>
      <w:r>
        <w:rPr>
          <w:sz w:val="24"/>
        </w:rPr>
        <w:t>two parties, or their actuarial contractors, over the actuarial soundness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Capitation Rates.</w:t>
      </w:r>
    </w:p>
    <w:p w14:paraId="3A365B5A" w14:textId="77777777" w:rsidR="001D63A3" w:rsidRDefault="001D63A3">
      <w:pPr>
        <w:pStyle w:val="BodyText"/>
        <w:spacing w:before="11"/>
        <w:rPr>
          <w:sz w:val="23"/>
        </w:rPr>
      </w:pPr>
    </w:p>
    <w:p w14:paraId="525B6C47" w14:textId="77777777" w:rsidR="001D63A3" w:rsidRDefault="00736026">
      <w:pPr>
        <w:pStyle w:val="ListParagraph"/>
        <w:numPr>
          <w:ilvl w:val="2"/>
          <w:numId w:val="44"/>
        </w:numPr>
        <w:tabs>
          <w:tab w:val="left" w:pos="1841"/>
        </w:tabs>
        <w:ind w:right="600"/>
        <w:rPr>
          <w:sz w:val="24"/>
        </w:rPr>
      </w:pPr>
      <w:r>
        <w:rPr>
          <w:sz w:val="24"/>
        </w:rPr>
        <w:t>By signing this Contract, the Contractor accepts that the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Rate(s) offered is reasonable; that operating within this Capitation Rate(s)</w:t>
      </w:r>
      <w:r>
        <w:rPr>
          <w:spacing w:val="-65"/>
          <w:sz w:val="24"/>
        </w:rPr>
        <w:t xml:space="preserve"> </w:t>
      </w:r>
      <w:r>
        <w:rPr>
          <w:sz w:val="24"/>
        </w:rPr>
        <w:t>is the sole responsibility of the Contractor; and that while data is 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by the Federal Government to the Contractor, any entity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Demonstration must rely on their own resource to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1855BECE" w14:textId="77777777" w:rsidR="001D63A3" w:rsidRDefault="001D63A3">
      <w:pPr>
        <w:pStyle w:val="BodyText"/>
        <w:spacing w:before="1"/>
      </w:pPr>
    </w:p>
    <w:p w14:paraId="2C85A49A" w14:textId="77777777" w:rsidR="001D63A3" w:rsidRDefault="00736026">
      <w:pPr>
        <w:pStyle w:val="ListParagraph"/>
        <w:numPr>
          <w:ilvl w:val="0"/>
          <w:numId w:val="117"/>
        </w:numPr>
        <w:tabs>
          <w:tab w:val="left" w:pos="831"/>
          <w:tab w:val="left" w:pos="832"/>
        </w:tabs>
        <w:spacing w:before="1"/>
        <w:ind w:left="831" w:hanging="433"/>
        <w:jc w:val="left"/>
        <w:rPr>
          <w:b/>
          <w:sz w:val="24"/>
        </w:rPr>
      </w:pPr>
      <w:bookmarkStart w:id="61" w:name="5_Additional_Terms_and_Conditions_"/>
      <w:bookmarkEnd w:id="61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Conditions</w:t>
      </w:r>
    </w:p>
    <w:p w14:paraId="1E087187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4F809C1" w14:textId="77777777" w:rsidR="001D63A3" w:rsidRDefault="00736026">
      <w:pPr>
        <w:pStyle w:val="ListParagraph"/>
        <w:numPr>
          <w:ilvl w:val="1"/>
          <w:numId w:val="117"/>
        </w:numPr>
        <w:tabs>
          <w:tab w:val="left" w:pos="1480"/>
          <w:tab w:val="left" w:pos="1481"/>
        </w:tabs>
        <w:ind w:hanging="722"/>
        <w:rPr>
          <w:b/>
          <w:sz w:val="24"/>
        </w:rPr>
      </w:pPr>
      <w:bookmarkStart w:id="62" w:name="5.1._Administration_"/>
      <w:bookmarkEnd w:id="62"/>
      <w:r>
        <w:rPr>
          <w:b/>
          <w:sz w:val="24"/>
        </w:rPr>
        <w:t>Administration</w:t>
      </w:r>
    </w:p>
    <w:p w14:paraId="7A9B166A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AB7D087" w14:textId="77777777" w:rsidR="001D63A3" w:rsidRDefault="00736026">
      <w:pPr>
        <w:pStyle w:val="ListParagraph"/>
        <w:numPr>
          <w:ilvl w:val="2"/>
          <w:numId w:val="3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Notification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Changes</w:t>
      </w:r>
    </w:p>
    <w:p w14:paraId="68C793CC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4B7DE142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The Contractor must notify CMS and EOHHS through HPMS of all</w:t>
      </w:r>
      <w:r>
        <w:rPr>
          <w:spacing w:val="1"/>
          <w:sz w:val="24"/>
        </w:rPr>
        <w:t xml:space="preserve"> </w:t>
      </w:r>
      <w:r>
        <w:rPr>
          <w:sz w:val="24"/>
        </w:rPr>
        <w:t>changes affecting the key functions for the delivery of care, 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of its program, or its performance of Contract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notify CMS and EOHHS in</w:t>
      </w:r>
      <w:r>
        <w:rPr>
          <w:spacing w:val="1"/>
          <w:sz w:val="24"/>
        </w:rPr>
        <w:t xml:space="preserve"> </w:t>
      </w:r>
      <w:r>
        <w:rPr>
          <w:sz w:val="24"/>
        </w:rPr>
        <w:t>HPMS no later than thirty (30) calendar days prior to any significant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change to the </w:t>
      </w:r>
      <w:proofErr w:type="gramStart"/>
      <w:r>
        <w:rPr>
          <w:sz w:val="24"/>
        </w:rPr>
        <w:t>manner in which</w:t>
      </w:r>
      <w:proofErr w:type="gramEnd"/>
      <w:r>
        <w:rPr>
          <w:sz w:val="24"/>
        </w:rPr>
        <w:t xml:space="preserve"> services are rendered 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but not limited to </w:t>
      </w:r>
      <w:proofErr w:type="spellStart"/>
      <w:r>
        <w:rPr>
          <w:sz w:val="24"/>
        </w:rPr>
        <w:t>reprocurement</w:t>
      </w:r>
      <w:proofErr w:type="spellEnd"/>
      <w:r>
        <w:rPr>
          <w:sz w:val="24"/>
        </w:rPr>
        <w:t xml:space="preserve"> or termination of a First</w:t>
      </w:r>
      <w:r>
        <w:rPr>
          <w:spacing w:val="1"/>
          <w:sz w:val="24"/>
        </w:rPr>
        <w:t xml:space="preserve"> </w:t>
      </w:r>
      <w:r>
        <w:rPr>
          <w:sz w:val="24"/>
        </w:rPr>
        <w:t>Tier, Downstream,</w:t>
      </w:r>
      <w:r>
        <w:rPr>
          <w:spacing w:val="-1"/>
          <w:sz w:val="24"/>
        </w:rPr>
        <w:t xml:space="preserve"> </w:t>
      </w:r>
      <w:r>
        <w:rPr>
          <w:sz w:val="24"/>
        </w:rPr>
        <w:t>and Related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Appendix 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notify CMS and EOHHS in HPMS of all other</w:t>
      </w:r>
      <w:r>
        <w:rPr>
          <w:spacing w:val="1"/>
          <w:sz w:val="24"/>
        </w:rPr>
        <w:t xml:space="preserve"> </w:t>
      </w:r>
      <w:r>
        <w:rPr>
          <w:sz w:val="24"/>
        </w:rPr>
        <w:t>changes no later than five business days prior to the effective 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change.</w:t>
      </w:r>
    </w:p>
    <w:p w14:paraId="37378D40" w14:textId="77777777" w:rsidR="001D63A3" w:rsidRDefault="001D63A3">
      <w:pPr>
        <w:pStyle w:val="BodyText"/>
        <w:spacing w:before="11"/>
        <w:rPr>
          <w:sz w:val="20"/>
        </w:rPr>
      </w:pPr>
    </w:p>
    <w:p w14:paraId="693295C8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Assignment</w:t>
      </w:r>
    </w:p>
    <w:p w14:paraId="54A90913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73CDFB8F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36"/>
        <w:rPr>
          <w:sz w:val="24"/>
        </w:rPr>
      </w:pPr>
      <w:r>
        <w:rPr>
          <w:sz w:val="24"/>
        </w:rPr>
        <w:t>The Contractor may not assign or transfer any right or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successor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written consent of CMS and EOHHS which may be withheld for any</w:t>
      </w:r>
      <w:r>
        <w:rPr>
          <w:spacing w:val="-64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or for no</w:t>
      </w:r>
      <w:r>
        <w:rPr>
          <w:spacing w:val="-1"/>
          <w:sz w:val="24"/>
        </w:rPr>
        <w:t xml:space="preserve"> </w:t>
      </w:r>
      <w:r>
        <w:rPr>
          <w:sz w:val="24"/>
        </w:rPr>
        <w:t>reason at all.</w:t>
      </w:r>
    </w:p>
    <w:p w14:paraId="40389F1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73C6F8D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spacing w:before="78"/>
        <w:ind w:hanging="721"/>
      </w:pPr>
      <w:r>
        <w:lastRenderedPageBreak/>
        <w:t>Independent</w:t>
      </w:r>
      <w:r>
        <w:rPr>
          <w:spacing w:val="-6"/>
        </w:rPr>
        <w:t xml:space="preserve"> </w:t>
      </w:r>
      <w:r>
        <w:t>Contractors</w:t>
      </w:r>
    </w:p>
    <w:p w14:paraId="44905C86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713A5486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The Contractor, its employees, First Tier, Downstream, and Related</w:t>
      </w:r>
      <w:r>
        <w:rPr>
          <w:spacing w:val="-65"/>
          <w:sz w:val="24"/>
        </w:rPr>
        <w:t xml:space="preserve"> </w:t>
      </w:r>
      <w:r>
        <w:rPr>
          <w:sz w:val="24"/>
        </w:rPr>
        <w:t>Entities, and any other of its agents in the performance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 shall act in an independent capacity and not as officers or</w:t>
      </w:r>
      <w:r>
        <w:rPr>
          <w:spacing w:val="-64"/>
          <w:sz w:val="24"/>
        </w:rPr>
        <w:t xml:space="preserve"> </w:t>
      </w:r>
      <w:r>
        <w:rPr>
          <w:sz w:val="24"/>
        </w:rPr>
        <w:t>employees of the federal government, EOHHS, or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of Massachusetts.</w:t>
      </w:r>
    </w:p>
    <w:p w14:paraId="65C97C55" w14:textId="77777777" w:rsidR="001D63A3" w:rsidRDefault="001D63A3">
      <w:pPr>
        <w:pStyle w:val="BodyText"/>
        <w:spacing w:before="1"/>
      </w:pPr>
    </w:p>
    <w:p w14:paraId="7DB3B931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6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evaluates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Downstream, and Related </w:t>
      </w:r>
      <w:proofErr w:type="gramStart"/>
      <w:r>
        <w:rPr>
          <w:sz w:val="24"/>
        </w:rPr>
        <w:t>Entities‘ abilities</w:t>
      </w:r>
      <w:proofErr w:type="gramEnd"/>
      <w:r>
        <w:rPr>
          <w:sz w:val="24"/>
        </w:rPr>
        <w:t xml:space="preserve"> to perform activities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delegated,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D</w:t>
      </w:r>
      <w:r>
        <w:rPr>
          <w:sz w:val="24"/>
        </w:rPr>
        <w:t>.</w:t>
      </w:r>
    </w:p>
    <w:p w14:paraId="72D497B7" w14:textId="77777777" w:rsidR="001D63A3" w:rsidRDefault="001D63A3">
      <w:pPr>
        <w:pStyle w:val="BodyText"/>
        <w:spacing w:before="1"/>
      </w:pPr>
    </w:p>
    <w:p w14:paraId="60CD3EB1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Subrogation</w:t>
      </w:r>
    </w:p>
    <w:p w14:paraId="3CEAE5D7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1A804545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881"/>
        <w:rPr>
          <w:sz w:val="24"/>
        </w:rPr>
      </w:pPr>
      <w:r>
        <w:rPr>
          <w:sz w:val="24"/>
        </w:rPr>
        <w:t>Subject to CMS and EOHHS lien and third-party recovery rights,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45EE2B94" w14:textId="77777777" w:rsidR="001D63A3" w:rsidRDefault="001D63A3">
      <w:pPr>
        <w:pStyle w:val="BodyText"/>
        <w:spacing w:before="10"/>
        <w:rPr>
          <w:sz w:val="20"/>
        </w:rPr>
      </w:pPr>
    </w:p>
    <w:p w14:paraId="5D0A997E" w14:textId="77777777" w:rsidR="001D63A3" w:rsidRDefault="00736026">
      <w:pPr>
        <w:pStyle w:val="ListParagraph"/>
        <w:numPr>
          <w:ilvl w:val="4"/>
          <w:numId w:val="37"/>
        </w:numPr>
        <w:tabs>
          <w:tab w:val="left" w:pos="2921"/>
        </w:tabs>
        <w:ind w:right="630"/>
        <w:rPr>
          <w:sz w:val="24"/>
        </w:rPr>
      </w:pPr>
      <w:r>
        <w:rPr>
          <w:sz w:val="24"/>
        </w:rPr>
        <w:t>Be subrogated and succeed to any right of recovery of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against any person or organization, for any services,</w:t>
      </w:r>
      <w:r>
        <w:rPr>
          <w:spacing w:val="1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benefits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hereunder;</w:t>
      </w:r>
      <w:proofErr w:type="gramEnd"/>
    </w:p>
    <w:p w14:paraId="7AAF509C" w14:textId="77777777" w:rsidR="001D63A3" w:rsidRDefault="001D63A3">
      <w:pPr>
        <w:pStyle w:val="BodyText"/>
        <w:spacing w:before="10"/>
        <w:rPr>
          <w:sz w:val="20"/>
        </w:rPr>
      </w:pPr>
    </w:p>
    <w:p w14:paraId="32B468B5" w14:textId="77777777" w:rsidR="001D63A3" w:rsidRDefault="00736026">
      <w:pPr>
        <w:pStyle w:val="ListParagraph"/>
        <w:numPr>
          <w:ilvl w:val="4"/>
          <w:numId w:val="37"/>
        </w:numPr>
        <w:tabs>
          <w:tab w:val="left" w:pos="2921"/>
        </w:tabs>
        <w:ind w:right="508"/>
        <w:rPr>
          <w:sz w:val="24"/>
        </w:rPr>
      </w:pP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63"/>
          <w:sz w:val="24"/>
        </w:rPr>
        <w:t xml:space="preserve"> </w:t>
      </w:r>
      <w:r>
        <w:rPr>
          <w:sz w:val="24"/>
        </w:rPr>
        <w:t>recovered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suit,</w:t>
      </w:r>
      <w:r>
        <w:rPr>
          <w:spacing w:val="8"/>
          <w:sz w:val="24"/>
        </w:rPr>
        <w:t xml:space="preserve"> </w:t>
      </w:r>
      <w:r>
        <w:rPr>
          <w:sz w:val="24"/>
        </w:rPr>
        <w:t>settlement,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otherwise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insurer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64"/>
          <w:sz w:val="24"/>
        </w:rPr>
        <w:t xml:space="preserve"> </w:t>
      </w:r>
      <w:r>
        <w:rPr>
          <w:sz w:val="24"/>
        </w:rPr>
        <w:t>hereunder, up to the value of the benefits provided hereunder.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E21C14B" w14:textId="77777777" w:rsidR="001D63A3" w:rsidRDefault="001D63A3">
      <w:pPr>
        <w:pStyle w:val="BodyText"/>
        <w:rPr>
          <w:sz w:val="26"/>
        </w:rPr>
      </w:pPr>
    </w:p>
    <w:p w14:paraId="0001366A" w14:textId="77777777" w:rsidR="001D63A3" w:rsidRDefault="00736026">
      <w:pPr>
        <w:pStyle w:val="ListParagraph"/>
        <w:numPr>
          <w:ilvl w:val="5"/>
          <w:numId w:val="37"/>
        </w:numPr>
        <w:tabs>
          <w:tab w:val="left" w:pos="3640"/>
          <w:tab w:val="left" w:pos="3641"/>
        </w:tabs>
        <w:spacing w:before="216"/>
        <w:ind w:right="975"/>
        <w:rPr>
          <w:sz w:val="24"/>
        </w:rPr>
      </w:pPr>
      <w:r>
        <w:rPr>
          <w:sz w:val="24"/>
        </w:rPr>
        <w:t>Take such action, furnish such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assistance, and execute such instruments as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may require </w:t>
      </w:r>
      <w:proofErr w:type="gramStart"/>
      <w:r>
        <w:rPr>
          <w:sz w:val="24"/>
        </w:rPr>
        <w:t>to facilitate</w:t>
      </w:r>
      <w:proofErr w:type="gramEnd"/>
      <w:r>
        <w:rPr>
          <w:sz w:val="24"/>
        </w:rPr>
        <w:t xml:space="preserve"> enforcement of its</w:t>
      </w:r>
      <w:r>
        <w:rPr>
          <w:spacing w:val="-65"/>
          <w:sz w:val="24"/>
        </w:rPr>
        <w:t xml:space="preserve"> </w:t>
      </w:r>
      <w:r>
        <w:rPr>
          <w:sz w:val="24"/>
        </w:rPr>
        <w:t>rights hereunder, and take no action prejudicing the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hereunder; and</w:t>
      </w:r>
    </w:p>
    <w:p w14:paraId="49911DA8" w14:textId="77777777" w:rsidR="001D63A3" w:rsidRDefault="001D63A3">
      <w:pPr>
        <w:pStyle w:val="BodyText"/>
      </w:pPr>
    </w:p>
    <w:p w14:paraId="5F2B82C2" w14:textId="77777777" w:rsidR="001D63A3" w:rsidRDefault="00736026">
      <w:pPr>
        <w:pStyle w:val="ListParagraph"/>
        <w:numPr>
          <w:ilvl w:val="5"/>
          <w:numId w:val="37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Notify the Contractor hereunder and authorize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make such investigations and take such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deem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protect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hereunder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given.</w:t>
      </w:r>
    </w:p>
    <w:p w14:paraId="2344342E" w14:textId="77777777" w:rsidR="001D63A3" w:rsidRDefault="001D63A3">
      <w:pPr>
        <w:pStyle w:val="BodyText"/>
        <w:spacing w:before="7"/>
        <w:rPr>
          <w:sz w:val="34"/>
        </w:rPr>
      </w:pPr>
    </w:p>
    <w:p w14:paraId="0A928B2D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Prohibited</w:t>
      </w:r>
      <w:r>
        <w:rPr>
          <w:spacing w:val="-4"/>
        </w:rPr>
        <w:t xml:space="preserve"> </w:t>
      </w:r>
      <w:r>
        <w:t>Affiliations</w:t>
      </w:r>
    </w:p>
    <w:p w14:paraId="32F1F53F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075A38B3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641"/>
        <w:rPr>
          <w:sz w:val="24"/>
        </w:rPr>
      </w:pPr>
      <w:r>
        <w:rPr>
          <w:sz w:val="24"/>
        </w:rPr>
        <w:t>In accordance with 42 U.S.C. §1396 u-2(d)(1), the Contractor shall</w:t>
      </w:r>
      <w:r>
        <w:rPr>
          <w:spacing w:val="-65"/>
          <w:sz w:val="24"/>
        </w:rPr>
        <w:t xml:space="preserve"> </w:t>
      </w:r>
      <w:r>
        <w:rPr>
          <w:sz w:val="24"/>
        </w:rPr>
        <w:t>not knowingly have an employment, consulting, provider,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subcontractor, or other agreement for the provision of items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</w:p>
    <w:p w14:paraId="2B3DD118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D8B43AE" w14:textId="77777777" w:rsidR="001D63A3" w:rsidRDefault="00736026">
      <w:pPr>
        <w:pStyle w:val="BodyText"/>
        <w:spacing w:before="77"/>
        <w:ind w:left="2560" w:right="538"/>
      </w:pPr>
      <w:r>
        <w:lastRenderedPageBreak/>
        <w:t>obligations under this Contract with any person, or affiliate of such</w:t>
      </w:r>
      <w:r>
        <w:rPr>
          <w:spacing w:val="1"/>
        </w:rPr>
        <w:t xml:space="preserve"> </w:t>
      </w:r>
      <w:r>
        <w:t>person, who is excluded from certain procurement and non-</w:t>
      </w:r>
      <w:r>
        <w:rPr>
          <w:spacing w:val="1"/>
        </w:rPr>
        <w:t xml:space="preserve"> </w:t>
      </w:r>
      <w:r>
        <w:t>procurement activities, under federal law or regulation.</w:t>
      </w:r>
      <w:r>
        <w:rPr>
          <w:spacing w:val="1"/>
        </w:rPr>
        <w:t xml:space="preserve"> </w:t>
      </w:r>
      <w:r>
        <w:t>Further, no</w:t>
      </w:r>
      <w:r>
        <w:rPr>
          <w:spacing w:val="1"/>
        </w:rPr>
        <w:t xml:space="preserve"> </w:t>
      </w:r>
      <w:r>
        <w:t>such person may have beneficial ownership of more than five</w:t>
      </w:r>
      <w:r>
        <w:rPr>
          <w:spacing w:val="1"/>
        </w:rPr>
        <w:t xml:space="preserve"> </w:t>
      </w:r>
      <w:r>
        <w:t xml:space="preserve">percent of the </w:t>
      </w:r>
      <w:proofErr w:type="gramStart"/>
      <w:r>
        <w:t>Contractor‘</w:t>
      </w:r>
      <w:proofErr w:type="gramEnd"/>
      <w:r>
        <w:t>s equity or be permitted to serve as a</w:t>
      </w:r>
      <w:r>
        <w:rPr>
          <w:spacing w:val="1"/>
        </w:rPr>
        <w:t xml:space="preserve"> </w:t>
      </w:r>
      <w:r>
        <w:t>director, officer, or partner of the Contractor.</w:t>
      </w:r>
      <w:r>
        <w:rPr>
          <w:spacing w:val="1"/>
        </w:rPr>
        <w:t xml:space="preserve"> </w:t>
      </w:r>
      <w:r>
        <w:t>Federal Financial</w:t>
      </w:r>
      <w:r>
        <w:rPr>
          <w:spacing w:val="1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(FFP)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MCE</w:t>
      </w:r>
      <w:r>
        <w:rPr>
          <w:spacing w:val="-64"/>
        </w:rPr>
        <w:t xml:space="preserve"> </w:t>
      </w:r>
      <w:r>
        <w:t>that could be excluded from participation in Medicare or Medicaid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1128(b)(8)(B)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written disclosure to EOHHS of any such prohibited</w:t>
      </w:r>
      <w:r>
        <w:rPr>
          <w:spacing w:val="1"/>
        </w:rPr>
        <w:t xml:space="preserve"> </w:t>
      </w:r>
      <w:r>
        <w:t>affiliations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62B072BA" w14:textId="77777777" w:rsidR="001D63A3" w:rsidRDefault="001D63A3">
      <w:pPr>
        <w:pStyle w:val="BodyText"/>
        <w:rPr>
          <w:sz w:val="21"/>
        </w:rPr>
      </w:pPr>
    </w:p>
    <w:p w14:paraId="262E47FA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Disclosure</w:t>
      </w:r>
      <w:r>
        <w:rPr>
          <w:spacing w:val="-5"/>
        </w:rPr>
        <w:t xml:space="preserve"> </w:t>
      </w:r>
      <w:r>
        <w:t>Requirements</w:t>
      </w:r>
    </w:p>
    <w:p w14:paraId="588C05B4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0EC3B9F6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 Contractor must disclose to CMS and EOHHS information on</w:t>
      </w:r>
      <w:r>
        <w:rPr>
          <w:spacing w:val="1"/>
          <w:sz w:val="24"/>
        </w:rPr>
        <w:t xml:space="preserve"> </w:t>
      </w:r>
      <w:r>
        <w:rPr>
          <w:sz w:val="24"/>
        </w:rPr>
        <w:t>ownership and control, business transactions, and persons</w:t>
      </w:r>
      <w:r>
        <w:rPr>
          <w:spacing w:val="1"/>
          <w:sz w:val="24"/>
        </w:rPr>
        <w:t xml:space="preserve"> </w:t>
      </w:r>
      <w:r>
        <w:rPr>
          <w:sz w:val="24"/>
        </w:rPr>
        <w:t>convicted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455,</w:t>
      </w:r>
      <w:r>
        <w:rPr>
          <w:spacing w:val="-3"/>
          <w:sz w:val="24"/>
        </w:rPr>
        <w:t xml:space="preserve"> </w:t>
      </w:r>
      <w:r>
        <w:rPr>
          <w:sz w:val="24"/>
        </w:rPr>
        <w:t>Subpart</w:t>
      </w:r>
    </w:p>
    <w:p w14:paraId="05C1D79B" w14:textId="77777777" w:rsidR="001D63A3" w:rsidRDefault="00736026">
      <w:pPr>
        <w:pStyle w:val="BodyText"/>
        <w:tabs>
          <w:tab w:val="left" w:pos="5389"/>
        </w:tabs>
        <w:ind w:left="2560" w:right="668"/>
      </w:pPr>
      <w:r>
        <w:t>B.</w:t>
      </w:r>
      <w:r>
        <w:rPr>
          <w:spacing w:val="1"/>
        </w:rPr>
        <w:t xml:space="preserve"> </w:t>
      </w:r>
      <w:r>
        <w:t>The Contractor must obtain disclosures from all Network</w:t>
      </w:r>
      <w:r>
        <w:rPr>
          <w:spacing w:val="1"/>
        </w:rPr>
        <w:t xml:space="preserve"> </w:t>
      </w:r>
      <w:r>
        <w:t>Providers and applicants in accordance with 42 C.F.R.</w:t>
      </w:r>
      <w:r>
        <w:rPr>
          <w:spacing w:val="1"/>
        </w:rPr>
        <w:t xml:space="preserve"> </w:t>
      </w:r>
      <w:r>
        <w:t>455</w:t>
      </w:r>
      <w:r>
        <w:rPr>
          <w:spacing w:val="1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tab/>
        <w:t>§ 1002.3, and as specified by EOHHS,</w:t>
      </w:r>
      <w:r>
        <w:rPr>
          <w:spacing w:val="1"/>
        </w:rPr>
        <w:t xml:space="preserve"> </w:t>
      </w:r>
      <w:r>
        <w:t>including but not limited to obtaining such information through</w:t>
      </w:r>
      <w:r>
        <w:rPr>
          <w:spacing w:val="1"/>
        </w:rPr>
        <w:t xml:space="preserve"> </w:t>
      </w:r>
      <w:r>
        <w:t>provider enrollment forms and credentialing and recredentialing</w:t>
      </w:r>
      <w:r>
        <w:rPr>
          <w:spacing w:val="1"/>
        </w:rPr>
        <w:t xml:space="preserve"> </w:t>
      </w:r>
      <w:r>
        <w:t>packages.</w:t>
      </w:r>
      <w:r>
        <w:rPr>
          <w:spacing w:val="1"/>
        </w:rPr>
        <w:t xml:space="preserve"> </w:t>
      </w:r>
      <w:r>
        <w:t>The Contractor must maintain such disclosed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periodically</w:t>
      </w:r>
      <w:r>
        <w:rPr>
          <w:spacing w:val="-3"/>
        </w:rPr>
        <w:t xml:space="preserve"> </w:t>
      </w:r>
      <w:r>
        <w:t>searched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Contractor for exclusions and provided to EOHHS in accordance</w:t>
      </w:r>
      <w:r>
        <w:rPr>
          <w:spacing w:val="1"/>
        </w:rPr>
        <w:t xml:space="preserve"> </w:t>
      </w:r>
      <w:r>
        <w:t>with this Contract and relevant State and federal laws and</w:t>
      </w:r>
      <w:r>
        <w:rPr>
          <w:spacing w:val="1"/>
        </w:rPr>
        <w:t xml:space="preserve"> </w:t>
      </w:r>
      <w:r>
        <w:t>regulations.</w:t>
      </w:r>
      <w:r>
        <w:rPr>
          <w:spacing w:val="1"/>
        </w:rPr>
        <w:t xml:space="preserve"> </w:t>
      </w:r>
      <w:r>
        <w:t>In addition, the Contractor must comply with all</w:t>
      </w:r>
      <w:r>
        <w:rPr>
          <w:spacing w:val="1"/>
        </w:rPr>
        <w:t xml:space="preserve"> </w:t>
      </w:r>
      <w:r>
        <w:t>reporting and disclosure requirements of 42 U.S.C. §</w:t>
      </w:r>
      <w:r>
        <w:rPr>
          <w:spacing w:val="1"/>
        </w:rPr>
        <w:t xml:space="preserve"> </w:t>
      </w:r>
      <w:r>
        <w:t>1396b(m)(4)(A) if the Contractor is not a federally qualified health</w:t>
      </w:r>
      <w:r>
        <w:rPr>
          <w:spacing w:val="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Act.</w:t>
      </w:r>
    </w:p>
    <w:p w14:paraId="7879027D" w14:textId="77777777" w:rsidR="001D63A3" w:rsidRDefault="001D63A3">
      <w:pPr>
        <w:pStyle w:val="BodyText"/>
        <w:spacing w:before="10"/>
        <w:rPr>
          <w:sz w:val="20"/>
        </w:rPr>
      </w:pPr>
    </w:p>
    <w:p w14:paraId="5561638E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spacing w:before="1"/>
        <w:ind w:hanging="721"/>
      </w:pPr>
      <w:r>
        <w:t>Physician</w:t>
      </w:r>
      <w:r>
        <w:rPr>
          <w:spacing w:val="-4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Plans</w:t>
      </w:r>
    </w:p>
    <w:p w14:paraId="14351907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540DDE3C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 Contractor and its First Tier, Downstream, and Related Entities</w:t>
      </w:r>
      <w:r>
        <w:rPr>
          <w:spacing w:val="-64"/>
          <w:sz w:val="24"/>
        </w:rPr>
        <w:t xml:space="preserve"> </w:t>
      </w:r>
      <w:r>
        <w:rPr>
          <w:sz w:val="24"/>
        </w:rPr>
        <w:t>must comply with all applicable requirements governing physician</w:t>
      </w:r>
      <w:r>
        <w:rPr>
          <w:spacing w:val="1"/>
          <w:sz w:val="24"/>
        </w:rPr>
        <w:t xml:space="preserve"> </w:t>
      </w:r>
      <w:r>
        <w:rPr>
          <w:sz w:val="24"/>
        </w:rPr>
        <w:t>incentive plans, including but not limited to such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appearing at 42 C.F.R. Parts 417, 422, 434, 438, and 1003.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submit all information required to be disclosed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in the manner and format specified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which,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by CMS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Medicare contracts.</w:t>
      </w:r>
    </w:p>
    <w:p w14:paraId="33138295" w14:textId="77777777" w:rsidR="001D63A3" w:rsidRDefault="001D63A3">
      <w:pPr>
        <w:pStyle w:val="BodyText"/>
        <w:spacing w:before="10"/>
        <w:rPr>
          <w:sz w:val="20"/>
        </w:rPr>
      </w:pPr>
    </w:p>
    <w:p w14:paraId="0E855F5B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815"/>
        <w:rPr>
          <w:sz w:val="24"/>
        </w:rPr>
      </w:pPr>
      <w:r>
        <w:rPr>
          <w:sz w:val="24"/>
        </w:rPr>
        <w:t>The Contractor shall be liable for any and all loss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financial participation (FFP) incurred by EOHHS that results from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or its subcontractors‘ failure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governing physician incentive plans at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417,</w:t>
      </w:r>
      <w:r>
        <w:rPr>
          <w:spacing w:val="-3"/>
          <w:sz w:val="24"/>
        </w:rPr>
        <w:t xml:space="preserve"> </w:t>
      </w:r>
      <w:r>
        <w:rPr>
          <w:sz w:val="24"/>
        </w:rPr>
        <w:t>434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1003,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</w:p>
    <w:p w14:paraId="2DA7D5A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1ABBB52B" w14:textId="77777777" w:rsidR="001D63A3" w:rsidRDefault="00736026">
      <w:pPr>
        <w:pStyle w:val="BodyText"/>
        <w:spacing w:before="77"/>
        <w:ind w:left="2560" w:right="536"/>
      </w:pPr>
      <w:r>
        <w:lastRenderedPageBreak/>
        <w:t>liable for any loss of FFP under this provision that exceeds the total</w:t>
      </w:r>
      <w:r>
        <w:rPr>
          <w:spacing w:val="-64"/>
        </w:rPr>
        <w:t xml:space="preserve"> </w:t>
      </w:r>
      <w:r>
        <w:t>FFP</w:t>
      </w:r>
      <w:r>
        <w:rPr>
          <w:spacing w:val="-4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attributable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4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the Contractor shall not be liable if it can demonstrate, to the</w:t>
      </w:r>
      <w:r>
        <w:rPr>
          <w:spacing w:val="1"/>
        </w:rPr>
        <w:t xml:space="preserve"> </w:t>
      </w:r>
      <w:r>
        <w:t>satisfaction of CMS and EOHHS,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 has</w:t>
      </w:r>
      <w:r>
        <w:rPr>
          <w:spacing w:val="-1"/>
        </w:rPr>
        <w:t xml:space="preserve"> </w:t>
      </w:r>
      <w:r>
        <w:t>made a</w:t>
      </w:r>
      <w:r>
        <w:rPr>
          <w:spacing w:val="-1"/>
        </w:rPr>
        <w:t xml:space="preserve"> </w:t>
      </w:r>
      <w:r>
        <w:t>good faith</w:t>
      </w:r>
      <w:r>
        <w:rPr>
          <w:spacing w:val="1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cited requirements.</w:t>
      </w:r>
    </w:p>
    <w:p w14:paraId="2E21FC21" w14:textId="77777777" w:rsidR="001D63A3" w:rsidRDefault="001D63A3">
      <w:pPr>
        <w:pStyle w:val="BodyText"/>
        <w:rPr>
          <w:sz w:val="21"/>
        </w:rPr>
      </w:pPr>
    </w:p>
    <w:p w14:paraId="68D238BB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Physician</w:t>
      </w:r>
      <w:r>
        <w:rPr>
          <w:spacing w:val="-5"/>
        </w:rPr>
        <w:t xml:space="preserve"> </w:t>
      </w:r>
      <w:r>
        <w:t>Identifier</w:t>
      </w:r>
    </w:p>
    <w:p w14:paraId="63D7475B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54D95DB3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37"/>
        <w:rPr>
          <w:sz w:val="24"/>
        </w:rPr>
      </w:pPr>
      <w:r>
        <w:rPr>
          <w:sz w:val="24"/>
        </w:rPr>
        <w:t>The Contractor must require each physician providing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</w:p>
    <w:p w14:paraId="31EC8E98" w14:textId="77777777" w:rsidR="001D63A3" w:rsidRDefault="00736026">
      <w:pPr>
        <w:pStyle w:val="BodyText"/>
        <w:spacing w:before="1"/>
        <w:ind w:left="2560" w:right="496"/>
      </w:pPr>
      <w:r>
        <w:t>§1320d-2(b). The Contractor must provide such unique identifier to</w:t>
      </w:r>
      <w:r>
        <w:rPr>
          <w:spacing w:val="1"/>
        </w:rPr>
        <w:t xml:space="preserve"> </w:t>
      </w:r>
      <w:r>
        <w:t xml:space="preserve">CMS and EOHHS for each of its PCPs in the format and </w:t>
      </w:r>
      <w:proofErr w:type="gramStart"/>
      <w:r>
        <w:t>time-frame</w:t>
      </w:r>
      <w:proofErr w:type="gramEnd"/>
      <w:r>
        <w:rPr>
          <w:spacing w:val="-64"/>
        </w:rPr>
        <w:t xml:space="preserve"> </w:t>
      </w:r>
      <w:r>
        <w:t>established by CMS and EOHHS in consultation with the</w:t>
      </w:r>
      <w:r>
        <w:rPr>
          <w:spacing w:val="1"/>
        </w:rPr>
        <w:t xml:space="preserve"> </w:t>
      </w:r>
      <w:r>
        <w:t>Contractor.</w:t>
      </w:r>
    </w:p>
    <w:p w14:paraId="5B272CA4" w14:textId="77777777" w:rsidR="001D63A3" w:rsidRDefault="001D63A3">
      <w:pPr>
        <w:pStyle w:val="BodyText"/>
        <w:spacing w:before="11"/>
        <w:rPr>
          <w:sz w:val="20"/>
        </w:rPr>
      </w:pPr>
    </w:p>
    <w:p w14:paraId="08E87E1A" w14:textId="77777777" w:rsidR="001D63A3" w:rsidRDefault="00736026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Timely</w:t>
      </w:r>
      <w:r>
        <w:rPr>
          <w:spacing w:val="-7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Payments</w:t>
      </w:r>
    </w:p>
    <w:p w14:paraId="5A3A5BD9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0BE27AB6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07"/>
        <w:rPr>
          <w:sz w:val="24"/>
        </w:rPr>
      </w:pPr>
      <w:r>
        <w:rPr>
          <w:sz w:val="24"/>
        </w:rPr>
        <w:t>The Contractor must make timely payments to its providers.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ninety (90%)</w:t>
      </w:r>
      <w:r>
        <w:rPr>
          <w:spacing w:val="1"/>
          <w:sz w:val="24"/>
        </w:rPr>
        <w:t xml:space="preserve"> </w:t>
      </w:r>
      <w:r>
        <w:rPr>
          <w:sz w:val="24"/>
        </w:rPr>
        <w:t>percent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claims from physicians who are in individual or group practice,</w:t>
      </w:r>
      <w:r>
        <w:rPr>
          <w:spacing w:val="1"/>
          <w:sz w:val="24"/>
        </w:rPr>
        <w:t xml:space="preserve"> </w:t>
      </w:r>
      <w:r>
        <w:rPr>
          <w:sz w:val="24"/>
        </w:rPr>
        <w:t>which can be processed without obtaining additional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from the physician or from a third party, will be paid within thirty (30)</w:t>
      </w:r>
      <w:r>
        <w:rPr>
          <w:spacing w:val="-64"/>
          <w:sz w:val="24"/>
        </w:rPr>
        <w:t xml:space="preserve"> </w:t>
      </w:r>
      <w:r>
        <w:rPr>
          <w:sz w:val="24"/>
        </w:rPr>
        <w:t>days of the date of receipt of the claim.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addition,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of all claims from Covered Service providers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paid within ninety (90) days from the date the Contractor receives</w:t>
      </w:r>
      <w:r>
        <w:rPr>
          <w:spacing w:val="1"/>
          <w:sz w:val="24"/>
        </w:rPr>
        <w:t xml:space="preserve"> </w:t>
      </w:r>
      <w:r>
        <w:rPr>
          <w:sz w:val="24"/>
        </w:rPr>
        <w:t>the claim.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and its providers may by mutual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in writing, establish an alternative payment schedule.</w:t>
      </w:r>
      <w:r>
        <w:rPr>
          <w:spacing w:val="1"/>
          <w:sz w:val="24"/>
        </w:rPr>
        <w:t xml:space="preserve"> </w:t>
      </w:r>
      <w:r>
        <w:rPr>
          <w:sz w:val="24"/>
        </w:rPr>
        <w:t>Generally, the date receipt is the date the agency receives the</w:t>
      </w:r>
      <w:r>
        <w:rPr>
          <w:spacing w:val="1"/>
          <w:sz w:val="24"/>
        </w:rPr>
        <w:t xml:space="preserve"> </w:t>
      </w:r>
      <w:r>
        <w:rPr>
          <w:sz w:val="24"/>
        </w:rPr>
        <w:t>claim, as indicated by its date stamp on the claim.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14:paraId="0A8A5AA8" w14:textId="77777777" w:rsidR="001D63A3" w:rsidRDefault="001D63A3">
      <w:pPr>
        <w:pStyle w:val="BodyText"/>
      </w:pPr>
    </w:p>
    <w:p w14:paraId="78C49DE5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1014"/>
        <w:rPr>
          <w:sz w:val="24"/>
        </w:rPr>
      </w:pPr>
      <w:r>
        <w:rPr>
          <w:sz w:val="24"/>
        </w:rPr>
        <w:t xml:space="preserve">Submit a </w:t>
      </w:r>
      <w:proofErr w:type="gramStart"/>
      <w:r>
        <w:rPr>
          <w:sz w:val="24"/>
        </w:rPr>
        <w:t>claims</w:t>
      </w:r>
      <w:proofErr w:type="gramEnd"/>
      <w:r>
        <w:rPr>
          <w:sz w:val="24"/>
        </w:rPr>
        <w:t xml:space="preserve"> processing annual report on timely payment to</w:t>
      </w:r>
      <w:r>
        <w:rPr>
          <w:spacing w:val="-65"/>
          <w:sz w:val="24"/>
        </w:rPr>
        <w:t xml:space="preserve"> </w:t>
      </w:r>
      <w:r>
        <w:rPr>
          <w:sz w:val="24"/>
        </w:rPr>
        <w:t>providers.</w:t>
      </w:r>
    </w:p>
    <w:p w14:paraId="29EA433E" w14:textId="77777777" w:rsidR="001D63A3" w:rsidRDefault="001D63A3">
      <w:pPr>
        <w:pStyle w:val="BodyText"/>
        <w:spacing w:before="11"/>
        <w:rPr>
          <w:sz w:val="20"/>
        </w:rPr>
      </w:pPr>
    </w:p>
    <w:p w14:paraId="1B226E7A" w14:textId="77777777" w:rsidR="001D63A3" w:rsidRDefault="00736026">
      <w:pPr>
        <w:pStyle w:val="Heading3"/>
        <w:numPr>
          <w:ilvl w:val="2"/>
          <w:numId w:val="37"/>
        </w:numPr>
        <w:tabs>
          <w:tab w:val="left" w:pos="2200"/>
          <w:tab w:val="left" w:pos="2201"/>
        </w:tabs>
        <w:ind w:left="2200" w:hanging="1081"/>
      </w:pP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Enrollee-Provider</w:t>
      </w:r>
      <w:r>
        <w:rPr>
          <w:spacing w:val="-4"/>
        </w:rPr>
        <w:t xml:space="preserve"> </w:t>
      </w:r>
      <w:r>
        <w:t>Communications</w:t>
      </w:r>
    </w:p>
    <w:p w14:paraId="12F506B4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5D0EECB3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In accordance with 42 U.S.C. §1396 u-2(b)(3),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prohibit or otherwise restrict a clinical subcontractor from</w:t>
      </w:r>
      <w:r>
        <w:rPr>
          <w:spacing w:val="1"/>
          <w:sz w:val="24"/>
        </w:rPr>
        <w:t xml:space="preserve"> </w:t>
      </w:r>
      <w:r>
        <w:rPr>
          <w:sz w:val="24"/>
        </w:rPr>
        <w:t>advising an Enrollee about the health status of the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medical care or treatment for the Enrollee‘s condition or disease;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the Enrollee needs to decide among all relevant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options;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risk,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63"/>
          <w:sz w:val="24"/>
        </w:rPr>
        <w:t xml:space="preserve"> </w:t>
      </w:r>
      <w:r>
        <w:rPr>
          <w:sz w:val="24"/>
        </w:rPr>
        <w:t>or non-treatment; and the Enrollee‘s rights to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decisions about his or her health care, including the right to refuse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 to express preferences about future treatment</w:t>
      </w:r>
      <w:r>
        <w:rPr>
          <w:spacing w:val="1"/>
          <w:sz w:val="24"/>
        </w:rPr>
        <w:t xml:space="preserve"> </w:t>
      </w:r>
      <w:r>
        <w:rPr>
          <w:sz w:val="24"/>
        </w:rPr>
        <w:t>decisions,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</w:p>
    <w:p w14:paraId="209B698B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052CBD29" w14:textId="77777777" w:rsidR="001D63A3" w:rsidRDefault="00736026">
      <w:pPr>
        <w:pStyle w:val="BodyText"/>
        <w:spacing w:before="77"/>
        <w:ind w:left="2560" w:right="1089"/>
      </w:pPr>
      <w:r>
        <w:lastRenderedPageBreak/>
        <w:t>are provided under the Contract, if the clinical subcontractor is</w:t>
      </w:r>
      <w:r>
        <w:rPr>
          <w:spacing w:val="-65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lawful scope</w:t>
      </w:r>
      <w:r>
        <w:rPr>
          <w:spacing w:val="-1"/>
        </w:rPr>
        <w:t xml:space="preserve"> </w:t>
      </w:r>
      <w:r>
        <w:t>of practice.</w:t>
      </w:r>
    </w:p>
    <w:p w14:paraId="20618232" w14:textId="77777777" w:rsidR="001D63A3" w:rsidRDefault="001D63A3">
      <w:pPr>
        <w:pStyle w:val="BodyText"/>
        <w:spacing w:before="11"/>
        <w:rPr>
          <w:sz w:val="20"/>
        </w:rPr>
      </w:pPr>
    </w:p>
    <w:p w14:paraId="57CC89C3" w14:textId="77777777" w:rsidR="001D63A3" w:rsidRDefault="00736026">
      <w:pPr>
        <w:pStyle w:val="Heading3"/>
        <w:numPr>
          <w:ilvl w:val="2"/>
          <w:numId w:val="37"/>
        </w:numPr>
        <w:tabs>
          <w:tab w:val="left" w:pos="2199"/>
          <w:tab w:val="left" w:pos="2201"/>
        </w:tabs>
        <w:ind w:left="2200" w:hanging="1081"/>
      </w:pPr>
      <w:r>
        <w:t>Protecting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</w:t>
      </w:r>
    </w:p>
    <w:p w14:paraId="5CCDD042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5EBB6CAF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57456750" w14:textId="77777777" w:rsidR="001D63A3" w:rsidRDefault="001D63A3">
      <w:pPr>
        <w:pStyle w:val="BodyText"/>
        <w:spacing w:before="10"/>
        <w:rPr>
          <w:sz w:val="20"/>
        </w:rPr>
      </w:pPr>
    </w:p>
    <w:p w14:paraId="1C995DED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1428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438.106,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for:</w:t>
      </w:r>
    </w:p>
    <w:p w14:paraId="42B51C39" w14:textId="77777777" w:rsidR="001D63A3" w:rsidRDefault="001D63A3">
      <w:pPr>
        <w:pStyle w:val="BodyText"/>
        <w:spacing w:before="10"/>
        <w:rPr>
          <w:sz w:val="20"/>
        </w:rPr>
      </w:pPr>
    </w:p>
    <w:p w14:paraId="3908895B" w14:textId="77777777" w:rsidR="001D63A3" w:rsidRDefault="00736026">
      <w:pPr>
        <w:pStyle w:val="ListParagraph"/>
        <w:numPr>
          <w:ilvl w:val="5"/>
          <w:numId w:val="37"/>
        </w:numPr>
        <w:tabs>
          <w:tab w:val="left" w:pos="3641"/>
        </w:tabs>
        <w:ind w:right="735"/>
        <w:rPr>
          <w:sz w:val="24"/>
        </w:rPr>
      </w:pPr>
      <w:r>
        <w:rPr>
          <w:sz w:val="24"/>
        </w:rPr>
        <w:t>Debts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insolvency;</w:t>
      </w:r>
    </w:p>
    <w:p w14:paraId="178A28F3" w14:textId="77777777" w:rsidR="001D63A3" w:rsidRDefault="001D63A3">
      <w:pPr>
        <w:pStyle w:val="BodyText"/>
      </w:pPr>
    </w:p>
    <w:p w14:paraId="2A51B14B" w14:textId="77777777" w:rsidR="001D63A3" w:rsidRDefault="00736026">
      <w:pPr>
        <w:pStyle w:val="ListParagraph"/>
        <w:numPr>
          <w:ilvl w:val="5"/>
          <w:numId w:val="37"/>
        </w:numPr>
        <w:tabs>
          <w:tab w:val="left" w:pos="3641"/>
        </w:tabs>
        <w:ind w:right="616"/>
        <w:rPr>
          <w:sz w:val="24"/>
        </w:rPr>
      </w:pPr>
      <w:r>
        <w:rPr>
          <w:sz w:val="24"/>
        </w:rPr>
        <w:t xml:space="preserve">Covered Services provided to the Enrollee </w:t>
      </w:r>
      <w:proofErr w:type="gramStart"/>
      <w:r>
        <w:rPr>
          <w:sz w:val="24"/>
        </w:rPr>
        <w:t>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 services; or</w:t>
      </w:r>
    </w:p>
    <w:p w14:paraId="1B0B5ADF" w14:textId="77777777" w:rsidR="001D63A3" w:rsidRDefault="001D63A3">
      <w:pPr>
        <w:pStyle w:val="BodyText"/>
      </w:pPr>
    </w:p>
    <w:p w14:paraId="1DA9E193" w14:textId="77777777" w:rsidR="001D63A3" w:rsidRDefault="00736026">
      <w:pPr>
        <w:pStyle w:val="ListParagraph"/>
        <w:numPr>
          <w:ilvl w:val="5"/>
          <w:numId w:val="37"/>
        </w:numPr>
        <w:tabs>
          <w:tab w:val="left" w:pos="3641"/>
        </w:tabs>
        <w:ind w:right="1026"/>
        <w:rPr>
          <w:sz w:val="24"/>
        </w:rPr>
      </w:pPr>
      <w:r>
        <w:rPr>
          <w:sz w:val="24"/>
        </w:rPr>
        <w:t>Payments to a clinical First Tier, Downstream,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Related Entity </w:t>
      </w:r>
      <w:proofErr w:type="gramStart"/>
      <w:r>
        <w:rPr>
          <w:sz w:val="24"/>
        </w:rPr>
        <w:t>in excess of</w:t>
      </w:r>
      <w:proofErr w:type="gramEnd"/>
      <w:r>
        <w:rPr>
          <w:sz w:val="24"/>
        </w:rPr>
        <w:t xml:space="preserve"> the amount that would be</w:t>
      </w:r>
      <w:r>
        <w:rPr>
          <w:spacing w:val="-64"/>
          <w:sz w:val="24"/>
        </w:rPr>
        <w:t xml:space="preserve"> </w:t>
      </w:r>
      <w:r>
        <w:rPr>
          <w:sz w:val="24"/>
        </w:rPr>
        <w:t>owed by the Enrollee if the Contractor had directly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193F7F99" w14:textId="77777777" w:rsidR="001D63A3" w:rsidRDefault="001D63A3">
      <w:pPr>
        <w:pStyle w:val="BodyText"/>
      </w:pPr>
    </w:p>
    <w:p w14:paraId="340ED717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897"/>
        <w:rPr>
          <w:sz w:val="24"/>
        </w:rPr>
      </w:pPr>
      <w:r>
        <w:rPr>
          <w:sz w:val="24"/>
        </w:rPr>
        <w:t xml:space="preserve">Not charge </w:t>
      </w:r>
      <w:proofErr w:type="gramStart"/>
      <w:r>
        <w:rPr>
          <w:sz w:val="24"/>
        </w:rPr>
        <w:t>Enrollees</w:t>
      </w:r>
      <w:proofErr w:type="gramEnd"/>
      <w:r>
        <w:rPr>
          <w:sz w:val="24"/>
        </w:rPr>
        <w:t xml:space="preserve"> coinsurance, co-payments,</w:t>
      </w:r>
      <w:r>
        <w:rPr>
          <w:spacing w:val="1"/>
          <w:sz w:val="24"/>
        </w:rPr>
        <w:t xml:space="preserve"> </w:t>
      </w:r>
      <w:r>
        <w:rPr>
          <w:sz w:val="24"/>
        </w:rPr>
        <w:t>deductibles,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penalties,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part, for any service provided under this Contract, except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Appendix A</w:t>
      </w:r>
      <w:r>
        <w:rPr>
          <w:sz w:val="24"/>
        </w:rPr>
        <w:t>;</w:t>
      </w:r>
    </w:p>
    <w:p w14:paraId="385E6446" w14:textId="77777777" w:rsidR="001D63A3" w:rsidRDefault="001D63A3">
      <w:pPr>
        <w:pStyle w:val="BodyText"/>
        <w:spacing w:before="11"/>
        <w:rPr>
          <w:sz w:val="20"/>
        </w:rPr>
      </w:pPr>
    </w:p>
    <w:p w14:paraId="18399FE2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586"/>
        <w:rPr>
          <w:sz w:val="24"/>
        </w:rPr>
      </w:pPr>
      <w:r>
        <w:rPr>
          <w:sz w:val="24"/>
        </w:rPr>
        <w:t>Not deny any service provided under this Contract to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charge; and</w:t>
      </w:r>
    </w:p>
    <w:p w14:paraId="75B75B65" w14:textId="77777777" w:rsidR="001D63A3" w:rsidRDefault="001D63A3">
      <w:pPr>
        <w:pStyle w:val="BodyText"/>
        <w:spacing w:before="10"/>
        <w:rPr>
          <w:sz w:val="20"/>
        </w:rPr>
      </w:pPr>
    </w:p>
    <w:p w14:paraId="163A17AC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533"/>
        <w:rPr>
          <w:sz w:val="24"/>
        </w:rPr>
      </w:pPr>
      <w:r>
        <w:rPr>
          <w:sz w:val="24"/>
        </w:rPr>
        <w:t>Not deny any service provided under this Contract to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who, prior to becoming an Eligible Beneficiary,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that has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paid.</w:t>
      </w:r>
    </w:p>
    <w:p w14:paraId="4DAADD34" w14:textId="77777777" w:rsidR="001D63A3" w:rsidRDefault="001D63A3">
      <w:pPr>
        <w:pStyle w:val="BodyText"/>
        <w:spacing w:before="10"/>
        <w:rPr>
          <w:sz w:val="20"/>
        </w:rPr>
      </w:pPr>
    </w:p>
    <w:p w14:paraId="2EF4E4D1" w14:textId="77777777" w:rsidR="001D63A3" w:rsidRDefault="00736026">
      <w:pPr>
        <w:pStyle w:val="Heading3"/>
        <w:numPr>
          <w:ilvl w:val="2"/>
          <w:numId w:val="37"/>
        </w:numPr>
        <w:tabs>
          <w:tab w:val="left" w:pos="2267"/>
          <w:tab w:val="left" w:pos="2268"/>
        </w:tabs>
        <w:ind w:left="2267" w:hanging="1148"/>
      </w:pPr>
      <w:r>
        <w:t>Moral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Objections</w:t>
      </w:r>
    </w:p>
    <w:p w14:paraId="03FAE00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A700AB5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1"/>
        </w:tabs>
        <w:ind w:right="510"/>
        <w:rPr>
          <w:sz w:val="24"/>
        </w:rPr>
      </w:pPr>
      <w:r>
        <w:rPr>
          <w:sz w:val="24"/>
        </w:rPr>
        <w:t>The Contractor is not required to provide, reimburse for, or provide</w:t>
      </w:r>
      <w:r>
        <w:rPr>
          <w:spacing w:val="1"/>
          <w:sz w:val="24"/>
        </w:rPr>
        <w:t xml:space="preserve"> </w:t>
      </w:r>
      <w:r>
        <w:rPr>
          <w:sz w:val="24"/>
        </w:rPr>
        <w:t>coverage of, a counseling or referral service that would otherwise</w:t>
      </w:r>
      <w:r>
        <w:rPr>
          <w:spacing w:val="1"/>
          <w:sz w:val="24"/>
        </w:rPr>
        <w:t xml:space="preserve"> </w:t>
      </w:r>
      <w:r>
        <w:rPr>
          <w:sz w:val="24"/>
        </w:rPr>
        <w:t>be required if the Contractor objects to the service on moral or</w:t>
      </w:r>
      <w:r>
        <w:rPr>
          <w:spacing w:val="1"/>
          <w:sz w:val="24"/>
        </w:rPr>
        <w:t xml:space="preserve"> </w:t>
      </w:r>
      <w:r>
        <w:rPr>
          <w:sz w:val="24"/>
        </w:rPr>
        <w:t>religious grounds.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 elects not to provide, reimburse</w:t>
      </w:r>
      <w:r>
        <w:rPr>
          <w:spacing w:val="-64"/>
          <w:sz w:val="24"/>
        </w:rPr>
        <w:t xml:space="preserve"> </w:t>
      </w:r>
      <w:r>
        <w:rPr>
          <w:sz w:val="24"/>
        </w:rPr>
        <w:t>for,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of,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counseling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63"/>
          <w:sz w:val="24"/>
        </w:rPr>
        <w:t xml:space="preserve"> </w:t>
      </w:r>
      <w:r>
        <w:rPr>
          <w:sz w:val="24"/>
        </w:rPr>
        <w:t>of an objection on moral or religious grounds, it must furnish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4757B020" w14:textId="77777777" w:rsidR="001D63A3" w:rsidRDefault="001D63A3">
      <w:pPr>
        <w:pStyle w:val="BodyText"/>
        <w:spacing w:before="10"/>
        <w:rPr>
          <w:sz w:val="20"/>
        </w:rPr>
      </w:pPr>
    </w:p>
    <w:p w14:paraId="0A0C8475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spacing w:line="448" w:lineRule="auto"/>
        <w:ind w:left="1840" w:right="3442" w:firstLine="0"/>
        <w:rPr>
          <w:sz w:val="24"/>
        </w:rPr>
      </w:pPr>
      <w:r>
        <w:rPr>
          <w:sz w:val="24"/>
        </w:rPr>
        <w:t>To the Commonwealth;</w:t>
      </w:r>
      <w:r>
        <w:rPr>
          <w:spacing w:val="1"/>
          <w:sz w:val="24"/>
        </w:rPr>
        <w:t xml:space="preserve"> </w:t>
      </w:r>
      <w:r>
        <w:rPr>
          <w:sz w:val="24"/>
        </w:rPr>
        <w:t>5.1.12.1.2.</w:t>
      </w:r>
      <w:r>
        <w:rPr>
          <w:sz w:val="24"/>
        </w:rPr>
        <w:tab/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1D424543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267DD21" w14:textId="77777777" w:rsidR="001D63A3" w:rsidRDefault="00736026">
      <w:pPr>
        <w:pStyle w:val="ListParagraph"/>
        <w:numPr>
          <w:ilvl w:val="4"/>
          <w:numId w:val="36"/>
        </w:numPr>
        <w:tabs>
          <w:tab w:val="left" w:pos="3280"/>
          <w:tab w:val="left" w:pos="3281"/>
        </w:tabs>
        <w:spacing w:before="77"/>
        <w:ind w:right="1482" w:hanging="1080"/>
        <w:rPr>
          <w:sz w:val="24"/>
        </w:rPr>
      </w:pPr>
      <w:r>
        <w:rPr>
          <w:sz w:val="24"/>
        </w:rPr>
        <w:lastRenderedPageBreak/>
        <w:t>Whenever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adopts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contract; and</w:t>
      </w:r>
    </w:p>
    <w:p w14:paraId="359B00E6" w14:textId="77777777" w:rsidR="001D63A3" w:rsidRDefault="001D63A3">
      <w:pPr>
        <w:pStyle w:val="BodyText"/>
        <w:spacing w:before="10"/>
        <w:rPr>
          <w:sz w:val="20"/>
        </w:rPr>
      </w:pPr>
    </w:p>
    <w:p w14:paraId="167E3D17" w14:textId="77777777" w:rsidR="001D63A3" w:rsidRDefault="00736026">
      <w:pPr>
        <w:pStyle w:val="ListParagraph"/>
        <w:numPr>
          <w:ilvl w:val="4"/>
          <w:numId w:val="36"/>
        </w:numPr>
        <w:tabs>
          <w:tab w:val="left" w:pos="3280"/>
          <w:tab w:val="left" w:pos="3281"/>
        </w:tabs>
        <w:ind w:left="3280"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be:</w:t>
      </w:r>
    </w:p>
    <w:p w14:paraId="03FA646A" w14:textId="77777777" w:rsidR="001D63A3" w:rsidRDefault="00736026">
      <w:pPr>
        <w:pStyle w:val="ListParagraph"/>
        <w:numPr>
          <w:ilvl w:val="5"/>
          <w:numId w:val="36"/>
        </w:numPr>
        <w:tabs>
          <w:tab w:val="left" w:pos="3641"/>
        </w:tabs>
        <w:spacing w:before="6" w:line="510" w:lineRule="atLeast"/>
        <w:ind w:right="1014" w:firstLine="0"/>
        <w:rPr>
          <w:sz w:val="24"/>
        </w:rPr>
      </w:pPr>
      <w:r>
        <w:rPr>
          <w:sz w:val="24"/>
        </w:rPr>
        <w:t>Consistent with the provisions of 42 C.F.R. § 438.10;</w:t>
      </w:r>
      <w:r>
        <w:rPr>
          <w:spacing w:val="-64"/>
          <w:sz w:val="24"/>
        </w:rPr>
        <w:t xml:space="preserve"> </w:t>
      </w:r>
      <w:r>
        <w:rPr>
          <w:sz w:val="24"/>
        </w:rPr>
        <w:t>5.1.12.1.4.2.</w:t>
      </w:r>
      <w:r>
        <w:rPr>
          <w:spacing w:val="3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</w:p>
    <w:p w14:paraId="37EAEDCE" w14:textId="77777777" w:rsidR="001D63A3" w:rsidRDefault="00736026">
      <w:pPr>
        <w:pStyle w:val="BodyText"/>
        <w:spacing w:before="6"/>
        <w:ind w:left="3640"/>
      </w:pPr>
      <w:r>
        <w:t>Enrollment;</w:t>
      </w:r>
      <w:r>
        <w:rPr>
          <w:spacing w:val="-5"/>
        </w:rPr>
        <w:t xml:space="preserve"> </w:t>
      </w:r>
      <w:r>
        <w:t>and</w:t>
      </w:r>
    </w:p>
    <w:p w14:paraId="4AB1D39F" w14:textId="77777777" w:rsidR="001D63A3" w:rsidRDefault="001D63A3">
      <w:pPr>
        <w:pStyle w:val="BodyText"/>
        <w:spacing w:before="10"/>
        <w:rPr>
          <w:sz w:val="20"/>
        </w:rPr>
      </w:pPr>
    </w:p>
    <w:p w14:paraId="23106829" w14:textId="77777777" w:rsidR="001D63A3" w:rsidRDefault="00736026">
      <w:pPr>
        <w:pStyle w:val="BodyText"/>
        <w:ind w:left="3640" w:right="890" w:hanging="1440"/>
      </w:pPr>
      <w:r>
        <w:t>5.1.12.1.4.3.</w:t>
      </w:r>
      <w:r>
        <w:rPr>
          <w:spacing w:val="1"/>
        </w:rPr>
        <w:t xml:space="preserve"> </w:t>
      </w:r>
      <w:r>
        <w:t>Provided to Enrollees within ninety (90) days after</w:t>
      </w:r>
      <w:r>
        <w:rPr>
          <w:spacing w:val="1"/>
        </w:rPr>
        <w:t xml:space="preserve"> </w:t>
      </w:r>
      <w:r>
        <w:t>adopting the policy, but at least thirty (30) days before</w:t>
      </w:r>
      <w:r>
        <w:rPr>
          <w:spacing w:val="-65"/>
        </w:rPr>
        <w:t xml:space="preserve"> </w:t>
      </w:r>
      <w:r>
        <w:t>effective date of change in policy, with respect to any</w:t>
      </w:r>
      <w:r>
        <w:rPr>
          <w:spacing w:val="1"/>
        </w:rPr>
        <w:t xml:space="preserve"> </w:t>
      </w:r>
      <w:proofErr w:type="gramStart"/>
      <w:r>
        <w:t>particular</w:t>
      </w:r>
      <w:r>
        <w:rPr>
          <w:spacing w:val="-1"/>
        </w:rPr>
        <w:t xml:space="preserve"> </w:t>
      </w:r>
      <w:r>
        <w:t>service</w:t>
      </w:r>
      <w:proofErr w:type="gramEnd"/>
      <w:r>
        <w:t>.</w:t>
      </w:r>
    </w:p>
    <w:p w14:paraId="4778A7DD" w14:textId="77777777" w:rsidR="001D63A3" w:rsidRDefault="001D63A3">
      <w:pPr>
        <w:pStyle w:val="BodyText"/>
        <w:rPr>
          <w:sz w:val="21"/>
        </w:rPr>
      </w:pPr>
    </w:p>
    <w:p w14:paraId="7ACCA13F" w14:textId="77777777" w:rsidR="001D63A3" w:rsidRDefault="00736026">
      <w:pPr>
        <w:pStyle w:val="Heading3"/>
        <w:numPr>
          <w:ilvl w:val="2"/>
          <w:numId w:val="37"/>
        </w:numPr>
        <w:tabs>
          <w:tab w:val="left" w:pos="2200"/>
          <w:tab w:val="left" w:pos="2201"/>
        </w:tabs>
        <w:ind w:left="2200" w:hanging="1081"/>
      </w:pP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Liability</w:t>
      </w:r>
    </w:p>
    <w:p w14:paraId="1752F788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4EEE9CE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1"/>
          <w:tab w:val="left" w:pos="3280"/>
        </w:tabs>
        <w:spacing w:line="448" w:lineRule="auto"/>
        <w:ind w:left="1840" w:right="4416" w:hanging="360"/>
        <w:rPr>
          <w:sz w:val="24"/>
        </w:rPr>
      </w:pPr>
      <w:r>
        <w:rPr>
          <w:sz w:val="24"/>
        </w:rPr>
        <w:t>General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5.1.13.1.1.</w:t>
      </w:r>
      <w:r>
        <w:rPr>
          <w:sz w:val="24"/>
        </w:rPr>
        <w:tab/>
        <w:t>Coordination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Benefits</w:t>
      </w:r>
    </w:p>
    <w:p w14:paraId="3C8C7607" w14:textId="77777777" w:rsidR="001D63A3" w:rsidRDefault="00736026">
      <w:pPr>
        <w:pStyle w:val="ListParagraph"/>
        <w:numPr>
          <w:ilvl w:val="5"/>
          <w:numId w:val="35"/>
        </w:numPr>
        <w:tabs>
          <w:tab w:val="left" w:pos="3641"/>
        </w:tabs>
        <w:ind w:right="721"/>
        <w:rPr>
          <w:sz w:val="24"/>
        </w:rPr>
      </w:pPr>
      <w:r>
        <w:rPr>
          <w:sz w:val="24"/>
        </w:rPr>
        <w:t>EOHHS shall, via the HIPAA 834 Outbound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file, provide the Contractor with all </w:t>
      </w:r>
      <w:proofErr w:type="gramStart"/>
      <w:r>
        <w:rPr>
          <w:sz w:val="24"/>
        </w:rPr>
        <w:t>third party</w:t>
      </w:r>
      <w:proofErr w:type="gramEnd"/>
      <w:r>
        <w:rPr>
          <w:sz w:val="24"/>
        </w:rPr>
        <w:t xml:space="preserve"> 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 information on Enrollees where it has verified</w:t>
      </w:r>
      <w:r>
        <w:rPr>
          <w:spacing w:val="-6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 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exists.</w:t>
      </w:r>
    </w:p>
    <w:p w14:paraId="7398BD7C" w14:textId="77777777" w:rsidR="001D63A3" w:rsidRDefault="001D63A3">
      <w:pPr>
        <w:pStyle w:val="BodyText"/>
        <w:spacing w:before="10"/>
        <w:rPr>
          <w:sz w:val="20"/>
        </w:rPr>
      </w:pPr>
    </w:p>
    <w:p w14:paraId="45AA412C" w14:textId="77777777" w:rsidR="001D63A3" w:rsidRDefault="00736026">
      <w:pPr>
        <w:pStyle w:val="ListParagraph"/>
        <w:numPr>
          <w:ilvl w:val="5"/>
          <w:numId w:val="35"/>
        </w:numPr>
        <w:tabs>
          <w:tab w:val="left" w:pos="3641"/>
        </w:tabs>
        <w:spacing w:before="1"/>
        <w:ind w:right="603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64"/>
          <w:sz w:val="24"/>
        </w:rPr>
        <w:t xml:space="preserve"> </w:t>
      </w:r>
      <w:r>
        <w:rPr>
          <w:sz w:val="24"/>
        </w:rPr>
        <w:t>and pertinent information where EOHHS knows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has been in an accident or had a traumatic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exist.</w:t>
      </w:r>
    </w:p>
    <w:p w14:paraId="2F930A08" w14:textId="77777777" w:rsidR="001D63A3" w:rsidRDefault="001D63A3">
      <w:pPr>
        <w:pStyle w:val="BodyText"/>
        <w:spacing w:before="9"/>
        <w:rPr>
          <w:sz w:val="20"/>
        </w:rPr>
      </w:pPr>
    </w:p>
    <w:p w14:paraId="36F48E9A" w14:textId="77777777" w:rsidR="001D63A3" w:rsidRDefault="00736026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5F0F7E8A" w14:textId="77777777" w:rsidR="001D63A3" w:rsidRDefault="001D63A3">
      <w:pPr>
        <w:pStyle w:val="BodyText"/>
        <w:spacing w:before="10"/>
        <w:rPr>
          <w:sz w:val="20"/>
        </w:rPr>
      </w:pPr>
    </w:p>
    <w:p w14:paraId="707650BE" w14:textId="77777777" w:rsidR="001D63A3" w:rsidRDefault="00736026">
      <w:pPr>
        <w:pStyle w:val="ListParagraph"/>
        <w:numPr>
          <w:ilvl w:val="5"/>
          <w:numId w:val="34"/>
        </w:numPr>
        <w:tabs>
          <w:tab w:val="left" w:pos="3641"/>
        </w:tabs>
        <w:ind w:right="616"/>
        <w:rPr>
          <w:sz w:val="24"/>
        </w:rPr>
      </w:pP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third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(TPL)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64"/>
          <w:sz w:val="24"/>
        </w:rPr>
        <w:t xml:space="preserve"> </w:t>
      </w:r>
      <w:r>
        <w:rPr>
          <w:sz w:val="24"/>
        </w:rPr>
        <w:t>who shall serve as a contact person for Benefit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06047659" w14:textId="77777777" w:rsidR="001D63A3" w:rsidRDefault="001D63A3">
      <w:pPr>
        <w:pStyle w:val="BodyText"/>
        <w:spacing w:before="10"/>
        <w:rPr>
          <w:sz w:val="20"/>
        </w:rPr>
      </w:pPr>
    </w:p>
    <w:p w14:paraId="743CE868" w14:textId="77777777" w:rsidR="001D63A3" w:rsidRDefault="00736026">
      <w:pPr>
        <w:pStyle w:val="ListParagraph"/>
        <w:numPr>
          <w:ilvl w:val="5"/>
          <w:numId w:val="34"/>
        </w:numPr>
        <w:tabs>
          <w:tab w:val="left" w:pos="3641"/>
        </w:tabs>
        <w:ind w:right="843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recoveries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specialist(s),</w:t>
      </w:r>
      <w:r>
        <w:rPr>
          <w:spacing w:val="-3"/>
          <w:sz w:val="24"/>
        </w:rPr>
        <w:t xml:space="preserve"> </w:t>
      </w:r>
      <w:r>
        <w:rPr>
          <w:sz w:val="24"/>
        </w:rPr>
        <w:t>whose</w:t>
      </w:r>
      <w:r>
        <w:rPr>
          <w:spacing w:val="-63"/>
          <w:sz w:val="24"/>
        </w:rPr>
        <w:t xml:space="preserve"> </w:t>
      </w:r>
      <w:r>
        <w:rPr>
          <w:sz w:val="24"/>
        </w:rPr>
        <w:t>function shall be to investigate and process all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TPL.</w:t>
      </w:r>
    </w:p>
    <w:p w14:paraId="5FACC0D6" w14:textId="77777777" w:rsidR="001D63A3" w:rsidRDefault="001D63A3">
      <w:pPr>
        <w:pStyle w:val="BodyText"/>
        <w:spacing w:before="8"/>
        <w:rPr>
          <w:sz w:val="20"/>
        </w:rPr>
      </w:pPr>
    </w:p>
    <w:p w14:paraId="016EB0AE" w14:textId="77777777" w:rsidR="001D63A3" w:rsidRDefault="00736026">
      <w:pPr>
        <w:pStyle w:val="ListParagraph"/>
        <w:numPr>
          <w:ilvl w:val="5"/>
          <w:numId w:val="34"/>
        </w:numPr>
        <w:tabs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Perform Benefit Coordination in accordance with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5.1.13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work with EOHHS</w:t>
      </w:r>
      <w:r>
        <w:rPr>
          <w:spacing w:val="-65"/>
          <w:sz w:val="24"/>
        </w:rPr>
        <w:t xml:space="preserve"> </w:t>
      </w:r>
      <w:r>
        <w:rPr>
          <w:sz w:val="24"/>
        </w:rPr>
        <w:t>via interface transactions with the MMIS system using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HIPAA standard formats to submit information </w:t>
      </w:r>
      <w:proofErr w:type="gramStart"/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TPL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recoveries.</w:t>
      </w:r>
    </w:p>
    <w:p w14:paraId="0E7CBC03" w14:textId="77777777" w:rsidR="001D63A3" w:rsidRDefault="001D63A3">
      <w:pPr>
        <w:pStyle w:val="BodyText"/>
        <w:spacing w:before="10"/>
        <w:rPr>
          <w:sz w:val="20"/>
        </w:rPr>
      </w:pPr>
    </w:p>
    <w:p w14:paraId="6245666D" w14:textId="77777777" w:rsidR="001D63A3" w:rsidRDefault="00736026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Information:</w:t>
      </w:r>
    </w:p>
    <w:p w14:paraId="1B7756CD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C49C78B" w14:textId="77777777" w:rsidR="001D63A3" w:rsidRDefault="00736026">
      <w:pPr>
        <w:pStyle w:val="ListParagraph"/>
        <w:numPr>
          <w:ilvl w:val="5"/>
          <w:numId w:val="34"/>
        </w:numPr>
        <w:tabs>
          <w:tab w:val="left" w:pos="3641"/>
        </w:tabs>
        <w:spacing w:before="77"/>
        <w:ind w:right="510"/>
        <w:rPr>
          <w:sz w:val="24"/>
        </w:rPr>
      </w:pPr>
      <w:r>
        <w:rPr>
          <w:sz w:val="24"/>
        </w:rPr>
        <w:lastRenderedPageBreak/>
        <w:t>The Contractor shall implement procedures to (1)</w:t>
      </w:r>
      <w:r>
        <w:rPr>
          <w:spacing w:val="1"/>
          <w:sz w:val="24"/>
        </w:rPr>
        <w:t xml:space="preserve"> </w:t>
      </w:r>
      <w:r>
        <w:rPr>
          <w:sz w:val="24"/>
        </w:rPr>
        <w:t>determine if an Enrollee has other health insurance</w:t>
      </w:r>
      <w:r>
        <w:rPr>
          <w:spacing w:val="1"/>
          <w:sz w:val="24"/>
        </w:rPr>
        <w:t xml:space="preserve"> </w:t>
      </w:r>
      <w:r>
        <w:rPr>
          <w:sz w:val="24"/>
        </w:rPr>
        <w:t>except Medicare Part A and B and MassHealth Standard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CommonHealth,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obtained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7"/>
          <w:sz w:val="24"/>
        </w:rPr>
        <w:t xml:space="preserve"> </w:t>
      </w:r>
      <w:r>
        <w:rPr>
          <w:sz w:val="24"/>
        </w:rPr>
        <w:t>using,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minimum,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sources:</w:t>
      </w:r>
    </w:p>
    <w:p w14:paraId="45790DDE" w14:textId="77777777" w:rsidR="001D63A3" w:rsidRDefault="001D63A3">
      <w:pPr>
        <w:pStyle w:val="BodyText"/>
        <w:spacing w:before="10"/>
        <w:rPr>
          <w:sz w:val="20"/>
        </w:rPr>
      </w:pPr>
    </w:p>
    <w:p w14:paraId="5015C67A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ind w:right="736" w:hanging="1440"/>
        <w:rPr>
          <w:sz w:val="24"/>
        </w:rPr>
      </w:pPr>
      <w:r>
        <w:rPr>
          <w:sz w:val="24"/>
        </w:rPr>
        <w:t>The HIPAA 834 Outbound Enrollment File (for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MMIS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interfaces,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2.16.3</w:t>
      </w:r>
      <w:r>
        <w:rPr>
          <w:sz w:val="24"/>
        </w:rPr>
        <w:t>;</w:t>
      </w:r>
      <w:proofErr w:type="gramEnd"/>
    </w:p>
    <w:p w14:paraId="6E6C2570" w14:textId="77777777" w:rsidR="001D63A3" w:rsidRDefault="001D63A3">
      <w:pPr>
        <w:pStyle w:val="BodyText"/>
        <w:spacing w:before="10"/>
        <w:rPr>
          <w:sz w:val="20"/>
        </w:rPr>
      </w:pPr>
    </w:p>
    <w:p w14:paraId="45E521D6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left="4360" w:hanging="1801"/>
        <w:rPr>
          <w:sz w:val="24"/>
        </w:rPr>
      </w:pP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Activity;</w:t>
      </w:r>
      <w:proofErr w:type="gramEnd"/>
    </w:p>
    <w:p w14:paraId="024FFB2B" w14:textId="77777777" w:rsidR="001D63A3" w:rsidRDefault="001D63A3">
      <w:pPr>
        <w:pStyle w:val="BodyText"/>
        <w:spacing w:before="9"/>
        <w:rPr>
          <w:sz w:val="20"/>
        </w:rPr>
      </w:pPr>
    </w:p>
    <w:p w14:paraId="51634DBA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right="685" w:hanging="1440"/>
        <w:rPr>
          <w:sz w:val="24"/>
        </w:rPr>
      </w:pP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6"/>
          <w:sz w:val="24"/>
        </w:rPr>
        <w:t xml:space="preserve"> </w:t>
      </w:r>
      <w:r>
        <w:rPr>
          <w:sz w:val="24"/>
        </w:rPr>
        <w:t>(Customer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63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Management);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69A9BFBF" w14:textId="77777777" w:rsidR="001D63A3" w:rsidRDefault="001D63A3">
      <w:pPr>
        <w:pStyle w:val="BodyText"/>
        <w:spacing w:before="9"/>
        <w:rPr>
          <w:sz w:val="20"/>
        </w:rPr>
      </w:pPr>
    </w:p>
    <w:p w14:paraId="302DF7CD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left="4360" w:hanging="180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TPL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self-reported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Enrollee.</w:t>
      </w:r>
    </w:p>
    <w:p w14:paraId="6E883F26" w14:textId="77777777" w:rsidR="001D63A3" w:rsidRDefault="00736026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spacing w:before="6" w:line="510" w:lineRule="atLeast"/>
        <w:ind w:left="2200" w:right="1284" w:hanging="360"/>
        <w:rPr>
          <w:sz w:val="24"/>
        </w:rPr>
      </w:pPr>
      <w:r>
        <w:rPr>
          <w:sz w:val="24"/>
        </w:rPr>
        <w:t>At a minimum, such procedures shall include:</w:t>
      </w:r>
      <w:r>
        <w:rPr>
          <w:spacing w:val="1"/>
          <w:sz w:val="24"/>
        </w:rPr>
        <w:t xml:space="preserve"> </w:t>
      </w:r>
      <w:r>
        <w:rPr>
          <w:sz w:val="24"/>
        </w:rPr>
        <w:t>5.1.13.1.4.1.</w:t>
      </w:r>
      <w:r>
        <w:rPr>
          <w:spacing w:val="3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7BEB802C" w14:textId="77777777" w:rsidR="001D63A3" w:rsidRDefault="00736026">
      <w:pPr>
        <w:pStyle w:val="BodyText"/>
        <w:spacing w:before="6"/>
        <w:ind w:left="3640" w:right="598"/>
      </w:pPr>
      <w:r>
        <w:t>Commonwealth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perform</w:t>
      </w:r>
      <w:r>
        <w:rPr>
          <w:spacing w:val="-64"/>
        </w:rPr>
        <w:t xml:space="preserve"> </w:t>
      </w:r>
      <w:r>
        <w:t>a data match within their own commercial plan or</w:t>
      </w:r>
      <w:r>
        <w:rPr>
          <w:spacing w:val="1"/>
        </w:rPr>
        <w:t xml:space="preserve"> </w:t>
      </w:r>
      <w:r>
        <w:t>Commonwealth Care plan subscriber/member list.</w:t>
      </w:r>
      <w:r>
        <w:rPr>
          <w:spacing w:val="1"/>
        </w:rPr>
        <w:t xml:space="preserve"> </w:t>
      </w:r>
      <w:r>
        <w:t>If an</w:t>
      </w:r>
      <w:r>
        <w:rPr>
          <w:spacing w:val="1"/>
        </w:rPr>
        <w:t xml:space="preserve"> </w:t>
      </w:r>
      <w:r>
        <w:t xml:space="preserve">Enrollee is found to also be enrolled in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commercial plan or Commonwealth Care plan, the</w:t>
      </w:r>
      <w:r>
        <w:rPr>
          <w:spacing w:val="1"/>
        </w:rPr>
        <w:t xml:space="preserve"> </w:t>
      </w:r>
      <w:r>
        <w:t>Enrollee‘s information shall be sent to EOHHS or a</w:t>
      </w:r>
      <w:r>
        <w:rPr>
          <w:spacing w:val="1"/>
        </w:rPr>
        <w:t xml:space="preserve"> </w:t>
      </w:r>
      <w:r>
        <w:t>designee assigned by EOHHS.</w:t>
      </w:r>
      <w:r>
        <w:rPr>
          <w:spacing w:val="1"/>
        </w:rPr>
        <w:t xml:space="preserve"> </w:t>
      </w:r>
      <w:r>
        <w:t>EOHHS shall verify the</w:t>
      </w:r>
      <w:r>
        <w:rPr>
          <w:spacing w:val="1"/>
        </w:rPr>
        <w:t xml:space="preserve"> </w:t>
      </w:r>
      <w:proofErr w:type="gramStart"/>
      <w:r>
        <w:t>Enrollee‘</w:t>
      </w:r>
      <w:proofErr w:type="gramEnd"/>
      <w:r>
        <w:t>s enrollment and eligibility status and if EOHHS</w:t>
      </w:r>
      <w:r>
        <w:rPr>
          <w:spacing w:val="-64"/>
        </w:rPr>
        <w:t xml:space="preserve"> </w:t>
      </w:r>
      <w:r>
        <w:t>confirms that the Contractor was correct, disenroll the</w:t>
      </w:r>
      <w:r>
        <w:rPr>
          <w:spacing w:val="1"/>
        </w:rPr>
        <w:t xml:space="preserve"> </w:t>
      </w:r>
      <w:r>
        <w:t>Enrollee for a prospective effective date and provide</w:t>
      </w:r>
      <w:r>
        <w:rPr>
          <w:spacing w:val="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Enrollee; and</w:t>
      </w:r>
    </w:p>
    <w:p w14:paraId="14A1236E" w14:textId="77777777" w:rsidR="001D63A3" w:rsidRDefault="001D63A3">
      <w:pPr>
        <w:pStyle w:val="BodyText"/>
        <w:spacing w:before="9"/>
        <w:rPr>
          <w:sz w:val="20"/>
        </w:rPr>
      </w:pPr>
    </w:p>
    <w:p w14:paraId="04D8E7CA" w14:textId="77777777" w:rsidR="001D63A3" w:rsidRDefault="00736026">
      <w:pPr>
        <w:pStyle w:val="BodyText"/>
        <w:ind w:left="3640" w:right="509" w:hanging="1440"/>
        <w:jc w:val="both"/>
      </w:pPr>
      <w:r>
        <w:t>5.1.13.1.4.2. Reviewing claims for indications that other insurance may</w:t>
      </w:r>
      <w:r>
        <w:rPr>
          <w:spacing w:val="-64"/>
        </w:rPr>
        <w:t xml:space="preserve"> </w:t>
      </w:r>
      <w:r>
        <w:t>be active (</w:t>
      </w:r>
      <w:proofErr w:type="gramStart"/>
      <w:r>
        <w:t>e.g.</w:t>
      </w:r>
      <w:proofErr w:type="gramEnd"/>
      <w:r>
        <w:t xml:space="preserve"> explanation of benefit attachments or third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payment).</w:t>
      </w:r>
    </w:p>
    <w:p w14:paraId="1040E609" w14:textId="77777777" w:rsidR="001D63A3" w:rsidRDefault="001D63A3">
      <w:pPr>
        <w:pStyle w:val="BodyText"/>
        <w:spacing w:before="10"/>
        <w:rPr>
          <w:sz w:val="20"/>
        </w:rPr>
      </w:pPr>
    </w:p>
    <w:p w14:paraId="24C59CD8" w14:textId="77777777" w:rsidR="001D63A3" w:rsidRDefault="00736026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ind w:left="2920" w:right="1146" w:hanging="1080"/>
        <w:rPr>
          <w:sz w:val="24"/>
        </w:rPr>
      </w:pPr>
      <w:r>
        <w:rPr>
          <w:sz w:val="24"/>
        </w:rPr>
        <w:t>Third Party Health Insurance Cost-Avoidance, Pay and</w:t>
      </w:r>
      <w:r>
        <w:rPr>
          <w:spacing w:val="-64"/>
          <w:sz w:val="24"/>
        </w:rPr>
        <w:t xml:space="preserve"> </w:t>
      </w:r>
      <w:r>
        <w:rPr>
          <w:sz w:val="24"/>
        </w:rPr>
        <w:t>Recover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</w:p>
    <w:p w14:paraId="4C1EDF70" w14:textId="77777777" w:rsidR="001D63A3" w:rsidRDefault="001D63A3">
      <w:pPr>
        <w:pStyle w:val="BodyText"/>
        <w:spacing w:before="10"/>
        <w:rPr>
          <w:sz w:val="20"/>
        </w:rPr>
      </w:pPr>
    </w:p>
    <w:p w14:paraId="576EA4C7" w14:textId="77777777" w:rsidR="001D63A3" w:rsidRDefault="00736026">
      <w:pPr>
        <w:pStyle w:val="ListParagraph"/>
        <w:numPr>
          <w:ilvl w:val="5"/>
          <w:numId w:val="34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Once an Enrollee is identified as having other 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the Contractor must cost avoid claims 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insurer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liable,</w:t>
      </w:r>
      <w:r>
        <w:rPr>
          <w:spacing w:val="-4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prenatal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1396(a)(25)(E)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4AB43F02" w14:textId="77777777" w:rsidR="001D63A3" w:rsidRDefault="00736026">
      <w:pPr>
        <w:pStyle w:val="BodyText"/>
        <w:ind w:left="364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433.139.</w:t>
      </w:r>
    </w:p>
    <w:p w14:paraId="7FE20BF6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DF1CD36" w14:textId="77777777" w:rsidR="001D63A3" w:rsidRDefault="00736026">
      <w:pPr>
        <w:pStyle w:val="ListParagraph"/>
        <w:numPr>
          <w:ilvl w:val="5"/>
          <w:numId w:val="34"/>
        </w:numPr>
        <w:tabs>
          <w:tab w:val="left" w:pos="3641"/>
        </w:tabs>
        <w:spacing w:before="77"/>
        <w:ind w:right="537"/>
        <w:rPr>
          <w:sz w:val="24"/>
        </w:rPr>
      </w:pPr>
      <w:r>
        <w:rPr>
          <w:sz w:val="24"/>
        </w:rPr>
        <w:lastRenderedPageBreak/>
        <w:t>The Contractor shall perform the following activities to</w:t>
      </w:r>
      <w:r>
        <w:rPr>
          <w:spacing w:val="1"/>
          <w:sz w:val="24"/>
        </w:rPr>
        <w:t xml:space="preserve"> </w:t>
      </w:r>
      <w:r>
        <w:rPr>
          <w:sz w:val="24"/>
        </w:rPr>
        <w:t>cost-avoid,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later,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available:</w:t>
      </w:r>
    </w:p>
    <w:p w14:paraId="605A595F" w14:textId="77777777" w:rsidR="001D63A3" w:rsidRDefault="001D63A3">
      <w:pPr>
        <w:pStyle w:val="BodyText"/>
        <w:spacing w:before="10"/>
        <w:rPr>
          <w:sz w:val="20"/>
        </w:rPr>
      </w:pPr>
    </w:p>
    <w:p w14:paraId="052379AA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line="448" w:lineRule="auto"/>
        <w:ind w:left="2920" w:right="3310" w:hanging="360"/>
        <w:rPr>
          <w:sz w:val="24"/>
        </w:rPr>
      </w:pPr>
      <w:r>
        <w:rPr>
          <w:sz w:val="24"/>
        </w:rPr>
        <w:t>Cost-Avoidance</w:t>
      </w:r>
      <w:r>
        <w:rPr>
          <w:spacing w:val="1"/>
          <w:sz w:val="24"/>
        </w:rPr>
        <w:t xml:space="preserve"> </w:t>
      </w:r>
      <w:r>
        <w:rPr>
          <w:sz w:val="24"/>
        </w:rPr>
        <w:t>5.1.13.1.5.2.1.1.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shall:</w:t>
      </w:r>
    </w:p>
    <w:p w14:paraId="3CFF34AB" w14:textId="77777777" w:rsidR="001D63A3" w:rsidRDefault="00736026">
      <w:pPr>
        <w:pStyle w:val="ListParagraph"/>
        <w:numPr>
          <w:ilvl w:val="8"/>
          <w:numId w:val="33"/>
        </w:numPr>
        <w:tabs>
          <w:tab w:val="left" w:pos="5441"/>
          <w:tab w:val="left" w:pos="5442"/>
        </w:tabs>
        <w:ind w:hanging="2162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</w:p>
    <w:p w14:paraId="259449A8" w14:textId="77777777" w:rsidR="001D63A3" w:rsidRDefault="00736026">
      <w:pPr>
        <w:pStyle w:val="BodyText"/>
        <w:ind w:left="5441" w:right="663"/>
      </w:pPr>
      <w:r>
        <w:t>Change File provide all third party</w:t>
      </w:r>
      <w:r>
        <w:rPr>
          <w:spacing w:val="1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Contractor‘</w:t>
      </w:r>
      <w:proofErr w:type="gramEnd"/>
      <w:r>
        <w:t>s</w:t>
      </w:r>
      <w:r>
        <w:rPr>
          <w:spacing w:val="-64"/>
        </w:rPr>
        <w:t xml:space="preserve"> </w:t>
      </w:r>
      <w:r>
        <w:t>Enrollees;</w:t>
      </w:r>
    </w:p>
    <w:p w14:paraId="44DA7B16" w14:textId="77777777" w:rsidR="001D63A3" w:rsidRDefault="001D63A3">
      <w:pPr>
        <w:pStyle w:val="BodyText"/>
        <w:spacing w:before="10"/>
        <w:rPr>
          <w:sz w:val="20"/>
        </w:rPr>
      </w:pPr>
    </w:p>
    <w:p w14:paraId="0CB0D8A8" w14:textId="77777777" w:rsidR="001D63A3" w:rsidRDefault="00736026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Pend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investigated</w:t>
      </w:r>
    </w:p>
    <w:p w14:paraId="77745A74" w14:textId="77777777" w:rsidR="001D63A3" w:rsidRDefault="00736026">
      <w:pPr>
        <w:pStyle w:val="BodyText"/>
        <w:ind w:left="5441" w:right="629"/>
        <w:jc w:val="both"/>
      </w:pPr>
      <w:r>
        <w:t>for possible third party health insurance</w:t>
      </w:r>
      <w:r>
        <w:rPr>
          <w:spacing w:val="-65"/>
        </w:rPr>
        <w:t xml:space="preserve"> </w:t>
      </w:r>
      <w:r>
        <w:t xml:space="preserve">coverage in accordance with </w:t>
      </w:r>
      <w:proofErr w:type="gramStart"/>
      <w:r>
        <w:t>EOHHS‘</w:t>
      </w:r>
      <w:proofErr w:type="gramEnd"/>
      <w:r>
        <w:t>s</w:t>
      </w:r>
      <w:r>
        <w:rPr>
          <w:spacing w:val="-64"/>
        </w:rPr>
        <w:t xml:space="preserve"> </w:t>
      </w:r>
      <w:r>
        <w:t>guidelines;</w:t>
      </w:r>
    </w:p>
    <w:p w14:paraId="45BF0189" w14:textId="77777777" w:rsidR="001D63A3" w:rsidRDefault="001D63A3">
      <w:pPr>
        <w:pStyle w:val="BodyText"/>
        <w:spacing w:before="10"/>
        <w:rPr>
          <w:sz w:val="20"/>
        </w:rPr>
      </w:pPr>
    </w:p>
    <w:p w14:paraId="4BAAC61A" w14:textId="77777777" w:rsidR="001D63A3" w:rsidRDefault="00736026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Deny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</w:p>
    <w:p w14:paraId="717EAB69" w14:textId="77777777" w:rsidR="001D63A3" w:rsidRDefault="00736026">
      <w:pPr>
        <w:pStyle w:val="BodyText"/>
        <w:ind w:left="5441" w:right="749"/>
        <w:jc w:val="both"/>
      </w:pPr>
      <w:r>
        <w:t>when the claim indicates the presence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proofErr w:type="gramStart"/>
      <w:r>
        <w:t>insurance;</w:t>
      </w:r>
      <w:proofErr w:type="gramEnd"/>
    </w:p>
    <w:p w14:paraId="2382BE6D" w14:textId="77777777" w:rsidR="001D63A3" w:rsidRDefault="001D63A3">
      <w:pPr>
        <w:pStyle w:val="BodyText"/>
        <w:spacing w:before="10"/>
        <w:rPr>
          <w:sz w:val="20"/>
        </w:rPr>
      </w:pPr>
    </w:p>
    <w:p w14:paraId="69D028FF" w14:textId="77777777" w:rsidR="001D63A3" w:rsidRDefault="00736026">
      <w:pPr>
        <w:pStyle w:val="ListParagraph"/>
        <w:numPr>
          <w:ilvl w:val="8"/>
          <w:numId w:val="33"/>
        </w:numPr>
        <w:tabs>
          <w:tab w:val="left" w:pos="5441"/>
          <w:tab w:val="left" w:pos="5442"/>
        </w:tabs>
        <w:spacing w:before="1"/>
        <w:ind w:hanging="2162"/>
        <w:rPr>
          <w:sz w:val="24"/>
        </w:rPr>
      </w:pPr>
      <w:r>
        <w:rPr>
          <w:sz w:val="24"/>
        </w:rPr>
        <w:t>Instruct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TPL</w:t>
      </w:r>
    </w:p>
    <w:p w14:paraId="71C1B0D3" w14:textId="77777777" w:rsidR="001D63A3" w:rsidRDefault="00736026">
      <w:pPr>
        <w:pStyle w:val="BodyText"/>
        <w:ind w:left="5441" w:right="663"/>
      </w:pPr>
      <w:r>
        <w:t>Indicator Form to notify EOHHS of the</w:t>
      </w:r>
      <w:r>
        <w:rPr>
          <w:spacing w:val="1"/>
        </w:rPr>
        <w:t xml:space="preserve"> </w:t>
      </w:r>
      <w:r>
        <w:t>potential existence of other health</w:t>
      </w:r>
      <w:r>
        <w:rPr>
          <w:spacing w:val="1"/>
        </w:rPr>
        <w:t xml:space="preserve"> </w:t>
      </w:r>
      <w:r>
        <w:t>insurance coverage and to include a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64"/>
        </w:rPr>
        <w:t xml:space="preserve"> </w:t>
      </w:r>
      <w:r>
        <w:t>card with the TPL Indicator Form if</w:t>
      </w:r>
      <w:r>
        <w:rPr>
          <w:spacing w:val="1"/>
        </w:rPr>
        <w:t xml:space="preserve"> </w:t>
      </w:r>
      <w:r>
        <w:t>possible;</w:t>
      </w:r>
      <w:r>
        <w:rPr>
          <w:spacing w:val="-1"/>
        </w:rPr>
        <w:t xml:space="preserve"> </w:t>
      </w:r>
      <w:r>
        <w:t>and</w:t>
      </w:r>
    </w:p>
    <w:p w14:paraId="2EA987F6" w14:textId="77777777" w:rsidR="001D63A3" w:rsidRDefault="001D63A3">
      <w:pPr>
        <w:pStyle w:val="BodyText"/>
        <w:spacing w:before="10"/>
        <w:rPr>
          <w:sz w:val="20"/>
        </w:rPr>
      </w:pPr>
    </w:p>
    <w:p w14:paraId="38D1C534" w14:textId="77777777" w:rsidR="001D63A3" w:rsidRDefault="00736026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Distribute</w:t>
      </w:r>
      <w:r>
        <w:rPr>
          <w:spacing w:val="-3"/>
          <w:sz w:val="24"/>
        </w:rPr>
        <w:t xml:space="preserve"> </w:t>
      </w:r>
      <w:r>
        <w:rPr>
          <w:sz w:val="24"/>
        </w:rPr>
        <w:t>TPL</w:t>
      </w:r>
      <w:r>
        <w:rPr>
          <w:spacing w:val="-2"/>
          <w:sz w:val="24"/>
        </w:rPr>
        <w:t xml:space="preserve"> </w:t>
      </w:r>
      <w:r>
        <w:rPr>
          <w:sz w:val="24"/>
        </w:rPr>
        <w:t>Indicator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628737C0" w14:textId="77777777" w:rsidR="001D63A3" w:rsidRDefault="00736026">
      <w:pPr>
        <w:pStyle w:val="BodyText"/>
        <w:ind w:left="5441"/>
        <w:jc w:val="both"/>
      </w:pPr>
      <w:proofErr w:type="gramStart"/>
      <w:r>
        <w:t>Contractor‘</w:t>
      </w:r>
      <w:proofErr w:type="gramEnd"/>
      <w:r>
        <w:t>s</w:t>
      </w:r>
      <w:r>
        <w:rPr>
          <w:spacing w:val="-9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orientations.</w:t>
      </w:r>
    </w:p>
    <w:p w14:paraId="7872B51C" w14:textId="77777777" w:rsidR="001D63A3" w:rsidRDefault="001D63A3">
      <w:pPr>
        <w:pStyle w:val="BodyText"/>
        <w:spacing w:before="10"/>
        <w:rPr>
          <w:sz w:val="20"/>
        </w:rPr>
      </w:pPr>
    </w:p>
    <w:p w14:paraId="639AF6BE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</w:p>
    <w:p w14:paraId="4AF8D5BA" w14:textId="77777777" w:rsidR="001D63A3" w:rsidRDefault="001D63A3">
      <w:pPr>
        <w:pStyle w:val="BodyText"/>
        <w:spacing w:before="9"/>
        <w:rPr>
          <w:sz w:val="20"/>
        </w:rPr>
      </w:pPr>
    </w:p>
    <w:p w14:paraId="472C2054" w14:textId="77777777" w:rsidR="001D63A3" w:rsidRDefault="00736026">
      <w:pPr>
        <w:pStyle w:val="ListParagraph"/>
        <w:numPr>
          <w:ilvl w:val="7"/>
          <w:numId w:val="34"/>
        </w:numPr>
        <w:tabs>
          <w:tab w:val="left" w:pos="4722"/>
        </w:tabs>
        <w:ind w:right="562"/>
        <w:jc w:val="both"/>
        <w:rPr>
          <w:sz w:val="24"/>
        </w:rPr>
      </w:pPr>
      <w:r>
        <w:rPr>
          <w:sz w:val="24"/>
        </w:rPr>
        <w:t>The Contractor shall take all actions necessary</w:t>
      </w:r>
      <w:r>
        <w:rPr>
          <w:spacing w:val="-65"/>
          <w:sz w:val="24"/>
        </w:rPr>
        <w:t xml:space="preserve"> </w:t>
      </w:r>
      <w:r>
        <w:rPr>
          <w:sz w:val="24"/>
        </w:rPr>
        <w:t>to comply with the requirements of 42 U.S.C. §</w:t>
      </w:r>
      <w:r>
        <w:rPr>
          <w:spacing w:val="-64"/>
          <w:sz w:val="24"/>
        </w:rPr>
        <w:t xml:space="preserve"> </w:t>
      </w:r>
      <w:r>
        <w:rPr>
          <w:sz w:val="24"/>
        </w:rPr>
        <w:t>1396a(a)(25)(E)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433.139.</w:t>
      </w:r>
    </w:p>
    <w:p w14:paraId="02E1159B" w14:textId="77777777" w:rsidR="001D63A3" w:rsidRDefault="001D63A3">
      <w:pPr>
        <w:pStyle w:val="BodyText"/>
        <w:spacing w:before="10"/>
        <w:rPr>
          <w:sz w:val="20"/>
        </w:rPr>
      </w:pPr>
    </w:p>
    <w:p w14:paraId="10067BAE" w14:textId="77777777" w:rsidR="001D63A3" w:rsidRDefault="00736026">
      <w:pPr>
        <w:pStyle w:val="ListParagraph"/>
        <w:numPr>
          <w:ilvl w:val="6"/>
          <w:numId w:val="34"/>
        </w:numPr>
        <w:tabs>
          <w:tab w:val="left" w:pos="4361"/>
        </w:tabs>
        <w:spacing w:line="448" w:lineRule="auto"/>
        <w:ind w:left="2920" w:right="3310" w:hanging="360"/>
        <w:jc w:val="both"/>
        <w:rPr>
          <w:sz w:val="24"/>
        </w:rPr>
      </w:pPr>
      <w:r>
        <w:rPr>
          <w:sz w:val="24"/>
        </w:rPr>
        <w:t>Recovery</w:t>
      </w:r>
      <w:r>
        <w:rPr>
          <w:spacing w:val="1"/>
          <w:sz w:val="24"/>
        </w:rPr>
        <w:t xml:space="preserve"> </w:t>
      </w:r>
      <w:r>
        <w:rPr>
          <w:sz w:val="24"/>
        </w:rPr>
        <w:t>5.1.13.1.5.2.3.1.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shall:</w:t>
      </w:r>
    </w:p>
    <w:p w14:paraId="63C387AC" w14:textId="77777777" w:rsidR="001D63A3" w:rsidRDefault="00736026">
      <w:pPr>
        <w:pStyle w:val="ListParagraph"/>
        <w:numPr>
          <w:ilvl w:val="8"/>
          <w:numId w:val="32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</w:p>
    <w:p w14:paraId="5F38AA93" w14:textId="77777777" w:rsidR="001D63A3" w:rsidRDefault="00736026">
      <w:pPr>
        <w:pStyle w:val="BodyText"/>
        <w:ind w:left="5441" w:right="996"/>
      </w:pPr>
      <w:r>
        <w:t>inappropriately when primary health</w:t>
      </w:r>
      <w:r>
        <w:rPr>
          <w:spacing w:val="-65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identified.</w:t>
      </w:r>
    </w:p>
    <w:p w14:paraId="1BF4A21F" w14:textId="77777777" w:rsidR="001D63A3" w:rsidRDefault="00736026">
      <w:pPr>
        <w:pStyle w:val="BodyText"/>
        <w:ind w:left="5441"/>
      </w:pPr>
      <w:r>
        <w:t>Identification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through</w:t>
      </w:r>
    </w:p>
    <w:p w14:paraId="12FC3523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08F4A31" w14:textId="77777777" w:rsidR="001D63A3" w:rsidRDefault="00736026">
      <w:pPr>
        <w:pStyle w:val="BodyText"/>
        <w:spacing w:before="77"/>
        <w:ind w:left="5440" w:right="918"/>
      </w:pPr>
      <w:r>
        <w:lastRenderedPageBreak/>
        <w:t>data matching processes and claims</w:t>
      </w:r>
      <w:r>
        <w:rPr>
          <w:spacing w:val="-65"/>
        </w:rPr>
        <w:t xml:space="preserve"> </w:t>
      </w:r>
      <w:proofErr w:type="gramStart"/>
      <w:r>
        <w:t>analyses;</w:t>
      </w:r>
      <w:proofErr w:type="gramEnd"/>
    </w:p>
    <w:p w14:paraId="441E28C5" w14:textId="77777777" w:rsidR="001D63A3" w:rsidRDefault="001D63A3">
      <w:pPr>
        <w:pStyle w:val="BodyText"/>
        <w:spacing w:before="10"/>
        <w:rPr>
          <w:sz w:val="20"/>
        </w:rPr>
      </w:pPr>
    </w:p>
    <w:p w14:paraId="540EE7DB" w14:textId="77777777" w:rsidR="001D63A3" w:rsidRDefault="00736026">
      <w:pPr>
        <w:pStyle w:val="ListParagraph"/>
        <w:numPr>
          <w:ilvl w:val="8"/>
          <w:numId w:val="32"/>
        </w:numPr>
        <w:tabs>
          <w:tab w:val="left" w:pos="5440"/>
          <w:tab w:val="left" w:pos="5441"/>
        </w:tabs>
        <w:ind w:left="5440"/>
        <w:rPr>
          <w:sz w:val="24"/>
        </w:rPr>
      </w:pP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5AE191AD" w14:textId="77777777" w:rsidR="001D63A3" w:rsidRDefault="00736026">
      <w:pPr>
        <w:pStyle w:val="BodyText"/>
        <w:ind w:left="5440" w:right="663"/>
      </w:pPr>
      <w:r>
        <w:t>pursue recovery of payments made</w:t>
      </w:r>
      <w:r>
        <w:rPr>
          <w:spacing w:val="1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payer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liable;</w:t>
      </w:r>
      <w:r>
        <w:rPr>
          <w:spacing w:val="-64"/>
        </w:rPr>
        <w:t xml:space="preserve"> </w:t>
      </w:r>
      <w:r>
        <w:t>and</w:t>
      </w:r>
    </w:p>
    <w:p w14:paraId="1A9E80E0" w14:textId="77777777" w:rsidR="001D63A3" w:rsidRDefault="001D63A3">
      <w:pPr>
        <w:pStyle w:val="BodyText"/>
        <w:spacing w:before="10"/>
        <w:rPr>
          <w:sz w:val="20"/>
        </w:rPr>
      </w:pPr>
    </w:p>
    <w:p w14:paraId="4DC2E1D9" w14:textId="77777777" w:rsidR="001D63A3" w:rsidRDefault="00736026">
      <w:pPr>
        <w:pStyle w:val="ListParagraph"/>
        <w:numPr>
          <w:ilvl w:val="8"/>
          <w:numId w:val="32"/>
        </w:numPr>
        <w:tabs>
          <w:tab w:val="left" w:pos="5440"/>
          <w:tab w:val="left" w:pos="5441"/>
        </w:tabs>
        <w:ind w:left="5440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485F1ED1" w14:textId="77777777" w:rsidR="001D63A3" w:rsidRDefault="00736026">
      <w:pPr>
        <w:pStyle w:val="BodyText"/>
        <w:spacing w:before="1"/>
        <w:ind w:left="5440" w:right="623"/>
      </w:pPr>
      <w:r>
        <w:t>ensure that Enrollees who have</w:t>
      </w:r>
      <w:r>
        <w:rPr>
          <w:spacing w:val="1"/>
        </w:rPr>
        <w:t xml:space="preserve"> </w:t>
      </w:r>
      <w:r>
        <w:t xml:space="preserve">comprehensive </w:t>
      </w:r>
      <w:proofErr w:type="gramStart"/>
      <w:r>
        <w:t>third party</w:t>
      </w:r>
      <w:proofErr w:type="gramEnd"/>
      <w:r>
        <w:t xml:space="preserve"> health</w:t>
      </w:r>
      <w:r>
        <w:rPr>
          <w:spacing w:val="1"/>
        </w:rPr>
        <w:t xml:space="preserve"> </w:t>
      </w:r>
      <w:r>
        <w:t>insurance are identified and reported to</w:t>
      </w:r>
      <w:r>
        <w:rPr>
          <w:spacing w:val="-64"/>
        </w:rPr>
        <w:t xml:space="preserve"> </w:t>
      </w:r>
      <w:r>
        <w:t>EOHHS.</w:t>
      </w:r>
    </w:p>
    <w:p w14:paraId="042E21BA" w14:textId="77777777" w:rsidR="001D63A3" w:rsidRDefault="001D63A3">
      <w:pPr>
        <w:pStyle w:val="BodyText"/>
        <w:spacing w:before="9"/>
        <w:rPr>
          <w:sz w:val="12"/>
        </w:rPr>
      </w:pPr>
    </w:p>
    <w:p w14:paraId="78D0A253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1"/>
        </w:tabs>
        <w:spacing w:before="93"/>
        <w:ind w:hanging="1081"/>
        <w:rPr>
          <w:sz w:val="24"/>
        </w:rPr>
      </w:pPr>
      <w:r>
        <w:rPr>
          <w:sz w:val="24"/>
        </w:rPr>
        <w:t>Reporting</w:t>
      </w:r>
    </w:p>
    <w:p w14:paraId="76F04E79" w14:textId="77777777" w:rsidR="001D63A3" w:rsidRDefault="001D63A3">
      <w:pPr>
        <w:pStyle w:val="BodyText"/>
        <w:spacing w:before="9"/>
        <w:rPr>
          <w:sz w:val="20"/>
        </w:rPr>
      </w:pPr>
    </w:p>
    <w:p w14:paraId="7BFF6FC4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spacing w:before="1"/>
        <w:ind w:right="964"/>
        <w:rPr>
          <w:b/>
          <w:sz w:val="24"/>
        </w:rPr>
      </w:pPr>
      <w:r>
        <w:rPr>
          <w:sz w:val="24"/>
        </w:rPr>
        <w:t>Semi-annually,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following, in accordance with the requirements set forth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N;</w:t>
      </w:r>
      <w:proofErr w:type="gramEnd"/>
    </w:p>
    <w:p w14:paraId="116F9D21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1EBB643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Other Insurance – the number of referrals sent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on the Inbound Demographic Change File, and the</w:t>
      </w:r>
      <w:r>
        <w:rPr>
          <w:spacing w:val="-65"/>
          <w:sz w:val="24"/>
        </w:rPr>
        <w:t xml:space="preserve"> </w:t>
      </w:r>
      <w:r>
        <w:rPr>
          <w:sz w:val="24"/>
        </w:rPr>
        <w:t>number of Enrollees identified as having TPL on the monthly</w:t>
      </w:r>
      <w:r>
        <w:rPr>
          <w:spacing w:val="1"/>
          <w:sz w:val="24"/>
        </w:rPr>
        <w:t xml:space="preserve"> </w:t>
      </w:r>
      <w:r>
        <w:rPr>
          <w:sz w:val="24"/>
        </w:rPr>
        <w:t>HIPAA</w:t>
      </w:r>
      <w:r>
        <w:rPr>
          <w:spacing w:val="-1"/>
          <w:sz w:val="24"/>
        </w:rPr>
        <w:t xml:space="preserve"> </w:t>
      </w:r>
      <w:r>
        <w:rPr>
          <w:sz w:val="24"/>
        </w:rPr>
        <w:t>834 Inbound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Enrollment </w:t>
      </w:r>
      <w:proofErr w:type="gramStart"/>
      <w:r>
        <w:rPr>
          <w:sz w:val="24"/>
        </w:rPr>
        <w:t>file;</w:t>
      </w:r>
      <w:proofErr w:type="gramEnd"/>
    </w:p>
    <w:p w14:paraId="4ABBCF74" w14:textId="77777777" w:rsidR="001D63A3" w:rsidRDefault="001D63A3">
      <w:pPr>
        <w:pStyle w:val="BodyText"/>
        <w:spacing w:before="10"/>
        <w:rPr>
          <w:sz w:val="20"/>
        </w:rPr>
      </w:pPr>
    </w:p>
    <w:p w14:paraId="221267F1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86"/>
        <w:rPr>
          <w:sz w:val="24"/>
        </w:rPr>
      </w:pPr>
      <w:r>
        <w:rPr>
          <w:sz w:val="24"/>
        </w:rPr>
        <w:t>Pay and Recover Later – the number and dollar amount of</w:t>
      </w:r>
      <w:r>
        <w:rPr>
          <w:spacing w:val="-64"/>
          <w:sz w:val="24"/>
        </w:rPr>
        <w:t xml:space="preserve"> </w:t>
      </w:r>
      <w:r>
        <w:rPr>
          <w:sz w:val="24"/>
        </w:rPr>
        <w:t>claims that were paid and recovered later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42 U.S.C. § 1396a(a)(25)(E) and 42 C.F.R. §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433.139;</w:t>
      </w:r>
      <w:proofErr w:type="gramEnd"/>
    </w:p>
    <w:p w14:paraId="372A4804" w14:textId="77777777" w:rsidR="001D63A3" w:rsidRDefault="001D63A3">
      <w:pPr>
        <w:pStyle w:val="BodyText"/>
        <w:spacing w:before="10"/>
        <w:rPr>
          <w:sz w:val="20"/>
        </w:rPr>
      </w:pPr>
    </w:p>
    <w:p w14:paraId="6C199585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Cost avoidance – the number and dollar amount of claims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existence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health insurance coverage on a semi-annual basis, and the</w:t>
      </w:r>
      <w:r>
        <w:rPr>
          <w:spacing w:val="1"/>
          <w:sz w:val="24"/>
        </w:rPr>
        <w:t xml:space="preserve"> </w:t>
      </w:r>
      <w:r>
        <w:rPr>
          <w:sz w:val="24"/>
        </w:rPr>
        <w:t>dollar amount per Enrollee that was cost avoided on the denied</w:t>
      </w:r>
      <w:r>
        <w:rPr>
          <w:spacing w:val="1"/>
          <w:sz w:val="24"/>
        </w:rPr>
        <w:t xml:space="preserve"> </w:t>
      </w:r>
      <w:r>
        <w:rPr>
          <w:sz w:val="24"/>
        </w:rPr>
        <w:t>claim;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C8A07E1" w14:textId="77777777" w:rsidR="001D63A3" w:rsidRDefault="001D63A3">
      <w:pPr>
        <w:pStyle w:val="BodyText"/>
        <w:spacing w:before="9"/>
        <w:rPr>
          <w:sz w:val="20"/>
        </w:rPr>
      </w:pPr>
    </w:p>
    <w:p w14:paraId="465D0041" w14:textId="77777777" w:rsidR="001D63A3" w:rsidRDefault="00736026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Recovery - Claims that were initially paid but then later</w:t>
      </w:r>
      <w:r>
        <w:rPr>
          <w:spacing w:val="1"/>
          <w:sz w:val="24"/>
        </w:rPr>
        <w:t xml:space="preserve"> </w:t>
      </w:r>
      <w:r>
        <w:rPr>
          <w:sz w:val="24"/>
        </w:rPr>
        <w:t>recovered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64"/>
          <w:sz w:val="24"/>
        </w:rPr>
        <w:t xml:space="preserve"> </w:t>
      </w:r>
      <w:r>
        <w:rPr>
          <w:sz w:val="24"/>
        </w:rPr>
        <w:t>under another health insurance plan, on a semi-annual basis,</w:t>
      </w:r>
      <w:r>
        <w:rPr>
          <w:spacing w:val="1"/>
          <w:sz w:val="24"/>
        </w:rPr>
        <w:t xml:space="preserve"> </w:t>
      </w:r>
      <w:r>
        <w:rPr>
          <w:sz w:val="24"/>
        </w:rPr>
        <w:t>and the dollar amount recovered per Enrollee from the other</w:t>
      </w:r>
      <w:r>
        <w:rPr>
          <w:spacing w:val="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carrier or</w:t>
      </w:r>
      <w:r>
        <w:rPr>
          <w:spacing w:val="-2"/>
          <w:sz w:val="24"/>
        </w:rPr>
        <w:t xml:space="preserve"> </w:t>
      </w:r>
      <w:r>
        <w:rPr>
          <w:sz w:val="24"/>
        </w:rPr>
        <w:t>provider.</w:t>
      </w:r>
    </w:p>
    <w:p w14:paraId="78DF9C52" w14:textId="77777777" w:rsidR="001D63A3" w:rsidRDefault="001D63A3">
      <w:pPr>
        <w:pStyle w:val="BodyText"/>
        <w:spacing w:before="10"/>
        <w:rPr>
          <w:sz w:val="20"/>
        </w:rPr>
      </w:pPr>
    </w:p>
    <w:p w14:paraId="357CE668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1"/>
          <w:tab w:val="left" w:pos="3280"/>
        </w:tabs>
        <w:spacing w:before="1" w:line="448" w:lineRule="auto"/>
        <w:ind w:left="1840" w:right="1038" w:hanging="360"/>
        <w:rPr>
          <w:sz w:val="24"/>
        </w:rPr>
      </w:pPr>
      <w:r>
        <w:rPr>
          <w:sz w:val="24"/>
        </w:rPr>
        <w:t>Accident and Trauma Identification and Recovery Identification</w:t>
      </w:r>
      <w:r>
        <w:rPr>
          <w:spacing w:val="-64"/>
          <w:sz w:val="24"/>
        </w:rPr>
        <w:t xml:space="preserve"> </w:t>
      </w:r>
      <w:r>
        <w:rPr>
          <w:sz w:val="24"/>
        </w:rPr>
        <w:t>5.1.13.3.1.</w:t>
      </w:r>
      <w:r>
        <w:rPr>
          <w:sz w:val="24"/>
        </w:rPr>
        <w:tab/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Avoidance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</w:p>
    <w:p w14:paraId="139FFDEC" w14:textId="77777777" w:rsidR="001D63A3" w:rsidRDefault="001D63A3">
      <w:pPr>
        <w:spacing w:line="448" w:lineRule="auto"/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7BDD0DEA" w14:textId="77777777" w:rsidR="001D63A3" w:rsidRDefault="00736026">
      <w:pPr>
        <w:pStyle w:val="BodyText"/>
        <w:spacing w:before="77"/>
        <w:ind w:left="3640" w:right="517" w:hanging="1440"/>
      </w:pPr>
      <w:r>
        <w:lastRenderedPageBreak/>
        <w:t>5.1.13.3.1.1.</w:t>
      </w:r>
      <w:r>
        <w:rPr>
          <w:spacing w:val="1"/>
        </w:rPr>
        <w:t xml:space="preserve"> </w:t>
      </w:r>
      <w:r>
        <w:t xml:space="preserve">The Contractor shall </w:t>
      </w:r>
      <w:proofErr w:type="gramStart"/>
      <w:r>
        <w:t>recover</w:t>
      </w:r>
      <w:proofErr w:type="gramEnd"/>
      <w:r>
        <w:t xml:space="preserve"> or cost avoid claims where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lawsuit</w:t>
      </w:r>
      <w:r>
        <w:rPr>
          <w:spacing w:val="-4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t>.</w:t>
      </w:r>
    </w:p>
    <w:p w14:paraId="6A6BB946" w14:textId="77777777" w:rsidR="001D63A3" w:rsidRDefault="001D63A3">
      <w:pPr>
        <w:pStyle w:val="BodyText"/>
        <w:spacing w:before="10"/>
        <w:rPr>
          <w:sz w:val="20"/>
        </w:rPr>
      </w:pPr>
    </w:p>
    <w:p w14:paraId="41AFA898" w14:textId="77777777" w:rsidR="001D63A3" w:rsidRDefault="00736026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Editing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</w:p>
    <w:p w14:paraId="0AE393DB" w14:textId="77777777" w:rsidR="001D63A3" w:rsidRDefault="001D63A3">
      <w:pPr>
        <w:pStyle w:val="BodyText"/>
        <w:spacing w:before="10"/>
        <w:rPr>
          <w:sz w:val="20"/>
        </w:rPr>
      </w:pPr>
    </w:p>
    <w:p w14:paraId="57ABFAB8" w14:textId="77777777" w:rsidR="001D63A3" w:rsidRDefault="00736026">
      <w:pPr>
        <w:pStyle w:val="ListParagraph"/>
        <w:numPr>
          <w:ilvl w:val="5"/>
          <w:numId w:val="31"/>
        </w:numPr>
        <w:tabs>
          <w:tab w:val="left" w:pos="3641"/>
        </w:tabs>
        <w:ind w:right="857"/>
        <w:jc w:val="both"/>
        <w:rPr>
          <w:sz w:val="24"/>
        </w:rPr>
      </w:pPr>
      <w:r>
        <w:rPr>
          <w:sz w:val="24"/>
        </w:rPr>
        <w:t>The Contractor shall utilize the following claims editing</w:t>
      </w:r>
      <w:r>
        <w:rPr>
          <w:spacing w:val="-65"/>
          <w:sz w:val="24"/>
        </w:rPr>
        <w:t xml:space="preserve"> </w:t>
      </w:r>
      <w:r>
        <w:rPr>
          <w:sz w:val="24"/>
        </w:rPr>
        <w:t>and reporting procedures to identify potential accident</w:t>
      </w:r>
      <w:r>
        <w:rPr>
          <w:spacing w:val="-64"/>
          <w:sz w:val="24"/>
        </w:rPr>
        <w:t xml:space="preserve"> </w:t>
      </w:r>
      <w:r>
        <w:rPr>
          <w:sz w:val="24"/>
        </w:rPr>
        <w:t>and/or 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2"/>
          <w:sz w:val="24"/>
        </w:rPr>
        <w:t xml:space="preserve"> </w:t>
      </w:r>
      <w:r>
        <w:rPr>
          <w:sz w:val="24"/>
        </w:rPr>
        <w:t>cases:</w:t>
      </w:r>
    </w:p>
    <w:p w14:paraId="7BBE4D97" w14:textId="77777777" w:rsidR="001D63A3" w:rsidRDefault="001D63A3">
      <w:pPr>
        <w:pStyle w:val="BodyText"/>
        <w:spacing w:before="10"/>
        <w:rPr>
          <w:sz w:val="20"/>
        </w:rPr>
      </w:pPr>
    </w:p>
    <w:p w14:paraId="4EB39782" w14:textId="77777777" w:rsidR="001D63A3" w:rsidRDefault="00736026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601" w:hanging="1440"/>
        <w:rPr>
          <w:sz w:val="24"/>
        </w:rPr>
      </w:pPr>
      <w:r>
        <w:rPr>
          <w:sz w:val="24"/>
        </w:rPr>
        <w:t>Claims Reporting – Specific diagnosis ranges that</w:t>
      </w:r>
      <w:r>
        <w:rPr>
          <w:spacing w:val="-6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accident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casualty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cases;</w:t>
      </w:r>
      <w:proofErr w:type="gramEnd"/>
    </w:p>
    <w:p w14:paraId="5AC84797" w14:textId="77777777" w:rsidR="001D63A3" w:rsidRDefault="001D63A3">
      <w:pPr>
        <w:pStyle w:val="BodyText"/>
        <w:spacing w:before="9"/>
        <w:rPr>
          <w:sz w:val="20"/>
        </w:rPr>
      </w:pPr>
    </w:p>
    <w:p w14:paraId="506F653D" w14:textId="77777777" w:rsidR="001D63A3" w:rsidRDefault="00736026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974" w:hanging="1440"/>
        <w:rPr>
          <w:sz w:val="24"/>
        </w:rPr>
      </w:pPr>
      <w:r>
        <w:rPr>
          <w:sz w:val="24"/>
        </w:rPr>
        <w:t>Provider Notification – Claims where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accident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involvement;</w:t>
      </w:r>
      <w:proofErr w:type="gramEnd"/>
    </w:p>
    <w:p w14:paraId="5C8BB8E3" w14:textId="77777777" w:rsidR="001D63A3" w:rsidRDefault="001D63A3">
      <w:pPr>
        <w:pStyle w:val="BodyText"/>
        <w:spacing w:before="9"/>
        <w:rPr>
          <w:sz w:val="20"/>
        </w:rPr>
      </w:pPr>
    </w:p>
    <w:p w14:paraId="7740D399" w14:textId="77777777" w:rsidR="001D63A3" w:rsidRDefault="00736026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853" w:hanging="1440"/>
        <w:rPr>
          <w:sz w:val="24"/>
        </w:rPr>
      </w:pPr>
      <w:r>
        <w:rPr>
          <w:sz w:val="24"/>
        </w:rPr>
        <w:t>Patient Questionnaires – Questionnaires will be</w:t>
      </w:r>
      <w:r>
        <w:rPr>
          <w:spacing w:val="-64"/>
          <w:sz w:val="24"/>
        </w:rPr>
        <w:t xml:space="preserve"> </w:t>
      </w:r>
      <w:r>
        <w:rPr>
          <w:sz w:val="24"/>
        </w:rPr>
        <w:t>sent to Enrollees who are suspected of having</w:t>
      </w:r>
      <w:r>
        <w:rPr>
          <w:spacing w:val="1"/>
          <w:sz w:val="24"/>
        </w:rPr>
        <w:t xml:space="preserve"> </w:t>
      </w:r>
      <w:r>
        <w:rPr>
          <w:sz w:val="24"/>
        </w:rPr>
        <w:t>suffered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accident;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D028D72" w14:textId="77777777" w:rsidR="001D63A3" w:rsidRDefault="001D63A3">
      <w:pPr>
        <w:pStyle w:val="BodyText"/>
        <w:spacing w:before="10"/>
        <w:rPr>
          <w:sz w:val="20"/>
        </w:rPr>
      </w:pPr>
    </w:p>
    <w:p w14:paraId="35F90171" w14:textId="77777777" w:rsidR="001D63A3" w:rsidRDefault="00736026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ind w:right="681" w:hanging="1440"/>
        <w:rPr>
          <w:sz w:val="24"/>
        </w:rPr>
      </w:pPr>
      <w:r>
        <w:rPr>
          <w:sz w:val="24"/>
        </w:rPr>
        <w:t>Questionnaires will be based on a predetermined</w:t>
      </w:r>
      <w:r>
        <w:rPr>
          <w:spacing w:val="-65"/>
          <w:sz w:val="24"/>
        </w:rPr>
        <w:t xml:space="preserve"> </w:t>
      </w:r>
      <w:r>
        <w:rPr>
          <w:sz w:val="24"/>
        </w:rPr>
        <w:t>diagnosis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range.</w:t>
      </w:r>
    </w:p>
    <w:p w14:paraId="2CB91A47" w14:textId="77777777" w:rsidR="001D63A3" w:rsidRDefault="001D63A3">
      <w:pPr>
        <w:pStyle w:val="BodyText"/>
        <w:spacing w:before="10"/>
        <w:rPr>
          <w:sz w:val="20"/>
        </w:rPr>
      </w:pPr>
    </w:p>
    <w:p w14:paraId="5431E18B" w14:textId="77777777" w:rsidR="001D63A3" w:rsidRDefault="00736026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</w:p>
    <w:p w14:paraId="18A683D7" w14:textId="77777777" w:rsidR="001D63A3" w:rsidRDefault="001D63A3">
      <w:pPr>
        <w:pStyle w:val="BodyText"/>
        <w:spacing w:before="10"/>
        <w:rPr>
          <w:sz w:val="20"/>
        </w:rPr>
      </w:pPr>
    </w:p>
    <w:p w14:paraId="471C89A0" w14:textId="77777777" w:rsidR="001D63A3" w:rsidRDefault="00736026">
      <w:pPr>
        <w:pStyle w:val="ListParagraph"/>
        <w:numPr>
          <w:ilvl w:val="5"/>
          <w:numId w:val="31"/>
        </w:numPr>
        <w:tabs>
          <w:tab w:val="left" w:pos="3641"/>
        </w:tabs>
        <w:ind w:right="724"/>
        <w:rPr>
          <w:sz w:val="24"/>
        </w:rPr>
      </w:pPr>
      <w:r>
        <w:rPr>
          <w:sz w:val="24"/>
        </w:rPr>
        <w:t>The Contractor shall identify any requested medical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related to motor vehicle accidents, or </w:t>
      </w:r>
      <w:proofErr w:type="gramStart"/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injuries,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recoveries</w:t>
      </w:r>
      <w:r>
        <w:rPr>
          <w:spacing w:val="-6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</w:t>
      </w:r>
    </w:p>
    <w:p w14:paraId="2CD893A5" w14:textId="77777777" w:rsidR="001D63A3" w:rsidRDefault="001D63A3">
      <w:pPr>
        <w:pStyle w:val="BodyText"/>
        <w:spacing w:before="10"/>
        <w:rPr>
          <w:sz w:val="20"/>
        </w:rPr>
      </w:pPr>
    </w:p>
    <w:p w14:paraId="0BA4F697" w14:textId="77777777" w:rsidR="001D63A3" w:rsidRDefault="00736026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Reporting</w:t>
      </w:r>
    </w:p>
    <w:p w14:paraId="5294A392" w14:textId="77777777" w:rsidR="001D63A3" w:rsidRDefault="001D63A3">
      <w:pPr>
        <w:pStyle w:val="BodyText"/>
        <w:spacing w:before="10"/>
        <w:rPr>
          <w:sz w:val="20"/>
        </w:rPr>
      </w:pPr>
    </w:p>
    <w:p w14:paraId="2B53F208" w14:textId="77777777" w:rsidR="001D63A3" w:rsidRDefault="00736026">
      <w:pPr>
        <w:pStyle w:val="ListParagraph"/>
        <w:numPr>
          <w:ilvl w:val="5"/>
          <w:numId w:val="31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On a semi-annual basis, the Contractor will provide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avoidance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accidents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trauma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</w:p>
    <w:p w14:paraId="4E78D627" w14:textId="77777777" w:rsidR="001D63A3" w:rsidRDefault="001D63A3">
      <w:pPr>
        <w:pStyle w:val="BodyText"/>
        <w:rPr>
          <w:sz w:val="21"/>
        </w:rPr>
      </w:pPr>
    </w:p>
    <w:p w14:paraId="0CBC6752" w14:textId="77777777" w:rsidR="001D63A3" w:rsidRDefault="00736026">
      <w:pPr>
        <w:pStyle w:val="Heading3"/>
        <w:numPr>
          <w:ilvl w:val="2"/>
          <w:numId w:val="37"/>
        </w:numPr>
        <w:tabs>
          <w:tab w:val="left" w:pos="2201"/>
          <w:tab w:val="left" w:pos="2202"/>
        </w:tabs>
        <w:ind w:left="2201" w:hanging="1081"/>
      </w:pPr>
      <w:r>
        <w:t>Medicaid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Rebate</w:t>
      </w:r>
    </w:p>
    <w:p w14:paraId="32D45D67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180FFD21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2"/>
        </w:tabs>
        <w:ind w:left="2561" w:right="654"/>
        <w:rPr>
          <w:sz w:val="24"/>
        </w:rPr>
      </w:pPr>
      <w:r>
        <w:rPr>
          <w:sz w:val="24"/>
        </w:rPr>
        <w:t>Non-Part D covered outpatient drugs dispensed to Enrollees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rebate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63"/>
          <w:sz w:val="24"/>
        </w:rPr>
        <w:t xml:space="preserve"> </w:t>
      </w:r>
      <w:r>
        <w:rPr>
          <w:sz w:val="24"/>
        </w:rPr>
        <w:t>under section 1927 of the Social Security Act and that the State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rebates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manufacturers.</w:t>
      </w:r>
    </w:p>
    <w:p w14:paraId="386EA41E" w14:textId="77777777" w:rsidR="001D63A3" w:rsidRDefault="001D63A3">
      <w:pPr>
        <w:pStyle w:val="BodyText"/>
        <w:spacing w:before="10"/>
        <w:rPr>
          <w:sz w:val="20"/>
        </w:rPr>
      </w:pPr>
    </w:p>
    <w:p w14:paraId="079AF788" w14:textId="77777777" w:rsidR="001D63A3" w:rsidRDefault="00736026">
      <w:pPr>
        <w:pStyle w:val="ListParagraph"/>
        <w:numPr>
          <w:ilvl w:val="3"/>
          <w:numId w:val="37"/>
        </w:numPr>
        <w:tabs>
          <w:tab w:val="left" w:pos="2562"/>
        </w:tabs>
        <w:ind w:left="2561" w:right="881"/>
        <w:rPr>
          <w:sz w:val="24"/>
        </w:rPr>
      </w:pPr>
      <w:r>
        <w:rPr>
          <w:sz w:val="24"/>
        </w:rPr>
        <w:t>The Contractor shall submit to EOHHS, on a timely and periodic</w:t>
      </w:r>
      <w:r>
        <w:rPr>
          <w:spacing w:val="-64"/>
          <w:sz w:val="24"/>
        </w:rPr>
        <w:t xml:space="preserve"> </w:t>
      </w:r>
      <w:r>
        <w:rPr>
          <w:sz w:val="24"/>
        </w:rPr>
        <w:t>basis no less than forty-five (45) calendar days after the end of</w:t>
      </w:r>
      <w:r>
        <w:rPr>
          <w:spacing w:val="1"/>
          <w:sz w:val="24"/>
        </w:rPr>
        <w:t xml:space="preserve"> </w:t>
      </w:r>
      <w:r>
        <w:rPr>
          <w:sz w:val="24"/>
        </w:rPr>
        <w:t>each quarterly rebate period, information on the total number of</w:t>
      </w:r>
      <w:r>
        <w:rPr>
          <w:spacing w:val="1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dosage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strength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package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non-Part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outpatient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</w:p>
    <w:p w14:paraId="5F16CDB5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8DE8687" w14:textId="77777777" w:rsidR="001D63A3" w:rsidRDefault="00736026">
      <w:pPr>
        <w:pStyle w:val="BodyText"/>
        <w:spacing w:before="77"/>
        <w:ind w:left="2560" w:right="756"/>
      </w:pPr>
      <w:bookmarkStart w:id="63" w:name="_bookmark28"/>
      <w:bookmarkEnd w:id="63"/>
      <w:r>
        <w:lastRenderedPageBreak/>
        <w:t>dispensed to Enrollees for which the Contractor is responsible for</w:t>
      </w:r>
      <w:r>
        <w:rPr>
          <w:spacing w:val="-65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EOHHS</w:t>
      </w:r>
      <w:r>
        <w:rPr>
          <w:spacing w:val="-1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necessary.</w:t>
      </w:r>
    </w:p>
    <w:p w14:paraId="5BDBA07D" w14:textId="77777777" w:rsidR="001D63A3" w:rsidRDefault="001D63A3">
      <w:pPr>
        <w:pStyle w:val="BodyText"/>
        <w:spacing w:before="10"/>
        <w:rPr>
          <w:sz w:val="20"/>
        </w:rPr>
      </w:pPr>
    </w:p>
    <w:p w14:paraId="13A8C523" w14:textId="77777777" w:rsidR="001D63A3" w:rsidRDefault="00736026">
      <w:pPr>
        <w:pStyle w:val="Heading3"/>
        <w:numPr>
          <w:ilvl w:val="1"/>
          <w:numId w:val="117"/>
        </w:numPr>
        <w:tabs>
          <w:tab w:val="left" w:pos="1547"/>
          <w:tab w:val="left" w:pos="1548"/>
        </w:tabs>
        <w:ind w:left="1547" w:hanging="789"/>
      </w:pPr>
      <w:bookmarkStart w:id="64" w:name="5.2._Confidentiality_"/>
      <w:bookmarkEnd w:id="64"/>
      <w:r>
        <w:t>Confident</w:t>
      </w:r>
      <w:r>
        <w:rPr>
          <w:b w:val="0"/>
        </w:rPr>
        <w:t>i</w:t>
      </w:r>
      <w:r>
        <w:t>ality</w:t>
      </w:r>
    </w:p>
    <w:p w14:paraId="4C9F8E81" w14:textId="77777777" w:rsidR="001D63A3" w:rsidRDefault="001D63A3">
      <w:pPr>
        <w:pStyle w:val="BodyText"/>
        <w:rPr>
          <w:b/>
          <w:sz w:val="21"/>
        </w:rPr>
      </w:pPr>
    </w:p>
    <w:p w14:paraId="202ACCF2" w14:textId="77777777" w:rsidR="001D63A3" w:rsidRDefault="00736026">
      <w:pPr>
        <w:pStyle w:val="ListParagraph"/>
        <w:numPr>
          <w:ilvl w:val="2"/>
          <w:numId w:val="30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Statutory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Requirements</w:t>
      </w:r>
    </w:p>
    <w:p w14:paraId="250530D7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532F622D" w14:textId="77777777" w:rsidR="001D63A3" w:rsidRDefault="00736026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46"/>
        <w:rPr>
          <w:sz w:val="24"/>
        </w:rPr>
      </w:pPr>
      <w:r>
        <w:rPr>
          <w:sz w:val="24"/>
        </w:rPr>
        <w:t>The Contractor understands and agrees that CMS and EOHHS</w:t>
      </w:r>
      <w:r>
        <w:rPr>
          <w:spacing w:val="1"/>
          <w:sz w:val="24"/>
        </w:rPr>
        <w:t xml:space="preserve"> </w:t>
      </w:r>
      <w:r>
        <w:rPr>
          <w:sz w:val="24"/>
        </w:rPr>
        <w:t>may require specific written assurances and further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regarding the security and Privacy of protected health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 are deemed necessary to implement and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under the Health Insurance Portability and Accountability</w:t>
      </w:r>
      <w:r>
        <w:rPr>
          <w:spacing w:val="-64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3"/>
          <w:sz w:val="24"/>
        </w:rPr>
        <w:t xml:space="preserve"> </w:t>
      </w:r>
      <w:r>
        <w:rPr>
          <w:sz w:val="24"/>
        </w:rPr>
        <w:t>(HIPAA)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C.F.R.,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BD6296B" w14:textId="77777777" w:rsidR="001D63A3" w:rsidRDefault="00736026">
      <w:pPr>
        <w:pStyle w:val="BodyText"/>
        <w:spacing w:before="1"/>
        <w:ind w:left="2560" w:right="650"/>
      </w:pPr>
      <w:r>
        <w:t>164. The Contractor further represents and agrees that, in the</w:t>
      </w:r>
      <w:r>
        <w:rPr>
          <w:spacing w:val="1"/>
        </w:rPr>
        <w:t xml:space="preserve"> </w:t>
      </w:r>
      <w:r>
        <w:t>performance of the services under this Contract, it will comply with</w:t>
      </w:r>
      <w:r>
        <w:rPr>
          <w:spacing w:val="-65"/>
        </w:rPr>
        <w:t xml:space="preserve"> </w:t>
      </w:r>
      <w:r>
        <w:t>all legal obligations as a holder of personal data under M.G.L. c.</w:t>
      </w:r>
      <w:r>
        <w:rPr>
          <w:spacing w:val="1"/>
        </w:rPr>
        <w:t xml:space="preserve"> </w:t>
      </w:r>
      <w:r>
        <w:t>66A.</w:t>
      </w:r>
      <w:r>
        <w:rPr>
          <w:spacing w:val="1"/>
        </w:rPr>
        <w:t xml:space="preserve"> </w:t>
      </w:r>
      <w:r>
        <w:t>The Contractor represents that it currently has in place</w:t>
      </w:r>
      <w:r>
        <w:rPr>
          <w:spacing w:val="1"/>
        </w:rPr>
        <w:t xml:space="preserve"> </w:t>
      </w:r>
      <w:r>
        <w:t>policies and procedures that will adequately safeguard any</w:t>
      </w:r>
      <w:r>
        <w:rPr>
          <w:spacing w:val="1"/>
        </w:rPr>
        <w:t xml:space="preserve"> </w:t>
      </w:r>
      <w:r>
        <w:t xml:space="preserve">confidential personal data obtained or created </w:t>
      </w:r>
      <w:proofErr w:type="gramStart"/>
      <w:r>
        <w:t>in the course of</w:t>
      </w:r>
      <w:proofErr w:type="gramEnd"/>
      <w:r>
        <w:rPr>
          <w:spacing w:val="1"/>
        </w:rPr>
        <w:t xml:space="preserve"> </w:t>
      </w:r>
      <w:r>
        <w:t>fulfilling its obligations under this Contract in accordance with</w:t>
      </w:r>
      <w:r>
        <w:rPr>
          <w:spacing w:val="1"/>
        </w:rPr>
        <w:t xml:space="preserve"> </w:t>
      </w:r>
      <w:r>
        <w:t>applicable State and Federal laws.</w:t>
      </w:r>
      <w:r>
        <w:rPr>
          <w:spacing w:val="1"/>
        </w:rPr>
        <w:t xml:space="preserve"> </w:t>
      </w:r>
      <w:r>
        <w:t>The Contractor is required to</w:t>
      </w:r>
      <w:r>
        <w:rPr>
          <w:spacing w:val="1"/>
        </w:rPr>
        <w:t xml:space="preserve"> </w:t>
      </w:r>
      <w:r>
        <w:t>design, develop, or operate a system of records on individuals, to</w:t>
      </w:r>
      <w:r>
        <w:rPr>
          <w:spacing w:val="1"/>
        </w:rPr>
        <w:t xml:space="preserve"> </w:t>
      </w:r>
      <w:r>
        <w:t>accomplish an agency function subject to the Privacy Act of 1974,</w:t>
      </w:r>
      <w:r>
        <w:rPr>
          <w:spacing w:val="-64"/>
        </w:rPr>
        <w:t xml:space="preserve"> </w:t>
      </w:r>
      <w:r>
        <w:t>Public Law 93-579, December 31, 1974 (5 U.S.C.552a) and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regulations.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imposition of criminal</w:t>
      </w:r>
      <w:r>
        <w:rPr>
          <w:spacing w:val="-1"/>
        </w:rPr>
        <w:t xml:space="preserve"> </w:t>
      </w:r>
      <w:r>
        <w:t>penalties.</w:t>
      </w:r>
    </w:p>
    <w:p w14:paraId="41FFDC3E" w14:textId="77777777" w:rsidR="001D63A3" w:rsidRDefault="001D63A3">
      <w:pPr>
        <w:pStyle w:val="BodyText"/>
        <w:rPr>
          <w:sz w:val="21"/>
        </w:rPr>
      </w:pPr>
    </w:p>
    <w:p w14:paraId="0FB0FF5B" w14:textId="77777777" w:rsidR="001D63A3" w:rsidRDefault="00736026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Personal</w:t>
      </w:r>
      <w:r>
        <w:rPr>
          <w:spacing w:val="-4"/>
        </w:rPr>
        <w:t xml:space="preserve"> </w:t>
      </w:r>
      <w:r>
        <w:t>Data</w:t>
      </w:r>
    </w:p>
    <w:p w14:paraId="14410ED1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EE229B7" w14:textId="77777777" w:rsidR="001D63A3" w:rsidRDefault="00736026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48"/>
        <w:rPr>
          <w:sz w:val="24"/>
        </w:rPr>
      </w:pPr>
      <w:r>
        <w:rPr>
          <w:sz w:val="24"/>
        </w:rPr>
        <w:t>The Contractor must inform each of its employees having any</w:t>
      </w:r>
      <w:r>
        <w:rPr>
          <w:spacing w:val="1"/>
          <w:sz w:val="24"/>
        </w:rPr>
        <w:t xml:space="preserve"> </w:t>
      </w:r>
      <w:r>
        <w:rPr>
          <w:sz w:val="24"/>
        </w:rPr>
        <w:t>involvement with personal data or other confidential information 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whether </w:t>
      </w:r>
      <w:proofErr w:type="gramStart"/>
      <w:r>
        <w:rPr>
          <w:sz w:val="24"/>
        </w:rPr>
        <w:t>with regard to</w:t>
      </w:r>
      <w:proofErr w:type="gramEnd"/>
      <w:r>
        <w:rPr>
          <w:sz w:val="24"/>
        </w:rPr>
        <w:t xml:space="preserve"> design, development, operation, or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confidentiality.</w:t>
      </w:r>
    </w:p>
    <w:p w14:paraId="65671763" w14:textId="77777777" w:rsidR="001D63A3" w:rsidRDefault="001D63A3">
      <w:pPr>
        <w:pStyle w:val="BodyText"/>
        <w:spacing w:before="10"/>
        <w:rPr>
          <w:sz w:val="20"/>
        </w:rPr>
      </w:pPr>
    </w:p>
    <w:p w14:paraId="3EF91CDD" w14:textId="77777777" w:rsidR="001D63A3" w:rsidRDefault="00736026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Data</w:t>
      </w:r>
      <w:r>
        <w:rPr>
          <w:spacing w:val="-1"/>
        </w:rPr>
        <w:t xml:space="preserve"> </w:t>
      </w:r>
      <w:r>
        <w:t>Security</w:t>
      </w:r>
    </w:p>
    <w:p w14:paraId="75D5135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A53CE45" w14:textId="77777777" w:rsidR="001D63A3" w:rsidRDefault="00736026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security of personal data or other protected information under its</w:t>
      </w:r>
      <w:r>
        <w:rPr>
          <w:spacing w:val="1"/>
          <w:sz w:val="24"/>
        </w:rPr>
        <w:t xml:space="preserve"> </w:t>
      </w:r>
      <w:r>
        <w:rPr>
          <w:sz w:val="24"/>
        </w:rPr>
        <w:t>control, including, but not limited to:</w:t>
      </w:r>
      <w:r>
        <w:rPr>
          <w:spacing w:val="1"/>
          <w:sz w:val="24"/>
        </w:rPr>
        <w:t xml:space="preserve"> </w:t>
      </w:r>
      <w:r>
        <w:rPr>
          <w:sz w:val="24"/>
        </w:rPr>
        <w:t>fire protection;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 smoke and water damage; alarm systems; locked files,</w:t>
      </w:r>
      <w:r>
        <w:rPr>
          <w:spacing w:val="1"/>
          <w:sz w:val="24"/>
        </w:rPr>
        <w:t xml:space="preserve"> </w:t>
      </w:r>
      <w:r>
        <w:rPr>
          <w:sz w:val="24"/>
        </w:rPr>
        <w:t>guards, or other devices reasonably expected to prevent loss or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 removal of manually held data; passwords, access</w:t>
      </w:r>
      <w:r>
        <w:rPr>
          <w:spacing w:val="1"/>
          <w:sz w:val="24"/>
        </w:rPr>
        <w:t xml:space="preserve"> </w:t>
      </w:r>
      <w:r>
        <w:rPr>
          <w:sz w:val="24"/>
        </w:rPr>
        <w:t>logs, badges, or other methods reasonably expected to prevent</w:t>
      </w:r>
      <w:r>
        <w:rPr>
          <w:spacing w:val="1"/>
          <w:sz w:val="24"/>
        </w:rPr>
        <w:t xml:space="preserve"> </w:t>
      </w:r>
      <w:r>
        <w:rPr>
          <w:sz w:val="24"/>
        </w:rPr>
        <w:t>loss or unauthorized access to electronically or mechanically held</w:t>
      </w:r>
      <w:r>
        <w:rPr>
          <w:spacing w:val="-64"/>
          <w:sz w:val="24"/>
        </w:rPr>
        <w:t xml:space="preserve"> </w:t>
      </w:r>
      <w:r>
        <w:rPr>
          <w:sz w:val="24"/>
        </w:rPr>
        <w:t>data by ensuring limited terminal access; limited access to input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and output documents; and design provisions to limit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names.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</w:p>
    <w:p w14:paraId="4C1CE2A4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B2F828D" w14:textId="77777777" w:rsidR="001D63A3" w:rsidRDefault="00736026">
      <w:pPr>
        <w:pStyle w:val="BodyText"/>
        <w:spacing w:before="77"/>
        <w:ind w:left="2560" w:right="862"/>
      </w:pPr>
      <w:bookmarkStart w:id="65" w:name="_bookmark29"/>
      <w:bookmarkEnd w:id="65"/>
      <w:r>
        <w:lastRenderedPageBreak/>
        <w:t>appropriate administrative, technical, and physical safeguards in</w:t>
      </w:r>
      <w:r>
        <w:rPr>
          <w:spacing w:val="-65"/>
        </w:rPr>
        <w:t xml:space="preserve"> </w:t>
      </w:r>
      <w:r>
        <w:t>place before the start date to protect the Privacy and security of</w:t>
      </w:r>
      <w:r>
        <w:rPr>
          <w:spacing w:val="1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C.F.R.</w:t>
      </w:r>
    </w:p>
    <w:p w14:paraId="38B00DF3" w14:textId="77777777" w:rsidR="001D63A3" w:rsidRDefault="00736026">
      <w:pPr>
        <w:pStyle w:val="BodyText"/>
        <w:ind w:left="2560"/>
      </w:pPr>
      <w:r>
        <w:t>§164.530(c).</w:t>
      </w:r>
      <w:r>
        <w:rPr>
          <w:spacing w:val="1"/>
        </w:rPr>
        <w:t xml:space="preserve"> </w:t>
      </w:r>
      <w:r>
        <w:t>The Awardee must meet the security standards,</w:t>
      </w:r>
      <w:r>
        <w:rPr>
          <w:spacing w:val="1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45</w:t>
      </w:r>
    </w:p>
    <w:p w14:paraId="5513FBFE" w14:textId="77777777" w:rsidR="001D63A3" w:rsidRDefault="00736026">
      <w:pPr>
        <w:pStyle w:val="BodyText"/>
        <w:ind w:left="2560"/>
      </w:pP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164,</w:t>
      </w:r>
      <w:r>
        <w:rPr>
          <w:spacing w:val="-3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HIPAA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Rule.</w:t>
      </w:r>
    </w:p>
    <w:p w14:paraId="7AB71B82" w14:textId="77777777" w:rsidR="001D63A3" w:rsidRDefault="001D63A3">
      <w:pPr>
        <w:pStyle w:val="BodyText"/>
        <w:rPr>
          <w:sz w:val="21"/>
        </w:rPr>
      </w:pPr>
    </w:p>
    <w:p w14:paraId="5DA73B11" w14:textId="77777777" w:rsidR="001D63A3" w:rsidRDefault="00736026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Return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</w:p>
    <w:p w14:paraId="7391EA4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FD62766" w14:textId="77777777" w:rsidR="001D63A3" w:rsidRDefault="00736026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682"/>
        <w:rPr>
          <w:sz w:val="24"/>
        </w:rPr>
      </w:pPr>
      <w:r>
        <w:rPr>
          <w:sz w:val="24"/>
        </w:rPr>
        <w:t xml:space="preserve">The Contractor must return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personal data,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 of medical records, furnished pursuant to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promptly at the request of CMS or EOHHS in whatever form it is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1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this Contract, the Contractor shall not use any such </w:t>
      </w:r>
      <w:proofErr w:type="gramStart"/>
      <w:r>
        <w:rPr>
          <w:sz w:val="24"/>
        </w:rPr>
        <w:t>data</w:t>
      </w:r>
      <w:proofErr w:type="gramEnd"/>
      <w:r>
        <w:rPr>
          <w:sz w:val="24"/>
        </w:rPr>
        <w:t xml:space="preserve"> or any</w:t>
      </w:r>
      <w:r>
        <w:rPr>
          <w:spacing w:val="-64"/>
          <w:sz w:val="24"/>
        </w:rPr>
        <w:t xml:space="preserve"> </w:t>
      </w:r>
      <w:r>
        <w:rPr>
          <w:sz w:val="24"/>
        </w:rPr>
        <w:t>material derived from the data for any purpose, and, where so</w:t>
      </w:r>
      <w:r>
        <w:rPr>
          <w:spacing w:val="1"/>
          <w:sz w:val="24"/>
        </w:rPr>
        <w:t xml:space="preserve"> </w:t>
      </w: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destroy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14:paraId="15B23A1E" w14:textId="77777777" w:rsidR="001D63A3" w:rsidRDefault="001D63A3">
      <w:pPr>
        <w:pStyle w:val="BodyText"/>
        <w:spacing w:before="1"/>
      </w:pPr>
    </w:p>
    <w:p w14:paraId="716C3E01" w14:textId="77777777" w:rsidR="001D63A3" w:rsidRDefault="00736026">
      <w:pPr>
        <w:pStyle w:val="Heading3"/>
        <w:numPr>
          <w:ilvl w:val="2"/>
          <w:numId w:val="30"/>
        </w:numPr>
        <w:tabs>
          <w:tab w:val="left" w:pos="1841"/>
        </w:tabs>
        <w:ind w:hanging="721"/>
        <w:rPr>
          <w:b w:val="0"/>
        </w:rPr>
      </w:pPr>
      <w:r>
        <w:t>Destruction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</w:p>
    <w:p w14:paraId="6093938A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188FF39F" w14:textId="77777777" w:rsidR="001D63A3" w:rsidRDefault="00736026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19"/>
        <w:rPr>
          <w:sz w:val="24"/>
        </w:rPr>
      </w:pPr>
      <w:r>
        <w:rPr>
          <w:sz w:val="24"/>
        </w:rPr>
        <w:t>For any PHI received regarding an Eligible Beneficiary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by EOHHS who does not enroll in Contractor‘s plan,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destroy the PHI in accordance with standards set</w:t>
      </w:r>
      <w:r>
        <w:rPr>
          <w:spacing w:val="1"/>
          <w:sz w:val="24"/>
        </w:rPr>
        <w:t xml:space="preserve"> </w:t>
      </w:r>
      <w:r>
        <w:rPr>
          <w:sz w:val="24"/>
        </w:rPr>
        <w:t>forth in National Institute of Science and Technology (NIST) Special</w:t>
      </w:r>
      <w:r>
        <w:rPr>
          <w:spacing w:val="-64"/>
          <w:sz w:val="24"/>
        </w:rPr>
        <w:t xml:space="preserve"> </w:t>
      </w:r>
      <w:r>
        <w:rPr>
          <w:sz w:val="24"/>
        </w:rPr>
        <w:t>Publication 800-88, Guidelines for Media Sanitizations, and all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State and federal Privacy and security laws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HIPAA and its related implementing regulations, at 45 C.F.R. Parts</w:t>
      </w:r>
      <w:r>
        <w:rPr>
          <w:spacing w:val="1"/>
          <w:sz w:val="24"/>
        </w:rPr>
        <w:t xml:space="preserve"> </w:t>
      </w:r>
      <w:r>
        <w:rPr>
          <w:sz w:val="24"/>
        </w:rPr>
        <w:t>160, 162, and 164, as may be amended from time to time.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also adhere to standards described in OMB</w:t>
      </w:r>
      <w:r>
        <w:rPr>
          <w:spacing w:val="1"/>
          <w:sz w:val="24"/>
        </w:rPr>
        <w:t xml:space="preserve"> </w:t>
      </w:r>
      <w:r>
        <w:rPr>
          <w:sz w:val="24"/>
        </w:rPr>
        <w:t>Circular No. A-130, Appendix III--Security of Federal Automated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Systems and NIST Federal Information Processing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 200 entitled “Minimum Security Requirements for Federal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Systems”</w:t>
      </w:r>
      <w:r>
        <w:rPr>
          <w:spacing w:val="1"/>
          <w:sz w:val="24"/>
        </w:rPr>
        <w:t xml:space="preserve"> </w:t>
      </w:r>
      <w:r>
        <w:rPr>
          <w:sz w:val="24"/>
        </w:rPr>
        <w:t>while</w:t>
      </w:r>
      <w:r>
        <w:rPr>
          <w:spacing w:val="1"/>
          <w:sz w:val="24"/>
        </w:rPr>
        <w:t xml:space="preserve"> </w:t>
      </w:r>
      <w:r>
        <w:rPr>
          <w:sz w:val="24"/>
        </w:rPr>
        <w:t>in 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PHI.</w:t>
      </w:r>
    </w:p>
    <w:p w14:paraId="6581D01C" w14:textId="77777777" w:rsidR="001D63A3" w:rsidRDefault="001D63A3">
      <w:pPr>
        <w:pStyle w:val="BodyText"/>
        <w:spacing w:before="10"/>
        <w:rPr>
          <w:sz w:val="20"/>
        </w:rPr>
      </w:pPr>
    </w:p>
    <w:p w14:paraId="4019A899" w14:textId="77777777" w:rsidR="001D63A3" w:rsidRDefault="00736026">
      <w:pPr>
        <w:pStyle w:val="Heading3"/>
        <w:numPr>
          <w:ilvl w:val="2"/>
          <w:numId w:val="30"/>
        </w:numPr>
        <w:tabs>
          <w:tab w:val="left" w:pos="1841"/>
        </w:tabs>
        <w:spacing w:before="1"/>
        <w:ind w:hanging="721"/>
      </w:pPr>
      <w:r>
        <w:t>Research</w:t>
      </w:r>
      <w:r>
        <w:rPr>
          <w:spacing w:val="-5"/>
        </w:rPr>
        <w:t xml:space="preserve"> </w:t>
      </w:r>
      <w:r>
        <w:t>Data</w:t>
      </w:r>
    </w:p>
    <w:p w14:paraId="3365DB09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6590BFDC" w14:textId="77777777" w:rsidR="001D63A3" w:rsidRDefault="00736026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749"/>
        <w:rPr>
          <w:sz w:val="24"/>
        </w:rPr>
      </w:pPr>
      <w:r>
        <w:rPr>
          <w:sz w:val="24"/>
        </w:rPr>
        <w:t>The Contractor must seek and obtain prior written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from CMS and EOHHS for the use of any data pertaining to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D1D41B8" w14:textId="77777777" w:rsidR="001D63A3" w:rsidRDefault="001D63A3">
      <w:pPr>
        <w:pStyle w:val="BodyText"/>
        <w:rPr>
          <w:sz w:val="21"/>
        </w:rPr>
      </w:pPr>
    </w:p>
    <w:p w14:paraId="666F3823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66" w:name="5.3._General_Terms_and_Conditions_"/>
      <w:bookmarkEnd w:id="66"/>
      <w:r>
        <w:t>General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53C98023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445AE5B" w14:textId="77777777" w:rsidR="001D63A3" w:rsidRDefault="00736026">
      <w:pPr>
        <w:pStyle w:val="ListParagraph"/>
        <w:numPr>
          <w:ilvl w:val="2"/>
          <w:numId w:val="2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Applicable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Law</w:t>
      </w:r>
    </w:p>
    <w:p w14:paraId="303ECBA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416889F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0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"applicable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law,"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means,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64"/>
          <w:sz w:val="24"/>
        </w:rPr>
        <w:t xml:space="preserve"> </w:t>
      </w:r>
      <w:r>
        <w:rPr>
          <w:sz w:val="24"/>
        </w:rPr>
        <w:t>limitation,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law,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2"/>
          <w:sz w:val="24"/>
        </w:rPr>
        <w:t xml:space="preserve"> </w:t>
      </w:r>
      <w:r>
        <w:rPr>
          <w:sz w:val="24"/>
        </w:rPr>
        <w:t>policies,</w:t>
      </w:r>
    </w:p>
    <w:p w14:paraId="1F84314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2D6236E6" w14:textId="77777777" w:rsidR="001D63A3" w:rsidRDefault="00736026">
      <w:pPr>
        <w:pStyle w:val="BodyText"/>
        <w:spacing w:before="77"/>
        <w:ind w:left="2560" w:right="795"/>
      </w:pPr>
      <w:r>
        <w:lastRenderedPageBreak/>
        <w:t>procedures,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existing</w:t>
      </w:r>
      <w:r>
        <w:rPr>
          <w:spacing w:val="-6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or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14:paraId="2BE0D672" w14:textId="77777777" w:rsidR="001D63A3" w:rsidRDefault="001D63A3">
      <w:pPr>
        <w:pStyle w:val="BodyText"/>
        <w:spacing w:before="11"/>
        <w:rPr>
          <w:sz w:val="20"/>
        </w:rPr>
      </w:pPr>
    </w:p>
    <w:p w14:paraId="6B8F926D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Sovereign</w:t>
      </w:r>
      <w:r>
        <w:rPr>
          <w:spacing w:val="-2"/>
        </w:rPr>
        <w:t xml:space="preserve"> </w:t>
      </w:r>
      <w:r>
        <w:t>Immunity</w:t>
      </w:r>
    </w:p>
    <w:p w14:paraId="7DF1569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E937D0E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49"/>
        <w:rPr>
          <w:sz w:val="24"/>
        </w:rPr>
      </w:pPr>
      <w:r>
        <w:rPr>
          <w:sz w:val="24"/>
        </w:rPr>
        <w:t>Nothing in this Contract will be construed to be a waiver by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or CMS of its rights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doctrine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sovereign</w:t>
      </w:r>
      <w:r>
        <w:rPr>
          <w:spacing w:val="-3"/>
          <w:sz w:val="24"/>
        </w:rPr>
        <w:t xml:space="preserve"> </w:t>
      </w:r>
      <w:r>
        <w:rPr>
          <w:sz w:val="24"/>
        </w:rPr>
        <w:t>immunity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Eleventh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 Constitution.</w:t>
      </w:r>
    </w:p>
    <w:p w14:paraId="6B313D5A" w14:textId="77777777" w:rsidR="001D63A3" w:rsidRDefault="001D63A3">
      <w:pPr>
        <w:pStyle w:val="BodyText"/>
        <w:rPr>
          <w:sz w:val="21"/>
        </w:rPr>
      </w:pPr>
    </w:p>
    <w:p w14:paraId="5B0B9988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Advance</w:t>
      </w:r>
      <w:r>
        <w:rPr>
          <w:spacing w:val="-8"/>
        </w:rPr>
        <w:t xml:space="preserve"> </w:t>
      </w:r>
      <w:r>
        <w:t>Directives</w:t>
      </w:r>
    </w:p>
    <w:p w14:paraId="670DEFB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CB21C3F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Nothing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to execute an Advance Directive or agree to orders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life-sustaining treatment as a condition of receipt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 or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77F24B6A" w14:textId="77777777" w:rsidR="001D63A3" w:rsidRDefault="001D63A3">
      <w:pPr>
        <w:pStyle w:val="BodyText"/>
        <w:rPr>
          <w:sz w:val="21"/>
        </w:rPr>
      </w:pPr>
    </w:p>
    <w:p w14:paraId="254419FF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Licensure</w:t>
      </w:r>
    </w:p>
    <w:p w14:paraId="40A6021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BABC809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If, at any time during the term of this Contract, the Contractor or any</w:t>
      </w:r>
      <w:r>
        <w:rPr>
          <w:spacing w:val="-65"/>
          <w:sz w:val="24"/>
        </w:rPr>
        <w:t xml:space="preserve"> </w:t>
      </w:r>
      <w:r>
        <w:rPr>
          <w:sz w:val="24"/>
        </w:rPr>
        <w:t>of its First Tier, Downstream, or Related Entities incurs loss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licensure at any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facilities or loss of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Federal or State approvals, the Contractor must report such loss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EOHHS. Such loss may be grounds for termination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5.5</w:t>
      </w:r>
      <w:r>
        <w:rPr>
          <w:sz w:val="24"/>
        </w:rPr>
        <w:t>.</w:t>
      </w:r>
    </w:p>
    <w:p w14:paraId="4825CF45" w14:textId="77777777" w:rsidR="001D63A3" w:rsidRDefault="001D63A3">
      <w:pPr>
        <w:pStyle w:val="BodyText"/>
        <w:rPr>
          <w:sz w:val="21"/>
        </w:rPr>
      </w:pPr>
    </w:p>
    <w:p w14:paraId="6D8D6746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Indemnification</w:t>
      </w:r>
    </w:p>
    <w:p w14:paraId="64BFE72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112E330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38"/>
        <w:rPr>
          <w:sz w:val="24"/>
        </w:rPr>
      </w:pPr>
      <w:r>
        <w:rPr>
          <w:sz w:val="24"/>
        </w:rPr>
        <w:t>The Contractor shall indemnify and hold harmless CMS,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Massachusetts, the federal government, and</w:t>
      </w:r>
      <w:r>
        <w:rPr>
          <w:spacing w:val="1"/>
          <w:sz w:val="24"/>
        </w:rPr>
        <w:t xml:space="preserve"> </w:t>
      </w:r>
      <w:r>
        <w:rPr>
          <w:sz w:val="24"/>
        </w:rPr>
        <w:t>EOHHS from and against any and all liability, loss, damage, costs,</w:t>
      </w:r>
      <w:r>
        <w:rPr>
          <w:spacing w:val="1"/>
          <w:sz w:val="24"/>
        </w:rPr>
        <w:t xml:space="preserve"> </w:t>
      </w:r>
      <w:r>
        <w:rPr>
          <w:sz w:val="24"/>
        </w:rPr>
        <w:t>or expenses which CMS and or EOHHS may sustain, incur, or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pay, arising out of or in connection with any negligent</w:t>
      </w:r>
      <w:r>
        <w:rPr>
          <w:spacing w:val="1"/>
          <w:sz w:val="24"/>
        </w:rPr>
        <w:t xml:space="preserve"> </w:t>
      </w:r>
      <w:r>
        <w:rPr>
          <w:sz w:val="24"/>
        </w:rPr>
        <w:t>action, inaction, or willful misconduct of the Contractor, any person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 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3CA26821" w14:textId="77777777" w:rsidR="001D63A3" w:rsidRDefault="001D63A3">
      <w:pPr>
        <w:pStyle w:val="BodyText"/>
        <w:spacing w:before="9"/>
        <w:rPr>
          <w:sz w:val="20"/>
        </w:rPr>
      </w:pPr>
    </w:p>
    <w:p w14:paraId="3D817C9A" w14:textId="77777777" w:rsidR="001D63A3" w:rsidRDefault="00736026">
      <w:pPr>
        <w:pStyle w:val="ListParagraph"/>
        <w:numPr>
          <w:ilvl w:val="4"/>
          <w:numId w:val="29"/>
        </w:numPr>
        <w:tabs>
          <w:tab w:val="left" w:pos="2921"/>
        </w:tabs>
        <w:ind w:right="53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claim.</w:t>
      </w:r>
    </w:p>
    <w:p w14:paraId="2B95E5C8" w14:textId="77777777" w:rsidR="001D63A3" w:rsidRDefault="001D63A3">
      <w:pPr>
        <w:pStyle w:val="BodyText"/>
        <w:spacing w:before="11"/>
        <w:rPr>
          <w:sz w:val="20"/>
        </w:rPr>
      </w:pPr>
    </w:p>
    <w:p w14:paraId="309CE839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Prohibition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Discrimination</w:t>
      </w:r>
    </w:p>
    <w:p w14:paraId="0E859FE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7537E63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In accordance with 42 U.S.C. §1396 u-2(b)(7),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discriminate with respect to participation, reimbursement, or</w:t>
      </w:r>
      <w:r>
        <w:rPr>
          <w:spacing w:val="1"/>
          <w:sz w:val="24"/>
        </w:rPr>
        <w:t xml:space="preserve"> </w:t>
      </w:r>
      <w:r>
        <w:rPr>
          <w:sz w:val="24"/>
        </w:rPr>
        <w:t>indemnification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63"/>
          <w:sz w:val="24"/>
        </w:rPr>
        <w:t xml:space="preserve"> </w:t>
      </w:r>
      <w:r>
        <w:rPr>
          <w:sz w:val="24"/>
        </w:rPr>
        <w:t>who is acting within the scope of the provider‘s license or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under applicable federal or State law, solely on 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certification.</w:t>
      </w:r>
      <w:r>
        <w:rPr>
          <w:spacing w:val="6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prohibit</w:t>
      </w:r>
    </w:p>
    <w:p w14:paraId="19247B47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60" w:left="1040" w:header="0" w:footer="1222" w:gutter="0"/>
          <w:cols w:space="720"/>
        </w:sectPr>
      </w:pPr>
    </w:p>
    <w:p w14:paraId="279A0812" w14:textId="77777777" w:rsidR="001D63A3" w:rsidRDefault="00736026">
      <w:pPr>
        <w:pStyle w:val="BodyText"/>
        <w:spacing w:before="77"/>
        <w:ind w:left="2560" w:right="769"/>
      </w:pPr>
      <w:r>
        <w:lastRenderedPageBreak/>
        <w:t>the Contractor from including providers in its Provider Network to</w:t>
      </w:r>
      <w:r>
        <w:rPr>
          <w:spacing w:val="-64"/>
        </w:rPr>
        <w:t xml:space="preserve"> </w:t>
      </w:r>
      <w:r>
        <w:t xml:space="preserve">the extent necessary to meet the needs of the </w:t>
      </w:r>
      <w:proofErr w:type="gramStart"/>
      <w:r>
        <w:t>Contractor‘</w:t>
      </w:r>
      <w:proofErr w:type="gramEnd"/>
      <w:r>
        <w:t>s</w:t>
      </w:r>
      <w:r>
        <w:rPr>
          <w:spacing w:val="1"/>
        </w:rPr>
        <w:t xml:space="preserve"> </w:t>
      </w:r>
      <w:r>
        <w:t>Enrollees or from establishing any measure designed to maintain</w:t>
      </w:r>
      <w:r>
        <w:rPr>
          <w:spacing w:val="-6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Contractor.</w:t>
      </w:r>
    </w:p>
    <w:p w14:paraId="5B3453A2" w14:textId="77777777" w:rsidR="001D63A3" w:rsidRDefault="001D63A3">
      <w:pPr>
        <w:pStyle w:val="BodyText"/>
        <w:spacing w:before="10"/>
        <w:rPr>
          <w:sz w:val="20"/>
        </w:rPr>
      </w:pPr>
    </w:p>
    <w:p w14:paraId="0179576E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If a Complaint or claim against the Contractor is presented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for handling discrimination Complaints (MCAD),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disposition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Complaint or</w:t>
      </w:r>
      <w:r>
        <w:rPr>
          <w:spacing w:val="-1"/>
          <w:sz w:val="24"/>
        </w:rPr>
        <w:t xml:space="preserve"> </w:t>
      </w:r>
      <w:r>
        <w:rPr>
          <w:sz w:val="24"/>
        </w:rPr>
        <w:t>claim.</w:t>
      </w:r>
    </w:p>
    <w:p w14:paraId="271BC7D1" w14:textId="77777777" w:rsidR="001D63A3" w:rsidRDefault="001D63A3">
      <w:pPr>
        <w:pStyle w:val="BodyText"/>
        <w:spacing w:before="10"/>
        <w:rPr>
          <w:sz w:val="20"/>
        </w:rPr>
      </w:pPr>
    </w:p>
    <w:p w14:paraId="6FCD60E2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spacing w:before="1"/>
        <w:ind w:right="551"/>
        <w:rPr>
          <w:sz w:val="24"/>
        </w:rPr>
      </w:pPr>
      <w:r>
        <w:rPr>
          <w:sz w:val="24"/>
        </w:rPr>
        <w:t>The Contractor shall abide by all Federal and State laws,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and orders, including those that prohibit 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because of race, color, religion, sex, national origin, ancestry, age,</w:t>
      </w:r>
      <w:r>
        <w:rPr>
          <w:spacing w:val="1"/>
          <w:sz w:val="24"/>
        </w:rPr>
        <w:t xml:space="preserve"> </w:t>
      </w:r>
      <w:r>
        <w:rPr>
          <w:sz w:val="24"/>
        </w:rPr>
        <w:t>physical or mental disability, including, but not limited to,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1964,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Americans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64"/>
          <w:sz w:val="24"/>
        </w:rPr>
        <w:t xml:space="preserve"> </w:t>
      </w:r>
      <w:r>
        <w:rPr>
          <w:sz w:val="24"/>
        </w:rPr>
        <w:t>of 1990, the Federal Rehabilitation Act of 1973, Title IX of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 Amendments of 1972 (regarding education programs</w:t>
      </w:r>
      <w:r>
        <w:rPr>
          <w:spacing w:val="1"/>
          <w:sz w:val="24"/>
        </w:rPr>
        <w:t xml:space="preserve"> </w:t>
      </w:r>
      <w:r>
        <w:rPr>
          <w:sz w:val="24"/>
        </w:rPr>
        <w:t>and activities), the Age Discrimination Act of 1975, “Elliott-Larsen</w:t>
      </w:r>
      <w:r>
        <w:rPr>
          <w:spacing w:val="1"/>
          <w:sz w:val="24"/>
        </w:rPr>
        <w:t xml:space="preserve"> </w:t>
      </w:r>
      <w:r>
        <w:rPr>
          <w:sz w:val="24"/>
        </w:rPr>
        <w:t>Civil Rights Act, 1976 PA 453, MCL 37.2101, et seq., the Persons</w:t>
      </w:r>
      <w:r>
        <w:rPr>
          <w:spacing w:val="1"/>
          <w:sz w:val="24"/>
        </w:rPr>
        <w:t xml:space="preserve"> </w:t>
      </w:r>
      <w:r>
        <w:rPr>
          <w:sz w:val="24"/>
        </w:rPr>
        <w:t>with Disabilities Civil Rights Act, 1976 PA 220, MCL 37.1101, et</w:t>
      </w:r>
      <w:r>
        <w:rPr>
          <w:spacing w:val="1"/>
          <w:sz w:val="24"/>
        </w:rPr>
        <w:t xml:space="preserve"> </w:t>
      </w:r>
      <w:r>
        <w:rPr>
          <w:sz w:val="24"/>
        </w:rPr>
        <w:t>seq.”, and section 1557 of the Patient Protection and Affordable</w:t>
      </w:r>
      <w:r>
        <w:rPr>
          <w:spacing w:val="1"/>
          <w:sz w:val="24"/>
        </w:rPr>
        <w:t xml:space="preserve"> </w:t>
      </w:r>
      <w:r>
        <w:rPr>
          <w:sz w:val="24"/>
        </w:rPr>
        <w:t>Care Act.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further agrees to take affirmative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that no unlawful discrimination is committed in any</w:t>
      </w:r>
      <w:r>
        <w:rPr>
          <w:spacing w:val="1"/>
          <w:sz w:val="24"/>
        </w:rPr>
        <w:t xml:space="preserve"> </w:t>
      </w:r>
      <w:r>
        <w:rPr>
          <w:sz w:val="24"/>
        </w:rPr>
        <w:t>manner including, but not limited to, the delivery of services 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350AC024" w14:textId="77777777" w:rsidR="001D63A3" w:rsidRDefault="001D63A3">
      <w:pPr>
        <w:pStyle w:val="BodyText"/>
        <w:rPr>
          <w:sz w:val="21"/>
        </w:rPr>
      </w:pPr>
    </w:p>
    <w:p w14:paraId="7879F4E0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Anti-Boycott</w:t>
      </w:r>
      <w:r>
        <w:rPr>
          <w:spacing w:val="-6"/>
        </w:rPr>
        <w:t xml:space="preserve"> </w:t>
      </w:r>
      <w:r>
        <w:t>Covenant</w:t>
      </w:r>
    </w:p>
    <w:p w14:paraId="79B4205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E4AC50A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effect,</w:t>
      </w:r>
      <w:r>
        <w:rPr>
          <w:spacing w:val="-3"/>
          <w:sz w:val="24"/>
        </w:rPr>
        <w:t xml:space="preserve"> </w:t>
      </w:r>
      <w:r>
        <w:rPr>
          <w:sz w:val="24"/>
        </w:rPr>
        <w:t>neither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nor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any affiliated company, as hereafter defined, must participate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or</w:t>
      </w:r>
      <w:r>
        <w:rPr>
          <w:spacing w:val="-64"/>
          <w:sz w:val="24"/>
        </w:rPr>
        <w:t xml:space="preserve"> </w:t>
      </w:r>
      <w:r>
        <w:rPr>
          <w:sz w:val="24"/>
        </w:rPr>
        <w:t>cooperate with an international boycott, as defined in Section</w:t>
      </w:r>
      <w:r>
        <w:rPr>
          <w:spacing w:val="1"/>
          <w:sz w:val="24"/>
        </w:rPr>
        <w:t xml:space="preserve"> </w:t>
      </w:r>
      <w:r>
        <w:rPr>
          <w:sz w:val="24"/>
        </w:rPr>
        <w:t>999(b)(3) and (4) of the Internal Revenue Code of 1954, as</w:t>
      </w:r>
      <w:r>
        <w:rPr>
          <w:spacing w:val="1"/>
          <w:sz w:val="24"/>
        </w:rPr>
        <w:t xml:space="preserve"> </w:t>
      </w:r>
      <w:r>
        <w:rPr>
          <w:sz w:val="24"/>
        </w:rPr>
        <w:t>amended,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declared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unlawful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M.G.L.</w:t>
      </w:r>
    </w:p>
    <w:p w14:paraId="6575D318" w14:textId="77777777" w:rsidR="001D63A3" w:rsidRDefault="00736026">
      <w:pPr>
        <w:pStyle w:val="BodyText"/>
        <w:ind w:left="2560" w:right="537"/>
      </w:pPr>
      <w:r>
        <w:t>c.</w:t>
      </w:r>
      <w:r>
        <w:rPr>
          <w:spacing w:val="-2"/>
        </w:rPr>
        <w:t xml:space="preserve"> </w:t>
      </w:r>
      <w:r>
        <w:t>151E,</w:t>
      </w:r>
      <w:r>
        <w:rPr>
          <w:spacing w:val="-2"/>
        </w:rPr>
        <w:t xml:space="preserve"> </w:t>
      </w:r>
      <w:r>
        <w:t>§2.</w:t>
      </w:r>
      <w:r>
        <w:rPr>
          <w:spacing w:val="6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have,</w:t>
      </w:r>
      <w:r>
        <w:rPr>
          <w:spacing w:val="-3"/>
        </w:rPr>
        <w:t xml:space="preserve"> </w:t>
      </w:r>
      <w:r>
        <w:t>CMS</w:t>
      </w:r>
      <w:r>
        <w:rPr>
          <w:spacing w:val="-64"/>
        </w:rPr>
        <w:t xml:space="preserve"> </w:t>
      </w:r>
      <w:r>
        <w:t>and EOHHS will be entitled to rescind this Contract in the event of</w:t>
      </w:r>
      <w:r>
        <w:rPr>
          <w:spacing w:val="1"/>
        </w:rPr>
        <w:t xml:space="preserve"> </w:t>
      </w:r>
      <w:r>
        <w:t xml:space="preserve">noncompliance with this </w:t>
      </w:r>
      <w:r>
        <w:rPr>
          <w:b/>
        </w:rPr>
        <w:t>Section 5.3</w:t>
      </w:r>
      <w:r>
        <w:t>.7.</w:t>
      </w:r>
      <w:r>
        <w:rPr>
          <w:spacing w:val="66"/>
        </w:rPr>
        <w:t xml:space="preserve"> </w:t>
      </w:r>
      <w:r>
        <w:t>As used herein, an</w:t>
      </w:r>
      <w:r>
        <w:rPr>
          <w:spacing w:val="1"/>
        </w:rPr>
        <w:t xml:space="preserve"> </w:t>
      </w:r>
      <w:r>
        <w:t>affiliated company is any business entity directly or indirectly</w:t>
      </w:r>
      <w:r>
        <w:rPr>
          <w:spacing w:val="1"/>
        </w:rPr>
        <w:t xml:space="preserve"> </w:t>
      </w:r>
      <w:r>
        <w:t>owning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51%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Contractor.</w:t>
      </w:r>
    </w:p>
    <w:p w14:paraId="74301DFA" w14:textId="77777777" w:rsidR="001D63A3" w:rsidRDefault="001D63A3">
      <w:pPr>
        <w:pStyle w:val="BodyText"/>
        <w:spacing w:before="10"/>
        <w:rPr>
          <w:sz w:val="20"/>
        </w:rPr>
      </w:pPr>
    </w:p>
    <w:p w14:paraId="74FAECFD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Information</w:t>
      </w:r>
      <w:r>
        <w:rPr>
          <w:spacing w:val="-3"/>
        </w:rPr>
        <w:t xml:space="preserve"> </w:t>
      </w:r>
      <w:r>
        <w:t>Sharing</w:t>
      </w:r>
    </w:p>
    <w:p w14:paraId="596298C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68BCF4E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854"/>
        <w:rPr>
          <w:sz w:val="24"/>
        </w:rPr>
      </w:pPr>
      <w:r>
        <w:rPr>
          <w:sz w:val="24"/>
        </w:rPr>
        <w:t xml:space="preserve">During the course of an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 enrollment or upon transfer or</w:t>
      </w:r>
      <w:r>
        <w:rPr>
          <w:spacing w:val="-65"/>
          <w:sz w:val="24"/>
        </w:rPr>
        <w:t xml:space="preserve"> </w:t>
      </w:r>
      <w:r>
        <w:rPr>
          <w:sz w:val="24"/>
        </w:rPr>
        <w:t>termination of enrollment, whether voluntary or involuntary, and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all applicable Federal and State laws,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 arrange for the transfer, at no cost to CMS, EOHHS, or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</w:p>
    <w:p w14:paraId="2C9CA1F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FFEC7F8" w14:textId="77777777" w:rsidR="001D63A3" w:rsidRDefault="00736026">
      <w:pPr>
        <w:pStyle w:val="BodyText"/>
        <w:spacing w:before="77"/>
        <w:ind w:left="2560" w:right="703"/>
      </w:pPr>
      <w:r>
        <w:lastRenderedPageBreak/>
        <w:t>subsequent provider of medical services to such Enrollee, as may</w:t>
      </w:r>
      <w:r>
        <w:rPr>
          <w:spacing w:val="-65"/>
        </w:rPr>
        <w:t xml:space="preserve"> </w:t>
      </w:r>
      <w:r>
        <w:t>be requested by the Enrollee or such provider or directed by CMS</w:t>
      </w:r>
      <w:r>
        <w:rPr>
          <w:spacing w:val="-65"/>
        </w:rPr>
        <w:t xml:space="preserve"> </w:t>
      </w:r>
      <w:r>
        <w:t>and EOHHS the Enrollee, regulatory agencies of EOHHS, or the</w:t>
      </w:r>
      <w:r>
        <w:rPr>
          <w:spacing w:val="1"/>
        </w:rPr>
        <w:t xml:space="preserve"> </w:t>
      </w:r>
      <w:r>
        <w:t>United States Government. With respect to Enrollees who are in</w:t>
      </w:r>
      <w:r>
        <w:rPr>
          <w:spacing w:val="1"/>
        </w:rPr>
        <w:t xml:space="preserve"> </w:t>
      </w:r>
      <w:r>
        <w:t>the custody of the Commonwealth, the Contractor must provide,</w:t>
      </w:r>
      <w:r>
        <w:rPr>
          <w:spacing w:val="1"/>
        </w:rPr>
        <w:t xml:space="preserve"> </w:t>
      </w:r>
      <w:r>
        <w:t>upon reasonable request of the State agency with custody of the</w:t>
      </w:r>
      <w:r>
        <w:rPr>
          <w:spacing w:val="1"/>
        </w:rPr>
        <w:t xml:space="preserve"> </w:t>
      </w:r>
      <w:r>
        <w:t xml:space="preserve">Enrollee, a copy of said </w:t>
      </w:r>
      <w:proofErr w:type="gramStart"/>
      <w:r>
        <w:t>Enrollee‘</w:t>
      </w:r>
      <w:proofErr w:type="gramEnd"/>
      <w:r>
        <w:t>s medical records in a timely</w:t>
      </w:r>
      <w:r>
        <w:rPr>
          <w:spacing w:val="1"/>
        </w:rPr>
        <w:t xml:space="preserve"> </w:t>
      </w:r>
      <w:r>
        <w:t>manner.</w:t>
      </w:r>
    </w:p>
    <w:p w14:paraId="3C4A27E5" w14:textId="77777777" w:rsidR="001D63A3" w:rsidRDefault="001D63A3">
      <w:pPr>
        <w:pStyle w:val="BodyText"/>
        <w:rPr>
          <w:sz w:val="21"/>
        </w:rPr>
      </w:pPr>
    </w:p>
    <w:p w14:paraId="03E95BE1" w14:textId="77777777" w:rsidR="001D63A3" w:rsidRDefault="00736026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Other</w:t>
      </w:r>
      <w:r>
        <w:rPr>
          <w:spacing w:val="-4"/>
        </w:rPr>
        <w:t xml:space="preserve"> </w:t>
      </w:r>
      <w:r>
        <w:t>Contracts</w:t>
      </w:r>
    </w:p>
    <w:p w14:paraId="2A76787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DF944A1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Nothing</w:t>
      </w:r>
      <w:r>
        <w:rPr>
          <w:spacing w:val="-5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construed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operating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3"/>
          <w:sz w:val="24"/>
        </w:rPr>
        <w:t xml:space="preserve"> </w:t>
      </w:r>
      <w:r>
        <w:rPr>
          <w:sz w:val="24"/>
        </w:rPr>
        <w:t>health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or providing health care services to persons other than those</w:t>
      </w:r>
      <w:r>
        <w:rPr>
          <w:spacing w:val="1"/>
          <w:sz w:val="24"/>
        </w:rPr>
        <w:t xml:space="preserve"> </w:t>
      </w:r>
      <w:r>
        <w:rPr>
          <w:sz w:val="24"/>
        </w:rPr>
        <w:t>covered hereunder; provided, however, that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 CMS and EOHHS with a complete list of such plans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request.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disclosing information that the Contractor may consider proprietary,</w:t>
      </w:r>
      <w:r>
        <w:rPr>
          <w:spacing w:val="-64"/>
          <w:sz w:val="24"/>
        </w:rPr>
        <w:t xml:space="preserve"> </w:t>
      </w:r>
      <w:r>
        <w:rPr>
          <w:sz w:val="24"/>
        </w:rPr>
        <w:t>except as required by law. Nothing in this Contract may be</w:t>
      </w:r>
      <w:r>
        <w:rPr>
          <w:spacing w:val="1"/>
          <w:sz w:val="24"/>
        </w:rPr>
        <w:t xml:space="preserve"> </w:t>
      </w:r>
      <w:r>
        <w:rPr>
          <w:sz w:val="24"/>
        </w:rPr>
        <w:t>construed to prevent CMS or EOHHS from contracting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health care plans, or any other provider, in the</w:t>
      </w:r>
      <w:r>
        <w:rPr>
          <w:spacing w:val="1"/>
          <w:sz w:val="24"/>
        </w:rPr>
        <w:t xml:space="preserve"> </w:t>
      </w:r>
      <w:r>
        <w:rPr>
          <w:sz w:val="24"/>
        </w:rPr>
        <w:t>same Service Area.</w:t>
      </w:r>
    </w:p>
    <w:p w14:paraId="7ECA9992" w14:textId="77777777" w:rsidR="001D63A3" w:rsidRDefault="001D63A3">
      <w:pPr>
        <w:pStyle w:val="BodyText"/>
        <w:rPr>
          <w:sz w:val="21"/>
        </w:rPr>
      </w:pPr>
    </w:p>
    <w:p w14:paraId="3D726203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Counterparts</w:t>
      </w:r>
    </w:p>
    <w:p w14:paraId="6826DD30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36005AF2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882"/>
        <w:rPr>
          <w:sz w:val="24"/>
        </w:rPr>
      </w:pPr>
      <w:r>
        <w:rPr>
          <w:sz w:val="24"/>
        </w:rPr>
        <w:t>This Contract may be executed simultaneously in two or more</w:t>
      </w:r>
      <w:r>
        <w:rPr>
          <w:spacing w:val="1"/>
          <w:sz w:val="24"/>
        </w:rPr>
        <w:t xml:space="preserve"> </w:t>
      </w:r>
      <w:r>
        <w:rPr>
          <w:sz w:val="24"/>
        </w:rPr>
        <w:t>counterparts,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deemed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instrument.</w:t>
      </w:r>
    </w:p>
    <w:p w14:paraId="46ADCDF4" w14:textId="77777777" w:rsidR="001D63A3" w:rsidRDefault="001D63A3">
      <w:pPr>
        <w:pStyle w:val="BodyText"/>
        <w:spacing w:before="11"/>
        <w:rPr>
          <w:sz w:val="20"/>
        </w:rPr>
      </w:pPr>
    </w:p>
    <w:p w14:paraId="14C2F3E4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Entire</w:t>
      </w:r>
      <w:r>
        <w:rPr>
          <w:spacing w:val="-6"/>
        </w:rPr>
        <w:t xml:space="preserve"> </w:t>
      </w:r>
      <w:r>
        <w:t>Contract</w:t>
      </w:r>
    </w:p>
    <w:p w14:paraId="16133B09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7ACC8D80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This Contract constitutes the entire agreement of the parties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 to the subject matter hereof, including all Attachments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Appendices hereto, and supersedes all prior agreements,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representations, negotiations, and undertakings not set forth or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 herein.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 this Contract will prevail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 variances with the terms and conditions of any</w:t>
      </w:r>
      <w:r>
        <w:rPr>
          <w:spacing w:val="-65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 subsequently</w:t>
      </w:r>
      <w:r>
        <w:rPr>
          <w:spacing w:val="-1"/>
          <w:sz w:val="24"/>
        </w:rPr>
        <w:t xml:space="preserve"> </w:t>
      </w:r>
      <w:r>
        <w:rPr>
          <w:sz w:val="24"/>
        </w:rPr>
        <w:t>occurring.</w:t>
      </w:r>
    </w:p>
    <w:p w14:paraId="145D6169" w14:textId="77777777" w:rsidR="001D63A3" w:rsidRDefault="001D63A3">
      <w:pPr>
        <w:pStyle w:val="BodyText"/>
        <w:spacing w:before="11"/>
        <w:rPr>
          <w:sz w:val="20"/>
        </w:rPr>
      </w:pPr>
    </w:p>
    <w:p w14:paraId="5D6EC100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No</w:t>
      </w:r>
      <w:r>
        <w:rPr>
          <w:spacing w:val="-3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Enforcement</w:t>
      </w:r>
    </w:p>
    <w:p w14:paraId="7CEEFE41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79CFAF9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763"/>
        <w:rPr>
          <w:sz w:val="24"/>
        </w:rPr>
      </w:pPr>
      <w:r>
        <w:rPr>
          <w:sz w:val="24"/>
        </w:rPr>
        <w:t>No person not executing this Contract is entitled to enforce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hereto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party‘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5C5509EE" w14:textId="77777777" w:rsidR="001D63A3" w:rsidRDefault="001D63A3">
      <w:pPr>
        <w:pStyle w:val="BodyText"/>
        <w:rPr>
          <w:sz w:val="21"/>
        </w:rPr>
      </w:pPr>
    </w:p>
    <w:p w14:paraId="456AE9D2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</w:p>
    <w:p w14:paraId="3198E885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21CF7E1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spacing w:before="77"/>
        <w:ind w:right="589"/>
        <w:rPr>
          <w:b/>
          <w:sz w:val="24"/>
        </w:rPr>
      </w:pPr>
      <w:r>
        <w:rPr>
          <w:sz w:val="24"/>
        </w:rPr>
        <w:lastRenderedPageBreak/>
        <w:t>If, at any time, CMS and/or EOHHS reasonably determine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deficient in the performance of its obligations under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Contract, CMS and/or EOHHS may require the Contractor to</w:t>
      </w:r>
      <w:r>
        <w:rPr>
          <w:spacing w:val="1"/>
          <w:sz w:val="24"/>
        </w:rPr>
        <w:t xml:space="preserve"> </w:t>
      </w:r>
      <w:r>
        <w:rPr>
          <w:sz w:val="24"/>
        </w:rPr>
        <w:t>develop and submit a corrective action plan that is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>correct such deficiency.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may require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 to the corrective action plan based on their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judgment as to whether the corrective action plan will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deficiency.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diligently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plan,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 that the implementation of the plan was successful in</w:t>
      </w:r>
      <w:r>
        <w:rPr>
          <w:spacing w:val="1"/>
          <w:sz w:val="24"/>
        </w:rPr>
        <w:t xml:space="preserve"> </w:t>
      </w:r>
      <w:r>
        <w:rPr>
          <w:sz w:val="24"/>
        </w:rPr>
        <w:t>correcting the problem. Failure to implement the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plan may subject the Contractor to termination of the Contract by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or other intermediate sanctions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5.3.14.</w:t>
      </w:r>
    </w:p>
    <w:p w14:paraId="3C5E4A1B" w14:textId="77777777" w:rsidR="001D63A3" w:rsidRDefault="001D63A3">
      <w:pPr>
        <w:pStyle w:val="BodyText"/>
        <w:rPr>
          <w:b/>
          <w:sz w:val="21"/>
        </w:rPr>
      </w:pPr>
    </w:p>
    <w:p w14:paraId="084DBFB5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Intermediate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Monetary</w:t>
      </w:r>
      <w:r>
        <w:rPr>
          <w:spacing w:val="-4"/>
        </w:rPr>
        <w:t xml:space="preserve"> </w:t>
      </w:r>
      <w:r>
        <w:t>Penalties</w:t>
      </w:r>
    </w:p>
    <w:p w14:paraId="29C04AB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0FE03CC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33"/>
        <w:rPr>
          <w:sz w:val="24"/>
        </w:r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5.5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may impose any or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sanctions in </w:t>
      </w:r>
      <w:r>
        <w:rPr>
          <w:b/>
          <w:sz w:val="24"/>
        </w:rPr>
        <w:t xml:space="preserve">Section 5.3.14.2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any of the events below; provided, however, that CMS and EOHHS</w:t>
      </w:r>
      <w:r>
        <w:rPr>
          <w:spacing w:val="-64"/>
          <w:sz w:val="24"/>
        </w:rPr>
        <w:t xml:space="preserve"> </w:t>
      </w:r>
      <w:r>
        <w:rPr>
          <w:sz w:val="24"/>
        </w:rPr>
        <w:t>will only impose those sanctions they determine to be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and appropriate for the specific violations identified.</w:t>
      </w:r>
      <w:r>
        <w:rPr>
          <w:spacing w:val="1"/>
          <w:sz w:val="24"/>
        </w:rPr>
        <w:t xml:space="preserve"> </w:t>
      </w:r>
      <w:r>
        <w:rPr>
          <w:sz w:val="24"/>
        </w:rPr>
        <w:t>Sanctions may</w:t>
      </w:r>
      <w:r>
        <w:rPr>
          <w:spacing w:val="-65"/>
          <w:sz w:val="24"/>
        </w:rPr>
        <w:t xml:space="preserve"> </w:t>
      </w:r>
      <w:r>
        <w:rPr>
          <w:sz w:val="24"/>
        </w:rPr>
        <w:t>be imposed in accordance with regulations that are current at the</w:t>
      </w:r>
      <w:r>
        <w:rPr>
          <w:spacing w:val="1"/>
          <w:sz w:val="24"/>
        </w:rPr>
        <w:t xml:space="preserve"> </w:t>
      </w:r>
      <w:r>
        <w:rPr>
          <w:sz w:val="24"/>
        </w:rPr>
        <w:t>time of the sanction. Sanctions may be imposed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Contractor:</w:t>
      </w:r>
    </w:p>
    <w:p w14:paraId="3BE49C5A" w14:textId="77777777" w:rsidR="001D63A3" w:rsidRDefault="001D63A3">
      <w:pPr>
        <w:pStyle w:val="BodyText"/>
        <w:spacing w:before="11"/>
        <w:rPr>
          <w:sz w:val="20"/>
        </w:rPr>
      </w:pPr>
    </w:p>
    <w:p w14:paraId="4C4EEA1B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88"/>
        <w:rPr>
          <w:sz w:val="24"/>
        </w:rPr>
      </w:pPr>
      <w:r>
        <w:rPr>
          <w:sz w:val="24"/>
        </w:rPr>
        <w:t>Fails substantially to provide Covered Services required to</w:t>
      </w:r>
      <w:r>
        <w:rPr>
          <w:spacing w:val="-6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0A77FD9B" w14:textId="77777777" w:rsidR="001D63A3" w:rsidRDefault="001D63A3">
      <w:pPr>
        <w:pStyle w:val="BodyText"/>
        <w:spacing w:before="10"/>
        <w:rPr>
          <w:sz w:val="23"/>
        </w:rPr>
      </w:pPr>
    </w:p>
    <w:p w14:paraId="3848D716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894"/>
        <w:rPr>
          <w:sz w:val="24"/>
        </w:rPr>
      </w:pPr>
      <w:r>
        <w:rPr>
          <w:sz w:val="24"/>
        </w:rPr>
        <w:t>Imposes charges on Enrollees in excess of any permitted</w:t>
      </w:r>
      <w:r>
        <w:rPr>
          <w:spacing w:val="-65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5D702E2C" w14:textId="77777777" w:rsidR="001D63A3" w:rsidRDefault="001D63A3">
      <w:pPr>
        <w:pStyle w:val="BodyText"/>
      </w:pPr>
    </w:p>
    <w:p w14:paraId="33A83D41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028"/>
        <w:rPr>
          <w:sz w:val="24"/>
        </w:rPr>
      </w:pPr>
      <w:r>
        <w:rPr>
          <w:sz w:val="24"/>
        </w:rPr>
        <w:t>Discriminates among Enrollees or individuals eligible to</w:t>
      </w:r>
      <w:r>
        <w:rPr>
          <w:spacing w:val="1"/>
          <w:sz w:val="24"/>
        </w:rPr>
        <w:t xml:space="preserve"> </w:t>
      </w:r>
      <w:r>
        <w:rPr>
          <w:sz w:val="24"/>
        </w:rPr>
        <w:t>enroll on the basis of health status or need for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services, race, color or national origin, and will not use any</w:t>
      </w:r>
      <w:r>
        <w:rPr>
          <w:spacing w:val="1"/>
          <w:sz w:val="24"/>
        </w:rPr>
        <w:t xml:space="preserve"> </w:t>
      </w:r>
      <w:r>
        <w:rPr>
          <w:sz w:val="24"/>
        </w:rPr>
        <w:t>policy or practice that has the effect of discriminating on the</w:t>
      </w:r>
      <w:r>
        <w:rPr>
          <w:spacing w:val="-65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race, color,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origin;</w:t>
      </w:r>
      <w:proofErr w:type="gramEnd"/>
    </w:p>
    <w:p w14:paraId="5842B656" w14:textId="77777777" w:rsidR="001D63A3" w:rsidRDefault="001D63A3">
      <w:pPr>
        <w:pStyle w:val="BodyText"/>
      </w:pPr>
    </w:p>
    <w:p w14:paraId="1259E546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50"/>
        <w:rPr>
          <w:sz w:val="24"/>
        </w:rPr>
      </w:pPr>
      <w:r>
        <w:rPr>
          <w:sz w:val="24"/>
        </w:rPr>
        <w:t>Misrepresents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falsifies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6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contractors, 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Network </w:t>
      </w:r>
      <w:proofErr w:type="gramStart"/>
      <w:r>
        <w:rPr>
          <w:sz w:val="24"/>
        </w:rPr>
        <w:t>Providers;</w:t>
      </w:r>
      <w:proofErr w:type="gramEnd"/>
    </w:p>
    <w:p w14:paraId="1DBD74B7" w14:textId="77777777" w:rsidR="001D63A3" w:rsidRDefault="001D63A3">
      <w:pPr>
        <w:pStyle w:val="BodyText"/>
      </w:pPr>
    </w:p>
    <w:p w14:paraId="0833527F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1"/>
        <w:ind w:right="1269"/>
        <w:rPr>
          <w:b/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physician</w:t>
      </w:r>
      <w:r>
        <w:rPr>
          <w:spacing w:val="-63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5.1.7</w:t>
      </w:r>
      <w:proofErr w:type="gramStart"/>
      <w:r>
        <w:rPr>
          <w:b/>
          <w:sz w:val="24"/>
        </w:rPr>
        <w:t>);</w:t>
      </w:r>
      <w:proofErr w:type="gramEnd"/>
    </w:p>
    <w:p w14:paraId="33F08696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2D680807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76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0B08BEBA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989924D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77"/>
        <w:ind w:right="1458"/>
        <w:rPr>
          <w:sz w:val="24"/>
        </w:rPr>
      </w:pPr>
      <w:r>
        <w:rPr>
          <w:sz w:val="24"/>
        </w:rPr>
        <w:lastRenderedPageBreak/>
        <w:t>Violates</w:t>
      </w:r>
      <w:r>
        <w:rPr>
          <w:spacing w:val="-8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marketing;</w:t>
      </w:r>
      <w:proofErr w:type="gramEnd"/>
    </w:p>
    <w:p w14:paraId="5DBE7EAB" w14:textId="77777777" w:rsidR="001D63A3" w:rsidRDefault="001D63A3">
      <w:pPr>
        <w:pStyle w:val="BodyText"/>
      </w:pPr>
    </w:p>
    <w:p w14:paraId="700E5922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90"/>
        <w:rPr>
          <w:b/>
          <w:sz w:val="24"/>
        </w:rPr>
      </w:pPr>
      <w:r>
        <w:rPr>
          <w:sz w:val="24"/>
        </w:rPr>
        <w:t>Fails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2.13;</w:t>
      </w:r>
      <w:proofErr w:type="gramEnd"/>
    </w:p>
    <w:p w14:paraId="717E6695" w14:textId="77777777" w:rsidR="001D63A3" w:rsidRDefault="001D63A3">
      <w:pPr>
        <w:pStyle w:val="BodyText"/>
        <w:rPr>
          <w:b/>
        </w:rPr>
      </w:pPr>
    </w:p>
    <w:p w14:paraId="19325E70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831"/>
        <w:rPr>
          <w:sz w:val="24"/>
        </w:rPr>
      </w:pPr>
      <w:r>
        <w:rPr>
          <w:sz w:val="24"/>
        </w:rPr>
        <w:t>Fails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3C5DAF5A" w14:textId="77777777" w:rsidR="001D63A3" w:rsidRDefault="001D63A3">
      <w:pPr>
        <w:pStyle w:val="BodyText"/>
      </w:pPr>
    </w:p>
    <w:p w14:paraId="711CE02A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solvency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7BD0AE9B" w14:textId="77777777" w:rsidR="001D63A3" w:rsidRDefault="001D63A3">
      <w:pPr>
        <w:pStyle w:val="BodyText"/>
        <w:rPr>
          <w:sz w:val="26"/>
        </w:rPr>
      </w:pPr>
    </w:p>
    <w:p w14:paraId="0FC75A2F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1"/>
        </w:tabs>
        <w:spacing w:before="217"/>
        <w:ind w:right="881"/>
        <w:rPr>
          <w:sz w:val="24"/>
        </w:rPr>
      </w:pPr>
      <w:r>
        <w:rPr>
          <w:sz w:val="24"/>
        </w:rPr>
        <w:t>Fails to meet one or more of the standards for Encounter</w:t>
      </w:r>
      <w:r>
        <w:rPr>
          <w:spacing w:val="1"/>
          <w:sz w:val="24"/>
        </w:rPr>
        <w:t xml:space="preserve"> </w:t>
      </w:r>
      <w:r>
        <w:rPr>
          <w:sz w:val="24"/>
        </w:rPr>
        <w:t>Data described in this Contract, including accuracy,</w:t>
      </w:r>
      <w:r>
        <w:rPr>
          <w:spacing w:val="1"/>
          <w:sz w:val="24"/>
        </w:rPr>
        <w:t xml:space="preserve"> </w:t>
      </w:r>
      <w:r>
        <w:rPr>
          <w:sz w:val="24"/>
        </w:rPr>
        <w:t>completeness, timeliness, and other standards for Encounter</w:t>
      </w:r>
      <w:r>
        <w:rPr>
          <w:spacing w:val="-65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2.17</w:t>
      </w:r>
      <w:r>
        <w:rPr>
          <w:sz w:val="24"/>
        </w:rPr>
        <w:t>;</w:t>
      </w:r>
      <w:proofErr w:type="gramEnd"/>
    </w:p>
    <w:p w14:paraId="6DDB89E0" w14:textId="77777777" w:rsidR="001D63A3" w:rsidRDefault="001D63A3">
      <w:pPr>
        <w:pStyle w:val="BodyText"/>
        <w:spacing w:before="11"/>
        <w:rPr>
          <w:sz w:val="23"/>
        </w:rPr>
      </w:pPr>
    </w:p>
    <w:p w14:paraId="1A45372F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1"/>
        </w:tabs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6C62D39F" w14:textId="77777777" w:rsidR="001D63A3" w:rsidRDefault="001D63A3">
      <w:pPr>
        <w:pStyle w:val="BodyText"/>
      </w:pPr>
    </w:p>
    <w:p w14:paraId="265D7AE4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1"/>
        </w:tabs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6B4047AE" w14:textId="77777777" w:rsidR="001D63A3" w:rsidRDefault="001D63A3">
      <w:pPr>
        <w:pStyle w:val="BodyText"/>
      </w:pPr>
    </w:p>
    <w:p w14:paraId="1C0AC9A9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sanctions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64E71E27" w14:textId="77777777" w:rsidR="001D63A3" w:rsidRDefault="001D63A3">
      <w:pPr>
        <w:pStyle w:val="BodyText"/>
        <w:spacing w:before="10"/>
        <w:rPr>
          <w:sz w:val="20"/>
        </w:rPr>
      </w:pPr>
    </w:p>
    <w:p w14:paraId="117C9C22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60"/>
        <w:rPr>
          <w:sz w:val="24"/>
        </w:rPr>
      </w:pPr>
      <w:r>
        <w:rPr>
          <w:sz w:val="24"/>
        </w:rPr>
        <w:t>Intermediate sanctions consistent with 42 C.F.R. § 422</w:t>
      </w:r>
      <w:r>
        <w:rPr>
          <w:spacing w:val="-64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O and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</w:t>
      </w:r>
      <w:r>
        <w:rPr>
          <w:spacing w:val="-1"/>
          <w:sz w:val="24"/>
        </w:rPr>
        <w:t xml:space="preserve"> </w:t>
      </w:r>
      <w:r>
        <w:rPr>
          <w:sz w:val="24"/>
        </w:rPr>
        <w:t>Subpart I.</w:t>
      </w:r>
    </w:p>
    <w:p w14:paraId="747E6F48" w14:textId="77777777" w:rsidR="001D63A3" w:rsidRDefault="001D63A3">
      <w:pPr>
        <w:pStyle w:val="BodyText"/>
        <w:spacing w:before="1"/>
      </w:pPr>
    </w:p>
    <w:p w14:paraId="3180206F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The appointment of temporary management to oversee the</w:t>
      </w:r>
      <w:r>
        <w:rPr>
          <w:spacing w:val="-65"/>
          <w:sz w:val="24"/>
        </w:rPr>
        <w:t xml:space="preserve"> </w:t>
      </w:r>
      <w:r>
        <w:rPr>
          <w:sz w:val="24"/>
        </w:rPr>
        <w:t>operation of the Contractor in those circumstances set forth in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§1396</w:t>
      </w:r>
      <w:r>
        <w:rPr>
          <w:spacing w:val="-2"/>
          <w:sz w:val="24"/>
        </w:rPr>
        <w:t xml:space="preserve"> </w:t>
      </w:r>
      <w:r>
        <w:rPr>
          <w:sz w:val="24"/>
        </w:rPr>
        <w:t>u-2(e)(2)(B</w:t>
      </w:r>
      <w:proofErr w:type="gramStart"/>
      <w:r>
        <w:rPr>
          <w:sz w:val="24"/>
        </w:rPr>
        <w:t>);</w:t>
      </w:r>
      <w:proofErr w:type="gramEnd"/>
    </w:p>
    <w:p w14:paraId="1B68FECB" w14:textId="77777777" w:rsidR="001D63A3" w:rsidRDefault="001D63A3">
      <w:pPr>
        <w:pStyle w:val="BodyText"/>
        <w:spacing w:before="10"/>
        <w:rPr>
          <w:sz w:val="23"/>
        </w:rPr>
      </w:pPr>
    </w:p>
    <w:p w14:paraId="26037BA1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615"/>
        <w:rPr>
          <w:sz w:val="24"/>
        </w:rPr>
      </w:pPr>
      <w:r>
        <w:rPr>
          <w:sz w:val="24"/>
        </w:rPr>
        <w:t>Suspension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proofErr w:type="gramStart"/>
      <w:r>
        <w:rPr>
          <w:sz w:val="24"/>
        </w:rPr>
        <w:t>);</w:t>
      </w:r>
      <w:proofErr w:type="gramEnd"/>
    </w:p>
    <w:p w14:paraId="6EAA86B5" w14:textId="77777777" w:rsidR="001D63A3" w:rsidRDefault="001D63A3">
      <w:pPr>
        <w:pStyle w:val="BodyText"/>
      </w:pPr>
    </w:p>
    <w:p w14:paraId="1EFEC8F0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line="480" w:lineRule="auto"/>
        <w:ind w:left="1840" w:right="2549" w:firstLine="0"/>
        <w:rPr>
          <w:sz w:val="24"/>
        </w:rPr>
      </w:pPr>
      <w:r>
        <w:rPr>
          <w:sz w:val="24"/>
        </w:rPr>
        <w:t>Suspension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63"/>
          <w:sz w:val="24"/>
        </w:rPr>
        <w:t xml:space="preserve"> </w:t>
      </w:r>
      <w:r>
        <w:rPr>
          <w:sz w:val="24"/>
        </w:rPr>
        <w:t>5.3.14.2.5.</w:t>
      </w:r>
      <w:r>
        <w:rPr>
          <w:sz w:val="24"/>
        </w:rPr>
        <w:tab/>
        <w:t>Disenrollment of Enrollees; and</w:t>
      </w:r>
      <w:r>
        <w:rPr>
          <w:spacing w:val="1"/>
          <w:sz w:val="24"/>
        </w:rPr>
        <w:t xml:space="preserve"> </w:t>
      </w:r>
      <w:r>
        <w:rPr>
          <w:sz w:val="24"/>
        </w:rPr>
        <w:t>5.3.14.2.6.</w:t>
      </w:r>
      <w:r>
        <w:rPr>
          <w:sz w:val="24"/>
        </w:rPr>
        <w:tab/>
        <w:t>Suspension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marketing.</w:t>
      </w:r>
    </w:p>
    <w:p w14:paraId="2F6F6A58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748"/>
        <w:rPr>
          <w:sz w:val="24"/>
        </w:rPr>
      </w:pPr>
      <w:r>
        <w:rPr>
          <w:sz w:val="24"/>
        </w:rPr>
        <w:t>If CMS or EOHHS have identified a deficiency in the performance</w:t>
      </w:r>
      <w:r>
        <w:rPr>
          <w:spacing w:val="-65"/>
          <w:sz w:val="24"/>
        </w:rPr>
        <w:t xml:space="preserve"> </w:t>
      </w:r>
      <w:r>
        <w:rPr>
          <w:sz w:val="24"/>
        </w:rPr>
        <w:t>of a First Tier, Downstream, or Related Entity and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has not successfully implemented a corrective action plan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5.3.13,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may:</w:t>
      </w:r>
    </w:p>
    <w:p w14:paraId="604F6C90" w14:textId="77777777" w:rsidR="001D63A3" w:rsidRDefault="001D63A3">
      <w:pPr>
        <w:pStyle w:val="BodyText"/>
        <w:spacing w:before="10"/>
        <w:rPr>
          <w:sz w:val="20"/>
        </w:rPr>
      </w:pPr>
    </w:p>
    <w:p w14:paraId="6204ABCC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1"/>
        <w:ind w:right="816"/>
        <w:rPr>
          <w:sz w:val="24"/>
        </w:rPr>
      </w:pP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63"/>
          <w:sz w:val="24"/>
        </w:rPr>
        <w:t xml:space="preserve"> </w:t>
      </w:r>
      <w:r>
        <w:rPr>
          <w:sz w:val="24"/>
        </w:rPr>
        <w:t>Tier, Downstream, or Related Entity deemed satisfactory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 or</w:t>
      </w:r>
    </w:p>
    <w:p w14:paraId="683FA8FE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440" w:left="1040" w:header="0" w:footer="1222" w:gutter="0"/>
          <w:cols w:space="720"/>
        </w:sectPr>
      </w:pPr>
    </w:p>
    <w:p w14:paraId="6D430A16" w14:textId="77777777" w:rsidR="001D63A3" w:rsidRDefault="001D63A3">
      <w:pPr>
        <w:pStyle w:val="BodyText"/>
        <w:spacing w:before="5"/>
        <w:rPr>
          <w:sz w:val="10"/>
        </w:rPr>
      </w:pPr>
    </w:p>
    <w:p w14:paraId="3FE6EAD3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93"/>
        <w:ind w:right="746"/>
        <w:rPr>
          <w:sz w:val="24"/>
        </w:rPr>
      </w:pPr>
      <w:r>
        <w:rPr>
          <w:sz w:val="24"/>
        </w:rPr>
        <w:t>Require the Contractor to change the manner or method in</w:t>
      </w:r>
      <w:r>
        <w:rPr>
          <w:spacing w:val="-64"/>
          <w:sz w:val="24"/>
        </w:rPr>
        <w:t xml:space="preserve"> </w:t>
      </w:r>
      <w:r>
        <w:rPr>
          <w:sz w:val="24"/>
        </w:rPr>
        <w:t>which the Contractor ensures the performance of such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responsibility.</w:t>
      </w:r>
    </w:p>
    <w:p w14:paraId="18CB6BCF" w14:textId="77777777" w:rsidR="001D63A3" w:rsidRDefault="001D63A3">
      <w:pPr>
        <w:pStyle w:val="BodyText"/>
      </w:pPr>
    </w:p>
    <w:p w14:paraId="4EF39ECB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>Before imposing any intermediate sanctions, the State and CMS</w:t>
      </w:r>
      <w:r>
        <w:rPr>
          <w:spacing w:val="1"/>
          <w:sz w:val="24"/>
        </w:rPr>
        <w:t xml:space="preserve"> </w:t>
      </w:r>
      <w:r>
        <w:rPr>
          <w:sz w:val="24"/>
        </w:rPr>
        <w:t>must give the entity timely written notice that explains the basis and</w:t>
      </w:r>
      <w:r>
        <w:rPr>
          <w:spacing w:val="-65"/>
          <w:sz w:val="24"/>
        </w:rPr>
        <w:t xml:space="preserve"> </w:t>
      </w:r>
      <w:r>
        <w:rPr>
          <w:sz w:val="24"/>
        </w:rPr>
        <w:t>nature of the sanction and other due process protections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elects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provide.</w:t>
      </w:r>
    </w:p>
    <w:p w14:paraId="731FAD3B" w14:textId="77777777" w:rsidR="001D63A3" w:rsidRDefault="001D63A3">
      <w:pPr>
        <w:pStyle w:val="BodyText"/>
      </w:pPr>
    </w:p>
    <w:p w14:paraId="2145A852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spacing w:before="1"/>
        <w:ind w:right="591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63"/>
          <w:sz w:val="24"/>
        </w:rPr>
        <w:t xml:space="preserve"> </w:t>
      </w:r>
      <w:r>
        <w:rPr>
          <w:sz w:val="24"/>
        </w:rPr>
        <w:t>standards for Medicaid-only Encounter Data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2.17</w:t>
      </w:r>
      <w:r>
        <w:rPr>
          <w:sz w:val="24"/>
        </w:rPr>
        <w:t xml:space="preserve">, </w:t>
      </w:r>
      <w:r>
        <w:rPr>
          <w:b/>
          <w:sz w:val="24"/>
        </w:rPr>
        <w:t>Appendix N</w:t>
      </w:r>
      <w:r>
        <w:rPr>
          <w:sz w:val="24"/>
        </w:rPr>
        <w:t>, and elsewhere in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deduction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08571D3F" w14:textId="77777777" w:rsidR="001D63A3" w:rsidRDefault="001D63A3">
      <w:pPr>
        <w:pStyle w:val="BodyText"/>
        <w:spacing w:before="11"/>
        <w:rPr>
          <w:sz w:val="23"/>
        </w:rPr>
      </w:pPr>
    </w:p>
    <w:p w14:paraId="1109A9FE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deduct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(2%)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1"/>
          <w:sz w:val="24"/>
        </w:rPr>
        <w:t xml:space="preserve"> </w:t>
      </w:r>
      <w:r>
        <w:rPr>
          <w:sz w:val="24"/>
        </w:rPr>
        <w:t>Payment for one</w:t>
      </w:r>
      <w:r>
        <w:rPr>
          <w:spacing w:val="-1"/>
          <w:sz w:val="24"/>
        </w:rPr>
        <w:t xml:space="preserve"> </w:t>
      </w:r>
      <w:r>
        <w:rPr>
          <w:sz w:val="24"/>
        </w:rPr>
        <w:t>month;</w:t>
      </w:r>
    </w:p>
    <w:p w14:paraId="3ACB4047" w14:textId="77777777" w:rsidR="001D63A3" w:rsidRDefault="001D63A3">
      <w:pPr>
        <w:pStyle w:val="BodyText"/>
      </w:pPr>
    </w:p>
    <w:p w14:paraId="226DB6D1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 xml:space="preserve">Once the Contractor has corrected a </w:t>
      </w:r>
      <w:proofErr w:type="gramStart"/>
      <w:r>
        <w:rPr>
          <w:sz w:val="24"/>
        </w:rPr>
        <w:t>month‘</w:t>
      </w:r>
      <w:proofErr w:type="gramEnd"/>
      <w:r>
        <w:rPr>
          <w:sz w:val="24"/>
        </w:rPr>
        <w:t>s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in EOHHS‘ determination, EOHHS shall pay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month;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60B2D4A" w14:textId="77777777" w:rsidR="001D63A3" w:rsidRDefault="001D63A3">
      <w:pPr>
        <w:pStyle w:val="BodyText"/>
      </w:pPr>
    </w:p>
    <w:p w14:paraId="55D56705" w14:textId="77777777" w:rsidR="001D63A3" w:rsidRDefault="00736026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32"/>
        <w:rPr>
          <w:sz w:val="24"/>
        </w:rPr>
      </w:pPr>
      <w:r>
        <w:rPr>
          <w:sz w:val="24"/>
        </w:rPr>
        <w:t>If EOHHS subsequently detects additional deficiencies in</w:t>
      </w:r>
      <w:r>
        <w:rPr>
          <w:spacing w:val="1"/>
          <w:sz w:val="24"/>
        </w:rPr>
        <w:t xml:space="preserve"> </w:t>
      </w:r>
      <w:r>
        <w:rPr>
          <w:sz w:val="24"/>
        </w:rPr>
        <w:t>such corrected data submission, EOHHS may apply the</w:t>
      </w:r>
      <w:r>
        <w:rPr>
          <w:spacing w:val="1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month‘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Payment.</w:t>
      </w:r>
    </w:p>
    <w:p w14:paraId="76DDFD4F" w14:textId="77777777" w:rsidR="001D63A3" w:rsidRDefault="001D63A3">
      <w:pPr>
        <w:pStyle w:val="BodyText"/>
        <w:spacing w:before="6"/>
        <w:rPr>
          <w:sz w:val="34"/>
        </w:rPr>
      </w:pPr>
    </w:p>
    <w:p w14:paraId="3D4BBF61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Additional</w:t>
      </w:r>
      <w:r>
        <w:rPr>
          <w:spacing w:val="-9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Procedures</w:t>
      </w:r>
    </w:p>
    <w:p w14:paraId="1DF9B37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F67DF03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626"/>
        <w:rPr>
          <w:sz w:val="24"/>
        </w:rPr>
      </w:pPr>
      <w:r>
        <w:rPr>
          <w:sz w:val="24"/>
        </w:rPr>
        <w:t>CMS and EOHHS may, from time to time, issue program</w:t>
      </w:r>
      <w:r>
        <w:rPr>
          <w:spacing w:val="1"/>
          <w:sz w:val="24"/>
        </w:rPr>
        <w:t xml:space="preserve"> </w:t>
      </w:r>
      <w:r>
        <w:rPr>
          <w:sz w:val="24"/>
        </w:rPr>
        <w:t>memoranda clarifying, elaborating upon, explaining,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Contract administration and other management matters.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must comply with all such program memoranda as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from time to time.</w:t>
      </w:r>
    </w:p>
    <w:p w14:paraId="1EE341B2" w14:textId="77777777" w:rsidR="001D63A3" w:rsidRDefault="001D63A3">
      <w:pPr>
        <w:pStyle w:val="BodyText"/>
        <w:spacing w:before="11"/>
        <w:rPr>
          <w:sz w:val="20"/>
        </w:rPr>
      </w:pPr>
    </w:p>
    <w:p w14:paraId="0F5C07B5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Invalidity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Clauses</w:t>
      </w:r>
    </w:p>
    <w:p w14:paraId="58A06D8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D9634BA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>If any clause or provision of this Contract is in conflict with any</w:t>
      </w:r>
      <w:r>
        <w:rPr>
          <w:spacing w:val="1"/>
          <w:sz w:val="24"/>
        </w:rPr>
        <w:t xml:space="preserve"> </w:t>
      </w:r>
      <w:r>
        <w:rPr>
          <w:sz w:val="24"/>
        </w:rPr>
        <w:t>federal or State law or regulation, that clause or provision will be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null</w:t>
      </w:r>
      <w:proofErr w:type="gramEnd"/>
      <w:r>
        <w:rPr>
          <w:sz w:val="24"/>
        </w:rPr>
        <w:t xml:space="preserve"> and void and any such invalidity will not affect the validity of the</w:t>
      </w:r>
      <w:r>
        <w:rPr>
          <w:spacing w:val="-65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67179E5" w14:textId="77777777" w:rsidR="001D63A3" w:rsidRDefault="001D63A3">
      <w:pPr>
        <w:pStyle w:val="BodyText"/>
        <w:spacing w:before="10"/>
        <w:rPr>
          <w:sz w:val="20"/>
        </w:rPr>
      </w:pPr>
    </w:p>
    <w:p w14:paraId="6A5E141D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75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state program that is no longer authorized by law (e.g., which has</w:t>
      </w:r>
      <w:r>
        <w:rPr>
          <w:spacing w:val="1"/>
          <w:sz w:val="24"/>
        </w:rPr>
        <w:t xml:space="preserve"> </w:t>
      </w:r>
      <w:r>
        <w:rPr>
          <w:sz w:val="24"/>
        </w:rPr>
        <w:t>been vacated by a court of law, or for which CMS has withdrawn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authority,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4"/>
          <w:sz w:val="24"/>
        </w:rPr>
        <w:t xml:space="preserve"> </w:t>
      </w:r>
      <w:r>
        <w:rPr>
          <w:sz w:val="24"/>
        </w:rPr>
        <w:t>repeal),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36369924" w14:textId="77777777" w:rsidR="001D63A3" w:rsidRDefault="001D63A3">
      <w:pPr>
        <w:rPr>
          <w:sz w:val="24"/>
        </w:rPr>
        <w:sectPr w:rsidR="001D63A3">
          <w:pgSz w:w="12240" w:h="15840"/>
          <w:pgMar w:top="1500" w:right="940" w:bottom="1500" w:left="1040" w:header="0" w:footer="1222" w:gutter="0"/>
          <w:cols w:space="720"/>
        </w:sectPr>
      </w:pPr>
    </w:p>
    <w:p w14:paraId="679DD68A" w14:textId="77777777" w:rsidR="001D63A3" w:rsidRDefault="00736026">
      <w:pPr>
        <w:pStyle w:val="BodyText"/>
        <w:spacing w:before="77"/>
        <w:ind w:left="2560" w:right="523"/>
      </w:pPr>
      <w:r>
        <w:lastRenderedPageBreak/>
        <w:t>Contractor must do no work on that part after the effective date of</w:t>
      </w:r>
      <w:r>
        <w:rPr>
          <w:spacing w:val="1"/>
        </w:rPr>
        <w:t xml:space="preserve"> </w:t>
      </w:r>
      <w:r>
        <w:t>the loss of program authority. EOHHS and CMS must adjust</w:t>
      </w:r>
      <w:r>
        <w:rPr>
          <w:spacing w:val="1"/>
        </w:rPr>
        <w:t xml:space="preserve"> </w:t>
      </w:r>
      <w:r>
        <w:t>capitation rates to remove costs that are specific to any program or</w:t>
      </w:r>
      <w:r>
        <w:rPr>
          <w:spacing w:val="1"/>
        </w:rPr>
        <w:t xml:space="preserve"> </w:t>
      </w:r>
      <w:r>
        <w:t>activity that is no longer authorized by law. If the Contractor works</w:t>
      </w:r>
      <w:r>
        <w:rPr>
          <w:spacing w:val="1"/>
        </w:rPr>
        <w:t xml:space="preserve"> </w:t>
      </w:r>
      <w:r>
        <w:t>on a program or activity no longer authorized by law after the date</w:t>
      </w:r>
      <w:r>
        <w:rPr>
          <w:spacing w:val="1"/>
        </w:rPr>
        <w:t xml:space="preserve"> </w:t>
      </w:r>
      <w:r>
        <w:t>the legal authority for the work ends, the Contractor will not be paid</w:t>
      </w:r>
      <w:r>
        <w:rPr>
          <w:spacing w:val="-64"/>
        </w:rPr>
        <w:t xml:space="preserve"> </w:t>
      </w:r>
      <w:r>
        <w:t>for that work. If EOHHS or CMS paid the Contractor in advance to</w:t>
      </w:r>
      <w:r>
        <w:rPr>
          <w:spacing w:val="1"/>
        </w:rPr>
        <w:t xml:space="preserve"> </w:t>
      </w:r>
      <w:r>
        <w:t>work on a no-longer-authorized program or activity and under the</w:t>
      </w:r>
      <w:r>
        <w:rPr>
          <w:spacing w:val="1"/>
        </w:rPr>
        <w:t xml:space="preserve"> </w:t>
      </w:r>
      <w:r>
        <w:t>terms of this Contract the work was to be performed after the date</w:t>
      </w:r>
      <w:r>
        <w:rPr>
          <w:spacing w:val="1"/>
        </w:rPr>
        <w:t xml:space="preserve"> </w:t>
      </w:r>
      <w:r>
        <w:t>the legal authority ended, the payment for that work should be</w:t>
      </w:r>
      <w:r>
        <w:rPr>
          <w:spacing w:val="1"/>
        </w:rPr>
        <w:t xml:space="preserve"> </w:t>
      </w:r>
      <w:r>
        <w:t>returned to EOHHS or CMS, respectively. However, if the</w:t>
      </w:r>
      <w:r>
        <w:rPr>
          <w:spacing w:val="1"/>
        </w:rPr>
        <w:t xml:space="preserve"> </w:t>
      </w:r>
      <w:r>
        <w:t>Contractor worked on a program or activity prior to the date legal</w:t>
      </w:r>
      <w:r>
        <w:rPr>
          <w:spacing w:val="1"/>
        </w:rPr>
        <w:t xml:space="preserve"> </w:t>
      </w:r>
      <w:r>
        <w:t>authority ended for that program or activity, and EOHHS or CMS</w:t>
      </w:r>
      <w:r>
        <w:rPr>
          <w:spacing w:val="1"/>
        </w:rPr>
        <w:t xml:space="preserve"> </w:t>
      </w:r>
      <w:r>
        <w:t>included the cost of performing that work in its payments to the</w:t>
      </w:r>
      <w:r>
        <w:rPr>
          <w:spacing w:val="1"/>
        </w:rPr>
        <w:t xml:space="preserve"> </w:t>
      </w:r>
      <w:r>
        <w:t>Contractor,</w:t>
      </w:r>
      <w:r>
        <w:rPr>
          <w:spacing w:val="-1"/>
        </w:rPr>
        <w:t xml:space="preserve"> </w:t>
      </w:r>
      <w:r>
        <w:t>the Contractor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activity</w:t>
      </w:r>
      <w:r>
        <w:rPr>
          <w:spacing w:val="-64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authority.</w:t>
      </w:r>
    </w:p>
    <w:p w14:paraId="2D3C4B85" w14:textId="77777777" w:rsidR="001D63A3" w:rsidRDefault="001D63A3">
      <w:pPr>
        <w:pStyle w:val="BodyText"/>
        <w:rPr>
          <w:sz w:val="21"/>
        </w:rPr>
      </w:pPr>
    </w:p>
    <w:p w14:paraId="7D29E98E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Conflict of</w:t>
      </w:r>
      <w:r>
        <w:rPr>
          <w:spacing w:val="-2"/>
        </w:rPr>
        <w:t xml:space="preserve"> </w:t>
      </w:r>
      <w:r>
        <w:t>Interest</w:t>
      </w:r>
    </w:p>
    <w:p w14:paraId="4BF1EE49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B4F508C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737"/>
        <w:rPr>
          <w:sz w:val="24"/>
        </w:rPr>
      </w:pPr>
      <w:r>
        <w:rPr>
          <w:sz w:val="24"/>
        </w:rPr>
        <w:t>Neither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nor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63"/>
          <w:sz w:val="24"/>
        </w:rPr>
        <w:t xml:space="preserve"> </w:t>
      </w:r>
      <w:r>
        <w:rPr>
          <w:sz w:val="24"/>
        </w:rPr>
        <w:t>Entity may, for the duration of the Contract, have any interest that</w:t>
      </w:r>
      <w:r>
        <w:rPr>
          <w:spacing w:val="-64"/>
          <w:sz w:val="24"/>
        </w:rPr>
        <w:t xml:space="preserve"> </w:t>
      </w:r>
      <w:r>
        <w:rPr>
          <w:sz w:val="24"/>
        </w:rPr>
        <w:t>will conflict, as determined by CMS and EOHHS with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of services under the Contract.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limiting the</w:t>
      </w:r>
      <w:r>
        <w:rPr>
          <w:spacing w:val="1"/>
          <w:sz w:val="24"/>
        </w:rPr>
        <w:t xml:space="preserve"> </w:t>
      </w:r>
      <w:r>
        <w:rPr>
          <w:sz w:val="24"/>
        </w:rPr>
        <w:t>generality of the foregoing, CMS and EOHHS require that neither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nor any First Tier, Downstream, or Related Entity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has any financial, legal, </w:t>
      </w:r>
      <w:proofErr w:type="gramStart"/>
      <w:r>
        <w:rPr>
          <w:sz w:val="24"/>
        </w:rPr>
        <w:t>contractual</w:t>
      </w:r>
      <w:proofErr w:type="gramEnd"/>
      <w:r>
        <w:rPr>
          <w:sz w:val="24"/>
        </w:rPr>
        <w:t xml:space="preserve"> or other business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any entity performing One Care Plan enrollment functions for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4CD1BF29" w14:textId="77777777" w:rsidR="001D63A3" w:rsidRDefault="001D63A3">
      <w:pPr>
        <w:pStyle w:val="BodyText"/>
        <w:spacing w:before="10"/>
        <w:rPr>
          <w:sz w:val="20"/>
        </w:rPr>
      </w:pPr>
    </w:p>
    <w:p w14:paraId="259F597E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694"/>
          <w:tab w:val="left" w:pos="2695"/>
        </w:tabs>
        <w:ind w:right="720"/>
        <w:rPr>
          <w:sz w:val="24"/>
        </w:rPr>
      </w:pPr>
      <w:r>
        <w:tab/>
      </w:r>
      <w:r>
        <w:rPr>
          <w:sz w:val="24"/>
        </w:rPr>
        <w:t>In accordance with 42 U.S.C. § 1396u-2(d)(3) and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438.58, EOHHS will implement safeguards against conflicts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 on the part of its officers and employees who have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relating to the Contractor or any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or Related Entity that are at least as effective as the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safeguards specified in section 27 of the Office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Policy (41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423).</w:t>
      </w:r>
    </w:p>
    <w:p w14:paraId="6D390931" w14:textId="77777777" w:rsidR="001D63A3" w:rsidRDefault="001D63A3">
      <w:pPr>
        <w:pStyle w:val="BodyText"/>
        <w:spacing w:before="11"/>
        <w:rPr>
          <w:sz w:val="20"/>
        </w:rPr>
      </w:pPr>
    </w:p>
    <w:p w14:paraId="40229583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Insurance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Contractor's</w:t>
      </w:r>
      <w:r>
        <w:rPr>
          <w:spacing w:val="-5"/>
        </w:rPr>
        <w:t xml:space="preserve"> </w:t>
      </w:r>
      <w:r>
        <w:t>Employees</w:t>
      </w:r>
    </w:p>
    <w:p w14:paraId="09CE8E0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42C1276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61"/>
        <w:rPr>
          <w:sz w:val="24"/>
        </w:rPr>
      </w:pPr>
      <w:r>
        <w:rPr>
          <w:sz w:val="24"/>
        </w:rPr>
        <w:t>The Contractor must agree to maintain at the Contractor's expense</w:t>
      </w:r>
      <w:r>
        <w:rPr>
          <w:spacing w:val="-64"/>
          <w:sz w:val="24"/>
        </w:rPr>
        <w:t xml:space="preserve"> </w:t>
      </w:r>
      <w:r>
        <w:rPr>
          <w:sz w:val="24"/>
        </w:rPr>
        <w:t>all insurance required by law for its employees, including worker's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CMS and EOHHS with certification of same upon request.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and its professional personnel providing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must obtain and maintain appropriate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coverage.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39CD2A3C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EDA12D2" w14:textId="77777777" w:rsidR="001D63A3" w:rsidRDefault="00736026">
      <w:pPr>
        <w:pStyle w:val="BodyText"/>
        <w:spacing w:before="77"/>
        <w:ind w:left="2560" w:right="795"/>
      </w:pPr>
      <w:r>
        <w:lastRenderedPageBreak/>
        <w:t>CMS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EOHHS,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liability</w:t>
      </w:r>
      <w:r>
        <w:rPr>
          <w:spacing w:val="-64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coverage.</w:t>
      </w:r>
    </w:p>
    <w:p w14:paraId="5F10BFA7" w14:textId="77777777" w:rsidR="001D63A3" w:rsidRDefault="001D63A3">
      <w:pPr>
        <w:pStyle w:val="BodyText"/>
        <w:spacing w:before="11"/>
        <w:rPr>
          <w:sz w:val="20"/>
        </w:rPr>
      </w:pPr>
    </w:p>
    <w:p w14:paraId="209560CE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Key</w:t>
      </w:r>
      <w:r>
        <w:rPr>
          <w:spacing w:val="-4"/>
        </w:rPr>
        <w:t xml:space="preserve"> </w:t>
      </w:r>
      <w:r>
        <w:t>Personnel</w:t>
      </w:r>
    </w:p>
    <w:p w14:paraId="1DAF915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3674331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64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Senior Program Manager and/or the Executive</w:t>
      </w:r>
      <w:r>
        <w:rPr>
          <w:spacing w:val="1"/>
          <w:sz w:val="24"/>
        </w:rPr>
        <w:t xml:space="preserve"> </w:t>
      </w:r>
      <w:r>
        <w:rPr>
          <w:sz w:val="24"/>
        </w:rPr>
        <w:t>with oversight of the Program, Chief Medical Officer/Medical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</w:p>
    <w:p w14:paraId="5B899C6B" w14:textId="77777777" w:rsidR="001D63A3" w:rsidRDefault="00736026">
      <w:pPr>
        <w:pStyle w:val="BodyText"/>
        <w:ind w:left="2560"/>
      </w:pPr>
      <w:r>
        <w:t>/Long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Compliance</w:t>
      </w:r>
    </w:p>
    <w:p w14:paraId="4942AB2F" w14:textId="77777777" w:rsidR="001D63A3" w:rsidRDefault="00736026">
      <w:pPr>
        <w:pStyle w:val="BodyText"/>
        <w:spacing w:before="1"/>
        <w:ind w:left="2560" w:right="511"/>
      </w:pPr>
      <w:r>
        <w:t>Director,</w:t>
      </w:r>
      <w:r>
        <w:rPr>
          <w:spacing w:val="1"/>
        </w:rPr>
        <w:t xml:space="preserve"> </w:t>
      </w:r>
      <w:r>
        <w:t>Chief Financial Officer, Chief Operating Officer or Director</w:t>
      </w:r>
      <w:r>
        <w:rPr>
          <w:spacing w:val="-64"/>
        </w:rPr>
        <w:t xml:space="preserve"> </w:t>
      </w:r>
      <w:r>
        <w:t>of Operations, Program Quality Manager, Senior Manager of</w:t>
      </w:r>
      <w:r>
        <w:rPr>
          <w:spacing w:val="1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position,</w:t>
      </w:r>
      <w:r>
        <w:rPr>
          <w:spacing w:val="-4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Director,</w:t>
      </w:r>
      <w:r>
        <w:rPr>
          <w:spacing w:val="-63"/>
        </w:rPr>
        <w:t xml:space="preserve"> </w:t>
      </w:r>
      <w:r>
        <w:t>Compliance</w:t>
      </w:r>
      <w:r>
        <w:rPr>
          <w:spacing w:val="7"/>
        </w:rPr>
        <w:t xml:space="preserve"> </w:t>
      </w:r>
      <w:r>
        <w:t>Officer,</w:t>
      </w:r>
      <w:r>
        <w:rPr>
          <w:spacing w:val="9"/>
        </w:rPr>
        <w:t xml:space="preserve"> </w:t>
      </w:r>
      <w:r>
        <w:t>Provider</w:t>
      </w:r>
      <w:r>
        <w:rPr>
          <w:spacing w:val="9"/>
        </w:rPr>
        <w:t xml:space="preserve"> </w:t>
      </w:r>
      <w:r>
        <w:t>Network</w:t>
      </w:r>
      <w:r>
        <w:rPr>
          <w:spacing w:val="8"/>
        </w:rPr>
        <w:t xml:space="preserve"> </w:t>
      </w:r>
      <w:r>
        <w:t>Manager,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 “Key Contact” are key personnel.</w:t>
      </w:r>
      <w:r>
        <w:rPr>
          <w:spacing w:val="1"/>
        </w:rPr>
        <w:t xml:space="preserve"> </w:t>
      </w:r>
      <w:r>
        <w:t>The Contractor shall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EOHHS the name,</w:t>
      </w:r>
      <w:r>
        <w:rPr>
          <w:spacing w:val="2"/>
        </w:rPr>
        <w:t xml:space="preserve"> </w:t>
      </w:r>
      <w:r>
        <w:t>resume,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 description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 the key personnel to EOHHS within 5 days of executing this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If the Contractor substitutes another individual for any</w:t>
      </w:r>
      <w:r>
        <w:rPr>
          <w:spacing w:val="1"/>
        </w:rPr>
        <w:t xml:space="preserve"> </w:t>
      </w:r>
      <w:r>
        <w:t>individual identified by the Contractor as key personnel, the</w:t>
      </w:r>
      <w:r>
        <w:rPr>
          <w:spacing w:val="1"/>
        </w:rPr>
        <w:t xml:space="preserve"> </w:t>
      </w:r>
      <w:r>
        <w:t>Contractor must notify EOHHS immediately and provide the</w:t>
      </w:r>
      <w:r>
        <w:rPr>
          <w:spacing w:val="1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resumes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qualified replacements.</w:t>
      </w:r>
    </w:p>
    <w:p w14:paraId="1DADFCA6" w14:textId="77777777" w:rsidR="001D63A3" w:rsidRDefault="001D63A3">
      <w:pPr>
        <w:pStyle w:val="BodyText"/>
        <w:spacing w:before="10"/>
        <w:rPr>
          <w:sz w:val="20"/>
        </w:rPr>
      </w:pPr>
    </w:p>
    <w:p w14:paraId="36C2263A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18"/>
        <w:rPr>
          <w:sz w:val="24"/>
        </w:rPr>
      </w:pPr>
      <w:r>
        <w:rPr>
          <w:sz w:val="24"/>
        </w:rPr>
        <w:t>If EOHHS is concerned that any of the key personnel are not</w:t>
      </w:r>
      <w:r>
        <w:rPr>
          <w:spacing w:val="1"/>
          <w:sz w:val="24"/>
        </w:rPr>
        <w:t xml:space="preserve"> </w:t>
      </w:r>
      <w:r>
        <w:rPr>
          <w:sz w:val="24"/>
        </w:rPr>
        <w:t>performing the responsibilities, including but not limited to, those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provided for the </w:t>
      </w:r>
      <w:proofErr w:type="gramStart"/>
      <w:r>
        <w:rPr>
          <w:sz w:val="24"/>
        </w:rPr>
        <w:t>person‘</w:t>
      </w:r>
      <w:proofErr w:type="gramEnd"/>
      <w:r>
        <w:rPr>
          <w:sz w:val="24"/>
        </w:rPr>
        <w:t xml:space="preserve">s position under </w:t>
      </w:r>
      <w:r>
        <w:rPr>
          <w:b/>
          <w:sz w:val="24"/>
        </w:rPr>
        <w:t xml:space="preserve">Section 2.2.4.4.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>shall inform the Contractor of this concern.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 said concerns promptly, take any actions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reasonably</w:t>
      </w:r>
      <w:r>
        <w:rPr>
          <w:spacing w:val="6"/>
          <w:sz w:val="24"/>
        </w:rPr>
        <w:t xml:space="preserve"> </w:t>
      </w:r>
      <w:r>
        <w:rPr>
          <w:sz w:val="24"/>
        </w:rPr>
        <w:t>determines</w:t>
      </w:r>
      <w:r>
        <w:rPr>
          <w:spacing w:val="7"/>
          <w:sz w:val="24"/>
        </w:rPr>
        <w:t xml:space="preserve"> </w:t>
      </w:r>
      <w:r>
        <w:rPr>
          <w:sz w:val="24"/>
        </w:rPr>
        <w:t>necessary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ensure</w:t>
      </w:r>
      <w:r>
        <w:rPr>
          <w:spacing w:val="6"/>
          <w:sz w:val="24"/>
        </w:rPr>
        <w:t xml:space="preserve"> </w:t>
      </w:r>
      <w:r>
        <w:rPr>
          <w:sz w:val="24"/>
        </w:rPr>
        <w:t>full</w:t>
      </w:r>
      <w:r>
        <w:rPr>
          <w:spacing w:val="5"/>
          <w:sz w:val="24"/>
        </w:rPr>
        <w:t xml:space="preserve"> </w:t>
      </w:r>
      <w:r>
        <w:rPr>
          <w:sz w:val="24"/>
        </w:rPr>
        <w:t>compliance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 this Contract, and notify EOHHS of such actions.</w:t>
      </w:r>
      <w:r>
        <w:rPr>
          <w:spacing w:val="1"/>
          <w:sz w:val="24"/>
        </w:rPr>
        <w:t xml:space="preserve"> </w:t>
      </w:r>
      <w:r>
        <w:rPr>
          <w:sz w:val="24"/>
        </w:rPr>
        <w:t>If the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actions fail to ensure full compliance with the terms of</w:t>
      </w:r>
      <w:r>
        <w:rPr>
          <w:spacing w:val="1"/>
          <w:sz w:val="24"/>
        </w:rPr>
        <w:t xml:space="preserve"> </w:t>
      </w:r>
      <w:r>
        <w:rPr>
          <w:sz w:val="24"/>
        </w:rPr>
        <w:t>this Contract, as determined by EOHHS, the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5.3.13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invoked by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51414235" w14:textId="77777777" w:rsidR="001D63A3" w:rsidRDefault="001D63A3">
      <w:pPr>
        <w:pStyle w:val="BodyText"/>
        <w:spacing w:before="10"/>
        <w:rPr>
          <w:sz w:val="20"/>
        </w:rPr>
      </w:pPr>
    </w:p>
    <w:p w14:paraId="4F95BB80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2"/>
        </w:tabs>
        <w:spacing w:before="1"/>
        <w:ind w:left="2201" w:hanging="1081"/>
      </w:pPr>
      <w:r>
        <w:t>Waiver</w:t>
      </w:r>
    </w:p>
    <w:p w14:paraId="3E470BF2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6A212B6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2"/>
        </w:tabs>
        <w:ind w:left="2561" w:right="548"/>
        <w:rPr>
          <w:sz w:val="24"/>
        </w:rPr>
      </w:pPr>
      <w:r>
        <w:rPr>
          <w:sz w:val="24"/>
        </w:rPr>
        <w:t>The Contractor, CMS, or EOHHS shall not be deemed to have</w:t>
      </w:r>
      <w:r>
        <w:rPr>
          <w:spacing w:val="1"/>
          <w:sz w:val="24"/>
        </w:rPr>
        <w:t xml:space="preserve"> </w:t>
      </w:r>
      <w:r>
        <w:rPr>
          <w:sz w:val="24"/>
        </w:rPr>
        <w:t>waived any of its rights hereunder unless such waiver is in writing</w:t>
      </w:r>
      <w:r>
        <w:rPr>
          <w:spacing w:val="1"/>
          <w:sz w:val="24"/>
        </w:rPr>
        <w:t xml:space="preserve"> </w:t>
      </w:r>
      <w:r>
        <w:rPr>
          <w:sz w:val="24"/>
        </w:rPr>
        <w:t>and signed by a duly authorized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No delay or</w:t>
      </w:r>
      <w:r>
        <w:rPr>
          <w:spacing w:val="1"/>
          <w:sz w:val="24"/>
        </w:rPr>
        <w:t xml:space="preserve"> </w:t>
      </w:r>
      <w:r>
        <w:rPr>
          <w:sz w:val="24"/>
        </w:rPr>
        <w:t>omission on the part of the Contractor, CMS, or EOHHS in</w:t>
      </w:r>
      <w:r>
        <w:rPr>
          <w:spacing w:val="1"/>
          <w:sz w:val="24"/>
        </w:rPr>
        <w:t xml:space="preserve"> </w:t>
      </w:r>
      <w:r>
        <w:rPr>
          <w:sz w:val="24"/>
        </w:rPr>
        <w:t>exercising any right shall operate as a waiver of such right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 right.</w:t>
      </w:r>
      <w:r>
        <w:rPr>
          <w:spacing w:val="1"/>
          <w:sz w:val="24"/>
        </w:rPr>
        <w:t xml:space="preserve"> </w:t>
      </w:r>
      <w:r>
        <w:rPr>
          <w:sz w:val="24"/>
        </w:rPr>
        <w:t>A waiver on any occasion shall not be construed as a</w:t>
      </w:r>
      <w:r>
        <w:rPr>
          <w:spacing w:val="1"/>
          <w:sz w:val="24"/>
        </w:rPr>
        <w:t xml:space="preserve"> </w:t>
      </w:r>
      <w:r>
        <w:rPr>
          <w:sz w:val="24"/>
        </w:rPr>
        <w:t>bar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remedy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occasion.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acceptance or approval by CMS and EOHHS of any materials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to, those materials submitted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52B4BB1D" w14:textId="77777777" w:rsidR="001D63A3" w:rsidRDefault="001D63A3">
      <w:pPr>
        <w:pStyle w:val="BodyText"/>
        <w:spacing w:before="1"/>
        <w:rPr>
          <w:sz w:val="21"/>
        </w:rPr>
      </w:pPr>
    </w:p>
    <w:p w14:paraId="7A7B300F" w14:textId="77777777" w:rsidR="001D63A3" w:rsidRDefault="00736026">
      <w:pPr>
        <w:pStyle w:val="Heading3"/>
        <w:numPr>
          <w:ilvl w:val="2"/>
          <w:numId w:val="29"/>
        </w:numPr>
        <w:tabs>
          <w:tab w:val="left" w:pos="2200"/>
          <w:tab w:val="left" w:pos="2202"/>
        </w:tabs>
        <w:ind w:left="2201" w:hanging="1081"/>
      </w:pPr>
      <w:r>
        <w:t>Section</w:t>
      </w:r>
      <w:r>
        <w:rPr>
          <w:spacing w:val="-7"/>
        </w:rPr>
        <w:t xml:space="preserve"> </w:t>
      </w:r>
      <w:r>
        <w:t>Headings</w:t>
      </w:r>
    </w:p>
    <w:p w14:paraId="62EF9832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1CAEB3F9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spacing w:before="77"/>
        <w:ind w:right="776"/>
        <w:rPr>
          <w:sz w:val="24"/>
        </w:rPr>
      </w:pPr>
      <w:bookmarkStart w:id="67" w:name="_bookmark30"/>
      <w:bookmarkEnd w:id="67"/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convenience</w:t>
      </w:r>
      <w:r>
        <w:rPr>
          <w:spacing w:val="-6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 affect</w:t>
      </w:r>
      <w:r>
        <w:rPr>
          <w:spacing w:val="-2"/>
          <w:sz w:val="24"/>
        </w:rPr>
        <w:t xml:space="preserve"> </w:t>
      </w:r>
      <w:r>
        <w:rPr>
          <w:sz w:val="24"/>
        </w:rPr>
        <w:t>the construction hereof.</w:t>
      </w:r>
    </w:p>
    <w:p w14:paraId="753B09F5" w14:textId="77777777" w:rsidR="001D63A3" w:rsidRDefault="001D63A3">
      <w:pPr>
        <w:pStyle w:val="BodyText"/>
        <w:spacing w:before="11"/>
        <w:rPr>
          <w:sz w:val="20"/>
        </w:rPr>
      </w:pPr>
    </w:p>
    <w:p w14:paraId="74F9E62D" w14:textId="77777777" w:rsidR="001D63A3" w:rsidRDefault="00736026">
      <w:pPr>
        <w:pStyle w:val="Heading3"/>
        <w:numPr>
          <w:ilvl w:val="2"/>
          <w:numId w:val="29"/>
        </w:numPr>
        <w:tabs>
          <w:tab w:val="left" w:pos="1079"/>
          <w:tab w:val="left" w:pos="1080"/>
        </w:tabs>
        <w:ind w:left="2200" w:right="4163" w:hanging="2201"/>
        <w:jc w:val="right"/>
      </w:pP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32003506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4CFEF794" w14:textId="77777777" w:rsidR="001D63A3" w:rsidRDefault="00736026">
      <w:pPr>
        <w:pStyle w:val="ListParagraph"/>
        <w:numPr>
          <w:ilvl w:val="3"/>
          <w:numId w:val="29"/>
        </w:numPr>
        <w:tabs>
          <w:tab w:val="left" w:pos="2561"/>
        </w:tabs>
        <w:ind w:right="510"/>
        <w:rPr>
          <w:sz w:val="24"/>
        </w:rPr>
      </w:pPr>
      <w:r>
        <w:rPr>
          <w:sz w:val="24"/>
        </w:rPr>
        <w:t xml:space="preserve">Massachusetts Executive Order 504 </w:t>
      </w:r>
      <w:r>
        <w:rPr>
          <w:i/>
          <w:sz w:val="24"/>
        </w:rPr>
        <w:t xml:space="preserve">– </w:t>
      </w:r>
      <w:r>
        <w:rPr>
          <w:sz w:val="24"/>
        </w:rPr>
        <w:t>As a Contract entered into</w:t>
      </w:r>
      <w:r>
        <w:rPr>
          <w:spacing w:val="1"/>
          <w:sz w:val="24"/>
        </w:rPr>
        <w:t xml:space="preserve"> </w:t>
      </w:r>
      <w:r>
        <w:rPr>
          <w:sz w:val="24"/>
        </w:rPr>
        <w:t>after January 1, 2009, the Contractor shall certify by signing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Order 504 Contractor Certification Form that they have</w:t>
      </w:r>
      <w:r>
        <w:rPr>
          <w:spacing w:val="1"/>
          <w:sz w:val="24"/>
        </w:rPr>
        <w:t xml:space="preserve"> </w:t>
      </w:r>
      <w:r>
        <w:rPr>
          <w:sz w:val="24"/>
        </w:rPr>
        <w:t>read the Order Regarding the Security and Confidentiality of</w:t>
      </w:r>
      <w:r>
        <w:rPr>
          <w:spacing w:val="1"/>
          <w:sz w:val="24"/>
        </w:rPr>
        <w:t xml:space="preserve"> </w:t>
      </w:r>
      <w:r>
        <w:rPr>
          <w:sz w:val="24"/>
        </w:rPr>
        <w:t>Personal Information, Mass. Exec. Order No. 504 (Sept. 19, 2008),</w:t>
      </w:r>
      <w:r>
        <w:rPr>
          <w:spacing w:val="1"/>
          <w:sz w:val="24"/>
        </w:rPr>
        <w:t xml:space="preserve"> </w:t>
      </w:r>
      <w:r>
        <w:rPr>
          <w:sz w:val="24"/>
        </w:rPr>
        <w:t>that they have reviewed and will comply with all information security</w:t>
      </w:r>
      <w:r>
        <w:rPr>
          <w:spacing w:val="-64"/>
          <w:sz w:val="24"/>
        </w:rPr>
        <w:t xml:space="preserve"> </w:t>
      </w:r>
      <w:r>
        <w:rPr>
          <w:sz w:val="24"/>
        </w:rPr>
        <w:t>programs,</w:t>
      </w:r>
      <w:r>
        <w:rPr>
          <w:spacing w:val="3"/>
          <w:sz w:val="24"/>
        </w:rPr>
        <w:t xml:space="preserve"> </w:t>
      </w:r>
      <w:r>
        <w:rPr>
          <w:sz w:val="24"/>
        </w:rPr>
        <w:t>plans,</w:t>
      </w:r>
      <w:r>
        <w:rPr>
          <w:spacing w:val="3"/>
          <w:sz w:val="24"/>
        </w:rPr>
        <w:t xml:space="preserve"> </w:t>
      </w:r>
      <w:r>
        <w:rPr>
          <w:sz w:val="24"/>
        </w:rPr>
        <w:t>guidelines,</w:t>
      </w:r>
      <w:r>
        <w:rPr>
          <w:spacing w:val="4"/>
          <w:sz w:val="24"/>
        </w:rPr>
        <w:t xml:space="preserve"> </w:t>
      </w:r>
      <w:r>
        <w:rPr>
          <w:sz w:val="24"/>
        </w:rPr>
        <w:t>standards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policies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apply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work they will be performing for their contracting agency, 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enforce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64"/>
          <w:sz w:val="24"/>
        </w:rPr>
        <w:t xml:space="preserve"> </w:t>
      </w:r>
      <w:r>
        <w:rPr>
          <w:sz w:val="24"/>
        </w:rPr>
        <w:t>their First Tier, Downstream, and Related Entities, and that they will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 and maintain any other reasonable and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security procedures and practices necessary to protect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which they are given access as part of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10"/>
          <w:sz w:val="24"/>
        </w:rPr>
        <w:t xml:space="preserve"> </w:t>
      </w:r>
      <w:r>
        <w:rPr>
          <w:sz w:val="24"/>
        </w:rPr>
        <w:t>access,</w:t>
      </w:r>
      <w:r>
        <w:rPr>
          <w:spacing w:val="11"/>
          <w:sz w:val="24"/>
        </w:rPr>
        <w:t xml:space="preserve"> </w:t>
      </w:r>
      <w:r>
        <w:rPr>
          <w:sz w:val="24"/>
        </w:rPr>
        <w:t>destruction,</w:t>
      </w:r>
      <w:r>
        <w:rPr>
          <w:spacing w:val="11"/>
          <w:sz w:val="24"/>
        </w:rPr>
        <w:t xml:space="preserve"> </w:t>
      </w:r>
      <w:r>
        <w:rPr>
          <w:sz w:val="24"/>
        </w:rPr>
        <w:t>use,</w:t>
      </w:r>
      <w:r>
        <w:rPr>
          <w:spacing w:val="10"/>
          <w:sz w:val="24"/>
        </w:rPr>
        <w:t xml:space="preserve"> </w:t>
      </w:r>
      <w:r>
        <w:rPr>
          <w:sz w:val="24"/>
        </w:rPr>
        <w:t>modification,</w:t>
      </w:r>
      <w:r>
        <w:rPr>
          <w:spacing w:val="1"/>
          <w:sz w:val="24"/>
        </w:rPr>
        <w:t xml:space="preserve"> </w:t>
      </w:r>
      <w:r>
        <w:rPr>
          <w:sz w:val="24"/>
        </w:rPr>
        <w:t>disclosure or loss.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 of Executive Order 504 shall be</w:t>
      </w:r>
      <w:r>
        <w:rPr>
          <w:spacing w:val="1"/>
          <w:sz w:val="24"/>
        </w:rPr>
        <w:t xml:space="preserve"> </w:t>
      </w:r>
      <w:r>
        <w:rPr>
          <w:sz w:val="24"/>
        </w:rPr>
        <w:t>enforced through EOHHS and the Operational Services Division</w:t>
      </w:r>
      <w:r>
        <w:rPr>
          <w:spacing w:val="1"/>
          <w:sz w:val="24"/>
        </w:rPr>
        <w:t xml:space="preserve"> </w:t>
      </w:r>
      <w:r>
        <w:rPr>
          <w:sz w:val="24"/>
        </w:rPr>
        <w:t>(OSD). Any breach shall be regarded as a material breach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sanctions.</w:t>
      </w:r>
    </w:p>
    <w:p w14:paraId="6C6CBEC8" w14:textId="77777777" w:rsidR="001D63A3" w:rsidRDefault="001D63A3">
      <w:pPr>
        <w:pStyle w:val="BodyText"/>
        <w:rPr>
          <w:sz w:val="21"/>
        </w:rPr>
      </w:pPr>
    </w:p>
    <w:p w14:paraId="22DFEC94" w14:textId="77777777" w:rsidR="001D63A3" w:rsidRDefault="00736026">
      <w:pPr>
        <w:pStyle w:val="Heading3"/>
        <w:numPr>
          <w:ilvl w:val="1"/>
          <w:numId w:val="117"/>
        </w:numPr>
        <w:tabs>
          <w:tab w:val="left" w:pos="720"/>
          <w:tab w:val="left" w:pos="721"/>
        </w:tabs>
        <w:ind w:right="4208" w:hanging="1481"/>
        <w:jc w:val="right"/>
      </w:pPr>
      <w:bookmarkStart w:id="68" w:name="5.4._Record_Retention,_Inspection,_and_A"/>
      <w:bookmarkEnd w:id="68"/>
      <w:r>
        <w:t>Record</w:t>
      </w:r>
      <w:r>
        <w:rPr>
          <w:spacing w:val="-8"/>
        </w:rPr>
        <w:t xml:space="preserve"> </w:t>
      </w:r>
      <w:r>
        <w:t>Retention,</w:t>
      </w:r>
      <w:r>
        <w:rPr>
          <w:spacing w:val="-8"/>
        </w:rPr>
        <w:t xml:space="preserve"> </w:t>
      </w:r>
      <w:r>
        <w:t>Inspection,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Audit</w:t>
      </w:r>
    </w:p>
    <w:p w14:paraId="0383AF3A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DE60628" w14:textId="77777777" w:rsidR="001D63A3" w:rsidRDefault="00736026">
      <w:pPr>
        <w:pStyle w:val="ListParagraph"/>
        <w:numPr>
          <w:ilvl w:val="2"/>
          <w:numId w:val="28"/>
        </w:numPr>
        <w:tabs>
          <w:tab w:val="left" w:pos="1841"/>
        </w:tabs>
        <w:ind w:right="734"/>
        <w:rPr>
          <w:sz w:val="24"/>
        </w:rPr>
      </w:pPr>
      <w:r>
        <w:rPr>
          <w:sz w:val="24"/>
        </w:rPr>
        <w:t>The Contractor must maintain books, records, documents, and other</w:t>
      </w:r>
      <w:r>
        <w:rPr>
          <w:spacing w:val="1"/>
          <w:sz w:val="24"/>
        </w:rPr>
        <w:t xml:space="preserve"> </w:t>
      </w:r>
      <w:r>
        <w:rPr>
          <w:sz w:val="24"/>
        </w:rPr>
        <w:t>evidence of administrative, medical, and accounting procedures 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(10)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 of</w:t>
      </w:r>
      <w:r>
        <w:rPr>
          <w:spacing w:val="-1"/>
          <w:sz w:val="24"/>
        </w:rPr>
        <w:t xml:space="preserve"> </w:t>
      </w:r>
      <w:r>
        <w:rPr>
          <w:sz w:val="24"/>
        </w:rPr>
        <w:t>audit, whichever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later.</w:t>
      </w:r>
    </w:p>
    <w:p w14:paraId="2C870E50" w14:textId="77777777" w:rsidR="001D63A3" w:rsidRDefault="001D63A3">
      <w:pPr>
        <w:pStyle w:val="BodyText"/>
        <w:spacing w:before="9"/>
        <w:rPr>
          <w:sz w:val="20"/>
        </w:rPr>
      </w:pPr>
    </w:p>
    <w:p w14:paraId="543CEE8D" w14:textId="77777777" w:rsidR="001D63A3" w:rsidRDefault="00736026">
      <w:pPr>
        <w:pStyle w:val="ListParagraph"/>
        <w:numPr>
          <w:ilvl w:val="2"/>
          <w:numId w:val="28"/>
        </w:numPr>
        <w:tabs>
          <w:tab w:val="left" w:pos="1841"/>
        </w:tabs>
        <w:ind w:right="641"/>
        <w:rPr>
          <w:sz w:val="24"/>
        </w:rPr>
      </w:pPr>
      <w:r>
        <w:rPr>
          <w:sz w:val="24"/>
        </w:rPr>
        <w:t>The Contractor must make the records maintained by the Contractor and</w:t>
      </w:r>
      <w:r>
        <w:rPr>
          <w:spacing w:val="-64"/>
          <w:sz w:val="24"/>
        </w:rPr>
        <w:t xml:space="preserve"> </w:t>
      </w:r>
      <w:r>
        <w:rPr>
          <w:sz w:val="24"/>
        </w:rPr>
        <w:t>its Provider Network), as required by CMS and EOHHS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agencies, available to CMS and EOHHS and its agents,</w:t>
      </w:r>
      <w:r>
        <w:rPr>
          <w:spacing w:val="1"/>
          <w:sz w:val="24"/>
        </w:rPr>
        <w:t xml:space="preserve"> </w:t>
      </w:r>
      <w:r>
        <w:rPr>
          <w:sz w:val="24"/>
        </w:rPr>
        <w:t>designees or contractors or any other authorized representatives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or the United States Government, or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designees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places,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64"/>
          <w:sz w:val="24"/>
        </w:rPr>
        <w:t xml:space="preserve"> </w:t>
      </w:r>
      <w:r>
        <w:rPr>
          <w:sz w:val="24"/>
        </w:rPr>
        <w:t>as such entities may reasonably request for the purposes of financial or</w:t>
      </w:r>
      <w:r>
        <w:rPr>
          <w:spacing w:val="1"/>
          <w:sz w:val="24"/>
        </w:rPr>
        <w:t xml:space="preserve"> </w:t>
      </w:r>
      <w:r>
        <w:rPr>
          <w:sz w:val="24"/>
        </w:rPr>
        <w:t>medical audits, inspections, and examinations, provided that such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are conducted during the normal business hours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</w:p>
    <w:p w14:paraId="409868BF" w14:textId="77777777" w:rsidR="001D63A3" w:rsidRDefault="001D63A3">
      <w:pPr>
        <w:pStyle w:val="BodyText"/>
        <w:spacing w:before="10"/>
        <w:rPr>
          <w:sz w:val="20"/>
        </w:rPr>
      </w:pPr>
    </w:p>
    <w:p w14:paraId="31F732D7" w14:textId="77777777" w:rsidR="001D63A3" w:rsidRDefault="00736026">
      <w:pPr>
        <w:pStyle w:val="ListParagraph"/>
        <w:numPr>
          <w:ilvl w:val="2"/>
          <w:numId w:val="28"/>
        </w:numPr>
        <w:tabs>
          <w:tab w:val="left" w:pos="1841"/>
        </w:tabs>
        <w:spacing w:before="1"/>
        <w:ind w:right="5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Secretary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Health and Human Services or his or her designee, the Governor or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designee, Comptroller General, and the State Auditor or his or her</w:t>
      </w:r>
      <w:r>
        <w:rPr>
          <w:spacing w:val="1"/>
          <w:sz w:val="24"/>
        </w:rPr>
        <w:t xml:space="preserve"> </w:t>
      </w:r>
      <w:r>
        <w:rPr>
          <w:sz w:val="24"/>
        </w:rPr>
        <w:t>designee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right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2"/>
          <w:sz w:val="24"/>
        </w:rPr>
        <w:t xml:space="preserve"> </w:t>
      </w:r>
      <w:r>
        <w:rPr>
          <w:sz w:val="24"/>
        </w:rPr>
        <w:t>times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3"/>
          <w:sz w:val="24"/>
        </w:rPr>
        <w:t xml:space="preserve"> </w:t>
      </w:r>
      <w:r>
        <w:rPr>
          <w:sz w:val="24"/>
        </w:rPr>
        <w:t>notice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compilations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7366389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33952A68" w14:textId="77777777" w:rsidR="001D63A3" w:rsidRDefault="00736026">
      <w:pPr>
        <w:pStyle w:val="BodyText"/>
        <w:spacing w:before="77"/>
        <w:ind w:left="1840" w:right="507"/>
      </w:pPr>
      <w:bookmarkStart w:id="69" w:name="_bookmark31"/>
      <w:bookmarkEnd w:id="69"/>
      <w:r>
        <w:lastRenderedPageBreak/>
        <w:t>Contractor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t>Tier,</w:t>
      </w:r>
      <w:r>
        <w:rPr>
          <w:spacing w:val="5"/>
        </w:rPr>
        <w:t xml:space="preserve"> </w:t>
      </w:r>
      <w:r>
        <w:t>Downstream,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Entities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pertain</w:t>
      </w:r>
      <w:r>
        <w:rPr>
          <w:spacing w:val="-4"/>
        </w:rPr>
        <w:t xml:space="preserve"> </w:t>
      </w:r>
      <w:r>
        <w:t>to: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financial</w:t>
      </w:r>
      <w:r>
        <w:rPr>
          <w:spacing w:val="-64"/>
        </w:rPr>
        <w:t xml:space="preserve"> </w:t>
      </w:r>
      <w:r>
        <w:t>losses;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performed;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determinations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payable.</w:t>
      </w:r>
    </w:p>
    <w:p w14:paraId="7C88AAE0" w14:textId="77777777" w:rsidR="001D63A3" w:rsidRDefault="001D63A3">
      <w:pPr>
        <w:pStyle w:val="BodyText"/>
        <w:spacing w:before="10"/>
        <w:rPr>
          <w:sz w:val="20"/>
        </w:rPr>
      </w:pPr>
    </w:p>
    <w:p w14:paraId="22103E13" w14:textId="77777777" w:rsidR="001D63A3" w:rsidRDefault="00736026">
      <w:pPr>
        <w:pStyle w:val="ListParagraph"/>
        <w:numPr>
          <w:ilvl w:val="2"/>
          <w:numId w:val="28"/>
        </w:numPr>
        <w:tabs>
          <w:tab w:val="left" w:pos="1841"/>
        </w:tabs>
        <w:ind w:right="749"/>
        <w:rPr>
          <w:sz w:val="24"/>
        </w:rPr>
      </w:pPr>
      <w:r>
        <w:rPr>
          <w:sz w:val="24"/>
        </w:rPr>
        <w:t>The Contractor shall maintain all records and documents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(10)</w:t>
      </w:r>
      <w:r>
        <w:rPr>
          <w:spacing w:val="-63"/>
          <w:sz w:val="24"/>
        </w:rPr>
        <w:t xml:space="preserve"> </w:t>
      </w:r>
      <w:r>
        <w:rPr>
          <w:sz w:val="24"/>
        </w:rPr>
        <w:t>years from the final date of the Contract period or the completion of any</w:t>
      </w:r>
      <w:r>
        <w:rPr>
          <w:spacing w:val="1"/>
          <w:sz w:val="24"/>
        </w:rPr>
        <w:t xml:space="preserve"> </w:t>
      </w:r>
      <w:r>
        <w:rPr>
          <w:sz w:val="24"/>
        </w:rPr>
        <w:t>audit, whichever is later, in accordance with Federal and State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642A2B8D" w14:textId="77777777" w:rsidR="001D63A3" w:rsidRDefault="001D63A3">
      <w:pPr>
        <w:pStyle w:val="BodyText"/>
        <w:spacing w:before="10"/>
        <w:rPr>
          <w:sz w:val="20"/>
        </w:rPr>
      </w:pPr>
    </w:p>
    <w:p w14:paraId="40D5B975" w14:textId="77777777" w:rsidR="001D63A3" w:rsidRDefault="00736026">
      <w:pPr>
        <w:pStyle w:val="ListParagraph"/>
        <w:numPr>
          <w:ilvl w:val="2"/>
          <w:numId w:val="28"/>
        </w:numPr>
        <w:tabs>
          <w:tab w:val="left" w:pos="1841"/>
        </w:tabs>
        <w:spacing w:before="1"/>
        <w:ind w:right="562"/>
        <w:rPr>
          <w:sz w:val="24"/>
        </w:rPr>
      </w:pPr>
      <w:r>
        <w:rPr>
          <w:sz w:val="24"/>
        </w:rPr>
        <w:t>Pursuant to 42 C.F.R. § 438.3(h), EOHHS, other representatives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Massachusetts,</w:t>
      </w:r>
      <w:r>
        <w:rPr>
          <w:spacing w:val="-1"/>
          <w:sz w:val="24"/>
        </w:rPr>
        <w:t xml:space="preserve"> </w:t>
      </w:r>
      <w:r>
        <w:rPr>
          <w:sz w:val="24"/>
        </w:rPr>
        <w:t>U.S.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63"/>
          <w:sz w:val="24"/>
        </w:rPr>
        <w:t xml:space="preserve"> </w:t>
      </w:r>
      <w:r>
        <w:rPr>
          <w:sz w:val="24"/>
        </w:rPr>
        <w:t>Services, CMS, the Office of the Inspector General, the Comptroller</w:t>
      </w:r>
      <w:r>
        <w:rPr>
          <w:spacing w:val="1"/>
          <w:sz w:val="24"/>
        </w:rPr>
        <w:t xml:space="preserve"> </w:t>
      </w:r>
      <w:r>
        <w:rPr>
          <w:sz w:val="24"/>
        </w:rPr>
        <w:t>General, and their designees, may, at any time, inspect, evaluate, and</w:t>
      </w:r>
      <w:r>
        <w:rPr>
          <w:spacing w:val="1"/>
          <w:sz w:val="24"/>
        </w:rPr>
        <w:t xml:space="preserve"> </w:t>
      </w:r>
      <w:r>
        <w:rPr>
          <w:sz w:val="24"/>
        </w:rPr>
        <w:t>audit any records or documents of the Contractor or its subcontractors,</w:t>
      </w:r>
      <w:r>
        <w:rPr>
          <w:spacing w:val="1"/>
          <w:sz w:val="24"/>
        </w:rPr>
        <w:t xml:space="preserve"> </w:t>
      </w:r>
      <w:r>
        <w:rPr>
          <w:sz w:val="24"/>
        </w:rPr>
        <w:t>and may at any time, inspect the premises, physical facilities, 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 where activities or work related to this Contract is conducted,</w:t>
      </w:r>
      <w:r>
        <w:rPr>
          <w:spacing w:val="1"/>
          <w:sz w:val="24"/>
        </w:rPr>
        <w:t xml:space="preserve"> </w:t>
      </w:r>
      <w:r>
        <w:rPr>
          <w:sz w:val="24"/>
        </w:rPr>
        <w:t>for a period of no less than ten (10) years from the final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period or the completion of audit, whichever is later,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Federal and State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also make available, for the purposes of record 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requirements, any additional relevant information that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may require, in a manner that meets CMS and </w:t>
      </w:r>
      <w:proofErr w:type="gramStart"/>
      <w:r>
        <w:rPr>
          <w:sz w:val="24"/>
        </w:rPr>
        <w:t>EOHHS‘</w:t>
      </w:r>
      <w:proofErr w:type="gramEnd"/>
      <w:r>
        <w:rPr>
          <w:sz w:val="24"/>
        </w:rPr>
        <w:t>s record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6238934C" w14:textId="77777777" w:rsidR="001D63A3" w:rsidRDefault="001D63A3">
      <w:pPr>
        <w:pStyle w:val="BodyText"/>
        <w:rPr>
          <w:sz w:val="21"/>
        </w:rPr>
      </w:pPr>
    </w:p>
    <w:p w14:paraId="2F77A3A0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0" w:name="5.5._Termination_of_Contract_"/>
      <w:bookmarkEnd w:id="70"/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</w:p>
    <w:p w14:paraId="1BCD02E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2F4055F" w14:textId="77777777" w:rsidR="001D63A3" w:rsidRDefault="00736026">
      <w:pPr>
        <w:pStyle w:val="ListParagraph"/>
        <w:numPr>
          <w:ilvl w:val="2"/>
          <w:numId w:val="2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Notice</w:t>
      </w:r>
    </w:p>
    <w:p w14:paraId="067ED79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B229486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538"/>
        <w:rPr>
          <w:sz w:val="24"/>
        </w:rPr>
      </w:pPr>
      <w:r>
        <w:rPr>
          <w:sz w:val="24"/>
        </w:rPr>
        <w:t>In the event the Contractor materially fails to meet its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 this Contract or has otherwise violated the laws,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govern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EOHHS may take any or all action under this Contract, law, or</w:t>
      </w:r>
      <w:r>
        <w:rPr>
          <w:spacing w:val="1"/>
          <w:sz w:val="24"/>
        </w:rPr>
        <w:t xml:space="preserve"> </w:t>
      </w:r>
      <w:r>
        <w:rPr>
          <w:sz w:val="24"/>
        </w:rPr>
        <w:t>equity, including but not limited to immediate termination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1"/>
          <w:sz w:val="24"/>
        </w:rPr>
        <w:t xml:space="preserve"> </w:t>
      </w:r>
      <w:r>
        <w:rPr>
          <w:sz w:val="24"/>
        </w:rPr>
        <w:t>CMS or EOHHS may terminate the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regulations that are current at the time of the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termination.</w:t>
      </w:r>
    </w:p>
    <w:p w14:paraId="08A8C781" w14:textId="77777777" w:rsidR="001D63A3" w:rsidRDefault="001D63A3">
      <w:pPr>
        <w:pStyle w:val="BodyText"/>
        <w:spacing w:before="10"/>
        <w:rPr>
          <w:sz w:val="23"/>
        </w:rPr>
      </w:pPr>
    </w:p>
    <w:p w14:paraId="4DFA45C7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525"/>
        <w:rPr>
          <w:sz w:val="24"/>
        </w:rPr>
      </w:pPr>
      <w:r>
        <w:rPr>
          <w:sz w:val="24"/>
        </w:rPr>
        <w:t>Without limiting the above, if CMS or EOHHS determine that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of the Contractor in the Medicare or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 or in the Demonstration, may threaten or endanger the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compromise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the Medicare or MassHealth program, CMS or EOHHS,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notice, may immediately terminate this Contract, suspend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from participation, withhold any future payments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take any or all other actions under this Contract, law,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equity.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precede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</w:p>
    <w:p w14:paraId="1553B9B0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480758F9" w14:textId="77777777" w:rsidR="001D63A3" w:rsidRDefault="00736026">
      <w:pPr>
        <w:pStyle w:val="BodyText"/>
        <w:spacing w:before="77"/>
        <w:ind w:left="2560" w:right="775"/>
      </w:pPr>
      <w:r>
        <w:lastRenderedPageBreak/>
        <w:t>Contractor, and shall be taken upon a finding by CMS or EOHHS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readiness that will allow for the safe and efficient provision of</w:t>
      </w:r>
      <w:r>
        <w:rPr>
          <w:spacing w:val="1"/>
        </w:rPr>
        <w:t xml:space="preserve"> </w:t>
      </w:r>
      <w:r>
        <w:t>Medicare-Medicaid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Medicare-Medicaid</w:t>
      </w:r>
      <w:r>
        <w:rPr>
          <w:spacing w:val="-4"/>
        </w:rPr>
        <w:t xml:space="preserve"> </w:t>
      </w:r>
      <w:r>
        <w:t>Beneficiaries.</w:t>
      </w:r>
    </w:p>
    <w:p w14:paraId="5CED1F99" w14:textId="77777777" w:rsidR="001D63A3" w:rsidRDefault="001D63A3">
      <w:pPr>
        <w:pStyle w:val="BodyText"/>
      </w:pPr>
    </w:p>
    <w:p w14:paraId="0FE213F1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828"/>
        <w:rPr>
          <w:sz w:val="24"/>
        </w:rPr>
      </w:pPr>
      <w:r>
        <w:rPr>
          <w:sz w:val="24"/>
        </w:rPr>
        <w:t>United States law will apply to resolve any claim of breach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Contract.</w:t>
      </w:r>
    </w:p>
    <w:p w14:paraId="6F23B27B" w14:textId="77777777" w:rsidR="001D63A3" w:rsidRDefault="001D63A3">
      <w:pPr>
        <w:pStyle w:val="BodyText"/>
        <w:rPr>
          <w:sz w:val="21"/>
        </w:rPr>
      </w:pPr>
    </w:p>
    <w:p w14:paraId="4782FFC9" w14:textId="77777777" w:rsidR="001D63A3" w:rsidRDefault="00736026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Termination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Notice</w:t>
      </w:r>
    </w:p>
    <w:p w14:paraId="079B9977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775B1CBB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200"/>
          <w:tab w:val="left" w:pos="2201"/>
        </w:tabs>
        <w:spacing w:before="1"/>
        <w:ind w:left="2200" w:right="640"/>
        <w:rPr>
          <w:sz w:val="24"/>
        </w:rPr>
      </w:pPr>
      <w:r>
        <w:rPr>
          <w:sz w:val="24"/>
        </w:rPr>
        <w:t>CMS or EOHHS may terminate this Contract without cause upon no</w:t>
      </w:r>
      <w:r>
        <w:rPr>
          <w:spacing w:val="1"/>
          <w:sz w:val="24"/>
        </w:rPr>
        <w:t xml:space="preserve"> </w:t>
      </w:r>
      <w:r>
        <w:rPr>
          <w:sz w:val="24"/>
        </w:rPr>
        <w:t>less than ninety (90) days prior written notice to the other party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specifying the termination </w:t>
      </w:r>
      <w:proofErr w:type="gramStart"/>
      <w:r>
        <w:rPr>
          <w:sz w:val="24"/>
        </w:rPr>
        <w:t>date, unless</w:t>
      </w:r>
      <w:proofErr w:type="gramEnd"/>
      <w:r>
        <w:rPr>
          <w:sz w:val="24"/>
        </w:rPr>
        <w:t xml:space="preserve"> applicable law requires</w:t>
      </w:r>
      <w:r>
        <w:rPr>
          <w:spacing w:val="1"/>
          <w:sz w:val="24"/>
        </w:rPr>
        <w:t xml:space="preserve"> </w:t>
      </w:r>
      <w:r>
        <w:rPr>
          <w:sz w:val="24"/>
        </w:rPr>
        <w:t>otherwise.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</w:t>
      </w:r>
      <w:r>
        <w:rPr>
          <w:b/>
          <w:sz w:val="24"/>
        </w:rPr>
        <w:t>Section 5.7</w:t>
      </w:r>
      <w:r>
        <w:rPr>
          <w:sz w:val="24"/>
        </w:rPr>
        <w:t>, the Contractor may choose to non-renew</w:t>
      </w:r>
      <w:r>
        <w:rPr>
          <w:spacing w:val="-64"/>
          <w:sz w:val="24"/>
        </w:rPr>
        <w:t xml:space="preserve"> </w:t>
      </w:r>
      <w:r>
        <w:rPr>
          <w:sz w:val="24"/>
        </w:rPr>
        <w:t>prior to the end of each term pursuant to 42 C.F.R. § 422.506(a),</w:t>
      </w:r>
      <w:r>
        <w:rPr>
          <w:spacing w:val="1"/>
          <w:sz w:val="24"/>
        </w:rPr>
        <w:t xml:space="preserve"> </w:t>
      </w:r>
      <w:r>
        <w:rPr>
          <w:sz w:val="24"/>
        </w:rPr>
        <w:t>except that in Demonstration Year 1 the Contractor may choose to</w:t>
      </w:r>
      <w:r>
        <w:rPr>
          <w:spacing w:val="1"/>
          <w:sz w:val="24"/>
        </w:rPr>
        <w:t xml:space="preserve"> </w:t>
      </w:r>
      <w:r>
        <w:rPr>
          <w:sz w:val="24"/>
        </w:rPr>
        <w:t>non-renew before August 1 and may terminate the contract by mutual</w:t>
      </w:r>
      <w:r>
        <w:rPr>
          <w:spacing w:val="-6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7D6A1C1B" w14:textId="77777777" w:rsidR="001D63A3" w:rsidRDefault="00736026">
      <w:pPr>
        <w:pStyle w:val="BodyText"/>
        <w:ind w:left="2200" w:right="795"/>
      </w:pPr>
      <w:r>
        <w:t>422.508. In considering requests for termination under 42 C.F.R. §</w:t>
      </w:r>
      <w:r>
        <w:rPr>
          <w:spacing w:val="1"/>
        </w:rPr>
        <w:t xml:space="preserve"> </w:t>
      </w:r>
      <w:r>
        <w:t>422.508, CMS and EOHHS will consider, among other factors,</w:t>
      </w:r>
      <w:r>
        <w:rPr>
          <w:spacing w:val="1"/>
        </w:rPr>
        <w:t xml:space="preserve"> </w:t>
      </w:r>
      <w:r>
        <w:t>financial performance under this Contract in granting consent for</w:t>
      </w:r>
      <w:r>
        <w:rPr>
          <w:spacing w:val="1"/>
        </w:rPr>
        <w:t xml:space="preserve"> </w:t>
      </w:r>
      <w:r>
        <w:t>termination.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scripts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implement the requirements of 42 C.F.R. § 422.506(a) must be</w:t>
      </w:r>
      <w:r>
        <w:rPr>
          <w:spacing w:val="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use.</w:t>
      </w:r>
    </w:p>
    <w:p w14:paraId="6AC5207B" w14:textId="77777777" w:rsidR="001D63A3" w:rsidRDefault="001D63A3">
      <w:pPr>
        <w:pStyle w:val="BodyText"/>
      </w:pPr>
    </w:p>
    <w:p w14:paraId="277C0572" w14:textId="77777777" w:rsidR="001D63A3" w:rsidRDefault="00736026">
      <w:pPr>
        <w:pStyle w:val="BodyText"/>
        <w:tabs>
          <w:tab w:val="left" w:pos="2560"/>
        </w:tabs>
        <w:ind w:left="2560" w:right="547" w:hanging="1080"/>
      </w:pPr>
      <w:r>
        <w:t>5.5.2.2.</w:t>
      </w:r>
      <w:r>
        <w:tab/>
        <w:t>Pursuant to 42 C.F.R. §§ 422.506(a)(4) and 422.508(c), CMS</w:t>
      </w:r>
      <w:r>
        <w:rPr>
          <w:spacing w:val="1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Contractor termination of</w:t>
      </w:r>
      <w:r>
        <w:rPr>
          <w:spacing w:val="1"/>
        </w:rPr>
        <w:t xml:space="preserve"> </w:t>
      </w:r>
      <w:r>
        <w:t>this 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Section</w:t>
      </w:r>
      <w:r>
        <w:rPr>
          <w:b/>
          <w:spacing w:val="3"/>
        </w:rPr>
        <w:t xml:space="preserve"> </w:t>
      </w:r>
      <w:r>
        <w:rPr>
          <w:b/>
        </w:rPr>
        <w:t>5.5.2.1</w:t>
      </w:r>
      <w:r>
        <w:rPr>
          <w:b/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non-renewal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 xml:space="preserve">as described in </w:t>
      </w:r>
      <w:r>
        <w:rPr>
          <w:b/>
        </w:rPr>
        <w:t xml:space="preserve">Section 5.7 </w:t>
      </w:r>
      <w:r>
        <w:t>to be circumstances warranting special</w:t>
      </w:r>
      <w:r>
        <w:rPr>
          <w:spacing w:val="-64"/>
        </w:rPr>
        <w:t xml:space="preserve"> </w:t>
      </w:r>
      <w:proofErr w:type="gramStart"/>
      <w:r>
        <w:t>consideration, and</w:t>
      </w:r>
      <w:proofErr w:type="gramEnd"/>
      <w:r>
        <w:t xml:space="preserve"> will not prohibit the Contractor from applying for</w:t>
      </w:r>
      <w:r>
        <w:rPr>
          <w:spacing w:val="1"/>
        </w:rPr>
        <w:t xml:space="preserve"> </w:t>
      </w:r>
      <w:r>
        <w:t>new Medicare Advantage contracts or Service Area expansions for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termination.</w:t>
      </w:r>
    </w:p>
    <w:p w14:paraId="5BE9BC81" w14:textId="77777777" w:rsidR="001D63A3" w:rsidRDefault="001D63A3">
      <w:pPr>
        <w:pStyle w:val="BodyText"/>
        <w:spacing w:before="11"/>
        <w:rPr>
          <w:sz w:val="23"/>
        </w:rPr>
      </w:pPr>
    </w:p>
    <w:p w14:paraId="30F195C1" w14:textId="77777777" w:rsidR="001D63A3" w:rsidRDefault="00736026">
      <w:pPr>
        <w:pStyle w:val="BodyText"/>
        <w:tabs>
          <w:tab w:val="left" w:pos="2560"/>
        </w:tabs>
        <w:ind w:left="2560" w:right="523" w:hanging="1080"/>
      </w:pPr>
      <w:r>
        <w:t>5.5.2.3.</w:t>
      </w:r>
      <w:r>
        <w:tab/>
      </w:r>
      <w:proofErr w:type="gramStart"/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proofErr w:type="gramEnd"/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terminated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rPr>
          <w:b/>
        </w:rPr>
        <w:t>Section 5.5.2.</w:t>
      </w:r>
      <w:r>
        <w:t>, the Contractor shall report Encounter Data and</w:t>
      </w:r>
      <w:r>
        <w:rPr>
          <w:spacing w:val="1"/>
        </w:rPr>
        <w:t xml:space="preserve"> </w:t>
      </w:r>
      <w:r>
        <w:t>performance measurement results through the effective termination</w:t>
      </w:r>
      <w:r>
        <w:rPr>
          <w:spacing w:val="-64"/>
        </w:rPr>
        <w:t xml:space="preserve"> </w:t>
      </w:r>
      <w:r>
        <w:t>date of the Contract, including but not limited to HEDIS, HOS, and</w:t>
      </w:r>
      <w:r>
        <w:rPr>
          <w:spacing w:val="1"/>
        </w:rPr>
        <w:t xml:space="preserve"> </w:t>
      </w:r>
      <w:r>
        <w:t xml:space="preserve">CAHPS, as outlined in </w:t>
      </w:r>
      <w:r>
        <w:rPr>
          <w:b/>
        </w:rPr>
        <w:t>Section 2.13.2.1.2.1.</w:t>
      </w:r>
      <w:r>
        <w:t>, unless otherwise</w:t>
      </w:r>
      <w:r>
        <w:rPr>
          <w:spacing w:val="1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by CMS</w:t>
      </w:r>
      <w:r>
        <w:rPr>
          <w:spacing w:val="-1"/>
        </w:rPr>
        <w:t xml:space="preserve"> </w:t>
      </w:r>
      <w:r>
        <w:t>and EOHHS.</w:t>
      </w:r>
    </w:p>
    <w:p w14:paraId="3F0ACE60" w14:textId="77777777" w:rsidR="001D63A3" w:rsidRDefault="001D63A3">
      <w:pPr>
        <w:pStyle w:val="BodyText"/>
        <w:rPr>
          <w:sz w:val="26"/>
        </w:rPr>
      </w:pPr>
    </w:p>
    <w:p w14:paraId="1C9C1ABC" w14:textId="77777777" w:rsidR="001D63A3" w:rsidRDefault="00736026">
      <w:pPr>
        <w:pStyle w:val="Heading3"/>
        <w:numPr>
          <w:ilvl w:val="2"/>
          <w:numId w:val="27"/>
        </w:numPr>
        <w:tabs>
          <w:tab w:val="left" w:pos="1841"/>
        </w:tabs>
        <w:spacing w:before="218"/>
        <w:ind w:hanging="721"/>
      </w:pPr>
      <w:r>
        <w:t>Termination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1115A(b)(3)(B).</w:t>
      </w:r>
    </w:p>
    <w:p w14:paraId="2BBA5A51" w14:textId="77777777" w:rsidR="001D63A3" w:rsidRDefault="001D63A3">
      <w:pPr>
        <w:pStyle w:val="BodyText"/>
        <w:rPr>
          <w:b/>
        </w:rPr>
      </w:pPr>
    </w:p>
    <w:p w14:paraId="27279BDC" w14:textId="77777777" w:rsidR="001D63A3" w:rsidRDefault="00736026">
      <w:pPr>
        <w:pStyle w:val="ListParagraph"/>
        <w:numPr>
          <w:ilvl w:val="2"/>
          <w:numId w:val="2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Cause</w:t>
      </w:r>
    </w:p>
    <w:p w14:paraId="359316DF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66E13B95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77"/>
        <w:ind w:right="776" w:hanging="1081"/>
        <w:rPr>
          <w:sz w:val="24"/>
        </w:rPr>
      </w:pPr>
      <w:r>
        <w:rPr>
          <w:sz w:val="24"/>
        </w:rPr>
        <w:lastRenderedPageBreak/>
        <w:t>Any party may terminate this Agreement upon ninety (90) days‘</w:t>
      </w:r>
      <w:r>
        <w:rPr>
          <w:spacing w:val="1"/>
          <w:sz w:val="24"/>
        </w:rPr>
        <w:t xml:space="preserve"> </w:t>
      </w:r>
      <w:r>
        <w:rPr>
          <w:sz w:val="24"/>
        </w:rPr>
        <w:t>notice due to a material breach of a provision of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unless CMS or EOHHS determines that a delay in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would pose an imminent and serious risk to the health of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enrolled with the Contractor or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experiences financial difficulties so severe that its ability make</w:t>
      </w:r>
      <w:r>
        <w:rPr>
          <w:spacing w:val="1"/>
          <w:sz w:val="24"/>
        </w:rPr>
        <w:t xml:space="preserve"> </w:t>
      </w:r>
      <w:r>
        <w:rPr>
          <w:sz w:val="24"/>
        </w:rPr>
        <w:t>necessary health services available is impaired to the point of</w:t>
      </w:r>
      <w:r>
        <w:rPr>
          <w:spacing w:val="1"/>
          <w:sz w:val="24"/>
        </w:rPr>
        <w:t xml:space="preserve"> </w:t>
      </w:r>
      <w:r>
        <w:rPr>
          <w:sz w:val="24"/>
        </w:rPr>
        <w:t>posing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imminent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64"/>
          <w:sz w:val="24"/>
        </w:rPr>
        <w:t xml:space="preserve"> </w:t>
      </w:r>
      <w:r>
        <w:rPr>
          <w:sz w:val="24"/>
        </w:rPr>
        <w:t>whereby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expedite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termination.</w:t>
      </w:r>
    </w:p>
    <w:p w14:paraId="69B7A369" w14:textId="77777777" w:rsidR="001D63A3" w:rsidRDefault="001D63A3">
      <w:pPr>
        <w:pStyle w:val="BodyText"/>
      </w:pPr>
    </w:p>
    <w:p w14:paraId="4504DCA5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  <w:u w:val="single"/>
        </w:rPr>
        <w:t>Pre-termination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Procedures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terminating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66917630" w14:textId="77777777" w:rsidR="001D63A3" w:rsidRDefault="00736026">
      <w:pPr>
        <w:pStyle w:val="BodyText"/>
        <w:ind w:left="2560" w:right="649"/>
      </w:pPr>
      <w:r>
        <w:t>C.F.R. §422.510 and §438.708, the Contractor may request a pre-</w:t>
      </w:r>
      <w:r>
        <w:rPr>
          <w:spacing w:val="-65"/>
        </w:rPr>
        <w:t xml:space="preserve"> </w:t>
      </w:r>
      <w:r>
        <w:t>termination hearing or develop and implement a corrective action</w:t>
      </w:r>
      <w:r>
        <w:rPr>
          <w:spacing w:val="1"/>
        </w:rPr>
        <w:t xml:space="preserve"> </w:t>
      </w:r>
      <w:r>
        <w:t>plan.</w:t>
      </w:r>
      <w:r>
        <w:rPr>
          <w:spacing w:val="1"/>
        </w:rPr>
        <w:t xml:space="preserve"> </w:t>
      </w:r>
      <w:r>
        <w:t>In accordance with applicable State and federal regulations,</w:t>
      </w:r>
      <w:r>
        <w:rPr>
          <w:spacing w:val="-6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EOHHS</w:t>
      </w:r>
      <w:r>
        <w:rPr>
          <w:spacing w:val="-1"/>
        </w:rPr>
        <w:t xml:space="preserve"> </w:t>
      </w:r>
      <w:r>
        <w:t>must:</w:t>
      </w:r>
    </w:p>
    <w:p w14:paraId="756FFDE1" w14:textId="77777777" w:rsidR="001D63A3" w:rsidRDefault="001D63A3">
      <w:pPr>
        <w:pStyle w:val="BodyText"/>
      </w:pPr>
    </w:p>
    <w:p w14:paraId="646B96E6" w14:textId="77777777" w:rsidR="001D63A3" w:rsidRDefault="00736026">
      <w:pPr>
        <w:pStyle w:val="ListParagraph"/>
        <w:numPr>
          <w:ilvl w:val="4"/>
          <w:numId w:val="27"/>
        </w:numPr>
        <w:tabs>
          <w:tab w:val="left" w:pos="2921"/>
        </w:tabs>
        <w:ind w:right="654"/>
        <w:rPr>
          <w:sz w:val="24"/>
        </w:rPr>
      </w:pPr>
      <w:r>
        <w:rPr>
          <w:sz w:val="24"/>
        </w:rPr>
        <w:t>Give the Contractor written notice of its intent to terminate, the</w:t>
      </w:r>
      <w:r>
        <w:rPr>
          <w:spacing w:val="1"/>
          <w:sz w:val="24"/>
        </w:rPr>
        <w:t xml:space="preserve"> </w:t>
      </w: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63"/>
          <w:sz w:val="24"/>
        </w:rPr>
        <w:t xml:space="preserve"> </w:t>
      </w:r>
      <w:r>
        <w:rPr>
          <w:sz w:val="24"/>
        </w:rPr>
        <w:t>30 calendar days to develop and implement a corrective action</w:t>
      </w:r>
      <w:r>
        <w:rPr>
          <w:spacing w:val="-6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deficiencies;</w:t>
      </w:r>
      <w:proofErr w:type="gramEnd"/>
      <w:r>
        <w:rPr>
          <w:sz w:val="24"/>
        </w:rPr>
        <w:t xml:space="preserve"> and/or</w:t>
      </w:r>
    </w:p>
    <w:p w14:paraId="0E88E0A1" w14:textId="77777777" w:rsidR="001D63A3" w:rsidRDefault="001D63A3">
      <w:pPr>
        <w:pStyle w:val="BodyText"/>
      </w:pPr>
    </w:p>
    <w:p w14:paraId="341E499F" w14:textId="77777777" w:rsidR="001D63A3" w:rsidRDefault="00736026">
      <w:pPr>
        <w:pStyle w:val="ListParagraph"/>
        <w:numPr>
          <w:ilvl w:val="4"/>
          <w:numId w:val="27"/>
        </w:numPr>
        <w:tabs>
          <w:tab w:val="left" w:pos="2921"/>
        </w:tabs>
        <w:spacing w:before="1"/>
        <w:ind w:hanging="1081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08FB1708" w14:textId="77777777" w:rsidR="001D63A3" w:rsidRDefault="00736026">
      <w:pPr>
        <w:pStyle w:val="BodyText"/>
        <w:ind w:left="2920"/>
      </w:pPr>
      <w:r>
        <w:t>C.F.R.</w:t>
      </w:r>
      <w:r>
        <w:rPr>
          <w:spacing w:val="61"/>
        </w:rPr>
        <w:t xml:space="preserve"> </w:t>
      </w:r>
      <w:r>
        <w:t>§422</w:t>
      </w:r>
      <w:r>
        <w:rPr>
          <w:spacing w:val="-4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§438.710.</w:t>
      </w:r>
    </w:p>
    <w:p w14:paraId="23AF3F36" w14:textId="77777777" w:rsidR="001D63A3" w:rsidRDefault="001D63A3">
      <w:pPr>
        <w:pStyle w:val="BodyText"/>
        <w:spacing w:before="11"/>
        <w:rPr>
          <w:sz w:val="20"/>
        </w:rPr>
      </w:pPr>
    </w:p>
    <w:p w14:paraId="1518C207" w14:textId="77777777" w:rsidR="001D63A3" w:rsidRDefault="00736026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Termination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Law</w:t>
      </w:r>
    </w:p>
    <w:p w14:paraId="71D83DFD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0FCEFCA3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1"/>
        <w:ind w:right="629"/>
        <w:rPr>
          <w:sz w:val="24"/>
        </w:rPr>
      </w:pPr>
      <w:r>
        <w:rPr>
          <w:sz w:val="24"/>
        </w:rPr>
        <w:t>In addition, CMS or EOHHS may terminate this agreement upon</w:t>
      </w:r>
      <w:r>
        <w:rPr>
          <w:spacing w:val="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days‘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if required 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12BEB815" w14:textId="77777777" w:rsidR="001D63A3" w:rsidRDefault="001D63A3">
      <w:pPr>
        <w:pStyle w:val="BodyText"/>
        <w:spacing w:before="10"/>
        <w:rPr>
          <w:sz w:val="20"/>
        </w:rPr>
      </w:pPr>
    </w:p>
    <w:p w14:paraId="39A8C051" w14:textId="77777777" w:rsidR="001D63A3" w:rsidRDefault="00736026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Continued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</w:p>
    <w:p w14:paraId="19E6B03B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20381E1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1"/>
        <w:ind w:right="562"/>
        <w:rPr>
          <w:sz w:val="24"/>
        </w:rPr>
      </w:pPr>
      <w:r>
        <w:rPr>
          <w:sz w:val="24"/>
        </w:rPr>
        <w:t>In the event of termination, expiration, or non-renewal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 or if the Contractor otherwise withdraws from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have the obligations imposed by this Contract or applicable law.</w:t>
      </w:r>
      <w:r>
        <w:rPr>
          <w:spacing w:val="1"/>
          <w:sz w:val="24"/>
        </w:rPr>
        <w:t xml:space="preserve"> </w:t>
      </w:r>
      <w:r>
        <w:rPr>
          <w:sz w:val="24"/>
        </w:rPr>
        <w:t>These include, without limitation, the obligations to continue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Covered Services to each Enrollee at the time of such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 or withdrawal until the Enrollee has been disenrolled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Contractor's Plan; provided, however, that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will exercise best efforts to complete all disenrollment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within six months from the date of termination or</w:t>
      </w:r>
      <w:r>
        <w:rPr>
          <w:spacing w:val="1"/>
          <w:sz w:val="24"/>
        </w:rPr>
        <w:t xml:space="preserve"> </w:t>
      </w:r>
      <w:r>
        <w:rPr>
          <w:sz w:val="24"/>
        </w:rPr>
        <w:t>withdrawal.</w:t>
      </w:r>
    </w:p>
    <w:p w14:paraId="1B9A624B" w14:textId="77777777" w:rsidR="001D63A3" w:rsidRDefault="001D63A3">
      <w:pPr>
        <w:pStyle w:val="BodyText"/>
        <w:spacing w:before="10"/>
        <w:rPr>
          <w:sz w:val="20"/>
        </w:rPr>
      </w:pPr>
    </w:p>
    <w:p w14:paraId="0CB98AA6" w14:textId="77777777" w:rsidR="001D63A3" w:rsidRDefault="00736026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1231"/>
        <w:rPr>
          <w:sz w:val="24"/>
        </w:rPr>
      </w:pP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terminated,</w:t>
      </w:r>
      <w:r>
        <w:rPr>
          <w:spacing w:val="-4"/>
          <w:sz w:val="24"/>
        </w:rPr>
        <w:t xml:space="preserve"> </w:t>
      </w:r>
      <w:r>
        <w:rPr>
          <w:sz w:val="24"/>
        </w:rPr>
        <w:t>expires,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3"/>
          <w:sz w:val="24"/>
        </w:rPr>
        <w:t xml:space="preserve"> </w:t>
      </w:r>
      <w:r>
        <w:rPr>
          <w:sz w:val="24"/>
        </w:rPr>
        <w:t>renewed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reason: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</w:p>
    <w:p w14:paraId="4508CD02" w14:textId="77777777" w:rsidR="001D63A3" w:rsidRDefault="00736026">
      <w:pPr>
        <w:pStyle w:val="BodyText"/>
        <w:ind w:left="2560"/>
      </w:pPr>
      <w:r>
        <w:t>5.5.6.2.4</w:t>
      </w:r>
      <w:r>
        <w:rPr>
          <w:spacing w:val="-7"/>
        </w:rPr>
        <w:t xml:space="preserve"> </w:t>
      </w:r>
      <w:r>
        <w:t>below:</w:t>
      </w:r>
    </w:p>
    <w:p w14:paraId="7DADA33C" w14:textId="77777777" w:rsidR="001D63A3" w:rsidRDefault="001D63A3">
      <w:pPr>
        <w:sectPr w:rsidR="001D63A3">
          <w:pgSz w:w="12240" w:h="15840"/>
          <w:pgMar w:top="1360" w:right="940" w:bottom="1480" w:left="1040" w:header="0" w:footer="1222" w:gutter="0"/>
          <w:cols w:space="720"/>
        </w:sectPr>
      </w:pPr>
    </w:p>
    <w:p w14:paraId="095C2904" w14:textId="77777777" w:rsidR="001D63A3" w:rsidRDefault="00736026">
      <w:pPr>
        <w:pStyle w:val="ListParagraph"/>
        <w:numPr>
          <w:ilvl w:val="4"/>
          <w:numId w:val="27"/>
        </w:numPr>
        <w:tabs>
          <w:tab w:val="left" w:pos="2921"/>
        </w:tabs>
        <w:spacing w:before="77"/>
        <w:ind w:right="510"/>
        <w:rPr>
          <w:sz w:val="24"/>
        </w:rPr>
      </w:pPr>
      <w:bookmarkStart w:id="71" w:name="_bookmark32"/>
      <w:bookmarkEnd w:id="71"/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both,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will be responsible for notifying all Enrollees</w:t>
      </w:r>
      <w:r>
        <w:rPr>
          <w:spacing w:val="1"/>
          <w:sz w:val="24"/>
        </w:rPr>
        <w:t xml:space="preserve"> </w:t>
      </w:r>
      <w:r>
        <w:rPr>
          <w:sz w:val="24"/>
        </w:rPr>
        <w:t>covered under this Contract of the date of termination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6"/>
          <w:sz w:val="24"/>
        </w:rPr>
        <w:t xml:space="preserve"> </w:t>
      </w:r>
      <w:r>
        <w:rPr>
          <w:sz w:val="24"/>
        </w:rPr>
        <w:t>those</w:t>
      </w:r>
      <w:r>
        <w:rPr>
          <w:spacing w:val="5"/>
          <w:sz w:val="24"/>
        </w:rPr>
        <w:t xml:space="preserve"> </w:t>
      </w:r>
      <w:r>
        <w:rPr>
          <w:sz w:val="24"/>
        </w:rPr>
        <w:t>Enrollees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continue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receive</w:t>
      </w:r>
      <w:r>
        <w:rPr>
          <w:spacing w:val="7"/>
          <w:sz w:val="24"/>
        </w:rPr>
        <w:t xml:space="preserve"> </w:t>
      </w:r>
      <w:r>
        <w:rPr>
          <w:sz w:val="24"/>
        </w:rPr>
        <w:t>care.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 elects to terminate or not renew the Contract,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be responsible for notifying all Enrollees and</w:t>
      </w:r>
      <w:r>
        <w:rPr>
          <w:spacing w:val="1"/>
          <w:sz w:val="24"/>
        </w:rPr>
        <w:t xml:space="preserve"> </w:t>
      </w:r>
      <w:r>
        <w:rPr>
          <w:sz w:val="24"/>
        </w:rPr>
        <w:t>the general public, in accordance with federal and State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2F9E2771" w14:textId="77777777" w:rsidR="001D63A3" w:rsidRDefault="001D63A3">
      <w:pPr>
        <w:pStyle w:val="BodyText"/>
      </w:pPr>
    </w:p>
    <w:p w14:paraId="615BDB3D" w14:textId="77777777" w:rsidR="001D63A3" w:rsidRDefault="00736026">
      <w:pPr>
        <w:pStyle w:val="ListParagraph"/>
        <w:numPr>
          <w:ilvl w:val="4"/>
          <w:numId w:val="27"/>
        </w:numPr>
        <w:tabs>
          <w:tab w:val="left" w:pos="2921"/>
        </w:tabs>
        <w:spacing w:before="1"/>
        <w:ind w:right="911"/>
        <w:jc w:val="both"/>
        <w:rPr>
          <w:sz w:val="24"/>
        </w:rPr>
      </w:pPr>
      <w:r>
        <w:rPr>
          <w:sz w:val="24"/>
        </w:rPr>
        <w:t>The Contractor must promptly return to CMS and EOHHS all</w:t>
      </w:r>
      <w:r>
        <w:rPr>
          <w:spacing w:val="-65"/>
          <w:sz w:val="24"/>
        </w:rPr>
        <w:t xml:space="preserve"> </w:t>
      </w:r>
      <w:r>
        <w:rPr>
          <w:sz w:val="24"/>
        </w:rPr>
        <w:t>payments advanced to the Contractor for Enrollees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disenrollment; and</w:t>
      </w:r>
    </w:p>
    <w:p w14:paraId="1BF68E0D" w14:textId="77777777" w:rsidR="001D63A3" w:rsidRDefault="001D63A3">
      <w:pPr>
        <w:pStyle w:val="BodyText"/>
        <w:spacing w:before="11"/>
        <w:rPr>
          <w:sz w:val="23"/>
        </w:rPr>
      </w:pPr>
    </w:p>
    <w:p w14:paraId="5CB448DC" w14:textId="77777777" w:rsidR="001D63A3" w:rsidRDefault="00736026">
      <w:pPr>
        <w:pStyle w:val="ListParagraph"/>
        <w:numPr>
          <w:ilvl w:val="4"/>
          <w:numId w:val="27"/>
        </w:numPr>
        <w:tabs>
          <w:tab w:val="left" w:pos="2921"/>
        </w:tabs>
        <w:ind w:right="523"/>
        <w:rPr>
          <w:sz w:val="24"/>
        </w:rPr>
      </w:pPr>
      <w:r>
        <w:rPr>
          <w:sz w:val="24"/>
        </w:rPr>
        <w:t>The Contractor must supply to CMS and EOHHS all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outstanding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CMS and EOHHS to be due to the 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B5C0C59" w14:textId="77777777" w:rsidR="001D63A3" w:rsidRDefault="001D63A3">
      <w:pPr>
        <w:pStyle w:val="BodyText"/>
      </w:pPr>
    </w:p>
    <w:p w14:paraId="65525F70" w14:textId="77777777" w:rsidR="001D63A3" w:rsidRDefault="00736026">
      <w:pPr>
        <w:pStyle w:val="ListParagraph"/>
        <w:numPr>
          <w:ilvl w:val="4"/>
          <w:numId w:val="27"/>
        </w:numPr>
        <w:tabs>
          <w:tab w:val="left" w:pos="2921"/>
        </w:tabs>
        <w:ind w:right="78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transition to a follow-on One Care initiative in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participate, the provisions outlined in Sections</w:t>
      </w:r>
      <w:r>
        <w:rPr>
          <w:spacing w:val="1"/>
          <w:sz w:val="24"/>
        </w:rPr>
        <w:t xml:space="preserve"> </w:t>
      </w:r>
      <w:r>
        <w:rPr>
          <w:sz w:val="24"/>
        </w:rPr>
        <w:t>5.5.6.2.1,</w:t>
      </w:r>
      <w:r>
        <w:rPr>
          <w:spacing w:val="-2"/>
          <w:sz w:val="24"/>
        </w:rPr>
        <w:t xml:space="preserve"> </w:t>
      </w:r>
      <w:r>
        <w:rPr>
          <w:sz w:val="24"/>
        </w:rPr>
        <w:t>5.5.6.2.2,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5.5.6.2.3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apply.</w:t>
      </w:r>
    </w:p>
    <w:p w14:paraId="242432DE" w14:textId="77777777" w:rsidR="001D63A3" w:rsidRDefault="001D63A3">
      <w:pPr>
        <w:pStyle w:val="BodyText"/>
        <w:rPr>
          <w:sz w:val="26"/>
        </w:rPr>
      </w:pPr>
    </w:p>
    <w:p w14:paraId="1BC026B3" w14:textId="77777777" w:rsidR="001D63A3" w:rsidRDefault="001D63A3">
      <w:pPr>
        <w:pStyle w:val="BodyText"/>
        <w:spacing w:before="2"/>
        <w:rPr>
          <w:sz w:val="22"/>
        </w:rPr>
      </w:pPr>
    </w:p>
    <w:p w14:paraId="35994F69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2" w:name="5.6._Order_of_Precedence_"/>
      <w:bookmarkEnd w:id="72"/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Precedence</w:t>
      </w:r>
    </w:p>
    <w:p w14:paraId="55883354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65260298" w14:textId="77777777" w:rsidR="001D63A3" w:rsidRDefault="00736026">
      <w:pPr>
        <w:pStyle w:val="ListParagraph"/>
        <w:numPr>
          <w:ilvl w:val="2"/>
          <w:numId w:val="26"/>
        </w:numPr>
        <w:tabs>
          <w:tab w:val="left" w:pos="1841"/>
        </w:tabs>
        <w:ind w:right="973"/>
        <w:rPr>
          <w:sz w:val="24"/>
        </w:rPr>
      </w:pPr>
      <w:r>
        <w:rPr>
          <w:sz w:val="24"/>
        </w:rPr>
        <w:t>The following documents are incorporated into and made a part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appendices:</w:t>
      </w:r>
    </w:p>
    <w:p w14:paraId="7E3E5C54" w14:textId="77777777" w:rsidR="001D63A3" w:rsidRDefault="001D63A3">
      <w:pPr>
        <w:pStyle w:val="BodyText"/>
        <w:spacing w:before="10"/>
        <w:rPr>
          <w:sz w:val="20"/>
        </w:rPr>
      </w:pPr>
    </w:p>
    <w:p w14:paraId="3968FDEC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803"/>
        <w:rPr>
          <w:sz w:val="24"/>
        </w:rPr>
      </w:pPr>
      <w:r>
        <w:rPr>
          <w:sz w:val="24"/>
        </w:rPr>
        <w:t>Capitated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issued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year;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BE226DF" w14:textId="77777777" w:rsidR="001D63A3" w:rsidRDefault="001D63A3">
      <w:pPr>
        <w:pStyle w:val="BodyText"/>
        <w:spacing w:before="10"/>
        <w:rPr>
          <w:sz w:val="20"/>
        </w:rPr>
      </w:pPr>
    </w:p>
    <w:p w14:paraId="7DF9EE35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640"/>
        <w:rPr>
          <w:sz w:val="24"/>
        </w:rPr>
      </w:pPr>
      <w:r>
        <w:rPr>
          <w:sz w:val="24"/>
        </w:rPr>
        <w:t>Memorandum of Understanding, a document between CMS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Commonwealth Regarding a Federal-State Partnership to Test</w:t>
      </w:r>
      <w:r>
        <w:rPr>
          <w:spacing w:val="-64"/>
          <w:sz w:val="24"/>
        </w:rPr>
        <w:t xml:space="preserve"> </w:t>
      </w:r>
      <w:r>
        <w:rPr>
          <w:sz w:val="24"/>
        </w:rPr>
        <w:t>a Capitated Financial Alignment Model for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proofErr w:type="gramStart"/>
      <w:r>
        <w:rPr>
          <w:sz w:val="24"/>
        </w:rPr>
        <w:t>);</w:t>
      </w:r>
      <w:proofErr w:type="gramEnd"/>
    </w:p>
    <w:p w14:paraId="7834661B" w14:textId="77777777" w:rsidR="001D63A3" w:rsidRDefault="001D63A3">
      <w:pPr>
        <w:pStyle w:val="BodyText"/>
        <w:spacing w:before="10"/>
        <w:rPr>
          <w:sz w:val="20"/>
        </w:rPr>
      </w:pPr>
    </w:p>
    <w:p w14:paraId="0D3E0795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2026"/>
        <w:rPr>
          <w:sz w:val="24"/>
        </w:rPr>
      </w:pPr>
      <w:r>
        <w:rPr>
          <w:sz w:val="24"/>
        </w:rPr>
        <w:t>The Request for Responses for One Care Plans RFR</w:t>
      </w:r>
      <w:r>
        <w:rPr>
          <w:spacing w:val="-64"/>
          <w:sz w:val="24"/>
        </w:rPr>
        <w:t xml:space="preserve"> </w:t>
      </w:r>
      <w:r>
        <w:rPr>
          <w:sz w:val="24"/>
        </w:rPr>
        <w:t>#</w:t>
      </w:r>
      <w:proofErr w:type="gramStart"/>
      <w:r>
        <w:rPr>
          <w:sz w:val="24"/>
        </w:rPr>
        <w:t>19CBEHSONECARERFR;</w:t>
      </w:r>
      <w:proofErr w:type="gramEnd"/>
    </w:p>
    <w:p w14:paraId="1FB596A7" w14:textId="77777777" w:rsidR="001D63A3" w:rsidRDefault="001D63A3">
      <w:pPr>
        <w:pStyle w:val="BodyText"/>
        <w:spacing w:before="10"/>
        <w:rPr>
          <w:sz w:val="20"/>
        </w:rPr>
      </w:pPr>
    </w:p>
    <w:p w14:paraId="14614F00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759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response to the Request for Responses for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 RFR</w:t>
      </w:r>
      <w:r>
        <w:rPr>
          <w:spacing w:val="-2"/>
          <w:sz w:val="24"/>
        </w:rPr>
        <w:t xml:space="preserve"> </w:t>
      </w:r>
      <w:r>
        <w:rPr>
          <w:sz w:val="24"/>
        </w:rPr>
        <w:t>#19CBEHSONECARERFR;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4206DAA" w14:textId="77777777" w:rsidR="001D63A3" w:rsidRDefault="001D63A3">
      <w:pPr>
        <w:pStyle w:val="BodyText"/>
        <w:spacing w:before="10"/>
        <w:rPr>
          <w:sz w:val="20"/>
        </w:rPr>
      </w:pPr>
    </w:p>
    <w:p w14:paraId="1B1C1B94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572"/>
        <w:rPr>
          <w:sz w:val="24"/>
        </w:rPr>
      </w:pPr>
      <w:r>
        <w:rPr>
          <w:sz w:val="24"/>
        </w:rPr>
        <w:t>Any special conditions that indicate they are to be incorporated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205ACA52" w14:textId="77777777" w:rsidR="001D63A3" w:rsidRDefault="001D63A3">
      <w:pPr>
        <w:rPr>
          <w:sz w:val="24"/>
        </w:r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6105F30" w14:textId="77777777" w:rsidR="001D63A3" w:rsidRDefault="00736026">
      <w:pPr>
        <w:pStyle w:val="ListParagraph"/>
        <w:numPr>
          <w:ilvl w:val="2"/>
          <w:numId w:val="26"/>
        </w:numPr>
        <w:tabs>
          <w:tab w:val="left" w:pos="1841"/>
        </w:tabs>
        <w:spacing w:before="77"/>
        <w:ind w:right="919"/>
        <w:rPr>
          <w:sz w:val="24"/>
        </w:rPr>
      </w:pPr>
      <w:bookmarkStart w:id="73" w:name="_bookmark33"/>
      <w:bookmarkEnd w:id="73"/>
      <w:r>
        <w:rPr>
          <w:sz w:val="24"/>
        </w:rPr>
        <w:lastRenderedPageBreak/>
        <w:t>In the event of any conflict among the documents that are a part of 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including all appendices, the order of priority to interpret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4D20A581" w14:textId="77777777" w:rsidR="001D63A3" w:rsidRDefault="001D63A3">
      <w:pPr>
        <w:pStyle w:val="BodyText"/>
        <w:spacing w:before="10"/>
        <w:rPr>
          <w:sz w:val="20"/>
        </w:rPr>
      </w:pPr>
    </w:p>
    <w:p w14:paraId="787A235F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appendices;</w:t>
      </w:r>
      <w:proofErr w:type="gramEnd"/>
    </w:p>
    <w:p w14:paraId="00ABE7BB" w14:textId="77777777" w:rsidR="001D63A3" w:rsidRDefault="001D63A3">
      <w:pPr>
        <w:pStyle w:val="BodyText"/>
        <w:spacing w:before="10"/>
        <w:rPr>
          <w:sz w:val="20"/>
        </w:rPr>
      </w:pPr>
    </w:p>
    <w:p w14:paraId="5DE599EB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Capitated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Application;</w:t>
      </w:r>
      <w:proofErr w:type="gramEnd"/>
    </w:p>
    <w:p w14:paraId="4C4EB3EC" w14:textId="77777777" w:rsidR="001D63A3" w:rsidRDefault="001D63A3">
      <w:pPr>
        <w:pStyle w:val="BodyText"/>
        <w:spacing w:before="10"/>
        <w:rPr>
          <w:sz w:val="20"/>
        </w:rPr>
      </w:pPr>
    </w:p>
    <w:p w14:paraId="02594B17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640"/>
        <w:rPr>
          <w:sz w:val="24"/>
        </w:rPr>
      </w:pPr>
      <w:r>
        <w:rPr>
          <w:sz w:val="24"/>
        </w:rPr>
        <w:t>Memorandum of Understanding, a document between CMS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Commonwealth Regarding a Federal-State Partnership to Test</w:t>
      </w:r>
      <w:r>
        <w:rPr>
          <w:spacing w:val="-64"/>
          <w:sz w:val="24"/>
        </w:rPr>
        <w:t xml:space="preserve"> </w:t>
      </w:r>
      <w:r>
        <w:rPr>
          <w:sz w:val="24"/>
        </w:rPr>
        <w:t>a Capitated Financial Alignment Model for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proofErr w:type="gramStart"/>
      <w:r>
        <w:rPr>
          <w:sz w:val="24"/>
        </w:rPr>
        <w:t>);</w:t>
      </w:r>
      <w:proofErr w:type="gramEnd"/>
    </w:p>
    <w:p w14:paraId="36A2697A" w14:textId="77777777" w:rsidR="001D63A3" w:rsidRDefault="001D63A3">
      <w:pPr>
        <w:pStyle w:val="BodyText"/>
        <w:spacing w:before="10"/>
        <w:rPr>
          <w:sz w:val="20"/>
        </w:rPr>
      </w:pPr>
    </w:p>
    <w:p w14:paraId="0FB5490A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spacing w:before="1"/>
        <w:ind w:right="2027"/>
        <w:rPr>
          <w:sz w:val="24"/>
        </w:rPr>
      </w:pPr>
      <w:r>
        <w:rPr>
          <w:sz w:val="24"/>
        </w:rPr>
        <w:t>The Request for Responses for One Care Plans RFR</w:t>
      </w:r>
      <w:r>
        <w:rPr>
          <w:spacing w:val="-64"/>
          <w:sz w:val="24"/>
        </w:rPr>
        <w:t xml:space="preserve"> </w:t>
      </w:r>
      <w:r>
        <w:rPr>
          <w:sz w:val="24"/>
        </w:rPr>
        <w:t>#</w:t>
      </w:r>
      <w:proofErr w:type="gramStart"/>
      <w:r>
        <w:rPr>
          <w:sz w:val="24"/>
        </w:rPr>
        <w:t>19CBEHSONECARERFR;</w:t>
      </w:r>
      <w:proofErr w:type="gramEnd"/>
    </w:p>
    <w:p w14:paraId="38BFB556" w14:textId="77777777" w:rsidR="001D63A3" w:rsidRDefault="001D63A3">
      <w:pPr>
        <w:pStyle w:val="BodyText"/>
        <w:spacing w:before="9"/>
        <w:rPr>
          <w:sz w:val="20"/>
        </w:rPr>
      </w:pPr>
    </w:p>
    <w:p w14:paraId="2D9C80A1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spacing w:before="1"/>
        <w:ind w:right="759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response to the Request for Responses for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 RFR</w:t>
      </w:r>
      <w:r>
        <w:rPr>
          <w:spacing w:val="-2"/>
          <w:sz w:val="24"/>
        </w:rPr>
        <w:t xml:space="preserve"> </w:t>
      </w:r>
      <w:r>
        <w:rPr>
          <w:sz w:val="24"/>
        </w:rPr>
        <w:t>#19CBEHSONECARERFR;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7FF78E7" w14:textId="77777777" w:rsidR="001D63A3" w:rsidRDefault="001D63A3">
      <w:pPr>
        <w:pStyle w:val="BodyText"/>
        <w:spacing w:before="10"/>
        <w:rPr>
          <w:sz w:val="20"/>
        </w:rPr>
      </w:pPr>
    </w:p>
    <w:p w14:paraId="4ECE1CA5" w14:textId="77777777" w:rsidR="001D63A3" w:rsidRDefault="00736026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572"/>
        <w:rPr>
          <w:sz w:val="24"/>
        </w:rPr>
      </w:pPr>
      <w:r>
        <w:rPr>
          <w:sz w:val="24"/>
        </w:rPr>
        <w:t>Any special conditions that indicate they are to be incorporated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parties.</w:t>
      </w:r>
    </w:p>
    <w:p w14:paraId="542DC0E7" w14:textId="77777777" w:rsidR="001D63A3" w:rsidRDefault="001D63A3">
      <w:pPr>
        <w:pStyle w:val="BodyText"/>
        <w:spacing w:before="10"/>
        <w:rPr>
          <w:sz w:val="20"/>
        </w:rPr>
      </w:pPr>
    </w:p>
    <w:p w14:paraId="7A4E4B63" w14:textId="77777777" w:rsidR="001D63A3" w:rsidRDefault="00736026">
      <w:pPr>
        <w:pStyle w:val="ListParagraph"/>
        <w:numPr>
          <w:ilvl w:val="2"/>
          <w:numId w:val="26"/>
        </w:numPr>
        <w:tabs>
          <w:tab w:val="left" w:pos="1841"/>
        </w:tabs>
        <w:ind w:right="1278"/>
        <w:rPr>
          <w:sz w:val="24"/>
        </w:rPr>
      </w:pPr>
      <w:r>
        <w:rPr>
          <w:sz w:val="24"/>
        </w:rPr>
        <w:t>In the event of any conflict between this Contract and the MOU,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prevail.</w:t>
      </w:r>
    </w:p>
    <w:p w14:paraId="28AEFD44" w14:textId="77777777" w:rsidR="001D63A3" w:rsidRDefault="001D63A3">
      <w:pPr>
        <w:pStyle w:val="BodyText"/>
        <w:spacing w:before="11"/>
        <w:rPr>
          <w:sz w:val="20"/>
        </w:rPr>
      </w:pPr>
    </w:p>
    <w:p w14:paraId="5C36ED8C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74" w:name="5.7._Contract_Term_"/>
      <w:bookmarkEnd w:id="74"/>
      <w:r>
        <w:t>Contract</w:t>
      </w:r>
      <w:r>
        <w:rPr>
          <w:spacing w:val="-6"/>
        </w:rPr>
        <w:t xml:space="preserve"> </w:t>
      </w:r>
      <w:r>
        <w:t>Term</w:t>
      </w:r>
    </w:p>
    <w:p w14:paraId="4243F78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47B4CC2" w14:textId="77777777" w:rsidR="001D63A3" w:rsidRDefault="00736026">
      <w:pPr>
        <w:pStyle w:val="BodyText"/>
        <w:ind w:left="1840" w:right="663" w:hanging="720"/>
      </w:pPr>
      <w:r>
        <w:t>5.7.1.</w:t>
      </w:r>
      <w:r>
        <w:rPr>
          <w:spacing w:val="4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long</w:t>
      </w:r>
      <w:r>
        <w:rPr>
          <w:spacing w:val="-64"/>
        </w:rPr>
        <w:t xml:space="preserve"> </w:t>
      </w:r>
      <w:r>
        <w:t>as the Contractor has not provided CMS with a notice of intention not to</w:t>
      </w:r>
      <w:r>
        <w:rPr>
          <w:spacing w:val="1"/>
        </w:rPr>
        <w:t xml:space="preserve"> </w:t>
      </w:r>
      <w:r>
        <w:t>renew, and CMS/EOHHS have not provided the Contractor with a notice</w:t>
      </w:r>
      <w:r>
        <w:rPr>
          <w:spacing w:val="-64"/>
        </w:rPr>
        <w:t xml:space="preserve"> </w:t>
      </w:r>
      <w:r>
        <w:t xml:space="preserve">not to renew, pursuant to 42 C.F.R. 422.506 or </w:t>
      </w:r>
      <w:r>
        <w:rPr>
          <w:b/>
        </w:rPr>
        <w:t xml:space="preserve">Section 5.5 </w:t>
      </w:r>
      <w:r>
        <w:t>above, 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one</w:t>
      </w:r>
      <w:r>
        <w:rPr>
          <w:spacing w:val="-1"/>
        </w:rPr>
        <w:t xml:space="preserve"> </w:t>
      </w:r>
      <w:r>
        <w:t>year</w:t>
      </w:r>
      <w:proofErr w:type="gramEnd"/>
      <w:r>
        <w:rPr>
          <w:spacing w:val="-1"/>
        </w:rPr>
        <w:t xml:space="preserve"> </w:t>
      </w:r>
      <w:r>
        <w:t>terms 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CMS/EOHHS</w:t>
      </w:r>
      <w:r>
        <w:rPr>
          <w:spacing w:val="-1"/>
        </w:rPr>
        <w:t xml:space="preserve"> </w:t>
      </w:r>
      <w:r>
        <w:t>approval.</w:t>
      </w:r>
    </w:p>
    <w:p w14:paraId="493C8518" w14:textId="77777777" w:rsidR="001D63A3" w:rsidRDefault="001D63A3">
      <w:pPr>
        <w:pStyle w:val="BodyText"/>
        <w:rPr>
          <w:sz w:val="21"/>
        </w:rPr>
      </w:pPr>
    </w:p>
    <w:p w14:paraId="31CAC2A9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5" w:name="5.8._Amendments_"/>
      <w:bookmarkEnd w:id="75"/>
      <w:r>
        <w:t>Amendments</w:t>
      </w:r>
    </w:p>
    <w:p w14:paraId="4A9A982C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7CCB477" w14:textId="77777777" w:rsidR="001D63A3" w:rsidRDefault="00736026">
      <w:pPr>
        <w:pStyle w:val="BodyText"/>
        <w:ind w:left="1840" w:right="555" w:hanging="720"/>
      </w:pPr>
      <w:r>
        <w:t>5.8.1.</w:t>
      </w:r>
      <w:r>
        <w:rPr>
          <w:spacing w:val="1"/>
        </w:rPr>
        <w:t xml:space="preserve"> </w:t>
      </w:r>
      <w:r>
        <w:t>The parties agree to negotiate in good faith to cure any omissions,</w:t>
      </w:r>
      <w:r>
        <w:rPr>
          <w:spacing w:val="1"/>
        </w:rPr>
        <w:t xml:space="preserve"> </w:t>
      </w:r>
      <w:r>
        <w:t>ambiguities, or manifest errors herein.</w:t>
      </w:r>
      <w:r>
        <w:rPr>
          <w:spacing w:val="1"/>
        </w:rPr>
        <w:t xml:space="preserve"> </w:t>
      </w:r>
      <w:r>
        <w:t>By mutual agreement, the parties</w:t>
      </w:r>
      <w:r>
        <w:rPr>
          <w:spacing w:val="1"/>
        </w:rPr>
        <w:t xml:space="preserve"> </w:t>
      </w:r>
      <w:r>
        <w:t>may amend this Contract where such amendment does not violate federal</w:t>
      </w:r>
      <w:r>
        <w:rPr>
          <w:spacing w:val="-65"/>
        </w:rPr>
        <w:t xml:space="preserve"> </w:t>
      </w:r>
      <w:r>
        <w:t>or State statutory, regulatory, or waiver provisions, provided that such</w:t>
      </w:r>
      <w:r>
        <w:rPr>
          <w:spacing w:val="1"/>
        </w:rPr>
        <w:t xml:space="preserve"> </w:t>
      </w:r>
      <w:r>
        <w:t>amendment is in writing, signed by authorized representatives of all</w:t>
      </w:r>
      <w:r>
        <w:rPr>
          <w:spacing w:val="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attached hereto.</w:t>
      </w:r>
    </w:p>
    <w:p w14:paraId="733402F5" w14:textId="77777777" w:rsidR="001D63A3" w:rsidRDefault="001D63A3">
      <w:pPr>
        <w:pStyle w:val="BodyText"/>
        <w:spacing w:before="10"/>
        <w:rPr>
          <w:sz w:val="20"/>
        </w:rPr>
      </w:pPr>
    </w:p>
    <w:p w14:paraId="2D626704" w14:textId="77777777" w:rsidR="001D63A3" w:rsidRDefault="00736026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6" w:name="5.9._Written_Notices_"/>
      <w:bookmarkEnd w:id="76"/>
      <w:r>
        <w:t>Written</w:t>
      </w:r>
      <w:r>
        <w:rPr>
          <w:spacing w:val="-4"/>
        </w:rPr>
        <w:t xml:space="preserve"> </w:t>
      </w:r>
      <w:r>
        <w:t>Notices</w:t>
      </w:r>
    </w:p>
    <w:p w14:paraId="3316E19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FD92F3B" w14:textId="77777777" w:rsidR="001D63A3" w:rsidRDefault="00736026">
      <w:pPr>
        <w:pStyle w:val="BodyText"/>
        <w:ind w:left="1120" w:right="795"/>
      </w:pPr>
      <w:r>
        <w:t>Notices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hereunder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prepaid,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to:</w:t>
      </w:r>
    </w:p>
    <w:p w14:paraId="19F5A7F4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0038F3FE" w14:textId="77777777" w:rsidR="001D63A3" w:rsidRDefault="00736026">
      <w:pPr>
        <w:pStyle w:val="BodyText"/>
        <w:spacing w:before="77" w:line="448" w:lineRule="auto"/>
        <w:ind w:left="1120" w:right="4215"/>
      </w:pPr>
      <w:r>
        <w:rPr>
          <w:b/>
          <w:u w:val="thick"/>
        </w:rPr>
        <w:lastRenderedPageBreak/>
        <w:t>To:</w:t>
      </w:r>
      <w:r>
        <w:rPr>
          <w:b/>
        </w:rPr>
        <w:t xml:space="preserve"> </w:t>
      </w:r>
      <w:r>
        <w:t>Centers for Medicare &amp; Medicaid Services</w:t>
      </w:r>
      <w:r>
        <w:rPr>
          <w:spacing w:val="-64"/>
        </w:rPr>
        <w:t xml:space="preserve"> </w:t>
      </w:r>
      <w:r>
        <w:t>Medicare-Medicaid</w:t>
      </w:r>
      <w:r>
        <w:rPr>
          <w:spacing w:val="-2"/>
        </w:rPr>
        <w:t xml:space="preserve"> </w:t>
      </w:r>
      <w:r>
        <w:t>Coordination Office</w:t>
      </w:r>
    </w:p>
    <w:p w14:paraId="23F4FB2B" w14:textId="77777777" w:rsidR="001D63A3" w:rsidRDefault="00736026">
      <w:pPr>
        <w:pStyle w:val="BodyText"/>
        <w:spacing w:line="448" w:lineRule="auto"/>
        <w:ind w:left="1120" w:right="5384"/>
      </w:pPr>
      <w:r>
        <w:t>7500 Security Boulevard, S3-13-23</w:t>
      </w:r>
      <w:r>
        <w:rPr>
          <w:spacing w:val="-64"/>
        </w:rPr>
        <w:t xml:space="preserve"> </w:t>
      </w:r>
      <w:r>
        <w:t>Baltimore, MD  21244</w:t>
      </w:r>
    </w:p>
    <w:p w14:paraId="08545454" w14:textId="77777777" w:rsidR="001D63A3" w:rsidRDefault="001D63A3">
      <w:pPr>
        <w:pStyle w:val="BodyText"/>
        <w:rPr>
          <w:sz w:val="26"/>
        </w:rPr>
      </w:pPr>
    </w:p>
    <w:p w14:paraId="2633C2C1" w14:textId="77777777" w:rsidR="001D63A3" w:rsidRDefault="001D63A3">
      <w:pPr>
        <w:pStyle w:val="BodyText"/>
        <w:rPr>
          <w:sz w:val="26"/>
        </w:rPr>
      </w:pPr>
    </w:p>
    <w:p w14:paraId="2AC32E59" w14:textId="77777777" w:rsidR="001D63A3" w:rsidRDefault="001D63A3">
      <w:pPr>
        <w:pStyle w:val="BodyText"/>
        <w:spacing w:before="8"/>
        <w:rPr>
          <w:sz w:val="37"/>
        </w:rPr>
      </w:pPr>
    </w:p>
    <w:p w14:paraId="1CD5C3B5" w14:textId="77777777" w:rsidR="001D63A3" w:rsidRDefault="00736026">
      <w:pPr>
        <w:pStyle w:val="BodyText"/>
        <w:spacing w:line="448" w:lineRule="auto"/>
        <w:ind w:left="1120" w:right="3552"/>
      </w:pPr>
      <w:r>
        <w:rPr>
          <w:b/>
          <w:u w:val="thick"/>
        </w:rPr>
        <w:t>To:</w:t>
      </w:r>
      <w:r>
        <w:rPr>
          <w:b/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</w:t>
      </w:r>
      <w:r>
        <w:rPr>
          <w:spacing w:val="-6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Ashburton</w:t>
      </w:r>
      <w:r>
        <w:rPr>
          <w:spacing w:val="-1"/>
        </w:rPr>
        <w:t xml:space="preserve"> </w:t>
      </w:r>
      <w:r>
        <w:t>Place, Suite</w:t>
      </w:r>
      <w:r>
        <w:rPr>
          <w:spacing w:val="-1"/>
        </w:rPr>
        <w:t xml:space="preserve"> </w:t>
      </w:r>
      <w:r>
        <w:t>1109</w:t>
      </w:r>
    </w:p>
    <w:p w14:paraId="4FC1B325" w14:textId="77777777" w:rsidR="001D63A3" w:rsidRDefault="00736026">
      <w:pPr>
        <w:pStyle w:val="BodyText"/>
        <w:ind w:left="1120"/>
      </w:pPr>
      <w:r>
        <w:t>Boston,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02108</w:t>
      </w:r>
    </w:p>
    <w:p w14:paraId="55027BB7" w14:textId="77777777" w:rsidR="001D63A3" w:rsidRDefault="001D63A3">
      <w:pPr>
        <w:pStyle w:val="BodyText"/>
        <w:rPr>
          <w:sz w:val="26"/>
        </w:rPr>
      </w:pPr>
    </w:p>
    <w:p w14:paraId="5B50FD30" w14:textId="77777777" w:rsidR="001D63A3" w:rsidRDefault="001D63A3">
      <w:pPr>
        <w:pStyle w:val="BodyText"/>
        <w:rPr>
          <w:sz w:val="26"/>
        </w:rPr>
      </w:pPr>
    </w:p>
    <w:p w14:paraId="4D0DEEE2" w14:textId="77777777" w:rsidR="001D63A3" w:rsidRDefault="00736026">
      <w:pPr>
        <w:spacing w:before="160"/>
        <w:ind w:left="1120"/>
        <w:rPr>
          <w:b/>
          <w:sz w:val="24"/>
        </w:rPr>
      </w:pPr>
      <w:r>
        <w:rPr>
          <w:b/>
          <w:sz w:val="24"/>
          <w:u w:val="thick"/>
        </w:rPr>
        <w:t>Email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Copies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to:</w:t>
      </w:r>
    </w:p>
    <w:p w14:paraId="2A9222C7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34CFB7E" w14:textId="77777777" w:rsidR="001D63A3" w:rsidRDefault="0016321A">
      <w:pPr>
        <w:pStyle w:val="BodyText"/>
        <w:tabs>
          <w:tab w:val="left" w:pos="5440"/>
        </w:tabs>
        <w:ind w:left="1120"/>
      </w:pPr>
      <w:hyperlink r:id="rId12">
        <w:r w:rsidR="00736026">
          <w:rPr>
            <w:u w:val="single"/>
          </w:rPr>
          <w:t>onecare@mass.go</w:t>
        </w:r>
      </w:hyperlink>
      <w:r w:rsidR="00736026">
        <w:rPr>
          <w:u w:val="single"/>
        </w:rPr>
        <w:t>v</w:t>
      </w:r>
      <w:r w:rsidR="00736026">
        <w:rPr>
          <w:u w:val="single"/>
        </w:rPr>
        <w:tab/>
      </w:r>
    </w:p>
    <w:p w14:paraId="7B58EA62" w14:textId="77777777" w:rsidR="001D63A3" w:rsidRDefault="001D63A3">
      <w:pPr>
        <w:pStyle w:val="BodyText"/>
        <w:rPr>
          <w:sz w:val="26"/>
        </w:rPr>
      </w:pPr>
    </w:p>
    <w:p w14:paraId="1D24BB19" w14:textId="77777777" w:rsidR="001D63A3" w:rsidRDefault="001D63A3">
      <w:pPr>
        <w:pStyle w:val="BodyText"/>
        <w:rPr>
          <w:sz w:val="26"/>
        </w:rPr>
      </w:pPr>
    </w:p>
    <w:p w14:paraId="252A6D8C" w14:textId="77777777" w:rsidR="001D63A3" w:rsidRDefault="00736026">
      <w:pPr>
        <w:spacing w:before="160"/>
        <w:ind w:left="1120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24"/>
          <w:u w:val="thick"/>
        </w:rPr>
        <w:t>o: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Commonwealth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Care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Alliance,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Inc</w:t>
      </w:r>
      <w:r>
        <w:rPr>
          <w:b/>
          <w:sz w:val="24"/>
        </w:rPr>
        <w:t>.</w:t>
      </w:r>
    </w:p>
    <w:p w14:paraId="67B967ED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ED4E7A8" w14:textId="77777777" w:rsidR="001D63A3" w:rsidRDefault="00736026">
      <w:pPr>
        <w:pStyle w:val="Heading3"/>
        <w:spacing w:before="1" w:line="448" w:lineRule="auto"/>
        <w:ind w:left="1120" w:right="7071" w:firstLine="0"/>
      </w:pPr>
      <w:r>
        <w:t>30 Winter Street</w:t>
      </w:r>
      <w:r>
        <w:rPr>
          <w:spacing w:val="1"/>
        </w:rPr>
        <w:t xml:space="preserve"> </w:t>
      </w:r>
      <w:r>
        <w:t>12th</w:t>
      </w:r>
      <w:r>
        <w:rPr>
          <w:spacing w:val="15"/>
        </w:rPr>
        <w:t xml:space="preserve"> </w:t>
      </w:r>
      <w:r>
        <w:t>Floor</w:t>
      </w:r>
      <w:r>
        <w:rPr>
          <w:spacing w:val="1"/>
        </w:rPr>
        <w:t xml:space="preserve"> </w:t>
      </w:r>
      <w:r>
        <w:t>Boston,</w:t>
      </w:r>
      <w:r>
        <w:rPr>
          <w:spacing w:val="-6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02108</w:t>
      </w:r>
    </w:p>
    <w:p w14:paraId="58C7FBD6" w14:textId="77777777" w:rsidR="001D63A3" w:rsidRDefault="001D63A3">
      <w:pPr>
        <w:pStyle w:val="BodyText"/>
        <w:rPr>
          <w:b/>
          <w:sz w:val="26"/>
        </w:rPr>
      </w:pPr>
    </w:p>
    <w:p w14:paraId="0B15187D" w14:textId="77777777" w:rsidR="001D63A3" w:rsidRDefault="001D63A3">
      <w:pPr>
        <w:pStyle w:val="BodyText"/>
        <w:rPr>
          <w:b/>
          <w:sz w:val="26"/>
        </w:rPr>
      </w:pPr>
    </w:p>
    <w:p w14:paraId="43591B6C" w14:textId="77777777" w:rsidR="001D63A3" w:rsidRDefault="001D63A3">
      <w:pPr>
        <w:pStyle w:val="BodyText"/>
        <w:rPr>
          <w:b/>
          <w:sz w:val="26"/>
        </w:rPr>
      </w:pPr>
    </w:p>
    <w:p w14:paraId="4C7DD7EC" w14:textId="77777777" w:rsidR="001D63A3" w:rsidRDefault="001D63A3">
      <w:pPr>
        <w:pStyle w:val="BodyText"/>
        <w:rPr>
          <w:b/>
          <w:sz w:val="26"/>
        </w:rPr>
      </w:pPr>
    </w:p>
    <w:p w14:paraId="12D162D6" w14:textId="77777777" w:rsidR="001D63A3" w:rsidRDefault="001D63A3">
      <w:pPr>
        <w:pStyle w:val="BodyText"/>
        <w:rPr>
          <w:b/>
          <w:sz w:val="26"/>
        </w:rPr>
      </w:pPr>
    </w:p>
    <w:p w14:paraId="05C96704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1A81AB91" w14:textId="77777777" w:rsidR="001D63A3" w:rsidRDefault="00736026">
      <w:pPr>
        <w:ind w:left="1136"/>
        <w:rPr>
          <w:b/>
          <w:sz w:val="24"/>
        </w:rPr>
      </w:pPr>
      <w:r>
        <w:rPr>
          <w:b/>
          <w:sz w:val="24"/>
          <w:u w:val="thick"/>
        </w:rPr>
        <w:t>Email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Copies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to:</w:t>
      </w:r>
    </w:p>
    <w:p w14:paraId="7B9FAC78" w14:textId="77777777" w:rsidR="001D63A3" w:rsidRDefault="0016321A">
      <w:pPr>
        <w:pStyle w:val="BodyText"/>
        <w:spacing w:before="12"/>
        <w:ind w:left="1136"/>
      </w:pPr>
      <w:hyperlink r:id="rId13">
        <w:r w:rsidR="00736026">
          <w:t>sbelect@commonwealthcare.org</w:t>
        </w:r>
      </w:hyperlink>
    </w:p>
    <w:p w14:paraId="37A86CC8" w14:textId="77777777" w:rsidR="001D63A3" w:rsidRDefault="001D63A3">
      <w:pPr>
        <w:sectPr w:rsidR="001D63A3">
          <w:pgSz w:w="12240" w:h="15840"/>
          <w:pgMar w:top="1360" w:right="940" w:bottom="1500" w:left="1040" w:header="0" w:footer="1222" w:gutter="0"/>
          <w:cols w:space="720"/>
        </w:sectPr>
      </w:pPr>
    </w:p>
    <w:p w14:paraId="536211CB" w14:textId="77777777" w:rsidR="001D63A3" w:rsidRDefault="00736026">
      <w:pPr>
        <w:pStyle w:val="BodyText"/>
        <w:spacing w:before="81" w:line="237" w:lineRule="auto"/>
        <w:ind w:left="400" w:right="530"/>
      </w:pPr>
      <w:r>
        <w:rPr>
          <w:spacing w:val="-3"/>
        </w:rPr>
        <w:lastRenderedPageBreak/>
        <w:t>In</w:t>
      </w:r>
      <w:r>
        <w:rPr>
          <w:spacing w:val="19"/>
        </w:rPr>
        <w:t xml:space="preserve"> </w:t>
      </w:r>
      <w:r>
        <w:rPr>
          <w:spacing w:val="-3"/>
        </w:rPr>
        <w:t>Witness</w:t>
      </w:r>
      <w:r>
        <w:rPr>
          <w:spacing w:val="-14"/>
        </w:rPr>
        <w:t xml:space="preserve"> </w:t>
      </w:r>
      <w:r>
        <w:rPr>
          <w:spacing w:val="-3"/>
        </w:rPr>
        <w:t>Whereof,</w:t>
      </w:r>
      <w:r>
        <w:rPr>
          <w:spacing w:val="7"/>
        </w:rPr>
        <w:t xml:space="preserve"> </w:t>
      </w:r>
      <w:r>
        <w:rPr>
          <w:spacing w:val="-3"/>
        </w:rPr>
        <w:t>CMS,</w:t>
      </w:r>
      <w:r>
        <w:rPr>
          <w:spacing w:val="22"/>
        </w:rPr>
        <w:t xml:space="preserve"> </w:t>
      </w:r>
      <w:r>
        <w:rPr>
          <w:spacing w:val="-3"/>
        </w:rPr>
        <w:t>EOHHS,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Contractor</w:t>
      </w:r>
      <w:r>
        <w:rPr>
          <w:spacing w:val="10"/>
        </w:rPr>
        <w:t xml:space="preserve"> </w:t>
      </w:r>
      <w:r>
        <w:rPr>
          <w:spacing w:val="-2"/>
        </w:rPr>
        <w:t>have</w:t>
      </w:r>
      <w:r>
        <w:rPr>
          <w:spacing w:val="19"/>
        </w:rPr>
        <w:t xml:space="preserve"> </w:t>
      </w:r>
      <w:r>
        <w:rPr>
          <w:spacing w:val="-2"/>
        </w:rPr>
        <w:t>caused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Agreement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-6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executed</w:t>
      </w:r>
      <w:r>
        <w:rPr>
          <w:spacing w:val="2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respective</w:t>
      </w:r>
      <w:r>
        <w:rPr>
          <w:spacing w:val="21"/>
        </w:rPr>
        <w:t xml:space="preserve"> </w:t>
      </w:r>
      <w:r>
        <w:t>authorized</w:t>
      </w:r>
      <w:r>
        <w:rPr>
          <w:spacing w:val="23"/>
        </w:rPr>
        <w:t xml:space="preserve"> </w:t>
      </w:r>
      <w:r>
        <w:t>officers</w:t>
      </w:r>
    </w:p>
    <w:p w14:paraId="74516A1E" w14:textId="77777777" w:rsidR="001D63A3" w:rsidRDefault="001D63A3">
      <w:pPr>
        <w:pStyle w:val="BodyText"/>
        <w:rPr>
          <w:sz w:val="20"/>
        </w:rPr>
      </w:pPr>
    </w:p>
    <w:p w14:paraId="7260E4C6" w14:textId="77777777" w:rsidR="001D63A3" w:rsidRDefault="001D63A3">
      <w:pPr>
        <w:pStyle w:val="BodyText"/>
        <w:rPr>
          <w:sz w:val="20"/>
        </w:rPr>
      </w:pPr>
    </w:p>
    <w:p w14:paraId="0A358515" w14:textId="77777777" w:rsidR="001D63A3" w:rsidRDefault="001D63A3">
      <w:pPr>
        <w:pStyle w:val="BodyText"/>
        <w:spacing w:before="8"/>
        <w:rPr>
          <w:sz w:val="19"/>
        </w:rPr>
      </w:pPr>
    </w:p>
    <w:p w14:paraId="423F2190" w14:textId="77777777" w:rsidR="001D63A3" w:rsidRDefault="00736026" w:rsidP="00FF2A9D">
      <w:pPr>
        <w:tabs>
          <w:tab w:val="left" w:pos="8496"/>
        </w:tabs>
        <w:spacing w:before="93"/>
        <w:ind w:left="90"/>
        <w:rPr>
          <w:sz w:val="24"/>
        </w:rPr>
      </w:pPr>
      <w:r>
        <w:rPr>
          <w:noProof/>
        </w:rPr>
        <w:drawing>
          <wp:inline distT="0" distB="0" distL="0" distR="0" wp14:anchorId="560C03D8" wp14:editId="604CB64A">
            <wp:extent cx="1892299" cy="337865"/>
            <wp:effectExtent l="0" t="0" r="0" b="5080"/>
            <wp:docPr id="1" name="image1.png" descr="Signature of Christopher D. Palmi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ignature of Christopher D. Palmier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299" cy="3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7" w:name="______________________"/>
      <w:bookmarkEnd w:id="77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0AF76E3A" w14:textId="77777777" w:rsidR="001D63A3" w:rsidRDefault="001D63A3">
      <w:pPr>
        <w:pStyle w:val="BodyText"/>
        <w:spacing w:before="10"/>
        <w:rPr>
          <w:sz w:val="21"/>
        </w:rPr>
      </w:pPr>
    </w:p>
    <w:p w14:paraId="514C6389" w14:textId="77777777" w:rsidR="001D63A3" w:rsidRDefault="00736026">
      <w:pPr>
        <w:pStyle w:val="BodyText"/>
        <w:tabs>
          <w:tab w:val="left" w:pos="5807"/>
        </w:tabs>
        <w:spacing w:line="444" w:lineRule="auto"/>
        <w:ind w:left="400" w:right="3948"/>
      </w:pPr>
      <w:bookmarkStart w:id="78" w:name="Christopher_D._Palmieri__Date"/>
      <w:bookmarkEnd w:id="78"/>
      <w:r>
        <w:t>Christopher</w:t>
      </w:r>
      <w:r>
        <w:rPr>
          <w:spacing w:val="14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Palmieri</w:t>
      </w:r>
      <w:r>
        <w:tab/>
      </w:r>
      <w:r>
        <w:rPr>
          <w:spacing w:val="-3"/>
        </w:rPr>
        <w:t>Date</w:t>
      </w:r>
      <w:r>
        <w:rPr>
          <w:spacing w:val="-64"/>
        </w:rPr>
        <w:t xml:space="preserve"> </w:t>
      </w:r>
      <w:bookmarkStart w:id="79" w:name="President_and_CEO"/>
      <w:bookmarkEnd w:id="79"/>
      <w:r>
        <w:t>President</w:t>
      </w:r>
      <w:r>
        <w:rPr>
          <w:spacing w:val="2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CEO</w:t>
      </w:r>
    </w:p>
    <w:p w14:paraId="7A936F02" w14:textId="77777777" w:rsidR="001D63A3" w:rsidRDefault="00736026">
      <w:pPr>
        <w:pStyle w:val="BodyText"/>
        <w:spacing w:before="3"/>
        <w:ind w:left="400"/>
      </w:pPr>
      <w:r>
        <w:t>Commonwealth</w:t>
      </w:r>
      <w:r>
        <w:rPr>
          <w:spacing w:val="-13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Alliance,</w:t>
      </w:r>
      <w:r>
        <w:rPr>
          <w:spacing w:val="14"/>
        </w:rPr>
        <w:t xml:space="preserve"> </w:t>
      </w:r>
      <w:r>
        <w:t>Inc.</w:t>
      </w:r>
    </w:p>
    <w:p w14:paraId="0516A3AE" w14:textId="77777777" w:rsidR="001D63A3" w:rsidRDefault="001D63A3">
      <w:pPr>
        <w:sectPr w:rsidR="001D63A3">
          <w:pgSz w:w="12240" w:h="15840"/>
          <w:pgMar w:top="1360" w:right="940" w:bottom="1480" w:left="1040" w:header="0" w:footer="1222" w:gutter="0"/>
          <w:cols w:space="720"/>
        </w:sectPr>
      </w:pPr>
    </w:p>
    <w:p w14:paraId="5091F8BE" w14:textId="77777777" w:rsidR="001D63A3" w:rsidRDefault="00736026">
      <w:pPr>
        <w:spacing w:before="63"/>
        <w:ind w:left="400"/>
        <w:rPr>
          <w:sz w:val="19"/>
        </w:rPr>
      </w:pPr>
      <w:r>
        <w:rPr>
          <w:sz w:val="19"/>
        </w:rPr>
        <w:lastRenderedPageBreak/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0B006326" w14:textId="77777777" w:rsidR="001D63A3" w:rsidRDefault="001D63A3">
      <w:pPr>
        <w:rPr>
          <w:sz w:val="19"/>
        </w:rPr>
        <w:sectPr w:rsidR="001D63A3">
          <w:pgSz w:w="12240" w:h="15840"/>
          <w:pgMar w:top="1420" w:right="940" w:bottom="1500" w:left="1040" w:header="0" w:footer="1222" w:gutter="0"/>
          <w:cols w:space="720"/>
        </w:sectPr>
      </w:pPr>
    </w:p>
    <w:p w14:paraId="28E85F47" w14:textId="34CC9966" w:rsidR="001D63A3" w:rsidRDefault="001D63A3">
      <w:pPr>
        <w:pStyle w:val="BodyText"/>
        <w:rPr>
          <w:sz w:val="20"/>
        </w:rPr>
      </w:pPr>
    </w:p>
    <w:p w14:paraId="759C02A7" w14:textId="77777777" w:rsidR="001D63A3" w:rsidRDefault="001D63A3">
      <w:pPr>
        <w:pStyle w:val="BodyText"/>
        <w:rPr>
          <w:sz w:val="20"/>
        </w:rPr>
      </w:pPr>
    </w:p>
    <w:p w14:paraId="7D1EB507" w14:textId="77777777" w:rsidR="001D63A3" w:rsidRDefault="001D63A3">
      <w:pPr>
        <w:pStyle w:val="BodyText"/>
        <w:spacing w:before="8"/>
        <w:rPr>
          <w:sz w:val="20"/>
        </w:rPr>
      </w:pPr>
    </w:p>
    <w:p w14:paraId="1E13D132" w14:textId="77777777" w:rsidR="001D63A3" w:rsidRDefault="00736026">
      <w:pPr>
        <w:spacing w:before="94"/>
        <w:ind w:left="294"/>
        <w:rPr>
          <w:rFonts w:ascii="Courier New"/>
          <w:sz w:val="13"/>
        </w:rPr>
      </w:pPr>
      <w:proofErr w:type="spellStart"/>
      <w:r>
        <w:rPr>
          <w:color w:val="1A1A1A"/>
          <w:spacing w:val="-26"/>
          <w:w w:val="98"/>
        </w:rPr>
        <w:t>I</w:t>
      </w:r>
      <w:r>
        <w:rPr>
          <w:rFonts w:ascii="Courier New"/>
          <w:spacing w:val="-41"/>
          <w:w w:val="84"/>
          <w:sz w:val="13"/>
        </w:rPr>
        <w:t>I</w:t>
      </w:r>
      <w:r>
        <w:rPr>
          <w:color w:val="1A1A1A"/>
          <w:spacing w:val="-80"/>
          <w:w w:val="98"/>
        </w:rPr>
        <w:t>n</w:t>
      </w:r>
      <w:r>
        <w:rPr>
          <w:rFonts w:ascii="Courier New"/>
          <w:w w:val="84"/>
          <w:sz w:val="13"/>
        </w:rPr>
        <w:t>n</w:t>
      </w:r>
      <w:proofErr w:type="spellEnd"/>
      <w:r>
        <w:rPr>
          <w:rFonts w:ascii="Courier New"/>
          <w:spacing w:val="22"/>
          <w:sz w:val="13"/>
        </w:rPr>
        <w:t xml:space="preserve"> </w:t>
      </w:r>
      <w:proofErr w:type="spellStart"/>
      <w:r>
        <w:rPr>
          <w:color w:val="1A1A1A"/>
          <w:spacing w:val="-210"/>
          <w:w w:val="107"/>
        </w:rPr>
        <w:t>W</w:t>
      </w:r>
      <w:r>
        <w:rPr>
          <w:rFonts w:ascii="Courier New"/>
          <w:w w:val="147"/>
          <w:sz w:val="13"/>
        </w:rPr>
        <w:t>W</w:t>
      </w:r>
      <w:r>
        <w:rPr>
          <w:rFonts w:ascii="Courier New"/>
          <w:spacing w:val="-20"/>
          <w:w w:val="147"/>
          <w:sz w:val="13"/>
        </w:rPr>
        <w:t>i</w:t>
      </w:r>
      <w:r>
        <w:rPr>
          <w:color w:val="363636"/>
          <w:spacing w:val="-33"/>
          <w:w w:val="107"/>
        </w:rPr>
        <w:t>i</w:t>
      </w:r>
      <w:r>
        <w:rPr>
          <w:rFonts w:ascii="Courier New"/>
          <w:spacing w:val="-76"/>
          <w:w w:val="147"/>
          <w:sz w:val="13"/>
        </w:rPr>
        <w:t>t</w:t>
      </w:r>
      <w:r>
        <w:rPr>
          <w:color w:val="1A1A1A"/>
          <w:spacing w:val="-5"/>
          <w:w w:val="110"/>
        </w:rPr>
        <w:t>t</w:t>
      </w:r>
      <w:r>
        <w:rPr>
          <w:color w:val="1A1A1A"/>
          <w:spacing w:val="-130"/>
          <w:w w:val="110"/>
        </w:rPr>
        <w:t>n</w:t>
      </w:r>
      <w:r>
        <w:rPr>
          <w:rFonts w:ascii="Courier New"/>
          <w:w w:val="147"/>
          <w:sz w:val="13"/>
        </w:rPr>
        <w:t>n</w:t>
      </w:r>
      <w:r>
        <w:rPr>
          <w:rFonts w:ascii="Courier New"/>
          <w:spacing w:val="-105"/>
          <w:w w:val="147"/>
          <w:sz w:val="13"/>
        </w:rPr>
        <w:t>e</w:t>
      </w:r>
      <w:r>
        <w:rPr>
          <w:color w:val="1A1A1A"/>
          <w:spacing w:val="-31"/>
          <w:w w:val="110"/>
        </w:rPr>
        <w:t>e</w:t>
      </w:r>
      <w:r>
        <w:rPr>
          <w:rFonts w:ascii="Courier New"/>
          <w:spacing w:val="-85"/>
          <w:w w:val="147"/>
          <w:sz w:val="13"/>
        </w:rPr>
        <w:t>s</w:t>
      </w:r>
      <w:r>
        <w:rPr>
          <w:color w:val="1A1A1A"/>
          <w:spacing w:val="-37"/>
          <w:w w:val="110"/>
        </w:rPr>
        <w:t>s</w:t>
      </w:r>
      <w:r>
        <w:rPr>
          <w:rFonts w:ascii="Courier New"/>
          <w:spacing w:val="-79"/>
          <w:w w:val="147"/>
          <w:sz w:val="13"/>
        </w:rPr>
        <w:t>s</w:t>
      </w:r>
      <w:r>
        <w:rPr>
          <w:color w:val="1A1A1A"/>
          <w:w w:val="110"/>
        </w:rPr>
        <w:t>s</w:t>
      </w:r>
      <w:proofErr w:type="spellEnd"/>
      <w:r>
        <w:rPr>
          <w:color w:val="1A1A1A"/>
          <w:spacing w:val="-8"/>
        </w:rPr>
        <w:t xml:space="preserve"> </w:t>
      </w:r>
      <w:proofErr w:type="spellStart"/>
      <w:proofErr w:type="gramStart"/>
      <w:r>
        <w:rPr>
          <w:color w:val="1A1A1A"/>
          <w:spacing w:val="-215"/>
          <w:w w:val="109"/>
        </w:rPr>
        <w:t>W</w:t>
      </w:r>
      <w:r>
        <w:rPr>
          <w:rFonts w:ascii="Courier New"/>
          <w:w w:val="145"/>
          <w:sz w:val="13"/>
        </w:rPr>
        <w:t>W</w:t>
      </w:r>
      <w:r>
        <w:rPr>
          <w:rFonts w:ascii="Courier New"/>
          <w:spacing w:val="-17"/>
          <w:w w:val="145"/>
          <w:sz w:val="13"/>
        </w:rPr>
        <w:t>h</w:t>
      </w:r>
      <w:r>
        <w:rPr>
          <w:color w:val="1A1A1A"/>
          <w:spacing w:val="-117"/>
          <w:w w:val="109"/>
        </w:rPr>
        <w:t>h</w:t>
      </w:r>
      <w:r>
        <w:rPr>
          <w:rFonts w:ascii="Courier New"/>
          <w:w w:val="145"/>
          <w:sz w:val="13"/>
        </w:rPr>
        <w:t>e</w:t>
      </w:r>
      <w:r>
        <w:rPr>
          <w:rFonts w:ascii="Courier New"/>
          <w:spacing w:val="-111"/>
          <w:w w:val="145"/>
          <w:sz w:val="13"/>
        </w:rPr>
        <w:t>r</w:t>
      </w:r>
      <w:r>
        <w:rPr>
          <w:color w:val="1A1A1A"/>
          <w:spacing w:val="-23"/>
          <w:w w:val="109"/>
        </w:rPr>
        <w:t>e</w:t>
      </w:r>
      <w:r>
        <w:rPr>
          <w:rFonts w:ascii="Courier New"/>
          <w:spacing w:val="-91"/>
          <w:w w:val="145"/>
          <w:sz w:val="13"/>
        </w:rPr>
        <w:t>e</w:t>
      </w:r>
      <w:r>
        <w:rPr>
          <w:color w:val="1A1A1A"/>
          <w:spacing w:val="-1"/>
          <w:w w:val="109"/>
        </w:rPr>
        <w:t>r</w:t>
      </w:r>
      <w:r>
        <w:rPr>
          <w:color w:val="1A1A1A"/>
          <w:spacing w:val="-123"/>
          <w:w w:val="109"/>
        </w:rPr>
        <w:t>e</w:t>
      </w:r>
      <w:r>
        <w:rPr>
          <w:rFonts w:ascii="Courier New"/>
          <w:w w:val="145"/>
          <w:sz w:val="13"/>
        </w:rPr>
        <w:t>o</w:t>
      </w:r>
      <w:r>
        <w:rPr>
          <w:rFonts w:ascii="Courier New"/>
          <w:spacing w:val="-106"/>
          <w:w w:val="145"/>
          <w:sz w:val="13"/>
        </w:rPr>
        <w:t>f</w:t>
      </w:r>
      <w:r>
        <w:rPr>
          <w:color w:val="1A1A1A"/>
          <w:spacing w:val="-29"/>
          <w:w w:val="109"/>
        </w:rPr>
        <w:t>o</w:t>
      </w:r>
      <w:r>
        <w:rPr>
          <w:rFonts w:ascii="Courier New"/>
          <w:spacing w:val="-86"/>
          <w:w w:val="145"/>
          <w:sz w:val="13"/>
        </w:rPr>
        <w:t>,</w:t>
      </w:r>
      <w:r>
        <w:rPr>
          <w:color w:val="1A1A1A"/>
          <w:w w:val="109"/>
        </w:rPr>
        <w:t>f</w:t>
      </w:r>
      <w:proofErr w:type="spellEnd"/>
      <w:proofErr w:type="gramEnd"/>
      <w:r>
        <w:rPr>
          <w:color w:val="505050"/>
          <w:w w:val="109"/>
        </w:rPr>
        <w:t>,</w:t>
      </w:r>
      <w:r>
        <w:rPr>
          <w:color w:val="505050"/>
          <w:spacing w:val="4"/>
        </w:rPr>
        <w:t xml:space="preserve"> </w:t>
      </w:r>
      <w:r>
        <w:rPr>
          <w:color w:val="1A1A1A"/>
          <w:spacing w:val="-152"/>
          <w:w w:val="108"/>
        </w:rPr>
        <w:t>C</w:t>
      </w:r>
      <w:r>
        <w:rPr>
          <w:rFonts w:ascii="Courier New"/>
          <w:w w:val="169"/>
          <w:sz w:val="13"/>
        </w:rPr>
        <w:t>C</w:t>
      </w:r>
      <w:r>
        <w:rPr>
          <w:rFonts w:ascii="Courier New"/>
          <w:spacing w:val="-113"/>
          <w:w w:val="169"/>
          <w:sz w:val="13"/>
        </w:rPr>
        <w:t>M</w:t>
      </w:r>
      <w:r>
        <w:rPr>
          <w:color w:val="1A1A1A"/>
          <w:spacing w:val="-86"/>
          <w:w w:val="108"/>
        </w:rPr>
        <w:t>M</w:t>
      </w:r>
      <w:r>
        <w:rPr>
          <w:rFonts w:ascii="Courier New"/>
          <w:spacing w:val="-48"/>
          <w:w w:val="169"/>
          <w:sz w:val="13"/>
        </w:rPr>
        <w:t>S</w:t>
      </w:r>
      <w:r>
        <w:rPr>
          <w:color w:val="1A1A1A"/>
          <w:spacing w:val="-112"/>
          <w:w w:val="108"/>
        </w:rPr>
        <w:t>S</w:t>
      </w:r>
      <w:r>
        <w:rPr>
          <w:rFonts w:ascii="Courier New"/>
          <w:spacing w:val="-19"/>
          <w:w w:val="169"/>
          <w:sz w:val="13"/>
        </w:rPr>
        <w:t>,</w:t>
      </w:r>
      <w:r>
        <w:rPr>
          <w:color w:val="505050"/>
          <w:w w:val="108"/>
        </w:rPr>
        <w:t>,</w:t>
      </w:r>
      <w:r>
        <w:rPr>
          <w:color w:val="505050"/>
          <w:spacing w:val="8"/>
        </w:rPr>
        <w:t xml:space="preserve"> </w:t>
      </w:r>
      <w:r>
        <w:rPr>
          <w:color w:val="1A1A1A"/>
          <w:spacing w:val="-132"/>
          <w:w w:val="108"/>
        </w:rPr>
        <w:t>E</w:t>
      </w:r>
      <w:r>
        <w:rPr>
          <w:rFonts w:ascii="Courier New"/>
          <w:spacing w:val="-15"/>
          <w:w w:val="178"/>
          <w:sz w:val="13"/>
        </w:rPr>
        <w:t>E</w:t>
      </w:r>
      <w:r>
        <w:rPr>
          <w:color w:val="1A1A1A"/>
          <w:spacing w:val="-185"/>
          <w:w w:val="108"/>
        </w:rPr>
        <w:t>O</w:t>
      </w:r>
      <w:r>
        <w:rPr>
          <w:rFonts w:ascii="Courier New"/>
          <w:w w:val="178"/>
          <w:sz w:val="13"/>
        </w:rPr>
        <w:t>O</w:t>
      </w:r>
      <w:r>
        <w:rPr>
          <w:rFonts w:ascii="Courier New"/>
          <w:spacing w:val="-101"/>
          <w:w w:val="178"/>
          <w:sz w:val="13"/>
        </w:rPr>
        <w:t>H</w:t>
      </w:r>
      <w:r>
        <w:rPr>
          <w:color w:val="1A1A1A"/>
          <w:spacing w:val="-72"/>
          <w:w w:val="108"/>
        </w:rPr>
        <w:t>H</w:t>
      </w:r>
      <w:r>
        <w:rPr>
          <w:rFonts w:ascii="Courier New"/>
          <w:spacing w:val="-68"/>
          <w:w w:val="178"/>
          <w:sz w:val="13"/>
        </w:rPr>
        <w:t>H</w:t>
      </w:r>
      <w:r>
        <w:rPr>
          <w:color w:val="1A1A1A"/>
          <w:spacing w:val="-105"/>
          <w:w w:val="108"/>
        </w:rPr>
        <w:t>H</w:t>
      </w:r>
      <w:r>
        <w:rPr>
          <w:rFonts w:ascii="Courier New"/>
          <w:spacing w:val="-35"/>
          <w:w w:val="178"/>
          <w:sz w:val="13"/>
        </w:rPr>
        <w:t>S</w:t>
      </w:r>
      <w:r>
        <w:rPr>
          <w:color w:val="1A1A1A"/>
          <w:spacing w:val="-124"/>
          <w:w w:val="108"/>
        </w:rPr>
        <w:t>S</w:t>
      </w:r>
      <w:r>
        <w:rPr>
          <w:rFonts w:ascii="Courier New"/>
          <w:spacing w:val="-16"/>
          <w:w w:val="178"/>
          <w:sz w:val="13"/>
        </w:rPr>
        <w:t>,</w:t>
      </w:r>
      <w:r>
        <w:rPr>
          <w:color w:val="505050"/>
          <w:w w:val="105"/>
        </w:rPr>
        <w:t>,</w:t>
      </w:r>
      <w:r>
        <w:rPr>
          <w:color w:val="505050"/>
          <w:spacing w:val="9"/>
        </w:rPr>
        <w:t xml:space="preserve"> </w:t>
      </w:r>
      <w:proofErr w:type="spellStart"/>
      <w:r>
        <w:rPr>
          <w:color w:val="1A1A1A"/>
          <w:spacing w:val="-120"/>
          <w:w w:val="109"/>
        </w:rPr>
        <w:t>a</w:t>
      </w:r>
      <w:r>
        <w:rPr>
          <w:rFonts w:ascii="Courier New"/>
          <w:w w:val="145"/>
          <w:sz w:val="13"/>
        </w:rPr>
        <w:t>a</w:t>
      </w:r>
      <w:r>
        <w:rPr>
          <w:rFonts w:ascii="Courier New"/>
          <w:spacing w:val="-108"/>
          <w:w w:val="145"/>
          <w:sz w:val="13"/>
        </w:rPr>
        <w:t>n</w:t>
      </w:r>
      <w:r>
        <w:rPr>
          <w:color w:val="1A1A1A"/>
          <w:spacing w:val="-27"/>
          <w:w w:val="109"/>
        </w:rPr>
        <w:t>n</w:t>
      </w:r>
      <w:r>
        <w:rPr>
          <w:rFonts w:ascii="Courier New"/>
          <w:spacing w:val="-87"/>
          <w:w w:val="145"/>
          <w:sz w:val="13"/>
        </w:rPr>
        <w:t>d</w:t>
      </w:r>
      <w:r>
        <w:rPr>
          <w:color w:val="1A1A1A"/>
          <w:w w:val="109"/>
        </w:rPr>
        <w:t>d</w:t>
      </w:r>
      <w:proofErr w:type="spellEnd"/>
      <w:r>
        <w:rPr>
          <w:color w:val="1A1A1A"/>
          <w:spacing w:val="8"/>
        </w:rPr>
        <w:t xml:space="preserve"> </w:t>
      </w:r>
      <w:proofErr w:type="spellStart"/>
      <w:r>
        <w:rPr>
          <w:color w:val="1A1A1A"/>
          <w:spacing w:val="-57"/>
          <w:w w:val="106"/>
        </w:rPr>
        <w:t>t</w:t>
      </w:r>
      <w:r>
        <w:rPr>
          <w:rFonts w:ascii="Courier New"/>
          <w:spacing w:val="-35"/>
          <w:w w:val="116"/>
          <w:sz w:val="13"/>
        </w:rPr>
        <w:t>t</w:t>
      </w:r>
      <w:r>
        <w:rPr>
          <w:color w:val="1A1A1A"/>
          <w:spacing w:val="-96"/>
          <w:w w:val="106"/>
        </w:rPr>
        <w:t>h</w:t>
      </w:r>
      <w:r>
        <w:rPr>
          <w:rFonts w:ascii="Courier New"/>
          <w:w w:val="116"/>
          <w:sz w:val="13"/>
        </w:rPr>
        <w:t>h</w:t>
      </w:r>
      <w:r>
        <w:rPr>
          <w:rFonts w:ascii="Courier New"/>
          <w:spacing w:val="-88"/>
          <w:w w:val="116"/>
          <w:sz w:val="13"/>
        </w:rPr>
        <w:t>e</w:t>
      </w:r>
      <w:r>
        <w:rPr>
          <w:color w:val="1A1A1A"/>
          <w:w w:val="106"/>
        </w:rPr>
        <w:t>e</w:t>
      </w:r>
      <w:proofErr w:type="spellEnd"/>
      <w:r>
        <w:rPr>
          <w:color w:val="1A1A1A"/>
          <w:spacing w:val="2"/>
        </w:rPr>
        <w:t xml:space="preserve"> </w:t>
      </w:r>
      <w:proofErr w:type="spellStart"/>
      <w:r>
        <w:rPr>
          <w:color w:val="1A1A1A"/>
          <w:spacing w:val="-167"/>
          <w:w w:val="106"/>
        </w:rPr>
        <w:t>C</w:t>
      </w:r>
      <w:r>
        <w:rPr>
          <w:rFonts w:ascii="Courier New"/>
          <w:w w:val="138"/>
          <w:sz w:val="13"/>
        </w:rPr>
        <w:t>C</w:t>
      </w:r>
      <w:r>
        <w:rPr>
          <w:rFonts w:ascii="Courier New"/>
          <w:spacing w:val="-54"/>
          <w:w w:val="138"/>
          <w:sz w:val="13"/>
        </w:rPr>
        <w:t>o</w:t>
      </w:r>
      <w:r>
        <w:rPr>
          <w:color w:val="1A1A1A"/>
          <w:spacing w:val="-77"/>
          <w:w w:val="106"/>
        </w:rPr>
        <w:t>o</w:t>
      </w:r>
      <w:r>
        <w:rPr>
          <w:rFonts w:ascii="Courier New"/>
          <w:spacing w:val="-32"/>
          <w:w w:val="138"/>
          <w:sz w:val="13"/>
        </w:rPr>
        <w:t>n</w:t>
      </w:r>
      <w:r>
        <w:rPr>
          <w:color w:val="1A1A1A"/>
          <w:spacing w:val="-99"/>
          <w:w w:val="106"/>
        </w:rPr>
        <w:t>n</w:t>
      </w:r>
      <w:r>
        <w:rPr>
          <w:rFonts w:ascii="Courier New"/>
          <w:spacing w:val="-10"/>
          <w:w w:val="138"/>
          <w:sz w:val="13"/>
        </w:rPr>
        <w:t>t</w:t>
      </w:r>
      <w:r>
        <w:rPr>
          <w:color w:val="1A1A1A"/>
          <w:spacing w:val="-56"/>
          <w:w w:val="106"/>
        </w:rPr>
        <w:t>t</w:t>
      </w:r>
      <w:r>
        <w:rPr>
          <w:rFonts w:ascii="Courier New"/>
          <w:spacing w:val="-53"/>
          <w:w w:val="138"/>
          <w:sz w:val="13"/>
        </w:rPr>
        <w:t>r</w:t>
      </w:r>
      <w:r>
        <w:rPr>
          <w:color w:val="1A1A1A"/>
          <w:spacing w:val="-26"/>
          <w:w w:val="106"/>
        </w:rPr>
        <w:t>r</w:t>
      </w:r>
      <w:r>
        <w:rPr>
          <w:rFonts w:ascii="Courier New"/>
          <w:spacing w:val="-83"/>
          <w:w w:val="138"/>
          <w:sz w:val="13"/>
        </w:rPr>
        <w:t>a</w:t>
      </w:r>
      <w:r>
        <w:rPr>
          <w:color w:val="1A1A1A"/>
          <w:spacing w:val="-47"/>
          <w:w w:val="106"/>
        </w:rPr>
        <w:t>a</w:t>
      </w:r>
      <w:r>
        <w:rPr>
          <w:rFonts w:ascii="Courier New"/>
          <w:spacing w:val="-62"/>
          <w:w w:val="138"/>
          <w:sz w:val="13"/>
        </w:rPr>
        <w:t>c</w:t>
      </w:r>
      <w:r>
        <w:rPr>
          <w:color w:val="1A1A1A"/>
          <w:spacing w:val="-56"/>
          <w:w w:val="106"/>
        </w:rPr>
        <w:t>c</w:t>
      </w:r>
      <w:r>
        <w:rPr>
          <w:rFonts w:ascii="Courier New"/>
          <w:spacing w:val="-53"/>
          <w:w w:val="138"/>
          <w:sz w:val="13"/>
        </w:rPr>
        <w:t>t</w:t>
      </w:r>
      <w:r>
        <w:rPr>
          <w:color w:val="1A1A1A"/>
          <w:spacing w:val="-13"/>
          <w:w w:val="106"/>
        </w:rPr>
        <w:t>t</w:t>
      </w:r>
      <w:r>
        <w:rPr>
          <w:rFonts w:ascii="Courier New"/>
          <w:spacing w:val="-96"/>
          <w:w w:val="138"/>
          <w:sz w:val="13"/>
        </w:rPr>
        <w:t>o</w:t>
      </w:r>
      <w:r>
        <w:rPr>
          <w:color w:val="1A1A1A"/>
          <w:spacing w:val="-35"/>
          <w:w w:val="106"/>
        </w:rPr>
        <w:t>o</w:t>
      </w:r>
      <w:r>
        <w:rPr>
          <w:rFonts w:ascii="Courier New"/>
          <w:spacing w:val="-74"/>
          <w:w w:val="138"/>
          <w:sz w:val="13"/>
        </w:rPr>
        <w:t>r</w:t>
      </w:r>
      <w:r>
        <w:rPr>
          <w:color w:val="1A1A1A"/>
          <w:w w:val="106"/>
        </w:rPr>
        <w:t>r</w:t>
      </w:r>
      <w:proofErr w:type="spellEnd"/>
      <w:r>
        <w:rPr>
          <w:color w:val="1A1A1A"/>
        </w:rPr>
        <w:t xml:space="preserve"> </w:t>
      </w:r>
      <w:r>
        <w:rPr>
          <w:color w:val="1A1A1A"/>
          <w:spacing w:val="-29"/>
        </w:rPr>
        <w:t xml:space="preserve"> </w:t>
      </w:r>
      <w:proofErr w:type="spellStart"/>
      <w:r>
        <w:rPr>
          <w:color w:val="1A1A1A"/>
          <w:spacing w:val="-117"/>
          <w:w w:val="109"/>
        </w:rPr>
        <w:t>h</w:t>
      </w:r>
      <w:r>
        <w:rPr>
          <w:rFonts w:ascii="Courier New"/>
          <w:w w:val="148"/>
          <w:sz w:val="13"/>
        </w:rPr>
        <w:t>h</w:t>
      </w:r>
      <w:r>
        <w:rPr>
          <w:rFonts w:ascii="Courier New"/>
          <w:spacing w:val="-116"/>
          <w:w w:val="148"/>
          <w:sz w:val="13"/>
        </w:rPr>
        <w:t>a</w:t>
      </w:r>
      <w:r>
        <w:rPr>
          <w:color w:val="1A1A1A"/>
          <w:spacing w:val="-19"/>
          <w:w w:val="109"/>
        </w:rPr>
        <w:t>a</w:t>
      </w:r>
      <w:r>
        <w:rPr>
          <w:rFonts w:ascii="Courier New"/>
          <w:spacing w:val="-98"/>
          <w:w w:val="148"/>
          <w:sz w:val="13"/>
        </w:rPr>
        <w:t>v</w:t>
      </w:r>
      <w:r>
        <w:rPr>
          <w:color w:val="1A1A1A"/>
          <w:spacing w:val="-23"/>
          <w:w w:val="109"/>
        </w:rPr>
        <w:t>v</w:t>
      </w:r>
      <w:r>
        <w:rPr>
          <w:rFonts w:ascii="Courier New"/>
          <w:spacing w:val="-94"/>
          <w:w w:val="148"/>
          <w:sz w:val="13"/>
        </w:rPr>
        <w:t>e</w:t>
      </w:r>
      <w:r>
        <w:rPr>
          <w:color w:val="1A1A1A"/>
          <w:w w:val="109"/>
        </w:rPr>
        <w:t>e</w:t>
      </w:r>
      <w:proofErr w:type="spellEnd"/>
      <w:r>
        <w:rPr>
          <w:color w:val="1A1A1A"/>
          <w:spacing w:val="14"/>
        </w:rPr>
        <w:t xml:space="preserve"> </w:t>
      </w:r>
      <w:proofErr w:type="spellStart"/>
      <w:r>
        <w:rPr>
          <w:rFonts w:ascii="Courier New"/>
          <w:spacing w:val="-120"/>
          <w:w w:val="153"/>
          <w:sz w:val="13"/>
        </w:rPr>
        <w:t>c</w:t>
      </w:r>
      <w:r>
        <w:rPr>
          <w:color w:val="1A1A1A"/>
          <w:spacing w:val="-8"/>
          <w:w w:val="107"/>
        </w:rPr>
        <w:t>c</w:t>
      </w:r>
      <w:r>
        <w:rPr>
          <w:color w:val="1A1A1A"/>
          <w:spacing w:val="-138"/>
          <w:w w:val="107"/>
        </w:rPr>
        <w:t>a</w:t>
      </w:r>
      <w:r>
        <w:rPr>
          <w:rFonts w:ascii="Courier New"/>
          <w:w w:val="153"/>
          <w:sz w:val="13"/>
        </w:rPr>
        <w:t>a</w:t>
      </w:r>
      <w:r>
        <w:rPr>
          <w:rFonts w:ascii="Courier New"/>
          <w:spacing w:val="-110"/>
          <w:w w:val="153"/>
          <w:sz w:val="13"/>
        </w:rPr>
        <w:t>u</w:t>
      </w:r>
      <w:r>
        <w:rPr>
          <w:color w:val="1A1A1A"/>
          <w:spacing w:val="-22"/>
          <w:w w:val="107"/>
        </w:rPr>
        <w:t>u</w:t>
      </w:r>
      <w:r>
        <w:rPr>
          <w:rFonts w:ascii="Courier New"/>
          <w:spacing w:val="-99"/>
          <w:w w:val="153"/>
          <w:sz w:val="13"/>
        </w:rPr>
        <w:t>s</w:t>
      </w:r>
      <w:r>
        <w:rPr>
          <w:color w:val="1A1A1A"/>
          <w:spacing w:val="-20"/>
          <w:w w:val="107"/>
        </w:rPr>
        <w:t>s</w:t>
      </w:r>
      <w:r>
        <w:rPr>
          <w:rFonts w:ascii="Courier New"/>
          <w:spacing w:val="-101"/>
          <w:w w:val="153"/>
          <w:sz w:val="13"/>
        </w:rPr>
        <w:t>e</w:t>
      </w:r>
      <w:r>
        <w:rPr>
          <w:color w:val="1A1A1A"/>
          <w:spacing w:val="-31"/>
          <w:w w:val="107"/>
        </w:rPr>
        <w:t>e</w:t>
      </w:r>
      <w:r>
        <w:rPr>
          <w:rFonts w:ascii="Courier New"/>
          <w:spacing w:val="-90"/>
          <w:w w:val="153"/>
          <w:sz w:val="13"/>
        </w:rPr>
        <w:t>d</w:t>
      </w:r>
      <w:r>
        <w:rPr>
          <w:color w:val="1A1A1A"/>
          <w:w w:val="107"/>
        </w:rPr>
        <w:t>d</w:t>
      </w:r>
      <w:proofErr w:type="spellEnd"/>
      <w:r>
        <w:rPr>
          <w:color w:val="1A1A1A"/>
          <w:spacing w:val="20"/>
        </w:rPr>
        <w:t xml:space="preserve"> </w:t>
      </w:r>
      <w:proofErr w:type="spellStart"/>
      <w:r>
        <w:rPr>
          <w:color w:val="1A1A1A"/>
          <w:spacing w:val="-61"/>
          <w:w w:val="101"/>
        </w:rPr>
        <w:t>t</w:t>
      </w:r>
      <w:r>
        <w:rPr>
          <w:rFonts w:ascii="Courier New"/>
          <w:spacing w:val="-21"/>
          <w:w w:val="102"/>
          <w:sz w:val="13"/>
        </w:rPr>
        <w:t>t</w:t>
      </w:r>
      <w:r>
        <w:rPr>
          <w:color w:val="1A1A1A"/>
          <w:spacing w:val="-104"/>
          <w:w w:val="101"/>
        </w:rPr>
        <w:t>h</w:t>
      </w:r>
      <w:r>
        <w:rPr>
          <w:rFonts w:ascii="Courier New"/>
          <w:w w:val="102"/>
          <w:sz w:val="13"/>
        </w:rPr>
        <w:t>h</w:t>
      </w:r>
      <w:r>
        <w:rPr>
          <w:rFonts w:ascii="Courier New"/>
          <w:spacing w:val="-52"/>
          <w:w w:val="102"/>
          <w:sz w:val="13"/>
        </w:rPr>
        <w:t>i</w:t>
      </w:r>
      <w:r>
        <w:rPr>
          <w:color w:val="363636"/>
          <w:spacing w:val="1"/>
          <w:w w:val="101"/>
        </w:rPr>
        <w:t>i</w:t>
      </w:r>
      <w:r>
        <w:rPr>
          <w:color w:val="1A1A1A"/>
          <w:spacing w:val="-112"/>
          <w:w w:val="101"/>
        </w:rPr>
        <w:t>s</w:t>
      </w:r>
      <w:r>
        <w:rPr>
          <w:rFonts w:ascii="Courier New"/>
          <w:w w:val="102"/>
          <w:sz w:val="13"/>
        </w:rPr>
        <w:t>s</w:t>
      </w:r>
      <w:proofErr w:type="spellEnd"/>
      <w:r>
        <w:rPr>
          <w:rFonts w:ascii="Courier New"/>
          <w:spacing w:val="28"/>
          <w:sz w:val="13"/>
        </w:rPr>
        <w:t xml:space="preserve"> </w:t>
      </w:r>
      <w:proofErr w:type="spellStart"/>
      <w:r>
        <w:rPr>
          <w:rFonts w:ascii="Courier New"/>
          <w:spacing w:val="-115"/>
          <w:w w:val="163"/>
          <w:sz w:val="13"/>
        </w:rPr>
        <w:t>A</w:t>
      </w:r>
      <w:r>
        <w:rPr>
          <w:color w:val="1A1A1A"/>
          <w:spacing w:val="-43"/>
          <w:w w:val="107"/>
        </w:rPr>
        <w:t>A</w:t>
      </w:r>
      <w:r>
        <w:rPr>
          <w:rFonts w:ascii="Courier New"/>
          <w:spacing w:val="-86"/>
          <w:w w:val="163"/>
          <w:sz w:val="13"/>
        </w:rPr>
        <w:t>g</w:t>
      </w:r>
      <w:r>
        <w:rPr>
          <w:color w:val="1A1A1A"/>
          <w:spacing w:val="-46"/>
          <w:w w:val="107"/>
        </w:rPr>
        <w:t>g</w:t>
      </w:r>
      <w:r>
        <w:rPr>
          <w:rFonts w:ascii="Courier New"/>
          <w:spacing w:val="-82"/>
          <w:w w:val="163"/>
          <w:sz w:val="13"/>
        </w:rPr>
        <w:t>r</w:t>
      </w:r>
      <w:r>
        <w:rPr>
          <w:color w:val="1A1A1A"/>
          <w:spacing w:val="-6"/>
          <w:w w:val="107"/>
        </w:rPr>
        <w:t>r</w:t>
      </w:r>
      <w:r>
        <w:rPr>
          <w:color w:val="1A1A1A"/>
          <w:spacing w:val="-134"/>
          <w:w w:val="107"/>
        </w:rPr>
        <w:t>e</w:t>
      </w:r>
      <w:r>
        <w:rPr>
          <w:rFonts w:ascii="Courier New"/>
          <w:w w:val="163"/>
          <w:sz w:val="13"/>
        </w:rPr>
        <w:t>e</w:t>
      </w:r>
      <w:r>
        <w:rPr>
          <w:rFonts w:ascii="Courier New"/>
          <w:spacing w:val="-128"/>
          <w:w w:val="163"/>
          <w:sz w:val="13"/>
        </w:rPr>
        <w:t>e</w:t>
      </w:r>
      <w:r>
        <w:rPr>
          <w:color w:val="1A1A1A"/>
          <w:spacing w:val="-4"/>
          <w:w w:val="107"/>
        </w:rPr>
        <w:t>e</w:t>
      </w:r>
      <w:r>
        <w:rPr>
          <w:rFonts w:ascii="Courier New"/>
          <w:spacing w:val="-124"/>
          <w:w w:val="163"/>
          <w:sz w:val="13"/>
        </w:rPr>
        <w:t>m</w:t>
      </w:r>
      <w:r>
        <w:rPr>
          <w:color w:val="1A1A1A"/>
          <w:spacing w:val="-73"/>
          <w:w w:val="107"/>
        </w:rPr>
        <w:t>m</w:t>
      </w:r>
      <w:r>
        <w:rPr>
          <w:rFonts w:ascii="Courier New"/>
          <w:spacing w:val="-56"/>
          <w:w w:val="163"/>
          <w:sz w:val="13"/>
        </w:rPr>
        <w:t>e</w:t>
      </w:r>
      <w:r>
        <w:rPr>
          <w:color w:val="1A1A1A"/>
          <w:spacing w:val="-77"/>
          <w:w w:val="107"/>
        </w:rPr>
        <w:t>e</w:t>
      </w:r>
      <w:r>
        <w:rPr>
          <w:rFonts w:ascii="Courier New"/>
          <w:spacing w:val="-52"/>
          <w:w w:val="163"/>
          <w:sz w:val="13"/>
        </w:rPr>
        <w:t>n</w:t>
      </w:r>
      <w:r>
        <w:rPr>
          <w:color w:val="1A1A1A"/>
          <w:spacing w:val="-80"/>
          <w:w w:val="107"/>
        </w:rPr>
        <w:t>n</w:t>
      </w:r>
      <w:r>
        <w:rPr>
          <w:rFonts w:ascii="Courier New"/>
          <w:spacing w:val="-49"/>
          <w:w w:val="163"/>
          <w:sz w:val="13"/>
        </w:rPr>
        <w:t>t</w:t>
      </w:r>
      <w:r>
        <w:rPr>
          <w:color w:val="1A1A1A"/>
          <w:w w:val="107"/>
        </w:rPr>
        <w:t>t</w:t>
      </w:r>
      <w:proofErr w:type="spellEnd"/>
      <w:r>
        <w:rPr>
          <w:color w:val="1A1A1A"/>
        </w:rPr>
        <w:t xml:space="preserve"> </w:t>
      </w:r>
      <w:r>
        <w:rPr>
          <w:color w:val="1A1A1A"/>
          <w:spacing w:val="-25"/>
        </w:rPr>
        <w:t xml:space="preserve"> </w:t>
      </w:r>
      <w:proofErr w:type="spellStart"/>
      <w:r>
        <w:rPr>
          <w:rFonts w:ascii="Courier New"/>
          <w:spacing w:val="-69"/>
          <w:w w:val="90"/>
          <w:sz w:val="13"/>
        </w:rPr>
        <w:t>t</w:t>
      </w:r>
      <w:r>
        <w:rPr>
          <w:color w:val="1A1A1A"/>
          <w:spacing w:val="-1"/>
          <w:w w:val="104"/>
        </w:rPr>
        <w:t>t</w:t>
      </w:r>
      <w:r>
        <w:rPr>
          <w:color w:val="1A1A1A"/>
          <w:spacing w:val="-123"/>
          <w:w w:val="104"/>
        </w:rPr>
        <w:t>o</w:t>
      </w:r>
      <w:r>
        <w:rPr>
          <w:rFonts w:ascii="Courier New"/>
          <w:w w:val="90"/>
          <w:sz w:val="13"/>
        </w:rPr>
        <w:t>o</w:t>
      </w:r>
      <w:proofErr w:type="spellEnd"/>
    </w:p>
    <w:p w14:paraId="794D242E" w14:textId="77777777" w:rsidR="001D63A3" w:rsidRDefault="00736026">
      <w:pPr>
        <w:spacing w:before="35"/>
        <w:ind w:left="300"/>
      </w:pPr>
      <w:r>
        <w:rPr>
          <w:color w:val="1A1A1A"/>
          <w:spacing w:val="-103"/>
          <w:w w:val="107"/>
        </w:rPr>
        <w:t>b</w:t>
      </w:r>
      <w:proofErr w:type="spellStart"/>
      <w:r>
        <w:rPr>
          <w:rFonts w:ascii="Courier New"/>
          <w:w w:val="126"/>
          <w:position w:val="1"/>
          <w:sz w:val="13"/>
        </w:rPr>
        <w:t>b</w:t>
      </w:r>
      <w:r>
        <w:rPr>
          <w:rFonts w:ascii="Courier New"/>
          <w:spacing w:val="-96"/>
          <w:w w:val="126"/>
          <w:position w:val="1"/>
          <w:sz w:val="13"/>
        </w:rPr>
        <w:t>e</w:t>
      </w:r>
      <w:r>
        <w:rPr>
          <w:color w:val="1A1A1A"/>
          <w:w w:val="107"/>
        </w:rPr>
        <w:t>e</w:t>
      </w:r>
      <w:proofErr w:type="spellEnd"/>
      <w:r>
        <w:rPr>
          <w:color w:val="1A1A1A"/>
          <w:spacing w:val="4"/>
        </w:rPr>
        <w:t xml:space="preserve"> </w:t>
      </w:r>
      <w:proofErr w:type="spellStart"/>
      <w:r>
        <w:rPr>
          <w:color w:val="1A1A1A"/>
          <w:spacing w:val="-110"/>
          <w:w w:val="108"/>
        </w:rPr>
        <w:t>e</w:t>
      </w:r>
      <w:r>
        <w:rPr>
          <w:rFonts w:ascii="Courier New"/>
          <w:spacing w:val="-10"/>
          <w:w w:val="145"/>
          <w:position w:val="1"/>
          <w:sz w:val="13"/>
        </w:rPr>
        <w:t>e</w:t>
      </w:r>
      <w:proofErr w:type="spellEnd"/>
      <w:r>
        <w:rPr>
          <w:color w:val="1A1A1A"/>
          <w:spacing w:val="-120"/>
          <w:w w:val="108"/>
        </w:rPr>
        <w:t>x</w:t>
      </w:r>
      <w:proofErr w:type="spellStart"/>
      <w:r>
        <w:rPr>
          <w:rFonts w:ascii="Courier New"/>
          <w:w w:val="145"/>
          <w:position w:val="1"/>
          <w:sz w:val="13"/>
        </w:rPr>
        <w:t>x</w:t>
      </w:r>
      <w:r>
        <w:rPr>
          <w:rFonts w:ascii="Courier New"/>
          <w:spacing w:val="-113"/>
          <w:w w:val="145"/>
          <w:position w:val="1"/>
          <w:sz w:val="13"/>
        </w:rPr>
        <w:t>e</w:t>
      </w:r>
      <w:proofErr w:type="spellEnd"/>
      <w:r>
        <w:rPr>
          <w:color w:val="1A1A1A"/>
          <w:spacing w:val="-20"/>
          <w:w w:val="108"/>
        </w:rPr>
        <w:t>e</w:t>
      </w:r>
      <w:r>
        <w:rPr>
          <w:rFonts w:ascii="Courier New"/>
          <w:spacing w:val="-95"/>
          <w:w w:val="145"/>
          <w:position w:val="1"/>
          <w:sz w:val="13"/>
        </w:rPr>
        <w:t>c</w:t>
      </w:r>
      <w:proofErr w:type="spellStart"/>
      <w:r>
        <w:rPr>
          <w:color w:val="1A1A1A"/>
          <w:spacing w:val="-25"/>
          <w:w w:val="108"/>
        </w:rPr>
        <w:t>c</w:t>
      </w:r>
      <w:proofErr w:type="spellEnd"/>
      <w:r>
        <w:rPr>
          <w:rFonts w:ascii="Courier New"/>
          <w:spacing w:val="-89"/>
          <w:w w:val="145"/>
          <w:position w:val="1"/>
          <w:sz w:val="13"/>
        </w:rPr>
        <w:t>u</w:t>
      </w:r>
      <w:proofErr w:type="spellStart"/>
      <w:r>
        <w:rPr>
          <w:color w:val="1A1A1A"/>
          <w:spacing w:val="-44"/>
          <w:w w:val="108"/>
        </w:rPr>
        <w:t>u</w:t>
      </w:r>
      <w:proofErr w:type="spellEnd"/>
      <w:r>
        <w:rPr>
          <w:rFonts w:ascii="Courier New"/>
          <w:spacing w:val="-71"/>
          <w:w w:val="145"/>
          <w:position w:val="1"/>
          <w:sz w:val="13"/>
        </w:rPr>
        <w:t>t</w:t>
      </w:r>
      <w:proofErr w:type="spellStart"/>
      <w:r>
        <w:rPr>
          <w:color w:val="1A1A1A"/>
          <w:spacing w:val="-7"/>
          <w:w w:val="108"/>
        </w:rPr>
        <w:t>t</w:t>
      </w:r>
      <w:r>
        <w:rPr>
          <w:color w:val="1A1A1A"/>
          <w:spacing w:val="-135"/>
          <w:w w:val="108"/>
        </w:rPr>
        <w:t>e</w:t>
      </w:r>
      <w:proofErr w:type="spellEnd"/>
      <w:r>
        <w:rPr>
          <w:rFonts w:ascii="Courier New"/>
          <w:w w:val="145"/>
          <w:position w:val="1"/>
          <w:sz w:val="13"/>
        </w:rPr>
        <w:t>e</w:t>
      </w:r>
      <w:r>
        <w:rPr>
          <w:rFonts w:ascii="Courier New"/>
          <w:spacing w:val="-100"/>
          <w:w w:val="145"/>
          <w:position w:val="1"/>
          <w:sz w:val="13"/>
        </w:rPr>
        <w:t>d</w:t>
      </w:r>
      <w:r>
        <w:rPr>
          <w:color w:val="1A1A1A"/>
          <w:w w:val="108"/>
        </w:rPr>
        <w:t>d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107"/>
          <w:w w:val="107"/>
        </w:rPr>
        <w:t>b</w:t>
      </w:r>
      <w:r>
        <w:rPr>
          <w:rFonts w:ascii="Courier New"/>
          <w:w w:val="126"/>
          <w:position w:val="1"/>
          <w:sz w:val="13"/>
        </w:rPr>
        <w:t>b</w:t>
      </w:r>
      <w:r>
        <w:rPr>
          <w:rFonts w:ascii="Courier New"/>
          <w:spacing w:val="-92"/>
          <w:w w:val="126"/>
          <w:position w:val="1"/>
          <w:sz w:val="13"/>
        </w:rPr>
        <w:t>y</w:t>
      </w:r>
      <w:r>
        <w:rPr>
          <w:color w:val="1A1A1A"/>
          <w:w w:val="107"/>
        </w:rPr>
        <w:t>y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53"/>
          <w:w w:val="110"/>
        </w:rPr>
        <w:t>t</w:t>
      </w:r>
      <w:proofErr w:type="spellStart"/>
      <w:r>
        <w:rPr>
          <w:rFonts w:ascii="Courier New"/>
          <w:spacing w:val="-31"/>
          <w:w w:val="106"/>
          <w:position w:val="1"/>
          <w:sz w:val="13"/>
        </w:rPr>
        <w:t>t</w:t>
      </w:r>
      <w:proofErr w:type="spellEnd"/>
      <w:r>
        <w:rPr>
          <w:color w:val="1A1A1A"/>
          <w:spacing w:val="-105"/>
          <w:w w:val="110"/>
        </w:rPr>
        <w:t>h</w:t>
      </w:r>
      <w:r>
        <w:rPr>
          <w:rFonts w:ascii="Courier New"/>
          <w:w w:val="106"/>
          <w:position w:val="1"/>
          <w:sz w:val="13"/>
        </w:rPr>
        <w:t>h</w:t>
      </w:r>
      <w:r>
        <w:rPr>
          <w:rFonts w:ascii="Courier New"/>
          <w:spacing w:val="-63"/>
          <w:w w:val="106"/>
          <w:position w:val="1"/>
          <w:sz w:val="13"/>
        </w:rPr>
        <w:t>e</w:t>
      </w:r>
      <w:r>
        <w:rPr>
          <w:color w:val="1A1A1A"/>
          <w:spacing w:val="-73"/>
          <w:w w:val="110"/>
        </w:rPr>
        <w:t>e</w:t>
      </w:r>
      <w:proofErr w:type="spellStart"/>
      <w:r>
        <w:rPr>
          <w:rFonts w:ascii="Courier New"/>
          <w:spacing w:val="-22"/>
          <w:w w:val="106"/>
          <w:position w:val="1"/>
          <w:sz w:val="13"/>
        </w:rPr>
        <w:t>i</w:t>
      </w:r>
      <w:r>
        <w:rPr>
          <w:color w:val="363636"/>
          <w:spacing w:val="-32"/>
          <w:w w:val="108"/>
        </w:rPr>
        <w:t>i</w:t>
      </w:r>
      <w:proofErr w:type="spellEnd"/>
      <w:r>
        <w:rPr>
          <w:rFonts w:ascii="Courier New"/>
          <w:spacing w:val="-52"/>
          <w:w w:val="106"/>
          <w:position w:val="1"/>
          <w:sz w:val="13"/>
        </w:rPr>
        <w:t>r</w:t>
      </w:r>
      <w:proofErr w:type="spellStart"/>
      <w:r>
        <w:rPr>
          <w:color w:val="1A1A1A"/>
          <w:w w:val="108"/>
        </w:rPr>
        <w:t>r</w:t>
      </w:r>
      <w:proofErr w:type="spellEnd"/>
      <w:r>
        <w:rPr>
          <w:color w:val="1A1A1A"/>
          <w:spacing w:val="13"/>
        </w:rPr>
        <w:t xml:space="preserve"> </w:t>
      </w:r>
      <w:proofErr w:type="spellStart"/>
      <w:r>
        <w:rPr>
          <w:color w:val="1A1A1A"/>
          <w:spacing w:val="-65"/>
          <w:w w:val="106"/>
        </w:rPr>
        <w:t>r</w:t>
      </w:r>
      <w:r>
        <w:rPr>
          <w:rFonts w:ascii="Courier New"/>
          <w:spacing w:val="-40"/>
          <w:w w:val="132"/>
          <w:position w:val="1"/>
          <w:sz w:val="13"/>
        </w:rPr>
        <w:t>r</w:t>
      </w:r>
      <w:proofErr w:type="spellEnd"/>
      <w:r>
        <w:rPr>
          <w:color w:val="1A1A1A"/>
          <w:spacing w:val="-91"/>
          <w:w w:val="106"/>
        </w:rPr>
        <w:t>e</w:t>
      </w:r>
      <w:proofErr w:type="spellStart"/>
      <w:r>
        <w:rPr>
          <w:rFonts w:ascii="Courier New"/>
          <w:spacing w:val="-13"/>
          <w:w w:val="132"/>
          <w:position w:val="1"/>
          <w:sz w:val="13"/>
        </w:rPr>
        <w:t>e</w:t>
      </w:r>
      <w:proofErr w:type="spellEnd"/>
      <w:r>
        <w:rPr>
          <w:color w:val="1A1A1A"/>
          <w:spacing w:val="-105"/>
          <w:w w:val="106"/>
        </w:rPr>
        <w:t>s</w:t>
      </w:r>
      <w:proofErr w:type="spellStart"/>
      <w:r>
        <w:rPr>
          <w:rFonts w:ascii="Courier New"/>
          <w:w w:val="132"/>
          <w:position w:val="1"/>
          <w:sz w:val="13"/>
        </w:rPr>
        <w:t>s</w:t>
      </w:r>
      <w:r>
        <w:rPr>
          <w:rFonts w:ascii="Courier New"/>
          <w:spacing w:val="-103"/>
          <w:w w:val="132"/>
          <w:position w:val="1"/>
          <w:sz w:val="13"/>
        </w:rPr>
        <w:t>p</w:t>
      </w:r>
      <w:proofErr w:type="spellEnd"/>
      <w:r>
        <w:rPr>
          <w:color w:val="1A1A1A"/>
          <w:spacing w:val="-28"/>
          <w:w w:val="106"/>
        </w:rPr>
        <w:t>p</w:t>
      </w:r>
      <w:r>
        <w:rPr>
          <w:rFonts w:ascii="Courier New"/>
          <w:spacing w:val="-76"/>
          <w:w w:val="132"/>
          <w:position w:val="1"/>
          <w:sz w:val="13"/>
        </w:rPr>
        <w:t>e</w:t>
      </w:r>
      <w:proofErr w:type="spellStart"/>
      <w:r>
        <w:rPr>
          <w:color w:val="1A1A1A"/>
          <w:spacing w:val="-55"/>
          <w:w w:val="106"/>
        </w:rPr>
        <w:t>e</w:t>
      </w:r>
      <w:proofErr w:type="spellEnd"/>
      <w:r>
        <w:rPr>
          <w:rFonts w:ascii="Courier New"/>
          <w:spacing w:val="-49"/>
          <w:w w:val="132"/>
          <w:position w:val="1"/>
          <w:sz w:val="13"/>
        </w:rPr>
        <w:t>c</w:t>
      </w:r>
      <w:proofErr w:type="spellStart"/>
      <w:r>
        <w:rPr>
          <w:color w:val="1A1A1A"/>
          <w:spacing w:val="-68"/>
          <w:w w:val="106"/>
        </w:rPr>
        <w:t>c</w:t>
      </w:r>
      <w:proofErr w:type="spellEnd"/>
      <w:r>
        <w:rPr>
          <w:rFonts w:ascii="Courier New"/>
          <w:spacing w:val="-36"/>
          <w:w w:val="132"/>
          <w:position w:val="1"/>
          <w:sz w:val="13"/>
        </w:rPr>
        <w:t>t</w:t>
      </w:r>
      <w:proofErr w:type="spellStart"/>
      <w:r>
        <w:rPr>
          <w:color w:val="1A1A1A"/>
          <w:spacing w:val="-30"/>
          <w:w w:val="106"/>
        </w:rPr>
        <w:t>t</w:t>
      </w:r>
      <w:r>
        <w:rPr>
          <w:rFonts w:ascii="Courier New"/>
          <w:spacing w:val="-62"/>
          <w:w w:val="132"/>
          <w:position w:val="1"/>
          <w:sz w:val="13"/>
        </w:rPr>
        <w:t>i</w:t>
      </w:r>
      <w:proofErr w:type="spellEnd"/>
      <w:r>
        <w:rPr>
          <w:color w:val="363636"/>
          <w:spacing w:val="3"/>
          <w:w w:val="110"/>
        </w:rPr>
        <w:t>i</w:t>
      </w:r>
      <w:r>
        <w:rPr>
          <w:color w:val="1A1A1A"/>
          <w:spacing w:val="-115"/>
          <w:w w:val="103"/>
        </w:rPr>
        <w:t>v</w:t>
      </w:r>
      <w:proofErr w:type="spellStart"/>
      <w:r>
        <w:rPr>
          <w:rFonts w:ascii="Courier New"/>
          <w:w w:val="132"/>
          <w:position w:val="1"/>
          <w:sz w:val="13"/>
        </w:rPr>
        <w:t>v</w:t>
      </w:r>
      <w:r>
        <w:rPr>
          <w:rFonts w:ascii="Courier New"/>
          <w:spacing w:val="-95"/>
          <w:w w:val="132"/>
          <w:position w:val="1"/>
          <w:sz w:val="13"/>
        </w:rPr>
        <w:t>e</w:t>
      </w:r>
      <w:proofErr w:type="spellEnd"/>
      <w:r>
        <w:rPr>
          <w:color w:val="1A1A1A"/>
          <w:w w:val="103"/>
        </w:rPr>
        <w:t>e</w:t>
      </w:r>
      <w:r>
        <w:rPr>
          <w:color w:val="1A1A1A"/>
          <w:spacing w:val="16"/>
        </w:rPr>
        <w:t xml:space="preserve"> </w:t>
      </w:r>
      <w:proofErr w:type="spellStart"/>
      <w:r>
        <w:rPr>
          <w:color w:val="1A1A1A"/>
          <w:spacing w:val="-117"/>
          <w:w w:val="108"/>
        </w:rPr>
        <w:t>a</w:t>
      </w:r>
      <w:proofErr w:type="spellEnd"/>
      <w:r>
        <w:rPr>
          <w:rFonts w:ascii="Courier New"/>
          <w:w w:val="133"/>
          <w:position w:val="1"/>
          <w:sz w:val="13"/>
        </w:rPr>
        <w:t>a</w:t>
      </w:r>
      <w:r>
        <w:rPr>
          <w:rFonts w:ascii="Courier New"/>
          <w:spacing w:val="-92"/>
          <w:w w:val="133"/>
          <w:position w:val="1"/>
          <w:sz w:val="13"/>
        </w:rPr>
        <w:t>u</w:t>
      </w:r>
      <w:r>
        <w:rPr>
          <w:color w:val="1A1A1A"/>
          <w:spacing w:val="-41"/>
          <w:w w:val="108"/>
        </w:rPr>
        <w:t>u</w:t>
      </w:r>
      <w:r>
        <w:rPr>
          <w:rFonts w:ascii="Courier New"/>
          <w:spacing w:val="-64"/>
          <w:w w:val="133"/>
          <w:position w:val="1"/>
          <w:sz w:val="13"/>
        </w:rPr>
        <w:t>t</w:t>
      </w:r>
      <w:proofErr w:type="spellStart"/>
      <w:r>
        <w:rPr>
          <w:color w:val="1A1A1A"/>
          <w:spacing w:val="-3"/>
          <w:w w:val="108"/>
        </w:rPr>
        <w:t>t</w:t>
      </w:r>
      <w:proofErr w:type="spellEnd"/>
      <w:r>
        <w:rPr>
          <w:rFonts w:ascii="Courier New"/>
          <w:spacing w:val="-102"/>
          <w:w w:val="133"/>
          <w:position w:val="1"/>
          <w:sz w:val="13"/>
        </w:rPr>
        <w:t>h</w:t>
      </w:r>
      <w:proofErr w:type="spellStart"/>
      <w:r>
        <w:rPr>
          <w:color w:val="1A1A1A"/>
          <w:spacing w:val="-31"/>
          <w:w w:val="108"/>
        </w:rPr>
        <w:t>h</w:t>
      </w:r>
      <w:proofErr w:type="spellEnd"/>
      <w:r>
        <w:rPr>
          <w:rFonts w:ascii="Courier New"/>
          <w:spacing w:val="-74"/>
          <w:w w:val="133"/>
          <w:position w:val="1"/>
          <w:sz w:val="13"/>
        </w:rPr>
        <w:t>o</w:t>
      </w:r>
      <w:proofErr w:type="spellStart"/>
      <w:r>
        <w:rPr>
          <w:color w:val="1A1A1A"/>
          <w:spacing w:val="-59"/>
          <w:w w:val="108"/>
        </w:rPr>
        <w:t>o</w:t>
      </w:r>
      <w:proofErr w:type="spellEnd"/>
      <w:r>
        <w:rPr>
          <w:rFonts w:ascii="Courier New"/>
          <w:spacing w:val="-46"/>
          <w:w w:val="133"/>
          <w:position w:val="1"/>
          <w:sz w:val="13"/>
        </w:rPr>
        <w:t>r</w:t>
      </w:r>
      <w:proofErr w:type="spellStart"/>
      <w:r>
        <w:rPr>
          <w:color w:val="1A1A1A"/>
          <w:spacing w:val="-34"/>
          <w:w w:val="108"/>
        </w:rPr>
        <w:t>r</w:t>
      </w:r>
      <w:r>
        <w:rPr>
          <w:rFonts w:ascii="Courier New"/>
          <w:spacing w:val="-70"/>
          <w:w w:val="133"/>
          <w:position w:val="1"/>
          <w:sz w:val="13"/>
        </w:rPr>
        <w:t>i</w:t>
      </w:r>
      <w:r>
        <w:rPr>
          <w:color w:val="363636"/>
          <w:spacing w:val="-4"/>
          <w:w w:val="106"/>
        </w:rPr>
        <w:t>i</w:t>
      </w:r>
      <w:r>
        <w:rPr>
          <w:color w:val="1A1A1A"/>
          <w:spacing w:val="-97"/>
          <w:w w:val="106"/>
        </w:rPr>
        <w:t>z</w:t>
      </w:r>
      <w:proofErr w:type="spellEnd"/>
      <w:r>
        <w:rPr>
          <w:rFonts w:ascii="Courier New"/>
          <w:spacing w:val="-8"/>
          <w:w w:val="133"/>
          <w:position w:val="1"/>
          <w:sz w:val="13"/>
        </w:rPr>
        <w:t>z</w:t>
      </w:r>
      <w:r>
        <w:rPr>
          <w:color w:val="1A1A1A"/>
          <w:spacing w:val="-122"/>
          <w:w w:val="106"/>
        </w:rPr>
        <w:t>e</w:t>
      </w:r>
      <w:r>
        <w:rPr>
          <w:rFonts w:ascii="Courier New"/>
          <w:w w:val="133"/>
          <w:position w:val="1"/>
          <w:sz w:val="13"/>
        </w:rPr>
        <w:t>e</w:t>
      </w:r>
      <w:r>
        <w:rPr>
          <w:rFonts w:ascii="Courier New"/>
          <w:spacing w:val="-87"/>
          <w:w w:val="133"/>
          <w:position w:val="1"/>
          <w:sz w:val="13"/>
        </w:rPr>
        <w:t>d</w:t>
      </w:r>
      <w:proofErr w:type="spellStart"/>
      <w:r>
        <w:rPr>
          <w:color w:val="1A1A1A"/>
          <w:w w:val="106"/>
        </w:rPr>
        <w:t>d</w:t>
      </w:r>
      <w:r>
        <w:rPr>
          <w:color w:val="1A1A1A"/>
          <w:spacing w:val="16"/>
        </w:rPr>
        <w:t xml:space="preserve"> </w:t>
      </w:r>
      <w:proofErr w:type="gramStart"/>
      <w:r>
        <w:rPr>
          <w:color w:val="1A1A1A"/>
          <w:spacing w:val="-121"/>
          <w:w w:val="110"/>
        </w:rPr>
        <w:t>o</w:t>
      </w:r>
      <w:r>
        <w:rPr>
          <w:rFonts w:ascii="Courier New"/>
          <w:w w:val="109"/>
          <w:position w:val="1"/>
          <w:sz w:val="13"/>
        </w:rPr>
        <w:t>o</w:t>
      </w:r>
      <w:r>
        <w:rPr>
          <w:rFonts w:ascii="Courier New"/>
          <w:spacing w:val="-45"/>
          <w:w w:val="109"/>
          <w:position w:val="1"/>
          <w:sz w:val="13"/>
        </w:rPr>
        <w:t>f</w:t>
      </w:r>
      <w:r>
        <w:rPr>
          <w:color w:val="1A1A1A"/>
          <w:spacing w:val="-22"/>
          <w:w w:val="107"/>
        </w:rPr>
        <w:t>f</w:t>
      </w:r>
      <w:r>
        <w:rPr>
          <w:rFonts w:ascii="Courier New"/>
          <w:spacing w:val="-65"/>
          <w:w w:val="109"/>
          <w:position w:val="1"/>
          <w:sz w:val="13"/>
        </w:rPr>
        <w:t>f</w:t>
      </w:r>
      <w:r>
        <w:rPr>
          <w:color w:val="1A1A1A"/>
          <w:spacing w:val="-2"/>
          <w:w w:val="107"/>
        </w:rPr>
        <w:t>f</w:t>
      </w:r>
      <w:r>
        <w:rPr>
          <w:rFonts w:ascii="Courier New"/>
          <w:spacing w:val="-85"/>
          <w:w w:val="109"/>
          <w:position w:val="1"/>
          <w:sz w:val="13"/>
        </w:rPr>
        <w:t>i</w:t>
      </w:r>
      <w:r>
        <w:rPr>
          <w:color w:val="1A1A1A"/>
          <w:spacing w:val="-1"/>
          <w:w w:val="107"/>
        </w:rPr>
        <w:t>i</w:t>
      </w:r>
      <w:r>
        <w:rPr>
          <w:color w:val="1A1A1A"/>
          <w:spacing w:val="-86"/>
          <w:w w:val="107"/>
        </w:rPr>
        <w:t>c</w:t>
      </w:r>
      <w:r>
        <w:rPr>
          <w:rFonts w:ascii="Courier New"/>
          <w:w w:val="109"/>
          <w:position w:val="1"/>
          <w:sz w:val="13"/>
        </w:rPr>
        <w:t>c</w:t>
      </w:r>
      <w:r>
        <w:rPr>
          <w:rFonts w:ascii="Courier New"/>
          <w:spacing w:val="-85"/>
          <w:w w:val="109"/>
          <w:position w:val="1"/>
          <w:sz w:val="13"/>
        </w:rPr>
        <w:t>e</w:t>
      </w:r>
      <w:proofErr w:type="spellEnd"/>
      <w:r>
        <w:rPr>
          <w:color w:val="1A1A1A"/>
          <w:spacing w:val="-47"/>
          <w:w w:val="107"/>
        </w:rPr>
        <w:t>e</w:t>
      </w:r>
      <w:r>
        <w:rPr>
          <w:rFonts w:ascii="Courier New"/>
          <w:spacing w:val="-39"/>
          <w:w w:val="109"/>
          <w:position w:val="1"/>
          <w:sz w:val="13"/>
        </w:rPr>
        <w:t>r</w:t>
      </w:r>
      <w:proofErr w:type="spellStart"/>
      <w:r>
        <w:rPr>
          <w:color w:val="1A1A1A"/>
          <w:spacing w:val="-40"/>
          <w:w w:val="107"/>
        </w:rPr>
        <w:t>r</w:t>
      </w:r>
      <w:proofErr w:type="spellEnd"/>
      <w:r>
        <w:rPr>
          <w:rFonts w:ascii="Courier New"/>
          <w:spacing w:val="-46"/>
          <w:w w:val="109"/>
          <w:position w:val="1"/>
          <w:sz w:val="13"/>
        </w:rPr>
        <w:t>s</w:t>
      </w:r>
      <w:proofErr w:type="spellStart"/>
      <w:r>
        <w:rPr>
          <w:color w:val="1A1A1A"/>
          <w:spacing w:val="-72"/>
          <w:w w:val="107"/>
        </w:rPr>
        <w:t>s</w:t>
      </w:r>
      <w:proofErr w:type="spellEnd"/>
      <w:r>
        <w:rPr>
          <w:rFonts w:ascii="Courier New"/>
          <w:spacing w:val="-15"/>
          <w:w w:val="109"/>
          <w:position w:val="1"/>
          <w:sz w:val="13"/>
        </w:rPr>
        <w:t>:</w:t>
      </w:r>
      <w:r>
        <w:rPr>
          <w:color w:val="363636"/>
          <w:w w:val="104"/>
        </w:rPr>
        <w:t>:</w:t>
      </w:r>
      <w:proofErr w:type="gramEnd"/>
    </w:p>
    <w:p w14:paraId="1F7201AF" w14:textId="41930C9F" w:rsidR="001D63A3" w:rsidRDefault="00736026">
      <w:pPr>
        <w:pStyle w:val="BodyText"/>
        <w:spacing w:before="4"/>
        <w:rPr>
          <w:sz w:val="14"/>
        </w:rPr>
      </w:pPr>
      <w:r>
        <w:rPr>
          <w:noProof/>
        </w:rPr>
        <w:drawing>
          <wp:inline distT="0" distB="0" distL="0" distR="0" wp14:anchorId="722EAA51" wp14:editId="79946893">
            <wp:extent cx="1969935" cy="649224"/>
            <wp:effectExtent l="0" t="0" r="0" b="0"/>
            <wp:docPr id="3" name="image2.jpeg" descr="Signature of Lindsay Bar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Signature of Lindsay Barnet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935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A84">
        <w:rPr>
          <w:noProof/>
        </w:rPr>
        <mc:AlternateContent>
          <mc:Choice Requires="wpg">
            <w:drawing>
              <wp:inline distT="0" distB="0" distL="0" distR="0" wp14:anchorId="1BF7C1C2" wp14:editId="3258FE78">
                <wp:extent cx="2247265" cy="464185"/>
                <wp:effectExtent l="0" t="0" r="38735" b="0"/>
                <wp:docPr id="16" name="docshapegroup7" descr="Date of 9/17/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464185"/>
                          <a:chOff x="7115" y="482"/>
                          <a:chExt cx="3539" cy="731"/>
                        </a:xfrm>
                      </wpg:grpSpPr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482"/>
                            <a:ext cx="1520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34" y="968"/>
                            <a:ext cx="2019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30566" id="docshapegroup7" o:spid="_x0000_s1026" alt="Date of 9/17/2021" style="width:176.95pt;height:36.55pt;mso-position-horizontal-relative:char;mso-position-vertical-relative:line" coordorigin="7115,482" coordsize="3539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7115;top:482;width:1520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">
                  <v:imagedata r:id="rId17" o:title=""/>
                </v:shape>
                <v:line id="Line 7" o:spid="_x0000_s1028" style="position:absolute;visibility:visible;mso-wrap-style:square" from="8634,968" to="10653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" strokeweight=".42381mm"/>
                <w10:anchorlock/>
              </v:group>
            </w:pict>
          </mc:Fallback>
        </mc:AlternateContent>
      </w:r>
    </w:p>
    <w:p w14:paraId="73B74B8C" w14:textId="77777777" w:rsidR="001D63A3" w:rsidRDefault="00736026">
      <w:pPr>
        <w:tabs>
          <w:tab w:val="left" w:pos="5668"/>
        </w:tabs>
        <w:spacing w:before="86"/>
        <w:ind w:left="299"/>
      </w:pPr>
      <w:r>
        <w:rPr>
          <w:color w:val="1A1A1A"/>
          <w:spacing w:val="-104"/>
          <w:w w:val="109"/>
        </w:rPr>
        <w:t>L</w:t>
      </w:r>
      <w:proofErr w:type="spellStart"/>
      <w:r>
        <w:rPr>
          <w:rFonts w:ascii="Courier New"/>
          <w:spacing w:val="-8"/>
          <w:w w:val="108"/>
          <w:position w:val="-1"/>
          <w:sz w:val="17"/>
        </w:rPr>
        <w:t>L</w:t>
      </w:r>
      <w:r>
        <w:rPr>
          <w:color w:val="1A1A1A"/>
          <w:spacing w:val="-46"/>
          <w:w w:val="109"/>
        </w:rPr>
        <w:t>i</w:t>
      </w:r>
      <w:r>
        <w:rPr>
          <w:rFonts w:ascii="Courier New"/>
          <w:spacing w:val="-66"/>
          <w:w w:val="108"/>
          <w:position w:val="-1"/>
          <w:sz w:val="17"/>
        </w:rPr>
        <w:t>i</w:t>
      </w:r>
      <w:proofErr w:type="spellEnd"/>
      <w:r>
        <w:rPr>
          <w:color w:val="1A1A1A"/>
          <w:spacing w:val="-69"/>
          <w:w w:val="109"/>
        </w:rPr>
        <w:t>n</w:t>
      </w:r>
      <w:proofErr w:type="spellStart"/>
      <w:r>
        <w:rPr>
          <w:rFonts w:ascii="Courier New"/>
          <w:spacing w:val="-43"/>
          <w:w w:val="108"/>
          <w:position w:val="-1"/>
          <w:sz w:val="17"/>
        </w:rPr>
        <w:t>n</w:t>
      </w:r>
      <w:proofErr w:type="spellEnd"/>
      <w:r>
        <w:rPr>
          <w:color w:val="1A1A1A"/>
          <w:spacing w:val="-91"/>
          <w:w w:val="109"/>
        </w:rPr>
        <w:t>d</w:t>
      </w:r>
      <w:proofErr w:type="spellStart"/>
      <w:r>
        <w:rPr>
          <w:rFonts w:ascii="Courier New"/>
          <w:spacing w:val="-21"/>
          <w:w w:val="108"/>
          <w:position w:val="-1"/>
          <w:sz w:val="17"/>
        </w:rPr>
        <w:t>d</w:t>
      </w:r>
      <w:proofErr w:type="spellEnd"/>
      <w:r>
        <w:rPr>
          <w:color w:val="1A1A1A"/>
          <w:spacing w:val="-100"/>
          <w:w w:val="109"/>
        </w:rPr>
        <w:t>s</w:t>
      </w:r>
      <w:proofErr w:type="spellStart"/>
      <w:r>
        <w:rPr>
          <w:rFonts w:ascii="Courier New"/>
          <w:spacing w:val="-12"/>
          <w:w w:val="108"/>
          <w:position w:val="-1"/>
          <w:sz w:val="17"/>
        </w:rPr>
        <w:t>s</w:t>
      </w:r>
      <w:proofErr w:type="spellEnd"/>
      <w:r>
        <w:rPr>
          <w:color w:val="1A1A1A"/>
          <w:spacing w:val="-123"/>
          <w:w w:val="109"/>
        </w:rPr>
        <w:t>a</w:t>
      </w:r>
      <w:r>
        <w:rPr>
          <w:rFonts w:ascii="Courier New"/>
          <w:w w:val="108"/>
          <w:position w:val="-1"/>
          <w:sz w:val="17"/>
        </w:rPr>
        <w:t>a</w:t>
      </w:r>
      <w:r>
        <w:rPr>
          <w:rFonts w:ascii="Courier New"/>
          <w:spacing w:val="-100"/>
          <w:w w:val="108"/>
          <w:position w:val="-1"/>
          <w:sz w:val="17"/>
        </w:rPr>
        <w:t>y</w:t>
      </w:r>
      <w:r>
        <w:rPr>
          <w:color w:val="1A1A1A"/>
          <w:w w:val="109"/>
        </w:rPr>
        <w:t>y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132"/>
          <w:w w:val="109"/>
        </w:rPr>
        <w:t>P</w:t>
      </w:r>
      <w:proofErr w:type="spellStart"/>
      <w:r>
        <w:rPr>
          <w:rFonts w:ascii="Courier New"/>
          <w:w w:val="119"/>
          <w:position w:val="2"/>
          <w:sz w:val="13"/>
        </w:rPr>
        <w:t>P</w:t>
      </w:r>
      <w:proofErr w:type="spellEnd"/>
      <w:r>
        <w:rPr>
          <w:rFonts w:ascii="Courier New"/>
          <w:spacing w:val="21"/>
          <w:position w:val="2"/>
          <w:sz w:val="13"/>
        </w:rPr>
        <w:t xml:space="preserve"> </w:t>
      </w:r>
      <w:r>
        <w:rPr>
          <w:color w:val="1A1A1A"/>
          <w:spacing w:val="-134"/>
          <w:w w:val="108"/>
        </w:rPr>
        <w:t>B</w:t>
      </w:r>
      <w:r>
        <w:rPr>
          <w:rFonts w:ascii="Courier New"/>
          <w:w w:val="135"/>
          <w:position w:val="2"/>
          <w:sz w:val="13"/>
        </w:rPr>
        <w:t>B</w:t>
      </w:r>
      <w:r>
        <w:rPr>
          <w:rFonts w:ascii="Courier New"/>
          <w:spacing w:val="-78"/>
          <w:w w:val="135"/>
          <w:position w:val="2"/>
          <w:sz w:val="13"/>
        </w:rPr>
        <w:t>a</w:t>
      </w:r>
      <w:r>
        <w:rPr>
          <w:color w:val="1A1A1A"/>
          <w:spacing w:val="-56"/>
          <w:w w:val="108"/>
        </w:rPr>
        <w:t>a</w:t>
      </w:r>
      <w:r>
        <w:rPr>
          <w:rFonts w:ascii="Courier New"/>
          <w:spacing w:val="-51"/>
          <w:w w:val="135"/>
          <w:position w:val="2"/>
          <w:sz w:val="13"/>
        </w:rPr>
        <w:t>r</w:t>
      </w:r>
      <w:proofErr w:type="spellStart"/>
      <w:r>
        <w:rPr>
          <w:color w:val="1A1A1A"/>
          <w:spacing w:val="-29"/>
          <w:w w:val="108"/>
        </w:rPr>
        <w:t>r</w:t>
      </w:r>
      <w:proofErr w:type="spellEnd"/>
      <w:r>
        <w:rPr>
          <w:rFonts w:ascii="Courier New"/>
          <w:spacing w:val="-77"/>
          <w:w w:val="135"/>
          <w:position w:val="2"/>
          <w:sz w:val="13"/>
        </w:rPr>
        <w:t>n</w:t>
      </w:r>
      <w:proofErr w:type="spellStart"/>
      <w:r>
        <w:rPr>
          <w:color w:val="1A1A1A"/>
          <w:spacing w:val="-56"/>
          <w:w w:val="108"/>
        </w:rPr>
        <w:t>n</w:t>
      </w:r>
      <w:proofErr w:type="spellEnd"/>
      <w:r>
        <w:rPr>
          <w:rFonts w:ascii="Courier New"/>
          <w:spacing w:val="-51"/>
          <w:w w:val="135"/>
          <w:position w:val="2"/>
          <w:sz w:val="13"/>
        </w:rPr>
        <w:t>e</w:t>
      </w:r>
      <w:proofErr w:type="spellStart"/>
      <w:r>
        <w:rPr>
          <w:color w:val="1A1A1A"/>
          <w:spacing w:val="-83"/>
          <w:w w:val="108"/>
        </w:rPr>
        <w:t>e</w:t>
      </w:r>
      <w:proofErr w:type="spellEnd"/>
      <w:r>
        <w:rPr>
          <w:rFonts w:ascii="Courier New"/>
          <w:spacing w:val="-24"/>
          <w:w w:val="135"/>
          <w:position w:val="2"/>
          <w:sz w:val="13"/>
        </w:rPr>
        <w:t>t</w:t>
      </w:r>
      <w:proofErr w:type="spellStart"/>
      <w:r>
        <w:rPr>
          <w:color w:val="1A1A1A"/>
          <w:spacing w:val="-43"/>
          <w:w w:val="108"/>
        </w:rPr>
        <w:t>t</w:t>
      </w:r>
      <w:r>
        <w:rPr>
          <w:rFonts w:ascii="Courier New"/>
          <w:spacing w:val="-63"/>
          <w:w w:val="135"/>
          <w:position w:val="2"/>
          <w:sz w:val="13"/>
        </w:rPr>
        <w:t>t</w:t>
      </w:r>
      <w:r>
        <w:rPr>
          <w:color w:val="1A1A1A"/>
          <w:spacing w:val="-4"/>
          <w:w w:val="108"/>
        </w:rPr>
        <w:t>t</w:t>
      </w:r>
      <w:proofErr w:type="spellEnd"/>
      <w:r>
        <w:rPr>
          <w:rFonts w:ascii="Courier New"/>
          <w:spacing w:val="-103"/>
          <w:w w:val="135"/>
          <w:position w:val="2"/>
          <w:sz w:val="13"/>
        </w:rPr>
        <w:t>e</w:t>
      </w:r>
      <w:proofErr w:type="spellStart"/>
      <w:r>
        <w:rPr>
          <w:color w:val="1A1A1A"/>
          <w:w w:val="108"/>
        </w:rPr>
        <w:t>e</w:t>
      </w:r>
      <w:proofErr w:type="spellEnd"/>
      <w:r>
        <w:rPr>
          <w:color w:val="1A1A1A"/>
        </w:rPr>
        <w:tab/>
      </w:r>
      <w:r>
        <w:rPr>
          <w:color w:val="1A1A1A"/>
          <w:spacing w:val="-153"/>
          <w:w w:val="110"/>
        </w:rPr>
        <w:t>D</w:t>
      </w:r>
      <w:r>
        <w:rPr>
          <w:rFonts w:ascii="Courier New"/>
          <w:w w:val="142"/>
          <w:position w:val="2"/>
          <w:sz w:val="13"/>
        </w:rPr>
        <w:t>D</w:t>
      </w:r>
      <w:r>
        <w:rPr>
          <w:rFonts w:ascii="Courier New"/>
          <w:spacing w:val="-70"/>
          <w:w w:val="142"/>
          <w:position w:val="2"/>
          <w:sz w:val="13"/>
        </w:rPr>
        <w:t>a</w:t>
      </w:r>
      <w:r>
        <w:rPr>
          <w:color w:val="1A1A1A"/>
          <w:spacing w:val="-66"/>
          <w:w w:val="110"/>
        </w:rPr>
        <w:t>a</w:t>
      </w:r>
      <w:r>
        <w:rPr>
          <w:rFonts w:ascii="Courier New"/>
          <w:spacing w:val="-46"/>
          <w:w w:val="142"/>
          <w:position w:val="2"/>
          <w:sz w:val="13"/>
        </w:rPr>
        <w:t>t</w:t>
      </w:r>
      <w:proofErr w:type="spellStart"/>
      <w:r>
        <w:rPr>
          <w:color w:val="1A1A1A"/>
          <w:spacing w:val="-22"/>
          <w:w w:val="110"/>
        </w:rPr>
        <w:t>t</w:t>
      </w:r>
      <w:proofErr w:type="spellEnd"/>
      <w:r>
        <w:rPr>
          <w:rFonts w:ascii="Courier New"/>
          <w:spacing w:val="-90"/>
          <w:w w:val="142"/>
          <w:position w:val="2"/>
          <w:sz w:val="13"/>
        </w:rPr>
        <w:t>e</w:t>
      </w:r>
      <w:proofErr w:type="spellStart"/>
      <w:r>
        <w:rPr>
          <w:color w:val="1A1A1A"/>
          <w:spacing w:val="-1"/>
          <w:w w:val="110"/>
        </w:rPr>
        <w:t>e</w:t>
      </w:r>
      <w:proofErr w:type="spellEnd"/>
    </w:p>
    <w:p w14:paraId="59DA23CF" w14:textId="77777777" w:rsidR="001D63A3" w:rsidRDefault="00736026">
      <w:pPr>
        <w:spacing w:before="229" w:line="472" w:lineRule="auto"/>
        <w:ind w:left="304" w:right="2981" w:hanging="2"/>
      </w:pPr>
      <w:proofErr w:type="gramStart"/>
      <w:r>
        <w:rPr>
          <w:color w:val="1A1A1A"/>
          <w:spacing w:val="-149"/>
          <w:w w:val="110"/>
          <w:position w:val="1"/>
        </w:rPr>
        <w:t>D</w:t>
      </w:r>
      <w:r>
        <w:rPr>
          <w:rFonts w:ascii="Courier New"/>
          <w:w w:val="104"/>
          <w:sz w:val="15"/>
        </w:rPr>
        <w:t>D</w:t>
      </w:r>
      <w:r>
        <w:rPr>
          <w:rFonts w:ascii="Courier New"/>
          <w:spacing w:val="-39"/>
          <w:w w:val="104"/>
          <w:sz w:val="15"/>
        </w:rPr>
        <w:t>i</w:t>
      </w:r>
      <w:proofErr w:type="spellStart"/>
      <w:r>
        <w:rPr>
          <w:color w:val="1A1A1A"/>
          <w:spacing w:val="-16"/>
          <w:w w:val="110"/>
          <w:position w:val="1"/>
        </w:rPr>
        <w:t>i</w:t>
      </w:r>
      <w:proofErr w:type="spellEnd"/>
      <w:r>
        <w:rPr>
          <w:rFonts w:ascii="Courier New"/>
          <w:spacing w:val="-79"/>
          <w:w w:val="104"/>
          <w:sz w:val="15"/>
        </w:rPr>
        <w:t>r</w:t>
      </w:r>
      <w:proofErr w:type="spellStart"/>
      <w:r>
        <w:rPr>
          <w:color w:val="1A1A1A"/>
          <w:spacing w:val="-3"/>
          <w:w w:val="110"/>
          <w:position w:val="1"/>
        </w:rPr>
        <w:t>r</w:t>
      </w:r>
      <w:proofErr w:type="spellEnd"/>
      <w:r>
        <w:rPr>
          <w:rFonts w:ascii="Courier New"/>
          <w:spacing w:val="-92"/>
          <w:w w:val="104"/>
          <w:sz w:val="15"/>
        </w:rPr>
        <w:t>e</w:t>
      </w:r>
      <w:proofErr w:type="spellStart"/>
      <w:r>
        <w:rPr>
          <w:color w:val="1A1A1A"/>
          <w:spacing w:val="-44"/>
          <w:w w:val="110"/>
          <w:position w:val="1"/>
        </w:rPr>
        <w:t>e</w:t>
      </w:r>
      <w:proofErr w:type="spellEnd"/>
      <w:r>
        <w:rPr>
          <w:rFonts w:ascii="Courier New"/>
          <w:spacing w:val="-51"/>
          <w:w w:val="104"/>
          <w:sz w:val="15"/>
        </w:rPr>
        <w:t>c</w:t>
      </w:r>
      <w:proofErr w:type="spellStart"/>
      <w:r>
        <w:rPr>
          <w:color w:val="1A1A1A"/>
          <w:spacing w:val="-71"/>
          <w:w w:val="110"/>
          <w:position w:val="1"/>
        </w:rPr>
        <w:t>c</w:t>
      </w:r>
      <w:proofErr w:type="spellEnd"/>
      <w:r>
        <w:rPr>
          <w:rFonts w:ascii="Courier New"/>
          <w:spacing w:val="-24"/>
          <w:w w:val="104"/>
          <w:sz w:val="15"/>
        </w:rPr>
        <w:t>t</w:t>
      </w:r>
      <w:proofErr w:type="spellStart"/>
      <w:r>
        <w:rPr>
          <w:color w:val="1A1A1A"/>
          <w:spacing w:val="-45"/>
          <w:w w:val="110"/>
          <w:position w:val="1"/>
        </w:rPr>
        <w:t>t</w:t>
      </w:r>
      <w:proofErr w:type="spellEnd"/>
      <w:r>
        <w:rPr>
          <w:rFonts w:ascii="Courier New"/>
          <w:spacing w:val="-50"/>
          <w:w w:val="104"/>
          <w:sz w:val="15"/>
        </w:rPr>
        <w:t>o</w:t>
      </w:r>
      <w:proofErr w:type="spellStart"/>
      <w:r>
        <w:rPr>
          <w:color w:val="1A1A1A"/>
          <w:spacing w:val="-86"/>
          <w:w w:val="110"/>
          <w:position w:val="1"/>
        </w:rPr>
        <w:t>o</w:t>
      </w:r>
      <w:proofErr w:type="spellEnd"/>
      <w:r>
        <w:rPr>
          <w:rFonts w:ascii="Courier New"/>
          <w:spacing w:val="-9"/>
          <w:w w:val="104"/>
          <w:sz w:val="15"/>
        </w:rPr>
        <w:t>r</w:t>
      </w:r>
      <w:proofErr w:type="spellStart"/>
      <w:r>
        <w:rPr>
          <w:color w:val="1A1A1A"/>
          <w:spacing w:val="-73"/>
          <w:w w:val="110"/>
          <w:position w:val="1"/>
        </w:rPr>
        <w:t>r</w:t>
      </w:r>
      <w:proofErr w:type="spellEnd"/>
      <w:r>
        <w:rPr>
          <w:rFonts w:ascii="Courier New"/>
          <w:spacing w:val="-20"/>
          <w:w w:val="104"/>
          <w:sz w:val="15"/>
        </w:rPr>
        <w:t>,</w:t>
      </w:r>
      <w:r>
        <w:rPr>
          <w:color w:val="363636"/>
          <w:w w:val="110"/>
          <w:position w:val="1"/>
        </w:rPr>
        <w:t>,</w:t>
      </w:r>
      <w:proofErr w:type="gramEnd"/>
      <w:r>
        <w:rPr>
          <w:color w:val="363636"/>
          <w:spacing w:val="-2"/>
          <w:position w:val="1"/>
        </w:rPr>
        <w:t xml:space="preserve"> </w:t>
      </w:r>
      <w:r>
        <w:rPr>
          <w:color w:val="1A1A1A"/>
          <w:spacing w:val="-175"/>
          <w:w w:val="110"/>
          <w:position w:val="1"/>
        </w:rPr>
        <w:t>M</w:t>
      </w:r>
      <w:r>
        <w:rPr>
          <w:rFonts w:ascii="Courier New"/>
          <w:w w:val="123"/>
          <w:sz w:val="15"/>
        </w:rPr>
        <w:t>M</w:t>
      </w:r>
      <w:r>
        <w:rPr>
          <w:rFonts w:ascii="Courier New"/>
          <w:spacing w:val="-43"/>
          <w:w w:val="123"/>
          <w:sz w:val="15"/>
        </w:rPr>
        <w:t>o</w:t>
      </w:r>
      <w:r>
        <w:rPr>
          <w:color w:val="1A1A1A"/>
          <w:spacing w:val="-92"/>
          <w:w w:val="110"/>
          <w:position w:val="1"/>
        </w:rPr>
        <w:t>o</w:t>
      </w:r>
      <w:r>
        <w:rPr>
          <w:rFonts w:ascii="Courier New"/>
          <w:spacing w:val="-20"/>
          <w:w w:val="123"/>
          <w:sz w:val="15"/>
        </w:rPr>
        <w:t>d</w:t>
      </w:r>
      <w:proofErr w:type="spellStart"/>
      <w:r>
        <w:rPr>
          <w:color w:val="1A1A1A"/>
          <w:spacing w:val="-116"/>
          <w:w w:val="110"/>
          <w:position w:val="1"/>
        </w:rPr>
        <w:t>d</w:t>
      </w:r>
      <w:r>
        <w:rPr>
          <w:rFonts w:ascii="Courier New"/>
          <w:w w:val="123"/>
          <w:sz w:val="15"/>
        </w:rPr>
        <w:t>e</w:t>
      </w:r>
      <w:r>
        <w:rPr>
          <w:rFonts w:ascii="Courier New"/>
          <w:spacing w:val="-107"/>
          <w:w w:val="123"/>
          <w:sz w:val="15"/>
        </w:rPr>
        <w:t>l</w:t>
      </w:r>
      <w:proofErr w:type="spellEnd"/>
      <w:r>
        <w:rPr>
          <w:color w:val="1A1A1A"/>
          <w:spacing w:val="-29"/>
          <w:w w:val="110"/>
          <w:position w:val="1"/>
        </w:rPr>
        <w:t>e</w:t>
      </w:r>
      <w:r>
        <w:rPr>
          <w:rFonts w:ascii="Courier New"/>
          <w:spacing w:val="-83"/>
          <w:w w:val="123"/>
          <w:sz w:val="15"/>
        </w:rPr>
        <w:t>s</w:t>
      </w:r>
      <w:r>
        <w:rPr>
          <w:color w:val="1A1A1A"/>
          <w:spacing w:val="-1"/>
          <w:w w:val="110"/>
          <w:position w:val="1"/>
        </w:rPr>
        <w:t>l</w:t>
      </w:r>
      <w:r>
        <w:rPr>
          <w:color w:val="1A1A1A"/>
          <w:spacing w:val="-93"/>
          <w:w w:val="110"/>
          <w:position w:val="1"/>
        </w:rPr>
        <w:t>s</w:t>
      </w:r>
      <w:r>
        <w:rPr>
          <w:rFonts w:ascii="Courier New"/>
          <w:spacing w:val="-18"/>
          <w:w w:val="123"/>
          <w:sz w:val="15"/>
        </w:rPr>
        <w:t>,</w:t>
      </w:r>
      <w:r>
        <w:rPr>
          <w:color w:val="363636"/>
          <w:w w:val="101"/>
          <w:position w:val="1"/>
        </w:rPr>
        <w:t>,</w:t>
      </w:r>
      <w:r>
        <w:rPr>
          <w:color w:val="363636"/>
          <w:spacing w:val="-2"/>
          <w:position w:val="1"/>
        </w:rPr>
        <w:t xml:space="preserve"> </w:t>
      </w:r>
      <w:r>
        <w:rPr>
          <w:color w:val="1A1A1A"/>
          <w:spacing w:val="-131"/>
          <w:w w:val="101"/>
          <w:position w:val="1"/>
        </w:rPr>
        <w:t>D</w:t>
      </w:r>
      <w:r>
        <w:rPr>
          <w:rFonts w:ascii="Courier New"/>
          <w:w w:val="122"/>
          <w:sz w:val="15"/>
        </w:rPr>
        <w:t>D</w:t>
      </w:r>
      <w:r>
        <w:rPr>
          <w:rFonts w:ascii="Courier New"/>
          <w:spacing w:val="-91"/>
          <w:w w:val="122"/>
          <w:sz w:val="15"/>
        </w:rPr>
        <w:t>e</w:t>
      </w:r>
      <w:r>
        <w:rPr>
          <w:color w:val="1A1A1A"/>
          <w:spacing w:val="-34"/>
          <w:w w:val="101"/>
          <w:position w:val="1"/>
        </w:rPr>
        <w:t>e</w:t>
      </w:r>
      <w:r>
        <w:rPr>
          <w:rFonts w:ascii="Courier New"/>
          <w:spacing w:val="-78"/>
          <w:w w:val="122"/>
          <w:sz w:val="15"/>
        </w:rPr>
        <w:t>m</w:t>
      </w:r>
      <w:proofErr w:type="spellStart"/>
      <w:r>
        <w:rPr>
          <w:color w:val="1A1A1A"/>
          <w:spacing w:val="-108"/>
          <w:w w:val="101"/>
          <w:position w:val="1"/>
        </w:rPr>
        <w:t>m</w:t>
      </w:r>
      <w:proofErr w:type="spellEnd"/>
      <w:r>
        <w:rPr>
          <w:rFonts w:ascii="Courier New"/>
          <w:spacing w:val="-3"/>
          <w:w w:val="122"/>
          <w:sz w:val="15"/>
        </w:rPr>
        <w:t>o</w:t>
      </w:r>
      <w:proofErr w:type="spellStart"/>
      <w:r>
        <w:rPr>
          <w:color w:val="1A1A1A"/>
          <w:spacing w:val="-122"/>
          <w:w w:val="101"/>
          <w:position w:val="1"/>
        </w:rPr>
        <w:t>o</w:t>
      </w:r>
      <w:proofErr w:type="spellEnd"/>
      <w:r>
        <w:rPr>
          <w:rFonts w:ascii="Courier New"/>
          <w:w w:val="122"/>
          <w:sz w:val="15"/>
        </w:rPr>
        <w:t>n</w:t>
      </w:r>
      <w:r>
        <w:rPr>
          <w:rFonts w:ascii="Courier New"/>
          <w:spacing w:val="-101"/>
          <w:w w:val="122"/>
          <w:sz w:val="15"/>
        </w:rPr>
        <w:t>s</w:t>
      </w:r>
      <w:r>
        <w:rPr>
          <w:color w:val="1A1A1A"/>
          <w:spacing w:val="-24"/>
          <w:w w:val="101"/>
          <w:position w:val="1"/>
        </w:rPr>
        <w:t>n</w:t>
      </w:r>
      <w:r>
        <w:rPr>
          <w:rFonts w:ascii="Courier New"/>
          <w:spacing w:val="-88"/>
          <w:w w:val="122"/>
          <w:sz w:val="15"/>
        </w:rPr>
        <w:t>t</w:t>
      </w:r>
      <w:r>
        <w:rPr>
          <w:color w:val="1A1A1A"/>
          <w:spacing w:val="-25"/>
          <w:w w:val="101"/>
          <w:position w:val="1"/>
        </w:rPr>
        <w:t>s</w:t>
      </w:r>
      <w:r>
        <w:rPr>
          <w:rFonts w:ascii="Courier New"/>
          <w:spacing w:val="-87"/>
          <w:w w:val="122"/>
          <w:sz w:val="15"/>
        </w:rPr>
        <w:t>r</w:t>
      </w:r>
      <w:r>
        <w:rPr>
          <w:color w:val="1A1A1A"/>
          <w:spacing w:val="-1"/>
          <w:w w:val="101"/>
          <w:position w:val="1"/>
        </w:rPr>
        <w:t>t</w:t>
      </w:r>
      <w:r>
        <w:rPr>
          <w:color w:val="1A1A1A"/>
          <w:spacing w:val="-50"/>
          <w:w w:val="101"/>
          <w:position w:val="1"/>
        </w:rPr>
        <w:t>r</w:t>
      </w:r>
      <w:r>
        <w:rPr>
          <w:rFonts w:ascii="Courier New"/>
          <w:spacing w:val="-62"/>
          <w:w w:val="122"/>
          <w:sz w:val="15"/>
        </w:rPr>
        <w:t>a</w:t>
      </w:r>
      <w:proofErr w:type="spellStart"/>
      <w:r>
        <w:rPr>
          <w:color w:val="1A1A1A"/>
          <w:spacing w:val="-63"/>
          <w:w w:val="101"/>
          <w:position w:val="1"/>
        </w:rPr>
        <w:t>a</w:t>
      </w:r>
      <w:proofErr w:type="spellEnd"/>
      <w:r>
        <w:rPr>
          <w:rFonts w:ascii="Courier New"/>
          <w:spacing w:val="-49"/>
          <w:w w:val="122"/>
          <w:sz w:val="15"/>
        </w:rPr>
        <w:t>t</w:t>
      </w:r>
      <w:proofErr w:type="spellStart"/>
      <w:r>
        <w:rPr>
          <w:color w:val="1A1A1A"/>
          <w:spacing w:val="-14"/>
          <w:w w:val="101"/>
          <w:position w:val="1"/>
        </w:rPr>
        <w:t>t</w:t>
      </w:r>
      <w:r>
        <w:rPr>
          <w:rFonts w:ascii="Courier New"/>
          <w:spacing w:val="-14"/>
          <w:w w:val="122"/>
          <w:sz w:val="15"/>
        </w:rPr>
        <w:t>i</w:t>
      </w:r>
      <w:r>
        <w:rPr>
          <w:color w:val="363636"/>
          <w:spacing w:val="-36"/>
          <w:w w:val="101"/>
          <w:position w:val="1"/>
        </w:rPr>
        <w:t>i</w:t>
      </w:r>
      <w:proofErr w:type="spellEnd"/>
      <w:r>
        <w:rPr>
          <w:rFonts w:ascii="Courier New"/>
          <w:spacing w:val="-74"/>
          <w:w w:val="122"/>
          <w:sz w:val="15"/>
        </w:rPr>
        <w:t>o</w:t>
      </w:r>
      <w:proofErr w:type="spellStart"/>
      <w:r>
        <w:rPr>
          <w:color w:val="1A1A1A"/>
          <w:spacing w:val="-62"/>
          <w:w w:val="110"/>
          <w:position w:val="1"/>
        </w:rPr>
        <w:t>o</w:t>
      </w:r>
      <w:proofErr w:type="spellEnd"/>
      <w:r>
        <w:rPr>
          <w:rFonts w:ascii="Courier New"/>
          <w:spacing w:val="-50"/>
          <w:w w:val="122"/>
          <w:sz w:val="15"/>
        </w:rPr>
        <w:t>n</w:t>
      </w:r>
      <w:proofErr w:type="spellStart"/>
      <w:r>
        <w:rPr>
          <w:color w:val="1A1A1A"/>
          <w:spacing w:val="-86"/>
          <w:w w:val="110"/>
          <w:position w:val="1"/>
        </w:rPr>
        <w:t>n</w:t>
      </w:r>
      <w:proofErr w:type="spellEnd"/>
      <w:r>
        <w:rPr>
          <w:rFonts w:ascii="Courier New"/>
          <w:spacing w:val="-26"/>
          <w:w w:val="122"/>
          <w:sz w:val="15"/>
        </w:rPr>
        <w:t>s</w:t>
      </w:r>
      <w:proofErr w:type="spellStart"/>
      <w:r>
        <w:rPr>
          <w:color w:val="1A1A1A"/>
          <w:spacing w:val="-96"/>
          <w:w w:val="110"/>
          <w:position w:val="1"/>
        </w:rPr>
        <w:t>s</w:t>
      </w:r>
      <w:proofErr w:type="spellEnd"/>
      <w:r>
        <w:rPr>
          <w:rFonts w:ascii="Courier New"/>
          <w:spacing w:val="-13"/>
          <w:w w:val="122"/>
          <w:sz w:val="15"/>
        </w:rPr>
        <w:t>,</w:t>
      </w:r>
      <w:r>
        <w:rPr>
          <w:color w:val="505050"/>
          <w:w w:val="109"/>
          <w:position w:val="1"/>
        </w:rPr>
        <w:t>,</w:t>
      </w:r>
      <w:r>
        <w:rPr>
          <w:color w:val="505050"/>
          <w:spacing w:val="-7"/>
          <w:position w:val="1"/>
        </w:rPr>
        <w:t xml:space="preserve"> </w:t>
      </w:r>
      <w:r>
        <w:rPr>
          <w:color w:val="1A1A1A"/>
          <w:spacing w:val="-118"/>
          <w:w w:val="109"/>
          <w:position w:val="1"/>
        </w:rPr>
        <w:t>a</w:t>
      </w:r>
      <w:r>
        <w:rPr>
          <w:rFonts w:ascii="Courier New"/>
          <w:w w:val="125"/>
          <w:sz w:val="15"/>
        </w:rPr>
        <w:t>a</w:t>
      </w:r>
      <w:r>
        <w:rPr>
          <w:rFonts w:ascii="Courier New"/>
          <w:spacing w:val="-110"/>
          <w:w w:val="125"/>
          <w:sz w:val="15"/>
        </w:rPr>
        <w:t>n</w:t>
      </w:r>
      <w:r>
        <w:rPr>
          <w:color w:val="1A1A1A"/>
          <w:spacing w:val="-24"/>
          <w:w w:val="109"/>
          <w:position w:val="1"/>
        </w:rPr>
        <w:t>n</w:t>
      </w:r>
      <w:r>
        <w:rPr>
          <w:rFonts w:ascii="Courier New"/>
          <w:spacing w:val="-90"/>
          <w:w w:val="125"/>
          <w:sz w:val="15"/>
        </w:rPr>
        <w:t>d</w:t>
      </w:r>
      <w:proofErr w:type="spellStart"/>
      <w:r>
        <w:rPr>
          <w:color w:val="1A1A1A"/>
          <w:w w:val="109"/>
          <w:position w:val="1"/>
        </w:rPr>
        <w:t>d</w:t>
      </w:r>
      <w:proofErr w:type="spellEnd"/>
      <w:r>
        <w:rPr>
          <w:color w:val="1A1A1A"/>
          <w:spacing w:val="2"/>
          <w:position w:val="1"/>
        </w:rPr>
        <w:t xml:space="preserve"> </w:t>
      </w:r>
      <w:r>
        <w:rPr>
          <w:color w:val="1A1A1A"/>
          <w:spacing w:val="-158"/>
          <w:w w:val="105"/>
          <w:position w:val="1"/>
        </w:rPr>
        <w:t>A</w:t>
      </w:r>
      <w:r>
        <w:rPr>
          <w:rFonts w:ascii="Courier New"/>
          <w:w w:val="115"/>
          <w:sz w:val="15"/>
        </w:rPr>
        <w:t>A</w:t>
      </w:r>
      <w:r>
        <w:rPr>
          <w:rFonts w:ascii="Courier New"/>
          <w:spacing w:val="-57"/>
          <w:w w:val="115"/>
          <w:sz w:val="15"/>
        </w:rPr>
        <w:t>n</w:t>
      </w:r>
      <w:r>
        <w:rPr>
          <w:color w:val="1A1A1A"/>
          <w:spacing w:val="-73"/>
          <w:w w:val="105"/>
          <w:position w:val="1"/>
        </w:rPr>
        <w:t>n</w:t>
      </w:r>
      <w:r>
        <w:rPr>
          <w:rFonts w:ascii="Courier New"/>
          <w:spacing w:val="-33"/>
          <w:w w:val="115"/>
          <w:sz w:val="15"/>
        </w:rPr>
        <w:t>a</w:t>
      </w:r>
      <w:proofErr w:type="spellStart"/>
      <w:r>
        <w:rPr>
          <w:color w:val="1A1A1A"/>
          <w:spacing w:val="-97"/>
          <w:w w:val="105"/>
          <w:position w:val="1"/>
        </w:rPr>
        <w:t>a</w:t>
      </w:r>
      <w:proofErr w:type="spellEnd"/>
      <w:r>
        <w:rPr>
          <w:rFonts w:ascii="Courier New"/>
          <w:spacing w:val="-8"/>
          <w:w w:val="115"/>
          <w:sz w:val="15"/>
        </w:rPr>
        <w:t>l</w:t>
      </w:r>
      <w:proofErr w:type="spellStart"/>
      <w:r>
        <w:rPr>
          <w:color w:val="1A1A1A"/>
          <w:spacing w:val="-44"/>
          <w:w w:val="105"/>
          <w:position w:val="1"/>
        </w:rPr>
        <w:t>l</w:t>
      </w:r>
      <w:proofErr w:type="spellEnd"/>
      <w:r>
        <w:rPr>
          <w:rFonts w:ascii="Courier New"/>
          <w:spacing w:val="-61"/>
          <w:w w:val="115"/>
          <w:sz w:val="15"/>
        </w:rPr>
        <w:t>y</w:t>
      </w:r>
      <w:proofErr w:type="spellStart"/>
      <w:r>
        <w:rPr>
          <w:color w:val="1A1A1A"/>
          <w:spacing w:val="-55"/>
          <w:w w:val="105"/>
          <w:position w:val="1"/>
        </w:rPr>
        <w:t>y</w:t>
      </w:r>
      <w:proofErr w:type="spellEnd"/>
      <w:r>
        <w:rPr>
          <w:rFonts w:ascii="Courier New"/>
          <w:spacing w:val="-50"/>
          <w:w w:val="115"/>
          <w:sz w:val="15"/>
        </w:rPr>
        <w:t>s</w:t>
      </w:r>
      <w:proofErr w:type="spellStart"/>
      <w:r>
        <w:rPr>
          <w:color w:val="1A1A1A"/>
          <w:spacing w:val="-67"/>
          <w:w w:val="105"/>
          <w:position w:val="1"/>
        </w:rPr>
        <w:t>s</w:t>
      </w:r>
      <w:r>
        <w:rPr>
          <w:rFonts w:ascii="Courier New"/>
          <w:spacing w:val="-30"/>
          <w:w w:val="115"/>
          <w:sz w:val="15"/>
        </w:rPr>
        <w:t>i</w:t>
      </w:r>
      <w:r>
        <w:rPr>
          <w:color w:val="363636"/>
          <w:spacing w:val="-24"/>
          <w:w w:val="109"/>
          <w:position w:val="1"/>
        </w:rPr>
        <w:t>i</w:t>
      </w:r>
      <w:proofErr w:type="spellEnd"/>
      <w:r>
        <w:rPr>
          <w:rFonts w:ascii="Courier New"/>
          <w:spacing w:val="-79"/>
          <w:w w:val="115"/>
          <w:sz w:val="15"/>
        </w:rPr>
        <w:t>s</w:t>
      </w:r>
      <w:proofErr w:type="spellStart"/>
      <w:r>
        <w:rPr>
          <w:color w:val="1A1A1A"/>
          <w:w w:val="109"/>
          <w:position w:val="1"/>
        </w:rPr>
        <w:t>s</w:t>
      </w:r>
      <w:proofErr w:type="spellEnd"/>
      <w:r>
        <w:rPr>
          <w:color w:val="1A1A1A"/>
          <w:spacing w:val="6"/>
          <w:position w:val="1"/>
        </w:rPr>
        <w:t xml:space="preserve"> </w:t>
      </w:r>
      <w:r>
        <w:rPr>
          <w:color w:val="1A1A1A"/>
          <w:spacing w:val="-170"/>
          <w:w w:val="108"/>
          <w:position w:val="1"/>
        </w:rPr>
        <w:t>G</w:t>
      </w:r>
      <w:r>
        <w:rPr>
          <w:rFonts w:ascii="Courier New"/>
          <w:w w:val="134"/>
          <w:sz w:val="15"/>
        </w:rPr>
        <w:t>G</w:t>
      </w:r>
      <w:r>
        <w:rPr>
          <w:rFonts w:ascii="Courier New"/>
          <w:spacing w:val="-74"/>
          <w:w w:val="134"/>
          <w:sz w:val="15"/>
        </w:rPr>
        <w:t>r</w:t>
      </w:r>
      <w:r>
        <w:rPr>
          <w:color w:val="1A1A1A"/>
          <w:spacing w:val="-7"/>
          <w:w w:val="108"/>
          <w:position w:val="1"/>
        </w:rPr>
        <w:t>r</w:t>
      </w:r>
      <w:r>
        <w:rPr>
          <w:rFonts w:ascii="Courier New"/>
          <w:spacing w:val="-116"/>
          <w:w w:val="134"/>
          <w:sz w:val="15"/>
        </w:rPr>
        <w:t>o</w:t>
      </w:r>
      <w:proofErr w:type="spellStart"/>
      <w:r>
        <w:rPr>
          <w:color w:val="1A1A1A"/>
          <w:spacing w:val="-18"/>
          <w:w w:val="108"/>
          <w:position w:val="1"/>
        </w:rPr>
        <w:t>o</w:t>
      </w:r>
      <w:proofErr w:type="spellEnd"/>
      <w:r>
        <w:rPr>
          <w:rFonts w:ascii="Courier New"/>
          <w:spacing w:val="-105"/>
          <w:w w:val="134"/>
          <w:sz w:val="15"/>
        </w:rPr>
        <w:t>u</w:t>
      </w:r>
      <w:proofErr w:type="spellStart"/>
      <w:r>
        <w:rPr>
          <w:color w:val="1A1A1A"/>
          <w:spacing w:val="-29"/>
          <w:w w:val="108"/>
          <w:position w:val="1"/>
        </w:rPr>
        <w:t>u</w:t>
      </w:r>
      <w:proofErr w:type="spellEnd"/>
      <w:r>
        <w:rPr>
          <w:rFonts w:ascii="Courier New"/>
          <w:spacing w:val="-94"/>
          <w:w w:val="134"/>
          <w:sz w:val="15"/>
        </w:rPr>
        <w:t>p</w:t>
      </w:r>
      <w:proofErr w:type="spellStart"/>
      <w:r>
        <w:rPr>
          <w:color w:val="1A1A1A"/>
          <w:spacing w:val="-1"/>
          <w:w w:val="108"/>
          <w:position w:val="1"/>
        </w:rPr>
        <w:t>p</w:t>
      </w:r>
      <w:proofErr w:type="spellEnd"/>
      <w:r>
        <w:rPr>
          <w:color w:val="1A1A1A"/>
          <w:spacing w:val="-1"/>
          <w:w w:val="108"/>
          <w:position w:val="1"/>
        </w:rPr>
        <w:t xml:space="preserve"> </w:t>
      </w:r>
      <w:r>
        <w:rPr>
          <w:color w:val="1A1A1A"/>
          <w:spacing w:val="-149"/>
          <w:w w:val="109"/>
        </w:rPr>
        <w:t>C</w:t>
      </w:r>
      <w:r>
        <w:rPr>
          <w:rFonts w:ascii="Courier New"/>
          <w:w w:val="143"/>
          <w:position w:val="2"/>
          <w:sz w:val="13"/>
        </w:rPr>
        <w:t>C</w:t>
      </w:r>
      <w:r>
        <w:rPr>
          <w:rFonts w:ascii="Courier New"/>
          <w:spacing w:val="-77"/>
          <w:w w:val="143"/>
          <w:position w:val="2"/>
          <w:sz w:val="13"/>
        </w:rPr>
        <w:t>e</w:t>
      </w:r>
      <w:r>
        <w:rPr>
          <w:color w:val="1A1A1A"/>
          <w:spacing w:val="-58"/>
          <w:w w:val="109"/>
        </w:rPr>
        <w:t>e</w:t>
      </w:r>
      <w:r>
        <w:rPr>
          <w:rFonts w:ascii="Courier New"/>
          <w:spacing w:val="-56"/>
          <w:w w:val="143"/>
          <w:position w:val="2"/>
          <w:sz w:val="13"/>
        </w:rPr>
        <w:t>n</w:t>
      </w:r>
      <w:proofErr w:type="spellStart"/>
      <w:r>
        <w:rPr>
          <w:color w:val="1A1A1A"/>
          <w:spacing w:val="-79"/>
          <w:w w:val="109"/>
        </w:rPr>
        <w:t>n</w:t>
      </w:r>
      <w:proofErr w:type="spellEnd"/>
      <w:r>
        <w:rPr>
          <w:rFonts w:ascii="Courier New"/>
          <w:spacing w:val="-34"/>
          <w:w w:val="143"/>
          <w:position w:val="2"/>
          <w:sz w:val="13"/>
        </w:rPr>
        <w:t>t</w:t>
      </w:r>
      <w:proofErr w:type="spellStart"/>
      <w:r>
        <w:rPr>
          <w:color w:val="1A1A1A"/>
          <w:spacing w:val="-33"/>
          <w:w w:val="109"/>
        </w:rPr>
        <w:t>t</w:t>
      </w:r>
      <w:proofErr w:type="spellEnd"/>
      <w:r>
        <w:rPr>
          <w:rFonts w:ascii="Courier New"/>
          <w:spacing w:val="-80"/>
          <w:w w:val="143"/>
          <w:position w:val="2"/>
          <w:sz w:val="13"/>
        </w:rPr>
        <w:t>e</w:t>
      </w:r>
      <w:proofErr w:type="spellStart"/>
      <w:r>
        <w:rPr>
          <w:color w:val="1A1A1A"/>
          <w:spacing w:val="-54"/>
          <w:w w:val="109"/>
        </w:rPr>
        <w:t>e</w:t>
      </w:r>
      <w:proofErr w:type="spellEnd"/>
      <w:r>
        <w:rPr>
          <w:rFonts w:ascii="Courier New"/>
          <w:spacing w:val="-59"/>
          <w:w w:val="143"/>
          <w:position w:val="2"/>
          <w:sz w:val="13"/>
        </w:rPr>
        <w:t>r</w:t>
      </w:r>
      <w:proofErr w:type="spellStart"/>
      <w:r>
        <w:rPr>
          <w:color w:val="1A1A1A"/>
          <w:spacing w:val="-22"/>
          <w:w w:val="109"/>
        </w:rPr>
        <w:t>r</w:t>
      </w:r>
      <w:proofErr w:type="spellEnd"/>
      <w:r>
        <w:rPr>
          <w:rFonts w:ascii="Courier New"/>
          <w:spacing w:val="-91"/>
          <w:w w:val="143"/>
          <w:position w:val="2"/>
          <w:sz w:val="13"/>
        </w:rPr>
        <w:t>s</w:t>
      </w:r>
      <w:proofErr w:type="spellStart"/>
      <w:r>
        <w:rPr>
          <w:color w:val="1A1A1A"/>
          <w:w w:val="109"/>
        </w:rPr>
        <w:t>s</w:t>
      </w:r>
      <w:proofErr w:type="spellEnd"/>
      <w:r>
        <w:rPr>
          <w:color w:val="1A1A1A"/>
          <w:spacing w:val="15"/>
        </w:rPr>
        <w:t xml:space="preserve"> </w:t>
      </w:r>
      <w:r>
        <w:rPr>
          <w:color w:val="1A1A1A"/>
          <w:spacing w:val="-55"/>
          <w:w w:val="104"/>
        </w:rPr>
        <w:t>f</w:t>
      </w:r>
      <w:proofErr w:type="spellStart"/>
      <w:r>
        <w:rPr>
          <w:rFonts w:ascii="Courier New"/>
          <w:spacing w:val="-28"/>
          <w:w w:val="104"/>
          <w:position w:val="2"/>
          <w:sz w:val="13"/>
        </w:rPr>
        <w:t>f</w:t>
      </w:r>
      <w:proofErr w:type="spellEnd"/>
      <w:r>
        <w:rPr>
          <w:color w:val="1A1A1A"/>
          <w:spacing w:val="-101"/>
          <w:w w:val="104"/>
        </w:rPr>
        <w:t>o</w:t>
      </w:r>
      <w:r>
        <w:rPr>
          <w:rFonts w:ascii="Courier New"/>
          <w:w w:val="104"/>
          <w:position w:val="2"/>
          <w:sz w:val="13"/>
        </w:rPr>
        <w:t>o</w:t>
      </w:r>
      <w:r>
        <w:rPr>
          <w:rFonts w:ascii="Courier New"/>
          <w:spacing w:val="-64"/>
          <w:w w:val="104"/>
          <w:position w:val="2"/>
          <w:sz w:val="13"/>
        </w:rPr>
        <w:t>r</w:t>
      </w:r>
      <w:r>
        <w:rPr>
          <w:color w:val="1A1A1A"/>
          <w:w w:val="104"/>
        </w:rPr>
        <w:t>r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170"/>
          <w:w w:val="108"/>
        </w:rPr>
        <w:t>M</w:t>
      </w:r>
      <w:r>
        <w:rPr>
          <w:rFonts w:ascii="Courier New"/>
          <w:w w:val="147"/>
          <w:position w:val="2"/>
          <w:sz w:val="13"/>
        </w:rPr>
        <w:t>M</w:t>
      </w:r>
      <w:r>
        <w:rPr>
          <w:rFonts w:ascii="Courier New"/>
          <w:spacing w:val="-60"/>
          <w:w w:val="147"/>
          <w:position w:val="2"/>
          <w:sz w:val="13"/>
        </w:rPr>
        <w:t>e</w:t>
      </w:r>
      <w:r>
        <w:rPr>
          <w:color w:val="1A1A1A"/>
          <w:spacing w:val="-73"/>
          <w:w w:val="108"/>
        </w:rPr>
        <w:t>e</w:t>
      </w:r>
      <w:r>
        <w:rPr>
          <w:rFonts w:ascii="Courier New"/>
          <w:spacing w:val="-43"/>
          <w:w w:val="147"/>
          <w:position w:val="2"/>
          <w:sz w:val="13"/>
        </w:rPr>
        <w:t>d</w:t>
      </w:r>
      <w:proofErr w:type="spellStart"/>
      <w:r>
        <w:rPr>
          <w:color w:val="1A1A1A"/>
          <w:spacing w:val="-90"/>
          <w:w w:val="108"/>
        </w:rPr>
        <w:t>d</w:t>
      </w:r>
      <w:r>
        <w:rPr>
          <w:rFonts w:ascii="Courier New"/>
          <w:spacing w:val="-25"/>
          <w:w w:val="147"/>
          <w:position w:val="2"/>
          <w:sz w:val="13"/>
        </w:rPr>
        <w:t>i</w:t>
      </w:r>
      <w:r>
        <w:rPr>
          <w:color w:val="1A1A1A"/>
          <w:spacing w:val="-28"/>
          <w:w w:val="108"/>
        </w:rPr>
        <w:t>i</w:t>
      </w:r>
      <w:proofErr w:type="spellEnd"/>
      <w:r>
        <w:rPr>
          <w:rFonts w:ascii="Courier New"/>
          <w:spacing w:val="-87"/>
          <w:w w:val="147"/>
          <w:position w:val="2"/>
          <w:sz w:val="13"/>
        </w:rPr>
        <w:t>c</w:t>
      </w:r>
      <w:proofErr w:type="spellStart"/>
      <w:r>
        <w:rPr>
          <w:color w:val="1A1A1A"/>
          <w:spacing w:val="-33"/>
          <w:w w:val="108"/>
        </w:rPr>
        <w:t>c</w:t>
      </w:r>
      <w:proofErr w:type="spellEnd"/>
      <w:r>
        <w:rPr>
          <w:rFonts w:ascii="Courier New"/>
          <w:spacing w:val="-83"/>
          <w:w w:val="147"/>
          <w:position w:val="2"/>
          <w:sz w:val="13"/>
        </w:rPr>
        <w:t>a</w:t>
      </w:r>
      <w:proofErr w:type="spellStart"/>
      <w:r>
        <w:rPr>
          <w:color w:val="1A1A1A"/>
          <w:spacing w:val="-50"/>
          <w:w w:val="108"/>
        </w:rPr>
        <w:t>a</w:t>
      </w:r>
      <w:proofErr w:type="spellEnd"/>
      <w:r>
        <w:rPr>
          <w:rFonts w:ascii="Courier New"/>
          <w:spacing w:val="-66"/>
          <w:w w:val="147"/>
          <w:position w:val="2"/>
          <w:sz w:val="13"/>
        </w:rPr>
        <w:t>r</w:t>
      </w:r>
      <w:proofErr w:type="spellStart"/>
      <w:r>
        <w:rPr>
          <w:color w:val="1A1A1A"/>
          <w:spacing w:val="-14"/>
          <w:w w:val="108"/>
        </w:rPr>
        <w:t>r</w:t>
      </w:r>
      <w:proofErr w:type="spellEnd"/>
      <w:r>
        <w:rPr>
          <w:rFonts w:ascii="Courier New"/>
          <w:spacing w:val="-101"/>
          <w:w w:val="147"/>
          <w:position w:val="2"/>
          <w:sz w:val="13"/>
        </w:rPr>
        <w:t>e</w:t>
      </w:r>
      <w:proofErr w:type="spellStart"/>
      <w:r>
        <w:rPr>
          <w:color w:val="1A1A1A"/>
          <w:w w:val="108"/>
        </w:rPr>
        <w:t>e</w:t>
      </w:r>
      <w:proofErr w:type="spellEnd"/>
      <w:r>
        <w:rPr>
          <w:color w:val="1A1A1A"/>
          <w:spacing w:val="15"/>
        </w:rPr>
        <w:t xml:space="preserve"> </w:t>
      </w:r>
      <w:r>
        <w:rPr>
          <w:color w:val="1A1A1A"/>
          <w:spacing w:val="-141"/>
          <w:w w:val="107"/>
        </w:rPr>
        <w:t>&amp;</w:t>
      </w:r>
      <w:r>
        <w:rPr>
          <w:rFonts w:ascii="Courier New"/>
          <w:w w:val="131"/>
          <w:position w:val="2"/>
          <w:sz w:val="13"/>
        </w:rPr>
        <w:t>&amp;</w:t>
      </w:r>
      <w:r>
        <w:rPr>
          <w:rFonts w:ascii="Courier New"/>
          <w:spacing w:val="21"/>
          <w:position w:val="2"/>
          <w:sz w:val="13"/>
        </w:rPr>
        <w:t xml:space="preserve"> </w:t>
      </w:r>
      <w:r>
        <w:rPr>
          <w:color w:val="1A1A1A"/>
          <w:spacing w:val="-171"/>
          <w:w w:val="107"/>
        </w:rPr>
        <w:t>M</w:t>
      </w:r>
      <w:r>
        <w:rPr>
          <w:rFonts w:ascii="Courier New"/>
          <w:w w:val="141"/>
          <w:position w:val="2"/>
          <w:sz w:val="13"/>
        </w:rPr>
        <w:t>M</w:t>
      </w:r>
      <w:r>
        <w:rPr>
          <w:rFonts w:ascii="Courier New"/>
          <w:spacing w:val="-50"/>
          <w:w w:val="141"/>
          <w:position w:val="2"/>
          <w:sz w:val="13"/>
        </w:rPr>
        <w:t>e</w:t>
      </w:r>
      <w:r>
        <w:rPr>
          <w:color w:val="1A1A1A"/>
          <w:spacing w:val="-82"/>
          <w:w w:val="107"/>
        </w:rPr>
        <w:t>e</w:t>
      </w:r>
      <w:r>
        <w:rPr>
          <w:rFonts w:ascii="Courier New"/>
          <w:spacing w:val="-29"/>
          <w:w w:val="141"/>
          <w:position w:val="2"/>
          <w:sz w:val="13"/>
        </w:rPr>
        <w:t>d</w:t>
      </w:r>
      <w:proofErr w:type="spellStart"/>
      <w:r>
        <w:rPr>
          <w:color w:val="1A1A1A"/>
          <w:spacing w:val="-103"/>
          <w:w w:val="107"/>
        </w:rPr>
        <w:t>d</w:t>
      </w:r>
      <w:r>
        <w:rPr>
          <w:rFonts w:ascii="Courier New"/>
          <w:spacing w:val="-8"/>
          <w:w w:val="141"/>
          <w:position w:val="2"/>
          <w:sz w:val="13"/>
        </w:rPr>
        <w:t>i</w:t>
      </w:r>
      <w:r>
        <w:rPr>
          <w:color w:val="1A1A1A"/>
          <w:spacing w:val="-45"/>
          <w:w w:val="107"/>
        </w:rPr>
        <w:t>i</w:t>
      </w:r>
      <w:proofErr w:type="spellEnd"/>
      <w:r>
        <w:rPr>
          <w:rFonts w:ascii="Courier New"/>
          <w:spacing w:val="-66"/>
          <w:w w:val="141"/>
          <w:position w:val="2"/>
          <w:sz w:val="13"/>
        </w:rPr>
        <w:t>c</w:t>
      </w:r>
      <w:proofErr w:type="spellStart"/>
      <w:r>
        <w:rPr>
          <w:color w:val="1A1A1A"/>
          <w:spacing w:val="-53"/>
          <w:w w:val="107"/>
        </w:rPr>
        <w:t>c</w:t>
      </w:r>
      <w:proofErr w:type="spellEnd"/>
      <w:r>
        <w:rPr>
          <w:rFonts w:ascii="Courier New"/>
          <w:spacing w:val="-58"/>
          <w:w w:val="141"/>
          <w:position w:val="2"/>
          <w:sz w:val="13"/>
        </w:rPr>
        <w:t>a</w:t>
      </w:r>
      <w:proofErr w:type="spellStart"/>
      <w:r>
        <w:rPr>
          <w:color w:val="1A1A1A"/>
          <w:spacing w:val="-74"/>
          <w:w w:val="107"/>
        </w:rPr>
        <w:t>a</w:t>
      </w:r>
      <w:r>
        <w:rPr>
          <w:rFonts w:ascii="Courier New"/>
          <w:spacing w:val="-37"/>
          <w:w w:val="141"/>
          <w:position w:val="2"/>
          <w:sz w:val="13"/>
        </w:rPr>
        <w:t>i</w:t>
      </w:r>
      <w:r>
        <w:rPr>
          <w:color w:val="1A1A1A"/>
          <w:spacing w:val="-16"/>
          <w:w w:val="107"/>
        </w:rPr>
        <w:t>i</w:t>
      </w:r>
      <w:proofErr w:type="spellEnd"/>
      <w:r>
        <w:rPr>
          <w:rFonts w:ascii="Courier New"/>
          <w:spacing w:val="-95"/>
          <w:w w:val="141"/>
          <w:position w:val="2"/>
          <w:sz w:val="13"/>
        </w:rPr>
        <w:t>d</w:t>
      </w:r>
      <w:proofErr w:type="spellStart"/>
      <w:r>
        <w:rPr>
          <w:color w:val="1A1A1A"/>
          <w:w w:val="107"/>
        </w:rPr>
        <w:t>d</w:t>
      </w:r>
      <w:proofErr w:type="spellEnd"/>
      <w:r>
        <w:rPr>
          <w:color w:val="1A1A1A"/>
          <w:spacing w:val="19"/>
        </w:rPr>
        <w:t xml:space="preserve"> </w:t>
      </w:r>
      <w:r>
        <w:rPr>
          <w:color w:val="1A1A1A"/>
          <w:spacing w:val="-150"/>
          <w:w w:val="105"/>
        </w:rPr>
        <w:t>S</w:t>
      </w:r>
      <w:r>
        <w:rPr>
          <w:rFonts w:ascii="Courier New"/>
          <w:w w:val="138"/>
          <w:position w:val="2"/>
          <w:sz w:val="13"/>
        </w:rPr>
        <w:t>S</w:t>
      </w:r>
      <w:r>
        <w:rPr>
          <w:rFonts w:ascii="Courier New"/>
          <w:spacing w:val="-68"/>
          <w:w w:val="138"/>
          <w:position w:val="2"/>
          <w:sz w:val="13"/>
        </w:rPr>
        <w:t>e</w:t>
      </w:r>
      <w:r>
        <w:rPr>
          <w:color w:val="1A1A1A"/>
          <w:spacing w:val="-62"/>
          <w:w w:val="105"/>
        </w:rPr>
        <w:t>e</w:t>
      </w:r>
      <w:r>
        <w:rPr>
          <w:rFonts w:ascii="Courier New"/>
          <w:spacing w:val="-50"/>
          <w:w w:val="138"/>
          <w:position w:val="2"/>
          <w:sz w:val="13"/>
        </w:rPr>
        <w:t>r</w:t>
      </w:r>
      <w:proofErr w:type="spellStart"/>
      <w:r>
        <w:rPr>
          <w:color w:val="1A1A1A"/>
          <w:spacing w:val="-30"/>
          <w:w w:val="108"/>
        </w:rPr>
        <w:t>r</w:t>
      </w:r>
      <w:proofErr w:type="spellEnd"/>
      <w:r>
        <w:rPr>
          <w:rFonts w:ascii="Courier New"/>
          <w:spacing w:val="-79"/>
          <w:w w:val="138"/>
          <w:position w:val="2"/>
          <w:sz w:val="13"/>
        </w:rPr>
        <w:t>v</w:t>
      </w:r>
      <w:proofErr w:type="spellStart"/>
      <w:r>
        <w:rPr>
          <w:color w:val="1A1A1A"/>
          <w:spacing w:val="-41"/>
          <w:w w:val="108"/>
        </w:rPr>
        <w:t>v</w:t>
      </w:r>
      <w:r>
        <w:rPr>
          <w:rFonts w:ascii="Courier New"/>
          <w:spacing w:val="-64"/>
          <w:w w:val="138"/>
          <w:position w:val="2"/>
          <w:sz w:val="13"/>
        </w:rPr>
        <w:t>i</w:t>
      </w:r>
      <w:r>
        <w:rPr>
          <w:color w:val="363636"/>
          <w:spacing w:val="-4"/>
          <w:w w:val="108"/>
        </w:rPr>
        <w:t>i</w:t>
      </w:r>
      <w:r>
        <w:rPr>
          <w:color w:val="1A1A1A"/>
          <w:spacing w:val="-105"/>
          <w:w w:val="108"/>
        </w:rPr>
        <w:t>c</w:t>
      </w:r>
      <w:proofErr w:type="spellEnd"/>
      <w:r>
        <w:rPr>
          <w:rFonts w:ascii="Courier New"/>
          <w:spacing w:val="-11"/>
          <w:w w:val="138"/>
          <w:position w:val="2"/>
          <w:sz w:val="13"/>
        </w:rPr>
        <w:t>c</w:t>
      </w:r>
      <w:r>
        <w:rPr>
          <w:color w:val="1A1A1A"/>
          <w:spacing w:val="-137"/>
          <w:w w:val="108"/>
        </w:rPr>
        <w:t>e</w:t>
      </w:r>
      <w:r>
        <w:rPr>
          <w:rFonts w:ascii="Courier New"/>
          <w:w w:val="138"/>
          <w:position w:val="2"/>
          <w:sz w:val="13"/>
        </w:rPr>
        <w:t>e</w:t>
      </w:r>
      <w:r>
        <w:rPr>
          <w:rFonts w:ascii="Courier New"/>
          <w:spacing w:val="-87"/>
          <w:w w:val="138"/>
          <w:position w:val="2"/>
          <w:sz w:val="13"/>
        </w:rPr>
        <w:t>s</w:t>
      </w:r>
      <w:r>
        <w:rPr>
          <w:color w:val="1A1A1A"/>
          <w:w w:val="108"/>
        </w:rPr>
        <w:t>s</w:t>
      </w:r>
    </w:p>
    <w:p w14:paraId="209C900C" w14:textId="77777777" w:rsidR="001D63A3" w:rsidRDefault="00736026">
      <w:pPr>
        <w:spacing w:before="7"/>
        <w:ind w:left="297"/>
      </w:pPr>
      <w:r>
        <w:rPr>
          <w:color w:val="1A1A1A"/>
          <w:spacing w:val="-144"/>
          <w:w w:val="110"/>
          <w:position w:val="-1"/>
        </w:rPr>
        <w:t>U</w:t>
      </w:r>
      <w:r>
        <w:rPr>
          <w:rFonts w:ascii="Courier New"/>
          <w:w w:val="135"/>
          <w:sz w:val="13"/>
        </w:rPr>
        <w:t>U</w:t>
      </w:r>
      <w:r>
        <w:rPr>
          <w:rFonts w:ascii="Courier New"/>
          <w:spacing w:val="-69"/>
          <w:w w:val="135"/>
          <w:sz w:val="13"/>
        </w:rPr>
        <w:t>n</w:t>
      </w:r>
      <w:r>
        <w:rPr>
          <w:color w:val="1A1A1A"/>
          <w:spacing w:val="-67"/>
          <w:w w:val="110"/>
          <w:position w:val="-1"/>
        </w:rPr>
        <w:t>n</w:t>
      </w:r>
      <w:proofErr w:type="spellStart"/>
      <w:r>
        <w:rPr>
          <w:rFonts w:ascii="Courier New"/>
          <w:spacing w:val="-40"/>
          <w:w w:val="135"/>
          <w:sz w:val="13"/>
        </w:rPr>
        <w:t>i</w:t>
      </w:r>
      <w:r>
        <w:rPr>
          <w:color w:val="1A1A1A"/>
          <w:spacing w:val="-15"/>
          <w:w w:val="110"/>
          <w:position w:val="-1"/>
        </w:rPr>
        <w:t>i</w:t>
      </w:r>
      <w:proofErr w:type="spellEnd"/>
      <w:r>
        <w:rPr>
          <w:rFonts w:ascii="Courier New"/>
          <w:spacing w:val="-91"/>
          <w:w w:val="135"/>
          <w:sz w:val="13"/>
        </w:rPr>
        <w:t>t</w:t>
      </w:r>
      <w:proofErr w:type="spellStart"/>
      <w:r>
        <w:rPr>
          <w:color w:val="1A1A1A"/>
          <w:spacing w:val="-1"/>
          <w:w w:val="110"/>
          <w:position w:val="-1"/>
        </w:rPr>
        <w:t>t</w:t>
      </w:r>
      <w:r>
        <w:rPr>
          <w:color w:val="1A1A1A"/>
          <w:spacing w:val="-112"/>
          <w:w w:val="110"/>
          <w:position w:val="-1"/>
        </w:rPr>
        <w:t>e</w:t>
      </w:r>
      <w:proofErr w:type="spellEnd"/>
      <w:r>
        <w:rPr>
          <w:rFonts w:ascii="Courier New"/>
          <w:w w:val="135"/>
          <w:sz w:val="13"/>
        </w:rPr>
        <w:t>e</w:t>
      </w:r>
      <w:r>
        <w:rPr>
          <w:rFonts w:ascii="Courier New"/>
          <w:spacing w:val="-101"/>
          <w:w w:val="135"/>
          <w:sz w:val="13"/>
        </w:rPr>
        <w:t>d</w:t>
      </w:r>
      <w:r>
        <w:rPr>
          <w:color w:val="1A1A1A"/>
          <w:w w:val="110"/>
          <w:position w:val="-1"/>
        </w:rPr>
        <w:t>d</w:t>
      </w:r>
      <w:r>
        <w:rPr>
          <w:color w:val="1A1A1A"/>
          <w:spacing w:val="5"/>
          <w:position w:val="-1"/>
        </w:rPr>
        <w:t xml:space="preserve"> </w:t>
      </w:r>
      <w:r>
        <w:rPr>
          <w:color w:val="1A1A1A"/>
          <w:spacing w:val="-137"/>
          <w:w w:val="109"/>
          <w:position w:val="-1"/>
        </w:rPr>
        <w:t>S</w:t>
      </w:r>
      <w:r>
        <w:rPr>
          <w:rFonts w:ascii="Courier New"/>
          <w:w w:val="133"/>
          <w:sz w:val="13"/>
        </w:rPr>
        <w:t>S</w:t>
      </w:r>
      <w:r>
        <w:rPr>
          <w:rFonts w:ascii="Courier New"/>
          <w:spacing w:val="-73"/>
          <w:w w:val="133"/>
          <w:sz w:val="13"/>
        </w:rPr>
        <w:t>t</w:t>
      </w:r>
      <w:r>
        <w:rPr>
          <w:color w:val="1A1A1A"/>
          <w:spacing w:val="-7"/>
          <w:w w:val="109"/>
          <w:position w:val="-1"/>
        </w:rPr>
        <w:t>t</w:t>
      </w:r>
      <w:r>
        <w:rPr>
          <w:color w:val="1A1A1A"/>
          <w:spacing w:val="-134"/>
          <w:w w:val="109"/>
          <w:position w:val="-1"/>
        </w:rPr>
        <w:t>a</w:t>
      </w:r>
      <w:r>
        <w:rPr>
          <w:rFonts w:ascii="Courier New"/>
          <w:w w:val="133"/>
          <w:sz w:val="13"/>
        </w:rPr>
        <w:t>a</w:t>
      </w:r>
      <w:r>
        <w:rPr>
          <w:rFonts w:ascii="Courier New"/>
          <w:spacing w:val="-81"/>
          <w:w w:val="133"/>
          <w:sz w:val="13"/>
        </w:rPr>
        <w:t>t</w:t>
      </w:r>
      <w:proofErr w:type="spellStart"/>
      <w:r>
        <w:rPr>
          <w:color w:val="1A1A1A"/>
          <w:spacing w:val="-1"/>
          <w:w w:val="109"/>
          <w:position w:val="-1"/>
        </w:rPr>
        <w:t>t</w:t>
      </w:r>
      <w:r>
        <w:rPr>
          <w:color w:val="1A1A1A"/>
          <w:spacing w:val="-120"/>
          <w:w w:val="109"/>
          <w:position w:val="-1"/>
        </w:rPr>
        <w:t>e</w:t>
      </w:r>
      <w:proofErr w:type="spellEnd"/>
      <w:r>
        <w:rPr>
          <w:rFonts w:ascii="Courier New"/>
          <w:w w:val="133"/>
          <w:sz w:val="13"/>
        </w:rPr>
        <w:t>e</w:t>
      </w:r>
      <w:r>
        <w:rPr>
          <w:rFonts w:ascii="Courier New"/>
          <w:spacing w:val="-89"/>
          <w:w w:val="133"/>
          <w:sz w:val="13"/>
        </w:rPr>
        <w:t>s</w:t>
      </w:r>
      <w:r>
        <w:rPr>
          <w:color w:val="1A1A1A"/>
          <w:w w:val="109"/>
          <w:position w:val="-1"/>
        </w:rPr>
        <w:t>s</w:t>
      </w:r>
      <w:r>
        <w:rPr>
          <w:color w:val="1A1A1A"/>
          <w:spacing w:val="11"/>
          <w:position w:val="-1"/>
        </w:rPr>
        <w:t xml:space="preserve"> </w:t>
      </w:r>
      <w:r>
        <w:rPr>
          <w:color w:val="1A1A1A"/>
          <w:spacing w:val="-140"/>
          <w:w w:val="107"/>
          <w:position w:val="-1"/>
        </w:rPr>
        <w:t>D</w:t>
      </w:r>
      <w:r>
        <w:rPr>
          <w:rFonts w:ascii="Courier New"/>
          <w:w w:val="151"/>
          <w:sz w:val="13"/>
        </w:rPr>
        <w:t>D</w:t>
      </w:r>
      <w:r>
        <w:rPr>
          <w:rFonts w:ascii="Courier New"/>
          <w:spacing w:val="-97"/>
          <w:w w:val="151"/>
          <w:sz w:val="13"/>
        </w:rPr>
        <w:t>e</w:t>
      </w:r>
      <w:r>
        <w:rPr>
          <w:color w:val="1A1A1A"/>
          <w:spacing w:val="-35"/>
          <w:w w:val="107"/>
          <w:position w:val="-1"/>
        </w:rPr>
        <w:t>e</w:t>
      </w:r>
      <w:r>
        <w:rPr>
          <w:rFonts w:ascii="Courier New"/>
          <w:spacing w:val="-85"/>
          <w:w w:val="151"/>
          <w:sz w:val="13"/>
        </w:rPr>
        <w:t>p</w:t>
      </w:r>
      <w:proofErr w:type="spellStart"/>
      <w:r>
        <w:rPr>
          <w:color w:val="1A1A1A"/>
          <w:spacing w:val="-47"/>
          <w:w w:val="107"/>
          <w:position w:val="-1"/>
        </w:rPr>
        <w:t>p</w:t>
      </w:r>
      <w:proofErr w:type="spellEnd"/>
      <w:r>
        <w:rPr>
          <w:rFonts w:ascii="Courier New"/>
          <w:spacing w:val="-72"/>
          <w:w w:val="151"/>
          <w:sz w:val="13"/>
        </w:rPr>
        <w:t>a</w:t>
      </w:r>
      <w:proofErr w:type="spellStart"/>
      <w:r>
        <w:rPr>
          <w:color w:val="1A1A1A"/>
          <w:spacing w:val="-60"/>
          <w:w w:val="107"/>
          <w:position w:val="-1"/>
        </w:rPr>
        <w:t>a</w:t>
      </w:r>
      <w:proofErr w:type="spellEnd"/>
      <w:r>
        <w:rPr>
          <w:rFonts w:ascii="Courier New"/>
          <w:spacing w:val="-60"/>
          <w:w w:val="151"/>
          <w:sz w:val="13"/>
        </w:rPr>
        <w:t>r</w:t>
      </w:r>
      <w:proofErr w:type="spellStart"/>
      <w:r>
        <w:rPr>
          <w:color w:val="1A1A1A"/>
          <w:spacing w:val="-20"/>
          <w:w w:val="107"/>
          <w:position w:val="-1"/>
        </w:rPr>
        <w:t>r</w:t>
      </w:r>
      <w:proofErr w:type="spellEnd"/>
      <w:r>
        <w:rPr>
          <w:rFonts w:ascii="Courier New"/>
          <w:spacing w:val="-99"/>
          <w:w w:val="151"/>
          <w:sz w:val="13"/>
        </w:rPr>
        <w:t>t</w:t>
      </w:r>
      <w:r>
        <w:rPr>
          <w:color w:val="1A1A1A"/>
          <w:spacing w:val="-1"/>
          <w:w w:val="107"/>
          <w:position w:val="-1"/>
        </w:rPr>
        <w:t>t</w:t>
      </w:r>
      <w:r>
        <w:rPr>
          <w:color w:val="1A1A1A"/>
          <w:spacing w:val="-163"/>
          <w:w w:val="107"/>
          <w:position w:val="-1"/>
        </w:rPr>
        <w:t>m</w:t>
      </w:r>
      <w:r>
        <w:rPr>
          <w:rFonts w:ascii="Courier New"/>
          <w:w w:val="151"/>
          <w:sz w:val="13"/>
        </w:rPr>
        <w:t>m</w:t>
      </w:r>
      <w:r>
        <w:rPr>
          <w:rFonts w:ascii="Courier New"/>
          <w:spacing w:val="-75"/>
          <w:w w:val="151"/>
          <w:sz w:val="13"/>
        </w:rPr>
        <w:t>e</w:t>
      </w:r>
      <w:r>
        <w:rPr>
          <w:color w:val="1A1A1A"/>
          <w:spacing w:val="-58"/>
          <w:w w:val="107"/>
          <w:position w:val="-1"/>
        </w:rPr>
        <w:t>e</w:t>
      </w:r>
      <w:r>
        <w:rPr>
          <w:rFonts w:ascii="Courier New"/>
          <w:spacing w:val="-62"/>
          <w:w w:val="151"/>
          <w:sz w:val="13"/>
        </w:rPr>
        <w:t>n</w:t>
      </w:r>
      <w:proofErr w:type="spellStart"/>
      <w:r>
        <w:rPr>
          <w:color w:val="1A1A1A"/>
          <w:spacing w:val="-70"/>
          <w:w w:val="107"/>
          <w:position w:val="-1"/>
        </w:rPr>
        <w:t>n</w:t>
      </w:r>
      <w:proofErr w:type="spellEnd"/>
      <w:r>
        <w:rPr>
          <w:rFonts w:ascii="Courier New"/>
          <w:spacing w:val="-49"/>
          <w:w w:val="151"/>
          <w:sz w:val="13"/>
        </w:rPr>
        <w:t>t</w:t>
      </w:r>
      <w:proofErr w:type="spellStart"/>
      <w:r>
        <w:rPr>
          <w:color w:val="1A1A1A"/>
          <w:w w:val="107"/>
          <w:position w:val="-1"/>
        </w:rPr>
        <w:t>t</w:t>
      </w:r>
      <w:proofErr w:type="spellEnd"/>
      <w:r>
        <w:rPr>
          <w:color w:val="1A1A1A"/>
          <w:spacing w:val="15"/>
          <w:position w:val="-1"/>
        </w:rPr>
        <w:t xml:space="preserve"> </w:t>
      </w:r>
      <w:r>
        <w:rPr>
          <w:color w:val="1A1A1A"/>
          <w:spacing w:val="-119"/>
          <w:w w:val="107"/>
          <w:position w:val="-1"/>
        </w:rPr>
        <w:t>o</w:t>
      </w:r>
      <w:proofErr w:type="spellStart"/>
      <w:r>
        <w:rPr>
          <w:rFonts w:ascii="Courier New"/>
          <w:w w:val="108"/>
          <w:sz w:val="13"/>
        </w:rPr>
        <w:t>o</w:t>
      </w:r>
      <w:r>
        <w:rPr>
          <w:rFonts w:ascii="Courier New"/>
          <w:spacing w:val="-52"/>
          <w:w w:val="108"/>
          <w:sz w:val="13"/>
        </w:rPr>
        <w:t>f</w:t>
      </w:r>
      <w:r>
        <w:rPr>
          <w:color w:val="1A1A1A"/>
          <w:w w:val="107"/>
          <w:position w:val="-1"/>
        </w:rPr>
        <w:t>f</w:t>
      </w:r>
      <w:proofErr w:type="spellEnd"/>
      <w:r>
        <w:rPr>
          <w:color w:val="1A1A1A"/>
          <w:spacing w:val="15"/>
          <w:position w:val="-1"/>
        </w:rPr>
        <w:t xml:space="preserve"> </w:t>
      </w:r>
      <w:r>
        <w:rPr>
          <w:color w:val="1A1A1A"/>
          <w:spacing w:val="-154"/>
          <w:w w:val="106"/>
          <w:position w:val="-1"/>
        </w:rPr>
        <w:t>H</w:t>
      </w:r>
      <w:r>
        <w:rPr>
          <w:rFonts w:ascii="Courier New"/>
          <w:w w:val="133"/>
          <w:sz w:val="13"/>
        </w:rPr>
        <w:t>H</w:t>
      </w:r>
      <w:r>
        <w:rPr>
          <w:rFonts w:ascii="Courier New"/>
          <w:spacing w:val="-55"/>
          <w:w w:val="133"/>
          <w:sz w:val="13"/>
        </w:rPr>
        <w:t>e</w:t>
      </w:r>
      <w:r>
        <w:rPr>
          <w:color w:val="1A1A1A"/>
          <w:spacing w:val="-76"/>
          <w:w w:val="106"/>
          <w:position w:val="-1"/>
        </w:rPr>
        <w:t>e</w:t>
      </w:r>
      <w:r>
        <w:rPr>
          <w:rFonts w:ascii="Courier New"/>
          <w:spacing w:val="-29"/>
          <w:w w:val="133"/>
          <w:sz w:val="13"/>
        </w:rPr>
        <w:t>a</w:t>
      </w:r>
      <w:proofErr w:type="spellStart"/>
      <w:r>
        <w:rPr>
          <w:color w:val="1A1A1A"/>
          <w:spacing w:val="-102"/>
          <w:w w:val="106"/>
          <w:position w:val="-1"/>
        </w:rPr>
        <w:t>a</w:t>
      </w:r>
      <w:proofErr w:type="spellEnd"/>
      <w:r>
        <w:rPr>
          <w:rFonts w:ascii="Courier New"/>
          <w:spacing w:val="-4"/>
          <w:w w:val="133"/>
          <w:sz w:val="13"/>
        </w:rPr>
        <w:t>l</w:t>
      </w:r>
      <w:proofErr w:type="spellStart"/>
      <w:r>
        <w:rPr>
          <w:color w:val="1A1A1A"/>
          <w:spacing w:val="-49"/>
          <w:w w:val="106"/>
          <w:position w:val="-1"/>
        </w:rPr>
        <w:t>l</w:t>
      </w:r>
      <w:proofErr w:type="spellEnd"/>
      <w:r>
        <w:rPr>
          <w:rFonts w:ascii="Courier New"/>
          <w:spacing w:val="-56"/>
          <w:w w:val="133"/>
          <w:sz w:val="13"/>
        </w:rPr>
        <w:t>t</w:t>
      </w:r>
      <w:proofErr w:type="spellStart"/>
      <w:r>
        <w:rPr>
          <w:color w:val="1A1A1A"/>
          <w:spacing w:val="-10"/>
          <w:w w:val="106"/>
          <w:position w:val="-1"/>
        </w:rPr>
        <w:t>t</w:t>
      </w:r>
      <w:proofErr w:type="spellEnd"/>
      <w:r>
        <w:rPr>
          <w:rFonts w:ascii="Courier New"/>
          <w:spacing w:val="-95"/>
          <w:w w:val="133"/>
          <w:sz w:val="13"/>
        </w:rPr>
        <w:t>h</w:t>
      </w:r>
      <w:proofErr w:type="spellStart"/>
      <w:r>
        <w:rPr>
          <w:color w:val="1A1A1A"/>
          <w:w w:val="106"/>
          <w:position w:val="-1"/>
        </w:rPr>
        <w:t>h</w:t>
      </w:r>
      <w:proofErr w:type="spellEnd"/>
      <w:r>
        <w:rPr>
          <w:color w:val="1A1A1A"/>
          <w:spacing w:val="10"/>
          <w:position w:val="-1"/>
        </w:rPr>
        <w:t xml:space="preserve"> </w:t>
      </w:r>
      <w:r>
        <w:rPr>
          <w:color w:val="1A1A1A"/>
          <w:spacing w:val="-131"/>
          <w:w w:val="107"/>
          <w:position w:val="-1"/>
        </w:rPr>
        <w:t>a</w:t>
      </w:r>
      <w:r>
        <w:rPr>
          <w:rFonts w:ascii="Courier New"/>
          <w:w w:val="145"/>
          <w:sz w:val="13"/>
        </w:rPr>
        <w:t>a</w:t>
      </w:r>
      <w:r>
        <w:rPr>
          <w:rFonts w:ascii="Courier New"/>
          <w:spacing w:val="-101"/>
          <w:w w:val="145"/>
          <w:sz w:val="13"/>
        </w:rPr>
        <w:t>n</w:t>
      </w:r>
      <w:r>
        <w:rPr>
          <w:color w:val="1A1A1A"/>
          <w:spacing w:val="-31"/>
          <w:w w:val="107"/>
          <w:position w:val="-1"/>
        </w:rPr>
        <w:t>n</w:t>
      </w:r>
      <w:r>
        <w:rPr>
          <w:rFonts w:ascii="Courier New"/>
          <w:spacing w:val="-83"/>
          <w:w w:val="145"/>
          <w:sz w:val="13"/>
        </w:rPr>
        <w:t>d</w:t>
      </w:r>
      <w:proofErr w:type="spellStart"/>
      <w:r>
        <w:rPr>
          <w:color w:val="1A1A1A"/>
          <w:w w:val="107"/>
          <w:position w:val="-1"/>
        </w:rPr>
        <w:t>d</w:t>
      </w:r>
      <w:proofErr w:type="spellEnd"/>
      <w:r>
        <w:rPr>
          <w:color w:val="1A1A1A"/>
          <w:spacing w:val="2"/>
          <w:position w:val="-1"/>
        </w:rPr>
        <w:t xml:space="preserve"> </w:t>
      </w:r>
      <w:r>
        <w:rPr>
          <w:color w:val="1A1A1A"/>
          <w:spacing w:val="-149"/>
          <w:w w:val="108"/>
          <w:position w:val="-1"/>
        </w:rPr>
        <w:t>H</w:t>
      </w:r>
      <w:r>
        <w:rPr>
          <w:rFonts w:ascii="Courier New"/>
          <w:w w:val="179"/>
          <w:sz w:val="13"/>
        </w:rPr>
        <w:t>H</w:t>
      </w:r>
      <w:r>
        <w:rPr>
          <w:rFonts w:ascii="Courier New"/>
          <w:spacing w:val="-132"/>
          <w:w w:val="179"/>
          <w:sz w:val="13"/>
        </w:rPr>
        <w:t>u</w:t>
      </w:r>
      <w:r>
        <w:rPr>
          <w:color w:val="1A1A1A"/>
          <w:spacing w:val="-2"/>
          <w:w w:val="108"/>
          <w:position w:val="-1"/>
        </w:rPr>
        <w:t>u</w:t>
      </w:r>
      <w:r>
        <w:rPr>
          <w:rFonts w:ascii="Courier New"/>
          <w:spacing w:val="-140"/>
          <w:w w:val="179"/>
          <w:sz w:val="13"/>
        </w:rPr>
        <w:t>m</w:t>
      </w:r>
      <w:proofErr w:type="spellStart"/>
      <w:r>
        <w:rPr>
          <w:color w:val="1A1A1A"/>
          <w:spacing w:val="-60"/>
          <w:w w:val="108"/>
          <w:position w:val="-1"/>
        </w:rPr>
        <w:t>m</w:t>
      </w:r>
      <w:proofErr w:type="spellEnd"/>
      <w:r>
        <w:rPr>
          <w:rFonts w:ascii="Courier New"/>
          <w:spacing w:val="-81"/>
          <w:w w:val="179"/>
          <w:sz w:val="13"/>
        </w:rPr>
        <w:t>a</w:t>
      </w:r>
      <w:proofErr w:type="spellStart"/>
      <w:r>
        <w:rPr>
          <w:color w:val="1A1A1A"/>
          <w:spacing w:val="-52"/>
          <w:w w:val="108"/>
          <w:position w:val="-1"/>
        </w:rPr>
        <w:t>a</w:t>
      </w:r>
      <w:proofErr w:type="spellEnd"/>
      <w:r>
        <w:rPr>
          <w:rFonts w:ascii="Courier New"/>
          <w:spacing w:val="-89"/>
          <w:w w:val="179"/>
          <w:sz w:val="13"/>
        </w:rPr>
        <w:t>n</w:t>
      </w:r>
      <w:proofErr w:type="spellStart"/>
      <w:r>
        <w:rPr>
          <w:color w:val="1A1A1A"/>
          <w:w w:val="108"/>
          <w:position w:val="-1"/>
        </w:rPr>
        <w:t>n</w:t>
      </w:r>
      <w:proofErr w:type="spellEnd"/>
      <w:r>
        <w:rPr>
          <w:color w:val="1A1A1A"/>
          <w:spacing w:val="6"/>
          <w:position w:val="-1"/>
        </w:rPr>
        <w:t xml:space="preserve"> </w:t>
      </w:r>
      <w:r>
        <w:rPr>
          <w:color w:val="1A1A1A"/>
          <w:spacing w:val="-147"/>
          <w:w w:val="109"/>
          <w:position w:val="-1"/>
        </w:rPr>
        <w:t>S</w:t>
      </w:r>
      <w:r>
        <w:rPr>
          <w:rFonts w:ascii="Courier New"/>
          <w:w w:val="138"/>
          <w:sz w:val="13"/>
        </w:rPr>
        <w:t>S</w:t>
      </w:r>
      <w:r>
        <w:rPr>
          <w:rFonts w:ascii="Courier New"/>
          <w:spacing w:val="-70"/>
          <w:w w:val="138"/>
          <w:sz w:val="13"/>
        </w:rPr>
        <w:t>e</w:t>
      </w:r>
      <w:r>
        <w:rPr>
          <w:color w:val="1A1A1A"/>
          <w:spacing w:val="-65"/>
          <w:w w:val="109"/>
          <w:position w:val="-1"/>
        </w:rPr>
        <w:t>e</w:t>
      </w:r>
      <w:r>
        <w:rPr>
          <w:rFonts w:ascii="Courier New"/>
          <w:spacing w:val="-44"/>
          <w:w w:val="138"/>
          <w:sz w:val="13"/>
        </w:rPr>
        <w:t>r</w:t>
      </w:r>
      <w:proofErr w:type="spellStart"/>
      <w:r>
        <w:rPr>
          <w:color w:val="1A1A1A"/>
          <w:spacing w:val="-37"/>
          <w:w w:val="109"/>
          <w:position w:val="-1"/>
        </w:rPr>
        <w:t>r</w:t>
      </w:r>
      <w:proofErr w:type="spellEnd"/>
      <w:r>
        <w:rPr>
          <w:rFonts w:ascii="Courier New"/>
          <w:spacing w:val="-72"/>
          <w:w w:val="138"/>
          <w:sz w:val="13"/>
        </w:rPr>
        <w:t>v</w:t>
      </w:r>
      <w:proofErr w:type="spellStart"/>
      <w:r>
        <w:rPr>
          <w:color w:val="1A1A1A"/>
          <w:spacing w:val="-49"/>
          <w:w w:val="109"/>
          <w:position w:val="-1"/>
        </w:rPr>
        <w:t>v</w:t>
      </w:r>
      <w:r>
        <w:rPr>
          <w:rFonts w:ascii="Courier New"/>
          <w:spacing w:val="-62"/>
          <w:w w:val="138"/>
          <w:sz w:val="13"/>
        </w:rPr>
        <w:t>i</w:t>
      </w:r>
      <w:r>
        <w:rPr>
          <w:color w:val="363636"/>
          <w:spacing w:val="-1"/>
          <w:w w:val="110"/>
          <w:position w:val="-1"/>
        </w:rPr>
        <w:t>i</w:t>
      </w:r>
      <w:r>
        <w:rPr>
          <w:color w:val="1A1A1A"/>
          <w:spacing w:val="-107"/>
          <w:w w:val="104"/>
          <w:position w:val="-1"/>
        </w:rPr>
        <w:t>c</w:t>
      </w:r>
      <w:proofErr w:type="spellEnd"/>
      <w:r>
        <w:rPr>
          <w:rFonts w:ascii="Courier New"/>
          <w:spacing w:val="-6"/>
          <w:w w:val="138"/>
          <w:sz w:val="13"/>
        </w:rPr>
        <w:t>c</w:t>
      </w:r>
      <w:r>
        <w:rPr>
          <w:color w:val="1A1A1A"/>
          <w:spacing w:val="-131"/>
          <w:w w:val="104"/>
          <w:position w:val="-1"/>
        </w:rPr>
        <w:t>e</w:t>
      </w:r>
      <w:r>
        <w:rPr>
          <w:rFonts w:ascii="Courier New"/>
          <w:w w:val="138"/>
          <w:sz w:val="13"/>
        </w:rPr>
        <w:t>e</w:t>
      </w:r>
      <w:r>
        <w:rPr>
          <w:rFonts w:ascii="Courier New"/>
          <w:spacing w:val="-89"/>
          <w:w w:val="138"/>
          <w:sz w:val="13"/>
        </w:rPr>
        <w:t>s</w:t>
      </w:r>
      <w:r>
        <w:rPr>
          <w:color w:val="1A1A1A"/>
          <w:w w:val="104"/>
          <w:position w:val="-1"/>
        </w:rPr>
        <w:t>s</w:t>
      </w:r>
    </w:p>
    <w:p w14:paraId="314ED9A7" w14:textId="77777777" w:rsidR="001D63A3" w:rsidRDefault="001D63A3">
      <w:pPr>
        <w:pStyle w:val="BodyText"/>
        <w:rPr>
          <w:sz w:val="20"/>
        </w:rPr>
      </w:pPr>
    </w:p>
    <w:p w14:paraId="3900A579" w14:textId="77777777" w:rsidR="001D63A3" w:rsidRDefault="001D63A3">
      <w:pPr>
        <w:pStyle w:val="BodyText"/>
        <w:rPr>
          <w:sz w:val="20"/>
        </w:rPr>
      </w:pPr>
    </w:p>
    <w:p w14:paraId="68D8E992" w14:textId="77777777" w:rsidR="001D63A3" w:rsidRDefault="001D63A3">
      <w:pPr>
        <w:pStyle w:val="BodyText"/>
        <w:rPr>
          <w:sz w:val="20"/>
        </w:rPr>
      </w:pPr>
    </w:p>
    <w:p w14:paraId="64858557" w14:textId="77777777" w:rsidR="001D63A3" w:rsidRDefault="001D63A3">
      <w:pPr>
        <w:pStyle w:val="BodyText"/>
        <w:rPr>
          <w:sz w:val="20"/>
        </w:rPr>
      </w:pPr>
    </w:p>
    <w:p w14:paraId="71594BBF" w14:textId="77777777" w:rsidR="001D63A3" w:rsidRDefault="001D63A3">
      <w:pPr>
        <w:pStyle w:val="BodyText"/>
        <w:rPr>
          <w:sz w:val="20"/>
        </w:rPr>
      </w:pPr>
    </w:p>
    <w:p w14:paraId="09BBC2DF" w14:textId="77777777" w:rsidR="001D63A3" w:rsidRDefault="001D63A3">
      <w:pPr>
        <w:pStyle w:val="BodyText"/>
        <w:rPr>
          <w:sz w:val="20"/>
        </w:rPr>
      </w:pPr>
    </w:p>
    <w:p w14:paraId="032F8875" w14:textId="77777777" w:rsidR="001D63A3" w:rsidRDefault="001D63A3">
      <w:pPr>
        <w:pStyle w:val="BodyText"/>
        <w:rPr>
          <w:sz w:val="20"/>
        </w:rPr>
      </w:pPr>
    </w:p>
    <w:p w14:paraId="5192A0C2" w14:textId="77777777" w:rsidR="001D63A3" w:rsidRDefault="001D63A3">
      <w:pPr>
        <w:pStyle w:val="BodyText"/>
        <w:rPr>
          <w:sz w:val="20"/>
        </w:rPr>
      </w:pPr>
    </w:p>
    <w:p w14:paraId="012E0B6C" w14:textId="77777777" w:rsidR="001D63A3" w:rsidRDefault="001D63A3">
      <w:pPr>
        <w:pStyle w:val="BodyText"/>
        <w:rPr>
          <w:sz w:val="20"/>
        </w:rPr>
      </w:pPr>
    </w:p>
    <w:p w14:paraId="5E78E9A7" w14:textId="77777777" w:rsidR="001D63A3" w:rsidRDefault="001D63A3">
      <w:pPr>
        <w:pStyle w:val="BodyText"/>
        <w:rPr>
          <w:sz w:val="20"/>
        </w:rPr>
      </w:pPr>
    </w:p>
    <w:p w14:paraId="5FA88714" w14:textId="77777777" w:rsidR="001D63A3" w:rsidRDefault="001D63A3">
      <w:pPr>
        <w:pStyle w:val="BodyText"/>
        <w:rPr>
          <w:sz w:val="20"/>
        </w:rPr>
      </w:pPr>
    </w:p>
    <w:p w14:paraId="5F5306A5" w14:textId="77777777" w:rsidR="001D63A3" w:rsidRDefault="001D63A3">
      <w:pPr>
        <w:pStyle w:val="BodyText"/>
        <w:rPr>
          <w:sz w:val="20"/>
        </w:rPr>
      </w:pPr>
    </w:p>
    <w:p w14:paraId="0F32D5DD" w14:textId="77777777" w:rsidR="001D63A3" w:rsidRDefault="001D63A3">
      <w:pPr>
        <w:pStyle w:val="BodyText"/>
        <w:rPr>
          <w:sz w:val="20"/>
        </w:rPr>
      </w:pPr>
    </w:p>
    <w:p w14:paraId="2C4344AC" w14:textId="77777777" w:rsidR="001D63A3" w:rsidRDefault="001D63A3">
      <w:pPr>
        <w:pStyle w:val="BodyText"/>
        <w:rPr>
          <w:sz w:val="20"/>
        </w:rPr>
      </w:pPr>
    </w:p>
    <w:p w14:paraId="2BAE359B" w14:textId="77777777" w:rsidR="001D63A3" w:rsidRDefault="001D63A3">
      <w:pPr>
        <w:pStyle w:val="BodyText"/>
        <w:rPr>
          <w:sz w:val="20"/>
        </w:rPr>
      </w:pPr>
    </w:p>
    <w:p w14:paraId="554B3AD9" w14:textId="77777777" w:rsidR="001D63A3" w:rsidRDefault="001D63A3">
      <w:pPr>
        <w:pStyle w:val="BodyText"/>
        <w:rPr>
          <w:sz w:val="20"/>
        </w:rPr>
      </w:pPr>
    </w:p>
    <w:p w14:paraId="421D71DF" w14:textId="77777777" w:rsidR="001D63A3" w:rsidRDefault="001D63A3">
      <w:pPr>
        <w:pStyle w:val="BodyText"/>
        <w:rPr>
          <w:sz w:val="20"/>
        </w:rPr>
      </w:pPr>
    </w:p>
    <w:p w14:paraId="7EA64615" w14:textId="77777777" w:rsidR="001D63A3" w:rsidRDefault="001D63A3">
      <w:pPr>
        <w:pStyle w:val="BodyText"/>
        <w:rPr>
          <w:sz w:val="20"/>
        </w:rPr>
      </w:pPr>
    </w:p>
    <w:p w14:paraId="4BDB9E2C" w14:textId="77777777" w:rsidR="001D63A3" w:rsidRDefault="001D63A3">
      <w:pPr>
        <w:pStyle w:val="BodyText"/>
        <w:rPr>
          <w:sz w:val="20"/>
        </w:rPr>
      </w:pPr>
    </w:p>
    <w:p w14:paraId="434FD247" w14:textId="77777777" w:rsidR="001D63A3" w:rsidRDefault="001D63A3">
      <w:pPr>
        <w:pStyle w:val="BodyText"/>
        <w:rPr>
          <w:sz w:val="20"/>
        </w:rPr>
      </w:pPr>
    </w:p>
    <w:p w14:paraId="6842D4E4" w14:textId="77777777" w:rsidR="001D63A3" w:rsidRDefault="001D63A3">
      <w:pPr>
        <w:pStyle w:val="BodyText"/>
        <w:rPr>
          <w:sz w:val="20"/>
        </w:rPr>
      </w:pPr>
    </w:p>
    <w:p w14:paraId="66EE2CA1" w14:textId="77777777" w:rsidR="001D63A3" w:rsidRDefault="001D63A3">
      <w:pPr>
        <w:pStyle w:val="BodyText"/>
        <w:rPr>
          <w:sz w:val="20"/>
        </w:rPr>
      </w:pPr>
    </w:p>
    <w:p w14:paraId="5A331BB7" w14:textId="77777777" w:rsidR="001D63A3" w:rsidRDefault="001D63A3">
      <w:pPr>
        <w:pStyle w:val="BodyText"/>
        <w:rPr>
          <w:sz w:val="20"/>
        </w:rPr>
      </w:pPr>
    </w:p>
    <w:p w14:paraId="75BB25A7" w14:textId="77777777" w:rsidR="001D63A3" w:rsidRDefault="001D63A3">
      <w:pPr>
        <w:pStyle w:val="BodyText"/>
        <w:rPr>
          <w:sz w:val="20"/>
        </w:rPr>
      </w:pPr>
    </w:p>
    <w:p w14:paraId="27A06045" w14:textId="77777777" w:rsidR="001D63A3" w:rsidRDefault="001D63A3">
      <w:pPr>
        <w:pStyle w:val="BodyText"/>
        <w:rPr>
          <w:sz w:val="20"/>
        </w:rPr>
      </w:pPr>
    </w:p>
    <w:p w14:paraId="4E9A006C" w14:textId="77777777" w:rsidR="001D63A3" w:rsidRDefault="001D63A3">
      <w:pPr>
        <w:pStyle w:val="BodyText"/>
        <w:rPr>
          <w:sz w:val="20"/>
        </w:rPr>
      </w:pPr>
    </w:p>
    <w:p w14:paraId="050F0269" w14:textId="77777777" w:rsidR="001D63A3" w:rsidRDefault="001D63A3">
      <w:pPr>
        <w:pStyle w:val="BodyText"/>
        <w:rPr>
          <w:sz w:val="20"/>
        </w:rPr>
      </w:pPr>
    </w:p>
    <w:p w14:paraId="2BDC1B16" w14:textId="77777777" w:rsidR="001D63A3" w:rsidRDefault="001D63A3">
      <w:pPr>
        <w:pStyle w:val="BodyText"/>
        <w:rPr>
          <w:sz w:val="20"/>
        </w:rPr>
      </w:pPr>
    </w:p>
    <w:p w14:paraId="3607E386" w14:textId="77777777" w:rsidR="001D63A3" w:rsidRDefault="001D63A3">
      <w:pPr>
        <w:pStyle w:val="BodyText"/>
        <w:rPr>
          <w:sz w:val="20"/>
        </w:rPr>
      </w:pPr>
    </w:p>
    <w:p w14:paraId="67B05EEC" w14:textId="77777777" w:rsidR="001D63A3" w:rsidRDefault="001D63A3">
      <w:pPr>
        <w:pStyle w:val="BodyText"/>
        <w:rPr>
          <w:sz w:val="20"/>
        </w:rPr>
      </w:pPr>
    </w:p>
    <w:p w14:paraId="74367C5E" w14:textId="77777777" w:rsidR="001D63A3" w:rsidRDefault="001D63A3">
      <w:pPr>
        <w:pStyle w:val="BodyText"/>
        <w:rPr>
          <w:sz w:val="20"/>
        </w:rPr>
      </w:pPr>
    </w:p>
    <w:p w14:paraId="694E0CEB" w14:textId="77777777" w:rsidR="001D63A3" w:rsidRDefault="001D63A3">
      <w:pPr>
        <w:pStyle w:val="BodyText"/>
        <w:rPr>
          <w:sz w:val="20"/>
        </w:rPr>
      </w:pPr>
    </w:p>
    <w:p w14:paraId="72528D6D" w14:textId="77777777" w:rsidR="001D63A3" w:rsidRDefault="001D63A3">
      <w:pPr>
        <w:pStyle w:val="BodyText"/>
        <w:rPr>
          <w:sz w:val="20"/>
        </w:rPr>
      </w:pPr>
    </w:p>
    <w:p w14:paraId="64088AAD" w14:textId="77777777" w:rsidR="001D63A3" w:rsidRDefault="001D63A3">
      <w:pPr>
        <w:pStyle w:val="BodyText"/>
        <w:rPr>
          <w:sz w:val="20"/>
        </w:rPr>
      </w:pPr>
    </w:p>
    <w:p w14:paraId="36BD0742" w14:textId="77777777" w:rsidR="001D63A3" w:rsidRDefault="001D63A3">
      <w:pPr>
        <w:pStyle w:val="BodyText"/>
        <w:rPr>
          <w:sz w:val="20"/>
        </w:rPr>
      </w:pPr>
    </w:p>
    <w:p w14:paraId="0CCC44D9" w14:textId="77777777" w:rsidR="001D63A3" w:rsidRDefault="001D63A3">
      <w:pPr>
        <w:pStyle w:val="BodyText"/>
        <w:rPr>
          <w:sz w:val="20"/>
        </w:rPr>
      </w:pPr>
    </w:p>
    <w:p w14:paraId="1379F274" w14:textId="77777777" w:rsidR="001D63A3" w:rsidRDefault="001D63A3">
      <w:pPr>
        <w:pStyle w:val="BodyText"/>
        <w:rPr>
          <w:sz w:val="20"/>
        </w:rPr>
      </w:pPr>
    </w:p>
    <w:p w14:paraId="485719C4" w14:textId="77777777" w:rsidR="001D63A3" w:rsidRDefault="001D63A3">
      <w:pPr>
        <w:pStyle w:val="BodyText"/>
        <w:rPr>
          <w:sz w:val="20"/>
        </w:rPr>
      </w:pPr>
    </w:p>
    <w:p w14:paraId="508454EF" w14:textId="77777777" w:rsidR="001D63A3" w:rsidRDefault="001D63A3">
      <w:pPr>
        <w:pStyle w:val="BodyText"/>
        <w:rPr>
          <w:sz w:val="20"/>
        </w:rPr>
      </w:pPr>
    </w:p>
    <w:p w14:paraId="7FBB41C4" w14:textId="77777777" w:rsidR="001D63A3" w:rsidRDefault="001D63A3">
      <w:pPr>
        <w:pStyle w:val="BodyText"/>
        <w:rPr>
          <w:sz w:val="20"/>
        </w:rPr>
      </w:pPr>
    </w:p>
    <w:p w14:paraId="4DD70073" w14:textId="77777777" w:rsidR="001D63A3" w:rsidRDefault="00736026">
      <w:pPr>
        <w:spacing w:before="238"/>
        <w:ind w:right="102"/>
        <w:jc w:val="right"/>
        <w:rPr>
          <w:rFonts w:ascii="Courier New"/>
          <w:sz w:val="28"/>
        </w:rPr>
      </w:pPr>
      <w:r>
        <w:rPr>
          <w:rFonts w:ascii="Courier New"/>
          <w:color w:val="363636"/>
          <w:w w:val="105"/>
          <w:sz w:val="28"/>
        </w:rPr>
        <w:t>26</w:t>
      </w:r>
      <w:r>
        <w:rPr>
          <w:rFonts w:ascii="Courier New"/>
          <w:color w:val="1A1A1A"/>
          <w:w w:val="105"/>
          <w:sz w:val="28"/>
        </w:rPr>
        <w:t>7</w:t>
      </w:r>
    </w:p>
    <w:p w14:paraId="4C392C8B" w14:textId="77777777" w:rsidR="001D63A3" w:rsidRDefault="001D63A3">
      <w:pPr>
        <w:jc w:val="right"/>
        <w:rPr>
          <w:rFonts w:ascii="Courier New"/>
          <w:sz w:val="28"/>
        </w:rPr>
        <w:sectPr w:rsidR="001D63A3">
          <w:footerReference w:type="default" r:id="rId18"/>
          <w:pgSz w:w="12240" w:h="15680"/>
          <w:pgMar w:top="640" w:right="1260" w:bottom="280" w:left="1180" w:header="0" w:footer="0" w:gutter="0"/>
          <w:cols w:space="720"/>
        </w:sectPr>
      </w:pPr>
    </w:p>
    <w:p w14:paraId="486EB87F" w14:textId="77777777" w:rsidR="001D63A3" w:rsidRDefault="00736026">
      <w:pPr>
        <w:spacing w:before="63"/>
        <w:ind w:left="940"/>
        <w:rPr>
          <w:sz w:val="19"/>
        </w:rPr>
      </w:pPr>
      <w:r>
        <w:rPr>
          <w:sz w:val="19"/>
        </w:rPr>
        <w:lastRenderedPageBreak/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5AA8BE78" w14:textId="77777777" w:rsidR="001D63A3" w:rsidRDefault="001D63A3">
      <w:pPr>
        <w:rPr>
          <w:sz w:val="19"/>
        </w:rPr>
        <w:sectPr w:rsidR="001D63A3">
          <w:footerReference w:type="default" r:id="rId19"/>
          <w:pgSz w:w="12240" w:h="15840"/>
          <w:pgMar w:top="1420" w:right="540" w:bottom="1500" w:left="500" w:header="0" w:footer="1302" w:gutter="0"/>
          <w:cols w:space="720"/>
        </w:sectPr>
      </w:pPr>
    </w:p>
    <w:p w14:paraId="169FF5BC" w14:textId="77777777" w:rsidR="001D63A3" w:rsidRDefault="00736026">
      <w:pPr>
        <w:pStyle w:val="BodyText"/>
        <w:spacing w:before="80"/>
        <w:ind w:left="939" w:right="996"/>
      </w:pPr>
      <w:bookmarkStart w:id="80" w:name="In_Witness_Whereof,_CMS,_EOHHS,_and_the_"/>
      <w:bookmarkEnd w:id="80"/>
      <w:r>
        <w:lastRenderedPageBreak/>
        <w:t>In Witness Whereof, CMS, EOHHS, and the Contractor have caused this Agreement to</w:t>
      </w:r>
      <w:r>
        <w:rPr>
          <w:spacing w:val="-6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executed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officers</w:t>
      </w:r>
    </w:p>
    <w:p w14:paraId="11A2F59B" w14:textId="77777777" w:rsidR="001D63A3" w:rsidRDefault="001D63A3">
      <w:pPr>
        <w:pStyle w:val="BodyText"/>
        <w:rPr>
          <w:sz w:val="20"/>
        </w:rPr>
      </w:pPr>
    </w:p>
    <w:p w14:paraId="33B4F9A6" w14:textId="77777777" w:rsidR="001D63A3" w:rsidRDefault="001D63A3">
      <w:pPr>
        <w:pStyle w:val="BodyText"/>
        <w:rPr>
          <w:sz w:val="20"/>
        </w:rPr>
      </w:pPr>
    </w:p>
    <w:p w14:paraId="40DA33F0" w14:textId="04EBF526" w:rsidR="001D63A3" w:rsidRDefault="001D63A3">
      <w:pPr>
        <w:pStyle w:val="BodyText"/>
        <w:spacing w:before="1"/>
        <w:rPr>
          <w:sz w:val="22"/>
        </w:rPr>
      </w:pPr>
    </w:p>
    <w:p w14:paraId="6B28630E" w14:textId="076D0F65" w:rsidR="00FF2A9D" w:rsidRDefault="00FF2A9D" w:rsidP="00FF2A9D">
      <w:pPr>
        <w:rPr>
          <w:szCs w:val="24"/>
        </w:rPr>
      </w:pPr>
    </w:p>
    <w:p w14:paraId="7DF43A2E" w14:textId="1D68E229" w:rsidR="00FF2A9D" w:rsidRPr="00FF2A9D" w:rsidRDefault="00FF2A9D" w:rsidP="00FF2A9D">
      <w:pPr>
        <w:tabs>
          <w:tab w:val="left" w:pos="8115"/>
        </w:tabs>
      </w:pPr>
      <w:r>
        <w:tab/>
      </w:r>
    </w:p>
    <w:p w14:paraId="0E0767D7" w14:textId="1E329501" w:rsidR="001D63A3" w:rsidRDefault="00FE3A84" w:rsidP="00FF2A9D">
      <w:pPr>
        <w:spacing w:before="1"/>
        <w:ind w:left="630" w:right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D0F6F7" wp14:editId="17EB313C">
                <wp:simplePos x="0" y="0"/>
                <wp:positionH relativeFrom="page">
                  <wp:posOffset>4343400</wp:posOffset>
                </wp:positionH>
                <wp:positionV relativeFrom="paragraph">
                  <wp:posOffset>186690</wp:posOffset>
                </wp:positionV>
                <wp:extent cx="2402840" cy="8890"/>
                <wp:effectExtent l="0" t="0" r="0" b="0"/>
                <wp:wrapTopAndBottom/>
                <wp:docPr id="15" name="docshape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DED5" id="docshape11" o:spid="_x0000_s1026" alt="&quot;&quot;" style="position:absolute;margin-left:342pt;margin-top:14.7pt;width:189.2pt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D9F10CA" wp14:editId="13444AF3">
                <wp:extent cx="2971800" cy="582295"/>
                <wp:effectExtent l="0" t="0" r="0" b="8255"/>
                <wp:docPr id="12" name="docshapegroup12" descr="Signature of Kathryn Colema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582295"/>
                          <a:chOff x="1440" y="-498"/>
                          <a:chExt cx="4680" cy="917"/>
                        </a:xfrm>
                      </wpg:grpSpPr>
                      <wps:wsp>
                        <wps:cNvPr id="1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440" y="294"/>
                            <a:ext cx="46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-498"/>
                            <a:ext cx="2648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BF1DA8" id="docshapegroup12" o:spid="_x0000_s1026" alt="Signature of Kathryn Coleman" style="width:234pt;height:45.85pt;mso-position-horizontal-relative:char;mso-position-vertical-relative:line" coordorigin="1440,-498" coordsize="4680,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">
                <v:rect id="docshape13" o:spid="_x0000_s1027" style="position:absolute;left:1440;top:294;width:46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docshape14" o:spid="_x0000_s1028" type="#_x0000_t75" style="position:absolute;left:1878;top:-498;width:2648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  <w:r w:rsidR="00736026">
        <w:t>9/13/2021</w:t>
      </w:r>
    </w:p>
    <w:p w14:paraId="4D275AED" w14:textId="77777777" w:rsidR="001D63A3" w:rsidRDefault="001D63A3">
      <w:pPr>
        <w:pStyle w:val="BodyText"/>
        <w:spacing w:before="6"/>
        <w:rPr>
          <w:sz w:val="13"/>
        </w:rPr>
      </w:pPr>
    </w:p>
    <w:p w14:paraId="79D81C4C" w14:textId="77777777" w:rsidR="001D63A3" w:rsidRDefault="00736026">
      <w:pPr>
        <w:pStyle w:val="BodyText"/>
        <w:tabs>
          <w:tab w:val="left" w:pos="6339"/>
        </w:tabs>
        <w:spacing w:before="92"/>
        <w:ind w:left="940"/>
      </w:pPr>
      <w:bookmarkStart w:id="81" w:name="Kathryn_Coleman__(Date)"/>
      <w:bookmarkEnd w:id="81"/>
      <w:r>
        <w:t>Kathryn</w:t>
      </w:r>
      <w:r>
        <w:rPr>
          <w:spacing w:val="-2"/>
        </w:rPr>
        <w:t xml:space="preserve"> </w:t>
      </w:r>
      <w:r>
        <w:t>Coleman</w:t>
      </w:r>
      <w:r>
        <w:tab/>
        <w:t>(Date)</w:t>
      </w:r>
    </w:p>
    <w:p w14:paraId="72C28685" w14:textId="77777777" w:rsidR="001D63A3" w:rsidRDefault="001D63A3">
      <w:pPr>
        <w:pStyle w:val="BodyText"/>
        <w:spacing w:before="9"/>
        <w:rPr>
          <w:sz w:val="20"/>
        </w:rPr>
      </w:pPr>
    </w:p>
    <w:p w14:paraId="2BAF8059" w14:textId="77777777" w:rsidR="001D63A3" w:rsidRDefault="00736026">
      <w:pPr>
        <w:pStyle w:val="BodyText"/>
        <w:ind w:left="939"/>
      </w:pPr>
      <w:bookmarkStart w:id="82" w:name="Director"/>
      <w:bookmarkEnd w:id="82"/>
      <w:r>
        <w:t>Director</w:t>
      </w:r>
    </w:p>
    <w:p w14:paraId="06DB9CB2" w14:textId="77777777" w:rsidR="001D63A3" w:rsidRDefault="001D63A3">
      <w:pPr>
        <w:pStyle w:val="BodyText"/>
        <w:spacing w:before="5"/>
        <w:rPr>
          <w:sz w:val="21"/>
        </w:rPr>
      </w:pPr>
    </w:p>
    <w:p w14:paraId="3216FB48" w14:textId="77777777" w:rsidR="001D63A3" w:rsidRDefault="00736026">
      <w:pPr>
        <w:pStyle w:val="BodyText"/>
        <w:spacing w:line="448" w:lineRule="auto"/>
        <w:ind w:left="939" w:right="3838"/>
      </w:pPr>
      <w:r>
        <w:t>Medicare Drug &amp; Health Plan Contract Administration Group</w:t>
      </w:r>
      <w:r>
        <w:rPr>
          <w:spacing w:val="-65"/>
        </w:rPr>
        <w:t xml:space="preserve"> </w:t>
      </w:r>
      <w:r>
        <w:t>Centers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Medicare</w:t>
      </w:r>
      <w:r>
        <w:rPr>
          <w:spacing w:val="-1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Services</w:t>
      </w:r>
    </w:p>
    <w:p w14:paraId="36B2CFD9" w14:textId="77777777" w:rsidR="001D63A3" w:rsidRDefault="00736026">
      <w:pPr>
        <w:pStyle w:val="BodyText"/>
        <w:spacing w:line="274" w:lineRule="exact"/>
        <w:ind w:left="939"/>
      </w:pPr>
      <w:r>
        <w:t>United</w:t>
      </w:r>
      <w:r>
        <w:rPr>
          <w:spacing w:val="-8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</w:t>
      </w:r>
    </w:p>
    <w:p w14:paraId="04DC97BF" w14:textId="77777777" w:rsidR="001D63A3" w:rsidRDefault="001D63A3">
      <w:pPr>
        <w:spacing w:line="274" w:lineRule="exact"/>
        <w:sectPr w:rsidR="001D63A3">
          <w:footerReference w:type="default" r:id="rId22"/>
          <w:pgSz w:w="12240" w:h="15840"/>
          <w:pgMar w:top="1360" w:right="540" w:bottom="1280" w:left="500" w:header="0" w:footer="1083" w:gutter="0"/>
          <w:cols w:space="720"/>
        </w:sectPr>
      </w:pPr>
    </w:p>
    <w:p w14:paraId="1DB61AAF" w14:textId="77777777" w:rsidR="001D63A3" w:rsidRDefault="00736026">
      <w:pPr>
        <w:spacing w:before="63"/>
        <w:ind w:left="940"/>
        <w:rPr>
          <w:sz w:val="19"/>
        </w:rPr>
      </w:pPr>
      <w:r>
        <w:rPr>
          <w:sz w:val="19"/>
        </w:rPr>
        <w:lastRenderedPageBreak/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6E2A6A10" w14:textId="77777777" w:rsidR="001D63A3" w:rsidRDefault="001D63A3">
      <w:pPr>
        <w:rPr>
          <w:sz w:val="19"/>
        </w:rPr>
        <w:sectPr w:rsidR="001D63A3">
          <w:footerReference w:type="default" r:id="rId23"/>
          <w:pgSz w:w="12240" w:h="15840"/>
          <w:pgMar w:top="1420" w:right="540" w:bottom="1500" w:left="500" w:header="0" w:footer="1302" w:gutter="0"/>
          <w:cols w:space="720"/>
        </w:sectPr>
      </w:pPr>
    </w:p>
    <w:p w14:paraId="6C33D462" w14:textId="77777777" w:rsidR="001D63A3" w:rsidRDefault="00736026">
      <w:pPr>
        <w:spacing w:before="75" w:line="244" w:lineRule="auto"/>
        <w:ind w:left="1147" w:right="770" w:firstLine="3"/>
        <w:rPr>
          <w:sz w:val="23"/>
        </w:rPr>
      </w:pPr>
      <w:r>
        <w:rPr>
          <w:color w:val="151515"/>
          <w:w w:val="105"/>
          <w:sz w:val="23"/>
        </w:rPr>
        <w:lastRenderedPageBreak/>
        <w:t>In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Witness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Whereof,</w:t>
      </w:r>
      <w:r>
        <w:rPr>
          <w:color w:val="151515"/>
          <w:spacing w:val="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CMS,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EOHHS,</w:t>
      </w:r>
      <w:r>
        <w:rPr>
          <w:color w:val="151515"/>
          <w:spacing w:val="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1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Contractor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have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caused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this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Agreement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to</w:t>
      </w:r>
      <w:r>
        <w:rPr>
          <w:color w:val="151515"/>
          <w:spacing w:val="-6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be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executed</w:t>
      </w:r>
      <w:r>
        <w:rPr>
          <w:color w:val="151515"/>
          <w:spacing w:val="5"/>
          <w:w w:val="105"/>
          <w:sz w:val="23"/>
        </w:rPr>
        <w:t xml:space="preserve"> </w:t>
      </w:r>
      <w:r>
        <w:rPr>
          <w:color w:val="151515"/>
          <w:w w:val="105"/>
          <w:sz w:val="24"/>
        </w:rPr>
        <w:t>by</w:t>
      </w:r>
      <w:r>
        <w:rPr>
          <w:color w:val="151515"/>
          <w:spacing w:val="-6"/>
          <w:w w:val="105"/>
          <w:sz w:val="24"/>
        </w:rPr>
        <w:t xml:space="preserve"> </w:t>
      </w:r>
      <w:r>
        <w:rPr>
          <w:color w:val="151515"/>
          <w:w w:val="105"/>
          <w:sz w:val="23"/>
        </w:rPr>
        <w:t>their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respective authorized</w:t>
      </w:r>
      <w:r>
        <w:rPr>
          <w:color w:val="151515"/>
          <w:spacing w:val="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officers</w:t>
      </w:r>
      <w:r>
        <w:rPr>
          <w:color w:val="363636"/>
          <w:w w:val="105"/>
          <w:sz w:val="23"/>
        </w:rPr>
        <w:t>:</w:t>
      </w:r>
    </w:p>
    <w:p w14:paraId="1B679516" w14:textId="77777777" w:rsidR="001D63A3" w:rsidRDefault="001D63A3">
      <w:pPr>
        <w:pStyle w:val="BodyText"/>
        <w:rPr>
          <w:sz w:val="20"/>
        </w:rPr>
      </w:pPr>
    </w:p>
    <w:p w14:paraId="6FCF2C9B" w14:textId="77777777" w:rsidR="001D63A3" w:rsidRDefault="001D63A3">
      <w:pPr>
        <w:pStyle w:val="BodyText"/>
        <w:spacing w:before="2"/>
        <w:rPr>
          <w:sz w:val="17"/>
        </w:rPr>
      </w:pPr>
    </w:p>
    <w:p w14:paraId="79EF1850" w14:textId="77777777" w:rsidR="001D63A3" w:rsidRDefault="001D63A3">
      <w:pPr>
        <w:rPr>
          <w:sz w:val="17"/>
        </w:rPr>
        <w:sectPr w:rsidR="001D63A3">
          <w:footerReference w:type="default" r:id="rId24"/>
          <w:pgSz w:w="12240" w:h="15840"/>
          <w:pgMar w:top="1400" w:right="540" w:bottom="1420" w:left="500" w:header="0" w:footer="1225" w:gutter="0"/>
          <w:cols w:space="720"/>
        </w:sectPr>
      </w:pPr>
    </w:p>
    <w:p w14:paraId="6484A561" w14:textId="267D29E2" w:rsidR="001D63A3" w:rsidRDefault="006C45E5" w:rsidP="006C45E5">
      <w:pPr>
        <w:pStyle w:val="BodyText"/>
      </w:pPr>
      <w:r>
        <w:rPr>
          <w:w w:val="103"/>
          <w:u w:color="ACACAC"/>
        </w:rPr>
        <w:t xml:space="preserve">[signature of Marylou </w:t>
      </w:r>
      <w:proofErr w:type="spellStart"/>
      <w:r>
        <w:rPr>
          <w:w w:val="103"/>
          <w:u w:color="ACACAC"/>
        </w:rPr>
        <w:t>Sudders</w:t>
      </w:r>
      <w:proofErr w:type="spellEnd"/>
      <w:r>
        <w:rPr>
          <w:w w:val="103"/>
          <w:u w:color="ACACAC"/>
        </w:rPr>
        <w:t>]</w:t>
      </w:r>
    </w:p>
    <w:p w14:paraId="4FC95EDE" w14:textId="767CA034" w:rsidR="001D63A3" w:rsidRDefault="00736026" w:rsidP="006C45E5">
      <w:pPr>
        <w:tabs>
          <w:tab w:val="left" w:pos="1777"/>
          <w:tab w:val="left" w:pos="2196"/>
        </w:tabs>
        <w:spacing w:before="85"/>
        <w:rPr>
          <w:rFonts w:ascii="Times New Roman"/>
          <w:i/>
          <w:sz w:val="27"/>
        </w:rPr>
      </w:pPr>
      <w:r>
        <w:br w:type="column"/>
      </w:r>
      <w:r>
        <w:rPr>
          <w:rFonts w:ascii="Times New Roman"/>
          <w:i/>
          <w:color w:val="464646"/>
          <w:w w:val="60"/>
          <w:sz w:val="27"/>
          <w:u w:val="thick" w:color="464646"/>
        </w:rPr>
        <w:t>y</w:t>
      </w:r>
      <w:r>
        <w:rPr>
          <w:rFonts w:ascii="Times New Roman"/>
          <w:i/>
          <w:color w:val="464646"/>
          <w:w w:val="60"/>
          <w:sz w:val="27"/>
        </w:rPr>
        <w:tab/>
      </w:r>
      <w:r>
        <w:rPr>
          <w:rFonts w:ascii="Times New Roman"/>
          <w:i/>
          <w:color w:val="151515"/>
          <w:w w:val="60"/>
          <w:sz w:val="27"/>
          <w:u w:val="thick" w:color="151515"/>
        </w:rPr>
        <w:t>(,</w:t>
      </w:r>
    </w:p>
    <w:p w14:paraId="7B494250" w14:textId="2B7CE83A" w:rsidR="001D63A3" w:rsidRDefault="00736026" w:rsidP="006C45E5">
      <w:pPr>
        <w:pStyle w:val="BodyText"/>
        <w:rPr>
          <w:sz w:val="33"/>
        </w:rPr>
      </w:pPr>
      <w:r>
        <w:br w:type="column"/>
      </w:r>
      <w:r w:rsidR="006C45E5">
        <w:rPr>
          <w:w w:val="95"/>
          <w:u w:color="000000"/>
        </w:rPr>
        <w:t>Date signed:  20 August 2021</w:t>
      </w:r>
    </w:p>
    <w:p w14:paraId="4481E4D5" w14:textId="77777777" w:rsidR="001D63A3" w:rsidRDefault="001D63A3">
      <w:pPr>
        <w:rPr>
          <w:rFonts w:ascii="Times New Roman"/>
          <w:sz w:val="33"/>
        </w:rPr>
        <w:sectPr w:rsidR="001D63A3">
          <w:type w:val="continuous"/>
          <w:pgSz w:w="12240" w:h="15840"/>
          <w:pgMar w:top="1360" w:right="540" w:bottom="1680" w:left="500" w:header="0" w:footer="1225" w:gutter="0"/>
          <w:cols w:num="3" w:space="720" w:equalWidth="0">
            <w:col w:w="2503" w:space="40"/>
            <w:col w:w="2316" w:space="42"/>
            <w:col w:w="6299"/>
          </w:cols>
        </w:sectPr>
      </w:pPr>
    </w:p>
    <w:p w14:paraId="46349D44" w14:textId="77777777" w:rsidR="001D63A3" w:rsidRDefault="001D63A3">
      <w:pPr>
        <w:pStyle w:val="BodyText"/>
        <w:spacing w:before="2"/>
        <w:rPr>
          <w:rFonts w:ascii="Times New Roman"/>
          <w:sz w:val="9"/>
        </w:rPr>
      </w:pPr>
    </w:p>
    <w:p w14:paraId="6B820408" w14:textId="77777777" w:rsidR="001D63A3" w:rsidRDefault="001D63A3">
      <w:pPr>
        <w:rPr>
          <w:rFonts w:ascii="Times New Roman"/>
          <w:sz w:val="9"/>
        </w:rPr>
        <w:sectPr w:rsidR="001D63A3">
          <w:type w:val="continuous"/>
          <w:pgSz w:w="12240" w:h="15840"/>
          <w:pgMar w:top="1360" w:right="540" w:bottom="1680" w:left="500" w:header="0" w:footer="1225" w:gutter="0"/>
          <w:cols w:space="720"/>
        </w:sectPr>
      </w:pPr>
    </w:p>
    <w:p w14:paraId="75E187EF" w14:textId="5A5BA47A" w:rsidR="001D63A3" w:rsidRDefault="00736026">
      <w:pPr>
        <w:spacing w:before="92"/>
        <w:ind w:left="1153"/>
        <w:rPr>
          <w:sz w:val="25"/>
        </w:rPr>
      </w:pPr>
      <w:r>
        <w:rPr>
          <w:color w:val="151515"/>
          <w:spacing w:val="-4"/>
          <w:w w:val="95"/>
          <w:sz w:val="25"/>
        </w:rPr>
        <w:t>Marylou</w:t>
      </w:r>
      <w:r>
        <w:rPr>
          <w:color w:val="151515"/>
          <w:spacing w:val="12"/>
          <w:w w:val="95"/>
          <w:sz w:val="25"/>
        </w:rPr>
        <w:t xml:space="preserve"> </w:t>
      </w:r>
      <w:proofErr w:type="spellStart"/>
      <w:r w:rsidR="00FF2A9D" w:rsidRPr="00EA69E2">
        <w:rPr>
          <w:color w:val="151515"/>
          <w:sz w:val="25"/>
        </w:rPr>
        <w:t>Sudders</w:t>
      </w:r>
      <w:proofErr w:type="spellEnd"/>
    </w:p>
    <w:p w14:paraId="6828E4B7" w14:textId="77777777" w:rsidR="001D63A3" w:rsidRDefault="00736026">
      <w:pPr>
        <w:spacing w:before="251"/>
        <w:ind w:left="1157"/>
        <w:rPr>
          <w:sz w:val="23"/>
        </w:rPr>
      </w:pPr>
      <w:r>
        <w:rPr>
          <w:color w:val="151515"/>
          <w:w w:val="105"/>
          <w:sz w:val="23"/>
        </w:rPr>
        <w:t>Secretary</w:t>
      </w:r>
    </w:p>
    <w:p w14:paraId="03DB3B4B" w14:textId="77777777" w:rsidR="001D63A3" w:rsidRDefault="001D63A3">
      <w:pPr>
        <w:pStyle w:val="BodyText"/>
        <w:spacing w:before="8"/>
        <w:rPr>
          <w:sz w:val="21"/>
        </w:rPr>
      </w:pPr>
    </w:p>
    <w:p w14:paraId="0C7E5490" w14:textId="77777777" w:rsidR="001D63A3" w:rsidRDefault="00736026">
      <w:pPr>
        <w:ind w:left="1154"/>
        <w:rPr>
          <w:sz w:val="23"/>
        </w:rPr>
      </w:pPr>
      <w:r>
        <w:rPr>
          <w:color w:val="151515"/>
          <w:w w:val="105"/>
          <w:sz w:val="23"/>
        </w:rPr>
        <w:t>Executive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Office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Health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Human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Services</w:t>
      </w:r>
    </w:p>
    <w:p w14:paraId="657EC125" w14:textId="22A71B18" w:rsidR="001D63A3" w:rsidRDefault="00736026">
      <w:pPr>
        <w:spacing w:before="106"/>
        <w:ind w:left="313"/>
        <w:rPr>
          <w:sz w:val="23"/>
        </w:rPr>
      </w:pPr>
      <w:r>
        <w:br w:type="column"/>
      </w:r>
    </w:p>
    <w:p w14:paraId="4AC4A86B" w14:textId="77777777" w:rsidR="001D63A3" w:rsidRDefault="001D63A3">
      <w:pPr>
        <w:rPr>
          <w:sz w:val="23"/>
        </w:rPr>
        <w:sectPr w:rsidR="001D63A3">
          <w:type w:val="continuous"/>
          <w:pgSz w:w="12240" w:h="15840"/>
          <w:pgMar w:top="1360" w:right="540" w:bottom="1680" w:left="500" w:header="0" w:footer="1225" w:gutter="0"/>
          <w:cols w:num="2" w:space="720" w:equalWidth="0">
            <w:col w:w="6207" w:space="40"/>
            <w:col w:w="4953"/>
          </w:cols>
        </w:sectPr>
      </w:pPr>
    </w:p>
    <w:p w14:paraId="757DF400" w14:textId="77777777" w:rsidR="001D63A3" w:rsidRDefault="001D63A3">
      <w:pPr>
        <w:pStyle w:val="BodyText"/>
        <w:spacing w:before="1"/>
        <w:rPr>
          <w:sz w:val="14"/>
        </w:rPr>
      </w:pPr>
    </w:p>
    <w:p w14:paraId="7C0689C0" w14:textId="77777777" w:rsidR="001D63A3" w:rsidRDefault="00736026">
      <w:pPr>
        <w:spacing w:before="93"/>
        <w:ind w:left="1156"/>
        <w:rPr>
          <w:sz w:val="23"/>
        </w:rPr>
      </w:pPr>
      <w:r>
        <w:rPr>
          <w:color w:val="151515"/>
          <w:sz w:val="23"/>
        </w:rPr>
        <w:t>Commonwealth</w:t>
      </w:r>
      <w:r>
        <w:rPr>
          <w:color w:val="151515"/>
          <w:spacing w:val="62"/>
          <w:sz w:val="23"/>
        </w:rPr>
        <w:t xml:space="preserve"> </w:t>
      </w:r>
      <w:r>
        <w:rPr>
          <w:color w:val="151515"/>
          <w:sz w:val="23"/>
        </w:rPr>
        <w:t>of</w:t>
      </w:r>
      <w:r>
        <w:rPr>
          <w:color w:val="151515"/>
          <w:spacing w:val="27"/>
          <w:sz w:val="23"/>
        </w:rPr>
        <w:t xml:space="preserve"> </w:t>
      </w:r>
      <w:r>
        <w:rPr>
          <w:color w:val="151515"/>
          <w:sz w:val="23"/>
        </w:rPr>
        <w:t>Massachusetts</w:t>
      </w:r>
    </w:p>
    <w:p w14:paraId="21DF7E5E" w14:textId="77777777" w:rsidR="001D63A3" w:rsidRDefault="001D63A3">
      <w:pPr>
        <w:rPr>
          <w:sz w:val="23"/>
        </w:rPr>
        <w:sectPr w:rsidR="001D63A3">
          <w:type w:val="continuous"/>
          <w:pgSz w:w="12240" w:h="15840"/>
          <w:pgMar w:top="1360" w:right="540" w:bottom="1680" w:left="500" w:header="0" w:footer="1225" w:gutter="0"/>
          <w:cols w:space="720"/>
        </w:sectPr>
      </w:pPr>
    </w:p>
    <w:p w14:paraId="15FF9A1E" w14:textId="77777777" w:rsidR="001D63A3" w:rsidRDefault="00736026">
      <w:pPr>
        <w:spacing w:before="78"/>
        <w:ind w:left="940"/>
        <w:rPr>
          <w:b/>
          <w:sz w:val="32"/>
        </w:rPr>
      </w:pPr>
      <w:bookmarkStart w:id="83" w:name="Appendices_"/>
      <w:bookmarkStart w:id="84" w:name="_bookmark34"/>
      <w:bookmarkEnd w:id="83"/>
      <w:bookmarkEnd w:id="84"/>
      <w:r>
        <w:rPr>
          <w:b/>
          <w:sz w:val="32"/>
        </w:rPr>
        <w:lastRenderedPageBreak/>
        <w:t>Appendices</w:t>
      </w:r>
    </w:p>
    <w:p w14:paraId="09C82CB2" w14:textId="77777777" w:rsidR="001D63A3" w:rsidRDefault="001D63A3">
      <w:pPr>
        <w:rPr>
          <w:sz w:val="32"/>
        </w:rPr>
        <w:sectPr w:rsidR="001D63A3">
          <w:footerReference w:type="default" r:id="rId25"/>
          <w:pgSz w:w="12240" w:h="15840"/>
          <w:pgMar w:top="1360" w:right="540" w:bottom="1440" w:left="500" w:header="0" w:footer="1259" w:gutter="0"/>
          <w:pgNumType w:start="272"/>
          <w:cols w:space="720"/>
        </w:sectPr>
      </w:pPr>
    </w:p>
    <w:p w14:paraId="5F675A31" w14:textId="77777777" w:rsidR="001D63A3" w:rsidRDefault="00736026" w:rsidP="00815944">
      <w:pPr>
        <w:pStyle w:val="Heading1"/>
      </w:pPr>
      <w:bookmarkStart w:id="85" w:name="APPENDIX_A_–_COVERED_SERVICES_"/>
      <w:bookmarkStart w:id="86" w:name="_bookmark35"/>
      <w:bookmarkEnd w:id="85"/>
      <w:bookmarkEnd w:id="86"/>
      <w:r>
        <w:lastRenderedPageBreak/>
        <w:t>APPENDIX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</w:p>
    <w:p w14:paraId="1AFBE61D" w14:textId="77777777" w:rsidR="001D63A3" w:rsidRDefault="001D63A3">
      <w:pPr>
        <w:pStyle w:val="BodyText"/>
        <w:rPr>
          <w:b/>
          <w:sz w:val="36"/>
        </w:rPr>
      </w:pPr>
    </w:p>
    <w:p w14:paraId="4CB7B7FB" w14:textId="77777777" w:rsidR="001D63A3" w:rsidRDefault="001D63A3">
      <w:pPr>
        <w:pStyle w:val="BodyText"/>
        <w:spacing w:before="9"/>
        <w:rPr>
          <w:b/>
          <w:sz w:val="29"/>
        </w:rPr>
      </w:pPr>
    </w:p>
    <w:p w14:paraId="3F1A0308" w14:textId="77777777" w:rsidR="001D63A3" w:rsidRDefault="00736026">
      <w:pPr>
        <w:pStyle w:val="Heading3"/>
        <w:numPr>
          <w:ilvl w:val="0"/>
          <w:numId w:val="25"/>
        </w:numPr>
        <w:tabs>
          <w:tab w:val="left" w:pos="1300"/>
        </w:tabs>
      </w:pPr>
      <w:r>
        <w:t>Medical</w:t>
      </w:r>
      <w:r>
        <w:rPr>
          <w:spacing w:val="-3"/>
        </w:rPr>
        <w:t xml:space="preserve"> </w:t>
      </w:r>
      <w:r>
        <w:t>Necessity</w:t>
      </w:r>
    </w:p>
    <w:p w14:paraId="63F3247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01CBE6C5" w14:textId="77777777" w:rsidR="001D63A3" w:rsidRDefault="00736026">
      <w:pPr>
        <w:pStyle w:val="BodyText"/>
        <w:ind w:left="1300"/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0660C3C0" w14:textId="77777777" w:rsidR="001D63A3" w:rsidRDefault="001D63A3">
      <w:pPr>
        <w:pStyle w:val="BodyText"/>
        <w:spacing w:before="10"/>
        <w:rPr>
          <w:sz w:val="20"/>
        </w:rPr>
      </w:pPr>
    </w:p>
    <w:p w14:paraId="4942485C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ind w:right="1014"/>
        <w:rPr>
          <w:sz w:val="24"/>
        </w:rPr>
      </w:pPr>
      <w:r>
        <w:rPr>
          <w:sz w:val="24"/>
        </w:rPr>
        <w:t>Authorize,</w:t>
      </w:r>
      <w:r>
        <w:rPr>
          <w:spacing w:val="-5"/>
          <w:sz w:val="24"/>
        </w:rPr>
        <w:t xml:space="preserve"> </w:t>
      </w:r>
      <w:r>
        <w:rPr>
          <w:sz w:val="24"/>
        </w:rPr>
        <w:t>arrange,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Covered Services as specified in </w:t>
      </w:r>
      <w:r>
        <w:rPr>
          <w:b/>
          <w:sz w:val="24"/>
        </w:rPr>
        <w:t>Section 2.4</w:t>
      </w:r>
      <w:r>
        <w:rPr>
          <w:sz w:val="24"/>
        </w:rPr>
        <w:t>,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EDED751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42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those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that:</w:t>
      </w:r>
    </w:p>
    <w:p w14:paraId="15F70A2E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19"/>
        <w:ind w:hanging="361"/>
        <w:rPr>
          <w:sz w:val="24"/>
        </w:rPr>
      </w:pPr>
      <w:r>
        <w:rPr>
          <w:sz w:val="24"/>
        </w:rPr>
        <w:t>Prevent,</w:t>
      </w:r>
      <w:r>
        <w:rPr>
          <w:spacing w:val="-4"/>
          <w:sz w:val="24"/>
        </w:rPr>
        <w:t xml:space="preserve"> </w:t>
      </w:r>
      <w:r>
        <w:rPr>
          <w:sz w:val="24"/>
        </w:rPr>
        <w:t>diagnose,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impairments;</w:t>
      </w:r>
      <w:proofErr w:type="gramEnd"/>
    </w:p>
    <w:p w14:paraId="414E52B0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hanging="361"/>
        <w:rPr>
          <w:sz w:val="24"/>
        </w:rPr>
      </w:pPr>
      <w:r>
        <w:rPr>
          <w:sz w:val="24"/>
        </w:rPr>
        <w:t>Attain,</w:t>
      </w:r>
      <w:r>
        <w:rPr>
          <w:spacing w:val="-3"/>
          <w:sz w:val="24"/>
        </w:rPr>
        <w:t xml:space="preserve"> </w:t>
      </w:r>
      <w:r>
        <w:rPr>
          <w:sz w:val="24"/>
        </w:rPr>
        <w:t>maintain,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regain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z w:val="24"/>
        </w:rPr>
        <w:t>capacity.</w:t>
      </w:r>
    </w:p>
    <w:p w14:paraId="74C70AD1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136"/>
        <w:rPr>
          <w:sz w:val="24"/>
        </w:rPr>
      </w:pPr>
      <w:r>
        <w:rPr>
          <w:sz w:val="24"/>
        </w:rPr>
        <w:t>Not arbitrarily deny or reduce the amount, duration, or scope of a required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diagnosis,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Enrollee.</w:t>
      </w:r>
    </w:p>
    <w:p w14:paraId="12F6EED0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320"/>
        <w:rPr>
          <w:sz w:val="24"/>
        </w:rPr>
      </w:pPr>
      <w:r>
        <w:rPr>
          <w:sz w:val="24"/>
        </w:rPr>
        <w:t>Not deny authorization for a Covered Service that the Enrollee or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is medically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w14:paraId="263450D8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959"/>
        <w:rPr>
          <w:sz w:val="24"/>
        </w:rPr>
      </w:pPr>
      <w:r>
        <w:rPr>
          <w:sz w:val="24"/>
        </w:rPr>
        <w:t xml:space="preserve">The Contractor may place appropriate limits on a Covered Service </w:t>
      </w:r>
      <w:proofErr w:type="gramStart"/>
      <w:r>
        <w:rPr>
          <w:sz w:val="24"/>
        </w:rPr>
        <w:t>on the basis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 xml:space="preserve"> medical necessity, or for the purpose of utilization management,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the furnished services can reasonably be expected to achieve their purpose. The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must,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minimum,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400E398C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21"/>
        <w:ind w:right="1240"/>
        <w:rPr>
          <w:sz w:val="24"/>
        </w:rPr>
      </w:pPr>
      <w:r>
        <w:rPr>
          <w:sz w:val="24"/>
        </w:rPr>
        <w:t xml:space="preserve">Developed with input from practicing physicians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Service</w:t>
      </w:r>
      <w:r>
        <w:rPr>
          <w:spacing w:val="-64"/>
          <w:sz w:val="24"/>
        </w:rPr>
        <w:t xml:space="preserve"> </w:t>
      </w:r>
      <w:r>
        <w:rPr>
          <w:sz w:val="24"/>
        </w:rPr>
        <w:t>Area;</w:t>
      </w:r>
    </w:p>
    <w:p w14:paraId="7CC289D8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267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adopted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organizations;</w:t>
      </w:r>
      <w:proofErr w:type="gramEnd"/>
    </w:p>
    <w:p w14:paraId="4E2F2971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026"/>
        <w:rPr>
          <w:sz w:val="24"/>
        </w:rPr>
      </w:pPr>
      <w:r>
        <w:rPr>
          <w:sz w:val="24"/>
        </w:rPr>
        <w:t>Developed in accordance with the definition of Medically Necessary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Section </w:t>
      </w:r>
      <w:proofErr w:type="gramStart"/>
      <w:r>
        <w:rPr>
          <w:b/>
          <w:sz w:val="24"/>
        </w:rPr>
        <w:t>1.69</w:t>
      </w:r>
      <w:r>
        <w:rPr>
          <w:sz w:val="24"/>
        </w:rPr>
        <w:t>;</w:t>
      </w:r>
      <w:proofErr w:type="gramEnd"/>
    </w:p>
    <w:p w14:paraId="0255A534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829"/>
        <w:rPr>
          <w:sz w:val="24"/>
        </w:rPr>
      </w:pPr>
      <w:r>
        <w:rPr>
          <w:sz w:val="24"/>
        </w:rPr>
        <w:t>Updated at least annually or as new treatments, applications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adopted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generally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practice;</w:t>
      </w:r>
      <w:proofErr w:type="gramEnd"/>
    </w:p>
    <w:p w14:paraId="2AAF6481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hanging="361"/>
        <w:rPr>
          <w:sz w:val="24"/>
        </w:rPr>
      </w:pPr>
      <w:r>
        <w:rPr>
          <w:sz w:val="24"/>
        </w:rPr>
        <w:t>Evidence-based,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practicable;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25AF6D94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020"/>
          <w:tab w:val="left" w:pos="2021"/>
        </w:tabs>
        <w:spacing w:before="120"/>
        <w:ind w:right="1371"/>
        <w:rPr>
          <w:sz w:val="24"/>
        </w:rPr>
      </w:pPr>
      <w:r>
        <w:rPr>
          <w:sz w:val="24"/>
        </w:rPr>
        <w:t>Applied in a manner that considers the individual health care needs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Enrollee.</w:t>
      </w:r>
    </w:p>
    <w:p w14:paraId="560B8089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960"/>
        <w:rPr>
          <w:sz w:val="24"/>
        </w:rPr>
      </w:pPr>
      <w:r>
        <w:rPr>
          <w:sz w:val="24"/>
        </w:rPr>
        <w:lastRenderedPageBreak/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medical necessity guidelines, program specifications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 components for Behavioral Health Services must, at a minimum, 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 EOHHS annually for approval no later than 30 days prior to the start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change.</w:t>
      </w:r>
    </w:p>
    <w:p w14:paraId="124EE356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7740C5E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77"/>
        <w:ind w:right="989"/>
        <w:rPr>
          <w:sz w:val="24"/>
        </w:rPr>
      </w:pPr>
      <w:r>
        <w:rPr>
          <w:sz w:val="24"/>
        </w:rPr>
        <w:lastRenderedPageBreak/>
        <w:t>The Contract must offer to Enrollees any additional non-medical programs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available to a majority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commercial population, if any,</w:t>
      </w:r>
      <w:r>
        <w:rPr>
          <w:spacing w:val="-64"/>
          <w:sz w:val="24"/>
        </w:rPr>
        <w:t xml:space="preserve"> </w:t>
      </w:r>
      <w:r>
        <w:rPr>
          <w:sz w:val="24"/>
        </w:rPr>
        <w:t>on the same terms and conditions on which those programs and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offered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commercial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 and the Contractor, such as health club discounts, diet workshops 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seminars.</w:t>
      </w:r>
    </w:p>
    <w:p w14:paraId="3A0B5FD8" w14:textId="77777777" w:rsidR="001D63A3" w:rsidRDefault="00736026">
      <w:pPr>
        <w:pStyle w:val="Heading3"/>
        <w:numPr>
          <w:ilvl w:val="0"/>
          <w:numId w:val="25"/>
        </w:numPr>
        <w:tabs>
          <w:tab w:val="left" w:pos="1300"/>
        </w:tabs>
        <w:spacing w:before="122"/>
        <w:ind w:left="1299" w:hanging="361"/>
      </w:pPr>
      <w:r>
        <w:t>Covered</w:t>
      </w:r>
      <w:r>
        <w:rPr>
          <w:spacing w:val="-7"/>
        </w:rPr>
        <w:t xml:space="preserve"> </w:t>
      </w:r>
      <w:r>
        <w:t>Services</w:t>
      </w:r>
    </w:p>
    <w:p w14:paraId="6168B84F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09739C8C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Enrollees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Services:</w:t>
      </w:r>
    </w:p>
    <w:p w14:paraId="33496547" w14:textId="77777777" w:rsidR="001D63A3" w:rsidRDefault="001D63A3">
      <w:pPr>
        <w:pStyle w:val="BodyText"/>
        <w:spacing w:before="10"/>
        <w:rPr>
          <w:sz w:val="20"/>
        </w:rPr>
      </w:pPr>
    </w:p>
    <w:p w14:paraId="21BF1409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3A705C6F" w14:textId="77777777" w:rsidR="001D63A3" w:rsidRDefault="001D63A3">
      <w:pPr>
        <w:pStyle w:val="BodyText"/>
        <w:spacing w:before="9"/>
        <w:rPr>
          <w:sz w:val="20"/>
        </w:rPr>
      </w:pPr>
    </w:p>
    <w:p w14:paraId="0396ECE3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</w:p>
    <w:p w14:paraId="500A7CC8" w14:textId="77777777" w:rsidR="001D63A3" w:rsidRDefault="001D63A3">
      <w:pPr>
        <w:pStyle w:val="BodyText"/>
        <w:spacing w:before="9"/>
        <w:rPr>
          <w:sz w:val="20"/>
        </w:rPr>
      </w:pPr>
    </w:p>
    <w:p w14:paraId="3D61E6F6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6FE65131" w14:textId="77777777" w:rsidR="001D63A3" w:rsidRDefault="001D63A3">
      <w:pPr>
        <w:pStyle w:val="BodyText"/>
        <w:spacing w:before="9"/>
        <w:rPr>
          <w:sz w:val="20"/>
        </w:rPr>
      </w:pPr>
    </w:p>
    <w:p w14:paraId="71C5BF3B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right="914"/>
        <w:rPr>
          <w:sz w:val="24"/>
        </w:rPr>
      </w:pPr>
      <w:r>
        <w:rPr>
          <w:sz w:val="24"/>
        </w:rPr>
        <w:t>Pharmacy products that are covered by MassHealth and may not be covered</w:t>
      </w:r>
      <w:r>
        <w:rPr>
          <w:spacing w:val="-64"/>
          <w:sz w:val="24"/>
        </w:rPr>
        <w:t xml:space="preserve"> </w:t>
      </w:r>
      <w:r>
        <w:rPr>
          <w:sz w:val="24"/>
        </w:rPr>
        <w:t>under Medicare Part D and drugs excluded from Medicare Part D;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6"/>
          <w:sz w:val="24"/>
        </w:rPr>
        <w:t xml:space="preserve"> </w:t>
      </w:r>
      <w:r>
        <w:rPr>
          <w:sz w:val="24"/>
        </w:rPr>
        <w:t>drugs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vitamins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minerals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 MassHealth Drug List.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are encouraged to offer a broader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formulary than</w:t>
      </w:r>
      <w:r>
        <w:rPr>
          <w:spacing w:val="-1"/>
          <w:sz w:val="24"/>
        </w:rPr>
        <w:t xml:space="preserve"> </w:t>
      </w:r>
      <w:r>
        <w:rPr>
          <w:sz w:val="24"/>
        </w:rPr>
        <w:t>minimum requirements.</w:t>
      </w:r>
    </w:p>
    <w:p w14:paraId="4A463325" w14:textId="77777777" w:rsidR="001D63A3" w:rsidRDefault="001D63A3">
      <w:pPr>
        <w:pStyle w:val="BodyText"/>
        <w:spacing w:before="10"/>
        <w:rPr>
          <w:sz w:val="20"/>
        </w:rPr>
      </w:pPr>
    </w:p>
    <w:p w14:paraId="0224DDE6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111"/>
        </w:tabs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Appendix</w:t>
      </w:r>
      <w:r>
        <w:rPr>
          <w:spacing w:val="-4"/>
          <w:sz w:val="24"/>
        </w:rPr>
        <w:t xml:space="preserve"> </w:t>
      </w:r>
      <w:r>
        <w:rPr>
          <w:sz w:val="24"/>
        </w:rPr>
        <w:t>B, Exhibits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5B6170A8" w14:textId="77777777" w:rsidR="001D63A3" w:rsidRDefault="001D63A3">
      <w:pPr>
        <w:pStyle w:val="BodyText"/>
        <w:spacing w:before="11"/>
        <w:rPr>
          <w:sz w:val="20"/>
        </w:rPr>
      </w:pPr>
    </w:p>
    <w:p w14:paraId="442BCE66" w14:textId="77777777" w:rsidR="001D63A3" w:rsidRDefault="00736026">
      <w:pPr>
        <w:pStyle w:val="Heading3"/>
        <w:numPr>
          <w:ilvl w:val="0"/>
          <w:numId w:val="25"/>
        </w:numPr>
        <w:tabs>
          <w:tab w:val="left" w:pos="1300"/>
        </w:tabs>
        <w:ind w:left="1299" w:hanging="361"/>
      </w:pPr>
      <w:r>
        <w:t>Cost-sharing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</w:p>
    <w:p w14:paraId="5F9A091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35B1EEE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ind w:right="1616"/>
        <w:rPr>
          <w:sz w:val="24"/>
        </w:rPr>
      </w:pP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Demonstration.</w:t>
      </w:r>
    </w:p>
    <w:p w14:paraId="49BE620F" w14:textId="77777777" w:rsidR="001D63A3" w:rsidRDefault="001D63A3">
      <w:pPr>
        <w:pStyle w:val="BodyText"/>
        <w:spacing w:before="10"/>
        <w:rPr>
          <w:sz w:val="20"/>
        </w:rPr>
      </w:pPr>
    </w:p>
    <w:p w14:paraId="27C4ABDF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ind w:right="1015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3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co-pays</w:t>
      </w:r>
      <w:r>
        <w:rPr>
          <w:spacing w:val="-1"/>
          <w:sz w:val="24"/>
        </w:rPr>
        <w:t xml:space="preserve"> </w:t>
      </w:r>
      <w:r>
        <w:rPr>
          <w:sz w:val="24"/>
        </w:rPr>
        <w:t>equal 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lower of:</w:t>
      </w:r>
    </w:p>
    <w:p w14:paraId="3F025C5C" w14:textId="77777777" w:rsidR="001D63A3" w:rsidRDefault="001D63A3">
      <w:pPr>
        <w:pStyle w:val="BodyText"/>
        <w:spacing w:before="10"/>
        <w:rPr>
          <w:sz w:val="20"/>
        </w:rPr>
      </w:pPr>
    </w:p>
    <w:p w14:paraId="589E00CC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381"/>
        </w:tabs>
        <w:ind w:left="2380" w:right="102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brand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generic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yearly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Low-Income Subsidy; or</w:t>
      </w:r>
    </w:p>
    <w:p w14:paraId="409187F9" w14:textId="77777777" w:rsidR="001D63A3" w:rsidRDefault="001D63A3">
      <w:pPr>
        <w:pStyle w:val="BodyText"/>
        <w:spacing w:before="10"/>
        <w:rPr>
          <w:sz w:val="20"/>
        </w:rPr>
      </w:pPr>
    </w:p>
    <w:p w14:paraId="2A1A2A95" w14:textId="77777777" w:rsidR="001D63A3" w:rsidRDefault="00736026">
      <w:pPr>
        <w:pStyle w:val="ListParagraph"/>
        <w:numPr>
          <w:ilvl w:val="2"/>
          <w:numId w:val="25"/>
        </w:numPr>
        <w:tabs>
          <w:tab w:val="left" w:pos="2381"/>
        </w:tabs>
        <w:spacing w:before="1"/>
        <w:ind w:left="2380"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co-pay</w:t>
      </w:r>
      <w:r>
        <w:rPr>
          <w:spacing w:val="-4"/>
          <w:sz w:val="24"/>
        </w:rPr>
        <w:t xml:space="preserve"> </w:t>
      </w:r>
      <w:r>
        <w:rPr>
          <w:sz w:val="24"/>
        </w:rPr>
        <w:t>amounts.</w:t>
      </w:r>
    </w:p>
    <w:p w14:paraId="48E068C6" w14:textId="77777777" w:rsidR="001D63A3" w:rsidRDefault="001D63A3">
      <w:pPr>
        <w:pStyle w:val="BodyText"/>
        <w:spacing w:before="9"/>
        <w:rPr>
          <w:sz w:val="20"/>
        </w:rPr>
      </w:pPr>
    </w:p>
    <w:p w14:paraId="64205B2E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935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5"/>
          <w:sz w:val="24"/>
        </w:rPr>
        <w:t xml:space="preserve"> </w:t>
      </w:r>
      <w:r>
        <w:rPr>
          <w:sz w:val="24"/>
        </w:rPr>
        <w:t>co-pay</w:t>
      </w:r>
      <w:r>
        <w:rPr>
          <w:spacing w:val="-63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calendar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3"/>
          <w:sz w:val="24"/>
        </w:rPr>
        <w:t xml:space="preserve"> </w:t>
      </w:r>
      <w:r>
        <w:rPr>
          <w:sz w:val="24"/>
        </w:rPr>
        <w:t>consistent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MassHealth</w:t>
      </w:r>
      <w:r>
        <w:rPr>
          <w:spacing w:val="2"/>
          <w:sz w:val="24"/>
        </w:rPr>
        <w:t xml:space="preserve"> </w:t>
      </w:r>
      <w:r>
        <w:rPr>
          <w:sz w:val="24"/>
        </w:rPr>
        <w:t>policy.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2012,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$250;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</w:p>
    <w:p w14:paraId="4856D917" w14:textId="77777777" w:rsidR="001D63A3" w:rsidRDefault="00736026">
      <w:pPr>
        <w:pStyle w:val="BodyText"/>
        <w:ind w:left="1660" w:right="1448"/>
      </w:pPr>
      <w:r>
        <w:t>co-pays paid by the Enrollee under the One Care Plan pharmacy benefit will</w:t>
      </w:r>
      <w:r>
        <w:rPr>
          <w:spacing w:val="-64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toward this</w:t>
      </w:r>
      <w:r>
        <w:rPr>
          <w:spacing w:val="-1"/>
        </w:rPr>
        <w:t xml:space="preserve"> </w:t>
      </w:r>
      <w:r>
        <w:t>cap.</w:t>
      </w:r>
    </w:p>
    <w:p w14:paraId="46D317FA" w14:textId="77777777" w:rsidR="001D63A3" w:rsidRDefault="001D63A3">
      <w:pPr>
        <w:pStyle w:val="BodyText"/>
        <w:spacing w:before="8"/>
        <w:rPr>
          <w:sz w:val="20"/>
        </w:rPr>
      </w:pPr>
    </w:p>
    <w:p w14:paraId="2B4BBCBF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11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allowed.</w:t>
      </w:r>
    </w:p>
    <w:p w14:paraId="1394A695" w14:textId="77777777" w:rsidR="001D63A3" w:rsidRDefault="001D63A3">
      <w:pPr>
        <w:pStyle w:val="BodyText"/>
        <w:spacing w:before="9"/>
        <w:rPr>
          <w:sz w:val="20"/>
        </w:rPr>
      </w:pPr>
    </w:p>
    <w:p w14:paraId="48C768A3" w14:textId="77777777" w:rsidR="001D63A3" w:rsidRDefault="00736026">
      <w:pPr>
        <w:pStyle w:val="ListParagraph"/>
        <w:numPr>
          <w:ilvl w:val="0"/>
          <w:numId w:val="25"/>
        </w:numPr>
        <w:tabs>
          <w:tab w:val="left" w:pos="1300"/>
        </w:tabs>
        <w:spacing w:before="1"/>
        <w:ind w:left="1299" w:right="1628"/>
        <w:rPr>
          <w:sz w:val="24"/>
        </w:rPr>
      </w:pPr>
      <w:r>
        <w:rPr>
          <w:sz w:val="24"/>
        </w:rPr>
        <w:t>Limitations on Covered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 following services and benefits shall be</w:t>
      </w:r>
      <w:r>
        <w:rPr>
          <w:spacing w:val="-65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services:</w:t>
      </w:r>
    </w:p>
    <w:p w14:paraId="25060C22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440" w:left="500" w:header="0" w:footer="1259" w:gutter="0"/>
          <w:cols w:space="720"/>
        </w:sectPr>
      </w:pPr>
    </w:p>
    <w:p w14:paraId="740C42CC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77"/>
        <w:ind w:right="1174"/>
        <w:rPr>
          <w:sz w:val="24"/>
        </w:rPr>
      </w:pPr>
      <w:r>
        <w:rPr>
          <w:sz w:val="24"/>
        </w:rPr>
        <w:lastRenderedPageBreak/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pregnancy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(42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441,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E).</w:t>
      </w:r>
    </w:p>
    <w:p w14:paraId="156B9322" w14:textId="77777777" w:rsidR="001D63A3" w:rsidRDefault="001D63A3">
      <w:pPr>
        <w:pStyle w:val="BodyText"/>
        <w:spacing w:before="9"/>
        <w:rPr>
          <w:sz w:val="20"/>
        </w:rPr>
      </w:pPr>
    </w:p>
    <w:p w14:paraId="5AF83F1D" w14:textId="77777777" w:rsidR="001D63A3" w:rsidRDefault="00736026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1160"/>
        <w:rPr>
          <w:sz w:val="24"/>
        </w:rPr>
      </w:pPr>
      <w:r>
        <w:rPr>
          <w:sz w:val="24"/>
        </w:rPr>
        <w:t>Sterilization services may be provided only as allowed by State and federal law</w:t>
      </w:r>
      <w:r>
        <w:rPr>
          <w:spacing w:val="-65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42 C.F.R. Part 441,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F).</w:t>
      </w:r>
    </w:p>
    <w:p w14:paraId="009A2B7B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3582CF66" w14:textId="77777777" w:rsidR="001D63A3" w:rsidRDefault="00736026" w:rsidP="00815944">
      <w:pPr>
        <w:pStyle w:val="Heading1"/>
      </w:pPr>
      <w:bookmarkStart w:id="87" w:name="_bookmark36"/>
      <w:bookmarkEnd w:id="87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765B3AFE" w14:textId="77777777" w:rsidR="001D63A3" w:rsidRDefault="001D63A3">
      <w:pPr>
        <w:pStyle w:val="BodyText"/>
        <w:rPr>
          <w:b/>
          <w:sz w:val="20"/>
        </w:rPr>
      </w:pPr>
    </w:p>
    <w:p w14:paraId="24F31DC2" w14:textId="77777777" w:rsidR="001D63A3" w:rsidRDefault="001D63A3">
      <w:pPr>
        <w:pStyle w:val="BodyText"/>
        <w:rPr>
          <w:b/>
          <w:sz w:val="20"/>
        </w:rPr>
      </w:pPr>
    </w:p>
    <w:p w14:paraId="1DC95C24" w14:textId="77777777" w:rsidR="001D63A3" w:rsidRDefault="001D63A3">
      <w:pPr>
        <w:pStyle w:val="BodyText"/>
        <w:spacing w:before="8"/>
        <w:rPr>
          <w:b/>
          <w:sz w:val="17"/>
        </w:rPr>
      </w:pPr>
    </w:p>
    <w:p w14:paraId="50E0A18D" w14:textId="77777777" w:rsidR="001D63A3" w:rsidRDefault="00736026">
      <w:pPr>
        <w:pStyle w:val="Heading3"/>
        <w:spacing w:before="93"/>
        <w:ind w:left="1123" w:right="1083" w:firstLine="0"/>
        <w:jc w:val="center"/>
      </w:pPr>
      <w:r>
        <w:t>Exhibit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Services</w:t>
      </w:r>
    </w:p>
    <w:p w14:paraId="54A27B35" w14:textId="77777777" w:rsidR="001D63A3" w:rsidRDefault="001D63A3">
      <w:pPr>
        <w:pStyle w:val="BodyText"/>
        <w:rPr>
          <w:b/>
          <w:sz w:val="20"/>
        </w:rPr>
      </w:pPr>
    </w:p>
    <w:p w14:paraId="785D8A0D" w14:textId="77777777" w:rsidR="001D63A3" w:rsidRDefault="001D63A3">
      <w:pPr>
        <w:pStyle w:val="BodyText"/>
        <w:rPr>
          <w:b/>
          <w:sz w:val="20"/>
        </w:rPr>
      </w:pPr>
    </w:p>
    <w:p w14:paraId="378600D8" w14:textId="77777777" w:rsidR="001D63A3" w:rsidRDefault="001D63A3">
      <w:pPr>
        <w:pStyle w:val="BodyText"/>
        <w:spacing w:before="7"/>
        <w:rPr>
          <w:b/>
          <w:sz w:val="17"/>
        </w:rPr>
      </w:pPr>
    </w:p>
    <w:p w14:paraId="2ADB3C81" w14:textId="77777777" w:rsidR="001D63A3" w:rsidRDefault="00736026">
      <w:pPr>
        <w:pStyle w:val="BodyText"/>
        <w:spacing w:before="93"/>
        <w:ind w:left="939" w:right="1476"/>
      </w:pPr>
      <w:r>
        <w:rPr>
          <w:b/>
        </w:rPr>
        <w:t xml:space="preserve">Adult Day Health </w:t>
      </w:r>
      <w:r>
        <w:t>- community-based services such as nursing, assistance with</w:t>
      </w:r>
      <w:r>
        <w:rPr>
          <w:spacing w:val="1"/>
        </w:rPr>
        <w:t xml:space="preserve"> </w:t>
      </w:r>
      <w:r>
        <w:t>activities of daily living, social, therapeutic, recreation, nutrition at a site outside the</w:t>
      </w:r>
      <w:r>
        <w:rPr>
          <w:spacing w:val="-64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 home.</w:t>
      </w:r>
    </w:p>
    <w:p w14:paraId="37ACF921" w14:textId="77777777" w:rsidR="001D63A3" w:rsidRDefault="001D63A3">
      <w:pPr>
        <w:pStyle w:val="BodyText"/>
        <w:spacing w:before="10"/>
        <w:rPr>
          <w:sz w:val="20"/>
        </w:rPr>
      </w:pPr>
    </w:p>
    <w:p w14:paraId="01DE3FC8" w14:textId="77777777" w:rsidR="001D63A3" w:rsidRDefault="00736026">
      <w:pPr>
        <w:pStyle w:val="BodyText"/>
        <w:ind w:left="939" w:right="996"/>
      </w:pPr>
      <w:r>
        <w:rPr>
          <w:b/>
        </w:rPr>
        <w:t>Adult</w:t>
      </w:r>
      <w:r>
        <w:rPr>
          <w:b/>
          <w:spacing w:val="-4"/>
        </w:rPr>
        <w:t xml:space="preserve"> </w:t>
      </w:r>
      <w:r>
        <w:rPr>
          <w:b/>
        </w:rPr>
        <w:t>Foster</w:t>
      </w:r>
      <w:r>
        <w:rPr>
          <w:b/>
          <w:spacing w:val="-3"/>
        </w:rPr>
        <w:t xml:space="preserve"> </w:t>
      </w:r>
      <w:r>
        <w:rPr>
          <w:b/>
        </w:rPr>
        <w:t>Care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medication,</w:t>
      </w:r>
      <w:r>
        <w:rPr>
          <w:spacing w:val="-3"/>
        </w:rPr>
        <w:t xml:space="preserve"> </w:t>
      </w:r>
      <w:r>
        <w:t>meals,</w:t>
      </w:r>
      <w:r>
        <w:rPr>
          <w:spacing w:val="-63"/>
        </w:rPr>
        <w:t xml:space="preserve"> </w:t>
      </w:r>
      <w:r>
        <w:t>snacks,</w:t>
      </w:r>
      <w:r>
        <w:rPr>
          <w:spacing w:val="-1"/>
        </w:rPr>
        <w:t xml:space="preserve"> </w:t>
      </w:r>
      <w:r>
        <w:t>homemaking,</w:t>
      </w:r>
      <w:r>
        <w:rPr>
          <w:spacing w:val="-2"/>
        </w:rPr>
        <w:t xml:space="preserve"> </w:t>
      </w:r>
      <w:r>
        <w:t>laundry,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transportation.</w:t>
      </w:r>
    </w:p>
    <w:p w14:paraId="4641987F" w14:textId="77777777" w:rsidR="001D63A3" w:rsidRDefault="001D63A3">
      <w:pPr>
        <w:pStyle w:val="BodyText"/>
        <w:spacing w:before="8"/>
        <w:rPr>
          <w:sz w:val="20"/>
        </w:rPr>
      </w:pPr>
    </w:p>
    <w:p w14:paraId="5D842CDC" w14:textId="77777777" w:rsidR="001D63A3" w:rsidRDefault="00736026">
      <w:pPr>
        <w:pStyle w:val="BodyText"/>
        <w:spacing w:before="1"/>
        <w:ind w:left="939"/>
      </w:pPr>
      <w:r>
        <w:rPr>
          <w:b/>
        </w:rPr>
        <w:t>Ambulance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reasons</w:t>
      </w:r>
    </w:p>
    <w:p w14:paraId="32B9D3E8" w14:textId="77777777" w:rsidR="001D63A3" w:rsidRDefault="001D63A3">
      <w:pPr>
        <w:pStyle w:val="BodyText"/>
        <w:spacing w:before="9"/>
        <w:rPr>
          <w:sz w:val="20"/>
        </w:rPr>
      </w:pPr>
    </w:p>
    <w:p w14:paraId="1E0338E9" w14:textId="77777777" w:rsidR="001D63A3" w:rsidRDefault="00736026">
      <w:pPr>
        <w:spacing w:before="1"/>
        <w:ind w:left="939" w:right="1117"/>
        <w:rPr>
          <w:sz w:val="24"/>
        </w:rPr>
      </w:pPr>
      <w:r>
        <w:rPr>
          <w:b/>
          <w:sz w:val="24"/>
        </w:rPr>
        <w:t xml:space="preserve">Ambulatory Surgery/Outpatient Hospital Care </w:t>
      </w:r>
      <w:r>
        <w:rPr>
          <w:sz w:val="24"/>
        </w:rPr>
        <w:t>– all outpatient surgical services and</w:t>
      </w:r>
      <w:r>
        <w:rPr>
          <w:spacing w:val="-6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7CAAFD03" w14:textId="77777777" w:rsidR="001D63A3" w:rsidRDefault="001D63A3">
      <w:pPr>
        <w:pStyle w:val="BodyText"/>
        <w:spacing w:before="10"/>
        <w:rPr>
          <w:sz w:val="20"/>
        </w:rPr>
      </w:pPr>
    </w:p>
    <w:p w14:paraId="46B94909" w14:textId="77777777" w:rsidR="001D63A3" w:rsidRDefault="00736026">
      <w:pPr>
        <w:pStyle w:val="BodyText"/>
        <w:ind w:left="939"/>
      </w:pPr>
      <w:r>
        <w:rPr>
          <w:b/>
        </w:rPr>
        <w:t>Audiologist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audiologist</w:t>
      </w:r>
      <w:r>
        <w:rPr>
          <w:spacing w:val="-3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evaluations.</w:t>
      </w:r>
      <w:r>
        <w:rPr>
          <w:spacing w:val="6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services.</w:t>
      </w:r>
    </w:p>
    <w:p w14:paraId="4D33BC4E" w14:textId="77777777" w:rsidR="001D63A3" w:rsidRDefault="001D63A3">
      <w:pPr>
        <w:pStyle w:val="BodyText"/>
        <w:spacing w:before="10"/>
        <w:rPr>
          <w:sz w:val="20"/>
        </w:rPr>
      </w:pPr>
    </w:p>
    <w:p w14:paraId="54CBD49A" w14:textId="77777777" w:rsidR="001D63A3" w:rsidRDefault="00736026">
      <w:pPr>
        <w:pStyle w:val="BodyText"/>
        <w:ind w:left="939" w:right="770"/>
      </w:pPr>
      <w:r>
        <w:rPr>
          <w:b/>
        </w:rPr>
        <w:t xml:space="preserve">Behavioral Health Inpatient Services - </w:t>
      </w:r>
      <w:r>
        <w:t>twenty-four-hour (24) services, delivered in a</w:t>
      </w:r>
      <w:r>
        <w:rPr>
          <w:spacing w:val="1"/>
        </w:rPr>
        <w:t xml:space="preserve"> </w:t>
      </w:r>
      <w:r>
        <w:t>licensed or State-operated hospital setting that provide clinical intervention for mental</w:t>
      </w:r>
      <w:r>
        <w:rPr>
          <w:spacing w:val="1"/>
        </w:rPr>
        <w:t xml:space="preserve"> </w:t>
      </w:r>
      <w:r>
        <w:t>health or substance use diagnoses, or both. This service includes continuing inpatient</w:t>
      </w:r>
      <w:r>
        <w:rPr>
          <w:spacing w:val="1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EOHHS.</w:t>
      </w:r>
      <w:r>
        <w:rPr>
          <w:spacing w:val="-1"/>
        </w:rPr>
        <w:t xml:space="preserve"> </w:t>
      </w:r>
      <w:r>
        <w:t>This service includes:</w:t>
      </w:r>
    </w:p>
    <w:p w14:paraId="2AA7F0BD" w14:textId="77777777" w:rsidR="001D63A3" w:rsidRDefault="001D63A3">
      <w:pPr>
        <w:pStyle w:val="BodyText"/>
        <w:spacing w:before="10"/>
        <w:rPr>
          <w:sz w:val="20"/>
        </w:rPr>
      </w:pPr>
    </w:p>
    <w:p w14:paraId="07CB3F81" w14:textId="77777777" w:rsidR="001D63A3" w:rsidRDefault="00736026">
      <w:pPr>
        <w:pStyle w:val="ListParagraph"/>
        <w:numPr>
          <w:ilvl w:val="0"/>
          <w:numId w:val="24"/>
        </w:numPr>
        <w:tabs>
          <w:tab w:val="left" w:pos="1661"/>
        </w:tabs>
        <w:ind w:right="1067"/>
        <w:rPr>
          <w:sz w:val="24"/>
        </w:rPr>
      </w:pPr>
      <w:r>
        <w:rPr>
          <w:sz w:val="24"/>
        </w:rPr>
        <w:t xml:space="preserve">Inpatient Mental Health Services </w:t>
      </w:r>
      <w:r>
        <w:rPr>
          <w:b/>
          <w:sz w:val="24"/>
        </w:rPr>
        <w:t xml:space="preserve">— </w:t>
      </w:r>
      <w:r>
        <w:rPr>
          <w:sz w:val="24"/>
        </w:rPr>
        <w:t>hospital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evaluate and treat an</w:t>
      </w:r>
      <w:r>
        <w:rPr>
          <w:spacing w:val="1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relatively</w:t>
      </w:r>
      <w:r>
        <w:rPr>
          <w:spacing w:val="-2"/>
          <w:sz w:val="24"/>
        </w:rPr>
        <w:t xml:space="preserve"> </w:t>
      </w:r>
      <w:r>
        <w:rPr>
          <w:sz w:val="24"/>
        </w:rPr>
        <w:t>sudden</w:t>
      </w:r>
      <w:r>
        <w:rPr>
          <w:spacing w:val="-4"/>
          <w:sz w:val="24"/>
        </w:rPr>
        <w:t xml:space="preserve"> </w:t>
      </w:r>
      <w:r>
        <w:rPr>
          <w:sz w:val="24"/>
        </w:rPr>
        <w:t>onset;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short,</w:t>
      </w:r>
      <w:r>
        <w:rPr>
          <w:spacing w:val="-64"/>
          <w:sz w:val="24"/>
        </w:rPr>
        <w:t xml:space="preserve"> </w:t>
      </w:r>
      <w:r>
        <w:rPr>
          <w:sz w:val="24"/>
        </w:rPr>
        <w:t>severe course; 3) poses a significant danger to self or others; or 4) has resulted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psycho-social</w:t>
      </w:r>
      <w:r>
        <w:rPr>
          <w:spacing w:val="-2"/>
          <w:sz w:val="24"/>
        </w:rPr>
        <w:t xml:space="preserve"> </w:t>
      </w:r>
      <w:r>
        <w:rPr>
          <w:sz w:val="24"/>
        </w:rPr>
        <w:t>dysfunction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grave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disability.</w:t>
      </w:r>
    </w:p>
    <w:p w14:paraId="1B4FFE39" w14:textId="77777777" w:rsidR="001D63A3" w:rsidRDefault="001D63A3">
      <w:pPr>
        <w:pStyle w:val="BodyText"/>
        <w:spacing w:before="10"/>
        <w:rPr>
          <w:sz w:val="20"/>
        </w:rPr>
      </w:pPr>
    </w:p>
    <w:p w14:paraId="66D899AF" w14:textId="77777777" w:rsidR="001D63A3" w:rsidRDefault="00736026">
      <w:pPr>
        <w:pStyle w:val="ListParagraph"/>
        <w:numPr>
          <w:ilvl w:val="0"/>
          <w:numId w:val="24"/>
        </w:numPr>
        <w:tabs>
          <w:tab w:val="left" w:pos="1661"/>
        </w:tabs>
        <w:ind w:right="988"/>
        <w:rPr>
          <w:sz w:val="24"/>
        </w:rPr>
      </w:pPr>
      <w:r>
        <w:rPr>
          <w:sz w:val="24"/>
        </w:rPr>
        <w:t>Inpatient Substance Use Disorder Services (Level IV) - hospital services that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 a detoxification regimen of medically directed evaluation, </w:t>
      </w:r>
      <w:proofErr w:type="gramStart"/>
      <w:r>
        <w:rPr>
          <w:sz w:val="24"/>
        </w:rPr>
        <w:t>care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psychoactive</w:t>
      </w:r>
      <w:r>
        <w:rPr>
          <w:spacing w:val="-5"/>
          <w:sz w:val="24"/>
        </w:rPr>
        <w:t xml:space="preserve"> </w:t>
      </w:r>
      <w:r>
        <w:rPr>
          <w:sz w:val="24"/>
        </w:rPr>
        <w:t>substance-abusing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managed</w:t>
      </w:r>
      <w:r>
        <w:rPr>
          <w:spacing w:val="-64"/>
          <w:sz w:val="24"/>
        </w:rPr>
        <w:t xml:space="preserve"> </w:t>
      </w:r>
      <w:r>
        <w:rPr>
          <w:sz w:val="24"/>
        </w:rPr>
        <w:t>setting.</w:t>
      </w:r>
    </w:p>
    <w:p w14:paraId="1E8CCBA2" w14:textId="77777777" w:rsidR="001D63A3" w:rsidRDefault="001D63A3">
      <w:pPr>
        <w:pStyle w:val="BodyText"/>
        <w:spacing w:before="10"/>
        <w:rPr>
          <w:sz w:val="20"/>
        </w:rPr>
      </w:pPr>
    </w:p>
    <w:p w14:paraId="1A6CBF66" w14:textId="77777777" w:rsidR="001D63A3" w:rsidRDefault="00736026">
      <w:pPr>
        <w:pStyle w:val="ListParagraph"/>
        <w:numPr>
          <w:ilvl w:val="0"/>
          <w:numId w:val="24"/>
        </w:numPr>
        <w:tabs>
          <w:tab w:val="left" w:pos="1661"/>
        </w:tabs>
        <w:spacing w:before="1"/>
        <w:ind w:right="1357"/>
        <w:rPr>
          <w:sz w:val="24"/>
        </w:rPr>
      </w:pPr>
      <w:r>
        <w:rPr>
          <w:sz w:val="24"/>
        </w:rPr>
        <w:t xml:space="preserve">Observation/Holding Beds - hospital services for a period of up to 24 hours </w:t>
      </w:r>
      <w:proofErr w:type="gramStart"/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assess,</w:t>
      </w:r>
      <w:r>
        <w:rPr>
          <w:spacing w:val="-4"/>
          <w:sz w:val="24"/>
        </w:rPr>
        <w:t xml:space="preserve"> </w:t>
      </w:r>
      <w:r>
        <w:rPr>
          <w:sz w:val="24"/>
        </w:rPr>
        <w:t>stabilize,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Enrollees.</w:t>
      </w:r>
    </w:p>
    <w:p w14:paraId="58F772B6" w14:textId="77777777" w:rsidR="001D63A3" w:rsidRDefault="001D63A3">
      <w:pPr>
        <w:pStyle w:val="BodyText"/>
        <w:spacing w:before="9"/>
        <w:rPr>
          <w:sz w:val="20"/>
        </w:rPr>
      </w:pPr>
    </w:p>
    <w:p w14:paraId="27F894F9" w14:textId="77777777" w:rsidR="001D63A3" w:rsidRDefault="00736026">
      <w:pPr>
        <w:pStyle w:val="ListParagraph"/>
        <w:numPr>
          <w:ilvl w:val="0"/>
          <w:numId w:val="24"/>
        </w:numPr>
        <w:tabs>
          <w:tab w:val="left" w:pos="1661"/>
        </w:tabs>
        <w:spacing w:before="1"/>
        <w:ind w:right="1093"/>
        <w:rPr>
          <w:sz w:val="24"/>
        </w:rPr>
      </w:pPr>
      <w:r>
        <w:rPr>
          <w:sz w:val="24"/>
        </w:rPr>
        <w:lastRenderedPageBreak/>
        <w:t>Administratively Necessary Day Services - one or more days of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hospitalization provided to Enrollees when said Enrollees are clinically ready for</w:t>
      </w:r>
      <w:r>
        <w:rPr>
          <w:spacing w:val="-65"/>
          <w:sz w:val="24"/>
        </w:rPr>
        <w:t xml:space="preserve"> </w:t>
      </w:r>
      <w:r>
        <w:rPr>
          <w:sz w:val="24"/>
        </w:rPr>
        <w:t>discharge but an appropriate setting is not available. Services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continuing clinical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0677DAAB" w14:textId="77777777" w:rsidR="001D63A3" w:rsidRDefault="001D63A3">
      <w:pPr>
        <w:pStyle w:val="BodyText"/>
        <w:spacing w:before="10"/>
        <w:rPr>
          <w:sz w:val="20"/>
        </w:rPr>
      </w:pPr>
    </w:p>
    <w:p w14:paraId="3F0C8D2A" w14:textId="77777777" w:rsidR="001D63A3" w:rsidRDefault="00736026">
      <w:pPr>
        <w:ind w:left="940" w:right="996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</w:p>
    <w:p w14:paraId="5F906331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480" w:left="500" w:header="0" w:footer="1259" w:gutter="0"/>
          <w:cols w:space="720"/>
        </w:sectPr>
      </w:pPr>
    </w:p>
    <w:p w14:paraId="413A2DF6" w14:textId="77777777" w:rsidR="001D63A3" w:rsidRDefault="00736026">
      <w:pPr>
        <w:pStyle w:val="BodyText"/>
        <w:spacing w:before="77"/>
        <w:ind w:left="939" w:right="996"/>
      </w:pPr>
      <w:r>
        <w:lastRenderedPageBreak/>
        <w:t>center or substance use disorder clinic, hospital outpatient department, community</w:t>
      </w:r>
      <w:r>
        <w:rPr>
          <w:spacing w:val="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gramStart"/>
      <w:r>
        <w:t>practitioner‘</w:t>
      </w:r>
      <w:proofErr w:type="gramEnd"/>
      <w:r>
        <w:t>s</w:t>
      </w:r>
      <w:r>
        <w:rPr>
          <w:spacing w:val="-3"/>
        </w:rPr>
        <w:t xml:space="preserve"> </w:t>
      </w:r>
      <w:r>
        <w:t>office.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Enrollee‘</w:t>
      </w:r>
      <w:proofErr w:type="gramEnd"/>
      <w:r>
        <w:t>s</w:t>
      </w:r>
      <w:r>
        <w:rPr>
          <w:spacing w:val="-6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or school:</w:t>
      </w:r>
    </w:p>
    <w:p w14:paraId="70020411" w14:textId="77777777" w:rsidR="001D63A3" w:rsidRDefault="001D63A3">
      <w:pPr>
        <w:pStyle w:val="BodyText"/>
        <w:spacing w:before="10"/>
        <w:rPr>
          <w:sz w:val="20"/>
        </w:rPr>
      </w:pPr>
    </w:p>
    <w:p w14:paraId="1862E7E1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</w:t>
      </w:r>
    </w:p>
    <w:p w14:paraId="25666534" w14:textId="77777777" w:rsidR="001D63A3" w:rsidRDefault="001D63A3">
      <w:pPr>
        <w:pStyle w:val="BodyText"/>
        <w:spacing w:before="10"/>
        <w:rPr>
          <w:sz w:val="20"/>
        </w:rPr>
      </w:pPr>
    </w:p>
    <w:p w14:paraId="644533C9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Consultation</w:t>
      </w:r>
    </w:p>
    <w:p w14:paraId="4DE09331" w14:textId="77777777" w:rsidR="001D63A3" w:rsidRDefault="001D63A3">
      <w:pPr>
        <w:pStyle w:val="BodyText"/>
        <w:spacing w:before="10"/>
        <w:rPr>
          <w:sz w:val="20"/>
        </w:rPr>
      </w:pPr>
    </w:p>
    <w:p w14:paraId="3B7B8B3A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Diagnostic</w:t>
      </w:r>
      <w:r>
        <w:rPr>
          <w:spacing w:val="-8"/>
          <w:sz w:val="24"/>
        </w:rPr>
        <w:t xml:space="preserve"> </w:t>
      </w:r>
      <w:r>
        <w:rPr>
          <w:sz w:val="24"/>
        </w:rPr>
        <w:t>Evaluation</w:t>
      </w:r>
    </w:p>
    <w:p w14:paraId="0D991467" w14:textId="77777777" w:rsidR="001D63A3" w:rsidRDefault="001D63A3">
      <w:pPr>
        <w:pStyle w:val="BodyText"/>
        <w:spacing w:before="10"/>
        <w:rPr>
          <w:sz w:val="20"/>
        </w:rPr>
      </w:pPr>
    </w:p>
    <w:p w14:paraId="44B06F36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Psychiatric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</w:p>
    <w:p w14:paraId="3FA74282" w14:textId="77777777" w:rsidR="001D63A3" w:rsidRDefault="001D63A3">
      <w:pPr>
        <w:pStyle w:val="BodyText"/>
        <w:spacing w:before="9"/>
        <w:rPr>
          <w:sz w:val="20"/>
        </w:rPr>
      </w:pPr>
    </w:p>
    <w:p w14:paraId="0EAF518B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Medication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</w:p>
    <w:p w14:paraId="76D7EC94" w14:textId="77777777" w:rsidR="001D63A3" w:rsidRDefault="001D63A3">
      <w:pPr>
        <w:pStyle w:val="BodyText"/>
        <w:spacing w:before="9"/>
        <w:rPr>
          <w:sz w:val="20"/>
        </w:rPr>
      </w:pPr>
    </w:p>
    <w:p w14:paraId="549BD49D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Couples/Family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793865C5" w14:textId="77777777" w:rsidR="001D63A3" w:rsidRDefault="001D63A3">
      <w:pPr>
        <w:pStyle w:val="BodyText"/>
        <w:spacing w:before="9"/>
        <w:rPr>
          <w:sz w:val="20"/>
        </w:rPr>
      </w:pPr>
    </w:p>
    <w:p w14:paraId="03A53580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</w:p>
    <w:p w14:paraId="74021795" w14:textId="77777777" w:rsidR="001D63A3" w:rsidRDefault="001D63A3">
      <w:pPr>
        <w:pStyle w:val="BodyText"/>
        <w:spacing w:before="10"/>
        <w:rPr>
          <w:sz w:val="20"/>
        </w:rPr>
      </w:pPr>
    </w:p>
    <w:p w14:paraId="0F4FB627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000BB5F0" w14:textId="77777777" w:rsidR="001D63A3" w:rsidRDefault="001D63A3">
      <w:pPr>
        <w:pStyle w:val="BodyText"/>
        <w:spacing w:before="10"/>
        <w:rPr>
          <w:sz w:val="20"/>
        </w:rPr>
      </w:pPr>
    </w:p>
    <w:p w14:paraId="5C4F5B67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Inpatient-Outpatient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</w:p>
    <w:p w14:paraId="6B72667E" w14:textId="77777777" w:rsidR="001D63A3" w:rsidRDefault="001D63A3">
      <w:pPr>
        <w:pStyle w:val="BodyText"/>
        <w:spacing w:before="10"/>
        <w:rPr>
          <w:sz w:val="20"/>
        </w:rPr>
      </w:pPr>
    </w:p>
    <w:p w14:paraId="1ED2E2B7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Acupuncture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1B505289" w14:textId="77777777" w:rsidR="001D63A3" w:rsidRDefault="001D63A3">
      <w:pPr>
        <w:pStyle w:val="BodyText"/>
        <w:spacing w:before="10"/>
        <w:rPr>
          <w:sz w:val="20"/>
        </w:rPr>
      </w:pPr>
    </w:p>
    <w:p w14:paraId="737B1341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Opioid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2"/>
          <w:sz w:val="24"/>
        </w:rPr>
        <w:t xml:space="preserve"> </w:t>
      </w:r>
      <w:r>
        <w:rPr>
          <w:sz w:val="24"/>
        </w:rPr>
        <w:t>Therapy</w:t>
      </w:r>
    </w:p>
    <w:p w14:paraId="539E9B60" w14:textId="77777777" w:rsidR="001D63A3" w:rsidRDefault="001D63A3">
      <w:pPr>
        <w:pStyle w:val="BodyText"/>
        <w:spacing w:before="10"/>
        <w:rPr>
          <w:sz w:val="20"/>
        </w:rPr>
      </w:pPr>
    </w:p>
    <w:p w14:paraId="06BB87F9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Ambulatory</w:t>
      </w:r>
      <w:r>
        <w:rPr>
          <w:spacing w:val="-5"/>
          <w:sz w:val="24"/>
        </w:rPr>
        <w:t xml:space="preserve"> </w:t>
      </w:r>
      <w:r>
        <w:rPr>
          <w:sz w:val="24"/>
        </w:rPr>
        <w:t>Detoxification</w:t>
      </w:r>
      <w:r>
        <w:rPr>
          <w:spacing w:val="-6"/>
          <w:sz w:val="24"/>
        </w:rPr>
        <w:t xml:space="preserve"> </w:t>
      </w:r>
      <w:r>
        <w:rPr>
          <w:sz w:val="24"/>
        </w:rPr>
        <w:t>(Level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II.d</w:t>
      </w:r>
      <w:proofErr w:type="spellEnd"/>
      <w:r>
        <w:rPr>
          <w:sz w:val="24"/>
        </w:rPr>
        <w:t>)</w:t>
      </w:r>
    </w:p>
    <w:p w14:paraId="635C039E" w14:textId="77777777" w:rsidR="001D63A3" w:rsidRDefault="001D63A3">
      <w:pPr>
        <w:pStyle w:val="BodyText"/>
        <w:spacing w:before="10"/>
        <w:rPr>
          <w:sz w:val="20"/>
        </w:rPr>
      </w:pPr>
    </w:p>
    <w:p w14:paraId="5C03AC06" w14:textId="77777777" w:rsidR="001D63A3" w:rsidRDefault="00736026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</w:p>
    <w:p w14:paraId="13EB440A" w14:textId="77777777" w:rsidR="001D63A3" w:rsidRDefault="001D63A3">
      <w:pPr>
        <w:pStyle w:val="BodyText"/>
        <w:spacing w:before="10"/>
        <w:rPr>
          <w:sz w:val="20"/>
        </w:rPr>
      </w:pPr>
    </w:p>
    <w:p w14:paraId="439DEFA7" w14:textId="77777777" w:rsidR="001D63A3" w:rsidRDefault="00736026">
      <w:pPr>
        <w:ind w:left="939"/>
        <w:rPr>
          <w:sz w:val="24"/>
        </w:rPr>
      </w:pPr>
      <w:r>
        <w:rPr>
          <w:b/>
          <w:sz w:val="24"/>
        </w:rPr>
        <w:t>Chiropractic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chiropractic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manipulative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14:paraId="1CFFA01A" w14:textId="77777777" w:rsidR="001D63A3" w:rsidRDefault="001D63A3">
      <w:pPr>
        <w:pStyle w:val="BodyText"/>
        <w:spacing w:before="10"/>
        <w:rPr>
          <w:sz w:val="20"/>
        </w:rPr>
      </w:pPr>
    </w:p>
    <w:p w14:paraId="15ADD566" w14:textId="77777777" w:rsidR="001D63A3" w:rsidRDefault="00736026">
      <w:pPr>
        <w:ind w:left="939" w:right="970"/>
        <w:rPr>
          <w:sz w:val="24"/>
        </w:rPr>
      </w:pPr>
      <w:r>
        <w:rPr>
          <w:b/>
          <w:sz w:val="24"/>
        </w:rPr>
        <w:t xml:space="preserve">Community Health Center Services - </w:t>
      </w:r>
      <w:r>
        <w:rPr>
          <w:sz w:val="24"/>
        </w:rPr>
        <w:t>provided by a freestanding institution licensed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M.G.L.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111</w:t>
      </w:r>
    </w:p>
    <w:p w14:paraId="48E05643" w14:textId="77777777" w:rsidR="001D63A3" w:rsidRDefault="00736026">
      <w:pPr>
        <w:pStyle w:val="BodyText"/>
        <w:spacing w:before="1"/>
        <w:ind w:left="939" w:right="955"/>
      </w:pPr>
      <w:r>
        <w:t>s. 51 that is not part of a hospital and that possesses its own legal identity, maintains its</w:t>
      </w:r>
      <w:r>
        <w:rPr>
          <w:spacing w:val="-65"/>
        </w:rPr>
        <w:t xml:space="preserve"> </w:t>
      </w:r>
      <w:r>
        <w:t>own patient records, and administers its own budget and personnel. A Community</w:t>
      </w:r>
      <w:r>
        <w:rPr>
          <w:spacing w:val="1"/>
        </w:rPr>
        <w:t xml:space="preserve"> </w:t>
      </w:r>
      <w:r>
        <w:t>Health Center must be a non-profit organization and must be open for the delivery of</w:t>
      </w:r>
      <w:r>
        <w:rPr>
          <w:spacing w:val="1"/>
        </w:rPr>
        <w:t xml:space="preserve"> </w:t>
      </w:r>
      <w:r>
        <w:t>medical services to the public on a regular schedule for a minimum of 20 hours per</w:t>
      </w:r>
      <w:r>
        <w:rPr>
          <w:spacing w:val="1"/>
        </w:rPr>
        <w:t xml:space="preserve"> </w:t>
      </w:r>
      <w:r>
        <w:t>week. A Community Health Center must provide internal medicine, pediatric, and</w:t>
      </w:r>
      <w:r>
        <w:rPr>
          <w:spacing w:val="1"/>
        </w:rPr>
        <w:t xml:space="preserve"> </w:t>
      </w:r>
      <w:r>
        <w:t>obstetrics/gynecology services, unless approved otherwise by MassHealth, as well as</w:t>
      </w:r>
      <w:r>
        <w:rPr>
          <w:spacing w:val="1"/>
        </w:rPr>
        <w:t xml:space="preserve"> </w:t>
      </w:r>
      <w:r>
        <w:t xml:space="preserve">health education, medical social </w:t>
      </w:r>
      <w:proofErr w:type="gramStart"/>
      <w:r>
        <w:t>services</w:t>
      </w:r>
      <w:proofErr w:type="gramEnd"/>
      <w:r>
        <w:t xml:space="preserve"> and nutrition services. A Community Health</w:t>
      </w:r>
      <w:r>
        <w:rPr>
          <w:spacing w:val="1"/>
        </w:rPr>
        <w:t xml:space="preserve"> </w:t>
      </w:r>
      <w:r>
        <w:t>Center must provide other medical services on site or, alternatively, through a referral</w:t>
      </w:r>
      <w:r>
        <w:rPr>
          <w:spacing w:val="1"/>
        </w:rPr>
        <w:t xml:space="preserve"> </w:t>
      </w:r>
      <w:r>
        <w:t>network.</w:t>
      </w:r>
    </w:p>
    <w:p w14:paraId="615A289F" w14:textId="77777777" w:rsidR="001D63A3" w:rsidRDefault="001D63A3">
      <w:pPr>
        <w:pStyle w:val="BodyText"/>
        <w:spacing w:before="8"/>
        <w:rPr>
          <w:sz w:val="20"/>
        </w:rPr>
      </w:pPr>
    </w:p>
    <w:p w14:paraId="5AD54542" w14:textId="77777777" w:rsidR="001D63A3" w:rsidRDefault="00736026">
      <w:pPr>
        <w:pStyle w:val="BodyText"/>
        <w:spacing w:before="1"/>
        <w:ind w:left="939" w:right="970"/>
      </w:pPr>
      <w:r>
        <w:rPr>
          <w:b/>
        </w:rPr>
        <w:t xml:space="preserve">Day Habilitation </w:t>
      </w:r>
      <w:r>
        <w:t>- — a structured, goal-oriented, active treatment program of medically</w:t>
      </w:r>
      <w:r>
        <w:rPr>
          <w:spacing w:val="-64"/>
        </w:rPr>
        <w:t xml:space="preserve"> </w:t>
      </w:r>
      <w:r>
        <w:t>oriented, therapeutic and habilitation services for individuals with developmental</w:t>
      </w:r>
      <w:r>
        <w:rPr>
          <w:spacing w:val="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 active</w:t>
      </w:r>
      <w:r>
        <w:rPr>
          <w:spacing w:val="-1"/>
        </w:rPr>
        <w:t xml:space="preserve"> </w:t>
      </w:r>
      <w:r>
        <w:t>treatment.</w:t>
      </w:r>
    </w:p>
    <w:p w14:paraId="42CEEB97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730C7F0" w14:textId="77777777" w:rsidR="001D63A3" w:rsidRDefault="00736026">
      <w:pPr>
        <w:spacing w:before="77"/>
        <w:ind w:left="939"/>
        <w:rPr>
          <w:sz w:val="24"/>
        </w:rPr>
      </w:pPr>
      <w:r>
        <w:rPr>
          <w:b/>
          <w:sz w:val="24"/>
        </w:rPr>
        <w:lastRenderedPageBreak/>
        <w:t>Dental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preventive,</w:t>
      </w:r>
      <w:r>
        <w:rPr>
          <w:spacing w:val="-5"/>
          <w:sz w:val="24"/>
        </w:rPr>
        <w:t xml:space="preserve"> </w:t>
      </w:r>
      <w:r>
        <w:rPr>
          <w:sz w:val="24"/>
        </w:rPr>
        <w:t>restorative,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services.</w:t>
      </w:r>
    </w:p>
    <w:p w14:paraId="457311FC" w14:textId="77777777" w:rsidR="001D63A3" w:rsidRDefault="001D63A3">
      <w:pPr>
        <w:pStyle w:val="BodyText"/>
        <w:spacing w:before="10"/>
        <w:rPr>
          <w:sz w:val="20"/>
        </w:rPr>
      </w:pPr>
    </w:p>
    <w:p w14:paraId="6A85DB8B" w14:textId="77777777" w:rsidR="001D63A3" w:rsidRDefault="00736026">
      <w:pPr>
        <w:pStyle w:val="Heading3"/>
        <w:ind w:left="939" w:firstLine="0"/>
        <w:rPr>
          <w:b w:val="0"/>
        </w:rPr>
      </w:pPr>
      <w:r>
        <w:t>Durable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Medical/Surgical</w:t>
      </w:r>
      <w:r>
        <w:rPr>
          <w:spacing w:val="-3"/>
        </w:rPr>
        <w:t xml:space="preserve"> </w:t>
      </w:r>
      <w:r>
        <w:t>Supplies (see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rPr>
          <w:b w:val="0"/>
        </w:rPr>
        <w:t>–</w:t>
      </w:r>
    </w:p>
    <w:p w14:paraId="2C444C06" w14:textId="77777777" w:rsidR="001D63A3" w:rsidRDefault="001D63A3">
      <w:pPr>
        <w:pStyle w:val="BodyText"/>
        <w:spacing w:before="10"/>
        <w:rPr>
          <w:sz w:val="20"/>
        </w:rPr>
      </w:pPr>
    </w:p>
    <w:p w14:paraId="53254491" w14:textId="77777777" w:rsidR="001D63A3" w:rsidRDefault="00736026">
      <w:pPr>
        <w:pStyle w:val="ListParagraph"/>
        <w:numPr>
          <w:ilvl w:val="0"/>
          <w:numId w:val="22"/>
        </w:numPr>
        <w:tabs>
          <w:tab w:val="left" w:pos="1701"/>
          <w:tab w:val="left" w:pos="1702"/>
        </w:tabs>
        <w:ind w:right="975" w:hanging="361"/>
        <w:rPr>
          <w:sz w:val="24"/>
        </w:rPr>
      </w:pPr>
      <w:r>
        <w:tab/>
      </w:r>
      <w:r>
        <w:rPr>
          <w:sz w:val="24"/>
        </w:rPr>
        <w:t>Durable Medical Equipment - products that: (a) are fabricated primarily and</w:t>
      </w:r>
      <w:r>
        <w:rPr>
          <w:spacing w:val="1"/>
          <w:sz w:val="24"/>
        </w:rPr>
        <w:t xml:space="preserve"> </w:t>
      </w:r>
      <w:r>
        <w:rPr>
          <w:sz w:val="24"/>
        </w:rPr>
        <w:t>customarily to fulfill a medical purpose; (b) are generally not useful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illness or injury; (c) can withstand repeated use over an extended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period of time</w:t>
      </w:r>
      <w:proofErr w:type="gramEnd"/>
      <w:r>
        <w:rPr>
          <w:sz w:val="24"/>
        </w:rPr>
        <w:t>; and (d) are appropriate for home use.</w:t>
      </w:r>
      <w:r>
        <w:rPr>
          <w:spacing w:val="1"/>
          <w:sz w:val="24"/>
        </w:rPr>
        <w:t xml:space="preserve"> </w:t>
      </w:r>
      <w:r>
        <w:rPr>
          <w:sz w:val="24"/>
        </w:rPr>
        <w:t>Includes but not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the purchase of medical equipment, replacement parts, and repairs for such</w:t>
      </w:r>
      <w:r>
        <w:rPr>
          <w:spacing w:val="1"/>
          <w:sz w:val="24"/>
        </w:rPr>
        <w:t xml:space="preserve"> </w:t>
      </w:r>
      <w:r>
        <w:rPr>
          <w:sz w:val="24"/>
        </w:rPr>
        <w:t>items as: canes, crutches, wheelchairs (manual, motorized, custom fitted, &amp;</w:t>
      </w:r>
      <w:r>
        <w:rPr>
          <w:spacing w:val="1"/>
          <w:sz w:val="24"/>
        </w:rPr>
        <w:t xml:space="preserve"> </w:t>
      </w:r>
      <w:r>
        <w:rPr>
          <w:sz w:val="24"/>
        </w:rPr>
        <w:t>rentals),</w:t>
      </w:r>
      <w:r>
        <w:rPr>
          <w:spacing w:val="-4"/>
          <w:sz w:val="24"/>
        </w:rPr>
        <w:t xml:space="preserve"> </w:t>
      </w:r>
      <w:r>
        <w:rPr>
          <w:sz w:val="24"/>
        </w:rPr>
        <w:t>walkers,</w:t>
      </w:r>
      <w:r>
        <w:rPr>
          <w:spacing w:val="-3"/>
          <w:sz w:val="24"/>
        </w:rPr>
        <w:t xml:space="preserve"> </w:t>
      </w:r>
      <w:r>
        <w:rPr>
          <w:sz w:val="24"/>
        </w:rPr>
        <w:t>commodes,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beds,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rental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Personal Emergency Response</w:t>
      </w:r>
      <w:r>
        <w:rPr>
          <w:spacing w:val="-1"/>
          <w:sz w:val="24"/>
        </w:rPr>
        <w:t xml:space="preserve"> </w:t>
      </w:r>
      <w:r>
        <w:rPr>
          <w:sz w:val="24"/>
        </w:rPr>
        <w:t>Systems (PERS).</w:t>
      </w:r>
    </w:p>
    <w:p w14:paraId="57C445F7" w14:textId="77777777" w:rsidR="001D63A3" w:rsidRDefault="001D63A3">
      <w:pPr>
        <w:pStyle w:val="BodyText"/>
        <w:spacing w:before="10"/>
        <w:rPr>
          <w:sz w:val="20"/>
        </w:rPr>
      </w:pPr>
    </w:p>
    <w:p w14:paraId="1FBD0606" w14:textId="77777777" w:rsidR="001D63A3" w:rsidRDefault="00736026">
      <w:pPr>
        <w:pStyle w:val="ListParagraph"/>
        <w:numPr>
          <w:ilvl w:val="0"/>
          <w:numId w:val="22"/>
        </w:numPr>
        <w:tabs>
          <w:tab w:val="left" w:pos="1636"/>
        </w:tabs>
        <w:spacing w:before="1"/>
        <w:ind w:right="1190" w:hanging="361"/>
        <w:rPr>
          <w:sz w:val="24"/>
        </w:rPr>
      </w:pPr>
      <w:r>
        <w:rPr>
          <w:sz w:val="24"/>
        </w:rPr>
        <w:t>Medical/Surgical Supplies - medical/treatment products that: (a) are fabricated</w:t>
      </w:r>
      <w:r>
        <w:rPr>
          <w:spacing w:val="1"/>
          <w:sz w:val="24"/>
        </w:rPr>
        <w:t xml:space="preserve"> </w:t>
      </w:r>
      <w:r>
        <w:rPr>
          <w:sz w:val="24"/>
        </w:rPr>
        <w:t>primarily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customarily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fulfill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purpose;</w:t>
      </w:r>
      <w:r>
        <w:rPr>
          <w:spacing w:val="-2"/>
          <w:sz w:val="24"/>
        </w:rPr>
        <w:t xml:space="preserve"> </w:t>
      </w:r>
      <w:r>
        <w:rPr>
          <w:sz w:val="24"/>
        </w:rPr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 treatment of a specific medical condition; and (c) are non-reusable and</w:t>
      </w:r>
      <w:r>
        <w:rPr>
          <w:spacing w:val="1"/>
          <w:sz w:val="24"/>
        </w:rPr>
        <w:t xml:space="preserve"> </w:t>
      </w:r>
      <w:r>
        <w:rPr>
          <w:sz w:val="24"/>
        </w:rPr>
        <w:t>disposable</w:t>
      </w:r>
      <w:r>
        <w:rPr>
          <w:spacing w:val="-4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urinary</w:t>
      </w:r>
      <w:r>
        <w:rPr>
          <w:spacing w:val="-5"/>
          <w:sz w:val="24"/>
        </w:rPr>
        <w:t xml:space="preserve"> </w:t>
      </w:r>
      <w:r>
        <w:rPr>
          <w:sz w:val="24"/>
        </w:rPr>
        <w:t>catheters,</w:t>
      </w:r>
      <w:r>
        <w:rPr>
          <w:spacing w:val="-4"/>
          <w:sz w:val="24"/>
        </w:rPr>
        <w:t xml:space="preserve"> </w:t>
      </w:r>
      <w:r>
        <w:rPr>
          <w:sz w:val="24"/>
        </w:rPr>
        <w:t>wound</w:t>
      </w:r>
      <w:r>
        <w:rPr>
          <w:spacing w:val="-63"/>
          <w:sz w:val="24"/>
        </w:rPr>
        <w:t xml:space="preserve"> </w:t>
      </w:r>
      <w:r>
        <w:rPr>
          <w:sz w:val="24"/>
        </w:rPr>
        <w:t>dressings,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diapers.</w:t>
      </w:r>
    </w:p>
    <w:p w14:paraId="319CE03C" w14:textId="77777777" w:rsidR="001D63A3" w:rsidRDefault="001D63A3">
      <w:pPr>
        <w:pStyle w:val="BodyText"/>
        <w:spacing w:before="10"/>
        <w:rPr>
          <w:sz w:val="20"/>
        </w:rPr>
      </w:pPr>
    </w:p>
    <w:p w14:paraId="6A531F48" w14:textId="77777777" w:rsidR="001D63A3" w:rsidRDefault="00736026">
      <w:pPr>
        <w:pStyle w:val="BodyText"/>
        <w:ind w:left="939" w:right="1743"/>
      </w:pPr>
      <w:r>
        <w:rPr>
          <w:b/>
        </w:rPr>
        <w:t xml:space="preserve">Family Planning </w:t>
      </w:r>
      <w:r>
        <w:t>– family planning medical services, family planning counseling</w:t>
      </w:r>
      <w:r>
        <w:rPr>
          <w:spacing w:val="-65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outreach,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education.</w:t>
      </w:r>
    </w:p>
    <w:p w14:paraId="11E403EC" w14:textId="77777777" w:rsidR="001D63A3" w:rsidRDefault="001D63A3">
      <w:pPr>
        <w:pStyle w:val="BodyText"/>
        <w:spacing w:before="10"/>
        <w:rPr>
          <w:sz w:val="20"/>
        </w:rPr>
      </w:pPr>
    </w:p>
    <w:p w14:paraId="73772463" w14:textId="77777777" w:rsidR="001D63A3" w:rsidRDefault="00736026">
      <w:pPr>
        <w:pStyle w:val="BodyText"/>
        <w:ind w:left="939" w:right="982"/>
      </w:pPr>
      <w:r>
        <w:rPr>
          <w:b/>
        </w:rPr>
        <w:t xml:space="preserve">Group Adult Foster Care </w:t>
      </w:r>
      <w:r>
        <w:t>- services ordered by a physician delivered to an Enrollee in</w:t>
      </w:r>
      <w:r>
        <w:rPr>
          <w:spacing w:val="-64"/>
        </w:rPr>
        <w:t xml:space="preserve"> </w:t>
      </w:r>
      <w:r>
        <w:t>a group housing residential setting such as assisted living, elderly, subsidized or</w:t>
      </w:r>
      <w:r>
        <w:rPr>
          <w:spacing w:val="1"/>
        </w:rPr>
        <w:t xml:space="preserve"> </w:t>
      </w:r>
      <w:r>
        <w:t>supportive housing.</w:t>
      </w:r>
      <w:r>
        <w:rPr>
          <w:spacing w:val="1"/>
        </w:rPr>
        <w:t xml:space="preserve"> </w:t>
      </w:r>
      <w:r>
        <w:t>Group Adult Foster Care services are based upon an individual</w:t>
      </w:r>
      <w:r>
        <w:rPr>
          <w:spacing w:val="1"/>
        </w:rPr>
        <w:t xml:space="preserve"> </w:t>
      </w:r>
      <w:r>
        <w:t xml:space="preserve">plan of care and </w:t>
      </w:r>
      <w:proofErr w:type="gramStart"/>
      <w:r>
        <w:t>include:</w:t>
      </w:r>
      <w:proofErr w:type="gramEnd"/>
      <w:r>
        <w:t xml:space="preserve"> assistance with Activities of Daily Living (ADLs), Instrumental</w:t>
      </w:r>
      <w:r>
        <w:rPr>
          <w:spacing w:val="1"/>
        </w:rPr>
        <w:t xml:space="preserve"> </w:t>
      </w:r>
      <w:r>
        <w:t>Activities of Daily Living (IADLs), and other personal care as needed, nursing services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management.</w:t>
      </w:r>
      <w:r>
        <w:rPr>
          <w:spacing w:val="61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ADLs,</w:t>
      </w:r>
      <w:r>
        <w:rPr>
          <w:spacing w:val="-3"/>
        </w:rPr>
        <w:t xml:space="preserve"> </w:t>
      </w:r>
      <w:r>
        <w:t>IADLs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personal</w:t>
      </w:r>
      <w:r>
        <w:rPr>
          <w:spacing w:val="-64"/>
        </w:rPr>
        <w:t xml:space="preserve"> </w:t>
      </w:r>
      <w:r>
        <w:t>care is provided by a direct care worker that is employed or contracted by the Group</w:t>
      </w:r>
      <w:r>
        <w:rPr>
          <w:spacing w:val="1"/>
        </w:rPr>
        <w:t xml:space="preserve"> </w:t>
      </w:r>
      <w:r>
        <w:t>Adult Foster Care provider, Nursing services and oversight and care management are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a</w:t>
      </w:r>
      <w:r>
        <w:rPr>
          <w:spacing w:val="-1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team.</w:t>
      </w:r>
    </w:p>
    <w:p w14:paraId="3CBBD7E3" w14:textId="77777777" w:rsidR="001D63A3" w:rsidRDefault="001D63A3">
      <w:pPr>
        <w:pStyle w:val="BodyText"/>
        <w:spacing w:before="9"/>
        <w:rPr>
          <w:sz w:val="20"/>
        </w:rPr>
      </w:pPr>
    </w:p>
    <w:p w14:paraId="0D55E4ED" w14:textId="77777777" w:rsidR="001D63A3" w:rsidRDefault="00736026">
      <w:pPr>
        <w:pStyle w:val="BodyText"/>
        <w:ind w:left="939" w:right="982"/>
      </w:pPr>
      <w:r>
        <w:rPr>
          <w:b/>
        </w:rPr>
        <w:t xml:space="preserve">Hearing Aid Services </w:t>
      </w:r>
      <w:r>
        <w:t>– including but not limited to diagnostic services, hearing aids or</w:t>
      </w:r>
      <w:r>
        <w:rPr>
          <w:spacing w:val="-64"/>
        </w:rPr>
        <w:t xml:space="preserve"> </w:t>
      </w:r>
      <w:r>
        <w:t>instruments, and services related to the care and maintenance of hearing aids or</w:t>
      </w:r>
      <w:r>
        <w:rPr>
          <w:spacing w:val="1"/>
        </w:rPr>
        <w:t xml:space="preserve"> </w:t>
      </w:r>
      <w:r>
        <w:t>instruments.</w:t>
      </w:r>
    </w:p>
    <w:p w14:paraId="333C1A2F" w14:textId="77777777" w:rsidR="001D63A3" w:rsidRDefault="001D63A3">
      <w:pPr>
        <w:pStyle w:val="BodyText"/>
        <w:spacing w:before="10"/>
        <w:rPr>
          <w:sz w:val="20"/>
        </w:rPr>
      </w:pPr>
    </w:p>
    <w:p w14:paraId="23C55EDC" w14:textId="77777777" w:rsidR="001D63A3" w:rsidRDefault="00736026">
      <w:pPr>
        <w:pStyle w:val="BodyText"/>
        <w:ind w:left="939" w:right="1397"/>
      </w:pPr>
      <w:r>
        <w:rPr>
          <w:b/>
        </w:rPr>
        <w:t xml:space="preserve">Home Health— </w:t>
      </w:r>
      <w:r>
        <w:t>all home health care services, including DME associated with such</w:t>
      </w:r>
      <w:r>
        <w:rPr>
          <w:spacing w:val="-64"/>
        </w:rPr>
        <w:t xml:space="preserve"> </w:t>
      </w:r>
      <w:r>
        <w:t>services; part-time or intermittent skilled nursing care and home health services;</w:t>
      </w:r>
      <w:r>
        <w:rPr>
          <w:spacing w:val="1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occupational,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therapy;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services.</w:t>
      </w:r>
    </w:p>
    <w:p w14:paraId="65D4D2F8" w14:textId="77777777" w:rsidR="001D63A3" w:rsidRDefault="001D63A3">
      <w:pPr>
        <w:pStyle w:val="BodyText"/>
        <w:spacing w:before="10"/>
        <w:rPr>
          <w:sz w:val="20"/>
        </w:rPr>
      </w:pPr>
    </w:p>
    <w:p w14:paraId="30AE6503" w14:textId="77777777" w:rsidR="001D63A3" w:rsidRDefault="00736026">
      <w:pPr>
        <w:pStyle w:val="BodyText"/>
        <w:ind w:left="939" w:right="996"/>
      </w:pPr>
      <w:r>
        <w:rPr>
          <w:b/>
        </w:rPr>
        <w:t>Hospice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nursing;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services;</w:t>
      </w:r>
      <w:r>
        <w:rPr>
          <w:spacing w:val="-2"/>
        </w:rPr>
        <w:t xml:space="preserve"> </w:t>
      </w:r>
      <w:r>
        <w:t>physician;</w:t>
      </w:r>
      <w:r>
        <w:rPr>
          <w:spacing w:val="-64"/>
        </w:rPr>
        <w:t xml:space="preserve"> </w:t>
      </w:r>
      <w:r>
        <w:t>counseling, including bereavement, dietary, spiritual, or other types of counseling;</w:t>
      </w:r>
      <w:r>
        <w:rPr>
          <w:spacing w:val="1"/>
        </w:rPr>
        <w:t xml:space="preserve"> </w:t>
      </w:r>
      <w:r>
        <w:t>physical, occupational, and speech language therapy; homemaker/home health aide;</w:t>
      </w:r>
      <w:r>
        <w:rPr>
          <w:spacing w:val="-6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supplies,</w:t>
      </w:r>
      <w:r>
        <w:rPr>
          <w:spacing w:val="-1"/>
        </w:rPr>
        <w:t xml:space="preserve"> </w:t>
      </w:r>
      <w:r>
        <w:t>drugs,</w:t>
      </w:r>
      <w:r>
        <w:rPr>
          <w:spacing w:val="-1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supplies; and</w:t>
      </w:r>
      <w:r>
        <w:rPr>
          <w:spacing w:val="-2"/>
        </w:rPr>
        <w:t xml:space="preserve"> </w:t>
      </w:r>
      <w:proofErr w:type="gramStart"/>
      <w:r>
        <w:t>short</w:t>
      </w:r>
      <w:r>
        <w:rPr>
          <w:spacing w:val="-1"/>
        </w:rPr>
        <w:t xml:space="preserve"> </w:t>
      </w:r>
      <w:r>
        <w:t>term</w:t>
      </w:r>
      <w:proofErr w:type="gramEnd"/>
      <w:r>
        <w:rPr>
          <w:spacing w:val="-1"/>
        </w:rPr>
        <w:t xml:space="preserve"> </w:t>
      </w:r>
      <w:r>
        <w:t>inpatient</w:t>
      </w:r>
      <w:r>
        <w:rPr>
          <w:spacing w:val="-1"/>
        </w:rPr>
        <w:t xml:space="preserve"> </w:t>
      </w:r>
      <w:r>
        <w:t>care.</w:t>
      </w:r>
    </w:p>
    <w:p w14:paraId="2D65F3AA" w14:textId="77777777" w:rsidR="001D63A3" w:rsidRDefault="001D63A3">
      <w:pPr>
        <w:pStyle w:val="BodyText"/>
        <w:spacing w:before="10"/>
        <w:rPr>
          <w:sz w:val="20"/>
        </w:rPr>
      </w:pPr>
    </w:p>
    <w:p w14:paraId="3B4196DA" w14:textId="77777777" w:rsidR="001D63A3" w:rsidRDefault="00736026">
      <w:pPr>
        <w:spacing w:before="1"/>
        <w:ind w:left="939" w:right="1157"/>
        <w:rPr>
          <w:sz w:val="24"/>
        </w:rPr>
      </w:pPr>
      <w:r>
        <w:rPr>
          <w:b/>
          <w:sz w:val="24"/>
        </w:rPr>
        <w:t xml:space="preserve">Independent Nursing – </w:t>
      </w:r>
      <w:r>
        <w:rPr>
          <w:sz w:val="24"/>
        </w:rPr>
        <w:t>continuous skilled nursing services to individuals living in the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community.</w:t>
      </w:r>
    </w:p>
    <w:p w14:paraId="5E44F7B8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6E03579" w14:textId="77777777" w:rsidR="001D63A3" w:rsidRDefault="00736026">
      <w:pPr>
        <w:pStyle w:val="BodyText"/>
        <w:spacing w:before="77"/>
        <w:ind w:left="939" w:right="770"/>
      </w:pPr>
      <w:r>
        <w:rPr>
          <w:b/>
        </w:rPr>
        <w:lastRenderedPageBreak/>
        <w:t xml:space="preserve">Inpatient Hospital Services— </w:t>
      </w:r>
      <w:r>
        <w:t>all inpatient services, including but not limited to</w:t>
      </w:r>
      <w:r>
        <w:rPr>
          <w:spacing w:val="1"/>
        </w:rPr>
        <w:t xml:space="preserve"> </w:t>
      </w:r>
      <w:r>
        <w:t>physician, surgery, radiology, nursing, laboratory, other diagnostic and treatment</w:t>
      </w:r>
      <w:r>
        <w:rPr>
          <w:spacing w:val="1"/>
        </w:rPr>
        <w:t xml:space="preserve"> </w:t>
      </w:r>
      <w:r>
        <w:t xml:space="preserve">procedures, blood and blood derivatives, semi-private or private room and </w:t>
      </w:r>
      <w:proofErr w:type="spellStart"/>
      <w:proofErr w:type="gramStart"/>
      <w:r>
        <w:t>board,drugs</w:t>
      </w:r>
      <w:proofErr w:type="spellEnd"/>
      <w:proofErr w:type="gramEnd"/>
      <w:r>
        <w:rPr>
          <w:spacing w:val="1"/>
        </w:rPr>
        <w:t xml:space="preserve"> </w:t>
      </w:r>
      <w:r>
        <w:t>and biologicals, medical supplies, durable medical equipment, and medical</w:t>
      </w:r>
      <w:r>
        <w:rPr>
          <w:spacing w:val="1"/>
        </w:rPr>
        <w:t xml:space="preserve"> </w:t>
      </w:r>
      <w:r>
        <w:t>surgical/intensive</w:t>
      </w:r>
      <w:r>
        <w:rPr>
          <w:spacing w:val="-3"/>
        </w:rPr>
        <w:t xml:space="preserve"> </w:t>
      </w:r>
      <w:r>
        <w:t>care/coronary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settings:</w:t>
      </w:r>
    </w:p>
    <w:p w14:paraId="32701E74" w14:textId="77777777" w:rsidR="001D63A3" w:rsidRDefault="001D63A3">
      <w:pPr>
        <w:pStyle w:val="BodyText"/>
        <w:spacing w:before="10"/>
        <w:rPr>
          <w:sz w:val="20"/>
        </w:rPr>
      </w:pPr>
    </w:p>
    <w:p w14:paraId="124D0429" w14:textId="77777777" w:rsidR="001D63A3" w:rsidRDefault="00736026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acute</w:t>
      </w:r>
      <w:r>
        <w:rPr>
          <w:spacing w:val="-8"/>
          <w:sz w:val="24"/>
        </w:rPr>
        <w:t xml:space="preserve"> </w:t>
      </w:r>
      <w:r>
        <w:rPr>
          <w:sz w:val="24"/>
        </w:rPr>
        <w:t>inpatient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hospital;</w:t>
      </w:r>
      <w:proofErr w:type="gramEnd"/>
    </w:p>
    <w:p w14:paraId="2FA55F54" w14:textId="77777777" w:rsidR="001D63A3" w:rsidRDefault="001D63A3">
      <w:pPr>
        <w:pStyle w:val="BodyText"/>
        <w:spacing w:before="10"/>
        <w:rPr>
          <w:sz w:val="20"/>
        </w:rPr>
      </w:pPr>
    </w:p>
    <w:p w14:paraId="7646E976" w14:textId="77777777" w:rsidR="001D63A3" w:rsidRDefault="00736026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chronic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hospital;</w:t>
      </w:r>
      <w:proofErr w:type="gramEnd"/>
    </w:p>
    <w:p w14:paraId="19774CCE" w14:textId="77777777" w:rsidR="001D63A3" w:rsidRDefault="001D63A3">
      <w:pPr>
        <w:pStyle w:val="BodyText"/>
        <w:spacing w:before="10"/>
        <w:rPr>
          <w:sz w:val="20"/>
        </w:rPr>
      </w:pPr>
    </w:p>
    <w:p w14:paraId="10CA34E9" w14:textId="77777777" w:rsidR="001D63A3" w:rsidRDefault="00736026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rehabilitation</w:t>
      </w:r>
      <w:r>
        <w:rPr>
          <w:spacing w:val="-6"/>
          <w:sz w:val="24"/>
        </w:rPr>
        <w:t xml:space="preserve"> </w:t>
      </w:r>
      <w:r>
        <w:rPr>
          <w:sz w:val="24"/>
        </w:rPr>
        <w:t>hospital;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</w:p>
    <w:p w14:paraId="385C795B" w14:textId="77777777" w:rsidR="001D63A3" w:rsidRDefault="001D63A3">
      <w:pPr>
        <w:pStyle w:val="BodyText"/>
        <w:spacing w:before="10"/>
        <w:rPr>
          <w:sz w:val="20"/>
        </w:rPr>
      </w:pPr>
    </w:p>
    <w:p w14:paraId="4EA86010" w14:textId="77777777" w:rsidR="001D63A3" w:rsidRDefault="00736026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psychiatric</w:t>
      </w:r>
      <w:r>
        <w:rPr>
          <w:spacing w:val="-9"/>
          <w:sz w:val="24"/>
        </w:rPr>
        <w:t xml:space="preserve"> </w:t>
      </w:r>
      <w:r>
        <w:rPr>
          <w:sz w:val="24"/>
        </w:rPr>
        <w:t>hospital.</w:t>
      </w:r>
    </w:p>
    <w:p w14:paraId="2C7A3502" w14:textId="77777777" w:rsidR="001D63A3" w:rsidRDefault="001D63A3">
      <w:pPr>
        <w:pStyle w:val="BodyText"/>
        <w:spacing w:before="10"/>
        <w:rPr>
          <w:sz w:val="20"/>
        </w:rPr>
      </w:pPr>
    </w:p>
    <w:p w14:paraId="6750567B" w14:textId="77777777" w:rsidR="001D63A3" w:rsidRDefault="00736026">
      <w:pPr>
        <w:pStyle w:val="BodyText"/>
        <w:ind w:left="939" w:right="996"/>
      </w:pPr>
      <w:r>
        <w:rPr>
          <w:b/>
        </w:rPr>
        <w:t>Laboratory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maintenance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of Enrollees.</w:t>
      </w:r>
    </w:p>
    <w:p w14:paraId="101294D6" w14:textId="77777777" w:rsidR="001D63A3" w:rsidRDefault="001D63A3">
      <w:pPr>
        <w:pStyle w:val="BodyText"/>
        <w:spacing w:before="10"/>
        <w:rPr>
          <w:sz w:val="20"/>
        </w:rPr>
      </w:pPr>
    </w:p>
    <w:p w14:paraId="33E49BA7" w14:textId="77777777" w:rsidR="001D63A3" w:rsidRDefault="00736026">
      <w:pPr>
        <w:ind w:left="939" w:right="996"/>
        <w:rPr>
          <w:sz w:val="24"/>
        </w:rPr>
      </w:pPr>
      <w:r>
        <w:rPr>
          <w:b/>
          <w:sz w:val="24"/>
        </w:rPr>
        <w:t xml:space="preserve">Medically Necessary non-Emergency Transportation - </w:t>
      </w:r>
      <w:r>
        <w:rPr>
          <w:sz w:val="24"/>
        </w:rPr>
        <w:t>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non-emergency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Enrollee.</w:t>
      </w:r>
    </w:p>
    <w:p w14:paraId="64341B33" w14:textId="77777777" w:rsidR="001D63A3" w:rsidRDefault="001D63A3">
      <w:pPr>
        <w:pStyle w:val="BodyText"/>
        <w:spacing w:before="10"/>
        <w:rPr>
          <w:sz w:val="20"/>
        </w:rPr>
      </w:pPr>
    </w:p>
    <w:p w14:paraId="3E0462F2" w14:textId="77777777" w:rsidR="001D63A3" w:rsidRDefault="00736026">
      <w:pPr>
        <w:pStyle w:val="BodyText"/>
        <w:spacing w:before="1"/>
        <w:ind w:left="939" w:right="1036"/>
      </w:pPr>
      <w:r>
        <w:rPr>
          <w:b/>
        </w:rPr>
        <w:t xml:space="preserve">Nurse Midwife Services - </w:t>
      </w:r>
      <w:r>
        <w:t>services provided by a certified nurse-midwife authorized to</w:t>
      </w:r>
      <w:r>
        <w:rPr>
          <w:spacing w:val="-64"/>
        </w:rPr>
        <w:t xml:space="preserve"> </w:t>
      </w:r>
      <w:r>
        <w:t>practice under Massachusetts General Law, in accordance with regulations</w:t>
      </w:r>
      <w:r>
        <w:rPr>
          <w:spacing w:val="1"/>
        </w:rPr>
        <w:t xml:space="preserve"> </w:t>
      </w:r>
      <w:r>
        <w:t>promulgated by the board and the commissioner of public health, and consistent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Nurse-Midwives.</w:t>
      </w:r>
    </w:p>
    <w:p w14:paraId="4954BB93" w14:textId="77777777" w:rsidR="001D63A3" w:rsidRDefault="001D63A3">
      <w:pPr>
        <w:pStyle w:val="BodyText"/>
        <w:spacing w:before="9"/>
        <w:rPr>
          <w:sz w:val="20"/>
        </w:rPr>
      </w:pPr>
    </w:p>
    <w:p w14:paraId="52ACD230" w14:textId="77777777" w:rsidR="001D63A3" w:rsidRDefault="00736026">
      <w:pPr>
        <w:pStyle w:val="BodyText"/>
        <w:spacing w:before="1"/>
        <w:ind w:left="939" w:right="996"/>
      </w:pPr>
      <w:r>
        <w:rPr>
          <w:b/>
        </w:rPr>
        <w:t>Nurse</w:t>
      </w:r>
      <w:r>
        <w:rPr>
          <w:b/>
          <w:spacing w:val="-5"/>
        </w:rPr>
        <w:t xml:space="preserve"> </w:t>
      </w:r>
      <w:r>
        <w:rPr>
          <w:b/>
        </w:rPr>
        <w:t>Practitioner</w:t>
      </w:r>
      <w:r>
        <w:rPr>
          <w:b/>
          <w:spacing w:val="-5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regulations.</w:t>
      </w:r>
    </w:p>
    <w:p w14:paraId="4B0868D5" w14:textId="77777777" w:rsidR="001D63A3" w:rsidRDefault="001D63A3">
      <w:pPr>
        <w:pStyle w:val="BodyText"/>
        <w:spacing w:before="10"/>
        <w:rPr>
          <w:sz w:val="20"/>
        </w:rPr>
      </w:pPr>
    </w:p>
    <w:p w14:paraId="1CAA94B7" w14:textId="77777777" w:rsidR="001D63A3" w:rsidRDefault="00736026">
      <w:pPr>
        <w:pStyle w:val="BodyText"/>
        <w:ind w:left="939" w:right="996"/>
      </w:pPr>
      <w:r>
        <w:rPr>
          <w:b/>
        </w:rPr>
        <w:t>Orthotics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braces</w:t>
      </w:r>
      <w:r>
        <w:rPr>
          <w:spacing w:val="-4"/>
        </w:rPr>
        <w:t xml:space="preserve"> </w:t>
      </w:r>
      <w:r>
        <w:t>(</w:t>
      </w:r>
      <w:proofErr w:type="spellStart"/>
      <w:r>
        <w:t>non</w:t>
      </w:r>
      <w:r>
        <w:rPr>
          <w:spacing w:val="-3"/>
        </w:rPr>
        <w:t xml:space="preserve"> </w:t>
      </w:r>
      <w:r>
        <w:t>dental</w:t>
      </w:r>
      <w:proofErr w:type="spellEnd"/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molded</w:t>
      </w:r>
      <w:r>
        <w:rPr>
          <w:spacing w:val="-3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body.</w:t>
      </w:r>
    </w:p>
    <w:p w14:paraId="5717E215" w14:textId="77777777" w:rsidR="001D63A3" w:rsidRDefault="001D63A3">
      <w:pPr>
        <w:pStyle w:val="BodyText"/>
        <w:spacing w:before="10"/>
        <w:rPr>
          <w:sz w:val="20"/>
        </w:rPr>
      </w:pPr>
    </w:p>
    <w:p w14:paraId="4A4922E9" w14:textId="77777777" w:rsidR="001D63A3" w:rsidRDefault="00736026">
      <w:pPr>
        <w:pStyle w:val="BodyText"/>
        <w:ind w:left="939" w:right="1062"/>
      </w:pPr>
      <w:r>
        <w:rPr>
          <w:b/>
        </w:rPr>
        <w:t xml:space="preserve">Oxygen and Respiratory Therapy Equipment </w:t>
      </w:r>
      <w:r>
        <w:t>– ambulatory liquid oxygen systems</w:t>
      </w:r>
      <w:r>
        <w:rPr>
          <w:spacing w:val="1"/>
        </w:rPr>
        <w:t xml:space="preserve"> </w:t>
      </w:r>
      <w:r>
        <w:t>and refills; aspirators; compressor-driven nebulizers; intermittent positive pressure</w:t>
      </w:r>
      <w:r>
        <w:rPr>
          <w:spacing w:val="1"/>
        </w:rPr>
        <w:t xml:space="preserve"> </w:t>
      </w:r>
      <w:r>
        <w:t>breather (IPPB); oxygen; oxygen gas; oxygen-generating devices; and oxygen therapy</w:t>
      </w:r>
      <w:r>
        <w:rPr>
          <w:spacing w:val="-65"/>
        </w:rPr>
        <w:t xml:space="preserve"> </w:t>
      </w:r>
      <w:r>
        <w:t>equipment rental.</w:t>
      </w:r>
    </w:p>
    <w:p w14:paraId="72CD11F8" w14:textId="77777777" w:rsidR="001D63A3" w:rsidRDefault="001D63A3">
      <w:pPr>
        <w:pStyle w:val="BodyText"/>
        <w:spacing w:before="10"/>
        <w:rPr>
          <w:sz w:val="20"/>
        </w:rPr>
      </w:pPr>
    </w:p>
    <w:p w14:paraId="40374251" w14:textId="77777777" w:rsidR="001D63A3" w:rsidRDefault="00736026">
      <w:pPr>
        <w:pStyle w:val="BodyText"/>
        <w:ind w:left="939" w:right="916"/>
      </w:pPr>
      <w:r>
        <w:rPr>
          <w:b/>
        </w:rPr>
        <w:t xml:space="preserve">Personal Care Attendant Services (Self-directed PCA) </w:t>
      </w:r>
      <w:r>
        <w:t>- physical assistance with</w:t>
      </w:r>
      <w:r>
        <w:rPr>
          <w:spacing w:val="1"/>
        </w:rPr>
        <w:t xml:space="preserve"> </w:t>
      </w:r>
      <w:r>
        <w:t>Activities of Daily Living (ADLs), including but not limited to bathing, dressing, grooming,</w:t>
      </w:r>
      <w:r>
        <w:rPr>
          <w:spacing w:val="-64"/>
        </w:rPr>
        <w:t xml:space="preserve"> </w:t>
      </w:r>
      <w:r>
        <w:t>eating, ambulating, toileting, and transferring; and Instrumental Activities of Daily Living</w:t>
      </w:r>
      <w:r>
        <w:rPr>
          <w:spacing w:val="1"/>
        </w:rPr>
        <w:t xml:space="preserve"> </w:t>
      </w:r>
      <w:r>
        <w:t>(IADLs), including but not limited to household management tasks, meal preparation,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providers.</w:t>
      </w:r>
    </w:p>
    <w:p w14:paraId="22F7F492" w14:textId="77777777" w:rsidR="001D63A3" w:rsidRDefault="001D63A3">
      <w:pPr>
        <w:pStyle w:val="BodyText"/>
        <w:spacing w:before="9"/>
        <w:rPr>
          <w:sz w:val="20"/>
        </w:rPr>
      </w:pPr>
    </w:p>
    <w:p w14:paraId="1D6E4208" w14:textId="77777777" w:rsidR="001D63A3" w:rsidRDefault="00736026">
      <w:pPr>
        <w:ind w:left="939"/>
        <w:rPr>
          <w:sz w:val="24"/>
        </w:rPr>
      </w:pPr>
      <w:r>
        <w:rPr>
          <w:b/>
          <w:sz w:val="24"/>
        </w:rPr>
        <w:t>Pharmacy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means:</w:t>
      </w:r>
    </w:p>
    <w:p w14:paraId="29E80134" w14:textId="77777777" w:rsidR="001D63A3" w:rsidRDefault="001D63A3">
      <w:pPr>
        <w:pStyle w:val="BodyText"/>
        <w:spacing w:before="10"/>
        <w:rPr>
          <w:sz w:val="20"/>
        </w:rPr>
      </w:pPr>
    </w:p>
    <w:p w14:paraId="4482E8A1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ind w:right="1319"/>
        <w:rPr>
          <w:sz w:val="24"/>
        </w:rPr>
      </w:pPr>
      <w:r>
        <w:rPr>
          <w:sz w:val="24"/>
        </w:rPr>
        <w:t xml:space="preserve">Any drug or biological that is used for a </w:t>
      </w:r>
      <w:proofErr w:type="gramStart"/>
      <w:r>
        <w:rPr>
          <w:sz w:val="24"/>
        </w:rPr>
        <w:t>medically-accepted</w:t>
      </w:r>
      <w:proofErr w:type="gramEnd"/>
      <w:r>
        <w:rPr>
          <w:sz w:val="24"/>
        </w:rPr>
        <w:t xml:space="preserve"> indication (as that</w:t>
      </w:r>
      <w:r>
        <w:rPr>
          <w:spacing w:val="-64"/>
          <w:sz w:val="24"/>
        </w:rPr>
        <w:t xml:space="preserve"> </w:t>
      </w:r>
      <w:r>
        <w:rPr>
          <w:sz w:val="24"/>
        </w:rPr>
        <w:t>term is defined in section 1860D-2(e)(4) of the Act), and that is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6D233FED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C586653" w14:textId="77777777" w:rsidR="001D63A3" w:rsidRDefault="00736026">
      <w:pPr>
        <w:pStyle w:val="ListParagraph"/>
        <w:numPr>
          <w:ilvl w:val="1"/>
          <w:numId w:val="21"/>
        </w:numPr>
        <w:tabs>
          <w:tab w:val="left" w:pos="2021"/>
        </w:tabs>
        <w:spacing w:before="77"/>
        <w:ind w:right="1109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dispensed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subparagraph</w:t>
      </w:r>
      <w:r>
        <w:rPr>
          <w:spacing w:val="-3"/>
          <w:sz w:val="24"/>
        </w:rPr>
        <w:t xml:space="preserve"> </w:t>
      </w:r>
      <w:r>
        <w:rPr>
          <w:sz w:val="24"/>
        </w:rPr>
        <w:t>(A)(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(A)(ii),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(A)(iii)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1927(k)(2)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Act;</w:t>
      </w:r>
      <w:proofErr w:type="gramEnd"/>
    </w:p>
    <w:p w14:paraId="665A6879" w14:textId="77777777" w:rsidR="001D63A3" w:rsidRDefault="001D63A3">
      <w:pPr>
        <w:pStyle w:val="BodyText"/>
        <w:spacing w:before="10"/>
        <w:rPr>
          <w:sz w:val="20"/>
        </w:rPr>
      </w:pPr>
    </w:p>
    <w:p w14:paraId="3566E092" w14:textId="77777777" w:rsidR="001D63A3" w:rsidRDefault="00736026">
      <w:pPr>
        <w:pStyle w:val="ListParagraph"/>
        <w:numPr>
          <w:ilvl w:val="1"/>
          <w:numId w:val="21"/>
        </w:numPr>
        <w:tabs>
          <w:tab w:val="left" w:pos="2021"/>
        </w:tabs>
        <w:ind w:right="1134"/>
        <w:rPr>
          <w:sz w:val="24"/>
        </w:rPr>
      </w:pPr>
      <w:r>
        <w:rPr>
          <w:sz w:val="24"/>
        </w:rPr>
        <w:t>A biological product described in sections 1927(k)(2)(B)(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through (iii) of the</w:t>
      </w:r>
      <w:r>
        <w:rPr>
          <w:spacing w:val="-65"/>
          <w:sz w:val="24"/>
        </w:rPr>
        <w:t xml:space="preserve"> </w:t>
      </w:r>
      <w:r>
        <w:rPr>
          <w:sz w:val="24"/>
        </w:rPr>
        <w:t>Act;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46C2091F" w14:textId="77777777" w:rsidR="001D63A3" w:rsidRDefault="001D63A3">
      <w:pPr>
        <w:pStyle w:val="BodyText"/>
        <w:spacing w:before="10"/>
        <w:rPr>
          <w:sz w:val="20"/>
        </w:rPr>
      </w:pPr>
    </w:p>
    <w:p w14:paraId="1CE4BA10" w14:textId="77777777" w:rsidR="001D63A3" w:rsidRDefault="00736026">
      <w:pPr>
        <w:pStyle w:val="ListParagraph"/>
        <w:numPr>
          <w:ilvl w:val="1"/>
          <w:numId w:val="21"/>
        </w:numPr>
        <w:tabs>
          <w:tab w:val="left" w:pos="2021"/>
        </w:tabs>
        <w:ind w:right="1335"/>
        <w:rPr>
          <w:sz w:val="24"/>
        </w:rPr>
      </w:pPr>
      <w:r>
        <w:rPr>
          <w:sz w:val="24"/>
        </w:rPr>
        <w:t>Insulin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1927(k)(2)(C)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supplies</w:t>
      </w:r>
      <w:r>
        <w:rPr>
          <w:spacing w:val="-64"/>
          <w:sz w:val="24"/>
        </w:rPr>
        <w:t xml:space="preserve"> </w:t>
      </w:r>
      <w:r>
        <w:rPr>
          <w:sz w:val="24"/>
        </w:rPr>
        <w:t>associated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 of insulin.</w:t>
      </w:r>
    </w:p>
    <w:p w14:paraId="0DC2BC73" w14:textId="77777777" w:rsidR="001D63A3" w:rsidRDefault="001D63A3">
      <w:pPr>
        <w:pStyle w:val="BodyText"/>
        <w:spacing w:before="10"/>
        <w:rPr>
          <w:sz w:val="20"/>
        </w:rPr>
      </w:pPr>
    </w:p>
    <w:p w14:paraId="02C449F1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37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z w:val="24"/>
        </w:rPr>
        <w:t>licensed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351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administration.</w:t>
      </w:r>
    </w:p>
    <w:p w14:paraId="3F5564F0" w14:textId="77777777" w:rsidR="001D63A3" w:rsidRDefault="001D63A3">
      <w:pPr>
        <w:pStyle w:val="BodyText"/>
        <w:spacing w:before="9"/>
        <w:rPr>
          <w:sz w:val="20"/>
        </w:rPr>
      </w:pPr>
    </w:p>
    <w:p w14:paraId="4A0E227B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333"/>
        <w:rPr>
          <w:sz w:val="24"/>
        </w:rPr>
      </w:pPr>
      <w:r>
        <w:rPr>
          <w:sz w:val="24"/>
        </w:rPr>
        <w:t xml:space="preserve">Any drug or biological that would be covered, as </w:t>
      </w:r>
      <w:proofErr w:type="gramStart"/>
      <w:r>
        <w:rPr>
          <w:sz w:val="24"/>
        </w:rPr>
        <w:t>prescribed</w:t>
      </w:r>
      <w:proofErr w:type="gramEnd"/>
      <w:r>
        <w:rPr>
          <w:sz w:val="24"/>
        </w:rPr>
        <w:t xml:space="preserve"> and dispensed or</w:t>
      </w:r>
      <w:r>
        <w:rPr>
          <w:spacing w:val="-65"/>
          <w:sz w:val="24"/>
        </w:rPr>
        <w:t xml:space="preserve"> </w:t>
      </w:r>
      <w:r>
        <w:rPr>
          <w:sz w:val="24"/>
        </w:rPr>
        <w:t>administered,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Medicare Parts A or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</w:p>
    <w:p w14:paraId="1B4DAA9E" w14:textId="77777777" w:rsidR="001D63A3" w:rsidRDefault="001D63A3">
      <w:pPr>
        <w:pStyle w:val="BodyText"/>
        <w:spacing w:before="9"/>
        <w:rPr>
          <w:sz w:val="20"/>
        </w:rPr>
      </w:pPr>
    </w:p>
    <w:p w14:paraId="0D973263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134"/>
        <w:rPr>
          <w:sz w:val="24"/>
        </w:rPr>
      </w:pP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List.</w:t>
      </w:r>
    </w:p>
    <w:p w14:paraId="7C74C246" w14:textId="77777777" w:rsidR="001D63A3" w:rsidRDefault="001D63A3">
      <w:pPr>
        <w:pStyle w:val="BodyText"/>
        <w:spacing w:before="10"/>
        <w:rPr>
          <w:sz w:val="20"/>
        </w:rPr>
      </w:pPr>
    </w:p>
    <w:p w14:paraId="264DEE1E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vitamins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minerals</w:t>
      </w:r>
      <w:r>
        <w:rPr>
          <w:spacing w:val="-3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List.</w:t>
      </w:r>
    </w:p>
    <w:p w14:paraId="16B4C3F3" w14:textId="77777777" w:rsidR="001D63A3" w:rsidRDefault="001D63A3">
      <w:pPr>
        <w:pStyle w:val="BodyText"/>
        <w:spacing w:before="10"/>
        <w:rPr>
          <w:sz w:val="20"/>
        </w:rPr>
      </w:pPr>
    </w:p>
    <w:p w14:paraId="2FCE0CF5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ind w:right="97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dronabinol,</w:t>
      </w:r>
      <w:r>
        <w:rPr>
          <w:spacing w:val="-5"/>
          <w:sz w:val="24"/>
        </w:rPr>
        <w:t xml:space="preserve"> </w:t>
      </w:r>
      <w:r>
        <w:rPr>
          <w:sz w:val="24"/>
        </w:rPr>
        <w:t>megestrol,</w:t>
      </w:r>
      <w:r>
        <w:rPr>
          <w:spacing w:val="-4"/>
          <w:sz w:val="24"/>
        </w:rPr>
        <w:t xml:space="preserve"> </w:t>
      </w:r>
      <w:r>
        <w:rPr>
          <w:sz w:val="24"/>
        </w:rPr>
        <w:t>oxandrolone,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somatropin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covered by</w:t>
      </w:r>
      <w:r>
        <w:rPr>
          <w:spacing w:val="-1"/>
          <w:sz w:val="24"/>
        </w:rPr>
        <w:t xml:space="preserve"> </w:t>
      </w:r>
      <w:r>
        <w:rPr>
          <w:sz w:val="24"/>
        </w:rPr>
        <w:t>Part D</w:t>
      </w:r>
      <w:r>
        <w:rPr>
          <w:spacing w:val="-3"/>
          <w:sz w:val="24"/>
        </w:rPr>
        <w:t xml:space="preserve"> </w:t>
      </w:r>
      <w:r>
        <w:rPr>
          <w:sz w:val="24"/>
        </w:rPr>
        <w:t>but covered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MassHealth.</w:t>
      </w:r>
    </w:p>
    <w:p w14:paraId="0ED3D804" w14:textId="77777777" w:rsidR="001D63A3" w:rsidRDefault="001D63A3">
      <w:pPr>
        <w:pStyle w:val="BodyText"/>
        <w:spacing w:before="10"/>
        <w:rPr>
          <w:sz w:val="20"/>
        </w:rPr>
      </w:pPr>
    </w:p>
    <w:p w14:paraId="7012D017" w14:textId="77777777" w:rsidR="001D63A3" w:rsidRDefault="00736026">
      <w:pPr>
        <w:pStyle w:val="ListParagraph"/>
        <w:numPr>
          <w:ilvl w:val="0"/>
          <w:numId w:val="21"/>
        </w:numPr>
        <w:tabs>
          <w:tab w:val="left" w:pos="1661"/>
        </w:tabs>
        <w:ind w:right="974"/>
        <w:rPr>
          <w:sz w:val="24"/>
        </w:rPr>
      </w:pPr>
      <w:r>
        <w:rPr>
          <w:sz w:val="24"/>
        </w:rPr>
        <w:t>Non-drug</w:t>
      </w:r>
      <w:r>
        <w:rPr>
          <w:spacing w:val="-4"/>
          <w:sz w:val="24"/>
        </w:rPr>
        <w:t xml:space="preserve"> </w:t>
      </w:r>
      <w:r>
        <w:rPr>
          <w:sz w:val="24"/>
        </w:rPr>
        <w:t>OTC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Non-Drug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are not covered by Medicare Part B or Part D, including: Hyper-Sal (sodium</w:t>
      </w:r>
      <w:r>
        <w:rPr>
          <w:spacing w:val="1"/>
          <w:sz w:val="24"/>
        </w:rPr>
        <w:t xml:space="preserve"> </w:t>
      </w:r>
      <w:r>
        <w:rPr>
          <w:sz w:val="24"/>
        </w:rPr>
        <w:t>chloride 7% for inhalation) and urine glucose testing reagent strips used for the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 diabetes.</w:t>
      </w:r>
    </w:p>
    <w:p w14:paraId="1CC5FCDE" w14:textId="77777777" w:rsidR="001D63A3" w:rsidRDefault="001D63A3">
      <w:pPr>
        <w:pStyle w:val="BodyText"/>
        <w:spacing w:before="10"/>
        <w:rPr>
          <w:sz w:val="20"/>
        </w:rPr>
      </w:pPr>
    </w:p>
    <w:p w14:paraId="72828386" w14:textId="77777777" w:rsidR="001D63A3" w:rsidRDefault="00736026">
      <w:pPr>
        <w:pStyle w:val="BodyText"/>
        <w:ind w:left="1299" w:right="996"/>
      </w:pPr>
      <w:r>
        <w:t>Exclusions -- The definition of Pharmacy Covered Product excludes the following</w:t>
      </w:r>
      <w:r>
        <w:rPr>
          <w:spacing w:val="1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biologicals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biologicals,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uses,</w:t>
      </w:r>
      <w:r>
        <w:rPr>
          <w:spacing w:val="-3"/>
        </w:rPr>
        <w:t xml:space="preserve"> </w:t>
      </w:r>
      <w:r>
        <w:t>unless</w:t>
      </w:r>
      <w:r>
        <w:rPr>
          <w:spacing w:val="-63"/>
        </w:rPr>
        <w:t xml:space="preserve"> </w:t>
      </w:r>
      <w:r>
        <w:t>otherwise specified in the MassHealth Drug List or MassHealth Non-Drug Product</w:t>
      </w:r>
      <w:r>
        <w:rPr>
          <w:spacing w:val="1"/>
        </w:rPr>
        <w:t xml:space="preserve"> </w:t>
      </w:r>
      <w:r>
        <w:t>List:</w:t>
      </w:r>
    </w:p>
    <w:p w14:paraId="13FC9256" w14:textId="77777777" w:rsidR="001D63A3" w:rsidRDefault="001D63A3">
      <w:pPr>
        <w:pStyle w:val="BodyText"/>
        <w:spacing w:before="10"/>
        <w:rPr>
          <w:sz w:val="20"/>
        </w:rPr>
      </w:pPr>
    </w:p>
    <w:p w14:paraId="5B869B06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anorexia,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gain;</w:t>
      </w:r>
      <w:proofErr w:type="gramEnd"/>
    </w:p>
    <w:p w14:paraId="55F60E58" w14:textId="77777777" w:rsidR="001D63A3" w:rsidRDefault="001D63A3">
      <w:pPr>
        <w:pStyle w:val="BodyText"/>
        <w:spacing w:before="9"/>
        <w:rPr>
          <w:sz w:val="20"/>
        </w:rPr>
      </w:pPr>
    </w:p>
    <w:p w14:paraId="5B9125A7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fertility;</w:t>
      </w:r>
      <w:proofErr w:type="gramEnd"/>
    </w:p>
    <w:p w14:paraId="6A5E4FC8" w14:textId="77777777" w:rsidR="001D63A3" w:rsidRDefault="001D63A3">
      <w:pPr>
        <w:pStyle w:val="BodyText"/>
        <w:spacing w:before="9"/>
        <w:rPr>
          <w:sz w:val="20"/>
        </w:rPr>
      </w:pPr>
    </w:p>
    <w:p w14:paraId="3F279CE0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cosmetic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purposes;</w:t>
      </w:r>
      <w:proofErr w:type="gramEnd"/>
    </w:p>
    <w:p w14:paraId="6DBA0275" w14:textId="77777777" w:rsidR="001D63A3" w:rsidRDefault="001D63A3">
      <w:pPr>
        <w:pStyle w:val="BodyText"/>
        <w:spacing w:before="8"/>
        <w:rPr>
          <w:sz w:val="20"/>
        </w:rPr>
      </w:pPr>
    </w:p>
    <w:p w14:paraId="13FD2E7B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symptomatic</w:t>
      </w:r>
      <w:r>
        <w:rPr>
          <w:spacing w:val="-2"/>
          <w:sz w:val="24"/>
        </w:rPr>
        <w:t xml:space="preserve"> </w:t>
      </w:r>
      <w:r>
        <w:rPr>
          <w:sz w:val="24"/>
        </w:rPr>
        <w:t>relief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cough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colds;</w:t>
      </w:r>
      <w:proofErr w:type="gramEnd"/>
    </w:p>
    <w:p w14:paraId="72ECCE6A" w14:textId="77777777" w:rsidR="001D63A3" w:rsidRDefault="001D63A3">
      <w:pPr>
        <w:pStyle w:val="BodyText"/>
        <w:spacing w:before="10"/>
        <w:rPr>
          <w:sz w:val="20"/>
        </w:rPr>
      </w:pPr>
    </w:p>
    <w:p w14:paraId="01B7BF62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vitamins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mineral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products;</w:t>
      </w:r>
      <w:proofErr w:type="gramEnd"/>
    </w:p>
    <w:p w14:paraId="0135C448" w14:textId="77777777" w:rsidR="001D63A3" w:rsidRDefault="001D63A3">
      <w:pPr>
        <w:pStyle w:val="BodyText"/>
        <w:spacing w:before="10"/>
        <w:rPr>
          <w:sz w:val="20"/>
        </w:rPr>
      </w:pPr>
    </w:p>
    <w:p w14:paraId="06B7C20C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right="908"/>
        <w:rPr>
          <w:sz w:val="24"/>
        </w:rPr>
      </w:pP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2"/>
          <w:sz w:val="24"/>
        </w:rPr>
        <w:t xml:space="preserve"> </w:t>
      </w:r>
      <w:r>
        <w:rPr>
          <w:sz w:val="24"/>
        </w:rPr>
        <w:t>seeks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63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4"/>
          <w:sz w:val="24"/>
        </w:rPr>
        <w:t xml:space="preserve"> </w:t>
      </w:r>
      <w:r>
        <w:rPr>
          <w:sz w:val="24"/>
        </w:rPr>
        <w:t>tests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purchased</w:t>
      </w:r>
      <w:r>
        <w:rPr>
          <w:spacing w:val="2"/>
          <w:sz w:val="24"/>
        </w:rPr>
        <w:t xml:space="preserve"> </w:t>
      </w:r>
      <w:r>
        <w:rPr>
          <w:sz w:val="24"/>
        </w:rPr>
        <w:t>exclusively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designee; and</w:t>
      </w:r>
    </w:p>
    <w:p w14:paraId="529C0033" w14:textId="77777777" w:rsidR="001D63A3" w:rsidRDefault="001D63A3">
      <w:pPr>
        <w:pStyle w:val="BodyText"/>
        <w:spacing w:before="10"/>
        <w:rPr>
          <w:sz w:val="20"/>
        </w:rPr>
      </w:pPr>
    </w:p>
    <w:p w14:paraId="45C073EF" w14:textId="77777777" w:rsidR="001D63A3" w:rsidRDefault="00736026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erectile</w:t>
      </w:r>
      <w:r>
        <w:rPr>
          <w:spacing w:val="-5"/>
          <w:sz w:val="24"/>
        </w:rPr>
        <w:t xml:space="preserve"> </w:t>
      </w:r>
      <w:r>
        <w:rPr>
          <w:sz w:val="24"/>
        </w:rPr>
        <w:t>dysfunction.</w:t>
      </w:r>
    </w:p>
    <w:p w14:paraId="032C67DA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998C95F" w14:textId="77777777" w:rsidR="001D63A3" w:rsidRDefault="00736026">
      <w:pPr>
        <w:pStyle w:val="BodyText"/>
        <w:spacing w:before="77"/>
        <w:ind w:left="939" w:right="996" w:hanging="1"/>
      </w:pPr>
      <w:r>
        <w:rPr>
          <w:b/>
        </w:rPr>
        <w:lastRenderedPageBreak/>
        <w:t>Physician</w:t>
      </w:r>
      <w:r>
        <w:rPr>
          <w:b/>
          <w:spacing w:val="-5"/>
        </w:rPr>
        <w:t xml:space="preserve"> </w:t>
      </w:r>
      <w:r>
        <w:rPr>
          <w:b/>
        </w:rPr>
        <w:t>(primary)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medical,</w:t>
      </w:r>
      <w:r>
        <w:rPr>
          <w:spacing w:val="-64"/>
        </w:rPr>
        <w:t xml:space="preserve"> </w:t>
      </w:r>
      <w:r>
        <w:t>radiological,</w:t>
      </w:r>
      <w:r>
        <w:rPr>
          <w:spacing w:val="-1"/>
        </w:rPr>
        <w:t xml:space="preserve"> </w:t>
      </w:r>
      <w:r>
        <w:t>laboratory,</w:t>
      </w:r>
      <w:r>
        <w:rPr>
          <w:spacing w:val="-2"/>
        </w:rPr>
        <w:t xml:space="preserve"> </w:t>
      </w:r>
      <w:proofErr w:type="gramStart"/>
      <w:r>
        <w:t>anesthesia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services.</w:t>
      </w:r>
    </w:p>
    <w:p w14:paraId="55721DAD" w14:textId="77777777" w:rsidR="001D63A3" w:rsidRDefault="001D63A3">
      <w:pPr>
        <w:pStyle w:val="BodyText"/>
        <w:spacing w:before="9"/>
        <w:rPr>
          <w:sz w:val="20"/>
        </w:rPr>
      </w:pPr>
    </w:p>
    <w:p w14:paraId="15E9505D" w14:textId="77777777" w:rsidR="001D63A3" w:rsidRDefault="00736026">
      <w:pPr>
        <w:pStyle w:val="BodyText"/>
        <w:spacing w:before="1"/>
        <w:ind w:left="939" w:right="996"/>
      </w:pPr>
      <w:r>
        <w:rPr>
          <w:b/>
        </w:rPr>
        <w:t>Physician</w:t>
      </w:r>
      <w:r>
        <w:rPr>
          <w:b/>
          <w:spacing w:val="-5"/>
        </w:rPr>
        <w:t xml:space="preserve"> </w:t>
      </w:r>
      <w:r>
        <w:rPr>
          <w:b/>
        </w:rPr>
        <w:t>(specialty)</w:t>
      </w:r>
      <w:r>
        <w:rPr>
          <w:b/>
          <w:spacing w:val="-2"/>
        </w:rPr>
        <w:t xml:space="preserve"> </w:t>
      </w:r>
      <w:r>
        <w:rPr>
          <w:b/>
        </w:rPr>
        <w:t>—</w:t>
      </w:r>
      <w:r>
        <w:rPr>
          <w:b/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opinions upon</w:t>
      </w:r>
      <w:r>
        <w:rPr>
          <w:spacing w:val="-2"/>
        </w:rPr>
        <w:t xml:space="preserve"> </w:t>
      </w:r>
      <w:r>
        <w:t>the request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Enrollee:</w:t>
      </w:r>
    </w:p>
    <w:p w14:paraId="32BCC372" w14:textId="77777777" w:rsidR="001D63A3" w:rsidRDefault="001D63A3">
      <w:pPr>
        <w:pStyle w:val="BodyText"/>
        <w:spacing w:before="10"/>
        <w:rPr>
          <w:sz w:val="20"/>
        </w:rPr>
      </w:pPr>
    </w:p>
    <w:p w14:paraId="0EA2C715" w14:textId="77777777" w:rsidR="001D63A3" w:rsidRDefault="00736026">
      <w:pPr>
        <w:pStyle w:val="BodyText"/>
        <w:spacing w:line="448" w:lineRule="auto"/>
        <w:ind w:left="939" w:right="8399"/>
      </w:pPr>
      <w:r>
        <w:t>Anesthesiology</w:t>
      </w:r>
      <w:r>
        <w:rPr>
          <w:spacing w:val="1"/>
        </w:rPr>
        <w:t xml:space="preserve"> </w:t>
      </w:r>
      <w:r>
        <w:t>Audiology</w:t>
      </w:r>
      <w:r>
        <w:rPr>
          <w:spacing w:val="1"/>
        </w:rPr>
        <w:t xml:space="preserve"> </w:t>
      </w:r>
      <w:r>
        <w:t>Cardiology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Dermatology</w:t>
      </w:r>
      <w:r>
        <w:rPr>
          <w:spacing w:val="1"/>
        </w:rPr>
        <w:t xml:space="preserve"> </w:t>
      </w:r>
      <w:r>
        <w:t>Gastroenterology Gynecology</w:t>
      </w:r>
      <w:r>
        <w:rPr>
          <w:spacing w:val="1"/>
        </w:rPr>
        <w:t xml:space="preserve"> </w:t>
      </w:r>
      <w:r>
        <w:t>Internal Medicine</w:t>
      </w:r>
      <w:r>
        <w:rPr>
          <w:spacing w:val="-64"/>
        </w:rPr>
        <w:t xml:space="preserve"> </w:t>
      </w:r>
      <w:r>
        <w:t>Nephrology</w:t>
      </w:r>
      <w:r>
        <w:rPr>
          <w:spacing w:val="1"/>
        </w:rPr>
        <w:t xml:space="preserve"> </w:t>
      </w:r>
      <w:r>
        <w:t>Neurology</w:t>
      </w:r>
      <w:r>
        <w:rPr>
          <w:spacing w:val="1"/>
        </w:rPr>
        <w:t xml:space="preserve"> </w:t>
      </w:r>
      <w:r>
        <w:t>Neurosurgery</w:t>
      </w:r>
      <w:r>
        <w:rPr>
          <w:spacing w:val="1"/>
        </w:rPr>
        <w:t xml:space="preserve"> </w:t>
      </w:r>
      <w:r>
        <w:t>Oncology</w:t>
      </w:r>
      <w:r>
        <w:rPr>
          <w:spacing w:val="1"/>
        </w:rPr>
        <w:t xml:space="preserve"> </w:t>
      </w:r>
      <w:r>
        <w:t>Ophthalmology</w:t>
      </w:r>
      <w:r>
        <w:rPr>
          <w:spacing w:val="1"/>
        </w:rPr>
        <w:t xml:space="preserve"> </w:t>
      </w:r>
      <w:r>
        <w:t xml:space="preserve">Oral </w:t>
      </w:r>
      <w:proofErr w:type="gramStart"/>
      <w:r>
        <w:t>surgery</w:t>
      </w:r>
      <w:proofErr w:type="gramEnd"/>
      <w:r>
        <w:rPr>
          <w:spacing w:val="1"/>
        </w:rPr>
        <w:t xml:space="preserve"> </w:t>
      </w:r>
      <w:r>
        <w:t>Orthopedics</w:t>
      </w:r>
    </w:p>
    <w:p w14:paraId="15BC1BDE" w14:textId="77777777" w:rsidR="001D63A3" w:rsidRDefault="00736026">
      <w:pPr>
        <w:pStyle w:val="BodyText"/>
        <w:spacing w:line="448" w:lineRule="auto"/>
        <w:ind w:left="939" w:right="7271"/>
      </w:pPr>
      <w:r>
        <w:rPr>
          <w:spacing w:val="-1"/>
        </w:rPr>
        <w:t>Otorhinolaryngology</w:t>
      </w:r>
      <w:r>
        <w:rPr>
          <w:spacing w:val="-64"/>
        </w:rPr>
        <w:t xml:space="preserve"> </w:t>
      </w:r>
      <w:r>
        <w:t>Podiatry</w:t>
      </w:r>
    </w:p>
    <w:p w14:paraId="6C85BFB4" w14:textId="77777777" w:rsidR="001D63A3" w:rsidRDefault="00736026">
      <w:pPr>
        <w:pStyle w:val="BodyText"/>
        <w:spacing w:line="448" w:lineRule="auto"/>
        <w:ind w:left="939" w:right="8705"/>
      </w:pPr>
      <w:r>
        <w:t>Psychiatry</w:t>
      </w:r>
      <w:r>
        <w:rPr>
          <w:spacing w:val="1"/>
        </w:rPr>
        <w:t xml:space="preserve"> </w:t>
      </w:r>
      <w:r>
        <w:t>Pulmonology</w:t>
      </w:r>
      <w:r>
        <w:rPr>
          <w:spacing w:val="1"/>
        </w:rPr>
        <w:t xml:space="preserve"> </w:t>
      </w:r>
      <w:r>
        <w:t>Radiology</w:t>
      </w:r>
      <w:r>
        <w:rPr>
          <w:spacing w:val="1"/>
        </w:rPr>
        <w:t xml:space="preserve"> </w:t>
      </w:r>
      <w:r>
        <w:rPr>
          <w:spacing w:val="-1"/>
        </w:rPr>
        <w:t>Rheumatology</w:t>
      </w:r>
      <w:r>
        <w:rPr>
          <w:spacing w:val="-64"/>
        </w:rPr>
        <w:t xml:space="preserve"> </w:t>
      </w:r>
      <w:r>
        <w:t>Surgery</w:t>
      </w:r>
    </w:p>
    <w:p w14:paraId="62185519" w14:textId="77777777" w:rsidR="001D63A3" w:rsidRDefault="001D63A3">
      <w:pPr>
        <w:spacing w:line="448" w:lineRule="auto"/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A8591E6" w14:textId="77777777" w:rsidR="001D63A3" w:rsidRDefault="00736026">
      <w:pPr>
        <w:pStyle w:val="BodyText"/>
        <w:spacing w:before="77" w:line="448" w:lineRule="auto"/>
        <w:ind w:left="939" w:right="8457"/>
        <w:jc w:val="both"/>
      </w:pPr>
      <w:r>
        <w:lastRenderedPageBreak/>
        <w:t>Thoracic surgery</w:t>
      </w:r>
      <w:r>
        <w:rPr>
          <w:spacing w:val="-64"/>
        </w:rPr>
        <w:t xml:space="preserve"> </w:t>
      </w:r>
      <w:r>
        <w:t>Vascular surgery</w:t>
      </w:r>
      <w:r>
        <w:rPr>
          <w:spacing w:val="-64"/>
        </w:rPr>
        <w:t xml:space="preserve"> </w:t>
      </w:r>
      <w:r>
        <w:t>Urology</w:t>
      </w:r>
    </w:p>
    <w:p w14:paraId="513AFB05" w14:textId="77777777" w:rsidR="001D63A3" w:rsidRDefault="00736026">
      <w:pPr>
        <w:pStyle w:val="BodyText"/>
        <w:ind w:left="939" w:right="1122"/>
        <w:jc w:val="both"/>
      </w:pPr>
      <w:r>
        <w:rPr>
          <w:b/>
        </w:rPr>
        <w:t xml:space="preserve">Podiatry </w:t>
      </w:r>
      <w:r>
        <w:t>– care for medical conditions affecting the lower limbs, including routine foot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2323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Carriers</w:t>
      </w:r>
      <w:r>
        <w:rPr>
          <w:spacing w:val="-1"/>
        </w:rPr>
        <w:t xml:space="preserve"> </w:t>
      </w:r>
      <w:r>
        <w:t>Manual.</w:t>
      </w:r>
    </w:p>
    <w:p w14:paraId="5EBCE02E" w14:textId="77777777" w:rsidR="001D63A3" w:rsidRDefault="001D63A3">
      <w:pPr>
        <w:pStyle w:val="BodyText"/>
        <w:spacing w:before="10"/>
        <w:rPr>
          <w:sz w:val="20"/>
        </w:rPr>
      </w:pPr>
    </w:p>
    <w:p w14:paraId="0EF13E19" w14:textId="77777777" w:rsidR="001D63A3" w:rsidRDefault="00736026">
      <w:pPr>
        <w:pStyle w:val="BodyText"/>
        <w:ind w:left="939" w:right="1182"/>
      </w:pPr>
      <w:r>
        <w:rPr>
          <w:b/>
        </w:rPr>
        <w:t xml:space="preserve">Prosthetics Services and Devices </w:t>
      </w:r>
      <w:r>
        <w:t>– prosthetic devices, including the evaluation,</w:t>
      </w:r>
      <w:r>
        <w:rPr>
          <w:spacing w:val="1"/>
        </w:rPr>
        <w:t xml:space="preserve"> </w:t>
      </w:r>
      <w:r>
        <w:t>fabrication, and fitting of a prosthesis. Coverage includes related supplies, repair, and</w:t>
      </w:r>
      <w:r>
        <w:rPr>
          <w:spacing w:val="-64"/>
        </w:rPr>
        <w:t xml:space="preserve"> </w:t>
      </w:r>
      <w:r>
        <w:t>replacement.</w:t>
      </w:r>
    </w:p>
    <w:p w14:paraId="57E80272" w14:textId="77777777" w:rsidR="001D63A3" w:rsidRDefault="001D63A3">
      <w:pPr>
        <w:pStyle w:val="BodyText"/>
        <w:spacing w:before="10"/>
        <w:rPr>
          <w:sz w:val="20"/>
        </w:rPr>
      </w:pPr>
    </w:p>
    <w:p w14:paraId="7AB2C68C" w14:textId="77777777" w:rsidR="001D63A3" w:rsidRDefault="00736026">
      <w:pPr>
        <w:ind w:left="939" w:right="1451"/>
        <w:rPr>
          <w:sz w:val="24"/>
        </w:rPr>
      </w:pPr>
      <w:r>
        <w:rPr>
          <w:b/>
          <w:sz w:val="24"/>
        </w:rPr>
        <w:t xml:space="preserve">Radiology and Diagnostic Tests – </w:t>
      </w:r>
      <w:r>
        <w:rPr>
          <w:sz w:val="24"/>
        </w:rPr>
        <w:t>all X-rays, including portable X-rays, magnetic</w:t>
      </w:r>
      <w:r>
        <w:rPr>
          <w:spacing w:val="-65"/>
          <w:sz w:val="24"/>
        </w:rPr>
        <w:t xml:space="preserve"> </w:t>
      </w:r>
      <w:r>
        <w:rPr>
          <w:sz w:val="24"/>
        </w:rPr>
        <w:t>resonance</w:t>
      </w:r>
      <w:r>
        <w:rPr>
          <w:spacing w:val="-1"/>
          <w:sz w:val="24"/>
        </w:rPr>
        <w:t xml:space="preserve"> </w:t>
      </w:r>
      <w:r>
        <w:rPr>
          <w:sz w:val="24"/>
        </w:rPr>
        <w:t>imagery</w:t>
      </w:r>
      <w:r>
        <w:rPr>
          <w:spacing w:val="-1"/>
          <w:sz w:val="24"/>
        </w:rPr>
        <w:t xml:space="preserve"> </w:t>
      </w:r>
      <w:r>
        <w:rPr>
          <w:sz w:val="24"/>
        </w:rPr>
        <w:t>(MRI),</w:t>
      </w:r>
      <w:r>
        <w:rPr>
          <w:spacing w:val="-1"/>
          <w:sz w:val="24"/>
        </w:rPr>
        <w:t xml:space="preserve"> </w:t>
      </w:r>
      <w:r>
        <w:rPr>
          <w:sz w:val="24"/>
        </w:rPr>
        <w:t>radiation</w:t>
      </w:r>
      <w:r>
        <w:rPr>
          <w:spacing w:val="-2"/>
          <w:sz w:val="24"/>
        </w:rPr>
        <w:t xml:space="preserve"> </w:t>
      </w:r>
      <w:r>
        <w:rPr>
          <w:sz w:val="24"/>
        </w:rPr>
        <w:t>therapy,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radiological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3777E1B8" w14:textId="77777777" w:rsidR="001D63A3" w:rsidRDefault="001D63A3">
      <w:pPr>
        <w:pStyle w:val="BodyText"/>
        <w:spacing w:before="10"/>
        <w:rPr>
          <w:sz w:val="20"/>
        </w:rPr>
      </w:pPr>
    </w:p>
    <w:p w14:paraId="0D1B293D" w14:textId="77777777" w:rsidR="001D63A3" w:rsidRDefault="00736026">
      <w:pPr>
        <w:pStyle w:val="BodyText"/>
        <w:ind w:left="939" w:right="996"/>
      </w:pPr>
      <w:r>
        <w:rPr>
          <w:b/>
        </w:rPr>
        <w:t xml:space="preserve">Renal Dialysis Services - </w:t>
      </w:r>
      <w:proofErr w:type="gramStart"/>
      <w:r>
        <w:t>including:</w:t>
      </w:r>
      <w:proofErr w:type="gramEnd"/>
      <w:r>
        <w:t xml:space="preserve"> laboratory; prescribed drugs; tubing change;</w:t>
      </w:r>
      <w:r>
        <w:rPr>
          <w:spacing w:val="1"/>
        </w:rPr>
        <w:t xml:space="preserve"> </w:t>
      </w:r>
      <w:r>
        <w:t>adapter change; hemodialysis; intermittent peritoneal dialysis; continuous cycling</w:t>
      </w:r>
      <w:r>
        <w:rPr>
          <w:spacing w:val="1"/>
        </w:rPr>
        <w:t xml:space="preserve"> </w:t>
      </w:r>
      <w:r>
        <w:t>peritoneal</w:t>
      </w:r>
      <w:r>
        <w:rPr>
          <w:spacing w:val="-4"/>
        </w:rPr>
        <w:t xml:space="preserve"> </w:t>
      </w:r>
      <w:r>
        <w:t>dialysis;</w:t>
      </w:r>
      <w:r>
        <w:rPr>
          <w:spacing w:val="-5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ambulatory</w:t>
      </w:r>
      <w:r>
        <w:rPr>
          <w:spacing w:val="-4"/>
        </w:rPr>
        <w:t xml:space="preserve"> </w:t>
      </w:r>
      <w:r>
        <w:t>peritoneal</w:t>
      </w:r>
      <w:r>
        <w:rPr>
          <w:spacing w:val="-4"/>
        </w:rPr>
        <w:t xml:space="preserve"> </w:t>
      </w:r>
      <w:r>
        <w:t>dialysis;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dialysis</w:t>
      </w:r>
      <w:r>
        <w:rPr>
          <w:spacing w:val="-2"/>
        </w:rPr>
        <w:t xml:space="preserve"> </w:t>
      </w:r>
      <w:r>
        <w:t>services.</w:t>
      </w:r>
    </w:p>
    <w:p w14:paraId="6609B105" w14:textId="77777777" w:rsidR="001D63A3" w:rsidRDefault="001D63A3">
      <w:pPr>
        <w:pStyle w:val="BodyText"/>
        <w:spacing w:before="10"/>
        <w:rPr>
          <w:sz w:val="20"/>
        </w:rPr>
      </w:pPr>
    </w:p>
    <w:p w14:paraId="1CD8FEEF" w14:textId="77777777" w:rsidR="001D63A3" w:rsidRDefault="00736026">
      <w:pPr>
        <w:pStyle w:val="BodyText"/>
        <w:ind w:left="939" w:right="963"/>
      </w:pPr>
      <w:r>
        <w:rPr>
          <w:b/>
        </w:rPr>
        <w:t xml:space="preserve">Skilled Nursing Facility - </w:t>
      </w:r>
      <w:r>
        <w:t>a wide range of services that result in individuals achieving</w:t>
      </w:r>
      <w:r>
        <w:rPr>
          <w:spacing w:val="1"/>
        </w:rPr>
        <w:t xml:space="preserve"> </w:t>
      </w:r>
      <w:r>
        <w:t>or maintaining their "highest practicable" physical, mental, and psychosocial well-being.</w:t>
      </w:r>
      <w:r>
        <w:rPr>
          <w:spacing w:val="-64"/>
        </w:rPr>
        <w:t xml:space="preserve"> </w:t>
      </w:r>
      <w:r>
        <w:t>The services offered include 24 hour per day skilled nursing care; rehabilitative care,</w:t>
      </w:r>
      <w:r>
        <w:rPr>
          <w:spacing w:val="1"/>
        </w:rPr>
        <w:t xml:space="preserve"> </w:t>
      </w:r>
      <w:r>
        <w:t xml:space="preserve">such as physical, occupational, speech, and respiratory therapy; </w:t>
      </w:r>
      <w:proofErr w:type="gramStart"/>
      <w:r>
        <w:t>and,</w:t>
      </w:r>
      <w:proofErr w:type="gramEnd"/>
      <w:r>
        <w:t xml:space="preserve"> assistance with</w:t>
      </w:r>
      <w:r>
        <w:rPr>
          <w:spacing w:val="1"/>
        </w:rPr>
        <w:t xml:space="preserve"> </w:t>
      </w:r>
      <w:r>
        <w:t>ADLs such as dressing and eating; pharmaceutical services; dietary and nutritional</w:t>
      </w:r>
      <w:r>
        <w:rPr>
          <w:spacing w:val="1"/>
        </w:rPr>
        <w:t xml:space="preserve"> </w:t>
      </w:r>
      <w:r>
        <w:t>services; all psychosocial services such as mental health and therapeutic activities; and</w:t>
      </w:r>
      <w:r>
        <w:rPr>
          <w:spacing w:val="-64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board.</w:t>
      </w:r>
    </w:p>
    <w:p w14:paraId="4BB8E2CD" w14:textId="77777777" w:rsidR="001D63A3" w:rsidRDefault="001D63A3">
      <w:pPr>
        <w:pStyle w:val="BodyText"/>
        <w:spacing w:before="11"/>
        <w:rPr>
          <w:sz w:val="20"/>
        </w:rPr>
      </w:pPr>
    </w:p>
    <w:p w14:paraId="0EE1B35C" w14:textId="77777777" w:rsidR="001D63A3" w:rsidRDefault="00736026">
      <w:pPr>
        <w:ind w:left="939" w:right="1582"/>
        <w:rPr>
          <w:sz w:val="24"/>
        </w:rPr>
      </w:pPr>
      <w:r>
        <w:rPr>
          <w:b/>
          <w:sz w:val="24"/>
        </w:rPr>
        <w:t xml:space="preserve">Speech and Hearing Services - </w:t>
      </w:r>
      <w:r>
        <w:rPr>
          <w:sz w:val="24"/>
        </w:rPr>
        <w:t>evaluation and treatment of speech and hearing</w:t>
      </w:r>
      <w:r>
        <w:rPr>
          <w:spacing w:val="-65"/>
          <w:sz w:val="24"/>
        </w:rPr>
        <w:t xml:space="preserve"> </w:t>
      </w:r>
      <w:r>
        <w:rPr>
          <w:sz w:val="24"/>
        </w:rPr>
        <w:t>disorders.</w:t>
      </w:r>
    </w:p>
    <w:p w14:paraId="03AA7E95" w14:textId="77777777" w:rsidR="001D63A3" w:rsidRDefault="001D63A3">
      <w:pPr>
        <w:pStyle w:val="BodyText"/>
        <w:spacing w:before="10"/>
        <w:rPr>
          <w:sz w:val="20"/>
        </w:rPr>
      </w:pPr>
    </w:p>
    <w:p w14:paraId="3EC6C969" w14:textId="77777777" w:rsidR="001D63A3" w:rsidRDefault="00736026">
      <w:pPr>
        <w:pStyle w:val="BodyText"/>
        <w:ind w:left="939" w:right="996"/>
      </w:pPr>
      <w:r>
        <w:rPr>
          <w:b/>
        </w:rPr>
        <w:t xml:space="preserve">Therapy </w:t>
      </w:r>
      <w:r>
        <w:t>– individual treatment, (including the design, fabrication, and fitting of an</w:t>
      </w:r>
      <w:r>
        <w:rPr>
          <w:spacing w:val="1"/>
        </w:rPr>
        <w:t xml:space="preserve"> </w:t>
      </w:r>
      <w:r>
        <w:t>orthotic,</w:t>
      </w:r>
      <w:r>
        <w:rPr>
          <w:spacing w:val="-7"/>
        </w:rPr>
        <w:t xml:space="preserve"> </w:t>
      </w:r>
      <w:r>
        <w:t>prosthetic,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assistive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device);</w:t>
      </w:r>
      <w:r>
        <w:rPr>
          <w:spacing w:val="-6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evaluation;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therapy.</w:t>
      </w:r>
    </w:p>
    <w:p w14:paraId="6B298C38" w14:textId="77777777" w:rsidR="001D63A3" w:rsidRDefault="001D63A3">
      <w:pPr>
        <w:pStyle w:val="BodyText"/>
        <w:spacing w:before="9"/>
        <w:rPr>
          <w:sz w:val="20"/>
        </w:rPr>
      </w:pPr>
    </w:p>
    <w:p w14:paraId="33F540B2" w14:textId="77777777" w:rsidR="001D63A3" w:rsidRDefault="00736026">
      <w:pPr>
        <w:pStyle w:val="ListParagraph"/>
        <w:numPr>
          <w:ilvl w:val="0"/>
          <w:numId w:val="19"/>
        </w:numPr>
        <w:tabs>
          <w:tab w:val="left" w:pos="1661"/>
        </w:tabs>
        <w:ind w:right="1202"/>
        <w:rPr>
          <w:sz w:val="24"/>
        </w:rPr>
      </w:pPr>
      <w:r>
        <w:rPr>
          <w:sz w:val="24"/>
        </w:rPr>
        <w:t>Physical:</w:t>
      </w:r>
      <w:r>
        <w:rPr>
          <w:spacing w:val="1"/>
          <w:sz w:val="24"/>
        </w:rPr>
        <w:t xml:space="preserve"> </w:t>
      </w:r>
      <w:r>
        <w:rPr>
          <w:sz w:val="24"/>
        </w:rPr>
        <w:t>evaluation, treatment, and restoration to normal or best possible</w:t>
      </w:r>
      <w:r>
        <w:rPr>
          <w:spacing w:val="1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neuromuscular,</w:t>
      </w:r>
      <w:r>
        <w:rPr>
          <w:spacing w:val="-4"/>
          <w:sz w:val="24"/>
        </w:rPr>
        <w:t xml:space="preserve"> </w:t>
      </w:r>
      <w:r>
        <w:rPr>
          <w:sz w:val="24"/>
        </w:rPr>
        <w:t>musculoskeletal,</w:t>
      </w:r>
      <w:r>
        <w:rPr>
          <w:spacing w:val="-5"/>
          <w:sz w:val="24"/>
        </w:rPr>
        <w:t xml:space="preserve"> </w:t>
      </w:r>
      <w:r>
        <w:rPr>
          <w:sz w:val="24"/>
        </w:rPr>
        <w:t>cardiovascular,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63"/>
          <w:sz w:val="24"/>
        </w:rPr>
        <w:t xml:space="preserve"> </w:t>
      </w:r>
      <w:r>
        <w:rPr>
          <w:sz w:val="24"/>
        </w:rPr>
        <w:t>systems.</w:t>
      </w:r>
    </w:p>
    <w:p w14:paraId="62BFCC58" w14:textId="77777777" w:rsidR="001D63A3" w:rsidRDefault="001D63A3">
      <w:pPr>
        <w:pStyle w:val="BodyText"/>
        <w:spacing w:before="10"/>
        <w:rPr>
          <w:sz w:val="20"/>
        </w:rPr>
      </w:pPr>
    </w:p>
    <w:p w14:paraId="730F4A72" w14:textId="77777777" w:rsidR="001D63A3" w:rsidRDefault="00736026">
      <w:pPr>
        <w:pStyle w:val="ListParagraph"/>
        <w:numPr>
          <w:ilvl w:val="0"/>
          <w:numId w:val="19"/>
        </w:numPr>
        <w:tabs>
          <w:tab w:val="left" w:pos="1661"/>
        </w:tabs>
        <w:ind w:right="960"/>
        <w:rPr>
          <w:sz w:val="24"/>
        </w:rPr>
      </w:pPr>
      <w:r>
        <w:rPr>
          <w:sz w:val="24"/>
        </w:rPr>
        <w:t>Occupational: evaluation and treatment designed to improve, develop, correct,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worsening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living that have been lost, impaired, or reduced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acute or chronic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 congenital</w:t>
      </w:r>
      <w:r>
        <w:rPr>
          <w:spacing w:val="-2"/>
          <w:sz w:val="24"/>
        </w:rPr>
        <w:t xml:space="preserve"> </w:t>
      </w:r>
      <w:r>
        <w:rPr>
          <w:sz w:val="24"/>
        </w:rPr>
        <w:t>anomalies, or</w:t>
      </w:r>
      <w:r>
        <w:rPr>
          <w:spacing w:val="-2"/>
          <w:sz w:val="24"/>
        </w:rPr>
        <w:t xml:space="preserve"> </w:t>
      </w:r>
      <w:r>
        <w:rPr>
          <w:sz w:val="24"/>
        </w:rPr>
        <w:t>injuries.</w:t>
      </w:r>
    </w:p>
    <w:p w14:paraId="2CA7E8A2" w14:textId="77777777" w:rsidR="001D63A3" w:rsidRDefault="001D63A3">
      <w:pPr>
        <w:pStyle w:val="BodyText"/>
        <w:spacing w:before="10"/>
        <w:rPr>
          <w:sz w:val="20"/>
        </w:rPr>
      </w:pPr>
    </w:p>
    <w:p w14:paraId="40945403" w14:textId="77777777" w:rsidR="001D63A3" w:rsidRDefault="00736026">
      <w:pPr>
        <w:pStyle w:val="ListParagraph"/>
        <w:numPr>
          <w:ilvl w:val="0"/>
          <w:numId w:val="19"/>
        </w:numPr>
        <w:tabs>
          <w:tab w:val="left" w:pos="1661"/>
        </w:tabs>
        <w:ind w:right="1587"/>
        <w:rPr>
          <w:sz w:val="24"/>
        </w:rPr>
      </w:pP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Hearing:</w:t>
      </w:r>
      <w:r>
        <w:rPr>
          <w:spacing w:val="6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3"/>
          <w:sz w:val="24"/>
        </w:rPr>
        <w:t xml:space="preserve"> </w:t>
      </w:r>
      <w:r>
        <w:rPr>
          <w:sz w:val="24"/>
        </w:rPr>
        <w:t>voice,</w:t>
      </w:r>
      <w:r>
        <w:rPr>
          <w:spacing w:val="-64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fluency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14:paraId="1567C3AB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48CA4306" w14:textId="77777777" w:rsidR="001D63A3" w:rsidRDefault="00736026">
      <w:pPr>
        <w:pStyle w:val="BodyText"/>
        <w:spacing w:before="77"/>
        <w:ind w:left="939" w:right="996"/>
      </w:pPr>
      <w:r>
        <w:rPr>
          <w:b/>
        </w:rPr>
        <w:lastRenderedPageBreak/>
        <w:t>Tobacco</w:t>
      </w:r>
      <w:r>
        <w:rPr>
          <w:b/>
          <w:spacing w:val="-4"/>
        </w:rPr>
        <w:t xml:space="preserve"> </w:t>
      </w:r>
      <w:r>
        <w:rPr>
          <w:b/>
        </w:rPr>
        <w:t>Cessation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face-to-face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tobacco</w:t>
      </w:r>
      <w:r>
        <w:rPr>
          <w:spacing w:val="-4"/>
        </w:rPr>
        <w:t xml:space="preserve"> </w:t>
      </w:r>
      <w:r>
        <w:t>cessation</w:t>
      </w:r>
      <w:r>
        <w:rPr>
          <w:spacing w:val="-64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433.435(B),</w:t>
      </w:r>
      <w:r>
        <w:rPr>
          <w:spacing w:val="-2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405.472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CMR</w:t>
      </w:r>
    </w:p>
    <w:p w14:paraId="127A1719" w14:textId="77777777" w:rsidR="001D63A3" w:rsidRDefault="00736026">
      <w:pPr>
        <w:pStyle w:val="BodyText"/>
        <w:ind w:left="939" w:right="1448"/>
      </w:pPr>
      <w:r>
        <w:t>410.447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pharmacotherapy</w:t>
      </w:r>
      <w:r>
        <w:rPr>
          <w:spacing w:val="-7"/>
        </w:rPr>
        <w:t xml:space="preserve"> </w:t>
      </w:r>
      <w:r>
        <w:t>treatment,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nicotine</w:t>
      </w:r>
      <w:r>
        <w:rPr>
          <w:spacing w:val="-6"/>
        </w:rPr>
        <w:t xml:space="preserve"> </w:t>
      </w:r>
      <w:r>
        <w:t>replacement</w:t>
      </w:r>
      <w:r>
        <w:rPr>
          <w:spacing w:val="-6"/>
        </w:rPr>
        <w:t xml:space="preserve"> </w:t>
      </w:r>
      <w:r>
        <w:t>therapy</w:t>
      </w:r>
      <w:r>
        <w:rPr>
          <w:spacing w:val="-63"/>
        </w:rPr>
        <w:t xml:space="preserve"> </w:t>
      </w:r>
      <w:r>
        <w:t>(NRT).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 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Medicare.</w:t>
      </w:r>
    </w:p>
    <w:p w14:paraId="70D4CC5B" w14:textId="77777777" w:rsidR="001D63A3" w:rsidRDefault="001D63A3">
      <w:pPr>
        <w:pStyle w:val="BodyText"/>
        <w:spacing w:before="10"/>
        <w:rPr>
          <w:sz w:val="20"/>
        </w:rPr>
      </w:pPr>
    </w:p>
    <w:p w14:paraId="2EB0BAB1" w14:textId="77777777" w:rsidR="001D63A3" w:rsidRDefault="00736026">
      <w:pPr>
        <w:pStyle w:val="BodyText"/>
        <w:ind w:left="939" w:right="1129"/>
      </w:pPr>
      <w:r>
        <w:rPr>
          <w:b/>
        </w:rPr>
        <w:t xml:space="preserve">Transitional Living Program - </w:t>
      </w:r>
      <w:r>
        <w:t xml:space="preserve">Beginning no sooner than June 1, </w:t>
      </w:r>
      <w:proofErr w:type="gramStart"/>
      <w:r>
        <w:t>2019</w:t>
      </w:r>
      <w:proofErr w:type="gramEnd"/>
      <w:r>
        <w:t xml:space="preserve"> or as directed</w:t>
      </w:r>
      <w:r>
        <w:rPr>
          <w:spacing w:val="-6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1"/>
        </w:rPr>
        <w:t xml:space="preserve"> </w:t>
      </w:r>
      <w:r>
        <w:t>transitional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422.431</w:t>
      </w:r>
      <w:r>
        <w:rPr>
          <w:spacing w:val="-2"/>
        </w:rPr>
        <w:t xml:space="preserve"> </w:t>
      </w:r>
      <w:r>
        <w:t>through</w:t>
      </w:r>
    </w:p>
    <w:p w14:paraId="4CF6E70D" w14:textId="77777777" w:rsidR="001D63A3" w:rsidRDefault="00736026">
      <w:pPr>
        <w:pStyle w:val="BodyText"/>
        <w:ind w:left="939"/>
      </w:pPr>
      <w:r>
        <w:t>422.444.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setting.</w:t>
      </w:r>
    </w:p>
    <w:p w14:paraId="370AB3E4" w14:textId="77777777" w:rsidR="001D63A3" w:rsidRDefault="001D63A3">
      <w:pPr>
        <w:pStyle w:val="BodyText"/>
        <w:spacing w:before="10"/>
        <w:rPr>
          <w:sz w:val="20"/>
        </w:rPr>
      </w:pPr>
    </w:p>
    <w:p w14:paraId="30A40753" w14:textId="77777777" w:rsidR="001D63A3" w:rsidRDefault="00736026">
      <w:pPr>
        <w:pStyle w:val="BodyText"/>
        <w:ind w:left="939" w:right="1093"/>
        <w:jc w:val="both"/>
      </w:pPr>
      <w:r>
        <w:rPr>
          <w:b/>
        </w:rPr>
        <w:t xml:space="preserve">Vision Care Services </w:t>
      </w:r>
      <w:r>
        <w:t>— the professional care of the eyes for purposes of diagnosing</w:t>
      </w:r>
      <w:r>
        <w:rPr>
          <w:spacing w:val="-64"/>
        </w:rPr>
        <w:t xml:space="preserve"> </w:t>
      </w:r>
      <w:r>
        <w:t>and treating all pathological conditions. They include eye examinations, vision training,</w:t>
      </w:r>
      <w:r>
        <w:rPr>
          <w:spacing w:val="-65"/>
        </w:rPr>
        <w:t xml:space="preserve"> </w:t>
      </w:r>
      <w:r>
        <w:t>prescriptions,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lenses.</w:t>
      </w:r>
    </w:p>
    <w:p w14:paraId="1FB9B84C" w14:textId="77777777" w:rsidR="001D63A3" w:rsidRDefault="001D63A3">
      <w:pPr>
        <w:jc w:val="both"/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32DFF77A" w14:textId="77777777" w:rsidR="001D63A3" w:rsidRDefault="00736026" w:rsidP="00815944">
      <w:pPr>
        <w:pStyle w:val="Heading1"/>
      </w:pPr>
      <w:bookmarkStart w:id="88" w:name="_bookmark37"/>
      <w:bookmarkEnd w:id="88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5525E22E" w14:textId="77777777" w:rsidR="001D63A3" w:rsidRDefault="001D63A3">
      <w:pPr>
        <w:pStyle w:val="BodyText"/>
        <w:rPr>
          <w:b/>
          <w:sz w:val="36"/>
        </w:rPr>
      </w:pPr>
    </w:p>
    <w:p w14:paraId="2962D6E7" w14:textId="77777777" w:rsidR="001D63A3" w:rsidRDefault="001D63A3">
      <w:pPr>
        <w:pStyle w:val="BodyText"/>
        <w:spacing w:before="9"/>
        <w:rPr>
          <w:b/>
          <w:sz w:val="29"/>
        </w:rPr>
      </w:pPr>
    </w:p>
    <w:p w14:paraId="4FDB2DBD" w14:textId="77777777" w:rsidR="001D63A3" w:rsidRDefault="00736026">
      <w:pPr>
        <w:pStyle w:val="Heading3"/>
        <w:ind w:left="1123" w:right="1083" w:firstLine="0"/>
        <w:jc w:val="center"/>
      </w:pPr>
      <w:r>
        <w:t>Exhibit</w:t>
      </w:r>
      <w:r>
        <w:rPr>
          <w:spacing w:val="-5"/>
        </w:rPr>
        <w:t xml:space="preserve"> </w:t>
      </w:r>
      <w:r>
        <w:t>2:</w:t>
      </w:r>
      <w:r>
        <w:rPr>
          <w:spacing w:val="56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Diversionary</w:t>
      </w:r>
      <w:r>
        <w:rPr>
          <w:spacing w:val="-5"/>
        </w:rPr>
        <w:t xml:space="preserve"> </w:t>
      </w:r>
      <w:r>
        <w:t>Services</w:t>
      </w:r>
    </w:p>
    <w:p w14:paraId="267692FD" w14:textId="77777777" w:rsidR="001D63A3" w:rsidRDefault="001D63A3">
      <w:pPr>
        <w:pStyle w:val="BodyText"/>
        <w:rPr>
          <w:b/>
          <w:sz w:val="26"/>
        </w:rPr>
      </w:pPr>
    </w:p>
    <w:p w14:paraId="2DF1B9E5" w14:textId="77777777" w:rsidR="001D63A3" w:rsidRDefault="001D63A3">
      <w:pPr>
        <w:pStyle w:val="BodyText"/>
        <w:rPr>
          <w:b/>
          <w:sz w:val="26"/>
        </w:rPr>
      </w:pPr>
    </w:p>
    <w:p w14:paraId="2D7552B2" w14:textId="77777777" w:rsidR="001D63A3" w:rsidRDefault="00736026">
      <w:pPr>
        <w:pStyle w:val="BodyText"/>
        <w:spacing w:before="157"/>
        <w:ind w:left="939" w:right="915"/>
      </w:pPr>
      <w:r>
        <w:t>Behavioral Health Diversionary Services are those mental health and substance use</w:t>
      </w:r>
      <w:r>
        <w:rPr>
          <w:spacing w:val="1"/>
        </w:rPr>
        <w:t xml:space="preserve"> </w:t>
      </w:r>
      <w:r>
        <w:t>disorder services that are provided as clinically appropriate alternatives to Behavioral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following</w:t>
      </w:r>
      <w:r>
        <w:rPr>
          <w:spacing w:val="-63"/>
        </w:rPr>
        <w:t xml:space="preserve"> </w:t>
      </w:r>
      <w:r>
        <w:t>a 24-hour acute placement; or to provide intensive support to maintain functioning in the</w:t>
      </w:r>
      <w:r>
        <w:rPr>
          <w:spacing w:val="-64"/>
        </w:rPr>
        <w:t xml:space="preserve"> </w:t>
      </w:r>
      <w:r>
        <w:t>community.</w:t>
      </w:r>
    </w:p>
    <w:p w14:paraId="08F23B9A" w14:textId="77777777" w:rsidR="001D63A3" w:rsidRDefault="001D63A3">
      <w:pPr>
        <w:pStyle w:val="BodyText"/>
        <w:spacing w:before="11"/>
      </w:pPr>
    </w:p>
    <w:p w14:paraId="4FE53A9E" w14:textId="77777777" w:rsidR="001D63A3" w:rsidRDefault="00736026">
      <w:pPr>
        <w:pStyle w:val="BodyText"/>
        <w:ind w:left="939" w:right="959"/>
      </w:pPr>
      <w:r>
        <w:rPr>
          <w:b/>
        </w:rPr>
        <w:t xml:space="preserve">Acute Treatment Services (ATS) for </w:t>
      </w:r>
      <w:proofErr w:type="gramStart"/>
      <w:r>
        <w:rPr>
          <w:b/>
        </w:rPr>
        <w:t>Substance Use Disorders</w:t>
      </w:r>
      <w:proofErr w:type="gramEnd"/>
      <w:r>
        <w:rPr>
          <w:b/>
        </w:rPr>
        <w:t xml:space="preserve"> (ASAM Level 3.7) </w:t>
      </w:r>
      <w:r>
        <w:t>–</w:t>
      </w:r>
      <w:r>
        <w:rPr>
          <w:spacing w:val="1"/>
        </w:rPr>
        <w:t xml:space="preserve"> </w:t>
      </w:r>
      <w:r>
        <w:t>24-hour, seven days week, medically monitored addiction treatment services that</w:t>
      </w:r>
      <w:r>
        <w:rPr>
          <w:spacing w:val="1"/>
        </w:rPr>
        <w:t xml:space="preserve"> </w:t>
      </w:r>
      <w:r>
        <w:t>provide evaluation and withdrawal management.</w:t>
      </w:r>
      <w:r>
        <w:rPr>
          <w:spacing w:val="1"/>
        </w:rPr>
        <w:t xml:space="preserve"> </w:t>
      </w:r>
      <w:r>
        <w:t>Detoxification services are delivered</w:t>
      </w:r>
      <w:r>
        <w:rPr>
          <w:spacing w:val="1"/>
        </w:rPr>
        <w:t xml:space="preserve"> </w:t>
      </w:r>
      <w:r>
        <w:t>by nursing and counseling staff under a physician-approved protocol and physician-</w:t>
      </w:r>
      <w:r>
        <w:rPr>
          <w:spacing w:val="1"/>
        </w:rPr>
        <w:t xml:space="preserve"> </w:t>
      </w:r>
      <w:r>
        <w:t xml:space="preserve">monitored procedures and </w:t>
      </w:r>
      <w:proofErr w:type="gramStart"/>
      <w:r>
        <w:t>include:</w:t>
      </w:r>
      <w:proofErr w:type="gramEnd"/>
      <w:r>
        <w:t xml:space="preserve"> bio-psychosocial assessment; individual and group</w:t>
      </w:r>
      <w:r>
        <w:rPr>
          <w:spacing w:val="1"/>
        </w:rPr>
        <w:t xml:space="preserve"> </w:t>
      </w:r>
      <w:r>
        <w:t>counseling; psychoeducational groups; and discharge planning.</w:t>
      </w:r>
      <w:r>
        <w:rPr>
          <w:spacing w:val="1"/>
        </w:rPr>
        <w:t xml:space="preserve"> </w:t>
      </w:r>
      <w:r>
        <w:t>Pregnant women</w:t>
      </w:r>
      <w:r>
        <w:rPr>
          <w:spacing w:val="1"/>
        </w:rPr>
        <w:t xml:space="preserve"> </w:t>
      </w:r>
      <w:r>
        <w:t>receive specialized services to ensure substance use disorder treatment and obstetrical</w:t>
      </w:r>
      <w:r>
        <w:rPr>
          <w:spacing w:val="-64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Enrollees with Co-Occurring Disorders receive specialized services to ensure</w:t>
      </w:r>
      <w:r>
        <w:rPr>
          <w:spacing w:val="1"/>
        </w:rPr>
        <w:t xml:space="preserve"> </w:t>
      </w:r>
      <w:r>
        <w:t>treatment for their co-occurring psychiatric conditions.</w:t>
      </w:r>
      <w:r>
        <w:rPr>
          <w:spacing w:val="1"/>
        </w:rPr>
        <w:t xml:space="preserve"> </w:t>
      </w:r>
      <w:r>
        <w:t>These services may be provided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freestanding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hospital-based programs</w:t>
      </w:r>
      <w:r>
        <w:rPr>
          <w:spacing w:val="3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Department of Public</w:t>
      </w:r>
      <w:r>
        <w:rPr>
          <w:spacing w:val="1"/>
        </w:rPr>
        <w:t xml:space="preserve"> </w:t>
      </w:r>
      <w:r>
        <w:t>Health.</w:t>
      </w:r>
    </w:p>
    <w:p w14:paraId="280697AA" w14:textId="77777777" w:rsidR="001D63A3" w:rsidRDefault="001D63A3">
      <w:pPr>
        <w:pStyle w:val="BodyText"/>
        <w:spacing w:before="2"/>
        <w:rPr>
          <w:sz w:val="25"/>
        </w:rPr>
      </w:pPr>
    </w:p>
    <w:p w14:paraId="1FF52D8D" w14:textId="77777777" w:rsidR="001D63A3" w:rsidRDefault="00736026">
      <w:pPr>
        <w:pStyle w:val="BodyText"/>
        <w:spacing w:before="1"/>
        <w:ind w:left="940" w:right="1027"/>
      </w:pPr>
      <w:r>
        <w:rPr>
          <w:b/>
        </w:rPr>
        <w:t>Clinically Managed Population-Specific High Intensity Residential Services</w:t>
      </w:r>
      <w:r>
        <w:rPr>
          <w:b/>
          <w:spacing w:val="1"/>
        </w:rPr>
        <w:t xml:space="preserve"> </w:t>
      </w:r>
      <w:r>
        <w:rPr>
          <w:b/>
        </w:rPr>
        <w:t>(ASAM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2"/>
        </w:rPr>
        <w:t xml:space="preserve"> </w:t>
      </w:r>
      <w:r>
        <w:rPr>
          <w:b/>
        </w:rPr>
        <w:t>3.3)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proofErr w:type="gramStart"/>
      <w:r>
        <w:t>2019</w:t>
      </w:r>
      <w:proofErr w:type="gramEnd"/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64"/>
        </w:rPr>
        <w:t xml:space="preserve"> </w:t>
      </w:r>
      <w:r>
        <w:t>24-hour structured recovery environment in combination with high-intensity clinical</w:t>
      </w:r>
      <w:r>
        <w:rPr>
          <w:spacing w:val="1"/>
        </w:rPr>
        <w:t xml:space="preserve"> </w:t>
      </w:r>
      <w:r>
        <w:t>services provided in a manner to meet the functional limitations of Enrollees with</w:t>
      </w:r>
      <w:r>
        <w:rPr>
          <w:spacing w:val="1"/>
        </w:rPr>
        <w:t xml:space="preserve"> </w:t>
      </w:r>
      <w:r>
        <w:t>cognitive impairments who may be unable or have difficulty, participating in treatment</w:t>
      </w:r>
      <w:r>
        <w:rPr>
          <w:spacing w:val="1"/>
        </w:rPr>
        <w:t xml:space="preserve"> </w:t>
      </w:r>
      <w:r>
        <w:t>that is primarily cognitively based. Level 3.3 programs focus on a tailored treatment</w:t>
      </w:r>
      <w:r>
        <w:rPr>
          <w:spacing w:val="1"/>
        </w:rPr>
        <w:t xml:space="preserve"> </w:t>
      </w:r>
      <w:r>
        <w:t>approach to serve individuals with developmental delays, traumatic brain injuries, fetal</w:t>
      </w:r>
      <w:r>
        <w:rPr>
          <w:spacing w:val="1"/>
        </w:rPr>
        <w:t xml:space="preserve"> </w:t>
      </w:r>
      <w:r>
        <w:t>alcohol spectrum disorder, and others who require a high intensity, repetition based or</w:t>
      </w:r>
      <w:r>
        <w:rPr>
          <w:spacing w:val="1"/>
        </w:rPr>
        <w:t xml:space="preserve"> </w:t>
      </w:r>
      <w:r>
        <w:t>non-cognitive clinical and recovery protocols and environment. Clinically Managed</w:t>
      </w:r>
      <w:r>
        <w:rPr>
          <w:spacing w:val="1"/>
        </w:rPr>
        <w:t xml:space="preserve"> </w:t>
      </w:r>
      <w:r>
        <w:t>Population-Specific High Intensity Residential Services programs must be licensed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 Health.</w:t>
      </w:r>
    </w:p>
    <w:p w14:paraId="1BE13711" w14:textId="77777777" w:rsidR="001D63A3" w:rsidRDefault="001D63A3">
      <w:pPr>
        <w:pStyle w:val="BodyText"/>
        <w:spacing w:before="10"/>
      </w:pPr>
    </w:p>
    <w:p w14:paraId="2A0A4D89" w14:textId="77777777" w:rsidR="001D63A3" w:rsidRDefault="00736026">
      <w:pPr>
        <w:pStyle w:val="BodyText"/>
        <w:spacing w:before="1"/>
        <w:ind w:left="940" w:right="900"/>
      </w:pPr>
      <w:r>
        <w:rPr>
          <w:b/>
        </w:rPr>
        <w:t xml:space="preserve">Clinical Support Services for Substance Use Disorders (ASAM Level 3.5) </w:t>
      </w:r>
      <w:r>
        <w:t>– 24-</w:t>
      </w:r>
      <w:r>
        <w:rPr>
          <w:spacing w:val="1"/>
        </w:rPr>
        <w:t xml:space="preserve"> </w:t>
      </w:r>
      <w:r>
        <w:lastRenderedPageBreak/>
        <w:t>hour treatment services, which can be used independently or following Acute Treatment</w:t>
      </w:r>
      <w:r>
        <w:rPr>
          <w:spacing w:val="-64"/>
        </w:rPr>
        <w:t xml:space="preserve"> </w:t>
      </w:r>
      <w:r>
        <w:t xml:space="preserve">Services for substance use </w:t>
      </w:r>
      <w:proofErr w:type="gramStart"/>
      <w:r>
        <w:t>disorders, and</w:t>
      </w:r>
      <w:proofErr w:type="gramEnd"/>
      <w:r>
        <w:t xml:space="preserve"> including intensive education and counseling</w:t>
      </w:r>
      <w:r>
        <w:rPr>
          <w:spacing w:val="-64"/>
        </w:rPr>
        <w:t xml:space="preserve"> </w:t>
      </w:r>
      <w:r>
        <w:t>regarding the nature of addiction and its consequences; outreach to families and</w:t>
      </w:r>
      <w:r>
        <w:rPr>
          <w:spacing w:val="1"/>
        </w:rPr>
        <w:t xml:space="preserve"> </w:t>
      </w:r>
      <w:r>
        <w:t>significant others; and aftercare planning for individuals beginning to engage in recovery</w:t>
      </w:r>
      <w:r>
        <w:rPr>
          <w:spacing w:val="-64"/>
        </w:rPr>
        <w:t xml:space="preserve"> </w:t>
      </w:r>
      <w:r>
        <w:t>from addiction. Enrollees with Co-Occurring Disorders receive coordination of</w:t>
      </w:r>
      <w:r>
        <w:rPr>
          <w:spacing w:val="1"/>
        </w:rPr>
        <w:t xml:space="preserve"> </w:t>
      </w:r>
      <w:r>
        <w:t>transportation and referrals to mental health providers to ensure treatment for their co-</w:t>
      </w:r>
      <w:r>
        <w:rPr>
          <w:spacing w:val="1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conditions.</w:t>
      </w:r>
      <w:r>
        <w:rPr>
          <w:spacing w:val="64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their</w:t>
      </w:r>
      <w:proofErr w:type="gramEnd"/>
    </w:p>
    <w:p w14:paraId="684D49BF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8132170" w14:textId="77777777" w:rsidR="001D63A3" w:rsidRDefault="00736026">
      <w:pPr>
        <w:pStyle w:val="BodyText"/>
        <w:spacing w:before="77"/>
        <w:ind w:left="939" w:right="996"/>
      </w:pPr>
      <w:r>
        <w:lastRenderedPageBreak/>
        <w:t>obstetrical</w:t>
      </w:r>
      <w:r>
        <w:rPr>
          <w:spacing w:val="-6"/>
        </w:rPr>
        <w:t xml:space="preserve"> </w:t>
      </w:r>
      <w:r>
        <w:t>care.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Disorders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must</w:t>
      </w:r>
      <w:r>
        <w:rPr>
          <w:spacing w:val="-6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</w:t>
      </w:r>
      <w:r>
        <w:rPr>
          <w:spacing w:val="-2"/>
        </w:rPr>
        <w:t xml:space="preserve"> </w:t>
      </w:r>
      <w:r>
        <w:t>Health.</w:t>
      </w:r>
    </w:p>
    <w:p w14:paraId="10F6CBF6" w14:textId="77777777" w:rsidR="001D63A3" w:rsidRDefault="001D63A3">
      <w:pPr>
        <w:pStyle w:val="BodyText"/>
        <w:rPr>
          <w:sz w:val="25"/>
        </w:rPr>
      </w:pPr>
    </w:p>
    <w:p w14:paraId="66FB6306" w14:textId="77777777" w:rsidR="001D63A3" w:rsidRDefault="00736026">
      <w:pPr>
        <w:pStyle w:val="BodyText"/>
        <w:ind w:left="939" w:right="1204"/>
      </w:pPr>
      <w:r>
        <w:rPr>
          <w:b/>
        </w:rPr>
        <w:t xml:space="preserve">Community Crisis Stabilization </w:t>
      </w:r>
      <w:r>
        <w:t>– services provided as an alternative to</w:t>
      </w:r>
      <w:r>
        <w:rPr>
          <w:spacing w:val="1"/>
        </w:rPr>
        <w:t xml:space="preserve"> </w:t>
      </w:r>
      <w:r>
        <w:t>hospitalization, including short-term psychiatric treatment in structured, community-</w:t>
      </w:r>
      <w:r>
        <w:rPr>
          <w:spacing w:val="1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t>environments.</w:t>
      </w:r>
      <w:r>
        <w:rPr>
          <w:spacing w:val="5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Stabilization</w:t>
      </w:r>
      <w:r>
        <w:rPr>
          <w:spacing w:val="-5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continuous</w:t>
      </w:r>
      <w:r>
        <w:rPr>
          <w:spacing w:val="-63"/>
        </w:rPr>
        <w:t xml:space="preserve"> </w:t>
      </w:r>
      <w:r>
        <w:t>24-hour observation and supervision for Enrollees who do not require Inpatient</w:t>
      </w:r>
      <w:r>
        <w:rPr>
          <w:spacing w:val="1"/>
        </w:rPr>
        <w:t xml:space="preserve"> </w:t>
      </w:r>
      <w:r>
        <w:t>Services.</w:t>
      </w:r>
    </w:p>
    <w:p w14:paraId="5512C208" w14:textId="77777777" w:rsidR="001D63A3" w:rsidRDefault="001D63A3">
      <w:pPr>
        <w:pStyle w:val="BodyText"/>
        <w:spacing w:before="1"/>
        <w:rPr>
          <w:sz w:val="25"/>
        </w:rPr>
      </w:pPr>
    </w:p>
    <w:p w14:paraId="4BAA997A" w14:textId="77777777" w:rsidR="001D63A3" w:rsidRDefault="00736026">
      <w:pPr>
        <w:pStyle w:val="BodyText"/>
        <w:spacing w:before="1"/>
        <w:ind w:left="1039" w:right="1545" w:hanging="1"/>
      </w:pPr>
      <w:r>
        <w:rPr>
          <w:b/>
        </w:rPr>
        <w:t xml:space="preserve">Community Support Program (CSP) </w:t>
      </w:r>
      <w:r>
        <w:t>- an array of services delivered by a</w:t>
      </w:r>
      <w:r>
        <w:rPr>
          <w:spacing w:val="1"/>
        </w:rPr>
        <w:t xml:space="preserve"> </w:t>
      </w:r>
      <w:r>
        <w:t>community-based, mobile, multi-disciplinary team of professionals and</w:t>
      </w:r>
      <w:r>
        <w:rPr>
          <w:spacing w:val="1"/>
        </w:rPr>
        <w:t xml:space="preserve"> </w:t>
      </w:r>
      <w:r>
        <w:t>paraprofessionals.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long-standing history of a psychiatric or substance use disorder and to their</w:t>
      </w:r>
      <w:r>
        <w:rPr>
          <w:spacing w:val="1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varying</w:t>
      </w:r>
      <w:r>
        <w:rPr>
          <w:spacing w:val="-2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increased medical</w:t>
      </w:r>
      <w:r>
        <w:rPr>
          <w:spacing w:val="-3"/>
        </w:rPr>
        <w:t xml:space="preserve"> </w:t>
      </w:r>
      <w:r>
        <w:t>risk.</w:t>
      </w:r>
    </w:p>
    <w:p w14:paraId="6ACEBEBA" w14:textId="77777777" w:rsidR="001D63A3" w:rsidRDefault="00736026">
      <w:pPr>
        <w:pStyle w:val="BodyText"/>
        <w:ind w:left="1039" w:right="1448"/>
      </w:pPr>
      <w:r>
        <w:t>Services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setting, which will vary with respect to hours, type and intensity of services</w:t>
      </w:r>
      <w:r>
        <w:rPr>
          <w:spacing w:val="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 Enrollee.</w:t>
      </w:r>
    </w:p>
    <w:p w14:paraId="1877C482" w14:textId="77777777" w:rsidR="001D63A3" w:rsidRDefault="001D63A3">
      <w:pPr>
        <w:pStyle w:val="BodyText"/>
      </w:pPr>
    </w:p>
    <w:p w14:paraId="45BA6819" w14:textId="77777777" w:rsidR="001D63A3" w:rsidRDefault="00736026">
      <w:pPr>
        <w:pStyle w:val="BodyText"/>
        <w:ind w:left="1039" w:right="1448"/>
      </w:pPr>
      <w:r>
        <w:t>When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Chronically</w:t>
      </w:r>
      <w:r>
        <w:rPr>
          <w:spacing w:val="-4"/>
        </w:rPr>
        <w:t xml:space="preserve"> </w:t>
      </w:r>
      <w:r>
        <w:t>Homeless</w:t>
      </w:r>
      <w:r>
        <w:rPr>
          <w:spacing w:val="-3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CSP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domains:</w:t>
      </w:r>
    </w:p>
    <w:p w14:paraId="1B385BC1" w14:textId="77777777" w:rsidR="001D63A3" w:rsidRDefault="001D63A3">
      <w:pPr>
        <w:pStyle w:val="BodyText"/>
      </w:pPr>
    </w:p>
    <w:p w14:paraId="5C24B854" w14:textId="77777777" w:rsidR="001D63A3" w:rsidRDefault="00736026">
      <w:pPr>
        <w:pStyle w:val="ListParagraph"/>
        <w:numPr>
          <w:ilvl w:val="0"/>
          <w:numId w:val="18"/>
        </w:numPr>
        <w:tabs>
          <w:tab w:val="left" w:pos="1400"/>
        </w:tabs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skills;</w:t>
      </w:r>
      <w:proofErr w:type="gramEnd"/>
    </w:p>
    <w:p w14:paraId="07C057B8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ind w:right="2394"/>
        <w:rPr>
          <w:sz w:val="24"/>
        </w:rPr>
      </w:pPr>
      <w:r>
        <w:rPr>
          <w:sz w:val="24"/>
        </w:rPr>
        <w:t>Identifying and addressing barriers to attaining and maintaining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14:paraId="78F1E237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318"/>
        <w:rPr>
          <w:sz w:val="24"/>
        </w:rPr>
      </w:pPr>
      <w:r>
        <w:rPr>
          <w:sz w:val="24"/>
        </w:rPr>
        <w:t>Supporting members to mitigate barriers to community tenure,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3"/>
          <w:sz w:val="24"/>
        </w:rPr>
        <w:t xml:space="preserve"> </w:t>
      </w:r>
      <w:r>
        <w:rPr>
          <w:sz w:val="24"/>
        </w:rPr>
        <w:t>such as credit history, presence of criminal record, and poor housing</w:t>
      </w:r>
      <w:r>
        <w:rPr>
          <w:spacing w:val="1"/>
          <w:sz w:val="24"/>
        </w:rPr>
        <w:t xml:space="preserve"> </w:t>
      </w:r>
      <w:r>
        <w:rPr>
          <w:sz w:val="24"/>
        </w:rPr>
        <w:t>history</w:t>
      </w:r>
    </w:p>
    <w:p w14:paraId="728056E8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487"/>
        <w:rPr>
          <w:sz w:val="24"/>
        </w:rPr>
      </w:pPr>
      <w:r>
        <w:rPr>
          <w:sz w:val="24"/>
        </w:rPr>
        <w:t>Coaching members on budget strategies and/or supporting Members to</w:t>
      </w:r>
      <w:r>
        <w:rPr>
          <w:spacing w:val="-64"/>
          <w:sz w:val="24"/>
        </w:rPr>
        <w:t xml:space="preserve"> </w:t>
      </w:r>
      <w:r>
        <w:rPr>
          <w:sz w:val="24"/>
        </w:rPr>
        <w:t>connect with money management services, including financial</w:t>
      </w:r>
      <w:r>
        <w:rPr>
          <w:spacing w:val="1"/>
          <w:sz w:val="24"/>
        </w:rPr>
        <w:t xml:space="preserve"> </w:t>
      </w:r>
      <w:r>
        <w:rPr>
          <w:sz w:val="24"/>
        </w:rPr>
        <w:t>counselors and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payees</w:t>
      </w:r>
    </w:p>
    <w:p w14:paraId="4092F718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955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gather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4"/>
          <w:sz w:val="24"/>
        </w:rPr>
        <w:t xml:space="preserve"> </w:t>
      </w:r>
      <w:r>
        <w:rPr>
          <w:sz w:val="24"/>
        </w:rPr>
        <w:t>documents,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611E3473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training/services</w:t>
      </w:r>
    </w:p>
    <w:p w14:paraId="5ECF0CB9" w14:textId="77777777" w:rsidR="001D63A3" w:rsidRDefault="001D63A3">
      <w:pPr>
        <w:pStyle w:val="BodyText"/>
        <w:spacing w:before="2"/>
      </w:pPr>
    </w:p>
    <w:p w14:paraId="4827F318" w14:textId="77777777" w:rsidR="001D63A3" w:rsidRDefault="00736026">
      <w:pPr>
        <w:pStyle w:val="ListParagraph"/>
        <w:numPr>
          <w:ilvl w:val="0"/>
          <w:numId w:val="18"/>
        </w:numPr>
        <w:tabs>
          <w:tab w:val="left" w:pos="1400"/>
        </w:tabs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linkages;</w:t>
      </w:r>
      <w:proofErr w:type="gramEnd"/>
    </w:p>
    <w:p w14:paraId="3FA5AA0C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Referrals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51796F64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245"/>
        <w:rPr>
          <w:sz w:val="24"/>
        </w:rPr>
      </w:pPr>
      <w:r>
        <w:rPr>
          <w:sz w:val="24"/>
        </w:rPr>
        <w:t>Providers make reasonable efforts to assist Members identify and/or</w:t>
      </w:r>
      <w:r>
        <w:rPr>
          <w:spacing w:val="1"/>
          <w:sz w:val="24"/>
        </w:rPr>
        <w:t xml:space="preserve"> </w:t>
      </w:r>
      <w:r>
        <w:rPr>
          <w:sz w:val="24"/>
        </w:rPr>
        <w:t>facilitate transportation options, including community-based transportation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resources, such as public transportation and/or community- or </w:t>
      </w:r>
      <w:proofErr w:type="spellStart"/>
      <w:r>
        <w:rPr>
          <w:sz w:val="24"/>
        </w:rPr>
        <w:t>publically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subsidized 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options</w:t>
      </w:r>
    </w:p>
    <w:p w14:paraId="3AB331C9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730"/>
        <w:rPr>
          <w:sz w:val="24"/>
        </w:rPr>
      </w:pPr>
      <w:r>
        <w:rPr>
          <w:sz w:val="24"/>
        </w:rPr>
        <w:t>Collaborating with State agencies, outpatient or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(ESPs),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64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and 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14:paraId="0789B96D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206"/>
        <w:rPr>
          <w:sz w:val="24"/>
        </w:rPr>
      </w:pPr>
      <w:r>
        <w:rPr>
          <w:sz w:val="24"/>
        </w:rPr>
        <w:t>Discharge planning that involves collaterals as appropriate. Collaterals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agencies,</w:t>
      </w:r>
      <w:r>
        <w:rPr>
          <w:spacing w:val="-5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non-health</w:t>
      </w:r>
    </w:p>
    <w:p w14:paraId="499B3010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618FA8C2" w14:textId="77777777" w:rsidR="001D63A3" w:rsidRDefault="00736026">
      <w:pPr>
        <w:pStyle w:val="BodyText"/>
        <w:spacing w:before="77"/>
        <w:ind w:left="2119"/>
      </w:pPr>
      <w:r>
        <w:lastRenderedPageBreak/>
        <w:t>care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supports</w:t>
      </w:r>
    </w:p>
    <w:p w14:paraId="5F49F73C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517"/>
        <w:rPr>
          <w:sz w:val="24"/>
        </w:rPr>
      </w:pP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Members’</w:t>
      </w:r>
      <w:r>
        <w:rPr>
          <w:spacing w:val="-2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medical conditions, to assess Members’ compliance with medical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mitigating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barriers</w:t>
      </w:r>
    </w:p>
    <w:p w14:paraId="339EB40E" w14:textId="77777777" w:rsidR="001D63A3" w:rsidRDefault="001D63A3">
      <w:pPr>
        <w:pStyle w:val="BodyText"/>
        <w:spacing w:before="3"/>
      </w:pPr>
    </w:p>
    <w:p w14:paraId="6A6E4F35" w14:textId="77777777" w:rsidR="001D63A3" w:rsidRDefault="00736026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obtaining</w:t>
      </w:r>
      <w:r>
        <w:rPr>
          <w:spacing w:val="-3"/>
          <w:sz w:val="24"/>
        </w:rPr>
        <w:t xml:space="preserve"> </w:t>
      </w:r>
      <w:r>
        <w:rPr>
          <w:sz w:val="24"/>
        </w:rPr>
        <w:t>benefits,</w:t>
      </w:r>
      <w:r>
        <w:rPr>
          <w:spacing w:val="-4"/>
          <w:sz w:val="24"/>
        </w:rPr>
        <w:t xml:space="preserve"> </w:t>
      </w:r>
      <w:r>
        <w:rPr>
          <w:sz w:val="24"/>
        </w:rPr>
        <w:t>housing,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care;</w:t>
      </w:r>
      <w:proofErr w:type="gramEnd"/>
    </w:p>
    <w:p w14:paraId="24E18118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261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64"/>
          <w:sz w:val="24"/>
        </w:rPr>
        <w:t xml:space="preserve"> </w:t>
      </w:r>
      <w:r>
        <w:rPr>
          <w:sz w:val="24"/>
        </w:rPr>
        <w:t>status</w:t>
      </w:r>
    </w:p>
    <w:p w14:paraId="7A222B37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move-in</w:t>
      </w:r>
    </w:p>
    <w:p w14:paraId="0BE0D159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997"/>
        <w:rPr>
          <w:sz w:val="24"/>
        </w:rPr>
      </w:pPr>
      <w:r>
        <w:rPr>
          <w:sz w:val="24"/>
        </w:rPr>
        <w:t>Connecting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helping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coordinate search(es)</w:t>
      </w:r>
    </w:p>
    <w:p w14:paraId="4ACBFA41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0E4C6EED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</w:p>
    <w:p w14:paraId="25482F60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358"/>
        <w:rPr>
          <w:sz w:val="24"/>
        </w:rPr>
      </w:pP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enrolling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(Social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benefits,</w:t>
      </w:r>
      <w:r>
        <w:rPr>
          <w:spacing w:val="-64"/>
          <w:sz w:val="24"/>
        </w:rPr>
        <w:t xml:space="preserve"> </w:t>
      </w:r>
      <w:r>
        <w:rPr>
          <w:sz w:val="24"/>
        </w:rPr>
        <w:t>SNAP, VA benefits, MassHealth, Medicare, etc.) including obtaining</w:t>
      </w:r>
      <w:r>
        <w:rPr>
          <w:spacing w:val="1"/>
          <w:sz w:val="24"/>
        </w:rPr>
        <w:t xml:space="preserve"> </w:t>
      </w:r>
      <w:r>
        <w:rPr>
          <w:sz w:val="24"/>
        </w:rPr>
        <w:t>needed documentation and helping to complete applications and attend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</w:p>
    <w:p w14:paraId="5D4E2EF8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743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needed</w:t>
      </w:r>
    </w:p>
    <w:p w14:paraId="1B6CC9AC" w14:textId="77777777" w:rsidR="001D63A3" w:rsidRDefault="001D63A3">
      <w:pPr>
        <w:pStyle w:val="BodyText"/>
        <w:spacing w:before="3"/>
      </w:pPr>
    </w:p>
    <w:p w14:paraId="37817C57" w14:textId="77777777" w:rsidR="001D63A3" w:rsidRDefault="00736026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crisis;</w:t>
      </w:r>
      <w:proofErr w:type="gramEnd"/>
    </w:p>
    <w:p w14:paraId="7D8BD990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380"/>
        </w:tabs>
        <w:spacing w:before="3"/>
        <w:ind w:left="2379" w:hanging="361"/>
        <w:rPr>
          <w:sz w:val="24"/>
        </w:rPr>
      </w:pP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</w:p>
    <w:p w14:paraId="79265FD9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380"/>
        </w:tabs>
        <w:spacing w:before="2"/>
        <w:ind w:left="2379" w:hanging="361"/>
        <w:rPr>
          <w:sz w:val="24"/>
        </w:rPr>
      </w:pPr>
      <w:r>
        <w:rPr>
          <w:sz w:val="24"/>
        </w:rPr>
        <w:t>Refer the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ESP</w:t>
      </w:r>
    </w:p>
    <w:p w14:paraId="5037EF75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380"/>
        </w:tabs>
        <w:spacing w:before="1"/>
        <w:ind w:left="2379" w:hanging="361"/>
        <w:rPr>
          <w:sz w:val="24"/>
        </w:rPr>
      </w:pP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0CEA3D70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380"/>
        </w:tabs>
        <w:spacing w:before="3"/>
        <w:ind w:left="2379" w:hanging="361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ESPs)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natural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</w:t>
      </w:r>
    </w:p>
    <w:p w14:paraId="1143B4AD" w14:textId="77777777" w:rsidR="001D63A3" w:rsidRDefault="001D63A3">
      <w:pPr>
        <w:pStyle w:val="BodyText"/>
        <w:spacing w:before="4"/>
      </w:pPr>
    </w:p>
    <w:p w14:paraId="6D771328" w14:textId="77777777" w:rsidR="001D63A3" w:rsidRDefault="00736026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intervention;</w:t>
      </w:r>
      <w:proofErr w:type="gramEnd"/>
    </w:p>
    <w:p w14:paraId="0C26DC39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196"/>
        <w:rPr>
          <w:sz w:val="24"/>
        </w:rPr>
      </w:pPr>
      <w:r>
        <w:rPr>
          <w:sz w:val="24"/>
        </w:rPr>
        <w:t>Comprehensive Assessment of needs (behavioral health, medical,</w:t>
      </w:r>
      <w:r>
        <w:rPr>
          <w:spacing w:val="1"/>
          <w:sz w:val="24"/>
        </w:rPr>
        <w:t xml:space="preserve"> </w:t>
      </w:r>
      <w:r>
        <w:rPr>
          <w:sz w:val="24"/>
        </w:rPr>
        <w:t>substance use, developmental, and social history; linguistic and cultural</w:t>
      </w:r>
      <w:r>
        <w:rPr>
          <w:spacing w:val="1"/>
          <w:sz w:val="24"/>
        </w:rPr>
        <w:t xml:space="preserve"> </w:t>
      </w:r>
      <w:r>
        <w:rPr>
          <w:sz w:val="24"/>
        </w:rPr>
        <w:t>background; mental status examination; medications and allergies;</w:t>
      </w:r>
      <w:r>
        <w:rPr>
          <w:spacing w:val="1"/>
          <w:sz w:val="24"/>
        </w:rPr>
        <w:t xml:space="preserve"> </w:t>
      </w:r>
      <w:r>
        <w:rPr>
          <w:sz w:val="24"/>
        </w:rPr>
        <w:t>barriers to housing; diagnosis and clinical formulation supported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gathered,</w:t>
      </w:r>
      <w:r>
        <w:rPr>
          <w:spacing w:val="-4"/>
          <w:sz w:val="24"/>
        </w:rPr>
        <w:t xml:space="preserve"> </w:t>
      </w:r>
      <w:r>
        <w:rPr>
          <w:sz w:val="24"/>
        </w:rPr>
        <w:t>rationale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treatment,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recommendations;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64"/>
          <w:sz w:val="24"/>
        </w:rPr>
        <w:t xml:space="preserve"> </w:t>
      </w:r>
      <w:r>
        <w:rPr>
          <w:sz w:val="24"/>
        </w:rPr>
        <w:t>of functioning; and key providers) to identify ways to mitigate barriers to</w:t>
      </w:r>
      <w:r>
        <w:rPr>
          <w:spacing w:val="1"/>
          <w:sz w:val="24"/>
        </w:rPr>
        <w:t xml:space="preserve"> </w:t>
      </w:r>
      <w:r>
        <w:rPr>
          <w:sz w:val="24"/>
        </w:rPr>
        <w:t>accessing clinical treatment and attaining the skills to obtain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14:paraId="49DB1F65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476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plan/treatment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(linkages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 substance use</w:t>
      </w:r>
      <w:r>
        <w:rPr>
          <w:spacing w:val="-1"/>
          <w:sz w:val="24"/>
        </w:rPr>
        <w:t xml:space="preserve"> </w:t>
      </w:r>
      <w:r>
        <w:rPr>
          <w:sz w:val="24"/>
        </w:rPr>
        <w:t>treatment)</w:t>
      </w:r>
    </w:p>
    <w:p w14:paraId="7650315E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263"/>
        <w:rPr>
          <w:sz w:val="24"/>
        </w:rPr>
      </w:pPr>
      <w:r>
        <w:rPr>
          <w:sz w:val="24"/>
        </w:rPr>
        <w:t>Assisting Members to prepare for transition to permanent supportive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linking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entities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3"/>
          <w:sz w:val="24"/>
        </w:rPr>
        <w:t xml:space="preserve"> </w:t>
      </w:r>
      <w:r>
        <w:rPr>
          <w:sz w:val="24"/>
        </w:rPr>
        <w:t>resources. This may include referrals to churches, local housing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non-profit</w:t>
      </w:r>
      <w:r>
        <w:rPr>
          <w:spacing w:val="-6"/>
          <w:sz w:val="24"/>
        </w:rPr>
        <w:t xml:space="preserve"> </w:t>
      </w:r>
      <w:r>
        <w:rPr>
          <w:sz w:val="24"/>
        </w:rPr>
        <w:t>agencies.</w:t>
      </w:r>
      <w:r>
        <w:rPr>
          <w:spacing w:val="57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includes</w:t>
      </w:r>
      <w:r>
        <w:rPr>
          <w:spacing w:val="-7"/>
          <w:sz w:val="24"/>
        </w:rPr>
        <w:t xml:space="preserve"> </w:t>
      </w:r>
      <w:r>
        <w:rPr>
          <w:sz w:val="24"/>
        </w:rPr>
        <w:t>non-</w:t>
      </w:r>
      <w:r>
        <w:rPr>
          <w:spacing w:val="-63"/>
          <w:sz w:val="24"/>
        </w:rPr>
        <w:t xml:space="preserve"> </w:t>
      </w:r>
      <w:r>
        <w:rPr>
          <w:sz w:val="24"/>
        </w:rPr>
        <w:t>recurring</w:t>
      </w:r>
      <w:r>
        <w:rPr>
          <w:spacing w:val="-2"/>
          <w:sz w:val="24"/>
        </w:rPr>
        <w:t xml:space="preserve"> </w:t>
      </w:r>
      <w:r>
        <w:rPr>
          <w:sz w:val="24"/>
        </w:rPr>
        <w:t>household</w:t>
      </w:r>
      <w:r>
        <w:rPr>
          <w:spacing w:val="-1"/>
          <w:sz w:val="24"/>
        </w:rPr>
        <w:t xml:space="preserve"> </w:t>
      </w:r>
      <w:r>
        <w:rPr>
          <w:sz w:val="24"/>
        </w:rPr>
        <w:t>set-up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</w:p>
    <w:p w14:paraId="7D82CE84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involves</w:t>
      </w:r>
      <w:r>
        <w:rPr>
          <w:spacing w:val="-4"/>
          <w:sz w:val="24"/>
        </w:rPr>
        <w:t xml:space="preserve"> </w:t>
      </w:r>
      <w:r>
        <w:rPr>
          <w:sz w:val="24"/>
        </w:rPr>
        <w:t>collaterals</w:t>
      </w:r>
    </w:p>
    <w:p w14:paraId="1E39A966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891"/>
        <w:rPr>
          <w:sz w:val="24"/>
        </w:rPr>
      </w:pP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potential</w:t>
      </w:r>
      <w:r>
        <w:rPr>
          <w:spacing w:val="-9"/>
          <w:sz w:val="24"/>
        </w:rPr>
        <w:t xml:space="preserve"> </w:t>
      </w:r>
      <w:r>
        <w:rPr>
          <w:sz w:val="24"/>
        </w:rPr>
        <w:t>issues/behavior</w:t>
      </w:r>
      <w:r>
        <w:rPr>
          <w:spacing w:val="-7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9"/>
          <w:sz w:val="24"/>
        </w:rPr>
        <w:t xml:space="preserve"> </w:t>
      </w:r>
      <w:r>
        <w:rPr>
          <w:sz w:val="24"/>
        </w:rPr>
        <w:t>affecting</w:t>
      </w:r>
      <w:r>
        <w:rPr>
          <w:spacing w:val="-64"/>
          <w:sz w:val="24"/>
        </w:rPr>
        <w:t xml:space="preserve"> </w:t>
      </w:r>
      <w:r>
        <w:rPr>
          <w:sz w:val="24"/>
        </w:rPr>
        <w:t>tenancy</w:t>
      </w:r>
    </w:p>
    <w:p w14:paraId="252462E2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FF22DBF" w14:textId="77777777" w:rsidR="001D63A3" w:rsidRDefault="00736026">
      <w:pPr>
        <w:pStyle w:val="ListParagraph"/>
        <w:numPr>
          <w:ilvl w:val="0"/>
          <w:numId w:val="18"/>
        </w:numPr>
        <w:tabs>
          <w:tab w:val="left" w:pos="1400"/>
          <w:tab w:val="left" w:pos="1401"/>
        </w:tabs>
        <w:spacing w:before="77"/>
        <w:ind w:left="1400" w:right="1060"/>
        <w:rPr>
          <w:sz w:val="24"/>
        </w:rPr>
      </w:pPr>
      <w:r>
        <w:rPr>
          <w:sz w:val="24"/>
        </w:rPr>
        <w:lastRenderedPageBreak/>
        <w:t>Fostering empowerment and recovery, including linkages to peer support and self-</w:t>
      </w:r>
      <w:r>
        <w:rPr>
          <w:spacing w:val="-65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</w:p>
    <w:p w14:paraId="08D1FAB1" w14:textId="77777777" w:rsidR="001D63A3" w:rsidRDefault="001D63A3">
      <w:pPr>
        <w:pStyle w:val="BodyText"/>
        <w:rPr>
          <w:sz w:val="25"/>
        </w:rPr>
      </w:pPr>
    </w:p>
    <w:p w14:paraId="7A8B06FA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1"/>
        </w:tabs>
        <w:ind w:left="2120" w:right="1969"/>
        <w:jc w:val="both"/>
        <w:rPr>
          <w:sz w:val="24"/>
        </w:rPr>
      </w:pPr>
      <w:r>
        <w:rPr>
          <w:sz w:val="24"/>
        </w:rPr>
        <w:t>Recovery, wellness and empowerment principles and practices are</w:t>
      </w:r>
      <w:r>
        <w:rPr>
          <w:spacing w:val="-65"/>
          <w:sz w:val="24"/>
        </w:rPr>
        <w:t xml:space="preserve"> </w:t>
      </w:r>
      <w:r>
        <w:rPr>
          <w:sz w:val="24"/>
        </w:rPr>
        <w:t>incorporated in service delivery, trainings, and quality 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</w:p>
    <w:p w14:paraId="4297AB3E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1"/>
        </w:tabs>
        <w:spacing w:before="3"/>
        <w:ind w:left="2120" w:right="1396"/>
        <w:rPr>
          <w:sz w:val="24"/>
        </w:rPr>
      </w:pPr>
      <w:r>
        <w:rPr>
          <w:sz w:val="24"/>
        </w:rPr>
        <w:t>Facilitates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 natural support systems, wellness programs, vocational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self-help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14:paraId="4F913E44" w14:textId="77777777" w:rsidR="001D63A3" w:rsidRDefault="00736026">
      <w:pPr>
        <w:pStyle w:val="ListParagraph"/>
        <w:numPr>
          <w:ilvl w:val="1"/>
          <w:numId w:val="18"/>
        </w:numPr>
        <w:tabs>
          <w:tab w:val="left" w:pos="2121"/>
        </w:tabs>
        <w:spacing w:before="3"/>
        <w:ind w:left="2120" w:right="1460"/>
        <w:rPr>
          <w:sz w:val="24"/>
        </w:rPr>
      </w:pPr>
      <w:r>
        <w:rPr>
          <w:sz w:val="24"/>
        </w:rPr>
        <w:t>Provider educates Members and their natural supports about substance</w:t>
      </w:r>
      <w:r>
        <w:rPr>
          <w:spacing w:val="-65"/>
          <w:sz w:val="24"/>
        </w:rPr>
        <w:t xml:space="preserve"> </w:t>
      </w:r>
      <w:r>
        <w:rPr>
          <w:sz w:val="24"/>
        </w:rPr>
        <w:t>use and psychiatric disorders, recovery and medications, and links with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health services</w:t>
      </w:r>
    </w:p>
    <w:p w14:paraId="120EA141" w14:textId="77777777" w:rsidR="001D63A3" w:rsidRDefault="001D63A3">
      <w:pPr>
        <w:pStyle w:val="BodyText"/>
        <w:spacing w:before="10"/>
        <w:rPr>
          <w:sz w:val="23"/>
        </w:rPr>
      </w:pPr>
    </w:p>
    <w:p w14:paraId="564CF954" w14:textId="77777777" w:rsidR="001D63A3" w:rsidRDefault="00736026">
      <w:pPr>
        <w:pStyle w:val="BodyText"/>
        <w:ind w:left="940" w:right="1181"/>
      </w:pPr>
      <w:r>
        <w:rPr>
          <w:b/>
        </w:rPr>
        <w:t xml:space="preserve">Emergency Services Program (ESP) </w:t>
      </w:r>
      <w:r>
        <w:t>- Medically Necessary Services provided</w:t>
      </w:r>
      <w:r>
        <w:rPr>
          <w:spacing w:val="1"/>
        </w:rPr>
        <w:t xml:space="preserve"> </w:t>
      </w:r>
      <w:r>
        <w:t>through designated, contracted providers, and which are available seven (7) days per</w:t>
      </w:r>
      <w:r>
        <w:rPr>
          <w:spacing w:val="-64"/>
        </w:rPr>
        <w:t xml:space="preserve"> </w:t>
      </w:r>
      <w:r>
        <w:t>week, twenty-four (24) hours per day to provide treatment of any individual who is</w:t>
      </w:r>
      <w:r>
        <w:rPr>
          <w:spacing w:val="1"/>
        </w:rPr>
        <w:t xml:space="preserve"> </w:t>
      </w:r>
      <w:r>
        <w:t>experiencing a mental health or substance use disorder crisis, or both.</w:t>
      </w:r>
      <w:r>
        <w:rPr>
          <w:spacing w:val="1"/>
        </w:rPr>
        <w:t xml:space="preserve"> </w:t>
      </w:r>
      <w:r>
        <w:t>An ESP</w:t>
      </w:r>
      <w:r>
        <w:rPr>
          <w:spacing w:val="1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includes,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assessment,</w:t>
      </w:r>
      <w:r>
        <w:rPr>
          <w:spacing w:val="-4"/>
        </w:rPr>
        <w:t xml:space="preserve"> </w:t>
      </w:r>
      <w:proofErr w:type="gramStart"/>
      <w:r>
        <w:t>intervention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stabilization.</w:t>
      </w:r>
    </w:p>
    <w:p w14:paraId="6205E6A0" w14:textId="77777777" w:rsidR="001D63A3" w:rsidRDefault="001D63A3">
      <w:pPr>
        <w:pStyle w:val="BodyText"/>
        <w:spacing w:before="2"/>
        <w:rPr>
          <w:sz w:val="25"/>
        </w:rPr>
      </w:pPr>
    </w:p>
    <w:p w14:paraId="176D8389" w14:textId="77777777" w:rsidR="001D63A3" w:rsidRDefault="00736026">
      <w:pPr>
        <w:pStyle w:val="Heading3"/>
        <w:spacing w:line="275" w:lineRule="exact"/>
        <w:ind w:left="940" w:firstLine="0"/>
      </w:pPr>
      <w:r>
        <w:t>Enhanced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Dually</w:t>
      </w:r>
      <w:r>
        <w:rPr>
          <w:spacing w:val="-6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(ASAM</w:t>
      </w:r>
      <w:r>
        <w:rPr>
          <w:spacing w:val="-3"/>
        </w:rPr>
        <w:t xml:space="preserve"> </w:t>
      </w:r>
      <w:r>
        <w:t>Level</w:t>
      </w:r>
    </w:p>
    <w:p w14:paraId="5F5BD876" w14:textId="77777777" w:rsidR="001D63A3" w:rsidRDefault="00736026">
      <w:pPr>
        <w:pStyle w:val="BodyText"/>
        <w:ind w:left="940" w:right="914"/>
      </w:pPr>
      <w:r>
        <w:rPr>
          <w:b/>
        </w:rPr>
        <w:t xml:space="preserve">3.1 co-occurring enhanced) </w:t>
      </w:r>
      <w:r>
        <w:t xml:space="preserve">– beginning no sooner than January 1, </w:t>
      </w:r>
      <w:proofErr w:type="gramStart"/>
      <w:r>
        <w:t>2019</w:t>
      </w:r>
      <w:proofErr w:type="gramEnd"/>
      <w:r>
        <w:t xml:space="preserve"> as directed</w:t>
      </w:r>
      <w:r>
        <w:rPr>
          <w:spacing w:val="1"/>
        </w:rPr>
        <w:t xml:space="preserve"> </w:t>
      </w:r>
      <w:r>
        <w:t>by EOHHS, 24-hour residential environment intended to serve Enrollees with higher</w:t>
      </w:r>
      <w:r>
        <w:rPr>
          <w:spacing w:val="1"/>
        </w:rPr>
        <w:t xml:space="preserve"> </w:t>
      </w:r>
      <w:r>
        <w:t>levels of complexity and acuity, including co-occurring substance use and mental health</w:t>
      </w:r>
      <w:r>
        <w:rPr>
          <w:spacing w:val="-64"/>
        </w:rPr>
        <w:t xml:space="preserve"> </w:t>
      </w:r>
      <w:r>
        <w:t>disorders. Programs are staffed to adequately identify and treat both substance use and</w:t>
      </w:r>
      <w:r>
        <w:rPr>
          <w:spacing w:val="-65"/>
        </w:rPr>
        <w:t xml:space="preserve"> </w:t>
      </w:r>
      <w:r>
        <w:t>mental health disorders in an integrated fashion. Programs are expected to provide</w:t>
      </w:r>
      <w:r>
        <w:rPr>
          <w:spacing w:val="1"/>
        </w:rPr>
        <w:t xml:space="preserve"> </w:t>
      </w:r>
      <w:r>
        <w:t>holistic and integrated care that facilitates access to medications for addiction treatment</w:t>
      </w:r>
      <w:r>
        <w:rPr>
          <w:spacing w:val="-64"/>
        </w:rPr>
        <w:t xml:space="preserve"> </w:t>
      </w:r>
      <w:r>
        <w:t>(MAT), primary care and medical supports, and psychiatric care as needed and must be</w:t>
      </w:r>
      <w:r>
        <w:rPr>
          <w:spacing w:val="-64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</w:t>
      </w:r>
      <w:r>
        <w:rPr>
          <w:spacing w:val="-1"/>
        </w:rPr>
        <w:t xml:space="preserve"> </w:t>
      </w:r>
      <w:r>
        <w:t>Health.</w:t>
      </w:r>
    </w:p>
    <w:p w14:paraId="618C21D3" w14:textId="77777777" w:rsidR="001D63A3" w:rsidRDefault="001D63A3">
      <w:pPr>
        <w:pStyle w:val="BodyText"/>
        <w:rPr>
          <w:sz w:val="25"/>
        </w:rPr>
      </w:pPr>
    </w:p>
    <w:p w14:paraId="57FA7843" w14:textId="77777777" w:rsidR="001D63A3" w:rsidRDefault="00736026">
      <w:pPr>
        <w:pStyle w:val="BodyText"/>
        <w:spacing w:before="1"/>
        <w:ind w:left="940" w:right="996"/>
      </w:pPr>
      <w:r>
        <w:rPr>
          <w:b/>
        </w:rPr>
        <w:t xml:space="preserve">Intensive Outpatient Program (IOP) </w:t>
      </w:r>
      <w:r>
        <w:t>- a clinically intensive service designed to</w:t>
      </w:r>
      <w:r>
        <w:rPr>
          <w:spacing w:val="1"/>
        </w:rPr>
        <w:t xml:space="preserve"> </w:t>
      </w:r>
      <w:r>
        <w:t>improve Functional Status, provide stabilization in the community, divert an admission</w:t>
      </w:r>
      <w:r>
        <w:rPr>
          <w:spacing w:val="1"/>
        </w:rPr>
        <w:t xml:space="preserve"> </w:t>
      </w:r>
      <w:r>
        <w:t>to an Inpatient Service, or facilitate a rapid and stable reintegration into the community</w:t>
      </w:r>
      <w:r>
        <w:rPr>
          <w:spacing w:val="-64"/>
        </w:rPr>
        <w:t xml:space="preserve"> </w:t>
      </w:r>
      <w:r>
        <w:t>following a discharge from an inpatient service.</w:t>
      </w:r>
      <w:r>
        <w:rPr>
          <w:spacing w:val="1"/>
        </w:rPr>
        <w:t xml:space="preserve"> </w:t>
      </w:r>
      <w:r>
        <w:t>The IOP provides time-limited,</w:t>
      </w:r>
      <w:r>
        <w:rPr>
          <w:spacing w:val="1"/>
        </w:rPr>
        <w:t xml:space="preserve"> </w:t>
      </w:r>
      <w:r>
        <w:t>comprehensive,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multidisciplinary</w:t>
      </w:r>
      <w:r>
        <w:rPr>
          <w:spacing w:val="-3"/>
        </w:rPr>
        <w:t xml:space="preserve"> </w:t>
      </w:r>
      <w:r>
        <w:t>treatment.</w:t>
      </w:r>
      <w:r>
        <w:rPr>
          <w:spacing w:val="-3"/>
        </w:rPr>
        <w:t xml:space="preserve"> </w:t>
      </w:r>
      <w:r>
        <w:t>IOPs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 Health.</w:t>
      </w:r>
    </w:p>
    <w:p w14:paraId="3EE48FA9" w14:textId="77777777" w:rsidR="001D63A3" w:rsidRDefault="001D63A3">
      <w:pPr>
        <w:pStyle w:val="BodyText"/>
        <w:rPr>
          <w:sz w:val="25"/>
        </w:rPr>
      </w:pPr>
    </w:p>
    <w:p w14:paraId="616820C2" w14:textId="77777777" w:rsidR="001D63A3" w:rsidRDefault="00736026">
      <w:pPr>
        <w:pStyle w:val="BodyText"/>
        <w:ind w:left="940" w:right="955"/>
      </w:pPr>
      <w:r>
        <w:rPr>
          <w:b/>
        </w:rPr>
        <w:t>Partial</w:t>
      </w:r>
      <w:r>
        <w:rPr>
          <w:b/>
          <w:spacing w:val="-3"/>
        </w:rPr>
        <w:t xml:space="preserve"> </w:t>
      </w:r>
      <w:r>
        <w:rPr>
          <w:b/>
        </w:rPr>
        <w:t>Hospitalization</w:t>
      </w:r>
      <w:r>
        <w:rPr>
          <w:b/>
          <w:spacing w:val="-3"/>
        </w:rPr>
        <w:t xml:space="preserve"> </w:t>
      </w:r>
      <w:r>
        <w:rPr>
          <w:b/>
        </w:rPr>
        <w:t xml:space="preserve">(PHP) </w:t>
      </w:r>
      <w:r>
        <w:t>-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PHP</w:t>
      </w:r>
      <w:r>
        <w:rPr>
          <w:spacing w:val="-64"/>
        </w:rPr>
        <w:t xml:space="preserve"> </w:t>
      </w:r>
      <w:r>
        <w:t>services offer short-term day mental health programming available seven days per</w:t>
      </w:r>
      <w:r>
        <w:rPr>
          <w:spacing w:val="1"/>
        </w:rPr>
        <w:t xml:space="preserve"> </w:t>
      </w:r>
      <w:r>
        <w:t>week.</w:t>
      </w:r>
      <w:r>
        <w:rPr>
          <w:spacing w:val="66"/>
        </w:rPr>
        <w:t xml:space="preserve"> </w:t>
      </w:r>
      <w:r>
        <w:t>These services consist of therapeutically intensive acute treatment within a</w:t>
      </w:r>
      <w:r>
        <w:rPr>
          <w:spacing w:val="1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t>therapeutic</w:t>
      </w:r>
      <w:r>
        <w:rPr>
          <w:spacing w:val="-1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management.</w:t>
      </w:r>
    </w:p>
    <w:p w14:paraId="72BD8E90" w14:textId="77777777" w:rsidR="001D63A3" w:rsidRDefault="001D63A3">
      <w:pPr>
        <w:pStyle w:val="BodyText"/>
        <w:spacing w:before="1"/>
        <w:rPr>
          <w:sz w:val="25"/>
        </w:rPr>
      </w:pPr>
    </w:p>
    <w:p w14:paraId="6D130D37" w14:textId="77777777" w:rsidR="001D63A3" w:rsidRDefault="00736026">
      <w:pPr>
        <w:pStyle w:val="BodyText"/>
        <w:ind w:left="940" w:right="970"/>
      </w:pPr>
      <w:r>
        <w:rPr>
          <w:b/>
        </w:rPr>
        <w:t xml:space="preserve">Program of Assertive Community Treatment </w:t>
      </w:r>
      <w:r>
        <w:t>– A multi-disciplinary team approach to</w:t>
      </w:r>
      <w:r>
        <w:rPr>
          <w:spacing w:val="-64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acute,</w:t>
      </w:r>
      <w:r>
        <w:rPr>
          <w:spacing w:val="-6"/>
        </w:rPr>
        <w:t xml:space="preserve"> </w:t>
      </w:r>
      <w:r>
        <w:t>active,</w:t>
      </w:r>
      <w:r>
        <w:rPr>
          <w:spacing w:val="-7"/>
        </w:rPr>
        <w:t xml:space="preserve"> </w:t>
      </w:r>
      <w:r>
        <w:t>ongoing,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community-based</w:t>
      </w:r>
      <w:r>
        <w:rPr>
          <w:spacing w:val="-7"/>
        </w:rPr>
        <w:t xml:space="preserve"> </w:t>
      </w:r>
      <w:r>
        <w:t>psychiatric</w:t>
      </w:r>
      <w:r>
        <w:rPr>
          <w:spacing w:val="-7"/>
        </w:rPr>
        <w:t xml:space="preserve"> </w:t>
      </w:r>
      <w:r>
        <w:t>treatment,</w:t>
      </w:r>
      <w:r>
        <w:rPr>
          <w:spacing w:val="-64"/>
        </w:rPr>
        <w:t xml:space="preserve"> </w:t>
      </w:r>
      <w:r>
        <w:t xml:space="preserve">assertive outreach, </w:t>
      </w:r>
      <w:proofErr w:type="gramStart"/>
      <w:r>
        <w:t>rehabilitation</w:t>
      </w:r>
      <w:proofErr w:type="gramEnd"/>
      <w:r>
        <w:t xml:space="preserve"> and support.</w:t>
      </w:r>
      <w:r>
        <w:rPr>
          <w:spacing w:val="66"/>
        </w:rPr>
        <w:t xml:space="preserve"> </w:t>
      </w:r>
      <w:r>
        <w:t xml:space="preserve">The program team </w:t>
      </w:r>
      <w:proofErr w:type="gramStart"/>
      <w:r>
        <w:t>provides assistance</w:t>
      </w:r>
      <w:r>
        <w:rPr>
          <w:spacing w:val="1"/>
        </w:rPr>
        <w:t xml:space="preserve"> </w:t>
      </w:r>
      <w:r>
        <w:t>to</w:t>
      </w:r>
      <w:proofErr w:type="gramEnd"/>
      <w:r>
        <w:t xml:space="preserve"> Enrollees to maximize their recovery, ensure Consumer-directed goal setting, assist</w:t>
      </w:r>
      <w:r>
        <w:rPr>
          <w:spacing w:val="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</w:p>
    <w:p w14:paraId="0EEEEE32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F34A756" w14:textId="77777777" w:rsidR="001D63A3" w:rsidRDefault="00736026">
      <w:pPr>
        <w:pStyle w:val="BodyText"/>
        <w:spacing w:before="77"/>
        <w:ind w:left="940" w:right="963"/>
      </w:pPr>
      <w:r>
        <w:lastRenderedPageBreak/>
        <w:t>helping the Enrollees served become better integrated into the community.</w:t>
      </w:r>
      <w:r>
        <w:rPr>
          <w:spacing w:val="66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Enrollee,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seven days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week, 365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 year.</w:t>
      </w:r>
    </w:p>
    <w:p w14:paraId="220490C5" w14:textId="77777777" w:rsidR="001D63A3" w:rsidRDefault="001D63A3">
      <w:pPr>
        <w:pStyle w:val="BodyText"/>
        <w:rPr>
          <w:sz w:val="25"/>
        </w:rPr>
      </w:pPr>
    </w:p>
    <w:p w14:paraId="2432993B" w14:textId="77777777" w:rsidR="001D63A3" w:rsidRDefault="00736026">
      <w:pPr>
        <w:pStyle w:val="BodyText"/>
        <w:ind w:left="940" w:right="1061"/>
      </w:pPr>
      <w:r>
        <w:rPr>
          <w:b/>
        </w:rPr>
        <w:t xml:space="preserve">Psychiatric Day Treatment </w:t>
      </w:r>
      <w:r>
        <w:t>- services which constitute a program of a planned</w:t>
      </w:r>
      <w:r>
        <w:rPr>
          <w:spacing w:val="1"/>
        </w:rPr>
        <w:t xml:space="preserve"> </w:t>
      </w:r>
      <w:r>
        <w:t>combination of diagnostic, treatment and rehabilitative services provided to a person</w:t>
      </w:r>
      <w:r>
        <w:rPr>
          <w:spacing w:val="1"/>
        </w:rPr>
        <w:t xml:space="preserve"> </w:t>
      </w:r>
      <w:r>
        <w:t>with mental illness who needs more active or inclusive treatment than is typically</w:t>
      </w:r>
      <w:r>
        <w:rPr>
          <w:spacing w:val="1"/>
        </w:rPr>
        <w:t xml:space="preserve"> </w:t>
      </w:r>
      <w:r>
        <w:t xml:space="preserve">available through a weekly visit to a mental health center, individual provider’s </w:t>
      </w:r>
      <w:proofErr w:type="gramStart"/>
      <w:r>
        <w:t>office</w:t>
      </w:r>
      <w:proofErr w:type="gramEnd"/>
      <w:r>
        <w:t xml:space="preserve"> or</w:t>
      </w:r>
      <w:r>
        <w:rPr>
          <w:spacing w:val="-65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24-hour</w:t>
      </w:r>
      <w:r>
        <w:rPr>
          <w:spacing w:val="-2"/>
        </w:rPr>
        <w:t xml:space="preserve"> </w:t>
      </w:r>
      <w:r>
        <w:t>hospitalization.</w:t>
      </w:r>
    </w:p>
    <w:p w14:paraId="442D20BC" w14:textId="77777777" w:rsidR="001D63A3" w:rsidRDefault="001D63A3">
      <w:pPr>
        <w:pStyle w:val="BodyText"/>
        <w:spacing w:before="1"/>
        <w:rPr>
          <w:sz w:val="25"/>
        </w:rPr>
      </w:pPr>
    </w:p>
    <w:p w14:paraId="124D9DE6" w14:textId="77777777" w:rsidR="001D63A3" w:rsidRDefault="00736026">
      <w:pPr>
        <w:pStyle w:val="BodyText"/>
        <w:spacing w:before="1"/>
        <w:ind w:left="940" w:right="934"/>
      </w:pPr>
      <w:r>
        <w:rPr>
          <w:b/>
        </w:rPr>
        <w:t xml:space="preserve">Recovery Coaching – </w:t>
      </w:r>
      <w:r>
        <w:t>Beginning no sooner than July 1, 2018, as directed by EOHHS,</w:t>
      </w:r>
      <w:r>
        <w:rPr>
          <w:spacing w:val="1"/>
        </w:rPr>
        <w:t xml:space="preserve"> </w:t>
      </w:r>
      <w:r>
        <w:t>a non-clinical service provided by individuals currently in recovery from substance use</w:t>
      </w:r>
      <w:r>
        <w:rPr>
          <w:spacing w:val="1"/>
        </w:rPr>
        <w:t xml:space="preserve"> </w:t>
      </w:r>
      <w:r>
        <w:t>disorders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experience</w:t>
      </w:r>
      <w:r>
        <w:rPr>
          <w:spacing w:val="-64"/>
        </w:rPr>
        <w:t xml:space="preserve"> </w:t>
      </w:r>
      <w:r>
        <w:t>(their peers) to gain hope, explore recovery and achieve life goals. The focus of the</w:t>
      </w:r>
      <w:r>
        <w:rPr>
          <w:spacing w:val="1"/>
        </w:rPr>
        <w:t xml:space="preserve"> </w:t>
      </w:r>
      <w:r>
        <w:t>Recovery Coach role is to create a relationship between equals that is non-clinical and</w:t>
      </w:r>
      <w:r>
        <w:rPr>
          <w:spacing w:val="1"/>
        </w:rPr>
        <w:t xml:space="preserve"> </w:t>
      </w:r>
      <w:r>
        <w:t>focused on removing obstacles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recovery,</w:t>
      </w:r>
      <w:r>
        <w:rPr>
          <w:spacing w:val="1"/>
        </w:rPr>
        <w:t xml:space="preserve"> </w:t>
      </w:r>
      <w:r>
        <w:t>linking Enrollees to</w:t>
      </w:r>
      <w:r>
        <w:rPr>
          <w:spacing w:val="-1"/>
        </w:rPr>
        <w:t xml:space="preserve"> </w:t>
      </w:r>
      <w:r>
        <w:t>recovery</w:t>
      </w:r>
      <w:r>
        <w:rPr>
          <w:spacing w:val="1"/>
        </w:rPr>
        <w:t xml:space="preserve"> </w:t>
      </w:r>
      <w:proofErr w:type="gramStart"/>
      <w:r>
        <w:t>community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mentor.</w:t>
      </w:r>
    </w:p>
    <w:p w14:paraId="46AF2C9D" w14:textId="77777777" w:rsidR="001D63A3" w:rsidRDefault="001D63A3">
      <w:pPr>
        <w:pStyle w:val="BodyText"/>
        <w:rPr>
          <w:sz w:val="25"/>
        </w:rPr>
      </w:pPr>
    </w:p>
    <w:p w14:paraId="494F5562" w14:textId="77777777" w:rsidR="001D63A3" w:rsidRDefault="00736026">
      <w:pPr>
        <w:pStyle w:val="BodyText"/>
        <w:ind w:left="940" w:right="888"/>
      </w:pPr>
      <w:r>
        <w:rPr>
          <w:b/>
        </w:rPr>
        <w:t xml:space="preserve">Recovery Support Navigators (RSN) - </w:t>
      </w:r>
      <w:r>
        <w:t>Beginning no sooner than July 1, 2018, as</w:t>
      </w:r>
      <w:r>
        <w:rPr>
          <w:spacing w:val="1"/>
        </w:rPr>
        <w:t xml:space="preserve"> </w:t>
      </w:r>
      <w:r>
        <w:t>directed by EOHHS, a specialized care coordination service intended to engage</w:t>
      </w:r>
      <w:r>
        <w:rPr>
          <w:spacing w:val="1"/>
        </w:rPr>
        <w:t xml:space="preserve"> </w:t>
      </w:r>
      <w:r>
        <w:t xml:space="preserve">Enrollees in accessing </w:t>
      </w:r>
      <w:proofErr w:type="gramStart"/>
      <w:r>
        <w:t>Substance Use Disorder</w:t>
      </w:r>
      <w:proofErr w:type="gramEnd"/>
      <w:r>
        <w:t xml:space="preserve"> treatment, facilitating smooth transitions</w:t>
      </w:r>
      <w:r>
        <w:rPr>
          <w:spacing w:val="-65"/>
        </w:rPr>
        <w:t xml:space="preserve"> </w:t>
      </w:r>
      <w:r>
        <w:t>between levels of care, and support Enrollees in obtaining services that facilitate</w:t>
      </w:r>
      <w:r>
        <w:rPr>
          <w:spacing w:val="1"/>
        </w:rPr>
        <w:t xml:space="preserve"> </w:t>
      </w:r>
      <w:r>
        <w:t>recovery. RSNs coordinate with other substance use disorder treatment providers, as</w:t>
      </w:r>
      <w:r>
        <w:rPr>
          <w:spacing w:val="1"/>
        </w:rPr>
        <w:t xml:space="preserve"> </w:t>
      </w:r>
      <w:r>
        <w:t>well as primary care and prescribers of medications for addiction therapy (MAT) in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Enrollees.</w:t>
      </w:r>
    </w:p>
    <w:p w14:paraId="038B5BFC" w14:textId="77777777" w:rsidR="001D63A3" w:rsidRDefault="001D63A3">
      <w:pPr>
        <w:pStyle w:val="BodyText"/>
        <w:spacing w:before="1"/>
        <w:rPr>
          <w:sz w:val="25"/>
        </w:rPr>
      </w:pPr>
    </w:p>
    <w:p w14:paraId="14547BAF" w14:textId="77777777" w:rsidR="001D63A3" w:rsidRDefault="00736026">
      <w:pPr>
        <w:pStyle w:val="BodyText"/>
        <w:ind w:left="940" w:right="996"/>
      </w:pPr>
      <w:r>
        <w:rPr>
          <w:b/>
        </w:rPr>
        <w:t xml:space="preserve">Residential Rehabilitation Services (ASAM Level 3.1) – </w:t>
      </w:r>
      <w:r>
        <w:t>Beginning no sooner than</w:t>
      </w:r>
      <w:r>
        <w:rPr>
          <w:spacing w:val="1"/>
        </w:rPr>
        <w:t xml:space="preserve"> </w:t>
      </w:r>
      <w:r>
        <w:t xml:space="preserve">January 1, </w:t>
      </w:r>
      <w:proofErr w:type="gramStart"/>
      <w:r>
        <w:t>2019</w:t>
      </w:r>
      <w:proofErr w:type="gramEnd"/>
      <w:r>
        <w:t xml:space="preserve"> as directed by EOHHS, a 24-hour structured and comprehensive</w:t>
      </w:r>
      <w:r>
        <w:rPr>
          <w:spacing w:val="1"/>
        </w:rPr>
        <w:t xml:space="preserve"> </w:t>
      </w:r>
      <w:r>
        <w:t>rehabilitative environment that supports Enrollees’ independence and resilience and</w:t>
      </w:r>
      <w:r>
        <w:rPr>
          <w:spacing w:val="1"/>
        </w:rPr>
        <w:t xml:space="preserve"> </w:t>
      </w:r>
      <w:r>
        <w:t>recovery from alcohol and/or other drug problems. At least five hours per week of</w:t>
      </w:r>
      <w:r>
        <w:rPr>
          <w:spacing w:val="1"/>
        </w:rPr>
        <w:t xml:space="preserve"> </w:t>
      </w:r>
      <w:r>
        <w:t>scheduled, goal-oriented clinical services are provided in conjunction with ongoing</w:t>
      </w:r>
      <w:r>
        <w:rPr>
          <w:spacing w:val="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and/or drug-free</w:t>
      </w:r>
      <w:r>
        <w:rPr>
          <w:spacing w:val="-1"/>
        </w:rPr>
        <w:t xml:space="preserve"> </w:t>
      </w:r>
      <w:r>
        <w:t>lifestyle.</w:t>
      </w:r>
    </w:p>
    <w:p w14:paraId="0819B7B4" w14:textId="77777777" w:rsidR="001D63A3" w:rsidRDefault="001D63A3">
      <w:pPr>
        <w:pStyle w:val="BodyText"/>
        <w:rPr>
          <w:sz w:val="25"/>
        </w:rPr>
      </w:pPr>
    </w:p>
    <w:p w14:paraId="5DA920AC" w14:textId="77777777" w:rsidR="001D63A3" w:rsidRDefault="00736026">
      <w:pPr>
        <w:pStyle w:val="BodyText"/>
        <w:ind w:left="940" w:right="970"/>
      </w:pPr>
      <w:r>
        <w:rPr>
          <w:b/>
        </w:rPr>
        <w:t xml:space="preserve">Structured Outpatient Addiction Program (SOAP) </w:t>
      </w:r>
      <w:r>
        <w:t>- clinically intensive, structured</w:t>
      </w:r>
      <w:r>
        <w:rPr>
          <w:spacing w:val="1"/>
        </w:rPr>
        <w:t xml:space="preserve"> </w:t>
      </w:r>
      <w:r>
        <w:t>day and/or evening substance use disorder services.</w:t>
      </w:r>
      <w:r>
        <w:rPr>
          <w:spacing w:val="66"/>
        </w:rPr>
        <w:t xml:space="preserve"> </w:t>
      </w:r>
      <w:r>
        <w:t>These programs can be utilized</w:t>
      </w:r>
      <w:r>
        <w:rPr>
          <w:spacing w:val="1"/>
        </w:rPr>
        <w:t xml:space="preserve"> </w:t>
      </w:r>
      <w:r>
        <w:t>as a transition service in the continuum of care for an Enrollee being discharged from</w:t>
      </w:r>
      <w:r>
        <w:rPr>
          <w:spacing w:val="1"/>
        </w:rPr>
        <w:t xml:space="preserve"> </w:t>
      </w:r>
      <w:r>
        <w:t>Acute Substance Use Disorder Treatment, or can be utilized by individuals, who need</w:t>
      </w:r>
      <w:r>
        <w:rPr>
          <w:spacing w:val="1"/>
        </w:rPr>
        <w:t xml:space="preserve"> </w:t>
      </w:r>
      <w:r>
        <w:t>Outpatient Services, but who also need more structured treatment for a substance use</w:t>
      </w:r>
      <w:r>
        <w:rPr>
          <w:spacing w:val="1"/>
        </w:rPr>
        <w:t xml:space="preserve"> </w:t>
      </w:r>
      <w:r>
        <w:t>disorder.</w:t>
      </w:r>
      <w:r>
        <w:rPr>
          <w:spacing w:val="6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incorporate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Motivational</w:t>
      </w:r>
      <w:r>
        <w:rPr>
          <w:spacing w:val="-63"/>
        </w:rPr>
        <w:t xml:space="preserve"> </w:t>
      </w:r>
      <w:r>
        <w:t>Interviewing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individualized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planning.</w:t>
      </w:r>
    </w:p>
    <w:p w14:paraId="3C574DBC" w14:textId="77777777" w:rsidR="001D63A3" w:rsidRDefault="00736026">
      <w:pPr>
        <w:pStyle w:val="BodyText"/>
        <w:ind w:left="940" w:right="996"/>
      </w:pP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specialized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populations</w:t>
      </w:r>
      <w:r>
        <w:rPr>
          <w:spacing w:val="-64"/>
        </w:rPr>
        <w:t xml:space="preserve"> </w:t>
      </w:r>
      <w:r>
        <w:t>including pregnant women, adolescents and adults requiring 24-hour monitoring and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 Health.</w:t>
      </w:r>
    </w:p>
    <w:p w14:paraId="7C4E0AAC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8FC5F78" w14:textId="77777777" w:rsidR="001D63A3" w:rsidRDefault="00736026">
      <w:pPr>
        <w:pStyle w:val="BodyText"/>
        <w:spacing w:before="78"/>
        <w:ind w:left="940" w:right="970"/>
      </w:pPr>
      <w:r>
        <w:rPr>
          <w:b/>
        </w:rPr>
        <w:lastRenderedPageBreak/>
        <w:t xml:space="preserve">Transitional Support Services (TSS) for </w:t>
      </w:r>
      <w:proofErr w:type="gramStart"/>
      <w:r>
        <w:rPr>
          <w:b/>
        </w:rPr>
        <w:t>Substance Use Disorders</w:t>
      </w:r>
      <w:proofErr w:type="gramEnd"/>
      <w:r>
        <w:rPr>
          <w:b/>
        </w:rPr>
        <w:t xml:space="preserve"> (ASAM Level</w:t>
      </w:r>
      <w:r>
        <w:rPr>
          <w:b/>
          <w:spacing w:val="1"/>
        </w:rPr>
        <w:t xml:space="preserve"> </w:t>
      </w:r>
      <w:r>
        <w:rPr>
          <w:b/>
        </w:rPr>
        <w:t xml:space="preserve">3.1) </w:t>
      </w:r>
      <w:r>
        <w:t>– Beginning no sooner than January 1, 2019 as directed by EOHHS, 24-hour short</w:t>
      </w:r>
      <w:r>
        <w:rPr>
          <w:spacing w:val="-6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intensive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psycho-educational</w:t>
      </w:r>
      <w:r>
        <w:rPr>
          <w:spacing w:val="-6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nursing available for Enrollees requiring short-term placements.</w:t>
      </w:r>
      <w:r>
        <w:rPr>
          <w:spacing w:val="1"/>
        </w:rPr>
        <w:t xml:space="preserve"> </w:t>
      </w:r>
      <w:r>
        <w:t>Enrollees with co-</w:t>
      </w:r>
      <w:r>
        <w:rPr>
          <w:spacing w:val="1"/>
        </w:rPr>
        <w:t xml:space="preserve"> </w:t>
      </w:r>
      <w:r>
        <w:t>occurring disorders receive coordination of transportation and referrals to mental health</w:t>
      </w:r>
      <w:r>
        <w:rPr>
          <w:spacing w:val="-64"/>
        </w:rPr>
        <w:t xml:space="preserve"> </w:t>
      </w:r>
      <w:r>
        <w:t>providers to ensure treatment for their co-occurring psychiatric conditions. TSS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Health.</w:t>
      </w:r>
    </w:p>
    <w:p w14:paraId="64E76984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CC7CE83" w14:textId="77777777" w:rsidR="001D63A3" w:rsidRDefault="00736026" w:rsidP="00815944">
      <w:pPr>
        <w:pStyle w:val="Heading1"/>
      </w:pPr>
      <w:bookmarkStart w:id="89" w:name="_bookmark38"/>
      <w:bookmarkEnd w:id="89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384A3E19" w14:textId="77777777" w:rsidR="001D63A3" w:rsidRDefault="001D63A3">
      <w:pPr>
        <w:pStyle w:val="BodyText"/>
        <w:rPr>
          <w:b/>
          <w:sz w:val="20"/>
        </w:rPr>
      </w:pPr>
    </w:p>
    <w:p w14:paraId="133D1C00" w14:textId="77777777" w:rsidR="001D63A3" w:rsidRDefault="001D63A3">
      <w:pPr>
        <w:pStyle w:val="BodyText"/>
        <w:spacing w:before="10"/>
        <w:rPr>
          <w:b/>
          <w:sz w:val="16"/>
        </w:rPr>
      </w:pPr>
    </w:p>
    <w:p w14:paraId="2A67FA74" w14:textId="77777777" w:rsidR="001D63A3" w:rsidRDefault="00736026">
      <w:pPr>
        <w:pStyle w:val="Heading3"/>
        <w:spacing w:before="92"/>
        <w:ind w:left="1122" w:right="1083" w:firstLine="0"/>
        <w:jc w:val="center"/>
      </w:pPr>
      <w:r>
        <w:t>Exhibit</w:t>
      </w:r>
      <w:r>
        <w:rPr>
          <w:spacing w:val="-3"/>
        </w:rPr>
        <w:t xml:space="preserve"> </w:t>
      </w:r>
      <w:r>
        <w:t>3:</w:t>
      </w:r>
      <w:r>
        <w:rPr>
          <w:spacing w:val="61"/>
        </w:rPr>
        <w:t xml:space="preserve"> </w:t>
      </w:r>
      <w:r>
        <w:t>Expansions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</w:p>
    <w:p w14:paraId="71FFEE6F" w14:textId="77777777" w:rsidR="001D63A3" w:rsidRDefault="001D63A3">
      <w:pPr>
        <w:pStyle w:val="BodyText"/>
        <w:rPr>
          <w:b/>
          <w:sz w:val="20"/>
        </w:rPr>
      </w:pPr>
    </w:p>
    <w:p w14:paraId="026AFE4E" w14:textId="77777777" w:rsidR="001D63A3" w:rsidRDefault="001D63A3">
      <w:pPr>
        <w:pStyle w:val="BodyText"/>
        <w:rPr>
          <w:b/>
          <w:sz w:val="20"/>
        </w:rPr>
      </w:pPr>
    </w:p>
    <w:p w14:paraId="5DAAB20D" w14:textId="77777777" w:rsidR="001D63A3" w:rsidRDefault="001D63A3">
      <w:pPr>
        <w:pStyle w:val="BodyText"/>
        <w:spacing w:before="10"/>
        <w:rPr>
          <w:b/>
          <w:sz w:val="21"/>
        </w:rPr>
      </w:pPr>
    </w:p>
    <w:p w14:paraId="787D9402" w14:textId="77777777" w:rsidR="001D63A3" w:rsidRDefault="00736026">
      <w:pPr>
        <w:spacing w:before="92"/>
        <w:ind w:left="939" w:right="1571"/>
        <w:rPr>
          <w:sz w:val="24"/>
        </w:rPr>
      </w:pPr>
      <w:r>
        <w:rPr>
          <w:b/>
          <w:sz w:val="24"/>
        </w:rPr>
        <w:t xml:space="preserve">Durable Medical Equipment (DME) - </w:t>
      </w:r>
      <w:r>
        <w:rPr>
          <w:sz w:val="24"/>
        </w:rPr>
        <w:t>Environmental Aids and Assistive/Adaptive</w:t>
      </w:r>
      <w:r>
        <w:rPr>
          <w:spacing w:val="-64"/>
          <w:sz w:val="24"/>
        </w:rPr>
        <w:t xml:space="preserve"> </w:t>
      </w:r>
      <w:r>
        <w:rPr>
          <w:sz w:val="24"/>
        </w:rPr>
        <w:t>Technology</w:t>
      </w:r>
    </w:p>
    <w:p w14:paraId="04A4082B" w14:textId="77777777" w:rsidR="001D63A3" w:rsidRDefault="001D63A3">
      <w:pPr>
        <w:pStyle w:val="BodyText"/>
        <w:rPr>
          <w:sz w:val="26"/>
        </w:rPr>
      </w:pPr>
    </w:p>
    <w:p w14:paraId="23D9FB6A" w14:textId="77777777" w:rsidR="001D63A3" w:rsidRDefault="001D63A3">
      <w:pPr>
        <w:pStyle w:val="BodyText"/>
        <w:rPr>
          <w:sz w:val="26"/>
        </w:rPr>
      </w:pPr>
    </w:p>
    <w:p w14:paraId="7C8EE845" w14:textId="77777777" w:rsidR="001D63A3" w:rsidRDefault="00736026">
      <w:pPr>
        <w:spacing w:before="158"/>
        <w:ind w:left="939"/>
        <w:rPr>
          <w:sz w:val="24"/>
        </w:rPr>
      </w:pPr>
      <w:r>
        <w:rPr>
          <w:b/>
          <w:sz w:val="24"/>
        </w:rPr>
        <w:t>Durable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Usage,</w:t>
      </w:r>
      <w:r>
        <w:rPr>
          <w:spacing w:val="-3"/>
          <w:sz w:val="24"/>
        </w:rPr>
        <w:t xml:space="preserve"> </w:t>
      </w:r>
      <w:r>
        <w:rPr>
          <w:sz w:val="24"/>
        </w:rPr>
        <w:t>Repairs,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</w:p>
    <w:p w14:paraId="1171AC4F" w14:textId="77777777" w:rsidR="001D63A3" w:rsidRDefault="001D63A3">
      <w:pPr>
        <w:pStyle w:val="BodyText"/>
        <w:rPr>
          <w:sz w:val="26"/>
        </w:rPr>
      </w:pPr>
    </w:p>
    <w:p w14:paraId="50EC154F" w14:textId="77777777" w:rsidR="001D63A3" w:rsidRDefault="001D63A3">
      <w:pPr>
        <w:pStyle w:val="BodyText"/>
        <w:rPr>
          <w:sz w:val="26"/>
        </w:rPr>
      </w:pPr>
    </w:p>
    <w:p w14:paraId="0BFA63E6" w14:textId="77777777" w:rsidR="001D63A3" w:rsidRDefault="00736026">
      <w:pPr>
        <w:spacing w:before="157"/>
        <w:ind w:left="939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Cueing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</w:p>
    <w:p w14:paraId="1FD72D1F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CEACB71" w14:textId="77777777" w:rsidR="001D63A3" w:rsidRDefault="00736026" w:rsidP="00815944">
      <w:pPr>
        <w:pStyle w:val="Heading1"/>
      </w:pPr>
      <w:bookmarkStart w:id="90" w:name="APPENDIX_B_–_COVERED_SERVICES_DEFINTIONS"/>
      <w:bookmarkStart w:id="91" w:name="_bookmark39"/>
      <w:bookmarkEnd w:id="90"/>
      <w:bookmarkEnd w:id="91"/>
      <w:r>
        <w:lastRenderedPageBreak/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768B64F8" w14:textId="77777777" w:rsidR="001D63A3" w:rsidRDefault="001D63A3">
      <w:pPr>
        <w:pStyle w:val="BodyText"/>
        <w:rPr>
          <w:b/>
          <w:sz w:val="20"/>
        </w:rPr>
      </w:pPr>
    </w:p>
    <w:p w14:paraId="5CAD83C4" w14:textId="77777777" w:rsidR="001D63A3" w:rsidRDefault="001D63A3">
      <w:pPr>
        <w:pStyle w:val="BodyText"/>
        <w:spacing w:before="10"/>
        <w:rPr>
          <w:b/>
          <w:sz w:val="16"/>
        </w:rPr>
      </w:pPr>
    </w:p>
    <w:p w14:paraId="07A4D1D8" w14:textId="77777777" w:rsidR="001D63A3" w:rsidRDefault="00736026">
      <w:pPr>
        <w:pStyle w:val="Heading3"/>
        <w:spacing w:before="92"/>
        <w:ind w:left="1123" w:right="1083" w:firstLine="0"/>
        <w:jc w:val="center"/>
      </w:pPr>
      <w:r>
        <w:t>Exhibit</w:t>
      </w:r>
      <w:r>
        <w:rPr>
          <w:spacing w:val="-2"/>
        </w:rPr>
        <w:t xml:space="preserve"> </w:t>
      </w:r>
      <w:r>
        <w:t>4:</w:t>
      </w:r>
      <w:r>
        <w:rPr>
          <w:spacing w:val="60"/>
        </w:rPr>
        <w:t xml:space="preserve"> </w:t>
      </w:r>
      <w:r>
        <w:t>New Community-based</w:t>
      </w:r>
      <w:r>
        <w:rPr>
          <w:spacing w:val="-3"/>
        </w:rPr>
        <w:t xml:space="preserve"> </w:t>
      </w:r>
      <w:r>
        <w:t>Services</w:t>
      </w:r>
    </w:p>
    <w:p w14:paraId="59130490" w14:textId="77777777" w:rsidR="001D63A3" w:rsidRDefault="001D63A3">
      <w:pPr>
        <w:pStyle w:val="BodyText"/>
        <w:spacing w:before="11"/>
        <w:rPr>
          <w:b/>
          <w:sz w:val="15"/>
        </w:rPr>
      </w:pPr>
    </w:p>
    <w:p w14:paraId="49A2F1E3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spacing w:before="92"/>
        <w:ind w:right="1229"/>
        <w:jc w:val="both"/>
        <w:rPr>
          <w:sz w:val="24"/>
        </w:rPr>
      </w:pPr>
      <w:r>
        <w:rPr>
          <w:b/>
          <w:sz w:val="24"/>
        </w:rPr>
        <w:t xml:space="preserve">Day Services </w:t>
      </w:r>
      <w:r>
        <w:rPr>
          <w:sz w:val="24"/>
        </w:rPr>
        <w:t>that provide for on-site structured day activity typically for Enrollees</w:t>
      </w:r>
      <w:r>
        <w:rPr>
          <w:spacing w:val="-65"/>
          <w:sz w:val="24"/>
        </w:rPr>
        <w:t xml:space="preserve"> </w:t>
      </w:r>
      <w:r>
        <w:rPr>
          <w:sz w:val="24"/>
        </w:rPr>
        <w:t>with pervasive and extensive support needs who are not ready to join the general</w:t>
      </w:r>
      <w:r>
        <w:rPr>
          <w:spacing w:val="-64"/>
          <w:sz w:val="24"/>
        </w:rPr>
        <w:t xml:space="preserve"> </w:t>
      </w:r>
      <w:r>
        <w:rPr>
          <w:sz w:val="24"/>
        </w:rPr>
        <w:t>workforce.</w:t>
      </w:r>
    </w:p>
    <w:p w14:paraId="0B2668AF" w14:textId="77777777" w:rsidR="001D63A3" w:rsidRDefault="001D63A3">
      <w:pPr>
        <w:pStyle w:val="BodyText"/>
        <w:spacing w:before="10"/>
        <w:rPr>
          <w:sz w:val="20"/>
        </w:rPr>
      </w:pPr>
    </w:p>
    <w:p w14:paraId="5B8AC588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203"/>
        <w:rPr>
          <w:sz w:val="24"/>
        </w:rPr>
      </w:pPr>
      <w:r>
        <w:rPr>
          <w:sz w:val="24"/>
        </w:rPr>
        <w:t>Such day services are individually designed around Consumer choice and</w:t>
      </w:r>
      <w:r>
        <w:rPr>
          <w:spacing w:val="1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community;</w:t>
      </w:r>
      <w:proofErr w:type="gramEnd"/>
    </w:p>
    <w:p w14:paraId="75C8E8F1" w14:textId="77777777" w:rsidR="001D63A3" w:rsidRDefault="001D63A3">
      <w:pPr>
        <w:pStyle w:val="BodyText"/>
        <w:spacing w:before="9"/>
        <w:rPr>
          <w:sz w:val="20"/>
        </w:rPr>
      </w:pPr>
    </w:p>
    <w:p w14:paraId="379D4D07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013"/>
        <w:rPr>
          <w:sz w:val="24"/>
        </w:rPr>
      </w:pPr>
      <w:r>
        <w:rPr>
          <w:sz w:val="24"/>
        </w:rPr>
        <w:t>Such services often include assistance to learn activities of daily living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skills; language and communication training; compensatory, cognitive,</w:t>
      </w:r>
      <w:r>
        <w:rPr>
          <w:spacing w:val="-65"/>
          <w:sz w:val="24"/>
        </w:rPr>
        <w:t xml:space="preserve"> </w:t>
      </w:r>
      <w:r>
        <w:rPr>
          <w:sz w:val="24"/>
        </w:rPr>
        <w:t>and other strategies; interpersonal skills; prevocational skills; and</w:t>
      </w:r>
      <w:r>
        <w:rPr>
          <w:spacing w:val="1"/>
          <w:sz w:val="24"/>
        </w:rPr>
        <w:t xml:space="preserve"> </w:t>
      </w:r>
      <w:r>
        <w:rPr>
          <w:sz w:val="24"/>
        </w:rPr>
        <w:t>recreational/socialization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skills.</w:t>
      </w:r>
    </w:p>
    <w:p w14:paraId="28A0D98A" w14:textId="77777777" w:rsidR="001D63A3" w:rsidRDefault="001D63A3">
      <w:pPr>
        <w:pStyle w:val="BodyText"/>
        <w:spacing w:before="10"/>
        <w:rPr>
          <w:sz w:val="20"/>
        </w:rPr>
      </w:pPr>
    </w:p>
    <w:p w14:paraId="3DC64E5C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ind w:right="1493"/>
        <w:rPr>
          <w:sz w:val="24"/>
        </w:rPr>
      </w:pPr>
      <w:r>
        <w:rPr>
          <w:b/>
          <w:sz w:val="24"/>
        </w:rPr>
        <w:t xml:space="preserve">Home Care Services </w:t>
      </w:r>
      <w:r>
        <w:rPr>
          <w:sz w:val="24"/>
        </w:rPr>
        <w:t>provided within the Enrollee’s home or in the community.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include several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supports,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7BB90758" w14:textId="77777777" w:rsidR="001D63A3" w:rsidRDefault="001D63A3">
      <w:pPr>
        <w:pStyle w:val="BodyText"/>
        <w:spacing w:before="10"/>
        <w:rPr>
          <w:sz w:val="20"/>
        </w:rPr>
      </w:pPr>
    </w:p>
    <w:p w14:paraId="045BB8B4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159"/>
        <w:jc w:val="both"/>
        <w:rPr>
          <w:sz w:val="24"/>
        </w:rPr>
      </w:pPr>
      <w:r>
        <w:rPr>
          <w:sz w:val="24"/>
        </w:rPr>
        <w:t>Providing a worker or support person to perform general household tasks such</w:t>
      </w:r>
      <w:r>
        <w:rPr>
          <w:spacing w:val="-64"/>
          <w:sz w:val="24"/>
        </w:rPr>
        <w:t xml:space="preserve"> </w:t>
      </w:r>
      <w:r>
        <w:rPr>
          <w:sz w:val="24"/>
        </w:rPr>
        <w:t>as preparing meals, doing laundry and routine housekeeping, and/or to provide</w:t>
      </w:r>
      <w:r>
        <w:rPr>
          <w:spacing w:val="-65"/>
          <w:sz w:val="24"/>
        </w:rPr>
        <w:t xml:space="preserve"> </w:t>
      </w:r>
      <w:r>
        <w:rPr>
          <w:sz w:val="24"/>
        </w:rPr>
        <w:t>companionship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member;</w:t>
      </w:r>
      <w:proofErr w:type="gramEnd"/>
    </w:p>
    <w:p w14:paraId="4DC97D13" w14:textId="77777777" w:rsidR="001D63A3" w:rsidRDefault="001D63A3">
      <w:pPr>
        <w:pStyle w:val="BodyText"/>
        <w:spacing w:before="11"/>
        <w:rPr>
          <w:sz w:val="20"/>
        </w:rPr>
      </w:pPr>
    </w:p>
    <w:p w14:paraId="45D017C5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041"/>
        <w:rPr>
          <w:sz w:val="24"/>
        </w:rPr>
      </w:pPr>
      <w:r>
        <w:rPr>
          <w:sz w:val="24"/>
        </w:rPr>
        <w:t>Providing a range of personal support and assistance to enable an Enrollee to</w:t>
      </w:r>
      <w:r>
        <w:rPr>
          <w:spacing w:val="1"/>
          <w:sz w:val="24"/>
        </w:rPr>
        <w:t xml:space="preserve"> </w:t>
      </w:r>
      <w:r>
        <w:rPr>
          <w:sz w:val="24"/>
        </w:rPr>
        <w:t>accomplish tasks that they would normally do for themselves if they could,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bathing,</w:t>
      </w:r>
      <w:r>
        <w:rPr>
          <w:spacing w:val="-4"/>
          <w:sz w:val="24"/>
        </w:rPr>
        <w:t xml:space="preserve"> </w:t>
      </w:r>
      <w:r>
        <w:rPr>
          <w:sz w:val="24"/>
        </w:rPr>
        <w:t>dressing,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hygiene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of daily living.</w:t>
      </w:r>
      <w:r>
        <w:rPr>
          <w:spacing w:val="1"/>
          <w:sz w:val="24"/>
        </w:rPr>
        <w:t xml:space="preserve"> </w:t>
      </w:r>
      <w:r>
        <w:rPr>
          <w:sz w:val="24"/>
        </w:rPr>
        <w:t>Such assistance may take the form of hands-on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cueing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task;</w:t>
      </w:r>
      <w:proofErr w:type="gramEnd"/>
    </w:p>
    <w:p w14:paraId="5B2CC08C" w14:textId="77777777" w:rsidR="001D63A3" w:rsidRDefault="001D63A3">
      <w:pPr>
        <w:pStyle w:val="BodyText"/>
        <w:spacing w:before="10"/>
        <w:rPr>
          <w:sz w:val="20"/>
        </w:rPr>
      </w:pPr>
    </w:p>
    <w:p w14:paraId="5EE3AED9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013"/>
        <w:rPr>
          <w:sz w:val="24"/>
        </w:rPr>
      </w:pPr>
      <w:r>
        <w:rPr>
          <w:sz w:val="24"/>
        </w:rPr>
        <w:t>Providing a variety of activities to help the Enrollee acquire, retain, or improve</w:t>
      </w:r>
      <w:r>
        <w:rPr>
          <w:spacing w:val="1"/>
          <w:sz w:val="24"/>
        </w:rPr>
        <w:t xml:space="preserve"> </w:t>
      </w:r>
      <w:r>
        <w:rPr>
          <w:sz w:val="24"/>
        </w:rPr>
        <w:t>his/her skills related to personal finance, health, shopping, use of community</w:t>
      </w:r>
      <w:r>
        <w:rPr>
          <w:spacing w:val="1"/>
          <w:sz w:val="24"/>
        </w:rPr>
        <w:t xml:space="preserve"> </w:t>
      </w:r>
      <w:r>
        <w:rPr>
          <w:sz w:val="24"/>
        </w:rPr>
        <w:t>resources, community safety, and other social and adaptive skills to live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  <w:r>
        <w:rPr>
          <w:spacing w:val="1"/>
          <w:sz w:val="24"/>
        </w:rPr>
        <w:t xml:space="preserve"> </w:t>
      </w:r>
      <w:r>
        <w:rPr>
          <w:sz w:val="24"/>
        </w:rPr>
        <w:t>This may include skills training and education in self-determination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and self-advocacy to enable the Enrollee to acquire skills to exercise control and</w:t>
      </w:r>
      <w:r>
        <w:rPr>
          <w:spacing w:val="-65"/>
          <w:sz w:val="24"/>
        </w:rPr>
        <w:t xml:space="preserve"> </w:t>
      </w:r>
      <w:r>
        <w:rPr>
          <w:sz w:val="24"/>
        </w:rPr>
        <w:t>responsibility over the services and supports they receive, and to become more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independent,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communities;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FB79B90" w14:textId="77777777" w:rsidR="001D63A3" w:rsidRDefault="001D63A3">
      <w:pPr>
        <w:pStyle w:val="BodyText"/>
        <w:spacing w:before="10"/>
        <w:rPr>
          <w:sz w:val="20"/>
        </w:rPr>
      </w:pPr>
    </w:p>
    <w:p w14:paraId="21D7D043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973"/>
        <w:rPr>
          <w:sz w:val="24"/>
        </w:rPr>
      </w:pPr>
      <w:r>
        <w:rPr>
          <w:sz w:val="24"/>
        </w:rPr>
        <w:t>Requires all such home care services/supports to be appropriate when the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Enrollee needs them and/or when the person who is regularly responsible for the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caregiver,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absent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tasks.</w:t>
      </w:r>
    </w:p>
    <w:p w14:paraId="6F5D51DC" w14:textId="77777777" w:rsidR="001D63A3" w:rsidRDefault="001D63A3">
      <w:pPr>
        <w:pStyle w:val="BodyText"/>
        <w:spacing w:before="10"/>
        <w:rPr>
          <w:sz w:val="20"/>
        </w:rPr>
      </w:pPr>
    </w:p>
    <w:p w14:paraId="6A1A559D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ind w:right="1113"/>
        <w:rPr>
          <w:sz w:val="24"/>
        </w:rPr>
      </w:pPr>
      <w:r>
        <w:rPr>
          <w:b/>
          <w:sz w:val="24"/>
        </w:rPr>
        <w:t xml:space="preserve">Respite Care </w:t>
      </w:r>
      <w:r>
        <w:rPr>
          <w:sz w:val="24"/>
        </w:rPr>
        <w:t>services provided within the Enrollee’s home or in locations such as</w:t>
      </w:r>
      <w:r>
        <w:rPr>
          <w:spacing w:val="1"/>
          <w:sz w:val="24"/>
        </w:rPr>
        <w:t xml:space="preserve"> </w:t>
      </w:r>
      <w:r>
        <w:rPr>
          <w:sz w:val="24"/>
        </w:rPr>
        <w:t>hospitals,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  <w:r>
        <w:rPr>
          <w:spacing w:val="-5"/>
          <w:sz w:val="24"/>
        </w:rPr>
        <w:t xml:space="preserve"> </w:t>
      </w:r>
      <w:r>
        <w:rPr>
          <w:sz w:val="24"/>
        </w:rPr>
        <w:t>homes,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5"/>
          <w:sz w:val="24"/>
        </w:rPr>
        <w:t xml:space="preserve"> </w:t>
      </w: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living</w:t>
      </w:r>
      <w:r>
        <w:rPr>
          <w:spacing w:val="-6"/>
          <w:sz w:val="24"/>
        </w:rPr>
        <w:t xml:space="preserve"> </w:t>
      </w:r>
      <w:r>
        <w:rPr>
          <w:sz w:val="24"/>
        </w:rPr>
        <w:t>residences,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foster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0F534912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0926F3A3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77"/>
        <w:ind w:right="1815"/>
        <w:rPr>
          <w:sz w:val="24"/>
        </w:rPr>
      </w:pPr>
      <w:r>
        <w:rPr>
          <w:sz w:val="24"/>
        </w:rPr>
        <w:lastRenderedPageBreak/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64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(family member, friend); and</w:t>
      </w:r>
    </w:p>
    <w:p w14:paraId="365D5B41" w14:textId="77777777" w:rsidR="001D63A3" w:rsidRDefault="001D63A3">
      <w:pPr>
        <w:pStyle w:val="BodyText"/>
        <w:spacing w:before="10"/>
        <w:rPr>
          <w:sz w:val="20"/>
        </w:rPr>
      </w:pPr>
    </w:p>
    <w:p w14:paraId="36829871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012"/>
        <w:rPr>
          <w:sz w:val="24"/>
        </w:rPr>
      </w:pPr>
      <w:r>
        <w:rPr>
          <w:sz w:val="24"/>
        </w:rPr>
        <w:t>Such services may be provided to relieve informal caregivers from the daily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stresses and demands of caring for an Enrollee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strengthen or support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informal</w:t>
      </w:r>
      <w:r>
        <w:rPr>
          <w:spacing w:val="-1"/>
          <w:sz w:val="24"/>
        </w:rPr>
        <w:t xml:space="preserve"> </w:t>
      </w:r>
      <w:r>
        <w:rPr>
          <w:sz w:val="24"/>
        </w:rPr>
        <w:t>support system.</w:t>
      </w:r>
    </w:p>
    <w:p w14:paraId="4B1EF9FF" w14:textId="77777777" w:rsidR="001D63A3" w:rsidRDefault="001D63A3">
      <w:pPr>
        <w:pStyle w:val="BodyText"/>
        <w:spacing w:before="10"/>
        <w:rPr>
          <w:sz w:val="20"/>
        </w:rPr>
      </w:pPr>
    </w:p>
    <w:p w14:paraId="7E698865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ind w:right="1696"/>
        <w:rPr>
          <w:sz w:val="24"/>
        </w:rPr>
      </w:pPr>
      <w:r>
        <w:rPr>
          <w:b/>
          <w:sz w:val="24"/>
        </w:rPr>
        <w:t xml:space="preserve">Peer Support/Counseling/Navigation </w:t>
      </w:r>
      <w:r>
        <w:rPr>
          <w:sz w:val="24"/>
        </w:rPr>
        <w:t>services within an Enrollee’s home or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community.</w:t>
      </w:r>
    </w:p>
    <w:p w14:paraId="31A285F3" w14:textId="77777777" w:rsidR="001D63A3" w:rsidRDefault="001D63A3">
      <w:pPr>
        <w:pStyle w:val="BodyText"/>
        <w:spacing w:before="10"/>
        <w:rPr>
          <w:sz w:val="20"/>
        </w:rPr>
      </w:pPr>
    </w:p>
    <w:p w14:paraId="42F98D79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28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3"/>
          <w:sz w:val="24"/>
        </w:rPr>
        <w:t xml:space="preserve"> </w:t>
      </w:r>
      <w:r>
        <w:rPr>
          <w:sz w:val="24"/>
        </w:rPr>
        <w:t>process.</w:t>
      </w:r>
    </w:p>
    <w:p w14:paraId="7AB53EC2" w14:textId="77777777" w:rsidR="001D63A3" w:rsidRDefault="001D63A3">
      <w:pPr>
        <w:pStyle w:val="BodyText"/>
        <w:spacing w:before="9"/>
        <w:rPr>
          <w:sz w:val="20"/>
        </w:rPr>
      </w:pPr>
    </w:p>
    <w:p w14:paraId="16359695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909"/>
        <w:rPr>
          <w:sz w:val="24"/>
        </w:rPr>
      </w:pP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small groups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may involve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peer</w:t>
      </w:r>
      <w:r>
        <w:rPr>
          <w:spacing w:val="1"/>
          <w:sz w:val="24"/>
        </w:rPr>
        <w:t xml:space="preserve"> </w:t>
      </w:r>
      <w:r>
        <w:rPr>
          <w:sz w:val="24"/>
        </w:rPr>
        <w:t>providing support to another peer to promote and support the Enrollee’s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self-advocacy.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one-to-one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instructional;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counseling;</w:t>
      </w:r>
      <w:proofErr w:type="gramEnd"/>
    </w:p>
    <w:p w14:paraId="20DEA095" w14:textId="77777777" w:rsidR="001D63A3" w:rsidRDefault="001D63A3">
      <w:pPr>
        <w:pStyle w:val="BodyText"/>
        <w:spacing w:before="10"/>
        <w:rPr>
          <w:sz w:val="20"/>
        </w:rPr>
      </w:pPr>
    </w:p>
    <w:p w14:paraId="17C32E6D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399"/>
        <w:rPr>
          <w:sz w:val="24"/>
        </w:rPr>
      </w:pPr>
      <w:r>
        <w:rPr>
          <w:sz w:val="24"/>
        </w:rPr>
        <w:t>Such services enhance the skills of the Enrollee to function in the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and/or family</w:t>
      </w:r>
      <w:r>
        <w:rPr>
          <w:spacing w:val="-1"/>
          <w:sz w:val="24"/>
        </w:rPr>
        <w:t xml:space="preserve"> </w:t>
      </w:r>
      <w:r>
        <w:rPr>
          <w:sz w:val="24"/>
        </w:rPr>
        <w:t>home.</w:t>
      </w:r>
    </w:p>
    <w:p w14:paraId="35D8CB36" w14:textId="77777777" w:rsidR="001D63A3" w:rsidRDefault="001D63A3">
      <w:pPr>
        <w:pStyle w:val="BodyText"/>
        <w:spacing w:before="10"/>
        <w:rPr>
          <w:sz w:val="20"/>
        </w:rPr>
      </w:pPr>
    </w:p>
    <w:p w14:paraId="58F8B89F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ind w:right="938"/>
        <w:rPr>
          <w:sz w:val="24"/>
        </w:rPr>
      </w:pPr>
      <w:r>
        <w:rPr>
          <w:b/>
          <w:sz w:val="24"/>
        </w:rPr>
        <w:t>Care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Transitions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across</w:t>
      </w:r>
      <w:r>
        <w:rPr>
          <w:spacing w:val="5"/>
          <w:sz w:val="24"/>
        </w:rPr>
        <w:t xml:space="preserve"> </w:t>
      </w:r>
      <w:r>
        <w:rPr>
          <w:sz w:val="24"/>
        </w:rPr>
        <w:t>facility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community</w:t>
      </w:r>
      <w:r>
        <w:rPr>
          <w:spacing w:val="6"/>
          <w:sz w:val="24"/>
        </w:rPr>
        <w:t xml:space="preserve"> </w:t>
      </w:r>
      <w:r>
        <w:rPr>
          <w:sz w:val="24"/>
        </w:rPr>
        <w:t>settings.</w:t>
      </w:r>
      <w:r>
        <w:rPr>
          <w:spacing w:val="1"/>
          <w:sz w:val="24"/>
        </w:rPr>
        <w:t xml:space="preserve"> </w:t>
      </w:r>
      <w:r>
        <w:rPr>
          <w:sz w:val="24"/>
        </w:rPr>
        <w:t>Such services facilitate safe and coordinated transitions across care settings, which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expecting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inpatient stay, such</w:t>
      </w:r>
      <w:r>
        <w:rPr>
          <w:spacing w:val="-2"/>
          <w:sz w:val="24"/>
        </w:rPr>
        <w:t xml:space="preserve"> </w:t>
      </w:r>
      <w:r>
        <w:rPr>
          <w:sz w:val="24"/>
        </w:rPr>
        <w:t>as:</w:t>
      </w:r>
    </w:p>
    <w:p w14:paraId="58CF9C14" w14:textId="77777777" w:rsidR="001D63A3" w:rsidRDefault="001D63A3">
      <w:pPr>
        <w:pStyle w:val="BodyText"/>
        <w:spacing w:before="10"/>
        <w:rPr>
          <w:sz w:val="20"/>
        </w:rPr>
      </w:pPr>
    </w:p>
    <w:p w14:paraId="2FA38FD2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656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two-way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including:</w:t>
      </w:r>
    </w:p>
    <w:p w14:paraId="30D13BFD" w14:textId="77777777" w:rsidR="001D63A3" w:rsidRDefault="001D63A3">
      <w:pPr>
        <w:pStyle w:val="BodyText"/>
        <w:spacing w:before="10"/>
        <w:rPr>
          <w:sz w:val="20"/>
        </w:rPr>
      </w:pPr>
    </w:p>
    <w:p w14:paraId="65F72470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ind w:hanging="301"/>
        <w:jc w:val="left"/>
        <w:rPr>
          <w:sz w:val="24"/>
        </w:rPr>
      </w:pP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problems;</w:t>
      </w:r>
      <w:proofErr w:type="gramEnd"/>
    </w:p>
    <w:p w14:paraId="553DBA1F" w14:textId="77777777" w:rsidR="001D63A3" w:rsidRDefault="001D63A3">
      <w:pPr>
        <w:pStyle w:val="BodyText"/>
        <w:spacing w:before="10"/>
        <w:rPr>
          <w:sz w:val="20"/>
        </w:rPr>
      </w:pPr>
    </w:p>
    <w:p w14:paraId="3C1A2482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ind w:right="1542" w:hanging="353"/>
        <w:jc w:val="left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care/service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proofErr w:type="gramStart"/>
      <w:r>
        <w:rPr>
          <w:sz w:val="24"/>
        </w:rPr>
        <w:t>);</w:t>
      </w:r>
      <w:proofErr w:type="gramEnd"/>
    </w:p>
    <w:p w14:paraId="51F7629F" w14:textId="77777777" w:rsidR="001D63A3" w:rsidRDefault="001D63A3">
      <w:pPr>
        <w:pStyle w:val="BodyText"/>
        <w:spacing w:before="10"/>
        <w:rPr>
          <w:sz w:val="20"/>
        </w:rPr>
      </w:pPr>
    </w:p>
    <w:p w14:paraId="1A8F4DF9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08"/>
        <w:jc w:val="left"/>
        <w:rPr>
          <w:sz w:val="24"/>
        </w:rPr>
      </w:pPr>
      <w:r>
        <w:rPr>
          <w:sz w:val="24"/>
        </w:rPr>
        <w:t>Enrollee’s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Directives,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attorney;</w:t>
      </w:r>
      <w:proofErr w:type="gramEnd"/>
    </w:p>
    <w:p w14:paraId="06AF05A1" w14:textId="77777777" w:rsidR="001D63A3" w:rsidRDefault="001D63A3">
      <w:pPr>
        <w:pStyle w:val="BodyText"/>
        <w:spacing w:before="9"/>
        <w:rPr>
          <w:sz w:val="20"/>
        </w:rPr>
      </w:pPr>
    </w:p>
    <w:p w14:paraId="03779F80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person;</w:t>
      </w:r>
      <w:proofErr w:type="gramEnd"/>
    </w:p>
    <w:p w14:paraId="1F2E92D8" w14:textId="77777777" w:rsidR="001D63A3" w:rsidRDefault="001D63A3">
      <w:pPr>
        <w:pStyle w:val="BodyText"/>
        <w:spacing w:before="8"/>
        <w:rPr>
          <w:sz w:val="20"/>
        </w:rPr>
      </w:pPr>
    </w:p>
    <w:p w14:paraId="58C43BCA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ind w:hanging="369"/>
        <w:jc w:val="left"/>
        <w:rPr>
          <w:sz w:val="24"/>
        </w:rPr>
      </w:pPr>
      <w:r>
        <w:rPr>
          <w:sz w:val="24"/>
        </w:rPr>
        <w:t>Reconciled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list;</w:t>
      </w:r>
      <w:proofErr w:type="gramEnd"/>
    </w:p>
    <w:p w14:paraId="7B368D9E" w14:textId="77777777" w:rsidR="001D63A3" w:rsidRDefault="001D63A3">
      <w:pPr>
        <w:pStyle w:val="BodyText"/>
        <w:spacing w:before="10"/>
        <w:rPr>
          <w:sz w:val="20"/>
        </w:rPr>
      </w:pPr>
    </w:p>
    <w:p w14:paraId="76E3F369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ind w:hanging="421"/>
        <w:jc w:val="left"/>
        <w:rPr>
          <w:sz w:val="24"/>
        </w:rPr>
      </w:pP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for,</w:t>
      </w:r>
      <w:r>
        <w:rPr>
          <w:spacing w:val="-6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7"/>
          <w:sz w:val="24"/>
        </w:rPr>
        <w:t xml:space="preserve"> </w:t>
      </w:r>
      <w:r>
        <w:rPr>
          <w:sz w:val="24"/>
        </w:rPr>
        <w:t>clinician/</w:t>
      </w:r>
      <w:proofErr w:type="gramStart"/>
      <w:r>
        <w:rPr>
          <w:sz w:val="24"/>
        </w:rPr>
        <w:t>institution;</w:t>
      </w:r>
      <w:proofErr w:type="gramEnd"/>
    </w:p>
    <w:p w14:paraId="21FDFDA8" w14:textId="77777777" w:rsidR="001D63A3" w:rsidRDefault="001D63A3">
      <w:pPr>
        <w:pStyle w:val="BodyText"/>
        <w:spacing w:before="10"/>
        <w:rPr>
          <w:sz w:val="20"/>
        </w:rPr>
      </w:pPr>
    </w:p>
    <w:p w14:paraId="27F8C8E9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74"/>
        <w:jc w:val="left"/>
        <w:rPr>
          <w:sz w:val="24"/>
        </w:rPr>
      </w:pPr>
      <w:r>
        <w:rPr>
          <w:sz w:val="24"/>
        </w:rPr>
        <w:t>Patient’s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Status;</w:t>
      </w:r>
      <w:proofErr w:type="gramEnd"/>
    </w:p>
    <w:p w14:paraId="0E4052F0" w14:textId="77777777" w:rsidR="001D63A3" w:rsidRDefault="001D63A3">
      <w:pPr>
        <w:pStyle w:val="BodyText"/>
        <w:spacing w:before="9"/>
        <w:rPr>
          <w:sz w:val="20"/>
        </w:rPr>
      </w:pPr>
    </w:p>
    <w:p w14:paraId="54BA6ED1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528"/>
        <w:jc w:val="left"/>
        <w:rPr>
          <w:sz w:val="24"/>
        </w:rPr>
      </w:pPr>
      <w:r>
        <w:rPr>
          <w:sz w:val="24"/>
        </w:rPr>
        <w:t>Follow-up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0F3A3985" w14:textId="77777777" w:rsidR="001D63A3" w:rsidRDefault="001D63A3">
      <w:pPr>
        <w:pStyle w:val="BodyText"/>
        <w:spacing w:before="9"/>
        <w:rPr>
          <w:sz w:val="20"/>
        </w:rPr>
      </w:pPr>
    </w:p>
    <w:p w14:paraId="47BD64E1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caregiver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</w:p>
    <w:p w14:paraId="47D3E31B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26BC54B5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77"/>
        <w:ind w:right="1048" w:hanging="368"/>
        <w:jc w:val="left"/>
        <w:rPr>
          <w:sz w:val="24"/>
        </w:rPr>
      </w:pPr>
      <w:r>
        <w:rPr>
          <w:sz w:val="24"/>
        </w:rPr>
        <w:lastRenderedPageBreak/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6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220A6BB0" w14:textId="77777777" w:rsidR="001D63A3" w:rsidRDefault="001D63A3">
      <w:pPr>
        <w:pStyle w:val="BodyText"/>
        <w:spacing w:before="10"/>
        <w:rPr>
          <w:sz w:val="20"/>
        </w:rPr>
      </w:pPr>
    </w:p>
    <w:p w14:paraId="04D200CE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ind w:right="1089" w:hanging="420"/>
        <w:jc w:val="left"/>
        <w:rPr>
          <w:sz w:val="24"/>
        </w:rPr>
      </w:pPr>
      <w:r>
        <w:rPr>
          <w:sz w:val="24"/>
        </w:rPr>
        <w:t>Telephonic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follow-up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encounter;</w:t>
      </w:r>
      <w:proofErr w:type="gramEnd"/>
    </w:p>
    <w:p w14:paraId="0775855A" w14:textId="77777777" w:rsidR="001D63A3" w:rsidRDefault="001D63A3">
      <w:pPr>
        <w:pStyle w:val="BodyText"/>
        <w:spacing w:before="10"/>
        <w:rPr>
          <w:sz w:val="20"/>
        </w:rPr>
      </w:pPr>
    </w:p>
    <w:p w14:paraId="42898F1C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ind w:right="1168" w:hanging="473"/>
        <w:jc w:val="left"/>
        <w:rPr>
          <w:sz w:val="24"/>
        </w:rPr>
      </w:pPr>
      <w:r>
        <w:rPr>
          <w:sz w:val="24"/>
        </w:rPr>
        <w:t>Culturally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7"/>
          <w:sz w:val="24"/>
        </w:rPr>
        <w:t xml:space="preserve"> </w:t>
      </w:r>
      <w:r>
        <w:rPr>
          <w:sz w:val="24"/>
        </w:rPr>
        <w:t>competent</w:t>
      </w:r>
      <w:r>
        <w:rPr>
          <w:spacing w:val="-6"/>
          <w:sz w:val="24"/>
        </w:rPr>
        <w:t xml:space="preserve"> </w:t>
      </w:r>
      <w:r>
        <w:rPr>
          <w:sz w:val="24"/>
        </w:rPr>
        <w:t>post-discharge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symptoms that may indicate additional health problems or a deteriorating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condition;</w:t>
      </w:r>
      <w:proofErr w:type="gramEnd"/>
    </w:p>
    <w:p w14:paraId="3243EE9A" w14:textId="77777777" w:rsidR="001D63A3" w:rsidRDefault="001D63A3">
      <w:pPr>
        <w:pStyle w:val="BodyText"/>
        <w:spacing w:before="10"/>
        <w:rPr>
          <w:sz w:val="20"/>
        </w:rPr>
      </w:pPr>
    </w:p>
    <w:p w14:paraId="73256415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right="1808" w:hanging="527"/>
        <w:jc w:val="left"/>
        <w:rPr>
          <w:sz w:val="24"/>
        </w:rPr>
      </w:pPr>
      <w:r>
        <w:rPr>
          <w:sz w:val="24"/>
        </w:rPr>
        <w:t>Patient-centered</w:t>
      </w:r>
      <w:r>
        <w:rPr>
          <w:spacing w:val="-7"/>
          <w:sz w:val="24"/>
        </w:rPr>
        <w:t xml:space="preserve"> </w:t>
      </w:r>
      <w:r>
        <w:rPr>
          <w:sz w:val="24"/>
        </w:rPr>
        <w:t>self-management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risks;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C7D672C" w14:textId="77777777" w:rsidR="001D63A3" w:rsidRDefault="001D63A3">
      <w:pPr>
        <w:pStyle w:val="BodyText"/>
        <w:spacing w:before="9"/>
        <w:rPr>
          <w:sz w:val="20"/>
        </w:rPr>
      </w:pPr>
    </w:p>
    <w:p w14:paraId="71EBF266" w14:textId="77777777" w:rsidR="001D63A3" w:rsidRDefault="00736026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right="1180" w:hanging="540"/>
        <w:jc w:val="left"/>
        <w:rPr>
          <w:sz w:val="24"/>
        </w:rPr>
      </w:pPr>
      <w:r>
        <w:rPr>
          <w:sz w:val="24"/>
        </w:rPr>
        <w:t>Referral to and care coordination with post-acute and outpatient providers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needed,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providers.</w:t>
      </w:r>
    </w:p>
    <w:p w14:paraId="03BF3728" w14:textId="77777777" w:rsidR="001D63A3" w:rsidRDefault="001D63A3">
      <w:pPr>
        <w:pStyle w:val="BodyText"/>
        <w:spacing w:before="9"/>
        <w:rPr>
          <w:sz w:val="20"/>
        </w:rPr>
      </w:pPr>
    </w:p>
    <w:p w14:paraId="59B3B5FF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spacing w:before="1"/>
        <w:ind w:right="1001"/>
        <w:rPr>
          <w:sz w:val="24"/>
        </w:rPr>
      </w:pPr>
      <w:r>
        <w:rPr>
          <w:b/>
          <w:sz w:val="24"/>
        </w:rPr>
        <w:t xml:space="preserve">Home Modifications </w:t>
      </w:r>
      <w:r>
        <w:rPr>
          <w:sz w:val="24"/>
        </w:rPr>
        <w:t>that are physical adaptations to an Enrollee’s private</w:t>
      </w:r>
      <w:r>
        <w:rPr>
          <w:spacing w:val="1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welfare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home.</w:t>
      </w:r>
    </w:p>
    <w:p w14:paraId="5E59E7E1" w14:textId="77777777" w:rsidR="001D63A3" w:rsidRDefault="001D63A3">
      <w:pPr>
        <w:pStyle w:val="BodyText"/>
        <w:spacing w:before="10"/>
        <w:rPr>
          <w:sz w:val="20"/>
        </w:rPr>
      </w:pPr>
    </w:p>
    <w:p w14:paraId="3A218053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147"/>
        <w:rPr>
          <w:sz w:val="24"/>
        </w:rPr>
      </w:pPr>
      <w:r>
        <w:rPr>
          <w:sz w:val="24"/>
        </w:rPr>
        <w:t>Such modifications include the installation of ramps and grab-bars, widening of</w:t>
      </w:r>
      <w:r>
        <w:rPr>
          <w:spacing w:val="-64"/>
          <w:sz w:val="24"/>
        </w:rPr>
        <w:t xml:space="preserve"> </w:t>
      </w:r>
      <w:r>
        <w:rPr>
          <w:sz w:val="24"/>
        </w:rPr>
        <w:t>doorways, modification of bathroom facilities, or the installation of specialized</w:t>
      </w:r>
      <w:r>
        <w:rPr>
          <w:spacing w:val="1"/>
          <w:sz w:val="24"/>
        </w:rPr>
        <w:t xml:space="preserve"> </w:t>
      </w:r>
      <w:r>
        <w:rPr>
          <w:sz w:val="24"/>
        </w:rPr>
        <w:t>electric and plumbing systems that are necessary to accommodate the medical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 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3244C4F9" w14:textId="77777777" w:rsidR="001D63A3" w:rsidRDefault="001D63A3">
      <w:pPr>
        <w:pStyle w:val="BodyText"/>
        <w:spacing w:before="10"/>
        <w:rPr>
          <w:sz w:val="20"/>
        </w:rPr>
      </w:pPr>
    </w:p>
    <w:p w14:paraId="13454F9D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910"/>
        <w:rPr>
          <w:sz w:val="24"/>
        </w:rPr>
      </w:pPr>
      <w:r>
        <w:rPr>
          <w:sz w:val="24"/>
        </w:rPr>
        <w:t>Excluded from covered home modifications are those modifications or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utility,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or remedial benefit to the Enrollee, or which would normally be considered the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landlord.</w:t>
      </w:r>
    </w:p>
    <w:p w14:paraId="650BF4A1" w14:textId="77777777" w:rsidR="001D63A3" w:rsidRDefault="001D63A3">
      <w:pPr>
        <w:pStyle w:val="BodyText"/>
        <w:spacing w:before="10"/>
        <w:rPr>
          <w:sz w:val="20"/>
        </w:rPr>
      </w:pPr>
    </w:p>
    <w:p w14:paraId="16B49FFB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414"/>
        <w:rPr>
          <w:sz w:val="24"/>
        </w:rPr>
      </w:pPr>
      <w:r>
        <w:rPr>
          <w:sz w:val="24"/>
        </w:rPr>
        <w:t>Home modifications that add to the total square footage of the home are</w:t>
      </w:r>
      <w:r>
        <w:rPr>
          <w:spacing w:val="1"/>
          <w:sz w:val="24"/>
        </w:rPr>
        <w:t xml:space="preserve"> </w:t>
      </w:r>
      <w:r>
        <w:rPr>
          <w:sz w:val="24"/>
        </w:rPr>
        <w:t>excluded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adaptation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improve entrance/egress to a residence or to configure a bathroom to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2"/>
          <w:sz w:val="24"/>
        </w:rPr>
        <w:t xml:space="preserve"> </w:t>
      </w:r>
      <w:r>
        <w:rPr>
          <w:sz w:val="24"/>
        </w:rPr>
        <w:t>a wheelchair).</w:t>
      </w:r>
    </w:p>
    <w:p w14:paraId="2A6A0B58" w14:textId="77777777" w:rsidR="001D63A3" w:rsidRDefault="001D63A3">
      <w:pPr>
        <w:pStyle w:val="BodyText"/>
        <w:spacing w:before="9"/>
        <w:rPr>
          <w:sz w:val="20"/>
        </w:rPr>
      </w:pPr>
    </w:p>
    <w:p w14:paraId="4141FA6C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0"/>
        </w:tabs>
        <w:ind w:right="1267"/>
        <w:rPr>
          <w:sz w:val="24"/>
        </w:rPr>
      </w:pPr>
      <w:r>
        <w:rPr>
          <w:b/>
          <w:sz w:val="24"/>
        </w:rPr>
        <w:t xml:space="preserve">Community Health Workers </w:t>
      </w:r>
      <w:r>
        <w:rPr>
          <w:sz w:val="24"/>
        </w:rPr>
        <w:t>are trained health workers who apply their unique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64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carry</w:t>
      </w:r>
      <w:r>
        <w:rPr>
          <w:spacing w:val="-1"/>
          <w:sz w:val="24"/>
        </w:rPr>
        <w:t xml:space="preserve"> </w:t>
      </w:r>
      <w:r>
        <w:rPr>
          <w:sz w:val="24"/>
        </w:rPr>
        <w:t>out 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roles:</w:t>
      </w:r>
    </w:p>
    <w:p w14:paraId="1B30D7B4" w14:textId="77777777" w:rsidR="001D63A3" w:rsidRDefault="001D63A3">
      <w:pPr>
        <w:pStyle w:val="BodyText"/>
        <w:spacing w:before="10"/>
        <w:rPr>
          <w:sz w:val="20"/>
        </w:rPr>
      </w:pPr>
    </w:p>
    <w:p w14:paraId="3BCFDF65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307"/>
        <w:rPr>
          <w:sz w:val="24"/>
        </w:rPr>
      </w:pP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culturally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community-based settings, such as homes, schools, clinics, shelters, local</w:t>
      </w:r>
      <w:r>
        <w:rPr>
          <w:spacing w:val="1"/>
          <w:sz w:val="24"/>
        </w:rPr>
        <w:t xml:space="preserve"> </w:t>
      </w:r>
      <w:r>
        <w:rPr>
          <w:sz w:val="24"/>
        </w:rPr>
        <w:t>businesses,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community </w:t>
      </w:r>
      <w:proofErr w:type="gramStart"/>
      <w:r>
        <w:rPr>
          <w:sz w:val="24"/>
        </w:rPr>
        <w:t>centers;</w:t>
      </w:r>
      <w:proofErr w:type="gramEnd"/>
    </w:p>
    <w:p w14:paraId="30B9F8B7" w14:textId="77777777" w:rsidR="001D63A3" w:rsidRDefault="001D63A3">
      <w:pPr>
        <w:pStyle w:val="BodyText"/>
        <w:spacing w:before="10"/>
        <w:rPr>
          <w:sz w:val="20"/>
        </w:rPr>
      </w:pPr>
    </w:p>
    <w:p w14:paraId="698741D8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067"/>
        <w:rPr>
          <w:sz w:val="24"/>
        </w:rPr>
      </w:pPr>
      <w:r>
        <w:rPr>
          <w:sz w:val="24"/>
        </w:rPr>
        <w:t>Bridging and/or culturally mediating between individuals, communities, 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capacity;</w:t>
      </w:r>
      <w:proofErr w:type="gramEnd"/>
    </w:p>
    <w:p w14:paraId="04F5F29C" w14:textId="77777777" w:rsidR="001D63A3" w:rsidRDefault="001D63A3">
      <w:pPr>
        <w:pStyle w:val="BodyText"/>
        <w:spacing w:before="10"/>
        <w:rPr>
          <w:sz w:val="20"/>
        </w:rPr>
      </w:pPr>
    </w:p>
    <w:p w14:paraId="6A68F6CD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Assuring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need;</w:t>
      </w:r>
      <w:proofErr w:type="gramEnd"/>
    </w:p>
    <w:p w14:paraId="57D11626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0B4B9D6E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77"/>
        <w:ind w:right="1411"/>
        <w:rPr>
          <w:sz w:val="24"/>
        </w:rPr>
      </w:pPr>
      <w:r>
        <w:rPr>
          <w:sz w:val="24"/>
        </w:rPr>
        <w:lastRenderedPageBreak/>
        <w:t>Providing direct services, such as informal counseling on access to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health </w:t>
      </w:r>
      <w:proofErr w:type="gramStart"/>
      <w:r>
        <w:rPr>
          <w:sz w:val="24"/>
        </w:rPr>
        <w:t>screenings;</w:t>
      </w:r>
      <w:proofErr w:type="gramEnd"/>
    </w:p>
    <w:p w14:paraId="6EE32E78" w14:textId="77777777" w:rsidR="001D63A3" w:rsidRDefault="001D63A3">
      <w:pPr>
        <w:pStyle w:val="BodyText"/>
        <w:spacing w:before="10"/>
        <w:rPr>
          <w:sz w:val="20"/>
        </w:rPr>
      </w:pPr>
    </w:p>
    <w:p w14:paraId="1C7AA390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Advocating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27E1896E" w14:textId="77777777" w:rsidR="001D63A3" w:rsidRDefault="001D63A3">
      <w:pPr>
        <w:pStyle w:val="BodyText"/>
        <w:spacing w:before="10"/>
        <w:rPr>
          <w:sz w:val="20"/>
        </w:rPr>
      </w:pPr>
    </w:p>
    <w:p w14:paraId="12620AB2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0"/>
          <w:tab w:val="left" w:pos="1661"/>
        </w:tabs>
        <w:rPr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resources;</w:t>
      </w:r>
      <w:proofErr w:type="gramEnd"/>
    </w:p>
    <w:p w14:paraId="5640F7F3" w14:textId="77777777" w:rsidR="001D63A3" w:rsidRDefault="001D63A3">
      <w:pPr>
        <w:pStyle w:val="BodyText"/>
        <w:spacing w:before="10"/>
        <w:rPr>
          <w:sz w:val="20"/>
        </w:rPr>
      </w:pPr>
    </w:p>
    <w:p w14:paraId="15750257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294"/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wellness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chronic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64"/>
          <w:sz w:val="24"/>
        </w:rPr>
        <w:t xml:space="preserve"> </w:t>
      </w:r>
      <w:r>
        <w:rPr>
          <w:sz w:val="24"/>
        </w:rPr>
        <w:t>self-management;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4E78E02" w14:textId="77777777" w:rsidR="001D63A3" w:rsidRDefault="001D63A3">
      <w:pPr>
        <w:pStyle w:val="BodyText"/>
        <w:spacing w:before="10"/>
        <w:rPr>
          <w:sz w:val="20"/>
        </w:rPr>
      </w:pPr>
    </w:p>
    <w:p w14:paraId="023FCABB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161"/>
        <w:rPr>
          <w:sz w:val="24"/>
        </w:rPr>
      </w:pP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mitigation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setting;</w:t>
      </w:r>
      <w:proofErr w:type="gramEnd"/>
    </w:p>
    <w:p w14:paraId="64511FE7" w14:textId="77777777" w:rsidR="001D63A3" w:rsidRDefault="001D63A3">
      <w:pPr>
        <w:pStyle w:val="BodyText"/>
        <w:spacing w:before="9"/>
        <w:rPr>
          <w:sz w:val="20"/>
        </w:rPr>
      </w:pPr>
    </w:p>
    <w:p w14:paraId="1741D510" w14:textId="77777777" w:rsidR="001D63A3" w:rsidRDefault="00736026">
      <w:pPr>
        <w:pStyle w:val="BodyText"/>
        <w:spacing w:before="1"/>
        <w:ind w:left="1300" w:right="955"/>
      </w:pPr>
      <w:r>
        <w:t>Community Health Workers are distinguished from other health professionals</w:t>
      </w:r>
      <w:r>
        <w:rPr>
          <w:spacing w:val="1"/>
        </w:rPr>
        <w:t xml:space="preserve"> </w:t>
      </w:r>
      <w:r>
        <w:t>because they are hired primarily for their understanding of the populations and</w:t>
      </w:r>
      <w:r>
        <w:rPr>
          <w:spacing w:val="1"/>
        </w:rPr>
        <w:t xml:space="preserve"> </w:t>
      </w:r>
      <w:r>
        <w:t>communities they serve; conduct outreach a significant portion of the time on one or</w:t>
      </w:r>
      <w:r>
        <w:rPr>
          <w:spacing w:val="-6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above;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settings.</w:t>
      </w:r>
    </w:p>
    <w:p w14:paraId="53977FC2" w14:textId="77777777" w:rsidR="001D63A3" w:rsidRDefault="001D63A3">
      <w:pPr>
        <w:pStyle w:val="BodyText"/>
        <w:spacing w:before="10"/>
        <w:rPr>
          <w:sz w:val="20"/>
        </w:rPr>
      </w:pPr>
    </w:p>
    <w:p w14:paraId="760D111C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1"/>
        </w:tabs>
        <w:ind w:left="1300" w:right="1203"/>
        <w:rPr>
          <w:sz w:val="24"/>
        </w:rPr>
      </w:pPr>
      <w:r>
        <w:rPr>
          <w:b/>
          <w:sz w:val="24"/>
        </w:rPr>
        <w:t>Medication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capable of self-administration of prescription and over-the-counter medications,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worker:</w:t>
      </w:r>
    </w:p>
    <w:p w14:paraId="6E5664FE" w14:textId="77777777" w:rsidR="001D63A3" w:rsidRDefault="001D63A3">
      <w:pPr>
        <w:pStyle w:val="BodyText"/>
        <w:spacing w:before="10"/>
        <w:rPr>
          <w:sz w:val="20"/>
        </w:rPr>
      </w:pPr>
    </w:p>
    <w:p w14:paraId="036D4E00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Reminding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medication;</w:t>
      </w:r>
      <w:proofErr w:type="gramEnd"/>
    </w:p>
    <w:p w14:paraId="135614DE" w14:textId="77777777" w:rsidR="001D63A3" w:rsidRDefault="001D63A3">
      <w:pPr>
        <w:pStyle w:val="BodyText"/>
        <w:spacing w:before="10"/>
        <w:rPr>
          <w:sz w:val="20"/>
        </w:rPr>
      </w:pPr>
    </w:p>
    <w:p w14:paraId="686B4B55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479"/>
        <w:rPr>
          <w:sz w:val="24"/>
        </w:rPr>
      </w:pPr>
      <w:r>
        <w:rPr>
          <w:sz w:val="24"/>
        </w:rPr>
        <w:t>Checking the package to ensure that the name on the package is that of the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Enrollee;</w:t>
      </w:r>
      <w:proofErr w:type="gramEnd"/>
    </w:p>
    <w:p w14:paraId="7735EF0A" w14:textId="77777777" w:rsidR="001D63A3" w:rsidRDefault="001D63A3">
      <w:pPr>
        <w:pStyle w:val="BodyText"/>
        <w:spacing w:before="10"/>
        <w:rPr>
          <w:sz w:val="20"/>
        </w:rPr>
      </w:pPr>
    </w:p>
    <w:p w14:paraId="6B2059CD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Observing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3220163" w14:textId="77777777" w:rsidR="001D63A3" w:rsidRDefault="001D63A3">
      <w:pPr>
        <w:pStyle w:val="BodyText"/>
        <w:spacing w:before="10"/>
        <w:rPr>
          <w:sz w:val="20"/>
        </w:rPr>
      </w:pPr>
    </w:p>
    <w:p w14:paraId="5A9C0CCD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ind w:right="1134"/>
        <w:rPr>
          <w:sz w:val="24"/>
        </w:rPr>
      </w:pPr>
      <w:r>
        <w:rPr>
          <w:sz w:val="24"/>
        </w:rPr>
        <w:t>Documenting in writing the observation of the Enrollee’s actions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refused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time);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FA40C82" w14:textId="77777777" w:rsidR="001D63A3" w:rsidRDefault="001D63A3">
      <w:pPr>
        <w:pStyle w:val="BodyText"/>
        <w:spacing w:before="10"/>
        <w:rPr>
          <w:sz w:val="20"/>
        </w:rPr>
      </w:pPr>
    </w:p>
    <w:p w14:paraId="4380B09E" w14:textId="77777777" w:rsidR="001D63A3" w:rsidRDefault="00736026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921"/>
        <w:rPr>
          <w:sz w:val="24"/>
        </w:rPr>
      </w:pPr>
      <w:r>
        <w:rPr>
          <w:sz w:val="24"/>
        </w:rPr>
        <w:t>If requested by the Enrollee, opening the prepackaged medication or open</w:t>
      </w:r>
      <w:r>
        <w:rPr>
          <w:spacing w:val="1"/>
          <w:sz w:val="24"/>
        </w:rPr>
        <w:t xml:space="preserve"> </w:t>
      </w:r>
      <w:r>
        <w:rPr>
          <w:sz w:val="24"/>
        </w:rPr>
        <w:t>containers,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 and responds to any questions the Enrollee may have regarding those</w:t>
      </w:r>
      <w:r>
        <w:rPr>
          <w:spacing w:val="1"/>
          <w:sz w:val="24"/>
        </w:rPr>
        <w:t xml:space="preserve"> </w:t>
      </w:r>
      <w:r>
        <w:rPr>
          <w:sz w:val="24"/>
        </w:rPr>
        <w:t>directions.</w:t>
      </w:r>
    </w:p>
    <w:p w14:paraId="3B046BA0" w14:textId="77777777" w:rsidR="001D63A3" w:rsidRDefault="001D63A3">
      <w:pPr>
        <w:pStyle w:val="BodyText"/>
        <w:spacing w:before="8"/>
        <w:rPr>
          <w:sz w:val="20"/>
        </w:rPr>
      </w:pPr>
    </w:p>
    <w:p w14:paraId="33A1A4E1" w14:textId="77777777" w:rsidR="001D63A3" w:rsidRDefault="00736026">
      <w:pPr>
        <w:pStyle w:val="ListParagraph"/>
        <w:numPr>
          <w:ilvl w:val="0"/>
          <w:numId w:val="17"/>
        </w:numPr>
        <w:tabs>
          <w:tab w:val="left" w:pos="1301"/>
        </w:tabs>
        <w:ind w:left="1300" w:right="1055"/>
        <w:rPr>
          <w:sz w:val="24"/>
        </w:rPr>
      </w:pPr>
      <w:r>
        <w:rPr>
          <w:b/>
          <w:sz w:val="24"/>
        </w:rPr>
        <w:t xml:space="preserve">Non-Medical Transportation </w:t>
      </w:r>
      <w:r>
        <w:rPr>
          <w:sz w:val="24"/>
        </w:rPr>
        <w:t>services within the community to enable the Enrollee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to access community services, </w:t>
      </w:r>
      <w:proofErr w:type="gramStart"/>
      <w:r>
        <w:rPr>
          <w:sz w:val="24"/>
        </w:rPr>
        <w:t>activities</w:t>
      </w:r>
      <w:proofErr w:type="gramEnd"/>
      <w:r>
        <w:rPr>
          <w:sz w:val="24"/>
        </w:rPr>
        <w:t xml:space="preserve"> and resources in order to foster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Enrollee’s independence and support integration and full participation in his/her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</w:p>
    <w:p w14:paraId="5B3F17B7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E7DA85D" w14:textId="77777777" w:rsidR="001D63A3" w:rsidRDefault="00736026" w:rsidP="00815944">
      <w:pPr>
        <w:pStyle w:val="Heading1"/>
      </w:pPr>
      <w:bookmarkStart w:id="92" w:name="APPENDIX_C_–_ENROLLEE_RIGHTS_"/>
      <w:bookmarkStart w:id="93" w:name="_bookmark40"/>
      <w:bookmarkEnd w:id="92"/>
      <w:bookmarkEnd w:id="93"/>
      <w:r>
        <w:lastRenderedPageBreak/>
        <w:t>APPENDIX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ENROLLEE RIGHTS</w:t>
      </w:r>
    </w:p>
    <w:p w14:paraId="55B0CC4E" w14:textId="77777777" w:rsidR="001D63A3" w:rsidRDefault="001D63A3">
      <w:pPr>
        <w:pStyle w:val="BodyText"/>
        <w:rPr>
          <w:b/>
          <w:sz w:val="36"/>
        </w:rPr>
      </w:pPr>
    </w:p>
    <w:p w14:paraId="7A9AA1FA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1944E544" w14:textId="77777777" w:rsidR="001D63A3" w:rsidRDefault="00736026">
      <w:pPr>
        <w:pStyle w:val="BodyText"/>
        <w:spacing w:before="1"/>
        <w:ind w:left="940" w:right="955"/>
      </w:pPr>
      <w:r>
        <w:t>The Contractor must have written policies regarding the Enrollee rights specified in this</w:t>
      </w:r>
      <w:r>
        <w:rPr>
          <w:spacing w:val="1"/>
        </w:rPr>
        <w:t xml:space="preserve"> </w:t>
      </w:r>
      <w:r>
        <w:t>appendix, as well as written policies specifying how information about these rights will</w:t>
      </w:r>
      <w:r>
        <w:rPr>
          <w:spacing w:val="1"/>
        </w:rPr>
        <w:t xml:space="preserve"> </w:t>
      </w:r>
      <w:r>
        <w:t>be disseminated to Enrollees.</w:t>
      </w:r>
      <w:r>
        <w:rPr>
          <w:spacing w:val="1"/>
        </w:rPr>
        <w:t xml:space="preserve"> </w:t>
      </w:r>
      <w:r>
        <w:t>Enrollees must be notified of these rights and protections</w:t>
      </w:r>
      <w:r>
        <w:rPr>
          <w:spacing w:val="-65"/>
        </w:rPr>
        <w:t xml:space="preserve"> </w:t>
      </w:r>
      <w:r>
        <w:t xml:space="preserve">at least annually, and in a manner that takes </w:t>
      </w:r>
      <w:proofErr w:type="gramStart"/>
      <w:r>
        <w:t>in to</w:t>
      </w:r>
      <w:proofErr w:type="gramEnd"/>
      <w:r>
        <w:t xml:space="preserve"> consideration cultural considerations,</w:t>
      </w:r>
      <w:r>
        <w:rPr>
          <w:spacing w:val="1"/>
        </w:rPr>
        <w:t xml:space="preserve"> </w:t>
      </w:r>
      <w:r>
        <w:t>Functional Status, and language needs.</w:t>
      </w:r>
      <w:r>
        <w:rPr>
          <w:spacing w:val="1"/>
        </w:rPr>
        <w:t xml:space="preserve"> </w:t>
      </w:r>
      <w:r>
        <w:t>The Contractor must comply with any</w:t>
      </w:r>
      <w:r>
        <w:rPr>
          <w:spacing w:val="1"/>
        </w:rPr>
        <w:t xml:space="preserve"> </w:t>
      </w:r>
      <w:r>
        <w:t>applicable federal and State laws that pertain to Enrollee rights.</w:t>
      </w:r>
      <w:r>
        <w:rPr>
          <w:spacing w:val="1"/>
        </w:rPr>
        <w:t xml:space="preserve"> </w:t>
      </w:r>
      <w:r>
        <w:t>Enrollee rights include,</w:t>
      </w:r>
      <w:r>
        <w:rPr>
          <w:spacing w:val="-6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protections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438.100,</w:t>
      </w:r>
      <w:r>
        <w:rPr>
          <w:spacing w:val="-3"/>
        </w:rPr>
        <w:t xml:space="preserve"> </w:t>
      </w:r>
      <w:r>
        <w:t>42</w:t>
      </w:r>
    </w:p>
    <w:p w14:paraId="031C157C" w14:textId="77777777" w:rsidR="001D63A3" w:rsidRDefault="00736026">
      <w:pPr>
        <w:pStyle w:val="BodyText"/>
        <w:ind w:left="940" w:right="996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</w:t>
      </w:r>
      <w:r>
        <w:rPr>
          <w:spacing w:val="-4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(MOU).</w:t>
      </w:r>
      <w:r>
        <w:rPr>
          <w:spacing w:val="-64"/>
        </w:rPr>
        <w:t xml:space="preserve"> </w:t>
      </w:r>
      <w:r>
        <w:t>Specifically, Enrollees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guaranteed:</w:t>
      </w:r>
    </w:p>
    <w:p w14:paraId="6770D6DD" w14:textId="77777777" w:rsidR="001D63A3" w:rsidRDefault="001D63A3">
      <w:pPr>
        <w:pStyle w:val="BodyText"/>
        <w:rPr>
          <w:sz w:val="26"/>
        </w:rPr>
      </w:pPr>
    </w:p>
    <w:p w14:paraId="6EEFCB8E" w14:textId="77777777" w:rsidR="001D63A3" w:rsidRDefault="001D63A3">
      <w:pPr>
        <w:pStyle w:val="BodyText"/>
        <w:rPr>
          <w:sz w:val="26"/>
        </w:rPr>
      </w:pPr>
    </w:p>
    <w:p w14:paraId="0060ED51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spacing w:before="1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dignity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respect.</w:t>
      </w:r>
    </w:p>
    <w:p w14:paraId="217CF11A" w14:textId="77777777" w:rsidR="001D63A3" w:rsidRDefault="001D63A3">
      <w:pPr>
        <w:pStyle w:val="BodyText"/>
        <w:spacing w:before="10"/>
        <w:rPr>
          <w:sz w:val="20"/>
        </w:rPr>
      </w:pPr>
    </w:p>
    <w:p w14:paraId="513A4085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13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afforded Privacy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 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 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42CA20E2" w14:textId="77777777" w:rsidR="001D63A3" w:rsidRDefault="001D63A3">
      <w:pPr>
        <w:pStyle w:val="BodyText"/>
        <w:spacing w:before="10"/>
        <w:rPr>
          <w:sz w:val="20"/>
        </w:rPr>
      </w:pPr>
    </w:p>
    <w:p w14:paraId="5F5C4D86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962"/>
        <w:rPr>
          <w:sz w:val="24"/>
        </w:rPr>
      </w:pPr>
      <w:r>
        <w:rPr>
          <w:sz w:val="24"/>
        </w:rPr>
        <w:t>The right to be provided a copy of his or her medical records, upon request, 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amendments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6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164.</w:t>
      </w:r>
    </w:p>
    <w:p w14:paraId="7316FC32" w14:textId="77777777" w:rsidR="001D63A3" w:rsidRDefault="001D63A3">
      <w:pPr>
        <w:pStyle w:val="BodyText"/>
        <w:spacing w:before="10"/>
        <w:rPr>
          <w:sz w:val="20"/>
        </w:rPr>
      </w:pPr>
    </w:p>
    <w:p w14:paraId="53D6074B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988"/>
        <w:rPr>
          <w:sz w:val="24"/>
        </w:rPr>
      </w:pPr>
      <w:r>
        <w:rPr>
          <w:sz w:val="24"/>
        </w:rPr>
        <w:t>The right to receive information on available treatment options and alternatives,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5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Status,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54E2AF46" w14:textId="77777777" w:rsidR="001D63A3" w:rsidRDefault="001D63A3">
      <w:pPr>
        <w:pStyle w:val="BodyText"/>
        <w:spacing w:before="11"/>
        <w:rPr>
          <w:sz w:val="20"/>
        </w:rPr>
      </w:pPr>
    </w:p>
    <w:p w14:paraId="176AE0E8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97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ethnicity,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origin,</w:t>
      </w:r>
      <w:r>
        <w:rPr>
          <w:spacing w:val="-64"/>
          <w:sz w:val="24"/>
        </w:rPr>
        <w:t xml:space="preserve"> </w:t>
      </w:r>
      <w:r>
        <w:rPr>
          <w:sz w:val="24"/>
        </w:rPr>
        <w:t>religion, sex, gender identity, age, sexual orientation, medical or claims history,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14:paraId="7A42DAE7" w14:textId="77777777" w:rsidR="001D63A3" w:rsidRDefault="001D63A3">
      <w:pPr>
        <w:pStyle w:val="BodyText"/>
        <w:spacing w:before="10"/>
        <w:rPr>
          <w:sz w:val="20"/>
        </w:rPr>
      </w:pPr>
    </w:p>
    <w:p w14:paraId="71D4B9B7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3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options,</w:t>
      </w:r>
      <w:r>
        <w:rPr>
          <w:spacing w:val="-4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explained,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08E58D9B" w14:textId="77777777" w:rsidR="001D63A3" w:rsidRDefault="001D63A3">
      <w:pPr>
        <w:pStyle w:val="BodyText"/>
        <w:spacing w:before="10"/>
        <w:rPr>
          <w:sz w:val="20"/>
        </w:rPr>
      </w:pPr>
    </w:p>
    <w:p w14:paraId="69762AFA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934"/>
        <w:rPr>
          <w:sz w:val="24"/>
        </w:rPr>
      </w:pPr>
      <w:r>
        <w:rPr>
          <w:sz w:val="24"/>
        </w:rPr>
        <w:t>Access to an adequate network of primary and specialty providers who are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 qualified and capable of meeting the Enrollee’s needs with 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access,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ongoing assessment of clinical quality including required reporting,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1"/>
          <w:sz w:val="24"/>
        </w:rPr>
        <w:t xml:space="preserve"> </w:t>
      </w:r>
      <w:r>
        <w:rPr>
          <w:sz w:val="24"/>
        </w:rPr>
        <w:t>of primary care.</w:t>
      </w:r>
    </w:p>
    <w:p w14:paraId="755BB772" w14:textId="77777777" w:rsidR="001D63A3" w:rsidRDefault="001D63A3">
      <w:pPr>
        <w:pStyle w:val="BodyText"/>
        <w:spacing w:before="10"/>
        <w:rPr>
          <w:sz w:val="20"/>
        </w:rPr>
      </w:pPr>
    </w:p>
    <w:p w14:paraId="5A998F91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572"/>
        <w:rPr>
          <w:sz w:val="24"/>
        </w:rPr>
      </w:pPr>
      <w:r>
        <w:rPr>
          <w:sz w:val="24"/>
        </w:rPr>
        <w:lastRenderedPageBreak/>
        <w:t>The right to receive a second opinion on a medical procedure and have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opinion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visit.</w:t>
      </w:r>
    </w:p>
    <w:p w14:paraId="502590F5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4C36D454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0"/>
          <w:tab w:val="left" w:pos="1661"/>
        </w:tabs>
        <w:spacing w:before="77"/>
        <w:ind w:right="972"/>
        <w:rPr>
          <w:sz w:val="24"/>
        </w:rPr>
      </w:pPr>
      <w:r>
        <w:rPr>
          <w:sz w:val="24"/>
        </w:rPr>
        <w:lastRenderedPageBreak/>
        <w:t>The right to choose a plan and provider at any time, including a plan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the Demonstration, and have that choice be effective the first calendar day of the</w:t>
      </w:r>
      <w:r>
        <w:rPr>
          <w:spacing w:val="-65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14:paraId="6E7C85BC" w14:textId="77777777" w:rsidR="001D63A3" w:rsidRDefault="001D63A3">
      <w:pPr>
        <w:pStyle w:val="BodyText"/>
        <w:spacing w:before="10"/>
        <w:rPr>
          <w:sz w:val="20"/>
        </w:rPr>
      </w:pPr>
    </w:p>
    <w:p w14:paraId="3A237ABA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598"/>
        <w:rPr>
          <w:sz w:val="24"/>
        </w:rPr>
      </w:pPr>
      <w:r>
        <w:rPr>
          <w:sz w:val="24"/>
        </w:rPr>
        <w:t>The right to have a voice in the governance and operation of the integrated</w:t>
      </w:r>
      <w:r>
        <w:rPr>
          <w:spacing w:val="-64"/>
          <w:sz w:val="24"/>
        </w:rPr>
        <w:t xml:space="preserve"> </w:t>
      </w:r>
      <w:r>
        <w:rPr>
          <w:sz w:val="24"/>
        </w:rPr>
        <w:t>system,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provider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plan,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three-way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E280E1A" w14:textId="77777777" w:rsidR="001D63A3" w:rsidRDefault="001D63A3">
      <w:pPr>
        <w:pStyle w:val="BodyText"/>
        <w:spacing w:before="10"/>
        <w:rPr>
          <w:sz w:val="20"/>
        </w:rPr>
      </w:pPr>
    </w:p>
    <w:p w14:paraId="61B20829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05EFEB88" w14:textId="77777777" w:rsidR="001D63A3" w:rsidRDefault="001D63A3">
      <w:pPr>
        <w:pStyle w:val="BodyText"/>
        <w:spacing w:before="10"/>
        <w:rPr>
          <w:sz w:val="20"/>
        </w:rPr>
      </w:pPr>
    </w:p>
    <w:p w14:paraId="602B83B1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974"/>
        <w:rPr>
          <w:sz w:val="24"/>
        </w:rPr>
      </w:pPr>
      <w:r>
        <w:rPr>
          <w:sz w:val="24"/>
        </w:rPr>
        <w:t xml:space="preserve">The right to participate in all aspects of care and to exercise all rights of </w:t>
      </w:r>
      <w:proofErr w:type="gramStart"/>
      <w:r>
        <w:rPr>
          <w:sz w:val="24"/>
        </w:rPr>
        <w:t>Appeal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health and making decisions about their health care, including the right to refuse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if desired, and must be appropriately informed and supported to this</w:t>
      </w:r>
      <w:r>
        <w:rPr>
          <w:spacing w:val="1"/>
          <w:sz w:val="24"/>
        </w:rPr>
        <w:t xml:space="preserve"> </w:t>
      </w:r>
      <w:r>
        <w:rPr>
          <w:sz w:val="24"/>
        </w:rPr>
        <w:t>end.</w:t>
      </w:r>
      <w:r>
        <w:rPr>
          <w:spacing w:val="66"/>
          <w:sz w:val="24"/>
        </w:rPr>
        <w:t xml:space="preserve"> </w:t>
      </w:r>
      <w:r>
        <w:rPr>
          <w:sz w:val="24"/>
        </w:rPr>
        <w:t>Specifically, Enrollees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0067FB7D" w14:textId="77777777" w:rsidR="001D63A3" w:rsidRDefault="001D63A3">
      <w:pPr>
        <w:pStyle w:val="BodyText"/>
        <w:spacing w:before="9"/>
        <w:rPr>
          <w:sz w:val="20"/>
        </w:rPr>
      </w:pPr>
    </w:p>
    <w:p w14:paraId="3027AA40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1"/>
        </w:tabs>
        <w:spacing w:before="1"/>
        <w:ind w:right="948"/>
        <w:rPr>
          <w:sz w:val="24"/>
        </w:rPr>
      </w:pPr>
      <w:r>
        <w:rPr>
          <w:sz w:val="24"/>
        </w:rPr>
        <w:t>Receive an in-person Comprehensive Assessment upon enrollment in a</w:t>
      </w:r>
      <w:r>
        <w:rPr>
          <w:spacing w:val="1"/>
          <w:sz w:val="24"/>
        </w:rPr>
        <w:t xml:space="preserve"> </w:t>
      </w:r>
      <w:r>
        <w:rPr>
          <w:sz w:val="24"/>
        </w:rPr>
        <w:t>plan and to participate in the development and implementation of 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The assessment must include considerations of</w:t>
      </w:r>
      <w:r>
        <w:rPr>
          <w:spacing w:val="-64"/>
          <w:sz w:val="24"/>
        </w:rPr>
        <w:t xml:space="preserve"> </w:t>
      </w:r>
      <w:r>
        <w:rPr>
          <w:sz w:val="24"/>
        </w:rPr>
        <w:t>social, functional, medical, behavioral, wellness and prevention domains,</w:t>
      </w:r>
      <w:r>
        <w:rPr>
          <w:spacing w:val="1"/>
          <w:sz w:val="24"/>
        </w:rPr>
        <w:t xml:space="preserve"> </w:t>
      </w:r>
      <w:r>
        <w:rPr>
          <w:sz w:val="24"/>
        </w:rPr>
        <w:t>an evaluation of the Enrollee’s strengths and weaknesses, and a plan for</w:t>
      </w:r>
      <w:r>
        <w:rPr>
          <w:spacing w:val="1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  <w:r>
        <w:rPr>
          <w:spacing w:val="60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representative, also have the right to request a reassessment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team,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fully 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 any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reassessment.</w:t>
      </w:r>
    </w:p>
    <w:p w14:paraId="7CBB29CC" w14:textId="77777777" w:rsidR="001D63A3" w:rsidRDefault="001D63A3">
      <w:pPr>
        <w:pStyle w:val="BodyText"/>
        <w:spacing w:before="10"/>
        <w:rPr>
          <w:sz w:val="20"/>
        </w:rPr>
      </w:pPr>
    </w:p>
    <w:p w14:paraId="333F6973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1"/>
        </w:tabs>
        <w:ind w:right="1616"/>
        <w:rPr>
          <w:sz w:val="24"/>
        </w:rPr>
      </w:pP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22BD41D0" w14:textId="77777777" w:rsidR="001D63A3" w:rsidRDefault="001D63A3">
      <w:pPr>
        <w:pStyle w:val="BodyText"/>
        <w:spacing w:before="10"/>
        <w:rPr>
          <w:sz w:val="20"/>
        </w:rPr>
      </w:pPr>
    </w:p>
    <w:p w14:paraId="519284A7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1"/>
        </w:tabs>
        <w:ind w:right="1002"/>
        <w:rPr>
          <w:sz w:val="24"/>
        </w:rPr>
      </w:pPr>
      <w:r>
        <w:rPr>
          <w:sz w:val="24"/>
        </w:rPr>
        <w:t>Be provided information on all program services and health care options,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available treatment options and alternatives, presented in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culturally appropriate manner, taking </w:t>
      </w:r>
      <w:proofErr w:type="gramStart"/>
      <w:r>
        <w:rPr>
          <w:sz w:val="24"/>
        </w:rPr>
        <w:t>in to</w:t>
      </w:r>
      <w:proofErr w:type="gramEnd"/>
      <w:r>
        <w:rPr>
          <w:sz w:val="24"/>
        </w:rPr>
        <w:t xml:space="preserve"> consideration Enrollee’s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Status, and language and cultural needs.</w:t>
      </w:r>
      <w:r>
        <w:rPr>
          <w:spacing w:val="1"/>
          <w:sz w:val="24"/>
        </w:rPr>
        <w:t xml:space="preserve"> </w:t>
      </w:r>
      <w:r>
        <w:rPr>
          <w:sz w:val="24"/>
        </w:rPr>
        <w:t>A participant who is</w:t>
      </w:r>
      <w:r>
        <w:rPr>
          <w:spacing w:val="-6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designate</w:t>
      </w:r>
      <w:r>
        <w:rPr>
          <w:spacing w:val="-64"/>
          <w:sz w:val="24"/>
        </w:rPr>
        <w:t xml:space="preserve"> </w:t>
      </w:r>
      <w:r>
        <w:rPr>
          <w:sz w:val="24"/>
        </w:rPr>
        <w:t>a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the right to have translation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make information appropriately accessible to the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representative.</w:t>
      </w:r>
      <w:r>
        <w:rPr>
          <w:spacing w:val="6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available:</w:t>
      </w:r>
    </w:p>
    <w:p w14:paraId="7CF7EE6E" w14:textId="77777777" w:rsidR="001D63A3" w:rsidRDefault="001D63A3">
      <w:pPr>
        <w:pStyle w:val="BodyText"/>
        <w:spacing w:before="9"/>
        <w:rPr>
          <w:sz w:val="20"/>
        </w:rPr>
      </w:pPr>
    </w:p>
    <w:p w14:paraId="4E82E427" w14:textId="77777777" w:rsidR="001D63A3" w:rsidRDefault="00736026">
      <w:pPr>
        <w:pStyle w:val="ListParagraph"/>
        <w:numPr>
          <w:ilvl w:val="2"/>
          <w:numId w:val="16"/>
        </w:numPr>
        <w:tabs>
          <w:tab w:val="left" w:pos="3101"/>
        </w:tabs>
        <w:ind w:hanging="301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enrollment.</w:t>
      </w:r>
    </w:p>
    <w:p w14:paraId="0E777F1E" w14:textId="77777777" w:rsidR="001D63A3" w:rsidRDefault="001D63A3">
      <w:pPr>
        <w:pStyle w:val="BodyText"/>
        <w:spacing w:before="10"/>
        <w:rPr>
          <w:sz w:val="20"/>
        </w:rPr>
      </w:pPr>
    </w:p>
    <w:p w14:paraId="1954584D" w14:textId="77777777" w:rsidR="001D63A3" w:rsidRDefault="00736026">
      <w:pPr>
        <w:pStyle w:val="ListParagraph"/>
        <w:numPr>
          <w:ilvl w:val="2"/>
          <w:numId w:val="16"/>
        </w:numPr>
        <w:tabs>
          <w:tab w:val="left" w:pos="3101"/>
        </w:tabs>
        <w:ind w:hanging="353"/>
        <w:jc w:val="left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enrollment.</w:t>
      </w:r>
    </w:p>
    <w:p w14:paraId="53CC3081" w14:textId="77777777" w:rsidR="001D63A3" w:rsidRDefault="001D63A3">
      <w:pPr>
        <w:pStyle w:val="BodyText"/>
        <w:spacing w:before="10"/>
        <w:rPr>
          <w:sz w:val="20"/>
        </w:rPr>
      </w:pPr>
    </w:p>
    <w:p w14:paraId="5B6D96FC" w14:textId="77777777" w:rsidR="001D63A3" w:rsidRDefault="00736026">
      <w:pPr>
        <w:pStyle w:val="ListParagraph"/>
        <w:numPr>
          <w:ilvl w:val="2"/>
          <w:numId w:val="16"/>
        </w:numPr>
        <w:tabs>
          <w:tab w:val="left" w:pos="3101"/>
        </w:tabs>
        <w:ind w:right="921" w:hanging="407"/>
        <w:jc w:val="left"/>
        <w:rPr>
          <w:sz w:val="24"/>
        </w:rPr>
      </w:pPr>
      <w:r>
        <w:rPr>
          <w:sz w:val="24"/>
        </w:rPr>
        <w:t>At the time a participant's needs necessitate the disclosure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delivery of such information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allow the participant to make</w:t>
      </w:r>
      <w:r>
        <w:rPr>
          <w:spacing w:val="-6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choice.</w:t>
      </w:r>
    </w:p>
    <w:p w14:paraId="16461E63" w14:textId="77777777" w:rsidR="001D63A3" w:rsidRDefault="001D63A3">
      <w:pPr>
        <w:pStyle w:val="BodyText"/>
        <w:spacing w:before="10"/>
        <w:rPr>
          <w:sz w:val="20"/>
        </w:rPr>
      </w:pPr>
    </w:p>
    <w:p w14:paraId="1B087177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1"/>
        </w:tabs>
        <w:spacing w:before="1"/>
        <w:ind w:right="1560"/>
        <w:rPr>
          <w:sz w:val="24"/>
        </w:rPr>
      </w:pPr>
      <w:r>
        <w:rPr>
          <w:sz w:val="24"/>
        </w:rPr>
        <w:t>Be encouraged to involve caregivers or family members in treatment</w:t>
      </w:r>
      <w:r>
        <w:rPr>
          <w:spacing w:val="-64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decisions.</w:t>
      </w:r>
    </w:p>
    <w:p w14:paraId="2DF5B03B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4576A4A5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1"/>
        </w:tabs>
        <w:spacing w:before="77"/>
        <w:ind w:right="1600"/>
        <w:rPr>
          <w:sz w:val="24"/>
        </w:rPr>
      </w:pPr>
      <w:r>
        <w:rPr>
          <w:sz w:val="24"/>
        </w:rPr>
        <w:lastRenderedPageBreak/>
        <w:t>Have Advance Directives explained and to establish them, if 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 so desires, in accordance with 42 C.F.R. §§ 489.100 and</w:t>
      </w:r>
      <w:r>
        <w:rPr>
          <w:spacing w:val="-65"/>
          <w:sz w:val="24"/>
        </w:rPr>
        <w:t xml:space="preserve"> </w:t>
      </w:r>
      <w:proofErr w:type="gramStart"/>
      <w:r>
        <w:rPr>
          <w:sz w:val="24"/>
        </w:rPr>
        <w:t>489.102.</w:t>
      </w:r>
      <w:proofErr w:type="gramEnd"/>
    </w:p>
    <w:p w14:paraId="73972647" w14:textId="77777777" w:rsidR="001D63A3" w:rsidRDefault="001D63A3">
      <w:pPr>
        <w:pStyle w:val="BodyText"/>
        <w:spacing w:before="10"/>
        <w:rPr>
          <w:sz w:val="20"/>
        </w:rPr>
      </w:pPr>
    </w:p>
    <w:p w14:paraId="08A477EB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0"/>
          <w:tab w:val="left" w:pos="2381"/>
        </w:tabs>
        <w:ind w:right="1121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writing,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transfer.</w:t>
      </w:r>
    </w:p>
    <w:p w14:paraId="28992B3E" w14:textId="77777777" w:rsidR="001D63A3" w:rsidRDefault="001D63A3">
      <w:pPr>
        <w:pStyle w:val="BodyText"/>
        <w:spacing w:before="10"/>
        <w:rPr>
          <w:sz w:val="20"/>
        </w:rPr>
      </w:pPr>
    </w:p>
    <w:p w14:paraId="171CBE32" w14:textId="77777777" w:rsidR="001D63A3" w:rsidRDefault="00736026">
      <w:pPr>
        <w:pStyle w:val="ListParagraph"/>
        <w:numPr>
          <w:ilvl w:val="1"/>
          <w:numId w:val="16"/>
        </w:numPr>
        <w:tabs>
          <w:tab w:val="left" w:pos="2381"/>
        </w:tabs>
        <w:ind w:right="960"/>
        <w:jc w:val="both"/>
        <w:rPr>
          <w:sz w:val="24"/>
        </w:rPr>
      </w:pPr>
      <w:r>
        <w:rPr>
          <w:sz w:val="24"/>
        </w:rPr>
        <w:t>Be afforded the opportunity to file an Appeal if services are denied that he</w:t>
      </w:r>
      <w:r>
        <w:rPr>
          <w:spacing w:val="-64"/>
          <w:sz w:val="24"/>
        </w:rPr>
        <w:t xml:space="preserve"> </w:t>
      </w:r>
      <w:r>
        <w:rPr>
          <w:sz w:val="24"/>
        </w:rPr>
        <w:t>or she thinks are medically indicated, and to be able to ultimately take that</w:t>
      </w:r>
      <w:r>
        <w:rPr>
          <w:spacing w:val="-65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system of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44B94161" w14:textId="77777777" w:rsidR="001D63A3" w:rsidRDefault="001D63A3">
      <w:pPr>
        <w:pStyle w:val="BodyText"/>
        <w:spacing w:before="10"/>
        <w:rPr>
          <w:sz w:val="20"/>
        </w:rPr>
      </w:pPr>
    </w:p>
    <w:p w14:paraId="120E0F71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271"/>
        <w:rPr>
          <w:sz w:val="24"/>
        </w:rPr>
      </w:pPr>
      <w:r>
        <w:rPr>
          <w:sz w:val="24"/>
        </w:rPr>
        <w:t>The right to receive medical and non-medical care from a team that meets the</w:t>
      </w:r>
      <w:r>
        <w:rPr>
          <w:spacing w:val="-64"/>
          <w:sz w:val="24"/>
        </w:rPr>
        <w:t xml:space="preserve"> </w:t>
      </w:r>
      <w:r>
        <w:rPr>
          <w:sz w:val="24"/>
        </w:rPr>
        <w:t>beneficiary's</w:t>
      </w:r>
      <w:r>
        <w:rPr>
          <w:spacing w:val="-4"/>
          <w:sz w:val="24"/>
        </w:rPr>
        <w:t xml:space="preserve"> </w:t>
      </w:r>
      <w:r>
        <w:rPr>
          <w:sz w:val="24"/>
        </w:rPr>
        <w:t>needs,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beneficiary's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64"/>
          <w:sz w:val="24"/>
        </w:rPr>
        <w:t xml:space="preserve"> </w:t>
      </w:r>
      <w:r>
        <w:rPr>
          <w:sz w:val="24"/>
        </w:rPr>
        <w:t>and culture, and in an appropriate care setting, including the home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</w:p>
    <w:p w14:paraId="4073166D" w14:textId="77777777" w:rsidR="001D63A3" w:rsidRDefault="001D63A3">
      <w:pPr>
        <w:pStyle w:val="BodyText"/>
        <w:spacing w:before="9"/>
        <w:rPr>
          <w:sz w:val="20"/>
        </w:rPr>
      </w:pPr>
    </w:p>
    <w:p w14:paraId="1A302C2A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25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restraint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seclusion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coercion,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discipline,</w:t>
      </w:r>
      <w:r>
        <w:rPr>
          <w:spacing w:val="-1"/>
          <w:sz w:val="24"/>
        </w:rPr>
        <w:t xml:space="preserve"> </w:t>
      </w:r>
      <w:r>
        <w:rPr>
          <w:sz w:val="24"/>
        </w:rPr>
        <w:t>convenience,</w:t>
      </w:r>
      <w:r>
        <w:rPr>
          <w:spacing w:val="-2"/>
          <w:sz w:val="24"/>
        </w:rPr>
        <w:t xml:space="preserve"> </w:t>
      </w:r>
      <w:r>
        <w:rPr>
          <w:sz w:val="24"/>
        </w:rPr>
        <w:t>or retaliation.</w:t>
      </w:r>
    </w:p>
    <w:p w14:paraId="451B158F" w14:textId="77777777" w:rsidR="001D63A3" w:rsidRDefault="001D63A3">
      <w:pPr>
        <w:pStyle w:val="BodyText"/>
        <w:spacing w:before="10"/>
        <w:rPr>
          <w:sz w:val="20"/>
        </w:rPr>
      </w:pPr>
    </w:p>
    <w:p w14:paraId="3B16E1AC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163"/>
        <w:rPr>
          <w:sz w:val="24"/>
        </w:rPr>
      </w:pPr>
      <w:r>
        <w:rPr>
          <w:sz w:val="24"/>
        </w:rPr>
        <w:t>The right to freely exercise his or her rights, and to be assured that exercising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adversely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 treat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</w:p>
    <w:p w14:paraId="77DC4B56" w14:textId="77777777" w:rsidR="001D63A3" w:rsidRDefault="001D63A3">
      <w:pPr>
        <w:pStyle w:val="BodyText"/>
        <w:spacing w:before="10"/>
        <w:rPr>
          <w:sz w:val="20"/>
        </w:rPr>
      </w:pPr>
    </w:p>
    <w:p w14:paraId="594329DC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00A9D470" w14:textId="77777777" w:rsidR="001D63A3" w:rsidRDefault="001D63A3">
      <w:pPr>
        <w:pStyle w:val="BodyText"/>
        <w:spacing w:before="10"/>
        <w:rPr>
          <w:sz w:val="20"/>
        </w:rPr>
      </w:pPr>
    </w:p>
    <w:p w14:paraId="0E47754D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069"/>
        <w:rPr>
          <w:sz w:val="24"/>
        </w:rPr>
      </w:pPr>
      <w:r>
        <w:rPr>
          <w:sz w:val="24"/>
        </w:rPr>
        <w:t>The right to receive timely information about plan changes.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right to request and obtain the information listed in the Orientation materials at</w:t>
      </w:r>
      <w:r>
        <w:rPr>
          <w:spacing w:val="1"/>
          <w:sz w:val="24"/>
        </w:rPr>
        <w:t xml:space="preserve"> </w:t>
      </w:r>
      <w:r>
        <w:rPr>
          <w:sz w:val="24"/>
        </w:rPr>
        <w:t>least once per year, and the right to receive notice of any significant change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date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change.</w:t>
      </w:r>
      <w:r>
        <w:rPr>
          <w:spacing w:val="6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438.10(g).</w:t>
      </w:r>
    </w:p>
    <w:p w14:paraId="666BCFAE" w14:textId="77777777" w:rsidR="001D63A3" w:rsidRDefault="001D63A3">
      <w:pPr>
        <w:pStyle w:val="BodyText"/>
        <w:spacing w:before="10"/>
        <w:rPr>
          <w:sz w:val="20"/>
        </w:rPr>
      </w:pPr>
    </w:p>
    <w:p w14:paraId="510B4134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ind w:right="173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obligation</w:t>
      </w:r>
      <w:r>
        <w:rPr>
          <w:spacing w:val="-2"/>
          <w:sz w:val="24"/>
        </w:rPr>
        <w:t xml:space="preserve"> </w:t>
      </w:r>
      <w:r>
        <w:rPr>
          <w:sz w:val="24"/>
        </w:rPr>
        <w:t>of the Contractor.</w:t>
      </w:r>
    </w:p>
    <w:p w14:paraId="37D15B22" w14:textId="77777777" w:rsidR="001D63A3" w:rsidRDefault="001D63A3">
      <w:pPr>
        <w:pStyle w:val="BodyText"/>
        <w:spacing w:before="10"/>
        <w:rPr>
          <w:sz w:val="20"/>
        </w:rPr>
      </w:pPr>
    </w:p>
    <w:p w14:paraId="75A1E8C3" w14:textId="77777777" w:rsidR="001D63A3" w:rsidRDefault="00736026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89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Parts 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64"/>
          <w:sz w:val="24"/>
        </w:rPr>
        <w:t xml:space="preserve"> </w:t>
      </w:r>
      <w:r>
        <w:rPr>
          <w:sz w:val="24"/>
        </w:rPr>
        <w:t>services.</w:t>
      </w:r>
    </w:p>
    <w:p w14:paraId="5F6B70A2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37CCD0FE" w14:textId="77777777" w:rsidR="001D63A3" w:rsidRDefault="00736026" w:rsidP="00815944">
      <w:pPr>
        <w:pStyle w:val="Heading1"/>
      </w:pPr>
      <w:bookmarkStart w:id="94" w:name="APPENDIX_D_–_RELATIONSHIP_WITH_FIRST_TIE"/>
      <w:bookmarkStart w:id="95" w:name="_bookmark41"/>
      <w:bookmarkEnd w:id="94"/>
      <w:bookmarkEnd w:id="95"/>
      <w:r>
        <w:lastRenderedPageBreak/>
        <w:t>APPENDIX</w:t>
      </w:r>
      <w:r>
        <w:rPr>
          <w:spacing w:val="-6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RELATIONSHIP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TIER,</w:t>
      </w:r>
      <w:r>
        <w:rPr>
          <w:spacing w:val="-86"/>
        </w:rPr>
        <w:t xml:space="preserve"> </w:t>
      </w:r>
      <w:r>
        <w:t>DOWNSTREAM,</w:t>
      </w:r>
      <w:r>
        <w:rPr>
          <w:spacing w:val="-1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ENTITIES</w:t>
      </w:r>
    </w:p>
    <w:p w14:paraId="477A6775" w14:textId="77777777" w:rsidR="001D63A3" w:rsidRDefault="001D63A3">
      <w:pPr>
        <w:pStyle w:val="BodyText"/>
        <w:rPr>
          <w:b/>
          <w:sz w:val="36"/>
        </w:rPr>
      </w:pPr>
    </w:p>
    <w:p w14:paraId="3DDFBC69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4B4BD7DE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67"/>
          <w:tab w:val="left" w:pos="1368"/>
        </w:tabs>
        <w:ind w:right="1080" w:hanging="360"/>
        <w:rPr>
          <w:sz w:val="24"/>
        </w:rPr>
      </w:pPr>
      <w:r>
        <w:tab/>
      </w: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performing functions on Contractor’s behalf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2"/>
          <w:sz w:val="24"/>
        </w:rPr>
        <w:t xml:space="preserve"> </w:t>
      </w:r>
      <w:r>
        <w:rPr>
          <w:sz w:val="24"/>
        </w:rPr>
        <w:t>422.504,</w:t>
      </w:r>
      <w:r>
        <w:rPr>
          <w:spacing w:val="-1"/>
          <w:sz w:val="24"/>
        </w:rPr>
        <w:t xml:space="preserve"> </w:t>
      </w:r>
      <w:r>
        <w:rPr>
          <w:sz w:val="24"/>
        </w:rPr>
        <w:t>423.505,</w:t>
      </w:r>
      <w:r>
        <w:rPr>
          <w:spacing w:val="-1"/>
          <w:sz w:val="24"/>
        </w:rPr>
        <w:t xml:space="preserve"> </w:t>
      </w:r>
      <w:r>
        <w:rPr>
          <w:sz w:val="24"/>
        </w:rPr>
        <w:t>438.6(</w:t>
      </w:r>
      <w:r>
        <w:rPr>
          <w:i/>
          <w:sz w:val="24"/>
        </w:rPr>
        <w:t>l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438.208,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438.230(b).</w:t>
      </w:r>
    </w:p>
    <w:p w14:paraId="37A543AE" w14:textId="77777777" w:rsidR="001D63A3" w:rsidRDefault="001D63A3">
      <w:pPr>
        <w:pStyle w:val="BodyText"/>
        <w:spacing w:before="10"/>
        <w:rPr>
          <w:sz w:val="20"/>
        </w:rPr>
      </w:pPr>
    </w:p>
    <w:p w14:paraId="5A22307E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ind w:hanging="36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6"/>
          <w:sz w:val="24"/>
        </w:rPr>
        <w:t xml:space="preserve"> </w:t>
      </w:r>
      <w:r>
        <w:rPr>
          <w:sz w:val="24"/>
        </w:rPr>
        <w:t>ensure:</w:t>
      </w:r>
    </w:p>
    <w:p w14:paraId="6CAB3A25" w14:textId="77777777" w:rsidR="001D63A3" w:rsidRDefault="001D63A3">
      <w:pPr>
        <w:pStyle w:val="BodyText"/>
        <w:spacing w:before="10"/>
        <w:rPr>
          <w:sz w:val="20"/>
        </w:rPr>
      </w:pPr>
    </w:p>
    <w:p w14:paraId="7FE29E9D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331"/>
        <w:rPr>
          <w:sz w:val="24"/>
        </w:rPr>
      </w:pPr>
      <w:r>
        <w:rPr>
          <w:sz w:val="24"/>
        </w:rPr>
        <w:t>Prior to contracting with any First Tier, Downstream, and Related Entities,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has evaluated their ability to perform the activities to be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subcontracted;</w:t>
      </w:r>
      <w:proofErr w:type="gramEnd"/>
    </w:p>
    <w:p w14:paraId="33EBF2EF" w14:textId="77777777" w:rsidR="001D63A3" w:rsidRDefault="001D63A3">
      <w:pPr>
        <w:pStyle w:val="BodyText"/>
        <w:spacing w:before="10"/>
        <w:rPr>
          <w:sz w:val="20"/>
        </w:rPr>
      </w:pPr>
    </w:p>
    <w:p w14:paraId="7DD38513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149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monitors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4"/>
          <w:sz w:val="24"/>
        </w:rPr>
        <w:t xml:space="preserve"> </w:t>
      </w:r>
      <w:r>
        <w:rPr>
          <w:sz w:val="24"/>
        </w:rPr>
        <w:t>an ongoing basis and performs an annual review per EOHHS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 deficiencies or areas for improvement are identified,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 the First Tier, Downstream, or Related Entity to take corrective action.</w:t>
      </w:r>
      <w:r>
        <w:rPr>
          <w:spacing w:val="1"/>
          <w:sz w:val="24"/>
        </w:rPr>
        <w:t xml:space="preserve"> </w:t>
      </w:r>
      <w:r>
        <w:rPr>
          <w:sz w:val="24"/>
        </w:rPr>
        <w:t>Upon request, the Contractor shall provide EOHHS with a copy of the annual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and any</w:t>
      </w:r>
      <w:r>
        <w:rPr>
          <w:spacing w:val="-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result;</w:t>
      </w:r>
      <w:proofErr w:type="gramEnd"/>
    </w:p>
    <w:p w14:paraId="36A52A55" w14:textId="77777777" w:rsidR="001D63A3" w:rsidRDefault="001D63A3">
      <w:pPr>
        <w:pStyle w:val="BodyText"/>
        <w:spacing w:before="10"/>
        <w:rPr>
          <w:sz w:val="20"/>
        </w:rPr>
      </w:pPr>
    </w:p>
    <w:p w14:paraId="7955BF3D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856"/>
        <w:rPr>
          <w:sz w:val="24"/>
        </w:rPr>
      </w:pPr>
      <w:r>
        <w:rPr>
          <w:sz w:val="24"/>
        </w:rPr>
        <w:t>HHS,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Comptroller</w:t>
      </w:r>
      <w:r>
        <w:rPr>
          <w:spacing w:val="-4"/>
          <w:sz w:val="24"/>
        </w:rPr>
        <w:t xml:space="preserve"> </w:t>
      </w:r>
      <w:r>
        <w:rPr>
          <w:sz w:val="24"/>
        </w:rPr>
        <w:t>General,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designees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audit,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evaluate, and inspect and books, contracts, </w:t>
      </w:r>
      <w:proofErr w:type="gramStart"/>
      <w:r>
        <w:rPr>
          <w:sz w:val="24"/>
        </w:rPr>
        <w:t>computer</w:t>
      </w:r>
      <w:proofErr w:type="gramEnd"/>
      <w:r>
        <w:rPr>
          <w:sz w:val="24"/>
        </w:rPr>
        <w:t xml:space="preserve"> or other electronic</w:t>
      </w:r>
      <w:r>
        <w:rPr>
          <w:spacing w:val="-64"/>
          <w:sz w:val="24"/>
        </w:rPr>
        <w:t xml:space="preserve"> </w:t>
      </w:r>
      <w:r>
        <w:rPr>
          <w:sz w:val="24"/>
        </w:rPr>
        <w:t>systems, including medical records and documentation of the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996887C" w14:textId="77777777" w:rsidR="001D63A3" w:rsidRDefault="001D63A3">
      <w:pPr>
        <w:pStyle w:val="BodyText"/>
        <w:spacing w:before="10"/>
        <w:rPr>
          <w:sz w:val="20"/>
        </w:rPr>
      </w:pPr>
    </w:p>
    <w:p w14:paraId="4EFEEAAB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934"/>
        <w:rPr>
          <w:sz w:val="24"/>
        </w:rPr>
      </w:pPr>
      <w:r>
        <w:rPr>
          <w:sz w:val="24"/>
        </w:rPr>
        <w:t>HHS’s, the Comptroller General’s, or their designees right to inspect, evaluate,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pertinent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final date of the contract period or from the date of completion of any</w:t>
      </w:r>
      <w:r>
        <w:rPr>
          <w:spacing w:val="1"/>
          <w:sz w:val="24"/>
        </w:rPr>
        <w:t xml:space="preserve"> </w:t>
      </w:r>
      <w:r>
        <w:rPr>
          <w:sz w:val="24"/>
        </w:rPr>
        <w:t>audit,</w:t>
      </w:r>
      <w:r>
        <w:rPr>
          <w:spacing w:val="-1"/>
          <w:sz w:val="24"/>
        </w:rPr>
        <w:t xml:space="preserve"> </w:t>
      </w:r>
      <w:r>
        <w:rPr>
          <w:sz w:val="24"/>
        </w:rPr>
        <w:t>whichever is</w:t>
      </w:r>
      <w:r>
        <w:rPr>
          <w:spacing w:val="-1"/>
          <w:sz w:val="24"/>
        </w:rPr>
        <w:t xml:space="preserve"> </w:t>
      </w:r>
      <w:r>
        <w:rPr>
          <w:sz w:val="24"/>
        </w:rPr>
        <w:t>later.</w:t>
      </w:r>
    </w:p>
    <w:p w14:paraId="247D71FF" w14:textId="77777777" w:rsidR="001D63A3" w:rsidRDefault="001D63A3">
      <w:pPr>
        <w:pStyle w:val="BodyText"/>
        <w:spacing w:before="10"/>
        <w:rPr>
          <w:sz w:val="20"/>
        </w:rPr>
      </w:pPr>
    </w:p>
    <w:p w14:paraId="7B8B0F3C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068"/>
        <w:rPr>
          <w:sz w:val="24"/>
        </w:rPr>
      </w:pPr>
      <w:r>
        <w:rPr>
          <w:sz w:val="24"/>
        </w:rPr>
        <w:t>The First Tier, Downstream, and Related Entities make their premises, facilities,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equipment, </w:t>
      </w:r>
      <w:proofErr w:type="gramStart"/>
      <w:r>
        <w:rPr>
          <w:sz w:val="24"/>
        </w:rPr>
        <w:t>records</w:t>
      </w:r>
      <w:proofErr w:type="gramEnd"/>
      <w:r>
        <w:rPr>
          <w:sz w:val="24"/>
        </w:rPr>
        <w:t xml:space="preserve"> and systems available for the purpose of any audit,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or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20D47B91" w14:textId="77777777" w:rsidR="001D63A3" w:rsidRDefault="001D63A3">
      <w:pPr>
        <w:pStyle w:val="BodyText"/>
        <w:spacing w:before="10"/>
        <w:rPr>
          <w:sz w:val="20"/>
        </w:rPr>
      </w:pPr>
    </w:p>
    <w:p w14:paraId="12952C71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ind w:left="1299" w:right="2206" w:hanging="360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64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FD69874" w14:textId="77777777" w:rsidR="001D63A3" w:rsidRDefault="001D63A3">
      <w:pPr>
        <w:pStyle w:val="BodyText"/>
        <w:spacing w:before="10"/>
        <w:rPr>
          <w:sz w:val="20"/>
        </w:rPr>
      </w:pPr>
    </w:p>
    <w:p w14:paraId="66A39D30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229"/>
        <w:rPr>
          <w:sz w:val="24"/>
        </w:rPr>
      </w:pP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prohibiting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liable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Contractor;</w:t>
      </w:r>
      <w:proofErr w:type="gramEnd"/>
    </w:p>
    <w:p w14:paraId="2DD22ECD" w14:textId="77777777" w:rsidR="001D63A3" w:rsidRDefault="001D63A3">
      <w:pPr>
        <w:pStyle w:val="BodyText"/>
        <w:spacing w:before="10"/>
        <w:rPr>
          <w:sz w:val="20"/>
        </w:rPr>
      </w:pPr>
    </w:p>
    <w:p w14:paraId="735A4BAE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855"/>
        <w:rPr>
          <w:sz w:val="24"/>
        </w:rPr>
      </w:pPr>
      <w:r>
        <w:rPr>
          <w:sz w:val="24"/>
        </w:rPr>
        <w:t>Language that any services or other activity performed by a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63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 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EOHHS;</w:t>
      </w:r>
      <w:proofErr w:type="gramEnd"/>
    </w:p>
    <w:p w14:paraId="6A1650EA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52B00D7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specifies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requirements;</w:t>
      </w:r>
      <w:proofErr w:type="gramEnd"/>
    </w:p>
    <w:p w14:paraId="0DCC1E29" w14:textId="77777777" w:rsidR="001D63A3" w:rsidRDefault="001D63A3">
      <w:pPr>
        <w:pStyle w:val="BodyText"/>
        <w:spacing w:before="10"/>
        <w:rPr>
          <w:sz w:val="20"/>
        </w:rPr>
      </w:pPr>
    </w:p>
    <w:p w14:paraId="6AADCDA7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137"/>
        <w:jc w:val="both"/>
        <w:rPr>
          <w:sz w:val="24"/>
        </w:rPr>
      </w:pPr>
      <w:r>
        <w:rPr>
          <w:sz w:val="24"/>
        </w:rPr>
        <w:t>Language that provides for revocation of the delegation activities and reporting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or specifies other remedies in instances where CMS, EOHHS, 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satisfactorily;</w:t>
      </w:r>
      <w:proofErr w:type="gramEnd"/>
    </w:p>
    <w:p w14:paraId="28B779CE" w14:textId="77777777" w:rsidR="001D63A3" w:rsidRDefault="001D63A3">
      <w:pPr>
        <w:pStyle w:val="BodyText"/>
        <w:spacing w:before="10"/>
        <w:rPr>
          <w:sz w:val="20"/>
        </w:rPr>
      </w:pPr>
    </w:p>
    <w:p w14:paraId="21C88A29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639"/>
        <w:rPr>
          <w:sz w:val="24"/>
        </w:rPr>
      </w:pPr>
      <w:r>
        <w:rPr>
          <w:sz w:val="24"/>
        </w:rPr>
        <w:t>Language that specifies the performance of the parties is monitored by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basis;</w:t>
      </w:r>
      <w:proofErr w:type="gramEnd"/>
    </w:p>
    <w:p w14:paraId="256914D2" w14:textId="77777777" w:rsidR="001D63A3" w:rsidRDefault="001D63A3">
      <w:pPr>
        <w:pStyle w:val="BodyText"/>
        <w:spacing w:before="10"/>
        <w:rPr>
          <w:sz w:val="20"/>
        </w:rPr>
      </w:pPr>
    </w:p>
    <w:p w14:paraId="4B509288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147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specifies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Tier,</w:t>
      </w:r>
      <w:r>
        <w:rPr>
          <w:spacing w:val="-2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records;</w:t>
      </w:r>
      <w:proofErr w:type="gramEnd"/>
    </w:p>
    <w:p w14:paraId="6D1247DE" w14:textId="77777777" w:rsidR="001D63A3" w:rsidRDefault="001D63A3">
      <w:pPr>
        <w:pStyle w:val="BodyText"/>
        <w:spacing w:before="9"/>
        <w:rPr>
          <w:sz w:val="20"/>
        </w:rPr>
      </w:pPr>
    </w:p>
    <w:p w14:paraId="715BEF08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239"/>
        <w:rPr>
          <w:sz w:val="24"/>
        </w:rPr>
      </w:pPr>
      <w:r>
        <w:rPr>
          <w:sz w:val="24"/>
        </w:rPr>
        <w:t>Language that specifies the First Tier, Downstream, and Related Entities must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comply with all Federal and State laws, </w:t>
      </w:r>
      <w:proofErr w:type="gramStart"/>
      <w:r>
        <w:rPr>
          <w:sz w:val="24"/>
        </w:rPr>
        <w:t>regulations</w:t>
      </w:r>
      <w:proofErr w:type="gramEnd"/>
      <w:r>
        <w:rPr>
          <w:sz w:val="24"/>
        </w:rPr>
        <w:t xml:space="preserve"> and CMS instructions,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confidentiality and disclosure of medical records, or other 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providers; and</w:t>
      </w:r>
    </w:p>
    <w:p w14:paraId="6EEDE896" w14:textId="77777777" w:rsidR="001D63A3" w:rsidRDefault="001D63A3">
      <w:pPr>
        <w:pStyle w:val="BodyText"/>
        <w:spacing w:before="9"/>
        <w:rPr>
          <w:sz w:val="20"/>
        </w:rPr>
      </w:pPr>
    </w:p>
    <w:p w14:paraId="3800A4E0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112"/>
        <w:rPr>
          <w:sz w:val="24"/>
        </w:rPr>
      </w:pPr>
      <w:r>
        <w:rPr>
          <w:sz w:val="24"/>
        </w:rPr>
        <w:t>Language that specifies First Tier, Downstream, and Related Entities 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 liability protection sufficient to protect itself against any losses arising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itself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workers’</w:t>
      </w:r>
      <w:r>
        <w:rPr>
          <w:spacing w:val="-63"/>
          <w:sz w:val="24"/>
        </w:rPr>
        <w:t xml:space="preserve"> </w:t>
      </w:r>
      <w:r>
        <w:rPr>
          <w:sz w:val="24"/>
        </w:rPr>
        <w:t>compensation insurance, comprehensive liability insurance, and property</w:t>
      </w:r>
      <w:r>
        <w:rPr>
          <w:spacing w:val="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14:paraId="0BC1EBE3" w14:textId="77777777" w:rsidR="001D63A3" w:rsidRDefault="001D63A3">
      <w:pPr>
        <w:pStyle w:val="BodyText"/>
        <w:spacing w:before="10"/>
        <w:rPr>
          <w:sz w:val="20"/>
        </w:rPr>
      </w:pPr>
    </w:p>
    <w:p w14:paraId="29831405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ind w:left="1299" w:right="1092" w:hanging="360"/>
        <w:rPr>
          <w:sz w:val="24"/>
        </w:rPr>
      </w:pPr>
      <w:r>
        <w:rPr>
          <w:sz w:val="24"/>
        </w:rPr>
        <w:t>In contracts or arrangements with First Tier, Downstream, and Related Entities,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also shall include stipulations that Massachusetts general law or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regulation will prevail if there is a conflict between the State law or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based.</w:t>
      </w:r>
    </w:p>
    <w:p w14:paraId="24A3D245" w14:textId="77777777" w:rsidR="001D63A3" w:rsidRDefault="001D63A3">
      <w:pPr>
        <w:pStyle w:val="BodyText"/>
        <w:spacing w:before="10"/>
        <w:rPr>
          <w:sz w:val="20"/>
        </w:rPr>
      </w:pPr>
    </w:p>
    <w:p w14:paraId="3BC65B5C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ind w:left="1299" w:right="1466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 and Related Entities that are for credentialing of medical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contains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language:</w:t>
      </w:r>
    </w:p>
    <w:p w14:paraId="43ABBE66" w14:textId="77777777" w:rsidR="001D63A3" w:rsidRDefault="001D63A3">
      <w:pPr>
        <w:pStyle w:val="BodyText"/>
        <w:spacing w:before="10"/>
        <w:rPr>
          <w:sz w:val="20"/>
        </w:rPr>
      </w:pPr>
    </w:p>
    <w:p w14:paraId="2EB43110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0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credentials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affiliated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51CAFCC4" w14:textId="77777777" w:rsidR="001D63A3" w:rsidRDefault="001D63A3">
      <w:pPr>
        <w:pStyle w:val="BodyText"/>
        <w:spacing w:before="8"/>
        <w:rPr>
          <w:sz w:val="20"/>
        </w:rPr>
      </w:pPr>
    </w:p>
    <w:p w14:paraId="734FCFC1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12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57E2162C" w14:textId="77777777" w:rsidR="001D63A3" w:rsidRDefault="001D63A3">
      <w:pPr>
        <w:pStyle w:val="BodyText"/>
        <w:spacing w:before="10"/>
        <w:rPr>
          <w:sz w:val="20"/>
        </w:rPr>
      </w:pPr>
    </w:p>
    <w:p w14:paraId="177987F4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ind w:left="1299" w:right="1279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that delegate the selection of medical or</w:t>
      </w:r>
      <w:r>
        <w:rPr>
          <w:spacing w:val="1"/>
          <w:sz w:val="24"/>
        </w:rPr>
        <w:t xml:space="preserve"> </w:t>
      </w:r>
      <w:r>
        <w:rPr>
          <w:sz w:val="24"/>
        </w:rPr>
        <w:t>pharmacy providers must include language that the Contractor retains the right to</w:t>
      </w:r>
      <w:r>
        <w:rPr>
          <w:spacing w:val="-64"/>
          <w:sz w:val="24"/>
        </w:rPr>
        <w:t xml:space="preserve"> </w:t>
      </w:r>
      <w:r>
        <w:rPr>
          <w:sz w:val="24"/>
        </w:rPr>
        <w:t>approve,</w:t>
      </w:r>
      <w:r>
        <w:rPr>
          <w:spacing w:val="-1"/>
          <w:sz w:val="24"/>
        </w:rPr>
        <w:t xml:space="preserve"> </w:t>
      </w:r>
      <w:r>
        <w:rPr>
          <w:sz w:val="24"/>
        </w:rPr>
        <w:t>suspend,</w:t>
      </w:r>
      <w:r>
        <w:rPr>
          <w:spacing w:val="-2"/>
          <w:sz w:val="24"/>
        </w:rPr>
        <w:t xml:space="preserve"> </w:t>
      </w:r>
      <w:r>
        <w:rPr>
          <w:sz w:val="24"/>
        </w:rPr>
        <w:t>or terminate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arrangement.</w:t>
      </w:r>
    </w:p>
    <w:p w14:paraId="2C6159AF" w14:textId="77777777" w:rsidR="001D63A3" w:rsidRDefault="001D63A3">
      <w:pPr>
        <w:pStyle w:val="BodyText"/>
        <w:spacing w:before="10"/>
        <w:rPr>
          <w:sz w:val="20"/>
        </w:rPr>
      </w:pPr>
    </w:p>
    <w:p w14:paraId="2DBA5156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spacing w:before="1"/>
        <w:ind w:left="1299" w:right="1217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shall state that neither the Contractor nor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</w:p>
    <w:p w14:paraId="5FCF2403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28A563C7" w14:textId="77777777" w:rsidR="001D63A3" w:rsidRDefault="00736026">
      <w:pPr>
        <w:pStyle w:val="BodyText"/>
        <w:spacing w:before="77"/>
        <w:ind w:left="1300" w:right="996"/>
      </w:pPr>
      <w:r>
        <w:lastRenderedPageBreak/>
        <w:t>sharing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Enrollee’s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Enrollee.</w:t>
      </w:r>
    </w:p>
    <w:p w14:paraId="6BF19737" w14:textId="77777777" w:rsidR="001D63A3" w:rsidRDefault="001D63A3">
      <w:pPr>
        <w:pStyle w:val="BodyText"/>
        <w:spacing w:before="10"/>
        <w:rPr>
          <w:sz w:val="20"/>
        </w:rPr>
      </w:pPr>
    </w:p>
    <w:p w14:paraId="2E431596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1"/>
        </w:tabs>
        <w:ind w:right="1134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shall state that the Contractor shall provide a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 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cause.</w:t>
      </w:r>
    </w:p>
    <w:p w14:paraId="5E9FF807" w14:textId="77777777" w:rsidR="001D63A3" w:rsidRDefault="001D63A3">
      <w:pPr>
        <w:pStyle w:val="BodyText"/>
        <w:spacing w:before="10"/>
        <w:rPr>
          <w:sz w:val="20"/>
        </w:rPr>
      </w:pPr>
    </w:p>
    <w:p w14:paraId="39FB0AE5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  <w:ind w:right="2053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for medical providers include additional</w:t>
      </w:r>
      <w:r>
        <w:rPr>
          <w:spacing w:val="-65"/>
          <w:sz w:val="24"/>
        </w:rPr>
        <w:t xml:space="preserve"> </w:t>
      </w:r>
      <w:r>
        <w:rPr>
          <w:sz w:val="24"/>
        </w:rPr>
        <w:t>provisions.</w:t>
      </w:r>
      <w:r>
        <w:rPr>
          <w:spacing w:val="6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6EDDD1AC" w14:textId="77777777" w:rsidR="001D63A3" w:rsidRDefault="001D63A3">
      <w:pPr>
        <w:pStyle w:val="BodyText"/>
        <w:spacing w:before="10"/>
        <w:rPr>
          <w:sz w:val="20"/>
        </w:rPr>
      </w:pPr>
    </w:p>
    <w:p w14:paraId="4EC1B58F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922"/>
        <w:rPr>
          <w:sz w:val="24"/>
        </w:rPr>
      </w:pPr>
      <w:r>
        <w:rPr>
          <w:sz w:val="24"/>
        </w:rPr>
        <w:t>Language that the Contractor is obligated to make timely payments to contracted</w:t>
      </w:r>
      <w:r>
        <w:rPr>
          <w:spacing w:val="-64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providers</w:t>
      </w:r>
      <w:r>
        <w:rPr>
          <w:spacing w:val="4"/>
          <w:sz w:val="24"/>
        </w:rPr>
        <w:t xml:space="preserve"> </w:t>
      </w:r>
      <w:r>
        <w:rPr>
          <w:sz w:val="24"/>
        </w:rPr>
        <w:t>under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contract</w:t>
      </w:r>
      <w:r>
        <w:rPr>
          <w:spacing w:val="4"/>
          <w:sz w:val="24"/>
        </w:rPr>
        <w:t xml:space="preserve"> </w:t>
      </w:r>
      <w:r>
        <w:rPr>
          <w:sz w:val="24"/>
        </w:rPr>
        <w:t>between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Contractor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provision,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terms of which are developed and agreed to by both the Contractor and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medical </w:t>
      </w:r>
      <w:proofErr w:type="gramStart"/>
      <w:r>
        <w:rPr>
          <w:sz w:val="24"/>
        </w:rPr>
        <w:t>provider;</w:t>
      </w:r>
      <w:proofErr w:type="gramEnd"/>
    </w:p>
    <w:p w14:paraId="785F1560" w14:textId="77777777" w:rsidR="001D63A3" w:rsidRDefault="001D63A3">
      <w:pPr>
        <w:pStyle w:val="BodyText"/>
        <w:spacing w:before="9"/>
        <w:rPr>
          <w:sz w:val="20"/>
        </w:rPr>
      </w:pPr>
    </w:p>
    <w:p w14:paraId="72C3E953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216"/>
        <w:rPr>
          <w:sz w:val="24"/>
        </w:rPr>
      </w:pPr>
      <w:r>
        <w:rPr>
          <w:sz w:val="24"/>
        </w:rPr>
        <w:t>Language that services are provided in a culturally competent manner to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culturally and ethnic </w:t>
      </w:r>
      <w:proofErr w:type="gramStart"/>
      <w:r>
        <w:rPr>
          <w:sz w:val="24"/>
        </w:rPr>
        <w:t>backgrounds;</w:t>
      </w:r>
      <w:proofErr w:type="gramEnd"/>
    </w:p>
    <w:p w14:paraId="60DB1341" w14:textId="77777777" w:rsidR="001D63A3" w:rsidRDefault="001D63A3">
      <w:pPr>
        <w:pStyle w:val="BodyText"/>
        <w:spacing w:before="10"/>
        <w:rPr>
          <w:sz w:val="20"/>
        </w:rPr>
      </w:pPr>
    </w:p>
    <w:p w14:paraId="4F7E996D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161"/>
        <w:jc w:val="both"/>
        <w:rPr>
          <w:sz w:val="24"/>
        </w:rPr>
      </w:pPr>
      <w:r>
        <w:rPr>
          <w:sz w:val="24"/>
        </w:rPr>
        <w:t>Language that medical providers ensure that medical information is released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 with applicable Federal or State law, or pursuant to court orders or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subpoenas;</w:t>
      </w:r>
      <w:proofErr w:type="gramEnd"/>
    </w:p>
    <w:p w14:paraId="46D0CB41" w14:textId="77777777" w:rsidR="001D63A3" w:rsidRDefault="001D63A3">
      <w:pPr>
        <w:pStyle w:val="BodyText"/>
        <w:spacing w:before="10"/>
        <w:rPr>
          <w:sz w:val="20"/>
        </w:rPr>
      </w:pPr>
    </w:p>
    <w:p w14:paraId="53126297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957"/>
        <w:rPr>
          <w:sz w:val="24"/>
        </w:rPr>
      </w:pPr>
      <w:r>
        <w:rPr>
          <w:sz w:val="24"/>
        </w:rPr>
        <w:t>Language that medical providers maintain Enrollee records and information in an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timely </w:t>
      </w:r>
      <w:proofErr w:type="gramStart"/>
      <w:r>
        <w:rPr>
          <w:sz w:val="24"/>
        </w:rPr>
        <w:t>manner;</w:t>
      </w:r>
      <w:proofErr w:type="gramEnd"/>
    </w:p>
    <w:p w14:paraId="035D1CDE" w14:textId="77777777" w:rsidR="001D63A3" w:rsidRDefault="001D63A3">
      <w:pPr>
        <w:pStyle w:val="BodyText"/>
        <w:spacing w:before="10"/>
        <w:rPr>
          <w:sz w:val="20"/>
        </w:rPr>
      </w:pPr>
    </w:p>
    <w:p w14:paraId="2629143E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694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pertain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them;</w:t>
      </w:r>
      <w:proofErr w:type="gramEnd"/>
    </w:p>
    <w:p w14:paraId="10FA4CB8" w14:textId="77777777" w:rsidR="001D63A3" w:rsidRDefault="001D63A3">
      <w:pPr>
        <w:pStyle w:val="BodyText"/>
        <w:spacing w:before="10"/>
        <w:rPr>
          <w:sz w:val="20"/>
        </w:rPr>
      </w:pPr>
    </w:p>
    <w:p w14:paraId="6D5DD92D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094"/>
        <w:rPr>
          <w:sz w:val="24"/>
        </w:rPr>
      </w:pPr>
      <w:r>
        <w:rPr>
          <w:sz w:val="24"/>
        </w:rPr>
        <w:t>Language that Enrollees will not be held liable for Medicare Part A and B cost</w:t>
      </w:r>
      <w:r>
        <w:rPr>
          <w:spacing w:val="1"/>
          <w:sz w:val="24"/>
        </w:rPr>
        <w:t xml:space="preserve"> </w:t>
      </w:r>
      <w:r>
        <w:rPr>
          <w:sz w:val="24"/>
        </w:rPr>
        <w:t>sharing. Specifically, Medicare Parts A and B services must be provided at zero</w:t>
      </w:r>
      <w:r>
        <w:rPr>
          <w:spacing w:val="-65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Enrollees;</w:t>
      </w:r>
      <w:proofErr w:type="gramEnd"/>
    </w:p>
    <w:p w14:paraId="4461853D" w14:textId="77777777" w:rsidR="001D63A3" w:rsidRDefault="001D63A3">
      <w:pPr>
        <w:pStyle w:val="BodyText"/>
        <w:spacing w:before="9"/>
        <w:rPr>
          <w:sz w:val="20"/>
        </w:rPr>
      </w:pPr>
    </w:p>
    <w:p w14:paraId="6C415298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041"/>
        <w:jc w:val="both"/>
        <w:rPr>
          <w:sz w:val="24"/>
        </w:rPr>
      </w:pPr>
      <w:r>
        <w:rPr>
          <w:sz w:val="24"/>
        </w:rPr>
        <w:t>Language that states that medical providers shall not bill patients for charges for</w:t>
      </w:r>
      <w:r>
        <w:rPr>
          <w:spacing w:val="-65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co-payments,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applicable;</w:t>
      </w:r>
      <w:proofErr w:type="gramEnd"/>
    </w:p>
    <w:p w14:paraId="210A7E77" w14:textId="77777777" w:rsidR="001D63A3" w:rsidRDefault="001D63A3">
      <w:pPr>
        <w:pStyle w:val="BodyText"/>
        <w:spacing w:before="10"/>
        <w:rPr>
          <w:sz w:val="20"/>
        </w:rPr>
      </w:pPr>
    </w:p>
    <w:p w14:paraId="2AA26EC7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015"/>
        <w:jc w:val="both"/>
        <w:rPr>
          <w:sz w:val="24"/>
        </w:rPr>
      </w:pPr>
      <w:r>
        <w:rPr>
          <w:sz w:val="24"/>
        </w:rPr>
        <w:t>Language that clearly state the medical providers EMTALA obligations and must</w:t>
      </w:r>
      <w:r>
        <w:rPr>
          <w:spacing w:val="-6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conflicts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EMTALA;</w:t>
      </w:r>
      <w:proofErr w:type="gramEnd"/>
    </w:p>
    <w:p w14:paraId="34809013" w14:textId="77777777" w:rsidR="001D63A3" w:rsidRDefault="001D63A3">
      <w:pPr>
        <w:pStyle w:val="BodyText"/>
        <w:spacing w:before="10"/>
        <w:rPr>
          <w:sz w:val="20"/>
        </w:rPr>
      </w:pPr>
    </w:p>
    <w:p w14:paraId="43240331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082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closing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63"/>
          <w:sz w:val="24"/>
        </w:rPr>
        <w:t xml:space="preserve"> </w:t>
      </w:r>
      <w:r>
        <w:rPr>
          <w:sz w:val="24"/>
        </w:rPr>
        <w:t>limiting their acceptance of Enrollees as patients unless the same limitations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 all commercially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insured </w:t>
      </w:r>
      <w:proofErr w:type="gramStart"/>
      <w:r>
        <w:rPr>
          <w:sz w:val="24"/>
        </w:rPr>
        <w:t>Enrollees;</w:t>
      </w:r>
      <w:proofErr w:type="gramEnd"/>
    </w:p>
    <w:p w14:paraId="579B43EB" w14:textId="77777777" w:rsidR="001D63A3" w:rsidRDefault="001D63A3">
      <w:pPr>
        <w:pStyle w:val="BodyText"/>
        <w:spacing w:before="9"/>
        <w:rPr>
          <w:sz w:val="20"/>
        </w:rPr>
      </w:pPr>
    </w:p>
    <w:p w14:paraId="7A897565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509"/>
        <w:rPr>
          <w:sz w:val="24"/>
        </w:rPr>
      </w:pPr>
      <w:r>
        <w:rPr>
          <w:sz w:val="24"/>
        </w:rPr>
        <w:t>Language that states the Contractor is prohibited from refusing to pay an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solely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 has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faith:</w:t>
      </w:r>
    </w:p>
    <w:p w14:paraId="06699A88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C5A0A2E" w14:textId="77777777" w:rsidR="001D63A3" w:rsidRDefault="00736026">
      <w:pPr>
        <w:pStyle w:val="ListParagraph"/>
        <w:numPr>
          <w:ilvl w:val="2"/>
          <w:numId w:val="15"/>
        </w:numPr>
        <w:tabs>
          <w:tab w:val="left" w:pos="2061"/>
          <w:tab w:val="left" w:pos="2062"/>
        </w:tabs>
        <w:spacing w:before="77"/>
        <w:ind w:right="1424" w:hanging="360"/>
        <w:rPr>
          <w:sz w:val="24"/>
        </w:rPr>
      </w:pPr>
      <w:r>
        <w:lastRenderedPageBreak/>
        <w:tab/>
      </w:r>
      <w:r>
        <w:rPr>
          <w:sz w:val="24"/>
        </w:rPr>
        <w:t>Communicated with or advocated on behalf of one or more of his or her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prospective, current or former patients regarding the provisions, terms 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requirements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health benefit plans as they relate to the</w:t>
      </w:r>
      <w:r>
        <w:rPr>
          <w:spacing w:val="-64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patients; or</w:t>
      </w:r>
    </w:p>
    <w:p w14:paraId="45455815" w14:textId="77777777" w:rsidR="001D63A3" w:rsidRDefault="001D63A3">
      <w:pPr>
        <w:pStyle w:val="BodyText"/>
        <w:spacing w:before="10"/>
        <w:rPr>
          <w:sz w:val="20"/>
        </w:rPr>
      </w:pPr>
    </w:p>
    <w:p w14:paraId="10510183" w14:textId="77777777" w:rsidR="001D63A3" w:rsidRDefault="00736026">
      <w:pPr>
        <w:pStyle w:val="ListParagraph"/>
        <w:numPr>
          <w:ilvl w:val="2"/>
          <w:numId w:val="15"/>
        </w:numPr>
        <w:tabs>
          <w:tab w:val="left" w:pos="2061"/>
          <w:tab w:val="left" w:pos="2062"/>
        </w:tabs>
        <w:ind w:right="1123" w:hanging="360"/>
        <w:rPr>
          <w:sz w:val="24"/>
        </w:rPr>
      </w:pPr>
      <w:r>
        <w:tab/>
      </w:r>
      <w:r>
        <w:rPr>
          <w:sz w:val="24"/>
        </w:rPr>
        <w:t>Communicated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prospective,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former</w:t>
      </w:r>
      <w:r>
        <w:rPr>
          <w:spacing w:val="-64"/>
          <w:sz w:val="24"/>
        </w:rPr>
        <w:t xml:space="preserve"> </w:t>
      </w:r>
      <w:r>
        <w:rPr>
          <w:sz w:val="24"/>
        </w:rPr>
        <w:t>patients with respect to the method by which such provider is compensated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patient;</w:t>
      </w:r>
      <w:proofErr w:type="gramEnd"/>
    </w:p>
    <w:p w14:paraId="0EB3B6F0" w14:textId="77777777" w:rsidR="001D63A3" w:rsidRDefault="001D63A3">
      <w:pPr>
        <w:pStyle w:val="BodyText"/>
        <w:spacing w:before="10"/>
        <w:rPr>
          <w:sz w:val="20"/>
        </w:rPr>
      </w:pPr>
    </w:p>
    <w:p w14:paraId="1F7DDF72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936"/>
        <w:rPr>
          <w:sz w:val="24"/>
        </w:rPr>
      </w:pPr>
      <w:r>
        <w:rPr>
          <w:sz w:val="24"/>
        </w:rPr>
        <w:t>Language that states the medical provider is not required to indemnify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for any expenses and liabilities, including, without limitation,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judgments, settlements, </w:t>
      </w:r>
      <w:proofErr w:type="gramStart"/>
      <w:r>
        <w:rPr>
          <w:sz w:val="24"/>
        </w:rPr>
        <w:t>attorneys‘ fees</w:t>
      </w:r>
      <w:proofErr w:type="gramEnd"/>
      <w:r>
        <w:rPr>
          <w:sz w:val="24"/>
        </w:rPr>
        <w:t>, court costs and any associated charges,</w:t>
      </w:r>
      <w:r>
        <w:rPr>
          <w:spacing w:val="-64"/>
          <w:sz w:val="24"/>
        </w:rPr>
        <w:t xml:space="preserve"> </w:t>
      </w:r>
      <w:r>
        <w:rPr>
          <w:sz w:val="24"/>
        </w:rPr>
        <w:t>incurred in connection with any claim or action brought against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decisions,</w:t>
      </w:r>
      <w:r>
        <w:rPr>
          <w:spacing w:val="-6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policies, 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actions;</w:t>
      </w:r>
    </w:p>
    <w:p w14:paraId="3AF1CC1D" w14:textId="77777777" w:rsidR="001D63A3" w:rsidRDefault="001D63A3">
      <w:pPr>
        <w:pStyle w:val="BodyText"/>
        <w:spacing w:before="9"/>
        <w:rPr>
          <w:sz w:val="20"/>
        </w:rPr>
      </w:pPr>
    </w:p>
    <w:p w14:paraId="69305B1C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402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for utilization review, quality management and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7F24348F" w14:textId="77777777" w:rsidR="001D63A3" w:rsidRDefault="001D63A3">
      <w:pPr>
        <w:pStyle w:val="BodyText"/>
        <w:spacing w:before="10"/>
        <w:rPr>
          <w:sz w:val="20"/>
        </w:rPr>
      </w:pPr>
    </w:p>
    <w:p w14:paraId="2B0147AA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028"/>
        <w:rPr>
          <w:sz w:val="24"/>
        </w:rPr>
      </w:pPr>
      <w:r>
        <w:rPr>
          <w:sz w:val="24"/>
        </w:rPr>
        <w:t>Language that states the Contractor shall notify medical providers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payments,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procedures, documents or requirements, including those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utilization review, quality management and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preventive health services, that have a substantial impact on</w:t>
      </w:r>
      <w:r>
        <w:rPr>
          <w:spacing w:val="1"/>
          <w:sz w:val="24"/>
        </w:rPr>
        <w:t xml:space="preserve"> </w:t>
      </w:r>
      <w:r>
        <w:rPr>
          <w:sz w:val="24"/>
        </w:rPr>
        <w:t>the rights or responsibilities of the providers, and the effective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modifications.</w:t>
      </w:r>
      <w:r>
        <w:rPr>
          <w:spacing w:val="1"/>
          <w:sz w:val="24"/>
        </w:rPr>
        <w:t xml:space="preserve"> </w:t>
      </w:r>
      <w:r>
        <w:rPr>
          <w:sz w:val="24"/>
        </w:rPr>
        <w:t>The notice shall be provided 30 days before the effective date of</w:t>
      </w:r>
      <w:r>
        <w:rPr>
          <w:spacing w:val="1"/>
          <w:sz w:val="24"/>
        </w:rPr>
        <w:t xml:space="preserve"> </w:t>
      </w:r>
      <w:r>
        <w:rPr>
          <w:sz w:val="24"/>
        </w:rPr>
        <w:t>such modification unless such other date for notice is mutually agreed upon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 and the provider or unless such change is mandated by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 EOHHS</w:t>
      </w:r>
      <w:r>
        <w:rPr>
          <w:spacing w:val="-1"/>
          <w:sz w:val="24"/>
        </w:rPr>
        <w:t xml:space="preserve"> </w:t>
      </w:r>
      <w:r>
        <w:rPr>
          <w:sz w:val="24"/>
        </w:rPr>
        <w:t>without 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notice.</w:t>
      </w:r>
    </w:p>
    <w:p w14:paraId="6B270605" w14:textId="77777777" w:rsidR="001D63A3" w:rsidRDefault="001D63A3">
      <w:pPr>
        <w:pStyle w:val="BodyText"/>
        <w:spacing w:before="9"/>
        <w:rPr>
          <w:sz w:val="20"/>
        </w:rPr>
      </w:pPr>
    </w:p>
    <w:p w14:paraId="531ECFAC" w14:textId="77777777" w:rsidR="001D63A3" w:rsidRDefault="00736026">
      <w:pPr>
        <w:pStyle w:val="ListParagraph"/>
        <w:numPr>
          <w:ilvl w:val="2"/>
          <w:numId w:val="15"/>
        </w:numPr>
        <w:tabs>
          <w:tab w:val="left" w:pos="2021"/>
        </w:tabs>
        <w:ind w:right="1391" w:hanging="360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Condition; and</w:t>
      </w:r>
    </w:p>
    <w:p w14:paraId="6011DC03" w14:textId="77777777" w:rsidR="001D63A3" w:rsidRDefault="001D63A3">
      <w:pPr>
        <w:pStyle w:val="BodyText"/>
        <w:spacing w:before="10"/>
        <w:rPr>
          <w:sz w:val="20"/>
        </w:rPr>
      </w:pPr>
    </w:p>
    <w:p w14:paraId="283259D3" w14:textId="77777777" w:rsidR="001D63A3" w:rsidRDefault="00736026">
      <w:pPr>
        <w:pStyle w:val="ListParagraph"/>
        <w:numPr>
          <w:ilvl w:val="2"/>
          <w:numId w:val="15"/>
        </w:numPr>
        <w:tabs>
          <w:tab w:val="left" w:pos="2021"/>
        </w:tabs>
        <w:ind w:right="908" w:hanging="360"/>
        <w:rPr>
          <w:sz w:val="24"/>
        </w:rPr>
      </w:pPr>
      <w:r>
        <w:rPr>
          <w:sz w:val="24"/>
        </w:rPr>
        <w:t>As a condition of payment, the provider shall comply with the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447.26(d)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 directly</w:t>
      </w:r>
      <w:r>
        <w:rPr>
          <w:spacing w:val="-2"/>
          <w:sz w:val="24"/>
        </w:rPr>
        <w:t xml:space="preserve"> </w:t>
      </w:r>
      <w:r>
        <w:rPr>
          <w:sz w:val="24"/>
        </w:rPr>
        <w:t>furnishes</w:t>
      </w:r>
      <w:r>
        <w:rPr>
          <w:spacing w:val="-1"/>
          <w:sz w:val="24"/>
        </w:rPr>
        <w:t xml:space="preserve"> </w:t>
      </w:r>
      <w:r>
        <w:rPr>
          <w:sz w:val="24"/>
        </w:rPr>
        <w:t>services; and</w:t>
      </w:r>
    </w:p>
    <w:p w14:paraId="2EACBB5C" w14:textId="77777777" w:rsidR="001D63A3" w:rsidRDefault="001D63A3">
      <w:pPr>
        <w:pStyle w:val="BodyText"/>
        <w:spacing w:before="10"/>
        <w:rPr>
          <w:sz w:val="20"/>
        </w:rPr>
      </w:pPr>
    </w:p>
    <w:p w14:paraId="339C8BBE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065"/>
        <w:rPr>
          <w:sz w:val="24"/>
        </w:rPr>
      </w:pPr>
      <w:r>
        <w:rPr>
          <w:sz w:val="24"/>
        </w:rPr>
        <w:t>Language that states all First Tier, Downstream, and Related Entities must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applicable requirements governing physician incentive plans,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such requirements appearing at 42 C.F.R. Parts 417,</w:t>
      </w:r>
      <w:r>
        <w:rPr>
          <w:spacing w:val="-64"/>
          <w:sz w:val="24"/>
        </w:rPr>
        <w:t xml:space="preserve"> </w:t>
      </w:r>
      <w:r>
        <w:rPr>
          <w:sz w:val="24"/>
        </w:rPr>
        <w:t>422, 434, 438, and 1003.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Specifically, Contractor shall ensure that contracts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with First Tier, Downstream, and Related Entities for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providers do not include incentive plans that include a specific payment made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 to a provider as an inducement to deny, reduce, delay, or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specific,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Enrollee.</w:t>
      </w:r>
    </w:p>
    <w:p w14:paraId="17A9D144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68CDDDFD" w14:textId="77777777" w:rsidR="001D63A3" w:rsidRDefault="00736026">
      <w:pPr>
        <w:pStyle w:val="BodyText"/>
        <w:spacing w:before="77"/>
        <w:ind w:left="1660" w:right="1130"/>
      </w:pPr>
      <w:r>
        <w:lastRenderedPageBreak/>
        <w:t>Contractor shall ensure its First Tier, Downstream, and Related Entities comply</w:t>
      </w:r>
      <w:r>
        <w:rPr>
          <w:spacing w:val="-64"/>
        </w:rPr>
        <w:t xml:space="preserve"> </w:t>
      </w:r>
      <w:r>
        <w:t>with all Enrollee payment restrictions, including balance billing restrictions, and</w:t>
      </w:r>
      <w:r>
        <w:rPr>
          <w:spacing w:val="1"/>
        </w:rPr>
        <w:t xml:space="preserve"> </w:t>
      </w:r>
      <w:r>
        <w:t>develop and implement a plan to identify and revoke or provide other specified</w:t>
      </w:r>
      <w:r>
        <w:rPr>
          <w:spacing w:val="1"/>
        </w:rPr>
        <w:t xml:space="preserve"> </w:t>
      </w:r>
      <w:r>
        <w:t xml:space="preserve">remedies for any member of the </w:t>
      </w:r>
      <w:proofErr w:type="gramStart"/>
      <w:r>
        <w:t>Contractor‘</w:t>
      </w:r>
      <w:proofErr w:type="gramEnd"/>
      <w:r>
        <w:t>s First Tier, Downstream, and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that 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provisions.</w:t>
      </w:r>
    </w:p>
    <w:p w14:paraId="3CCA2D45" w14:textId="77777777" w:rsidR="001D63A3" w:rsidRDefault="001D63A3">
      <w:pPr>
        <w:pStyle w:val="BodyText"/>
        <w:spacing w:before="10"/>
        <w:rPr>
          <w:sz w:val="20"/>
        </w:rPr>
      </w:pPr>
    </w:p>
    <w:p w14:paraId="33377B4C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ind w:right="1430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EVV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7281D42B" w14:textId="77777777" w:rsidR="001D63A3" w:rsidRDefault="001D63A3">
      <w:pPr>
        <w:pStyle w:val="BodyText"/>
        <w:spacing w:before="10"/>
        <w:rPr>
          <w:sz w:val="20"/>
        </w:rPr>
      </w:pPr>
    </w:p>
    <w:p w14:paraId="79B57359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1"/>
        </w:tabs>
        <w:spacing w:before="1"/>
        <w:ind w:right="1131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for laboratory testing sites providing services</w:t>
      </w:r>
      <w:r>
        <w:rPr>
          <w:spacing w:val="1"/>
          <w:sz w:val="24"/>
        </w:rPr>
        <w:t xml:space="preserve"> </w:t>
      </w:r>
      <w:r>
        <w:rPr>
          <w:sz w:val="24"/>
        </w:rPr>
        <w:t>include an additional provision that such laboratory testing sites must have either a</w:t>
      </w:r>
      <w:r>
        <w:rPr>
          <w:spacing w:val="-64"/>
          <w:sz w:val="24"/>
        </w:rPr>
        <w:t xml:space="preserve"> </w:t>
      </w:r>
      <w:r>
        <w:rPr>
          <w:sz w:val="24"/>
        </w:rPr>
        <w:t>Clinical Laboratory Improvement Act (CLIA) certificate or waiver of a certificate of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CLIA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411715BE" w14:textId="77777777" w:rsidR="001D63A3" w:rsidRDefault="001D63A3">
      <w:pPr>
        <w:pStyle w:val="BodyText"/>
        <w:rPr>
          <w:sz w:val="26"/>
        </w:rPr>
      </w:pPr>
    </w:p>
    <w:p w14:paraId="2DA9EFF8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1"/>
        </w:tabs>
        <w:spacing w:before="217"/>
        <w:ind w:right="934" w:hanging="400"/>
        <w:rPr>
          <w:sz w:val="24"/>
        </w:rPr>
      </w:pPr>
      <w:r>
        <w:rPr>
          <w:sz w:val="24"/>
        </w:rPr>
        <w:t>Contractor shall not acquire established networks, excluding pharmacy networks,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without executing a provider contract with each provider that complies with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provisions of this </w:t>
      </w:r>
      <w:r>
        <w:rPr>
          <w:b/>
          <w:sz w:val="24"/>
        </w:rPr>
        <w:t xml:space="preserve">Appendix D </w:t>
      </w:r>
      <w:r>
        <w:rPr>
          <w:sz w:val="24"/>
        </w:rPr>
        <w:t>and any other applicable provisions of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and contacting each provider to ensure that the provider understands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this three-way Contract and agrees to fulfill all terms of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represents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business decisions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a medical group or health center), a provider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organization shall be sufficient to satisfy this requirement.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reserves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confirm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validate,</w:t>
      </w:r>
      <w:r>
        <w:rPr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collection of information and documentation from the Contractor and on-site visits to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Providers, the existence of a contract between the Contractor and each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 Network. 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6B67BDAE" w14:textId="77777777" w:rsidR="001D63A3" w:rsidRDefault="001D63A3">
      <w:pPr>
        <w:pStyle w:val="BodyText"/>
        <w:spacing w:before="10"/>
        <w:rPr>
          <w:sz w:val="20"/>
        </w:rPr>
      </w:pPr>
    </w:p>
    <w:p w14:paraId="05E4AC15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944" w:hanging="360"/>
        <w:rPr>
          <w:sz w:val="24"/>
        </w:rPr>
      </w:pPr>
      <w:r>
        <w:tab/>
      </w:r>
      <w:r>
        <w:rPr>
          <w:sz w:val="24"/>
        </w:rPr>
        <w:t>Maintain all provider contracts and other agreements and subcontracts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this three-way Contract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All such agreements and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 shall fulfill all applicable requirements of 42 C.F.R. Part 438,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42 C.F.R. § 438.230 and shall contain all relevant</w:t>
      </w:r>
      <w:r>
        <w:rPr>
          <w:spacing w:val="1"/>
          <w:sz w:val="24"/>
        </w:rPr>
        <w:t xml:space="preserve"> </w:t>
      </w:r>
      <w:r>
        <w:rPr>
          <w:sz w:val="24"/>
        </w:rPr>
        <w:t>provisions of this three-way Contract appropriate to the subcontracted service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activity.</w:t>
      </w:r>
      <w:r>
        <w:rPr>
          <w:spacing w:val="65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limiting the generality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foregoing,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 all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</w:p>
    <w:p w14:paraId="30AA5C73" w14:textId="77777777" w:rsidR="001D63A3" w:rsidRDefault="00736026">
      <w:pPr>
        <w:pStyle w:val="BodyText"/>
        <w:ind w:left="2020" w:right="916"/>
      </w:pPr>
      <w:r>
        <w:t>provision:</w:t>
      </w:r>
      <w:r>
        <w:rPr>
          <w:spacing w:val="1"/>
        </w:rPr>
        <w:t xml:space="preserve"> </w:t>
      </w:r>
      <w:r>
        <w:t>“Providers shall not seek or accept payment from any Enrollee for</w:t>
      </w:r>
      <w:r>
        <w:rPr>
          <w:spacing w:val="1"/>
        </w:rPr>
        <w:t xml:space="preserve"> </w:t>
      </w:r>
      <w:r>
        <w:t>any Covered Service rendered, nor shall providers have any claim against or</w:t>
      </w:r>
      <w:r>
        <w:rPr>
          <w:spacing w:val="1"/>
        </w:rPr>
        <w:t xml:space="preserve"> </w:t>
      </w:r>
      <w:r>
        <w:t>seek payment from the Commonwealth for any Covered Service rendered to</w:t>
      </w:r>
      <w:r>
        <w:rPr>
          <w:spacing w:val="1"/>
        </w:rPr>
        <w:t xml:space="preserve"> </w:t>
      </w:r>
      <w:r>
        <w:t>an Enrollee.</w:t>
      </w:r>
      <w:r>
        <w:rPr>
          <w:spacing w:val="1"/>
        </w:rPr>
        <w:t xml:space="preserve"> </w:t>
      </w:r>
      <w:r>
        <w:t>Instead, providers shall look solely to the (</w:t>
      </w:r>
      <w:proofErr w:type="gramStart"/>
      <w:r>
        <w:t>Contractor‘</w:t>
      </w:r>
      <w:proofErr w:type="gramEnd"/>
      <w:r>
        <w:t>s name) for</w:t>
      </w:r>
      <w:r>
        <w:rPr>
          <w:spacing w:val="-6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Services rendered</w:t>
      </w:r>
      <w:r>
        <w:rPr>
          <w:spacing w:val="-1"/>
        </w:rPr>
        <w:t xml:space="preserve"> </w:t>
      </w:r>
      <w:r>
        <w:t>to</w:t>
      </w:r>
    </w:p>
    <w:p w14:paraId="12A971CF" w14:textId="77777777" w:rsidR="001D63A3" w:rsidRDefault="00736026">
      <w:pPr>
        <w:pStyle w:val="BodyText"/>
        <w:ind w:left="2020" w:right="962"/>
      </w:pPr>
      <w:r>
        <w:t>Enrollees.</w:t>
      </w:r>
      <w:r>
        <w:rPr>
          <w:spacing w:val="1"/>
        </w:rPr>
        <w:t xml:space="preserve"> </w:t>
      </w:r>
      <w:r>
        <w:t>Furthermore, providers shall not maintain any action at law or in</w:t>
      </w:r>
      <w:r>
        <w:rPr>
          <w:spacing w:val="1"/>
        </w:rPr>
        <w:t xml:space="preserve"> </w:t>
      </w:r>
      <w:r>
        <w:t>equity against any Enrollee or the Commonwealth to collect any sums that</w:t>
      </w:r>
      <w:r>
        <w:rPr>
          <w:spacing w:val="1"/>
        </w:rPr>
        <w:t xml:space="preserve"> </w:t>
      </w:r>
      <w:r>
        <w:t>are owed by the (Contractor‘s name) under the Contract for any reason, even</w:t>
      </w:r>
      <w:r>
        <w:rPr>
          <w:spacing w:val="-64"/>
        </w:rPr>
        <w:t xml:space="preserve"> </w:t>
      </w:r>
      <w:r>
        <w:t>in the event that the (Contractor‘s name) fails to pay for or becomes insolvent</w:t>
      </w:r>
      <w:r>
        <w:rPr>
          <w:spacing w:val="-64"/>
        </w:rPr>
        <w:t xml:space="preserve"> </w:t>
      </w:r>
      <w:r>
        <w:t>or otherwise breaches the terms and conditions of the Contract (where</w:t>
      </w:r>
      <w:r>
        <w:rPr>
          <w:spacing w:val="1"/>
        </w:rPr>
        <w:t xml:space="preserve"> </w:t>
      </w:r>
      <w:r>
        <w:t>“Contract”</w:t>
      </w:r>
      <w:r>
        <w:rPr>
          <w:spacing w:val="-3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</w:p>
    <w:p w14:paraId="097FD75D" w14:textId="77777777" w:rsidR="001D63A3" w:rsidRDefault="001D63A3">
      <w:pPr>
        <w:sectPr w:rsidR="001D63A3">
          <w:pgSz w:w="12240" w:h="15840"/>
          <w:pgMar w:top="1360" w:right="540" w:bottom="1480" w:left="500" w:header="0" w:footer="1259" w:gutter="0"/>
          <w:cols w:space="720"/>
        </w:sectPr>
      </w:pPr>
    </w:p>
    <w:p w14:paraId="0875B101" w14:textId="77777777" w:rsidR="001D63A3" w:rsidRDefault="00736026">
      <w:pPr>
        <w:pStyle w:val="BodyText"/>
        <w:spacing w:before="77"/>
        <w:ind w:left="2020" w:right="996"/>
      </w:pPr>
      <w:r>
        <w:lastRenderedPageBreak/>
        <w:t>Providers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non-Network</w:t>
      </w:r>
      <w:r>
        <w:rPr>
          <w:spacing w:val="-5"/>
        </w:rPr>
        <w:t xml:space="preserve"> </w:t>
      </w:r>
      <w:r>
        <w:t>Providers)."</w:t>
      </w:r>
      <w:r>
        <w:rPr>
          <w:spacing w:val="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further</w:t>
      </w:r>
      <w:r>
        <w:rPr>
          <w:spacing w:val="-64"/>
        </w:rPr>
        <w:t xml:space="preserve"> </w:t>
      </w:r>
      <w:r>
        <w:t>state that this requirement shall survive the termination of the contract for</w:t>
      </w:r>
      <w:r>
        <w:rPr>
          <w:spacing w:val="1"/>
        </w:rPr>
        <w:t xml:space="preserve"> </w:t>
      </w:r>
      <w:r>
        <w:t>services rendered prior to the termination of the contract, regardless of the</w:t>
      </w:r>
      <w:r>
        <w:rPr>
          <w:spacing w:val="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termination.</w:t>
      </w:r>
    </w:p>
    <w:p w14:paraId="261418E7" w14:textId="77777777" w:rsidR="001D63A3" w:rsidRDefault="001D63A3">
      <w:pPr>
        <w:pStyle w:val="BodyText"/>
        <w:spacing w:before="10"/>
        <w:rPr>
          <w:sz w:val="20"/>
        </w:rPr>
      </w:pPr>
    </w:p>
    <w:p w14:paraId="6C0C2FD4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094" w:hanging="360"/>
        <w:rPr>
          <w:sz w:val="24"/>
        </w:rPr>
      </w:pPr>
      <w:r>
        <w:tab/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contracts 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proofErr w:type="gramStart"/>
      <w:r>
        <w:rPr>
          <w:sz w:val="24"/>
        </w:rPr>
        <w:t>subcontracts;</w:t>
      </w:r>
      <w:proofErr w:type="gramEnd"/>
    </w:p>
    <w:p w14:paraId="2A93D705" w14:textId="77777777" w:rsidR="001D63A3" w:rsidRDefault="001D63A3">
      <w:pPr>
        <w:pStyle w:val="BodyText"/>
        <w:spacing w:before="10"/>
        <w:rPr>
          <w:sz w:val="20"/>
        </w:rPr>
      </w:pPr>
    </w:p>
    <w:p w14:paraId="04ACB02A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123" w:hanging="360"/>
        <w:rPr>
          <w:sz w:val="24"/>
        </w:rPr>
      </w:pPr>
      <w:r>
        <w:tab/>
      </w:r>
      <w:r>
        <w:rPr>
          <w:sz w:val="24"/>
        </w:rPr>
        <w:t xml:space="preserve">Remain fully responsible for meeting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terms and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all applicable State and federal regulations) of the three-way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regardless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4"/>
          <w:sz w:val="24"/>
        </w:rPr>
        <w:t xml:space="preserve"> </w:t>
      </w:r>
      <w:r>
        <w:rPr>
          <w:sz w:val="24"/>
        </w:rPr>
        <w:t>of any three-way Contract responsibility.</w:t>
      </w:r>
      <w:r>
        <w:rPr>
          <w:spacing w:val="1"/>
          <w:sz w:val="24"/>
        </w:rPr>
        <w:t xml:space="preserve"> </w:t>
      </w:r>
      <w:r>
        <w:rPr>
          <w:sz w:val="24"/>
        </w:rPr>
        <w:t>No subcontract will operate to</w:t>
      </w:r>
      <w:r>
        <w:rPr>
          <w:spacing w:val="1"/>
          <w:sz w:val="24"/>
        </w:rPr>
        <w:t xml:space="preserve"> </w:t>
      </w:r>
      <w:r>
        <w:rPr>
          <w:sz w:val="24"/>
        </w:rPr>
        <w:t>relieve the Contractor of its legal responsibilities under the three-way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Contract;</w:t>
      </w:r>
      <w:proofErr w:type="gramEnd"/>
    </w:p>
    <w:p w14:paraId="6FEEEA76" w14:textId="77777777" w:rsidR="001D63A3" w:rsidRDefault="001D63A3">
      <w:pPr>
        <w:pStyle w:val="BodyText"/>
        <w:spacing w:before="10"/>
        <w:rPr>
          <w:sz w:val="20"/>
        </w:rPr>
      </w:pPr>
    </w:p>
    <w:p w14:paraId="3BA59B57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spacing w:before="1"/>
        <w:ind w:left="2020" w:right="1270" w:hanging="360"/>
        <w:rPr>
          <w:sz w:val="24"/>
        </w:rPr>
      </w:pPr>
      <w:r>
        <w:tab/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First Tier, Downstream, or Related Entity comply with all provisions of this</w:t>
      </w:r>
      <w:r>
        <w:rPr>
          <w:spacing w:val="1"/>
          <w:sz w:val="24"/>
        </w:rPr>
        <w:t xml:space="preserve"> </w:t>
      </w:r>
      <w:r>
        <w:rPr>
          <w:sz w:val="24"/>
        </w:rPr>
        <w:t>three-way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5B4536CA" w14:textId="77777777" w:rsidR="001D63A3" w:rsidRDefault="001D63A3">
      <w:pPr>
        <w:pStyle w:val="BodyText"/>
        <w:spacing w:before="10"/>
        <w:rPr>
          <w:sz w:val="20"/>
        </w:rPr>
      </w:pPr>
    </w:p>
    <w:p w14:paraId="0953C997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162" w:hanging="360"/>
        <w:rPr>
          <w:sz w:val="24"/>
        </w:rPr>
      </w:pPr>
      <w:r>
        <w:tab/>
      </w:r>
      <w:r>
        <w:rPr>
          <w:sz w:val="24"/>
        </w:rPr>
        <w:t>Ensure that all provider contracts, excluding pharmacy provider contracts,</w:t>
      </w:r>
      <w:r>
        <w:rPr>
          <w:spacing w:val="1"/>
          <w:sz w:val="24"/>
        </w:rPr>
        <w:t xml:space="preserve"> </w:t>
      </w:r>
      <w:r>
        <w:rPr>
          <w:sz w:val="24"/>
        </w:rPr>
        <w:t>prohibit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billing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missed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refusing</w:t>
      </w:r>
      <w:r>
        <w:rPr>
          <w:spacing w:val="-63"/>
          <w:sz w:val="24"/>
        </w:rPr>
        <w:t xml:space="preserve"> </w:t>
      </w:r>
      <w:r>
        <w:rPr>
          <w:sz w:val="24"/>
        </w:rPr>
        <w:t>to provide services to Enrollees who have missed appointments.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provider contracts shall require providers to work with Enrollees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appointments;</w:t>
      </w:r>
      <w:proofErr w:type="gramEnd"/>
    </w:p>
    <w:p w14:paraId="6E69500A" w14:textId="77777777" w:rsidR="001D63A3" w:rsidRDefault="001D63A3">
      <w:pPr>
        <w:pStyle w:val="BodyText"/>
        <w:spacing w:before="10"/>
        <w:rPr>
          <w:sz w:val="20"/>
        </w:rPr>
      </w:pPr>
    </w:p>
    <w:p w14:paraId="59307396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906" w:hanging="360"/>
        <w:rPr>
          <w:sz w:val="24"/>
        </w:rPr>
      </w:pPr>
      <w:r>
        <w:tab/>
      </w:r>
      <w:r>
        <w:rPr>
          <w:sz w:val="24"/>
        </w:rPr>
        <w:t>Ensure that provider contracts prohibit providers from refusing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debt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 becoming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gramStart"/>
      <w:r>
        <w:rPr>
          <w:sz w:val="24"/>
        </w:rPr>
        <w:t>Member</w:t>
      </w:r>
      <w:proofErr w:type="gram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2CF2752" w14:textId="77777777" w:rsidR="001D63A3" w:rsidRDefault="001D63A3">
      <w:pPr>
        <w:pStyle w:val="BodyText"/>
        <w:spacing w:before="10"/>
        <w:rPr>
          <w:sz w:val="20"/>
        </w:rPr>
      </w:pPr>
    </w:p>
    <w:p w14:paraId="502448DC" w14:textId="77777777" w:rsidR="001D63A3" w:rsidRDefault="00736026">
      <w:pPr>
        <w:pStyle w:val="ListParagraph"/>
        <w:numPr>
          <w:ilvl w:val="1"/>
          <w:numId w:val="15"/>
        </w:numPr>
        <w:tabs>
          <w:tab w:val="left" w:pos="2021"/>
        </w:tabs>
        <w:ind w:left="2020" w:right="1372" w:hanging="360"/>
        <w:rPr>
          <w:sz w:val="24"/>
        </w:rPr>
      </w:pPr>
      <w:r>
        <w:rPr>
          <w:sz w:val="24"/>
        </w:rPr>
        <w:t>With respect to all Medicaid provider contracts, complete with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438.214.</w:t>
      </w:r>
    </w:p>
    <w:p w14:paraId="1B0BF21F" w14:textId="77777777" w:rsidR="001D63A3" w:rsidRDefault="001D63A3">
      <w:pPr>
        <w:pStyle w:val="BodyText"/>
        <w:spacing w:before="10"/>
        <w:rPr>
          <w:sz w:val="20"/>
        </w:rPr>
      </w:pPr>
    </w:p>
    <w:p w14:paraId="34544CB4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spacing w:before="1"/>
        <w:ind w:left="1299" w:right="1695" w:hanging="360"/>
        <w:rPr>
          <w:sz w:val="24"/>
        </w:rPr>
      </w:pPr>
      <w:r>
        <w:rPr>
          <w:sz w:val="24"/>
        </w:rPr>
        <w:t>Nothing in this section shall be construed to restrict or limit the rights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include as providers religious non-medical providers or to utilize</w:t>
      </w:r>
      <w:r>
        <w:rPr>
          <w:spacing w:val="-65"/>
          <w:sz w:val="24"/>
        </w:rPr>
        <w:t xml:space="preserve"> </w:t>
      </w:r>
      <w:r>
        <w:rPr>
          <w:sz w:val="24"/>
        </w:rPr>
        <w:t>medically based eligibility standards or criteria in deciding provider status for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-2"/>
          <w:sz w:val="24"/>
        </w:rPr>
        <w:t xml:space="preserve"> </w:t>
      </w:r>
      <w:r>
        <w:rPr>
          <w:sz w:val="24"/>
        </w:rPr>
        <w:t>non-medical providers.</w:t>
      </w:r>
    </w:p>
    <w:p w14:paraId="210F6D22" w14:textId="77777777" w:rsidR="001D63A3" w:rsidRDefault="001D63A3">
      <w:pPr>
        <w:pStyle w:val="BodyText"/>
        <w:spacing w:before="8"/>
        <w:rPr>
          <w:sz w:val="20"/>
        </w:rPr>
      </w:pPr>
    </w:p>
    <w:p w14:paraId="67DA7FB9" w14:textId="77777777" w:rsidR="001D63A3" w:rsidRDefault="00736026">
      <w:pPr>
        <w:pStyle w:val="ListParagraph"/>
        <w:numPr>
          <w:ilvl w:val="0"/>
          <w:numId w:val="15"/>
        </w:numPr>
        <w:tabs>
          <w:tab w:val="left" w:pos="1300"/>
        </w:tabs>
        <w:ind w:left="1299" w:right="932" w:hanging="360"/>
        <w:rPr>
          <w:sz w:val="24"/>
        </w:rPr>
      </w:pP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Downstream, and Related Entities will note the </w:t>
      </w:r>
      <w:proofErr w:type="gramStart"/>
      <w:r>
        <w:rPr>
          <w:sz w:val="24"/>
        </w:rPr>
        <w:t>following;</w:t>
      </w:r>
      <w:proofErr w:type="gramEnd"/>
      <w:r>
        <w:rPr>
          <w:sz w:val="24"/>
        </w:rPr>
        <w:t xml:space="preserve"> No First Tier, Downstream,</w:t>
      </w:r>
      <w:r>
        <w:rPr>
          <w:spacing w:val="-64"/>
          <w:sz w:val="24"/>
        </w:rPr>
        <w:t xml:space="preserve"> </w:t>
      </w:r>
      <w:r>
        <w:rPr>
          <w:sz w:val="24"/>
        </w:rPr>
        <w:t>or Related Entities shall for the duration of the Contract, have any interest that will</w:t>
      </w:r>
      <w:r>
        <w:rPr>
          <w:spacing w:val="1"/>
          <w:sz w:val="24"/>
        </w:rPr>
        <w:t xml:space="preserve"> </w:t>
      </w:r>
      <w:r>
        <w:rPr>
          <w:sz w:val="24"/>
        </w:rPr>
        <w:t>conflict, as determined by EOHHS, with the performance of services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limiting the generality of the foregoing, EOHHS requires that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such related entity have any financial, legal, </w:t>
      </w:r>
      <w:proofErr w:type="gramStart"/>
      <w:r>
        <w:rPr>
          <w:sz w:val="24"/>
        </w:rPr>
        <w:t>contractual</w:t>
      </w:r>
      <w:proofErr w:type="gramEnd"/>
      <w:r>
        <w:rPr>
          <w:sz w:val="24"/>
        </w:rPr>
        <w:t xml:space="preserve"> or other business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462DC42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FA8BA14" w14:textId="77777777" w:rsidR="001D63A3" w:rsidRDefault="00736026" w:rsidP="00815944">
      <w:pPr>
        <w:pStyle w:val="Heading1"/>
      </w:pPr>
      <w:bookmarkStart w:id="96" w:name="APPENDIX_E_–_QUALITY_IMPROVEMENT_PROJECT"/>
      <w:bookmarkStart w:id="97" w:name="_bookmark42"/>
      <w:bookmarkEnd w:id="96"/>
      <w:bookmarkEnd w:id="97"/>
      <w:r>
        <w:lastRenderedPageBreak/>
        <w:t>APPENDIX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PROJECT</w:t>
      </w:r>
      <w:r>
        <w:rPr>
          <w:spacing w:val="-86"/>
        </w:rPr>
        <w:t xml:space="preserve"> </w:t>
      </w:r>
      <w:r>
        <w:t>REQUIREMENTS</w:t>
      </w:r>
    </w:p>
    <w:p w14:paraId="26F74C89" w14:textId="77777777" w:rsidR="001D63A3" w:rsidRDefault="001D63A3">
      <w:pPr>
        <w:pStyle w:val="BodyText"/>
        <w:rPr>
          <w:b/>
          <w:sz w:val="36"/>
        </w:rPr>
      </w:pPr>
    </w:p>
    <w:p w14:paraId="783FF13E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4816D0AF" w14:textId="77777777" w:rsidR="001D63A3" w:rsidRDefault="00736026">
      <w:pPr>
        <w:pStyle w:val="BodyText"/>
        <w:ind w:left="940" w:right="955"/>
      </w:pPr>
      <w:r>
        <w:t>The Contractor shall undertake the following quality improvement initiatives with the</w:t>
      </w:r>
      <w:r>
        <w:rPr>
          <w:spacing w:val="1"/>
        </w:rPr>
        <w:t xml:space="preserve"> </w:t>
      </w:r>
      <w:r>
        <w:t>goal of identifying areas in need of improvement and undertaking quality improvement</w:t>
      </w:r>
      <w:r>
        <w:rPr>
          <w:spacing w:val="1"/>
        </w:rPr>
        <w:t xml:space="preserve"> </w:t>
      </w:r>
      <w:r>
        <w:t>activities in response to the findings related to each initiative.</w:t>
      </w:r>
      <w:r>
        <w:rPr>
          <w:spacing w:val="1"/>
        </w:rPr>
        <w:t xml:space="preserve"> </w:t>
      </w:r>
      <w:r>
        <w:t>QI initiatives will be</w:t>
      </w:r>
      <w:r>
        <w:rPr>
          <w:spacing w:val="1"/>
        </w:rPr>
        <w:t xml:space="preserve"> </w:t>
      </w:r>
      <w:r>
        <w:t>submitted using the format and submission guidelines specified by EOHHS and CMS in</w:t>
      </w:r>
      <w:r>
        <w:rPr>
          <w:spacing w:val="-6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year.</w:t>
      </w:r>
    </w:p>
    <w:p w14:paraId="2E50987A" w14:textId="77777777" w:rsidR="001D63A3" w:rsidRDefault="001D63A3">
      <w:pPr>
        <w:pStyle w:val="BodyText"/>
        <w:rPr>
          <w:sz w:val="26"/>
        </w:rPr>
      </w:pPr>
    </w:p>
    <w:p w14:paraId="64F63E0F" w14:textId="77777777" w:rsidR="001D63A3" w:rsidRDefault="001D63A3">
      <w:pPr>
        <w:pStyle w:val="BodyText"/>
        <w:rPr>
          <w:sz w:val="26"/>
        </w:rPr>
      </w:pPr>
    </w:p>
    <w:p w14:paraId="55B7B910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58"/>
        <w:ind w:right="1145"/>
        <w:rPr>
          <w:sz w:val="24"/>
        </w:rPr>
      </w:pPr>
      <w:r>
        <w:rPr>
          <w:sz w:val="24"/>
        </w:rPr>
        <w:t>Emergency Department (ED) utilization.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goal of this initiative is to better</w:t>
      </w:r>
      <w:r>
        <w:rPr>
          <w:spacing w:val="1"/>
          <w:sz w:val="24"/>
        </w:rPr>
        <w:t xml:space="preserve"> </w:t>
      </w:r>
      <w:r>
        <w:rPr>
          <w:sz w:val="24"/>
        </w:rPr>
        <w:t>understand reasons for ED utilization among One Care Plan Enrollees,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LTSS to such usage.</w:t>
      </w:r>
    </w:p>
    <w:p w14:paraId="04437F12" w14:textId="77777777" w:rsidR="001D63A3" w:rsidRDefault="001D63A3">
      <w:pPr>
        <w:pStyle w:val="BodyText"/>
        <w:spacing w:before="10"/>
        <w:rPr>
          <w:sz w:val="20"/>
        </w:rPr>
      </w:pPr>
    </w:p>
    <w:p w14:paraId="2C6E8A5D" w14:textId="77777777" w:rsidR="001D63A3" w:rsidRDefault="00736026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right="18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6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 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utilized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27BEEDCD" w14:textId="77777777" w:rsidR="001D63A3" w:rsidRDefault="001D63A3">
      <w:pPr>
        <w:pStyle w:val="BodyText"/>
        <w:spacing w:before="10"/>
        <w:rPr>
          <w:sz w:val="20"/>
        </w:rPr>
      </w:pPr>
    </w:p>
    <w:p w14:paraId="62B5870B" w14:textId="77777777" w:rsidR="001D63A3" w:rsidRDefault="00736026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spacing w:before="1"/>
        <w:ind w:right="122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conduct interviews with each Enrollee in the sample to determine</w:t>
      </w:r>
      <w:r>
        <w:rPr>
          <w:spacing w:val="1"/>
          <w:sz w:val="24"/>
        </w:rPr>
        <w:t xml:space="preserve"> </w:t>
      </w:r>
      <w:r>
        <w:rPr>
          <w:sz w:val="24"/>
        </w:rPr>
        <w:t>background and causes for ED visits, using a semi-structured interview</w:t>
      </w:r>
      <w:r>
        <w:rPr>
          <w:spacing w:val="-64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EOHHS.</w:t>
      </w:r>
    </w:p>
    <w:p w14:paraId="690AAC53" w14:textId="77777777" w:rsidR="001D63A3" w:rsidRDefault="001D63A3">
      <w:pPr>
        <w:pStyle w:val="BodyText"/>
        <w:spacing w:before="10"/>
        <w:rPr>
          <w:sz w:val="20"/>
        </w:rPr>
      </w:pPr>
    </w:p>
    <w:p w14:paraId="5981EB9B" w14:textId="77777777" w:rsidR="001D63A3" w:rsidRDefault="00736026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right="938"/>
        <w:rPr>
          <w:sz w:val="24"/>
        </w:rPr>
      </w:pPr>
      <w:r>
        <w:rPr>
          <w:sz w:val="24"/>
        </w:rPr>
        <w:t xml:space="preserve">The Contractor shall analyze results of the survey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the underlying causes of ED utilization for their Enrollees,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LTSS to adequately support the Enrollee in his or her environment.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identify issues within its system of care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to promote appropriate utilization of both LTSS and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improvements.</w:t>
      </w:r>
    </w:p>
    <w:p w14:paraId="68387206" w14:textId="77777777" w:rsidR="001D63A3" w:rsidRDefault="001D63A3">
      <w:pPr>
        <w:pStyle w:val="BodyText"/>
        <w:spacing w:before="10"/>
        <w:rPr>
          <w:sz w:val="20"/>
        </w:rPr>
      </w:pPr>
    </w:p>
    <w:p w14:paraId="587B2C6A" w14:textId="77777777" w:rsidR="001D63A3" w:rsidRDefault="00736026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0863CF5B" w14:textId="77777777" w:rsidR="001D63A3" w:rsidRDefault="001D63A3">
      <w:pPr>
        <w:pStyle w:val="BodyText"/>
        <w:rPr>
          <w:sz w:val="26"/>
        </w:rPr>
      </w:pPr>
    </w:p>
    <w:p w14:paraId="7816784C" w14:textId="77777777" w:rsidR="001D63A3" w:rsidRDefault="001D63A3">
      <w:pPr>
        <w:pStyle w:val="BodyText"/>
        <w:rPr>
          <w:sz w:val="26"/>
        </w:rPr>
      </w:pPr>
    </w:p>
    <w:p w14:paraId="1111FC31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158"/>
        <w:ind w:right="919"/>
        <w:rPr>
          <w:sz w:val="24"/>
        </w:rPr>
      </w:pPr>
      <w:r>
        <w:rPr>
          <w:sz w:val="24"/>
        </w:rPr>
        <w:lastRenderedPageBreak/>
        <w:t>LTS Coordinator.</w:t>
      </w:r>
      <w:r>
        <w:rPr>
          <w:spacing w:val="1"/>
          <w:sz w:val="24"/>
        </w:rPr>
        <w:t xml:space="preserve"> </w:t>
      </w:r>
      <w:r>
        <w:rPr>
          <w:sz w:val="24"/>
        </w:rPr>
        <w:t>The goal of this initiative is to better understand the use of LTS</w:t>
      </w:r>
      <w:r>
        <w:rPr>
          <w:spacing w:val="-65"/>
          <w:sz w:val="24"/>
        </w:rPr>
        <w:t xml:space="preserve"> </w:t>
      </w:r>
      <w:r>
        <w:rPr>
          <w:sz w:val="24"/>
        </w:rPr>
        <w:t>Coordinators</w:t>
      </w:r>
      <w:r>
        <w:rPr>
          <w:spacing w:val="-1"/>
          <w:sz w:val="24"/>
        </w:rPr>
        <w:t xml:space="preserve"> </w:t>
      </w:r>
      <w:r>
        <w:rPr>
          <w:sz w:val="24"/>
        </w:rPr>
        <w:t>by One</w:t>
      </w:r>
      <w:r>
        <w:rPr>
          <w:spacing w:val="-1"/>
          <w:sz w:val="24"/>
        </w:rPr>
        <w:t xml:space="preserve"> </w:t>
      </w:r>
      <w:r>
        <w:rPr>
          <w:sz w:val="24"/>
        </w:rPr>
        <w:t>Care Plan Enrollees.</w:t>
      </w:r>
    </w:p>
    <w:p w14:paraId="7A048B96" w14:textId="77777777" w:rsidR="001D63A3" w:rsidRDefault="001D63A3">
      <w:pPr>
        <w:pStyle w:val="BodyText"/>
        <w:spacing w:before="10"/>
        <w:rPr>
          <w:sz w:val="20"/>
        </w:rPr>
      </w:pPr>
    </w:p>
    <w:p w14:paraId="1B6BE4A4" w14:textId="77777777" w:rsidR="001D63A3" w:rsidRDefault="00736026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ind w:right="18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63"/>
          <w:sz w:val="24"/>
        </w:rPr>
        <w:t xml:space="preserve"> </w:t>
      </w:r>
      <w:r>
        <w:rPr>
          <w:sz w:val="24"/>
        </w:rPr>
        <w:t>members each year who will be interviewed about use of a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that year.</w:t>
      </w:r>
    </w:p>
    <w:p w14:paraId="152F37D4" w14:textId="77777777" w:rsidR="001D63A3" w:rsidRDefault="001D63A3">
      <w:pPr>
        <w:pStyle w:val="BodyText"/>
        <w:spacing w:before="10"/>
        <w:rPr>
          <w:sz w:val="20"/>
        </w:rPr>
      </w:pPr>
    </w:p>
    <w:p w14:paraId="4F7D8819" w14:textId="77777777" w:rsidR="001D63A3" w:rsidRDefault="00736026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1"/>
        <w:ind w:right="1107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interviews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in the sample to determine his or her experience with a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semi-structured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6"/>
          <w:sz w:val="24"/>
        </w:rPr>
        <w:t xml:space="preserve"> </w:t>
      </w:r>
      <w:r>
        <w:rPr>
          <w:sz w:val="24"/>
        </w:rPr>
        <w:t>tool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EOHHS.</w:t>
      </w:r>
    </w:p>
    <w:p w14:paraId="1DDAF6E2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43E00BC" w14:textId="77777777" w:rsidR="001D63A3" w:rsidRDefault="00736026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77"/>
        <w:ind w:right="922"/>
        <w:rPr>
          <w:sz w:val="24"/>
        </w:rPr>
      </w:pPr>
      <w:r>
        <w:rPr>
          <w:sz w:val="24"/>
        </w:rPr>
        <w:lastRenderedPageBreak/>
        <w:t xml:space="preserve">The Contractor shall analyze results of its survey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experience with a Coordinator, and to identify best practices as</w:t>
      </w:r>
      <w:r>
        <w:rPr>
          <w:spacing w:val="1"/>
          <w:sz w:val="24"/>
        </w:rPr>
        <w:t xml:space="preserve"> </w:t>
      </w:r>
      <w:r>
        <w:rPr>
          <w:sz w:val="24"/>
        </w:rPr>
        <w:t>well as to understand the underlying reasons why Enrollees are or are not</w:t>
      </w:r>
      <w:r>
        <w:rPr>
          <w:spacing w:val="1"/>
          <w:sz w:val="24"/>
        </w:rPr>
        <w:t xml:space="preserve"> </w:t>
      </w:r>
      <w:r>
        <w:rPr>
          <w:sz w:val="24"/>
        </w:rPr>
        <w:t>engaged with LTS Coordinators.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One Care </w:t>
      </w:r>
      <w:proofErr w:type="spellStart"/>
      <w:r>
        <w:rPr>
          <w:sz w:val="24"/>
        </w:rPr>
        <w:t>Planwill</w:t>
      </w:r>
      <w:proofErr w:type="spellEnd"/>
      <w:r>
        <w:rPr>
          <w:sz w:val="24"/>
        </w:rPr>
        <w:t xml:space="preserve"> identify issues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such improvements.</w:t>
      </w:r>
    </w:p>
    <w:p w14:paraId="09AF14D3" w14:textId="77777777" w:rsidR="001D63A3" w:rsidRDefault="001D63A3">
      <w:pPr>
        <w:pStyle w:val="BodyText"/>
        <w:spacing w:before="10"/>
        <w:rPr>
          <w:sz w:val="20"/>
        </w:rPr>
      </w:pPr>
    </w:p>
    <w:p w14:paraId="1CBEA51E" w14:textId="77777777" w:rsidR="001D63A3" w:rsidRDefault="00736026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58D127CB" w14:textId="77777777" w:rsidR="001D63A3" w:rsidRDefault="001D63A3">
      <w:pPr>
        <w:pStyle w:val="BodyText"/>
        <w:rPr>
          <w:sz w:val="26"/>
        </w:rPr>
      </w:pPr>
    </w:p>
    <w:p w14:paraId="6AF083EA" w14:textId="77777777" w:rsidR="001D63A3" w:rsidRDefault="001D63A3">
      <w:pPr>
        <w:pStyle w:val="BodyText"/>
        <w:rPr>
          <w:sz w:val="26"/>
        </w:rPr>
      </w:pPr>
    </w:p>
    <w:p w14:paraId="28019ACD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701"/>
          <w:tab w:val="left" w:pos="1702"/>
        </w:tabs>
        <w:spacing w:before="159"/>
        <w:ind w:right="1561"/>
        <w:rPr>
          <w:sz w:val="24"/>
        </w:rPr>
      </w:pPr>
      <w:r>
        <w:tab/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Access.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609C6870" w14:textId="77777777" w:rsidR="001D63A3" w:rsidRDefault="001D63A3">
      <w:pPr>
        <w:pStyle w:val="BodyText"/>
        <w:spacing w:before="9"/>
        <w:rPr>
          <w:sz w:val="20"/>
        </w:rPr>
      </w:pPr>
    </w:p>
    <w:p w14:paraId="6B5F72D7" w14:textId="77777777" w:rsidR="001D63A3" w:rsidRDefault="00736026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spacing w:before="1"/>
        <w:ind w:right="1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6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47C5A05C" w14:textId="77777777" w:rsidR="001D63A3" w:rsidRDefault="001D63A3">
      <w:pPr>
        <w:pStyle w:val="BodyText"/>
        <w:spacing w:before="11"/>
        <w:rPr>
          <w:sz w:val="23"/>
        </w:rPr>
      </w:pPr>
    </w:p>
    <w:p w14:paraId="03A5C5D0" w14:textId="77777777" w:rsidR="001D63A3" w:rsidRDefault="00736026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right="935"/>
        <w:rPr>
          <w:sz w:val="24"/>
        </w:rPr>
      </w:pPr>
      <w:r>
        <w:rPr>
          <w:sz w:val="24"/>
        </w:rPr>
        <w:t>An independent</w:t>
      </w:r>
      <w:r>
        <w:rPr>
          <w:spacing w:val="2"/>
          <w:sz w:val="24"/>
        </w:rPr>
        <w:t xml:space="preserve"> </w:t>
      </w:r>
      <w:r>
        <w:rPr>
          <w:sz w:val="24"/>
        </w:rPr>
        <w:t>quality</w:t>
      </w:r>
      <w:r>
        <w:rPr>
          <w:spacing w:val="3"/>
          <w:sz w:val="24"/>
        </w:rPr>
        <w:t xml:space="preserve"> </w:t>
      </w:r>
      <w:r>
        <w:rPr>
          <w:sz w:val="24"/>
        </w:rPr>
        <w:t>assurance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3"/>
          <w:sz w:val="24"/>
        </w:rPr>
        <w:t xml:space="preserve"> </w:t>
      </w:r>
      <w:r>
        <w:rPr>
          <w:sz w:val="24"/>
        </w:rPr>
        <w:t>shall conduct</w:t>
      </w:r>
      <w:r>
        <w:rPr>
          <w:spacing w:val="2"/>
          <w:sz w:val="24"/>
        </w:rPr>
        <w:t xml:space="preserve"> </w:t>
      </w:r>
      <w:r>
        <w:rPr>
          <w:sz w:val="24"/>
        </w:rPr>
        <w:t>interviews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in the sample, using a semi-structured interview tool</w:t>
      </w:r>
      <w:r>
        <w:rPr>
          <w:spacing w:val="1"/>
          <w:sz w:val="24"/>
        </w:rPr>
        <w:t xml:space="preserve"> </w:t>
      </w:r>
      <w:r>
        <w:rPr>
          <w:sz w:val="24"/>
        </w:rPr>
        <w:t>provided by EOHHS, to determine if the Enrollees experienced any</w:t>
      </w:r>
      <w:r>
        <w:rPr>
          <w:spacing w:val="1"/>
          <w:sz w:val="24"/>
        </w:rPr>
        <w:t xml:space="preserve"> </w:t>
      </w:r>
      <w:r>
        <w:rPr>
          <w:sz w:val="24"/>
        </w:rPr>
        <w:t>barriers to health care and, if so, to understand the nature of those</w:t>
      </w:r>
      <w:r>
        <w:rPr>
          <w:spacing w:val="1"/>
          <w:sz w:val="24"/>
        </w:rPr>
        <w:t xml:space="preserve"> </w:t>
      </w:r>
      <w:r>
        <w:rPr>
          <w:sz w:val="24"/>
        </w:rPr>
        <w:t>barriers.</w:t>
      </w:r>
      <w:r>
        <w:rPr>
          <w:spacing w:val="60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</w:t>
      </w:r>
      <w:r>
        <w:rPr>
          <w:spacing w:val="-63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equipment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2"/>
          <w:sz w:val="24"/>
        </w:rPr>
        <w:t xml:space="preserve"> </w:t>
      </w:r>
      <w:r>
        <w:rPr>
          <w:sz w:val="24"/>
        </w:rPr>
        <w:t>offices,</w:t>
      </w:r>
      <w:r>
        <w:rPr>
          <w:spacing w:val="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3"/>
          <w:sz w:val="24"/>
        </w:rPr>
        <w:t xml:space="preserve"> </w:t>
      </w:r>
      <w:r>
        <w:rPr>
          <w:sz w:val="24"/>
        </w:rPr>
        <w:t>signage</w:t>
      </w:r>
      <w:r>
        <w:rPr>
          <w:spacing w:val="1"/>
          <w:sz w:val="24"/>
        </w:rPr>
        <w:t xml:space="preserve"> </w:t>
      </w:r>
      <w:r>
        <w:rPr>
          <w:sz w:val="24"/>
        </w:rPr>
        <w:t>in provider offices (i.e. no Braille writing on signs), inaccessible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from the Contractor or providers (i.e. no access to ASL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interpreters, no written communication in large print or plain language, 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someone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can</w:t>
      </w:r>
      <w:r>
        <w:rPr>
          <w:spacing w:val="4"/>
          <w:sz w:val="24"/>
        </w:rPr>
        <w:t xml:space="preserve"> </w:t>
      </w:r>
      <w:r>
        <w:rPr>
          <w:sz w:val="24"/>
        </w:rPr>
        <w:t>explain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information),</w:t>
      </w:r>
      <w:r>
        <w:rPr>
          <w:spacing w:val="4"/>
          <w:sz w:val="24"/>
        </w:rPr>
        <w:t xml:space="preserve"> </w:t>
      </w:r>
      <w:r>
        <w:rPr>
          <w:sz w:val="24"/>
        </w:rPr>
        <w:t>inadequate</w:t>
      </w:r>
      <w:r>
        <w:rPr>
          <w:spacing w:val="3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 appropriate physicians for intellectually disabled Enrollees, and</w:t>
      </w:r>
      <w:r>
        <w:rPr>
          <w:spacing w:val="1"/>
          <w:sz w:val="24"/>
        </w:rPr>
        <w:t xml:space="preserve"> </w:t>
      </w:r>
      <w:r>
        <w:rPr>
          <w:sz w:val="24"/>
        </w:rPr>
        <w:t>incomplete or poor care due to negative attitudes about disability and/or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from providers.</w:t>
      </w:r>
    </w:p>
    <w:p w14:paraId="09A26E9E" w14:textId="77777777" w:rsidR="001D63A3" w:rsidRDefault="001D63A3">
      <w:pPr>
        <w:pStyle w:val="BodyText"/>
      </w:pPr>
    </w:p>
    <w:p w14:paraId="377A63C3" w14:textId="77777777" w:rsidR="001D63A3" w:rsidRDefault="00736026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right="12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4"/>
          <w:sz w:val="24"/>
        </w:rPr>
        <w:t xml:space="preserve"> </w:t>
      </w:r>
      <w:r>
        <w:rPr>
          <w:sz w:val="24"/>
        </w:rPr>
        <w:t>the underlying causes of these barriers to health care access.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identify issues within its system of care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to promote access and ADA compliance and shall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such improvements.</w:t>
      </w:r>
    </w:p>
    <w:p w14:paraId="6D520ACD" w14:textId="77777777" w:rsidR="001D63A3" w:rsidRDefault="001D63A3">
      <w:pPr>
        <w:pStyle w:val="BodyText"/>
      </w:pPr>
    </w:p>
    <w:p w14:paraId="7F7547F0" w14:textId="77777777" w:rsidR="001D63A3" w:rsidRDefault="00736026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5155D0ED" w14:textId="77777777" w:rsidR="001D63A3" w:rsidRDefault="001D63A3">
      <w:pPr>
        <w:pStyle w:val="BodyText"/>
        <w:rPr>
          <w:sz w:val="26"/>
        </w:rPr>
      </w:pPr>
    </w:p>
    <w:p w14:paraId="643CEEFC" w14:textId="77777777" w:rsidR="001D63A3" w:rsidRDefault="00736026">
      <w:pPr>
        <w:pStyle w:val="ListParagraph"/>
        <w:numPr>
          <w:ilvl w:val="1"/>
          <w:numId w:val="15"/>
        </w:numPr>
        <w:tabs>
          <w:tab w:val="left" w:pos="1661"/>
        </w:tabs>
        <w:spacing w:before="218" w:line="276" w:lineRule="auto"/>
        <w:ind w:right="1054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topic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42 C.F.R. § 422.152(c) or proposed by the Contractor and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 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10A9200D" w14:textId="77777777" w:rsidR="001D63A3" w:rsidRDefault="001D63A3">
      <w:pPr>
        <w:spacing w:line="276" w:lineRule="auto"/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433F58C8" w14:textId="77777777" w:rsidR="001D63A3" w:rsidRDefault="00736026" w:rsidP="00815944">
      <w:pPr>
        <w:pStyle w:val="Heading1"/>
      </w:pPr>
      <w:bookmarkStart w:id="98" w:name="APPENDIX_F_-_ADDENDUM_TO_CAPITATED_FINAN"/>
      <w:bookmarkStart w:id="99" w:name="_bookmark43"/>
      <w:bookmarkEnd w:id="98"/>
      <w:bookmarkEnd w:id="99"/>
      <w:r>
        <w:lastRenderedPageBreak/>
        <w:t>APPENDIX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</w:p>
    <w:p w14:paraId="703DC420" w14:textId="77777777" w:rsidR="001D63A3" w:rsidRDefault="00736026">
      <w:pPr>
        <w:pStyle w:val="Heading3"/>
        <w:ind w:left="940" w:right="916" w:hanging="1"/>
      </w:pPr>
      <w:r>
        <w:t>ADDENDUM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CAPITATED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ALIGNMENT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SECTIONS 1860D-1 THROUGH 1860D-43 OF THE SOCIAL SECURITY ACT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 OF A</w:t>
      </w:r>
      <w:r>
        <w:rPr>
          <w:spacing w:val="-2"/>
        </w:rPr>
        <w:t xml:space="preserve"> </w:t>
      </w:r>
      <w:r>
        <w:t>VOLUNTARY</w:t>
      </w:r>
      <w:r>
        <w:rPr>
          <w:spacing w:val="-1"/>
        </w:rPr>
        <w:t xml:space="preserve"> </w:t>
      </w:r>
      <w:r>
        <w:t>MEDICARE PRESCRIPTION DRUG</w:t>
      </w:r>
      <w:r>
        <w:rPr>
          <w:spacing w:val="-1"/>
        </w:rPr>
        <w:t xml:space="preserve"> </w:t>
      </w:r>
      <w:r>
        <w:t>PLAN</w:t>
      </w:r>
    </w:p>
    <w:p w14:paraId="0C99E6CE" w14:textId="77777777" w:rsidR="001D63A3" w:rsidRDefault="001D63A3">
      <w:pPr>
        <w:pStyle w:val="BodyText"/>
        <w:rPr>
          <w:b/>
          <w:sz w:val="26"/>
        </w:rPr>
      </w:pPr>
    </w:p>
    <w:p w14:paraId="073824F6" w14:textId="77777777" w:rsidR="001D63A3" w:rsidRDefault="001D63A3">
      <w:pPr>
        <w:pStyle w:val="BodyText"/>
        <w:rPr>
          <w:b/>
          <w:sz w:val="26"/>
        </w:rPr>
      </w:pPr>
    </w:p>
    <w:p w14:paraId="0FEEA6B8" w14:textId="77777777" w:rsidR="001D63A3" w:rsidRDefault="001D63A3">
      <w:pPr>
        <w:pStyle w:val="BodyText"/>
        <w:rPr>
          <w:b/>
          <w:sz w:val="26"/>
        </w:rPr>
      </w:pPr>
    </w:p>
    <w:p w14:paraId="517EA0E8" w14:textId="77777777" w:rsidR="001D63A3" w:rsidRDefault="001D63A3">
      <w:pPr>
        <w:pStyle w:val="BodyText"/>
        <w:spacing w:before="6"/>
        <w:rPr>
          <w:b/>
          <w:sz w:val="32"/>
        </w:rPr>
      </w:pPr>
    </w:p>
    <w:p w14:paraId="01EFC9BD" w14:textId="77777777" w:rsidR="001D63A3" w:rsidRDefault="00736026">
      <w:pPr>
        <w:pStyle w:val="BodyText"/>
        <w:spacing w:before="1"/>
        <w:ind w:left="939" w:right="1000"/>
      </w:pPr>
      <w:r>
        <w:t>The Centers for Medicare &amp; Medicaid Services (hereinafter referred to as “CMS”) and</w:t>
      </w:r>
      <w:r>
        <w:rPr>
          <w:spacing w:val="1"/>
        </w:rPr>
        <w:t xml:space="preserve"> </w:t>
      </w:r>
      <w:r>
        <w:t>Commonwealth Care Alliance, Inc., the Commonwealth of Massachusetts, acting by</w:t>
      </w:r>
      <w:r>
        <w:rPr>
          <w:spacing w:val="1"/>
        </w:rPr>
        <w:t xml:space="preserve"> </w:t>
      </w:r>
      <w:r>
        <w:t>and through the Executive Office of Health and Human Services (EOHHS), and a</w:t>
      </w:r>
      <w:r>
        <w:rPr>
          <w:spacing w:val="1"/>
        </w:rPr>
        <w:t xml:space="preserve"> </w:t>
      </w:r>
      <w:r>
        <w:t>Medicare-Medicaid managed care organization (hereinafter referred to as Contractor)</w:t>
      </w:r>
      <w:r>
        <w:rPr>
          <w:spacing w:val="1"/>
        </w:rPr>
        <w:t xml:space="preserve"> </w:t>
      </w:r>
      <w:r>
        <w:t>agree to amend the contract H0137 governing Contractor‘s operation of a Medicare-</w:t>
      </w:r>
      <w:r>
        <w:rPr>
          <w:spacing w:val="1"/>
        </w:rPr>
        <w:t xml:space="preserve"> </w:t>
      </w:r>
      <w:r>
        <w:t>Medicaid plan described in § 1851(a)(2)(A) of the Social Security Act (hereinafter</w:t>
      </w:r>
      <w:r>
        <w:rPr>
          <w:spacing w:val="1"/>
        </w:rPr>
        <w:t xml:space="preserve"> </w:t>
      </w:r>
      <w:r>
        <w:t>referred to as “the Act") to include this addendum under which Contractor shall operate</w:t>
      </w:r>
      <w:r>
        <w:rPr>
          <w:spacing w:val="-64"/>
        </w:rPr>
        <w:t xml:space="preserve"> </w:t>
      </w:r>
      <w:r>
        <w:t>a Voluntary Medicare Prescription Drug Plan pursuant to §§1860D-1 through 1860D-43</w:t>
      </w:r>
      <w:r>
        <w:rPr>
          <w:spacing w:val="-65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§§1860D-22(a)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1860D-31)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14:paraId="671B08E3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330D346" w14:textId="77777777" w:rsidR="001D63A3" w:rsidRDefault="00736026">
      <w:pPr>
        <w:pStyle w:val="Heading3"/>
        <w:spacing w:before="78"/>
        <w:ind w:left="1124" w:right="1083" w:firstLine="0"/>
        <w:jc w:val="center"/>
      </w:pPr>
      <w:r>
        <w:lastRenderedPageBreak/>
        <w:t>Article</w:t>
      </w:r>
      <w:r>
        <w:rPr>
          <w:spacing w:val="-4"/>
        </w:rPr>
        <w:t xml:space="preserve"> </w:t>
      </w:r>
      <w:r>
        <w:t>I</w:t>
      </w:r>
    </w:p>
    <w:p w14:paraId="5325D0A3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CC1DD7F" w14:textId="77777777" w:rsidR="001D63A3" w:rsidRDefault="00736026">
      <w:pPr>
        <w:ind w:left="1124" w:right="1083"/>
        <w:jc w:val="center"/>
        <w:rPr>
          <w:b/>
          <w:sz w:val="24"/>
        </w:rPr>
      </w:pPr>
      <w:r>
        <w:rPr>
          <w:b/>
          <w:sz w:val="24"/>
        </w:rPr>
        <w:t>Voluntary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Prescription Drug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</w:t>
      </w:r>
    </w:p>
    <w:p w14:paraId="645B3AA2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AE54F77" w14:textId="77777777" w:rsidR="001D63A3" w:rsidRDefault="00736026">
      <w:pPr>
        <w:pStyle w:val="ListParagraph"/>
        <w:numPr>
          <w:ilvl w:val="0"/>
          <w:numId w:val="11"/>
        </w:numPr>
        <w:tabs>
          <w:tab w:val="left" w:pos="1301"/>
        </w:tabs>
        <w:ind w:right="902"/>
        <w:rPr>
          <w:sz w:val="24"/>
        </w:rPr>
      </w:pP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agrees to operate one or more Medicare Voluntary Prescription Drug</w:t>
      </w:r>
      <w:r>
        <w:rPr>
          <w:spacing w:val="1"/>
          <w:sz w:val="24"/>
        </w:rPr>
        <w:t xml:space="preserve"> </w:t>
      </w:r>
      <w:r>
        <w:rPr>
          <w:sz w:val="24"/>
        </w:rPr>
        <w:t>Plans as described in its application and related materials submitted to CMS for</w:t>
      </w:r>
      <w:r>
        <w:rPr>
          <w:spacing w:val="1"/>
          <w:sz w:val="24"/>
        </w:rPr>
        <w:t xml:space="preserve"> </w:t>
      </w:r>
      <w:r>
        <w:rPr>
          <w:sz w:val="24"/>
        </w:rPr>
        <w:t>Medicare approval, including but not limited to all the attestations contained therein</w:t>
      </w:r>
      <w:r>
        <w:rPr>
          <w:spacing w:val="1"/>
          <w:sz w:val="24"/>
        </w:rPr>
        <w:t xml:space="preserve"> </w:t>
      </w:r>
      <w:r>
        <w:rPr>
          <w:sz w:val="24"/>
        </w:rPr>
        <w:t>and all supplemental guidance,</w:t>
      </w:r>
      <w:r>
        <w:rPr>
          <w:spacing w:val="1"/>
          <w:sz w:val="24"/>
        </w:rPr>
        <w:t xml:space="preserve"> </w:t>
      </w:r>
      <w:r>
        <w:rPr>
          <w:sz w:val="24"/>
        </w:rPr>
        <w:t>and in compliance with the provisions of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addendum, which incorporates in its entirety the </w:t>
      </w:r>
      <w:r>
        <w:rPr>
          <w:i/>
          <w:sz w:val="24"/>
        </w:rPr>
        <w:t>2013 Capitated Financial Alignment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sz w:val="24"/>
        </w:rPr>
        <w:t>, released on March 29, 2012</w:t>
      </w:r>
      <w:r>
        <w:rPr>
          <w:spacing w:val="1"/>
          <w:sz w:val="24"/>
        </w:rPr>
        <w:t xml:space="preserve"> </w:t>
      </w:r>
      <w:r>
        <w:rPr>
          <w:sz w:val="24"/>
        </w:rPr>
        <w:t>[ (hereinafter collectively referred to as “the</w:t>
      </w:r>
      <w:r>
        <w:rPr>
          <w:spacing w:val="-64"/>
          <w:sz w:val="24"/>
        </w:rPr>
        <w:t xml:space="preserve"> </w:t>
      </w:r>
      <w:r>
        <w:rPr>
          <w:sz w:val="24"/>
        </w:rPr>
        <w:t>addendum").</w:t>
      </w:r>
      <w:r>
        <w:rPr>
          <w:spacing w:val="66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agrees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operate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at 42 C.F.R. Part 423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Subparts Q, R, and S), §§1860D-1</w:t>
      </w:r>
      <w:r>
        <w:rPr>
          <w:spacing w:val="1"/>
          <w:sz w:val="24"/>
        </w:rPr>
        <w:t xml:space="preserve"> </w:t>
      </w:r>
      <w:r>
        <w:rPr>
          <w:sz w:val="24"/>
        </w:rPr>
        <w:t>through 1860D-43 (with the exception of §§1860D-22(a) and 1860D-31) of the Act,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applicable</w:t>
      </w:r>
      <w:r>
        <w:rPr>
          <w:spacing w:val="4"/>
          <w:sz w:val="24"/>
        </w:rPr>
        <w:t xml:space="preserve"> </w:t>
      </w:r>
      <w:r>
        <w:rPr>
          <w:sz w:val="24"/>
        </w:rPr>
        <w:t>solicitation</w:t>
      </w:r>
      <w:r>
        <w:rPr>
          <w:spacing w:val="4"/>
          <w:sz w:val="24"/>
        </w:rPr>
        <w:t xml:space="preserve"> </w:t>
      </w:r>
      <w:r>
        <w:rPr>
          <w:sz w:val="24"/>
        </w:rPr>
        <w:t>identified</w:t>
      </w:r>
      <w:r>
        <w:rPr>
          <w:spacing w:val="4"/>
          <w:sz w:val="24"/>
        </w:rPr>
        <w:t xml:space="preserve"> </w:t>
      </w:r>
      <w:r>
        <w:rPr>
          <w:sz w:val="24"/>
        </w:rPr>
        <w:t>above,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well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Federal statutes, regulations, and policies.</w:t>
      </w:r>
      <w:r>
        <w:rPr>
          <w:spacing w:val="1"/>
          <w:sz w:val="24"/>
        </w:rPr>
        <w:t xml:space="preserve"> </w:t>
      </w:r>
      <w:r>
        <w:rPr>
          <w:sz w:val="24"/>
        </w:rPr>
        <w:t>This addendum is deemed to incorporate</w:t>
      </w:r>
      <w:r>
        <w:rPr>
          <w:spacing w:val="-64"/>
          <w:sz w:val="24"/>
        </w:rPr>
        <w:t xml:space="preserve"> </w:t>
      </w:r>
      <w:r>
        <w:rPr>
          <w:sz w:val="24"/>
        </w:rPr>
        <w:t>any changes that are required by statute to be implemented during the term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 and any regulations or policies implementing or interpreting such statutory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provisions.</w:t>
      </w:r>
    </w:p>
    <w:p w14:paraId="6A26504F" w14:textId="77777777" w:rsidR="001D63A3" w:rsidRDefault="001D63A3">
      <w:pPr>
        <w:pStyle w:val="BodyText"/>
        <w:spacing w:before="11"/>
        <w:rPr>
          <w:sz w:val="20"/>
        </w:rPr>
      </w:pPr>
    </w:p>
    <w:p w14:paraId="5AE3DCDC" w14:textId="77777777" w:rsidR="001D63A3" w:rsidRDefault="00736026">
      <w:pPr>
        <w:pStyle w:val="ListParagraph"/>
        <w:numPr>
          <w:ilvl w:val="0"/>
          <w:numId w:val="11"/>
        </w:numPr>
        <w:tabs>
          <w:tab w:val="left" w:pos="1301"/>
        </w:tabs>
        <w:ind w:right="877"/>
        <w:rPr>
          <w:sz w:val="24"/>
        </w:rPr>
      </w:pPr>
      <w:r>
        <w:rPr>
          <w:sz w:val="24"/>
        </w:rPr>
        <w:t>CMS agrees to perform its obligations to Contractor consistent with the regulations at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Part423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Subparts Q, R, and S), §§1860D-1 through</w:t>
      </w:r>
      <w:r>
        <w:rPr>
          <w:spacing w:val="1"/>
          <w:sz w:val="24"/>
        </w:rPr>
        <w:t xml:space="preserve"> </w:t>
      </w:r>
      <w:r>
        <w:rPr>
          <w:sz w:val="24"/>
        </w:rPr>
        <w:t>1860D-43 (with the exception of §§1860D-22(a) and 1860D-31) of the Act, and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solicitation, as well as all other applicable Federal statutes,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policies.</w:t>
      </w:r>
    </w:p>
    <w:p w14:paraId="729CCEEB" w14:textId="77777777" w:rsidR="001D63A3" w:rsidRDefault="001D63A3">
      <w:pPr>
        <w:pStyle w:val="BodyText"/>
        <w:spacing w:before="10"/>
        <w:rPr>
          <w:sz w:val="20"/>
        </w:rPr>
      </w:pPr>
    </w:p>
    <w:p w14:paraId="04BAF5E6" w14:textId="77777777" w:rsidR="001D63A3" w:rsidRDefault="00736026">
      <w:pPr>
        <w:pStyle w:val="ListParagraph"/>
        <w:numPr>
          <w:ilvl w:val="0"/>
          <w:numId w:val="11"/>
        </w:numPr>
        <w:tabs>
          <w:tab w:val="left" w:pos="1301"/>
        </w:tabs>
        <w:ind w:right="891" w:hanging="373"/>
        <w:rPr>
          <w:sz w:val="24"/>
        </w:rPr>
      </w:pPr>
      <w:r>
        <w:rPr>
          <w:sz w:val="24"/>
        </w:rPr>
        <w:t>CMS agrees that it will not implement, other than at the beginning of a calendar year,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 under 42 C.F.R. Part 423 that impose new, significant regulatory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on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This provision does not apply to new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mandated by</w:t>
      </w:r>
      <w:r>
        <w:rPr>
          <w:spacing w:val="-2"/>
          <w:sz w:val="24"/>
        </w:rPr>
        <w:t xml:space="preserve"> </w:t>
      </w:r>
      <w:r>
        <w:rPr>
          <w:sz w:val="24"/>
        </w:rPr>
        <w:t>statute.</w:t>
      </w:r>
    </w:p>
    <w:p w14:paraId="13783B05" w14:textId="77777777" w:rsidR="001D63A3" w:rsidRDefault="001D63A3">
      <w:pPr>
        <w:pStyle w:val="BodyText"/>
        <w:spacing w:before="10"/>
        <w:rPr>
          <w:sz w:val="20"/>
        </w:rPr>
      </w:pPr>
    </w:p>
    <w:p w14:paraId="067CE6B7" w14:textId="77777777" w:rsidR="001D63A3" w:rsidRDefault="00736026">
      <w:pPr>
        <w:pStyle w:val="ListParagraph"/>
        <w:numPr>
          <w:ilvl w:val="0"/>
          <w:numId w:val="11"/>
        </w:numPr>
        <w:tabs>
          <w:tab w:val="left" w:pos="1301"/>
        </w:tabs>
        <w:spacing w:before="1"/>
        <w:ind w:right="1104" w:hanging="373"/>
        <w:rPr>
          <w:sz w:val="24"/>
        </w:rPr>
      </w:pPr>
      <w:r>
        <w:rPr>
          <w:sz w:val="24"/>
        </w:rPr>
        <w:t>This addendum is in no way intended to supersede or modify 42 C.F.R., Parts 417,</w:t>
      </w:r>
      <w:r>
        <w:rPr>
          <w:spacing w:val="-64"/>
          <w:sz w:val="24"/>
        </w:rPr>
        <w:t xml:space="preserve"> </w:t>
      </w:r>
      <w:r>
        <w:rPr>
          <w:sz w:val="24"/>
        </w:rPr>
        <w:t>422, 423, 431 or 438.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reference a regulatory requirement in this</w:t>
      </w:r>
      <w:r>
        <w:rPr>
          <w:spacing w:val="1"/>
          <w:sz w:val="24"/>
        </w:rPr>
        <w:t xml:space="preserve"> </w:t>
      </w:r>
      <w:r>
        <w:rPr>
          <w:sz w:val="24"/>
        </w:rPr>
        <w:t>addendum does not affect the applicability of such requirements to Contractor,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00ABC14B" w14:textId="77777777" w:rsidR="001D63A3" w:rsidRDefault="001D63A3">
      <w:pPr>
        <w:pStyle w:val="BodyText"/>
        <w:spacing w:before="9"/>
        <w:rPr>
          <w:sz w:val="12"/>
        </w:rPr>
      </w:pPr>
    </w:p>
    <w:p w14:paraId="5823004F" w14:textId="77777777" w:rsidR="001D63A3" w:rsidRDefault="00736026">
      <w:pPr>
        <w:pStyle w:val="Heading3"/>
        <w:spacing w:before="93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II</w:t>
      </w:r>
    </w:p>
    <w:p w14:paraId="51CFBB0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946E92A" w14:textId="77777777" w:rsidR="001D63A3" w:rsidRDefault="00736026">
      <w:pPr>
        <w:spacing w:before="1"/>
        <w:ind w:left="1122" w:right="1083"/>
        <w:jc w:val="center"/>
        <w:rPr>
          <w:b/>
          <w:sz w:val="24"/>
        </w:rPr>
      </w:pPr>
      <w:r>
        <w:rPr>
          <w:b/>
          <w:sz w:val="24"/>
        </w:rPr>
        <w:t>Functions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Contractor</w:t>
      </w:r>
    </w:p>
    <w:p w14:paraId="206BC022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60B6A3F4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ENROLLMENT</w:t>
      </w:r>
    </w:p>
    <w:p w14:paraId="59BCAC0B" w14:textId="77777777" w:rsidR="001D63A3" w:rsidRDefault="001D63A3">
      <w:pPr>
        <w:pStyle w:val="BodyText"/>
        <w:spacing w:before="10"/>
        <w:rPr>
          <w:sz w:val="12"/>
        </w:rPr>
      </w:pPr>
    </w:p>
    <w:p w14:paraId="36210B1F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2"/>
        </w:tabs>
        <w:spacing w:before="92"/>
        <w:ind w:right="92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63"/>
          <w:sz w:val="24"/>
        </w:rPr>
        <w:t xml:space="preserve"> </w:t>
      </w:r>
      <w:r>
        <w:rPr>
          <w:sz w:val="24"/>
        </w:rPr>
        <w:t>eligible beneficiaries as they are defined in 42 C.F.R. §423.30(a) and who have</w:t>
      </w:r>
      <w:r>
        <w:rPr>
          <w:spacing w:val="1"/>
          <w:sz w:val="24"/>
        </w:rPr>
        <w:t xml:space="preserve"> </w:t>
      </w:r>
      <w:r>
        <w:rPr>
          <w:sz w:val="24"/>
        </w:rPr>
        <w:t>elected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Capitated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Alignment</w:t>
      </w:r>
      <w:r>
        <w:rPr>
          <w:spacing w:val="-1"/>
          <w:sz w:val="24"/>
        </w:rPr>
        <w:t xml:space="preserve"> </w:t>
      </w:r>
      <w:r>
        <w:rPr>
          <w:sz w:val="24"/>
        </w:rPr>
        <w:t>benefit.</w:t>
      </w:r>
    </w:p>
    <w:p w14:paraId="2CB47808" w14:textId="77777777" w:rsidR="001D63A3" w:rsidRDefault="001D63A3">
      <w:pPr>
        <w:pStyle w:val="BodyText"/>
        <w:spacing w:before="10"/>
        <w:rPr>
          <w:sz w:val="20"/>
        </w:rPr>
      </w:pPr>
    </w:p>
    <w:p w14:paraId="226DA798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</w:p>
    <w:p w14:paraId="63C34024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480A1AF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spacing w:before="77"/>
        <w:ind w:left="1660" w:right="905"/>
        <w:rPr>
          <w:sz w:val="24"/>
        </w:rPr>
      </w:pPr>
      <w:r>
        <w:rPr>
          <w:sz w:val="24"/>
        </w:rPr>
        <w:lastRenderedPageBreak/>
        <w:t>Contractor agrees to provide the required prescription drug coverage as defined</w:t>
      </w:r>
      <w:r>
        <w:rPr>
          <w:spacing w:val="1"/>
          <w:sz w:val="24"/>
        </w:rPr>
        <w:t xml:space="preserve"> </w:t>
      </w:r>
      <w:r>
        <w:rPr>
          <w:sz w:val="24"/>
        </w:rPr>
        <w:t>under 42 C.F.R. §423.100 and, to the extent applicable, supplemental benefits as</w:t>
      </w:r>
      <w:r>
        <w:rPr>
          <w:spacing w:val="-65"/>
          <w:sz w:val="24"/>
        </w:rPr>
        <w:t xml:space="preserve"> </w:t>
      </w:r>
      <w:r>
        <w:rPr>
          <w:sz w:val="24"/>
        </w:rPr>
        <w:t>defined in 42 C.F.R. §423.100 and in accordance with Subpart C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423.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also agrees to provide Part D benefits as described in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Part D plan benefit package(s) approved each year by CMS (and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2"/>
          <w:sz w:val="24"/>
        </w:rPr>
        <w:t xml:space="preserve"> </w:t>
      </w:r>
      <w:r>
        <w:rPr>
          <w:sz w:val="24"/>
        </w:rPr>
        <w:t>of Benefit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Price, attached</w:t>
      </w:r>
      <w:r>
        <w:rPr>
          <w:spacing w:val="-2"/>
          <w:sz w:val="24"/>
        </w:rPr>
        <w:t xml:space="preserve"> </w:t>
      </w:r>
      <w:r>
        <w:rPr>
          <w:sz w:val="24"/>
        </w:rPr>
        <w:t>hereto).</w:t>
      </w:r>
    </w:p>
    <w:p w14:paraId="65C79309" w14:textId="77777777" w:rsidR="001D63A3" w:rsidRDefault="001D63A3">
      <w:pPr>
        <w:pStyle w:val="BodyText"/>
        <w:spacing w:before="10"/>
        <w:rPr>
          <w:sz w:val="20"/>
        </w:rPr>
      </w:pPr>
    </w:p>
    <w:p w14:paraId="34609FA7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988"/>
        <w:rPr>
          <w:sz w:val="24"/>
        </w:rPr>
      </w:pPr>
      <w:r>
        <w:rPr>
          <w:sz w:val="24"/>
        </w:rPr>
        <w:t>Contractor agrees to maintain administrative and management capabilities</w:t>
      </w:r>
      <w:r>
        <w:rPr>
          <w:spacing w:val="1"/>
          <w:sz w:val="24"/>
        </w:rPr>
        <w:t xml:space="preserve"> </w:t>
      </w:r>
      <w:r>
        <w:rPr>
          <w:sz w:val="24"/>
        </w:rPr>
        <w:t>sufficient for the organization to organize, implement, and control the financial,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§423.505(b)(25).</w:t>
      </w:r>
    </w:p>
    <w:p w14:paraId="79D9AC45" w14:textId="77777777" w:rsidR="001D63A3" w:rsidRDefault="001D63A3">
      <w:pPr>
        <w:pStyle w:val="BodyText"/>
        <w:spacing w:before="10"/>
        <w:rPr>
          <w:sz w:val="20"/>
        </w:rPr>
      </w:pPr>
    </w:p>
    <w:p w14:paraId="2EB2D4C5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DISSEMINATION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</w:p>
    <w:p w14:paraId="1D994D3B" w14:textId="77777777" w:rsidR="001D63A3" w:rsidRDefault="001D63A3">
      <w:pPr>
        <w:pStyle w:val="BodyText"/>
        <w:spacing w:before="9"/>
        <w:rPr>
          <w:sz w:val="20"/>
        </w:rPr>
      </w:pPr>
    </w:p>
    <w:p w14:paraId="1D3484BC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hanging="362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§423.48.</w:t>
      </w:r>
    </w:p>
    <w:p w14:paraId="02D4F1E6" w14:textId="77777777" w:rsidR="001D63A3" w:rsidRDefault="001D63A3">
      <w:pPr>
        <w:pStyle w:val="BodyText"/>
        <w:spacing w:before="9"/>
        <w:rPr>
          <w:sz w:val="20"/>
        </w:rPr>
      </w:pPr>
    </w:p>
    <w:p w14:paraId="3E50B09D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028"/>
        <w:rPr>
          <w:sz w:val="24"/>
        </w:rPr>
      </w:pPr>
      <w:r>
        <w:rPr>
          <w:sz w:val="24"/>
        </w:rPr>
        <w:t>Contractor acknowledges that CMS releases to the public summary reconciled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§423.505(o).</w:t>
      </w:r>
    </w:p>
    <w:p w14:paraId="38944962" w14:textId="77777777" w:rsidR="001D63A3" w:rsidRDefault="001D63A3">
      <w:pPr>
        <w:pStyle w:val="BodyText"/>
        <w:spacing w:before="10"/>
        <w:rPr>
          <w:sz w:val="20"/>
        </w:rPr>
      </w:pPr>
    </w:p>
    <w:p w14:paraId="2BD016FC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1027"/>
        <w:rPr>
          <w:sz w:val="24"/>
        </w:rPr>
      </w:pPr>
      <w:r>
        <w:rPr>
          <w:sz w:val="24"/>
        </w:rPr>
        <w:t>Contractor certifies that all materials it submits to CMS under the File and Use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authority described in the Medicare Communications and Marketing</w:t>
      </w:r>
      <w:r>
        <w:rPr>
          <w:spacing w:val="-65"/>
          <w:sz w:val="24"/>
        </w:rPr>
        <w:t xml:space="preserve"> </w:t>
      </w:r>
      <w:r>
        <w:rPr>
          <w:sz w:val="24"/>
        </w:rPr>
        <w:t>Guidelines are accurate, truthful, not misleading, and consistent with CMS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guidelines.</w:t>
      </w:r>
    </w:p>
    <w:p w14:paraId="690E87FA" w14:textId="77777777" w:rsidR="001D63A3" w:rsidRDefault="001D63A3">
      <w:pPr>
        <w:pStyle w:val="BodyText"/>
        <w:spacing w:before="10"/>
        <w:rPr>
          <w:sz w:val="20"/>
        </w:rPr>
      </w:pPr>
    </w:p>
    <w:p w14:paraId="6D837821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ASSURANCE/UTILIZATION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</w:p>
    <w:p w14:paraId="67A482EC" w14:textId="77777777" w:rsidR="001D63A3" w:rsidRDefault="001D63A3">
      <w:pPr>
        <w:pStyle w:val="BodyText"/>
        <w:spacing w:before="10"/>
        <w:rPr>
          <w:sz w:val="20"/>
        </w:rPr>
      </w:pPr>
    </w:p>
    <w:p w14:paraId="2D3F782B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1324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agrees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operate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assurance,</w:t>
      </w:r>
      <w:r>
        <w:rPr>
          <w:spacing w:val="-7"/>
          <w:sz w:val="24"/>
        </w:rPr>
        <w:t xml:space="preserve"> </w:t>
      </w:r>
      <w:r>
        <w:rPr>
          <w:sz w:val="24"/>
        </w:rPr>
        <w:t>drug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4"/>
          <w:sz w:val="24"/>
        </w:rPr>
        <w:t xml:space="preserve"> </w:t>
      </w:r>
      <w:r>
        <w:rPr>
          <w:sz w:val="24"/>
        </w:rPr>
        <w:t>and medication therapy management programs, and to support electronic</w:t>
      </w:r>
      <w:r>
        <w:rPr>
          <w:spacing w:val="1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423.</w:t>
      </w:r>
    </w:p>
    <w:p w14:paraId="76F1DAB1" w14:textId="77777777" w:rsidR="001D63A3" w:rsidRDefault="001D63A3">
      <w:pPr>
        <w:pStyle w:val="BodyText"/>
        <w:spacing w:before="10"/>
        <w:rPr>
          <w:sz w:val="20"/>
        </w:rPr>
      </w:pPr>
    </w:p>
    <w:p w14:paraId="375FA6AC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203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§423.505(b)(22)</w:t>
      </w:r>
      <w:r>
        <w:rPr>
          <w:spacing w:val="-1"/>
          <w:sz w:val="24"/>
        </w:rPr>
        <w:t xml:space="preserve"> </w:t>
      </w:r>
      <w:r>
        <w:rPr>
          <w:sz w:val="24"/>
        </w:rPr>
        <w:t>by:</w:t>
      </w:r>
    </w:p>
    <w:p w14:paraId="6B89DD63" w14:textId="77777777" w:rsidR="001D63A3" w:rsidRDefault="00736026">
      <w:pPr>
        <w:pStyle w:val="ListParagraph"/>
        <w:numPr>
          <w:ilvl w:val="2"/>
          <w:numId w:val="10"/>
        </w:numPr>
        <w:tabs>
          <w:tab w:val="left" w:pos="2021"/>
        </w:tabs>
        <w:spacing w:before="1"/>
        <w:ind w:right="1013"/>
        <w:rPr>
          <w:sz w:val="24"/>
        </w:rPr>
      </w:pPr>
      <w:r>
        <w:rPr>
          <w:sz w:val="24"/>
        </w:rPr>
        <w:t>Addressing and resolving Complaints in the CMS Complaint tracking system;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22FF150E" w14:textId="77777777" w:rsidR="001D63A3" w:rsidRDefault="00736026">
      <w:pPr>
        <w:pStyle w:val="ListParagraph"/>
        <w:numPr>
          <w:ilvl w:val="2"/>
          <w:numId w:val="10"/>
        </w:numPr>
        <w:tabs>
          <w:tab w:val="left" w:pos="2021"/>
        </w:tabs>
        <w:ind w:right="1747"/>
        <w:rPr>
          <w:sz w:val="24"/>
        </w:rPr>
      </w:pPr>
      <w:r>
        <w:rPr>
          <w:sz w:val="24"/>
        </w:rPr>
        <w:t xml:space="preserve">Displaying a link to the electronic Complaint form on the </w:t>
      </w:r>
      <w:hyperlink r:id="rId26">
        <w:r>
          <w:rPr>
            <w:sz w:val="24"/>
          </w:rPr>
          <w:t>Medicare.gov</w:t>
        </w:r>
      </w:hyperlink>
      <w:r>
        <w:rPr>
          <w:spacing w:val="-65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 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plan‘</w:t>
      </w:r>
      <w:proofErr w:type="gramEnd"/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main Web page.</w:t>
      </w:r>
    </w:p>
    <w:p w14:paraId="2ED777C1" w14:textId="77777777" w:rsidR="001D63A3" w:rsidRDefault="001D63A3">
      <w:pPr>
        <w:pStyle w:val="BodyText"/>
        <w:spacing w:before="8"/>
        <w:rPr>
          <w:sz w:val="20"/>
        </w:rPr>
      </w:pPr>
    </w:p>
    <w:p w14:paraId="1B19ED66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</w:p>
    <w:p w14:paraId="4CB52411" w14:textId="77777777" w:rsidR="001D63A3" w:rsidRDefault="001D63A3">
      <w:pPr>
        <w:pStyle w:val="BodyText"/>
        <w:spacing w:before="10"/>
        <w:rPr>
          <w:sz w:val="20"/>
        </w:rPr>
      </w:pPr>
    </w:p>
    <w:p w14:paraId="5C357AFD" w14:textId="77777777" w:rsidR="001D63A3" w:rsidRDefault="00736026">
      <w:pPr>
        <w:pStyle w:val="BodyText"/>
        <w:ind w:left="1299" w:right="1323"/>
        <w:jc w:val="both"/>
      </w:pPr>
      <w:r>
        <w:t>Contractor agrees to comply with all requirements in Subpart M of 42 C.F.R. Part</w:t>
      </w:r>
      <w:r>
        <w:rPr>
          <w:spacing w:val="-65"/>
        </w:rPr>
        <w:t xml:space="preserve"> </w:t>
      </w:r>
      <w:r>
        <w:t>423 governing coverage determinations, Grievances and Appeals, and formulary</w:t>
      </w:r>
      <w:r>
        <w:rPr>
          <w:spacing w:val="-64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governing</w:t>
      </w:r>
      <w:r>
        <w:rPr>
          <w:spacing w:val="-4"/>
        </w:rPr>
        <w:t xml:space="preserve"> </w:t>
      </w:r>
      <w:proofErr w:type="spellStart"/>
      <w:r>
        <w:t>reopenings</w:t>
      </w:r>
      <w:proofErr w:type="spellEnd"/>
      <w:r>
        <w:t>.</w:t>
      </w:r>
    </w:p>
    <w:p w14:paraId="0ABC1B73" w14:textId="77777777" w:rsidR="001D63A3" w:rsidRDefault="00736026">
      <w:pPr>
        <w:pStyle w:val="BodyText"/>
        <w:spacing w:before="1"/>
        <w:ind w:left="1299" w:right="942"/>
      </w:pPr>
      <w:r>
        <w:t>Contractor acknowledges that these requirements are separate and distinct from the</w:t>
      </w:r>
      <w:r>
        <w:rPr>
          <w:spacing w:val="-64"/>
        </w:rPr>
        <w:t xml:space="preserve"> </w:t>
      </w:r>
      <w:r>
        <w:t>Appeals and Grievances requirements applicable to Contractor through the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 its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Parts 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 and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benefits.</w:t>
      </w:r>
    </w:p>
    <w:p w14:paraId="6D75AE97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6B7D050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77"/>
        <w:ind w:left="1299" w:hanging="361"/>
        <w:rPr>
          <w:sz w:val="24"/>
        </w:rPr>
      </w:pPr>
      <w:r>
        <w:rPr>
          <w:sz w:val="24"/>
        </w:rPr>
        <w:lastRenderedPageBreak/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</w:p>
    <w:p w14:paraId="64BF77D5" w14:textId="77777777" w:rsidR="001D63A3" w:rsidRDefault="001D63A3">
      <w:pPr>
        <w:pStyle w:val="BodyText"/>
        <w:spacing w:before="10"/>
        <w:rPr>
          <w:sz w:val="20"/>
        </w:rPr>
      </w:pPr>
    </w:p>
    <w:p w14:paraId="2065205D" w14:textId="77777777" w:rsidR="001D63A3" w:rsidRDefault="00736026">
      <w:pPr>
        <w:pStyle w:val="BodyText"/>
        <w:ind w:left="1299" w:right="770"/>
      </w:pPr>
      <w:r>
        <w:t>Contractor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governed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Subpart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423.</w:t>
      </w:r>
    </w:p>
    <w:p w14:paraId="62975E88" w14:textId="77777777" w:rsidR="001D63A3" w:rsidRDefault="001D63A3">
      <w:pPr>
        <w:pStyle w:val="BodyText"/>
        <w:spacing w:before="10"/>
        <w:rPr>
          <w:sz w:val="20"/>
        </w:rPr>
      </w:pPr>
    </w:p>
    <w:p w14:paraId="641283EF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</w:p>
    <w:p w14:paraId="355C63AF" w14:textId="77777777" w:rsidR="001D63A3" w:rsidRDefault="001D63A3">
      <w:pPr>
        <w:pStyle w:val="BodyText"/>
        <w:spacing w:before="10"/>
        <w:rPr>
          <w:sz w:val="20"/>
        </w:rPr>
      </w:pPr>
    </w:p>
    <w:p w14:paraId="3468EDB7" w14:textId="77777777" w:rsidR="001D63A3" w:rsidRDefault="00736026">
      <w:pPr>
        <w:pStyle w:val="BodyText"/>
        <w:ind w:left="1299" w:right="970"/>
      </w:pPr>
      <w:r>
        <w:t>If Contractor intends to participate in the Part D program for the next program year,</w:t>
      </w:r>
      <w:r>
        <w:rPr>
          <w:spacing w:val="1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proofErr w:type="gramStart"/>
      <w:r>
        <w:t>year‘</w:t>
      </w:r>
      <w:proofErr w:type="gramEnd"/>
      <w:r>
        <w:t>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all</w:t>
      </w:r>
      <w:r>
        <w:rPr>
          <w:spacing w:val="-64"/>
        </w:rPr>
        <w:t xml:space="preserve"> </w:t>
      </w:r>
      <w:r>
        <w:t>required information on benefits and cost-sharing, by the applicable due date, as</w:t>
      </w:r>
      <w:r>
        <w:rPr>
          <w:spacing w:val="1"/>
        </w:rPr>
        <w:t xml:space="preserve"> </w:t>
      </w:r>
      <w:r>
        <w:t>provided in Subpart F of 42 C.F.R. Part 423 so that CMS, EOHHS and Contractor</w:t>
      </w:r>
      <w:r>
        <w:rPr>
          <w:spacing w:val="1"/>
        </w:rPr>
        <w:t xml:space="preserve"> </w:t>
      </w:r>
      <w:r>
        <w:t>may conduct negotiations regarding the terms and conditions of the proposed</w:t>
      </w:r>
      <w:r>
        <w:rPr>
          <w:spacing w:val="1"/>
        </w:rPr>
        <w:t xml:space="preserve"> </w:t>
      </w:r>
      <w:r>
        <w:t>benefit plan renewal.</w:t>
      </w:r>
      <w:r>
        <w:rPr>
          <w:spacing w:val="1"/>
        </w:rPr>
        <w:t xml:space="preserve"> </w:t>
      </w:r>
      <w:r>
        <w:t>Contractor acknowledges that failure to submit a timely plan</w:t>
      </w:r>
      <w:r>
        <w:rPr>
          <w:spacing w:val="1"/>
        </w:rPr>
        <w:t xml:space="preserve"> </w:t>
      </w:r>
      <w:r>
        <w:t xml:space="preserve">benefit package under this section may affect the </w:t>
      </w:r>
      <w:proofErr w:type="gramStart"/>
      <w:r>
        <w:t>Contractor‘</w:t>
      </w:r>
      <w:proofErr w:type="gramEnd"/>
      <w:r>
        <w:t>s ability to offer a plan,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 42</w:t>
      </w:r>
      <w:r>
        <w:rPr>
          <w:spacing w:val="-2"/>
        </w:rPr>
        <w:t xml:space="preserve"> </w:t>
      </w:r>
      <w:r>
        <w:t>C.F.R. §422.4(c).</w:t>
      </w:r>
    </w:p>
    <w:p w14:paraId="387467B6" w14:textId="77777777" w:rsidR="001D63A3" w:rsidRDefault="001D63A3">
      <w:pPr>
        <w:pStyle w:val="BodyText"/>
        <w:spacing w:before="10"/>
        <w:rPr>
          <w:sz w:val="20"/>
        </w:rPr>
      </w:pPr>
    </w:p>
    <w:p w14:paraId="64BB8FF9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</w:p>
    <w:p w14:paraId="0A8F4204" w14:textId="77777777" w:rsidR="001D63A3" w:rsidRDefault="001D63A3">
      <w:pPr>
        <w:pStyle w:val="BodyText"/>
        <w:spacing w:before="10"/>
        <w:rPr>
          <w:sz w:val="20"/>
        </w:rPr>
      </w:pPr>
    </w:p>
    <w:p w14:paraId="34E43EEA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1523"/>
        <w:rPr>
          <w:sz w:val="24"/>
        </w:rPr>
      </w:pPr>
      <w:r>
        <w:rPr>
          <w:sz w:val="24"/>
        </w:rPr>
        <w:t>Contractor agrees to comply with the coordination requirements with State</w:t>
      </w:r>
      <w:r>
        <w:rPr>
          <w:spacing w:val="1"/>
          <w:sz w:val="24"/>
        </w:rPr>
        <w:t xml:space="preserve"> </w:t>
      </w:r>
      <w:r>
        <w:rPr>
          <w:sz w:val="24"/>
        </w:rPr>
        <w:t>Pharmacy Assistance Programs (SPAPs) and plans that provide other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Subpart</w:t>
      </w:r>
      <w:r>
        <w:rPr>
          <w:spacing w:val="-4"/>
          <w:sz w:val="24"/>
        </w:rPr>
        <w:t xml:space="preserve"> </w:t>
      </w:r>
      <w:r>
        <w:rPr>
          <w:sz w:val="24"/>
        </w:rPr>
        <w:t>J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423.</w:t>
      </w:r>
    </w:p>
    <w:p w14:paraId="334E57F9" w14:textId="77777777" w:rsidR="001D63A3" w:rsidRDefault="001D63A3">
      <w:pPr>
        <w:pStyle w:val="BodyText"/>
        <w:spacing w:before="10"/>
        <w:rPr>
          <w:sz w:val="20"/>
        </w:rPr>
      </w:pPr>
    </w:p>
    <w:p w14:paraId="5F91B170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1484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Payer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§423.462.</w:t>
      </w:r>
    </w:p>
    <w:p w14:paraId="7351088D" w14:textId="77777777" w:rsidR="001D63A3" w:rsidRDefault="001D63A3">
      <w:pPr>
        <w:pStyle w:val="BodyText"/>
        <w:spacing w:before="10"/>
        <w:rPr>
          <w:sz w:val="20"/>
        </w:rPr>
      </w:pPr>
    </w:p>
    <w:p w14:paraId="06C1F486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left="1299" w:hanging="361"/>
        <w:rPr>
          <w:sz w:val="24"/>
        </w:rPr>
      </w:pP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</w:p>
    <w:p w14:paraId="59CE705A" w14:textId="77777777" w:rsidR="001D63A3" w:rsidRDefault="001D63A3">
      <w:pPr>
        <w:pStyle w:val="BodyText"/>
        <w:spacing w:before="10"/>
        <w:rPr>
          <w:sz w:val="20"/>
        </w:rPr>
      </w:pPr>
    </w:p>
    <w:p w14:paraId="5FB904F6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1084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been approved by CMS and EOHHS (as defined in </w:t>
      </w:r>
      <w:r>
        <w:rPr>
          <w:b/>
          <w:sz w:val="24"/>
        </w:rPr>
        <w:t>Appendix K</w:t>
      </w:r>
      <w:r>
        <w:rPr>
          <w:sz w:val="24"/>
        </w:rPr>
        <w:t>) to offer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Parts A and B benefits and Medicaid benefits utilizing a pharmacy</w:t>
      </w:r>
      <w:r>
        <w:rPr>
          <w:spacing w:val="1"/>
          <w:sz w:val="24"/>
        </w:rPr>
        <w:t xml:space="preserve"> </w:t>
      </w:r>
      <w:r>
        <w:rPr>
          <w:sz w:val="24"/>
        </w:rPr>
        <w:t>network and formulary approved by CMS and EOHHS that meet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 §423.120.</w:t>
      </w:r>
    </w:p>
    <w:p w14:paraId="58002A28" w14:textId="77777777" w:rsidR="001D63A3" w:rsidRDefault="001D63A3">
      <w:pPr>
        <w:pStyle w:val="BodyText"/>
        <w:spacing w:before="10"/>
        <w:rPr>
          <w:sz w:val="20"/>
        </w:rPr>
      </w:pPr>
    </w:p>
    <w:p w14:paraId="195E23BD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052"/>
        <w:rPr>
          <w:sz w:val="24"/>
        </w:rPr>
      </w:pPr>
      <w:r>
        <w:rPr>
          <w:sz w:val="24"/>
        </w:rPr>
        <w:t>Contractor agrees to provide Part D benefits through out-of-network pharmacies</w:t>
      </w:r>
      <w:r>
        <w:rPr>
          <w:spacing w:val="-64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§423.124.</w:t>
      </w:r>
    </w:p>
    <w:p w14:paraId="4B8DD004" w14:textId="77777777" w:rsidR="001D63A3" w:rsidRDefault="001D63A3">
      <w:pPr>
        <w:pStyle w:val="BodyText"/>
        <w:spacing w:before="8"/>
        <w:rPr>
          <w:sz w:val="20"/>
        </w:rPr>
      </w:pPr>
    </w:p>
    <w:p w14:paraId="1A7218CD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ind w:left="1660" w:right="921"/>
        <w:rPr>
          <w:sz w:val="24"/>
        </w:rPr>
      </w:pPr>
      <w:r>
        <w:rPr>
          <w:sz w:val="24"/>
        </w:rPr>
        <w:t>Contractor agrees to provide benefits by means of point-of-service systems to</w:t>
      </w:r>
      <w:r>
        <w:rPr>
          <w:spacing w:val="1"/>
          <w:sz w:val="24"/>
        </w:rPr>
        <w:t xml:space="preserve"> </w:t>
      </w:r>
      <w:r>
        <w:rPr>
          <w:sz w:val="24"/>
        </w:rPr>
        <w:t>adjudicate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CMS standards, except when necessary to provide access in underserved</w:t>
      </w:r>
      <w:r>
        <w:rPr>
          <w:spacing w:val="1"/>
          <w:sz w:val="24"/>
        </w:rPr>
        <w:t xml:space="preserve"> </w:t>
      </w:r>
      <w:r>
        <w:rPr>
          <w:sz w:val="24"/>
        </w:rPr>
        <w:t>areas, I/T/U pharmacies (as defined in 42 C.F.R. §423.100), and long-term care</w:t>
      </w:r>
      <w:r>
        <w:rPr>
          <w:spacing w:val="1"/>
          <w:sz w:val="24"/>
        </w:rPr>
        <w:t xml:space="preserve"> </w:t>
      </w:r>
      <w:r>
        <w:rPr>
          <w:sz w:val="24"/>
        </w:rPr>
        <w:t>pharmacies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§423.100)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</w:p>
    <w:p w14:paraId="262E20CE" w14:textId="77777777" w:rsidR="001D63A3" w:rsidRDefault="00736026">
      <w:pPr>
        <w:pStyle w:val="BodyText"/>
        <w:spacing w:before="1"/>
        <w:ind w:left="1660"/>
      </w:pPr>
      <w:r>
        <w:t>§423.505(b)(17).</w:t>
      </w:r>
    </w:p>
    <w:p w14:paraId="52AD3861" w14:textId="77777777" w:rsidR="001D63A3" w:rsidRDefault="001D63A3">
      <w:pPr>
        <w:pStyle w:val="BodyText"/>
        <w:spacing w:before="9"/>
        <w:rPr>
          <w:sz w:val="20"/>
        </w:rPr>
      </w:pPr>
    </w:p>
    <w:p w14:paraId="5A58CE42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215"/>
        <w:rPr>
          <w:sz w:val="24"/>
        </w:rPr>
      </w:pPr>
      <w:r>
        <w:rPr>
          <w:sz w:val="24"/>
        </w:rPr>
        <w:t xml:space="preserve">Contractor agrees to contract with any pharmacy that meets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</w:p>
    <w:p w14:paraId="1BED9ED5" w14:textId="77777777" w:rsidR="001D63A3" w:rsidRDefault="00736026">
      <w:pPr>
        <w:pStyle w:val="BodyText"/>
        <w:ind w:left="1660" w:right="996"/>
      </w:pPr>
      <w:r>
        <w:t>§423.505(b)(18),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timelines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regulation.</w:t>
      </w:r>
    </w:p>
    <w:p w14:paraId="05F31797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9DCB6E6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77"/>
        <w:ind w:left="1299" w:hanging="361"/>
        <w:rPr>
          <w:sz w:val="24"/>
        </w:rPr>
      </w:pPr>
      <w:r>
        <w:rPr>
          <w:sz w:val="24"/>
        </w:rPr>
        <w:lastRenderedPageBreak/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PROGRAM/PROGRAM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</w:p>
    <w:p w14:paraId="0361747E" w14:textId="77777777" w:rsidR="001D63A3" w:rsidRDefault="001D63A3">
      <w:pPr>
        <w:pStyle w:val="BodyText"/>
        <w:spacing w:before="10"/>
        <w:rPr>
          <w:sz w:val="20"/>
        </w:rPr>
      </w:pPr>
    </w:p>
    <w:p w14:paraId="4CBEBE92" w14:textId="77777777" w:rsidR="001D63A3" w:rsidRDefault="00736026">
      <w:pPr>
        <w:pStyle w:val="BodyText"/>
        <w:ind w:left="1299" w:right="996"/>
      </w:pPr>
      <w:r>
        <w:t>Contractor agrees that it will develop and implement an effective compliance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D-related</w:t>
      </w:r>
      <w:r>
        <w:rPr>
          <w:spacing w:val="-3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</w:p>
    <w:p w14:paraId="4CA1B4BD" w14:textId="77777777" w:rsidR="001D63A3" w:rsidRDefault="00736026">
      <w:pPr>
        <w:pStyle w:val="BodyText"/>
        <w:ind w:left="1299"/>
      </w:pPr>
      <w:r>
        <w:t>§423.504(b)(4)(vi).</w:t>
      </w:r>
    </w:p>
    <w:p w14:paraId="729F9E5C" w14:textId="77777777" w:rsidR="001D63A3" w:rsidRDefault="001D63A3">
      <w:pPr>
        <w:pStyle w:val="BodyText"/>
        <w:spacing w:before="10"/>
        <w:rPr>
          <w:sz w:val="20"/>
        </w:rPr>
      </w:pPr>
    </w:p>
    <w:p w14:paraId="708B183E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LOW-INCOME</w:t>
      </w:r>
      <w:r>
        <w:rPr>
          <w:spacing w:val="-4"/>
          <w:sz w:val="24"/>
        </w:rPr>
        <w:t xml:space="preserve"> </w:t>
      </w:r>
      <w:r>
        <w:rPr>
          <w:sz w:val="24"/>
        </w:rPr>
        <w:t>SUBSIDY</w:t>
      </w:r>
    </w:p>
    <w:p w14:paraId="232E0739" w14:textId="77777777" w:rsidR="001D63A3" w:rsidRDefault="001D63A3">
      <w:pPr>
        <w:pStyle w:val="BodyText"/>
        <w:spacing w:before="10"/>
        <w:rPr>
          <w:sz w:val="20"/>
        </w:rPr>
      </w:pPr>
    </w:p>
    <w:p w14:paraId="37D7E38F" w14:textId="77777777" w:rsidR="001D63A3" w:rsidRDefault="00736026">
      <w:pPr>
        <w:pStyle w:val="BodyText"/>
        <w:ind w:left="1299" w:right="1330"/>
      </w:pPr>
      <w:r>
        <w:t>Contractor agrees that it will participate in the administration of subsidies for low-</w:t>
      </w:r>
      <w:r>
        <w:rPr>
          <w:spacing w:val="-64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423.</w:t>
      </w:r>
    </w:p>
    <w:p w14:paraId="7041B439" w14:textId="77777777" w:rsidR="001D63A3" w:rsidRDefault="001D63A3">
      <w:pPr>
        <w:pStyle w:val="BodyText"/>
        <w:spacing w:before="10"/>
        <w:rPr>
          <w:sz w:val="20"/>
        </w:rPr>
      </w:pPr>
    </w:p>
    <w:p w14:paraId="23ABCF4B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BENEFICIARY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PROTECTIONS</w:t>
      </w:r>
    </w:p>
    <w:p w14:paraId="113C28F8" w14:textId="77777777" w:rsidR="001D63A3" w:rsidRDefault="001D63A3">
      <w:pPr>
        <w:pStyle w:val="BodyText"/>
        <w:spacing w:before="9"/>
        <w:rPr>
          <w:sz w:val="20"/>
        </w:rPr>
      </w:pPr>
    </w:p>
    <w:p w14:paraId="4BFC78D3" w14:textId="77777777" w:rsidR="001D63A3" w:rsidRDefault="00736026">
      <w:pPr>
        <w:pStyle w:val="BodyText"/>
        <w:spacing w:before="1"/>
        <w:ind w:left="1299" w:right="996"/>
      </w:pP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afford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§423.505(g).</w:t>
      </w:r>
    </w:p>
    <w:p w14:paraId="2FB4227A" w14:textId="77777777" w:rsidR="001D63A3" w:rsidRDefault="001D63A3">
      <w:pPr>
        <w:pStyle w:val="BodyText"/>
        <w:spacing w:before="9"/>
        <w:rPr>
          <w:sz w:val="20"/>
        </w:rPr>
      </w:pPr>
    </w:p>
    <w:p w14:paraId="2C9B6469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ENTITIES</w:t>
      </w:r>
    </w:p>
    <w:p w14:paraId="6067CB90" w14:textId="77777777" w:rsidR="001D63A3" w:rsidRDefault="001D63A3">
      <w:pPr>
        <w:pStyle w:val="BodyText"/>
        <w:spacing w:before="10"/>
        <w:rPr>
          <w:sz w:val="20"/>
        </w:rPr>
      </w:pPr>
    </w:p>
    <w:p w14:paraId="08F92EBB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0"/>
        </w:tabs>
        <w:ind w:left="1660" w:right="143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maintains</w:t>
      </w:r>
      <w:r>
        <w:rPr>
          <w:spacing w:val="-4"/>
          <w:sz w:val="24"/>
        </w:rPr>
        <w:t xml:space="preserve"> </w:t>
      </w:r>
      <w:r>
        <w:rPr>
          <w:sz w:val="24"/>
        </w:rPr>
        <w:t>ultimate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adhering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complying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addendum.</w:t>
      </w:r>
    </w:p>
    <w:p w14:paraId="5A82601F" w14:textId="77777777" w:rsidR="001D63A3" w:rsidRDefault="001D63A3">
      <w:pPr>
        <w:pStyle w:val="BodyText"/>
        <w:spacing w:before="10"/>
        <w:rPr>
          <w:sz w:val="20"/>
        </w:rPr>
      </w:pPr>
    </w:p>
    <w:p w14:paraId="56AE7B33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0"/>
        </w:tabs>
        <w:ind w:left="1660" w:right="1256"/>
        <w:rPr>
          <w:sz w:val="24"/>
        </w:rPr>
      </w:pP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Entities</w:t>
      </w:r>
      <w:r>
        <w:rPr>
          <w:spacing w:val="-5"/>
          <w:sz w:val="24"/>
        </w:rPr>
        <w:t xml:space="preserve"> </w:t>
      </w:r>
      <w:r>
        <w:rPr>
          <w:sz w:val="24"/>
        </w:rPr>
        <w:t>performing</w:t>
      </w:r>
      <w:r>
        <w:rPr>
          <w:spacing w:val="-6"/>
          <w:sz w:val="24"/>
        </w:rPr>
        <w:t xml:space="preserve"> </w:t>
      </w:r>
      <w:r>
        <w:rPr>
          <w:sz w:val="24"/>
        </w:rPr>
        <w:t>functions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behalf</w:t>
      </w:r>
      <w:r>
        <w:rPr>
          <w:spacing w:val="-6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7EB9299E" w14:textId="77777777" w:rsidR="001D63A3" w:rsidRDefault="00736026">
      <w:pPr>
        <w:pStyle w:val="BodyText"/>
        <w:ind w:left="1660"/>
      </w:pPr>
      <w:r>
        <w:t>§423.505(</w:t>
      </w:r>
      <w:proofErr w:type="spellStart"/>
      <w:r>
        <w:t>i</w:t>
      </w:r>
      <w:proofErr w:type="spellEnd"/>
      <w:r>
        <w:t>).</w:t>
      </w:r>
    </w:p>
    <w:p w14:paraId="207E874A" w14:textId="77777777" w:rsidR="001D63A3" w:rsidRDefault="001D63A3">
      <w:pPr>
        <w:pStyle w:val="BodyText"/>
        <w:spacing w:before="10"/>
        <w:rPr>
          <w:sz w:val="20"/>
        </w:rPr>
      </w:pPr>
    </w:p>
    <w:p w14:paraId="3118E326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</w:p>
    <w:p w14:paraId="22CEE44D" w14:textId="77777777" w:rsidR="001D63A3" w:rsidRDefault="001D63A3">
      <w:pPr>
        <w:pStyle w:val="BodyText"/>
        <w:spacing w:before="10"/>
        <w:rPr>
          <w:sz w:val="20"/>
        </w:rPr>
      </w:pPr>
    </w:p>
    <w:p w14:paraId="761919FD" w14:textId="77777777" w:rsidR="001D63A3" w:rsidRDefault="00736026">
      <w:pPr>
        <w:pStyle w:val="BodyText"/>
        <w:ind w:left="1299"/>
      </w:pPr>
      <w:r>
        <w:t>Contractor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§423.505(k).</w:t>
      </w:r>
    </w:p>
    <w:p w14:paraId="3C06EBB5" w14:textId="77777777" w:rsidR="001D63A3" w:rsidRDefault="001D63A3">
      <w:pPr>
        <w:pStyle w:val="BodyText"/>
        <w:spacing w:before="10"/>
        <w:rPr>
          <w:sz w:val="20"/>
        </w:rPr>
      </w:pPr>
    </w:p>
    <w:p w14:paraId="708D4EB3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67"/>
        </w:tabs>
        <w:ind w:left="1366" w:hanging="428"/>
        <w:rPr>
          <w:sz w:val="24"/>
        </w:rPr>
      </w:pP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781121F5" w14:textId="77777777" w:rsidR="001D63A3" w:rsidRDefault="001D63A3">
      <w:pPr>
        <w:pStyle w:val="BodyText"/>
        <w:spacing w:before="10"/>
        <w:rPr>
          <w:sz w:val="20"/>
        </w:rPr>
      </w:pPr>
    </w:p>
    <w:p w14:paraId="4450BACD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0"/>
        </w:tabs>
        <w:ind w:left="1660" w:right="1657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drug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64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§423.329(b)(3).</w:t>
      </w:r>
    </w:p>
    <w:p w14:paraId="681B1B9E" w14:textId="77777777" w:rsidR="001D63A3" w:rsidRDefault="001D63A3">
      <w:pPr>
        <w:pStyle w:val="BodyText"/>
        <w:spacing w:before="10"/>
        <w:rPr>
          <w:sz w:val="20"/>
        </w:rPr>
      </w:pPr>
    </w:p>
    <w:p w14:paraId="72FF71BC" w14:textId="77777777" w:rsidR="001D63A3" w:rsidRDefault="00736026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PHARMACIES</w:t>
      </w:r>
    </w:p>
    <w:p w14:paraId="4CBB245E" w14:textId="77777777" w:rsidR="001D63A3" w:rsidRDefault="001D63A3">
      <w:pPr>
        <w:pStyle w:val="BodyText"/>
        <w:spacing w:before="9"/>
        <w:rPr>
          <w:sz w:val="20"/>
        </w:rPr>
      </w:pPr>
    </w:p>
    <w:p w14:paraId="426F19B8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0"/>
        </w:tabs>
        <w:spacing w:before="1"/>
        <w:ind w:left="1660" w:right="922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uses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standard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pharmacies</w:t>
      </w:r>
      <w:r>
        <w:rPr>
          <w:spacing w:val="4"/>
          <w:sz w:val="24"/>
        </w:rPr>
        <w:t xml:space="preserve"> </w:t>
      </w:r>
      <w:r>
        <w:rPr>
          <w:sz w:val="24"/>
        </w:rPr>
        <w:t>based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drug,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63"/>
          <w:sz w:val="24"/>
        </w:rPr>
        <w:t xml:space="preserve"> </w:t>
      </w:r>
      <w:r>
        <w:rPr>
          <w:sz w:val="24"/>
        </w:rPr>
        <w:t>every 7 days, beginning with an initial update on January 1 of each year, to</w:t>
      </w:r>
      <w:r>
        <w:rPr>
          <w:spacing w:val="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2"/>
          <w:sz w:val="24"/>
        </w:rPr>
        <w:t xml:space="preserve"> </w:t>
      </w:r>
      <w:r>
        <w:rPr>
          <w:sz w:val="24"/>
        </w:rPr>
        <w:t>reflect the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drug.</w:t>
      </w:r>
    </w:p>
    <w:p w14:paraId="3B3A6D14" w14:textId="77777777" w:rsidR="001D63A3" w:rsidRDefault="001D63A3">
      <w:pPr>
        <w:pStyle w:val="BodyText"/>
        <w:spacing w:before="8"/>
        <w:rPr>
          <w:sz w:val="20"/>
        </w:rPr>
      </w:pPr>
    </w:p>
    <w:p w14:paraId="4B776BCF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0"/>
        </w:tabs>
        <w:spacing w:before="1"/>
        <w:ind w:left="1660" w:right="937"/>
        <w:rPr>
          <w:sz w:val="24"/>
        </w:rPr>
      </w:pPr>
      <w:r>
        <w:rPr>
          <w:sz w:val="24"/>
        </w:rPr>
        <w:t>Contractor will issue, mail, or otherwise transmit payment with respect to all</w:t>
      </w:r>
      <w:r>
        <w:rPr>
          <w:spacing w:val="1"/>
          <w:sz w:val="24"/>
        </w:rPr>
        <w:t xml:space="preserve"> </w:t>
      </w:r>
      <w:r>
        <w:rPr>
          <w:sz w:val="24"/>
        </w:rPr>
        <w:t>claims submitted by pharmacies (other than pharmacies that dispense drugs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mail order only, or </w:t>
      </w:r>
      <w:proofErr w:type="gramStart"/>
      <w:r>
        <w:rPr>
          <w:sz w:val="24"/>
        </w:rPr>
        <w:t>are located in</w:t>
      </w:r>
      <w:proofErr w:type="gramEnd"/>
      <w:r>
        <w:rPr>
          <w:sz w:val="24"/>
        </w:rPr>
        <w:t>, or contract with, a long-term care facility) within</w:t>
      </w:r>
      <w:r>
        <w:rPr>
          <w:spacing w:val="-6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claim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receipt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claim submitted</w:t>
      </w:r>
      <w:r>
        <w:rPr>
          <w:spacing w:val="-1"/>
          <w:sz w:val="24"/>
        </w:rPr>
        <w:t xml:space="preserve"> </w:t>
      </w:r>
      <w:r>
        <w:rPr>
          <w:sz w:val="24"/>
        </w:rPr>
        <w:t>otherwise.</w:t>
      </w:r>
    </w:p>
    <w:p w14:paraId="3F6FD258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3FE55442" w14:textId="77777777" w:rsidR="001D63A3" w:rsidRDefault="00736026">
      <w:pPr>
        <w:pStyle w:val="ListParagraph"/>
        <w:numPr>
          <w:ilvl w:val="1"/>
          <w:numId w:val="10"/>
        </w:numPr>
        <w:tabs>
          <w:tab w:val="left" w:pos="1661"/>
        </w:tabs>
        <w:spacing w:before="77"/>
        <w:ind w:left="1660" w:right="923"/>
        <w:rPr>
          <w:sz w:val="24"/>
        </w:rPr>
      </w:pPr>
      <w:r>
        <w:rPr>
          <w:sz w:val="24"/>
        </w:rPr>
        <w:lastRenderedPageBreak/>
        <w:t>Contractor must ensure that a pharmacy located in, or having a contract with, a</w:t>
      </w:r>
      <w:r>
        <w:rPr>
          <w:spacing w:val="1"/>
          <w:sz w:val="24"/>
        </w:rPr>
        <w:t xml:space="preserve"> </w:t>
      </w:r>
      <w:r>
        <w:rPr>
          <w:sz w:val="24"/>
        </w:rPr>
        <w:t>long-term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(but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days)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 claims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for reimbursement.</w:t>
      </w:r>
    </w:p>
    <w:p w14:paraId="5BDE3D18" w14:textId="77777777" w:rsidR="001D63A3" w:rsidRDefault="001D63A3">
      <w:pPr>
        <w:pStyle w:val="BodyText"/>
        <w:spacing w:before="11"/>
        <w:rPr>
          <w:sz w:val="20"/>
        </w:rPr>
      </w:pPr>
    </w:p>
    <w:p w14:paraId="77DAA8BE" w14:textId="77777777" w:rsidR="001D63A3" w:rsidRDefault="00736026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III</w:t>
      </w:r>
    </w:p>
    <w:p w14:paraId="1A8877D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06B1010" w14:textId="77777777" w:rsidR="001D63A3" w:rsidRDefault="00736026">
      <w:pPr>
        <w:spacing w:before="1"/>
        <w:ind w:left="1123" w:right="1083"/>
        <w:jc w:val="center"/>
        <w:rPr>
          <w:b/>
          <w:sz w:val="24"/>
        </w:rPr>
      </w:pPr>
      <w:r>
        <w:rPr>
          <w:b/>
          <w:sz w:val="24"/>
        </w:rPr>
        <w:t>Record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Retention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Requirements</w:t>
      </w:r>
    </w:p>
    <w:p w14:paraId="2653E0D3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7AE4BC2B" w14:textId="77777777" w:rsidR="001D63A3" w:rsidRDefault="00736026">
      <w:pPr>
        <w:pStyle w:val="ListParagraph"/>
        <w:numPr>
          <w:ilvl w:val="0"/>
          <w:numId w:val="9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</w:p>
    <w:p w14:paraId="3413A7D5" w14:textId="77777777" w:rsidR="001D63A3" w:rsidRDefault="001D63A3">
      <w:pPr>
        <w:pStyle w:val="BodyText"/>
        <w:spacing w:before="10"/>
        <w:rPr>
          <w:sz w:val="20"/>
        </w:rPr>
      </w:pPr>
    </w:p>
    <w:p w14:paraId="711A6F51" w14:textId="77777777" w:rsidR="001D63A3" w:rsidRDefault="00736026">
      <w:pPr>
        <w:pStyle w:val="BodyText"/>
        <w:spacing w:before="1"/>
        <w:ind w:left="1300"/>
      </w:pP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42</w:t>
      </w:r>
    </w:p>
    <w:p w14:paraId="1E2D6792" w14:textId="77777777" w:rsidR="001D63A3" w:rsidRDefault="00736026">
      <w:pPr>
        <w:pStyle w:val="BodyText"/>
        <w:spacing w:before="12"/>
        <w:ind w:left="1300"/>
      </w:pPr>
      <w:r>
        <w:t>C.F.R.</w:t>
      </w:r>
      <w:r>
        <w:rPr>
          <w:spacing w:val="-4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423.505</w:t>
      </w:r>
      <w:r>
        <w:rPr>
          <w:spacing w:val="-5"/>
        </w:rPr>
        <w:t xml:space="preserve"> </w:t>
      </w:r>
      <w:r>
        <w:t>(b)(10)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423.505(</w:t>
      </w:r>
      <w:proofErr w:type="spellStart"/>
      <w:r>
        <w:t>i</w:t>
      </w:r>
      <w:proofErr w:type="spellEnd"/>
      <w:r>
        <w:t>)(2).</w:t>
      </w:r>
    </w:p>
    <w:p w14:paraId="4EEB0A4E" w14:textId="77777777" w:rsidR="001D63A3" w:rsidRDefault="001D63A3">
      <w:pPr>
        <w:pStyle w:val="BodyText"/>
        <w:spacing w:before="9"/>
        <w:rPr>
          <w:sz w:val="20"/>
        </w:rPr>
      </w:pPr>
    </w:p>
    <w:p w14:paraId="29F72A01" w14:textId="77777777" w:rsidR="001D63A3" w:rsidRDefault="00736026">
      <w:pPr>
        <w:pStyle w:val="ListParagraph"/>
        <w:numPr>
          <w:ilvl w:val="0"/>
          <w:numId w:val="9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0A132FC6" w14:textId="77777777" w:rsidR="001D63A3" w:rsidRDefault="00736026">
      <w:pPr>
        <w:pStyle w:val="BodyText"/>
        <w:spacing w:before="80" w:line="309" w:lineRule="auto"/>
        <w:ind w:left="1300" w:right="770"/>
      </w:pPr>
      <w:r>
        <w:t>Contractor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§§423.505(f)</w:t>
      </w:r>
      <w:r>
        <w:rPr>
          <w:spacing w:val="-63"/>
        </w:rPr>
        <w:t xml:space="preserve"> </w:t>
      </w:r>
      <w:r>
        <w:t>and 423.514, and the “Final Medicare Part D Reporting Requirements," a document</w:t>
      </w:r>
      <w:r>
        <w:rPr>
          <w:spacing w:val="1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 to modification each program</w:t>
      </w:r>
      <w:r>
        <w:rPr>
          <w:spacing w:val="1"/>
        </w:rPr>
        <w:t xml:space="preserve"> </w:t>
      </w:r>
      <w:r>
        <w:t>year.</w:t>
      </w:r>
    </w:p>
    <w:p w14:paraId="1D1C7661" w14:textId="77777777" w:rsidR="001D63A3" w:rsidRDefault="00736026">
      <w:pPr>
        <w:pStyle w:val="ListParagraph"/>
        <w:numPr>
          <w:ilvl w:val="0"/>
          <w:numId w:val="9"/>
        </w:numPr>
        <w:tabs>
          <w:tab w:val="left" w:pos="1301"/>
        </w:tabs>
        <w:spacing w:before="160" w:line="266" w:lineRule="auto"/>
        <w:ind w:right="865" w:hanging="373"/>
        <w:rPr>
          <w:sz w:val="24"/>
        </w:rPr>
      </w:pPr>
      <w:r>
        <w:rPr>
          <w:sz w:val="24"/>
        </w:rPr>
        <w:t>CMS AND EOHHS LICENSE FOR USE OF CONTRACTOR FORMULARY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agrees to submit to CMS and EOHHS the Contractor's formulary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including any changes to its formularies, and hereby grants to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and any person or entity who might receive the formulary from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a non-exclusive license to use all or any portion of the formulary for any</w:t>
      </w:r>
      <w:r>
        <w:rPr>
          <w:spacing w:val="-64"/>
          <w:sz w:val="24"/>
        </w:rPr>
        <w:t xml:space="preserve"> </w:t>
      </w:r>
      <w:r>
        <w:rPr>
          <w:sz w:val="24"/>
        </w:rPr>
        <w:t>purpose related to the administration of the Part D program, including 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 publicly distributing, displaying, publishing or reconfiguration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information in any medium, including </w:t>
      </w:r>
      <w:hyperlink r:id="rId27">
        <w:r>
          <w:rPr>
            <w:sz w:val="24"/>
          </w:rPr>
          <w:t>www.medicare.gov</w:t>
        </w:r>
      </w:hyperlink>
      <w:r>
        <w:rPr>
          <w:sz w:val="24"/>
        </w:rPr>
        <w:t>, and by any electronic, print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means of distribution.</w:t>
      </w:r>
    </w:p>
    <w:p w14:paraId="67F62A99" w14:textId="77777777" w:rsidR="001D63A3" w:rsidRDefault="001D63A3">
      <w:pPr>
        <w:pStyle w:val="BodyText"/>
        <w:rPr>
          <w:sz w:val="9"/>
        </w:rPr>
      </w:pPr>
    </w:p>
    <w:p w14:paraId="69CD14BC" w14:textId="77777777" w:rsidR="001D63A3" w:rsidRDefault="00736026">
      <w:pPr>
        <w:pStyle w:val="Heading3"/>
        <w:spacing w:before="93" w:line="448" w:lineRule="auto"/>
        <w:ind w:left="4600" w:right="4548" w:firstLine="499"/>
      </w:pPr>
      <w:r>
        <w:t>Article IV</w:t>
      </w:r>
      <w:r>
        <w:rPr>
          <w:spacing w:val="1"/>
        </w:rPr>
        <w:t xml:space="preserve"> </w:t>
      </w:r>
      <w:r>
        <w:t>HIPAA</w:t>
      </w:r>
      <w:r>
        <w:rPr>
          <w:spacing w:val="-9"/>
        </w:rPr>
        <w:t xml:space="preserve"> </w:t>
      </w:r>
      <w:r>
        <w:t>Provisions</w:t>
      </w:r>
    </w:p>
    <w:p w14:paraId="7BA15260" w14:textId="77777777" w:rsidR="001D63A3" w:rsidRDefault="00736026">
      <w:pPr>
        <w:pStyle w:val="ListParagraph"/>
        <w:numPr>
          <w:ilvl w:val="0"/>
          <w:numId w:val="8"/>
        </w:numPr>
        <w:tabs>
          <w:tab w:val="left" w:pos="1301"/>
        </w:tabs>
        <w:ind w:right="128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§423.136.</w:t>
      </w:r>
    </w:p>
    <w:p w14:paraId="76E22428" w14:textId="77777777" w:rsidR="001D63A3" w:rsidRDefault="001D63A3">
      <w:pPr>
        <w:pStyle w:val="BodyText"/>
        <w:spacing w:before="8"/>
        <w:rPr>
          <w:sz w:val="20"/>
        </w:rPr>
      </w:pPr>
    </w:p>
    <w:p w14:paraId="5C921953" w14:textId="77777777" w:rsidR="001D63A3" w:rsidRDefault="00736026">
      <w:pPr>
        <w:pStyle w:val="ListParagraph"/>
        <w:numPr>
          <w:ilvl w:val="0"/>
          <w:numId w:val="8"/>
        </w:numPr>
        <w:tabs>
          <w:tab w:val="left" w:pos="1301"/>
        </w:tabs>
        <w:ind w:right="1029"/>
        <w:rPr>
          <w:sz w:val="24"/>
        </w:rPr>
      </w:pPr>
      <w:r>
        <w:rPr>
          <w:sz w:val="24"/>
        </w:rPr>
        <w:t>Contractor agrees to enter into a business associate agreement with the entity with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beneficiaries‘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4"/>
          <w:sz w:val="24"/>
        </w:rPr>
        <w:t xml:space="preserve"> </w:t>
      </w:r>
      <w:r>
        <w:rPr>
          <w:sz w:val="24"/>
        </w:rPr>
        <w:t>costs.</w:t>
      </w:r>
    </w:p>
    <w:p w14:paraId="6BE27CA9" w14:textId="77777777" w:rsidR="001D63A3" w:rsidRDefault="001D63A3">
      <w:pPr>
        <w:pStyle w:val="BodyText"/>
        <w:spacing w:before="10"/>
        <w:rPr>
          <w:sz w:val="20"/>
        </w:rPr>
      </w:pPr>
    </w:p>
    <w:p w14:paraId="6AD554BB" w14:textId="77777777" w:rsidR="001D63A3" w:rsidRDefault="00736026">
      <w:pPr>
        <w:pStyle w:val="Heading3"/>
        <w:spacing w:before="1" w:line="448" w:lineRule="auto"/>
        <w:ind w:left="3900" w:right="3852" w:firstLine="1232"/>
      </w:pPr>
      <w:r>
        <w:t>Article V</w:t>
      </w:r>
      <w:r>
        <w:rPr>
          <w:spacing w:val="1"/>
        </w:rPr>
        <w:t xml:space="preserve"> </w:t>
      </w:r>
      <w:r>
        <w:t>Addendum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Renewal</w:t>
      </w:r>
    </w:p>
    <w:p w14:paraId="15207529" w14:textId="77777777" w:rsidR="001D63A3" w:rsidRDefault="00736026">
      <w:pPr>
        <w:pStyle w:val="ListParagraph"/>
        <w:numPr>
          <w:ilvl w:val="0"/>
          <w:numId w:val="7"/>
        </w:numPr>
        <w:tabs>
          <w:tab w:val="left" w:pos="1301"/>
        </w:tabs>
        <w:spacing w:line="274" w:lineRule="exact"/>
        <w:ind w:hanging="361"/>
        <w:rPr>
          <w:sz w:val="24"/>
        </w:rPr>
      </w:pP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</w:p>
    <w:p w14:paraId="193B56AD" w14:textId="77777777" w:rsidR="001D63A3" w:rsidRDefault="001D63A3">
      <w:pPr>
        <w:spacing w:line="274" w:lineRule="exact"/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1478E7D8" w14:textId="77777777" w:rsidR="001D63A3" w:rsidRDefault="00736026">
      <w:pPr>
        <w:pStyle w:val="BodyText"/>
        <w:spacing w:before="77"/>
        <w:ind w:left="1299" w:right="996"/>
      </w:pPr>
      <w:r>
        <w:lastRenderedPageBreak/>
        <w:t xml:space="preserve">This addendum is effective from the date of </w:t>
      </w:r>
      <w:proofErr w:type="gramStart"/>
      <w:r>
        <w:t>CMS‘ authorized</w:t>
      </w:r>
      <w:proofErr w:type="gramEnd"/>
      <w:r>
        <w:t xml:space="preserve"> representative‘s</w:t>
      </w:r>
      <w:r>
        <w:rPr>
          <w:spacing w:val="1"/>
        </w:rPr>
        <w:t xml:space="preserve"> </w:t>
      </w:r>
      <w:r>
        <w:t>signature through December 31, 2016.</w:t>
      </w:r>
      <w:r>
        <w:rPr>
          <w:spacing w:val="1"/>
        </w:rPr>
        <w:t xml:space="preserve"> </w:t>
      </w:r>
      <w:r>
        <w:t>This addendum shall be renewable for</w:t>
      </w:r>
      <w:r>
        <w:rPr>
          <w:spacing w:val="-64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one-year</w:t>
      </w:r>
      <w:r>
        <w:rPr>
          <w:spacing w:val="-2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§423.506.</w:t>
      </w:r>
    </w:p>
    <w:p w14:paraId="7D62F765" w14:textId="77777777" w:rsidR="001D63A3" w:rsidRDefault="001D63A3">
      <w:pPr>
        <w:pStyle w:val="BodyText"/>
        <w:spacing w:before="10"/>
        <w:rPr>
          <w:sz w:val="20"/>
        </w:rPr>
      </w:pPr>
    </w:p>
    <w:p w14:paraId="58B9EB28" w14:textId="77777777" w:rsidR="001D63A3" w:rsidRDefault="00736026">
      <w:pPr>
        <w:pStyle w:val="ListParagraph"/>
        <w:numPr>
          <w:ilvl w:val="0"/>
          <w:numId w:val="7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RENEW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</w:p>
    <w:p w14:paraId="6F7F34F8" w14:textId="77777777" w:rsidR="001D63A3" w:rsidRDefault="001D63A3">
      <w:pPr>
        <w:pStyle w:val="BodyText"/>
        <w:spacing w:before="10"/>
        <w:rPr>
          <w:sz w:val="20"/>
        </w:rPr>
      </w:pPr>
    </w:p>
    <w:p w14:paraId="7E200D52" w14:textId="77777777" w:rsidR="001D63A3" w:rsidRDefault="00736026">
      <w:pPr>
        <w:pStyle w:val="ListParagraph"/>
        <w:numPr>
          <w:ilvl w:val="1"/>
          <w:numId w:val="7"/>
        </w:numPr>
        <w:tabs>
          <w:tab w:val="left" w:pos="1661"/>
        </w:tabs>
        <w:ind w:right="1162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6"/>
          <w:sz w:val="24"/>
        </w:rPr>
        <w:t xml:space="preserve"> </w:t>
      </w:r>
      <w:r>
        <w:rPr>
          <w:sz w:val="24"/>
        </w:rPr>
        <w:t>§423.507,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renew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addendum</w:t>
      </w:r>
      <w:r>
        <w:rPr>
          <w:spacing w:val="-1"/>
          <w:sz w:val="24"/>
        </w:rPr>
        <w:t xml:space="preserve"> </w:t>
      </w:r>
      <w:r>
        <w:rPr>
          <w:sz w:val="24"/>
        </w:rPr>
        <w:t>annually only if—</w:t>
      </w:r>
    </w:p>
    <w:p w14:paraId="2EABED1D" w14:textId="77777777" w:rsidR="001D63A3" w:rsidRDefault="001D63A3">
      <w:pPr>
        <w:pStyle w:val="BodyText"/>
        <w:spacing w:before="10"/>
        <w:rPr>
          <w:sz w:val="20"/>
        </w:rPr>
      </w:pPr>
    </w:p>
    <w:p w14:paraId="14B441C9" w14:textId="77777777" w:rsidR="001D63A3" w:rsidRDefault="00736026">
      <w:pPr>
        <w:pStyle w:val="ListParagraph"/>
        <w:numPr>
          <w:ilvl w:val="2"/>
          <w:numId w:val="7"/>
        </w:numPr>
        <w:tabs>
          <w:tab w:val="left" w:pos="2021"/>
        </w:tabs>
        <w:spacing w:before="1"/>
        <w:ind w:right="1108" w:hanging="360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renew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VII of</w:t>
      </w:r>
      <w:r>
        <w:rPr>
          <w:spacing w:val="-1"/>
          <w:sz w:val="24"/>
        </w:rPr>
        <w:t xml:space="preserve"> </w:t>
      </w:r>
      <w:r>
        <w:rPr>
          <w:sz w:val="24"/>
        </w:rPr>
        <w:t>this addendum.</w:t>
      </w:r>
    </w:p>
    <w:p w14:paraId="624C8419" w14:textId="77777777" w:rsidR="001D63A3" w:rsidRDefault="001D63A3">
      <w:pPr>
        <w:pStyle w:val="BodyText"/>
        <w:spacing w:before="9"/>
        <w:rPr>
          <w:sz w:val="20"/>
        </w:rPr>
      </w:pPr>
    </w:p>
    <w:p w14:paraId="2C74A93F" w14:textId="77777777" w:rsidR="001D63A3" w:rsidRDefault="00736026">
      <w:pPr>
        <w:pStyle w:val="ListParagraph"/>
        <w:numPr>
          <w:ilvl w:val="1"/>
          <w:numId w:val="7"/>
        </w:numPr>
        <w:tabs>
          <w:tab w:val="left" w:pos="1661"/>
        </w:tabs>
        <w:spacing w:before="1"/>
        <w:ind w:right="946"/>
        <w:rPr>
          <w:sz w:val="24"/>
        </w:rPr>
      </w:pPr>
      <w:r>
        <w:rPr>
          <w:sz w:val="24"/>
        </w:rPr>
        <w:t>Although Contractor may be determined qualified to renew its addendum under</w:t>
      </w:r>
      <w:r>
        <w:rPr>
          <w:spacing w:val="1"/>
          <w:sz w:val="24"/>
        </w:rPr>
        <w:t xml:space="preserve"> </w:t>
      </w:r>
      <w:r>
        <w:rPr>
          <w:sz w:val="24"/>
        </w:rPr>
        <w:t>this Article, if Contractor, CMS, and EOHHS cannot reach agreement on the Part</w:t>
      </w:r>
      <w:r>
        <w:rPr>
          <w:spacing w:val="-64"/>
          <w:sz w:val="24"/>
        </w:rPr>
        <w:t xml:space="preserve"> </w:t>
      </w:r>
      <w:r>
        <w:rPr>
          <w:sz w:val="24"/>
        </w:rPr>
        <w:t>D plan benefit package under Subpart F of 42 C.F.R. Part 423, no renewal takes</w:t>
      </w:r>
      <w:r>
        <w:rPr>
          <w:spacing w:val="-64"/>
          <w:sz w:val="24"/>
        </w:rPr>
        <w:t xml:space="preserve"> </w:t>
      </w:r>
      <w:r>
        <w:rPr>
          <w:sz w:val="24"/>
        </w:rPr>
        <w:t>place, and the failure to reach agreement is not subject to the Appeals provisions</w:t>
      </w:r>
      <w:r>
        <w:rPr>
          <w:spacing w:val="-65"/>
          <w:sz w:val="24"/>
        </w:rPr>
        <w:t xml:space="preserve"> </w:t>
      </w:r>
      <w:r>
        <w:rPr>
          <w:sz w:val="24"/>
        </w:rPr>
        <w:t>in Subpart N of 42 C.F.R. Parts 422 or 423.</w:t>
      </w:r>
      <w:r>
        <w:rPr>
          <w:spacing w:val="1"/>
          <w:sz w:val="24"/>
        </w:rPr>
        <w:t xml:space="preserve"> </w:t>
      </w:r>
      <w:r>
        <w:rPr>
          <w:sz w:val="24"/>
        </w:rPr>
        <w:t>(Refer to Article X for consequences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non-renewal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Capitated Financial</w:t>
      </w:r>
      <w:r>
        <w:rPr>
          <w:spacing w:val="-1"/>
          <w:sz w:val="24"/>
        </w:rPr>
        <w:t xml:space="preserve"> </w:t>
      </w:r>
      <w:r>
        <w:rPr>
          <w:sz w:val="24"/>
        </w:rPr>
        <w:t>Alignment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Contract.)</w:t>
      </w:r>
    </w:p>
    <w:p w14:paraId="128D9A86" w14:textId="77777777" w:rsidR="001D63A3" w:rsidRDefault="001D63A3">
      <w:pPr>
        <w:pStyle w:val="BodyText"/>
        <w:spacing w:before="11"/>
        <w:rPr>
          <w:sz w:val="20"/>
        </w:rPr>
      </w:pPr>
    </w:p>
    <w:p w14:paraId="5D6DC8D7" w14:textId="77777777" w:rsidR="001D63A3" w:rsidRDefault="00736026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VI</w:t>
      </w:r>
    </w:p>
    <w:p w14:paraId="57BEC8D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D2C50D9" w14:textId="77777777" w:rsidR="001D63A3" w:rsidRDefault="00736026">
      <w:pPr>
        <w:ind w:left="1121" w:right="1083"/>
        <w:jc w:val="center"/>
        <w:rPr>
          <w:b/>
          <w:sz w:val="24"/>
        </w:rPr>
      </w:pPr>
      <w:r>
        <w:rPr>
          <w:b/>
          <w:sz w:val="24"/>
        </w:rPr>
        <w:t>Nonrenewal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Contractor</w:t>
      </w:r>
    </w:p>
    <w:p w14:paraId="3826862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8F445AE" w14:textId="77777777" w:rsidR="001D63A3" w:rsidRDefault="00736026">
      <w:pPr>
        <w:pStyle w:val="BodyText"/>
        <w:tabs>
          <w:tab w:val="left" w:pos="1367"/>
        </w:tabs>
        <w:ind w:left="1300" w:right="1998" w:hanging="360"/>
      </w:pPr>
      <w:r>
        <w:t>A.</w:t>
      </w:r>
      <w:r>
        <w:tab/>
      </w:r>
      <w:r>
        <w:tab/>
        <w:t>Contractor may non-renew this addendum in accordance with 42 C.F.R. §</w:t>
      </w:r>
      <w:r>
        <w:rPr>
          <w:spacing w:val="-64"/>
        </w:rPr>
        <w:t xml:space="preserve"> </w:t>
      </w:r>
      <w:r>
        <w:t>423.507(a).</w:t>
      </w:r>
    </w:p>
    <w:p w14:paraId="0E21E5B4" w14:textId="77777777" w:rsidR="001D63A3" w:rsidRDefault="001D63A3">
      <w:pPr>
        <w:pStyle w:val="BodyText"/>
        <w:rPr>
          <w:sz w:val="13"/>
        </w:rPr>
      </w:pPr>
    </w:p>
    <w:p w14:paraId="4575D46D" w14:textId="77777777" w:rsidR="001D63A3" w:rsidRDefault="00736026">
      <w:pPr>
        <w:pStyle w:val="Heading3"/>
        <w:spacing w:before="92"/>
        <w:ind w:left="1122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VII</w:t>
      </w:r>
    </w:p>
    <w:p w14:paraId="54632F9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C2687F4" w14:textId="77777777" w:rsidR="001D63A3" w:rsidRDefault="00736026">
      <w:pPr>
        <w:ind w:left="1122" w:right="1083"/>
        <w:jc w:val="center"/>
        <w:rPr>
          <w:b/>
          <w:sz w:val="24"/>
        </w:rPr>
      </w:pPr>
      <w:r>
        <w:rPr>
          <w:b/>
          <w:sz w:val="24"/>
        </w:rPr>
        <w:t>Modification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</w:p>
    <w:p w14:paraId="6D3A876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968C298" w14:textId="77777777" w:rsidR="001D63A3" w:rsidRDefault="00736026">
      <w:pPr>
        <w:pStyle w:val="BodyText"/>
        <w:ind w:left="940" w:right="996"/>
      </w:pP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 with 42 C.F.R. 423.508.</w:t>
      </w:r>
      <w:r>
        <w:rPr>
          <w:spacing w:val="1"/>
        </w:rPr>
        <w:t xml:space="preserve"> </w:t>
      </w:r>
      <w:r>
        <w:t>(Refer to Article X for consequences of non-</w:t>
      </w:r>
      <w:r>
        <w:rPr>
          <w:spacing w:val="1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Capitated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Alignment</w:t>
      </w:r>
      <w:r>
        <w:rPr>
          <w:spacing w:val="1"/>
        </w:rPr>
        <w:t xml:space="preserve"> </w:t>
      </w:r>
      <w:r>
        <w:t>Contract.)</w:t>
      </w:r>
    </w:p>
    <w:p w14:paraId="42FE3522" w14:textId="77777777" w:rsidR="001D63A3" w:rsidRDefault="001D63A3">
      <w:pPr>
        <w:pStyle w:val="BodyText"/>
        <w:rPr>
          <w:sz w:val="21"/>
        </w:rPr>
      </w:pPr>
    </w:p>
    <w:p w14:paraId="2D493331" w14:textId="77777777" w:rsidR="001D63A3" w:rsidRDefault="00736026">
      <w:pPr>
        <w:pStyle w:val="Heading3"/>
        <w:spacing w:line="448" w:lineRule="auto"/>
        <w:ind w:left="3653" w:right="3612" w:firstLine="1380"/>
      </w:pPr>
      <w:r>
        <w:t>Article</w:t>
      </w:r>
      <w:r>
        <w:rPr>
          <w:spacing w:val="7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CMS</w:t>
      </w:r>
    </w:p>
    <w:p w14:paraId="6C3DB078" w14:textId="77777777" w:rsidR="001D63A3" w:rsidRDefault="00736026">
      <w:pPr>
        <w:pStyle w:val="BodyText"/>
        <w:ind w:left="940" w:right="996"/>
      </w:pPr>
      <w:r>
        <w:t>CMS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423.509.</w:t>
      </w:r>
      <w:r>
        <w:rPr>
          <w:spacing w:val="60"/>
        </w:rPr>
        <w:t xml:space="preserve"> </w:t>
      </w:r>
      <w:r>
        <w:t>(Refer</w:t>
      </w:r>
      <w:r>
        <w:rPr>
          <w:spacing w:val="-3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Article X for consequences of non-renewal on the Capitated Financial Alignment</w:t>
      </w:r>
      <w:r>
        <w:rPr>
          <w:spacing w:val="1"/>
        </w:rPr>
        <w:t xml:space="preserve"> </w:t>
      </w:r>
      <w:r>
        <w:t>Contract.)</w:t>
      </w:r>
    </w:p>
    <w:p w14:paraId="15A7EB59" w14:textId="77777777" w:rsidR="001D63A3" w:rsidRDefault="001D63A3">
      <w:pPr>
        <w:pStyle w:val="BodyText"/>
        <w:spacing w:before="8"/>
        <w:rPr>
          <w:sz w:val="12"/>
        </w:rPr>
      </w:pPr>
    </w:p>
    <w:p w14:paraId="65FC83A1" w14:textId="77777777" w:rsidR="001D63A3" w:rsidRDefault="00736026">
      <w:pPr>
        <w:pStyle w:val="Heading3"/>
        <w:spacing w:before="92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IX</w:t>
      </w:r>
    </w:p>
    <w:p w14:paraId="2352B093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64CBF42" w14:textId="77777777" w:rsidR="001D63A3" w:rsidRDefault="00736026">
      <w:pPr>
        <w:spacing w:before="1"/>
        <w:ind w:left="1121" w:right="1083"/>
        <w:jc w:val="center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Contractor</w:t>
      </w:r>
    </w:p>
    <w:p w14:paraId="3952283C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1FDE56CC" w14:textId="77777777" w:rsidR="001D63A3" w:rsidRDefault="00736026">
      <w:pPr>
        <w:pStyle w:val="ListParagraph"/>
        <w:numPr>
          <w:ilvl w:val="0"/>
          <w:numId w:val="6"/>
        </w:numPr>
        <w:tabs>
          <w:tab w:val="left" w:pos="1301"/>
        </w:tabs>
        <w:ind w:right="1895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64"/>
          <w:sz w:val="24"/>
        </w:rPr>
        <w:t xml:space="preserve"> </w:t>
      </w:r>
      <w:r>
        <w:rPr>
          <w:sz w:val="24"/>
        </w:rPr>
        <w:t>423.510.</w:t>
      </w:r>
    </w:p>
    <w:p w14:paraId="2FB49126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3D312BC2" w14:textId="77777777" w:rsidR="001D63A3" w:rsidRDefault="00736026">
      <w:pPr>
        <w:pStyle w:val="ListParagraph"/>
        <w:numPr>
          <w:ilvl w:val="0"/>
          <w:numId w:val="6"/>
        </w:numPr>
        <w:tabs>
          <w:tab w:val="left" w:pos="1301"/>
        </w:tabs>
        <w:spacing w:before="77"/>
        <w:ind w:right="909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Article,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the timely transfer of any data or files. (Refer to Article X for consequences of non-</w:t>
      </w:r>
      <w:r>
        <w:rPr>
          <w:spacing w:val="1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Capitated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Alignment Contract.)</w:t>
      </w:r>
    </w:p>
    <w:p w14:paraId="226879DC" w14:textId="77777777" w:rsidR="001D63A3" w:rsidRDefault="001D63A3">
      <w:pPr>
        <w:pStyle w:val="BodyText"/>
        <w:spacing w:before="11"/>
        <w:rPr>
          <w:sz w:val="20"/>
        </w:rPr>
      </w:pPr>
    </w:p>
    <w:p w14:paraId="1D17B23C" w14:textId="77777777" w:rsidR="001D63A3" w:rsidRDefault="00736026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X</w:t>
      </w:r>
    </w:p>
    <w:p w14:paraId="311D5BF3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E5D3CF0" w14:textId="77777777" w:rsidR="001D63A3" w:rsidRDefault="00736026">
      <w:pPr>
        <w:spacing w:before="1"/>
        <w:ind w:left="1120" w:right="1083"/>
        <w:jc w:val="center"/>
        <w:rPr>
          <w:b/>
          <w:sz w:val="24"/>
        </w:rPr>
      </w:pPr>
      <w:r>
        <w:rPr>
          <w:b/>
          <w:sz w:val="24"/>
        </w:rPr>
        <w:t>Relationship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Capitated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Alignment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</w:t>
      </w:r>
    </w:p>
    <w:p w14:paraId="69F79DD9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5B6F85CA" w14:textId="77777777" w:rsidR="001D63A3" w:rsidRDefault="00736026">
      <w:pPr>
        <w:pStyle w:val="ListParagraph"/>
        <w:numPr>
          <w:ilvl w:val="0"/>
          <w:numId w:val="5"/>
        </w:numPr>
        <w:tabs>
          <w:tab w:val="left" w:pos="1301"/>
        </w:tabs>
        <w:ind w:right="908"/>
        <w:rPr>
          <w:sz w:val="24"/>
        </w:rPr>
      </w:pPr>
      <w:r>
        <w:rPr>
          <w:sz w:val="24"/>
        </w:rPr>
        <w:t>Contractor acknowledges that, if it is a Capitated Financial Alignment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the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 or nonrenewal of this addendum by any party may require CMS to</w:t>
      </w:r>
      <w:r>
        <w:rPr>
          <w:spacing w:val="1"/>
          <w:sz w:val="24"/>
        </w:rPr>
        <w:t xml:space="preserve"> </w:t>
      </w:r>
      <w:r>
        <w:rPr>
          <w:sz w:val="24"/>
        </w:rPr>
        <w:t>terminate or non-renew the Contractor‘s Capitated Financial Alignment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non-renewal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prevents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 of 42 C.F.R. §422.4(c), in which case the Contractor must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notices specified in this Contract, as well as the notices specified under Subpart K of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 422.</w:t>
      </w:r>
    </w:p>
    <w:p w14:paraId="606C8F2A" w14:textId="77777777" w:rsidR="001D63A3" w:rsidRDefault="001D63A3">
      <w:pPr>
        <w:pStyle w:val="BodyText"/>
        <w:spacing w:before="10"/>
        <w:rPr>
          <w:sz w:val="20"/>
        </w:rPr>
      </w:pPr>
    </w:p>
    <w:p w14:paraId="3FBD36F8" w14:textId="77777777" w:rsidR="001D63A3" w:rsidRDefault="00736026">
      <w:pPr>
        <w:pStyle w:val="ListParagraph"/>
        <w:numPr>
          <w:ilvl w:val="0"/>
          <w:numId w:val="5"/>
        </w:numPr>
        <w:tabs>
          <w:tab w:val="left" w:pos="1301"/>
        </w:tabs>
        <w:spacing w:before="1"/>
        <w:ind w:right="971"/>
        <w:jc w:val="both"/>
        <w:rPr>
          <w:sz w:val="24"/>
        </w:rPr>
      </w:pPr>
      <w:r>
        <w:rPr>
          <w:sz w:val="24"/>
        </w:rPr>
        <w:t>The termination of this addendum by any party shall not, by itself, relieve the parties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their obligations under the Capitated Financial Alignment Contract to which this</w:t>
      </w:r>
      <w:r>
        <w:rPr>
          <w:spacing w:val="-64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addendum.</w:t>
      </w:r>
    </w:p>
    <w:p w14:paraId="58F29378" w14:textId="77777777" w:rsidR="001D63A3" w:rsidRDefault="001D63A3">
      <w:pPr>
        <w:pStyle w:val="BodyText"/>
        <w:spacing w:before="10"/>
        <w:rPr>
          <w:sz w:val="20"/>
        </w:rPr>
      </w:pPr>
    </w:p>
    <w:p w14:paraId="6D105874" w14:textId="77777777" w:rsidR="001D63A3" w:rsidRDefault="00736026">
      <w:pPr>
        <w:pStyle w:val="ListParagraph"/>
        <w:numPr>
          <w:ilvl w:val="0"/>
          <w:numId w:val="5"/>
        </w:numPr>
        <w:tabs>
          <w:tab w:val="left" w:pos="1301"/>
        </w:tabs>
        <w:ind w:right="1146"/>
        <w:rPr>
          <w:sz w:val="24"/>
        </w:rPr>
      </w:pPr>
      <w:r>
        <w:rPr>
          <w:sz w:val="24"/>
        </w:rPr>
        <w:t xml:space="preserve">In the event that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Capitated Financial Alignment Contract is terminated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nonrenewed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party,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terminate.</w:t>
      </w:r>
    </w:p>
    <w:p w14:paraId="271E4FA1" w14:textId="77777777" w:rsidR="001D63A3" w:rsidRDefault="00736026">
      <w:pPr>
        <w:pStyle w:val="BodyText"/>
        <w:ind w:left="1300" w:right="900"/>
      </w:pP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Contractor,</w:t>
      </w:r>
      <w:r>
        <w:rPr>
          <w:spacing w:val="-3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the public as described in this Contract as well as 42 C.F.R. Part 422, Subpart K or</w:t>
      </w:r>
      <w:r>
        <w:rPr>
          <w:spacing w:val="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417, Subpart K,</w:t>
      </w:r>
      <w:r>
        <w:rPr>
          <w:spacing w:val="-1"/>
        </w:rPr>
        <w:t xml:space="preserve"> </w:t>
      </w:r>
      <w:r>
        <w:t>as applicable.</w:t>
      </w:r>
    </w:p>
    <w:p w14:paraId="50E1A622" w14:textId="77777777" w:rsidR="001D63A3" w:rsidRDefault="001D63A3">
      <w:pPr>
        <w:pStyle w:val="BodyText"/>
        <w:rPr>
          <w:sz w:val="21"/>
        </w:rPr>
      </w:pPr>
    </w:p>
    <w:p w14:paraId="7BAF4D99" w14:textId="77777777" w:rsidR="001D63A3" w:rsidRDefault="00736026">
      <w:pPr>
        <w:pStyle w:val="Heading3"/>
        <w:spacing w:line="448" w:lineRule="auto"/>
        <w:ind w:left="4480" w:right="4066" w:firstLine="799"/>
      </w:pPr>
      <w:r>
        <w:t>Article XI</w:t>
      </w:r>
      <w:r>
        <w:rPr>
          <w:spacing w:val="1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Sanctions</w:t>
      </w:r>
    </w:p>
    <w:p w14:paraId="0F40F254" w14:textId="77777777" w:rsidR="001D63A3" w:rsidRDefault="00736026">
      <w:pPr>
        <w:pStyle w:val="BodyText"/>
        <w:ind w:left="1300" w:right="996"/>
      </w:pP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423,</w:t>
      </w:r>
      <w:r>
        <w:rPr>
          <w:spacing w:val="-4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penalties.</w:t>
      </w:r>
    </w:p>
    <w:p w14:paraId="499D2ADA" w14:textId="77777777" w:rsidR="001D63A3" w:rsidRDefault="001D63A3">
      <w:pPr>
        <w:pStyle w:val="BodyText"/>
        <w:spacing w:before="10"/>
        <w:rPr>
          <w:sz w:val="12"/>
        </w:rPr>
      </w:pPr>
    </w:p>
    <w:p w14:paraId="2D81B8B9" w14:textId="77777777" w:rsidR="001D63A3" w:rsidRDefault="00736026">
      <w:pPr>
        <w:pStyle w:val="Heading3"/>
        <w:spacing w:before="92" w:line="448" w:lineRule="auto"/>
        <w:ind w:left="5126" w:right="4724" w:firstLine="0"/>
        <w:jc w:val="center"/>
      </w:pPr>
      <w:r>
        <w:t>Article XII</w:t>
      </w:r>
      <w:r>
        <w:rPr>
          <w:spacing w:val="1"/>
        </w:rPr>
        <w:t xml:space="preserve"> </w:t>
      </w:r>
      <w:r>
        <w:rPr>
          <w:spacing w:val="-1"/>
        </w:rPr>
        <w:t>Severability</w:t>
      </w:r>
    </w:p>
    <w:p w14:paraId="64986EA4" w14:textId="77777777" w:rsidR="001D63A3" w:rsidRDefault="00736026">
      <w:pPr>
        <w:pStyle w:val="BodyText"/>
        <w:spacing w:line="273" w:lineRule="exact"/>
        <w:ind w:left="1062" w:right="1083"/>
        <w:jc w:val="center"/>
      </w:pPr>
      <w:r>
        <w:t>Severability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§423.504(e).</w:t>
      </w:r>
    </w:p>
    <w:p w14:paraId="46D976D3" w14:textId="77777777" w:rsidR="001D63A3" w:rsidRDefault="001D63A3">
      <w:pPr>
        <w:pStyle w:val="BodyText"/>
        <w:rPr>
          <w:sz w:val="21"/>
        </w:rPr>
      </w:pPr>
    </w:p>
    <w:p w14:paraId="1FB0500D" w14:textId="77777777" w:rsidR="001D63A3" w:rsidRDefault="00736026">
      <w:pPr>
        <w:pStyle w:val="Heading3"/>
        <w:spacing w:line="448" w:lineRule="auto"/>
        <w:ind w:left="4979" w:right="4577" w:firstLine="2"/>
        <w:jc w:val="center"/>
      </w:pPr>
      <w:r>
        <w:t>Article XIII</w:t>
      </w:r>
      <w:r>
        <w:rPr>
          <w:spacing w:val="1"/>
        </w:rPr>
        <w:t xml:space="preserve"> </w:t>
      </w:r>
      <w:r>
        <w:t>Miscellaneous</w:t>
      </w:r>
    </w:p>
    <w:p w14:paraId="49FBBC91" w14:textId="77777777" w:rsidR="001D63A3" w:rsidRDefault="00736026">
      <w:pPr>
        <w:pStyle w:val="ListParagraph"/>
        <w:numPr>
          <w:ilvl w:val="0"/>
          <w:numId w:val="4"/>
        </w:numPr>
        <w:tabs>
          <w:tab w:val="left" w:pos="1300"/>
        </w:tabs>
        <w:spacing w:line="275" w:lineRule="exact"/>
        <w:ind w:hanging="361"/>
        <w:rPr>
          <w:sz w:val="24"/>
        </w:rPr>
      </w:pPr>
      <w:r>
        <w:rPr>
          <w:sz w:val="24"/>
        </w:rPr>
        <w:t>DEFINITIONS</w:t>
      </w:r>
    </w:p>
    <w:p w14:paraId="597DE935" w14:textId="77777777" w:rsidR="001D63A3" w:rsidRDefault="001D63A3">
      <w:pPr>
        <w:pStyle w:val="BodyText"/>
        <w:spacing w:before="10"/>
        <w:rPr>
          <w:sz w:val="20"/>
        </w:rPr>
      </w:pPr>
    </w:p>
    <w:p w14:paraId="4E686A9F" w14:textId="77777777" w:rsidR="001D63A3" w:rsidRDefault="00736026">
      <w:pPr>
        <w:pStyle w:val="BodyText"/>
        <w:ind w:left="1299" w:right="996"/>
      </w:pPr>
      <w:r>
        <w:t>Terms not otherwise defined in this addendum shall have the meaning given such</w:t>
      </w:r>
      <w:r>
        <w:rPr>
          <w:spacing w:val="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423</w:t>
      </w:r>
      <w:r>
        <w:rPr>
          <w:spacing w:val="-3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417,</w:t>
      </w:r>
      <w:r>
        <w:rPr>
          <w:spacing w:val="-3"/>
        </w:rPr>
        <w:t xml:space="preserve"> </w:t>
      </w:r>
      <w:r>
        <w:t>422,</w:t>
      </w:r>
      <w:r>
        <w:rPr>
          <w:spacing w:val="-2"/>
        </w:rPr>
        <w:t xml:space="preserve"> </w:t>
      </w:r>
      <w:r>
        <w:t>431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</w:p>
    <w:p w14:paraId="16CF43D6" w14:textId="77777777" w:rsidR="001D63A3" w:rsidRDefault="00736026">
      <w:pPr>
        <w:pStyle w:val="BodyText"/>
        <w:ind w:left="1299"/>
      </w:pPr>
      <w:r>
        <w:t>438.</w:t>
      </w:r>
    </w:p>
    <w:p w14:paraId="286A15B3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08CF4D45" w14:textId="77777777" w:rsidR="001D63A3" w:rsidRDefault="00736026">
      <w:pPr>
        <w:pStyle w:val="ListParagraph"/>
        <w:numPr>
          <w:ilvl w:val="0"/>
          <w:numId w:val="4"/>
        </w:numPr>
        <w:tabs>
          <w:tab w:val="left" w:pos="1300"/>
        </w:tabs>
        <w:spacing w:before="77"/>
        <w:ind w:left="1300" w:hanging="361"/>
        <w:rPr>
          <w:sz w:val="24"/>
        </w:rPr>
      </w:pPr>
      <w:r>
        <w:rPr>
          <w:sz w:val="24"/>
        </w:rPr>
        <w:lastRenderedPageBreak/>
        <w:t>ALTERATION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</w:p>
    <w:p w14:paraId="13D4105C" w14:textId="77777777" w:rsidR="001D63A3" w:rsidRDefault="001D63A3">
      <w:pPr>
        <w:pStyle w:val="BodyText"/>
        <w:spacing w:before="10"/>
        <w:rPr>
          <w:sz w:val="20"/>
        </w:rPr>
      </w:pPr>
    </w:p>
    <w:p w14:paraId="4984470E" w14:textId="77777777" w:rsidR="001D63A3" w:rsidRDefault="00736026">
      <w:pPr>
        <w:pStyle w:val="BodyText"/>
        <w:ind w:left="1299" w:right="996"/>
      </w:pPr>
      <w:r>
        <w:t>Contractor agrees that it has not altered in any way the terms of the Contractor</w:t>
      </w:r>
      <w:r>
        <w:rPr>
          <w:spacing w:val="1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CMS.</w:t>
      </w:r>
      <w:r>
        <w:rPr>
          <w:spacing w:val="59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alterations</w:t>
      </w:r>
      <w:r>
        <w:rPr>
          <w:spacing w:val="-64"/>
        </w:rPr>
        <w:t xml:space="preserve"> </w:t>
      </w:r>
      <w:r>
        <w:t>to the original text Contractor may make to this addendum shall not be binding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</w:p>
    <w:p w14:paraId="72A6AF50" w14:textId="77777777" w:rsidR="001D63A3" w:rsidRDefault="001D63A3">
      <w:pPr>
        <w:pStyle w:val="BodyText"/>
        <w:spacing w:before="10"/>
        <w:rPr>
          <w:sz w:val="20"/>
        </w:rPr>
      </w:pPr>
    </w:p>
    <w:p w14:paraId="7FA077FC" w14:textId="77777777" w:rsidR="001D63A3" w:rsidRDefault="00736026">
      <w:pPr>
        <w:pStyle w:val="ListParagraph"/>
        <w:numPr>
          <w:ilvl w:val="0"/>
          <w:numId w:val="4"/>
        </w:numPr>
        <w:tabs>
          <w:tab w:val="left" w:pos="1300"/>
        </w:tabs>
        <w:ind w:left="1300" w:hanging="361"/>
        <w:rPr>
          <w:sz w:val="24"/>
        </w:rPr>
      </w:pP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</w:p>
    <w:p w14:paraId="4A27FC5A" w14:textId="77777777" w:rsidR="001D63A3" w:rsidRDefault="001D63A3">
      <w:pPr>
        <w:pStyle w:val="BodyText"/>
        <w:spacing w:before="10"/>
        <w:rPr>
          <w:sz w:val="20"/>
        </w:rPr>
      </w:pPr>
    </w:p>
    <w:p w14:paraId="7B08E1A2" w14:textId="77777777" w:rsidR="001D63A3" w:rsidRDefault="00736026">
      <w:pPr>
        <w:pStyle w:val="BodyText"/>
        <w:spacing w:before="1"/>
        <w:ind w:left="1299" w:right="1823"/>
      </w:pPr>
      <w:r>
        <w:t>Contractor agrees to include in this addendum other terms and conditions in</w:t>
      </w:r>
      <w:r>
        <w:rPr>
          <w:spacing w:val="-65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42</w:t>
      </w:r>
      <w:r>
        <w:rPr>
          <w:spacing w:val="-2"/>
        </w:rPr>
        <w:t xml:space="preserve"> </w:t>
      </w:r>
      <w:r>
        <w:t>C.F.R. §423.505(j).</w:t>
      </w:r>
    </w:p>
    <w:p w14:paraId="1EC4F4FF" w14:textId="77777777" w:rsidR="001D63A3" w:rsidRDefault="001D63A3">
      <w:pPr>
        <w:pStyle w:val="BodyText"/>
        <w:spacing w:before="9"/>
        <w:rPr>
          <w:sz w:val="20"/>
        </w:rPr>
      </w:pPr>
    </w:p>
    <w:p w14:paraId="04F798E8" w14:textId="77777777" w:rsidR="001D63A3" w:rsidRDefault="00736026">
      <w:pPr>
        <w:pStyle w:val="ListParagraph"/>
        <w:numPr>
          <w:ilvl w:val="0"/>
          <w:numId w:val="4"/>
        </w:numPr>
        <w:tabs>
          <w:tab w:val="left" w:pos="1300"/>
        </w:tabs>
        <w:spacing w:before="1"/>
        <w:ind w:right="1525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TO BEGIN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</w:p>
    <w:p w14:paraId="29B1AD96" w14:textId="77777777" w:rsidR="001D63A3" w:rsidRDefault="001D63A3">
      <w:pPr>
        <w:pStyle w:val="BodyText"/>
        <w:spacing w:before="9"/>
        <w:rPr>
          <w:sz w:val="20"/>
        </w:rPr>
      </w:pPr>
    </w:p>
    <w:p w14:paraId="205D1AE7" w14:textId="77777777" w:rsidR="001D63A3" w:rsidRDefault="00736026">
      <w:pPr>
        <w:pStyle w:val="BodyText"/>
        <w:spacing w:before="1"/>
        <w:ind w:left="1299" w:right="983"/>
      </w:pPr>
      <w:r>
        <w:t>Contractor agrees that it must complete CMS operational requirements related to its</w:t>
      </w:r>
      <w:r>
        <w:rPr>
          <w:spacing w:val="-65"/>
        </w:rPr>
        <w:t xml:space="preserve"> </w:t>
      </w:r>
      <w:r>
        <w:t xml:space="preserve">Part D benefit prior to receiving CMS and </w:t>
      </w:r>
      <w:proofErr w:type="gramStart"/>
      <w:r>
        <w:t>EOHHS‘ approval</w:t>
      </w:r>
      <w:proofErr w:type="gramEnd"/>
      <w:r>
        <w:t xml:space="preserve"> to begin Contractor</w:t>
      </w:r>
      <w:r>
        <w:rPr>
          <w:spacing w:val="1"/>
        </w:rPr>
        <w:t xml:space="preserve"> </w:t>
      </w:r>
      <w:r>
        <w:t>marketing activities relating to its Part D benefit.</w:t>
      </w:r>
      <w:r>
        <w:rPr>
          <w:spacing w:val="1"/>
        </w:rPr>
        <w:t xml:space="preserve"> </w:t>
      </w:r>
      <w:r>
        <w:t>Such activities include, but are not</w:t>
      </w:r>
      <w:r>
        <w:rPr>
          <w:spacing w:val="-64"/>
        </w:rPr>
        <w:t xml:space="preserve"> </w:t>
      </w:r>
      <w:r>
        <w:t>limited to, establishing and successfully testing connectivity with CMS and EOHHS</w:t>
      </w:r>
      <w:r>
        <w:rPr>
          <w:spacing w:val="1"/>
        </w:rPr>
        <w:t xml:space="preserve"> </w:t>
      </w:r>
      <w:r>
        <w:t>systems to process enrollment applications (or contracting with an entity qualified to</w:t>
      </w:r>
      <w:r>
        <w:rPr>
          <w:spacing w:val="-64"/>
        </w:rPr>
        <w:t xml:space="preserve"> </w:t>
      </w:r>
      <w:r>
        <w:t xml:space="preserve">perform such functions on </w:t>
      </w:r>
      <w:proofErr w:type="gramStart"/>
      <w:r>
        <w:t>Contractor‘</w:t>
      </w:r>
      <w:proofErr w:type="gramEnd"/>
      <w:r>
        <w:t>s behalf) and successfully demonstrating the</w:t>
      </w:r>
      <w:r>
        <w:rPr>
          <w:spacing w:val="1"/>
        </w:rPr>
        <w:t xml:space="preserve"> </w:t>
      </w:r>
      <w:r>
        <w:t>capability to submit accurate and timely price comparison data.</w:t>
      </w:r>
      <w:r>
        <w:rPr>
          <w:spacing w:val="1"/>
        </w:rPr>
        <w:t xml:space="preserve"> </w:t>
      </w:r>
      <w:r>
        <w:t>To establish and</w:t>
      </w:r>
      <w:r>
        <w:rPr>
          <w:spacing w:val="1"/>
        </w:rPr>
        <w:t xml:space="preserve"> </w:t>
      </w:r>
      <w:r>
        <w:t>successfully test connectivity, Contractor must, 1) establish and test physical</w:t>
      </w:r>
      <w:r>
        <w:rPr>
          <w:spacing w:val="1"/>
        </w:rPr>
        <w:t xml:space="preserve"> </w:t>
      </w:r>
      <w:r>
        <w:t>connectivity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identifications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passwords,</w:t>
      </w:r>
    </w:p>
    <w:p w14:paraId="2EDDC75E" w14:textId="77777777" w:rsidR="001D63A3" w:rsidRDefault="00736026">
      <w:pPr>
        <w:pStyle w:val="BodyText"/>
        <w:ind w:left="1299" w:right="996"/>
      </w:pPr>
      <w:r>
        <w:t>3)</w:t>
      </w:r>
      <w:r>
        <w:rPr>
          <w:spacing w:val="-3"/>
        </w:rPr>
        <w:t xml:space="preserve"> </w:t>
      </w:r>
      <w:r>
        <w:t>receive,</w:t>
      </w:r>
      <w:r>
        <w:rPr>
          <w:spacing w:val="-2"/>
        </w:rPr>
        <w:t xml:space="preserve"> </w:t>
      </w:r>
      <w:r>
        <w:t>store,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information.</w:t>
      </w:r>
    </w:p>
    <w:p w14:paraId="0D362483" w14:textId="77777777" w:rsidR="001D63A3" w:rsidRDefault="001D63A3">
      <w:pPr>
        <w:pStyle w:val="BodyText"/>
        <w:spacing w:before="10"/>
        <w:rPr>
          <w:sz w:val="20"/>
        </w:rPr>
      </w:pPr>
    </w:p>
    <w:p w14:paraId="71237461" w14:textId="77777777" w:rsidR="001D63A3" w:rsidRDefault="00736026">
      <w:pPr>
        <w:pStyle w:val="ListParagraph"/>
        <w:numPr>
          <w:ilvl w:val="0"/>
          <w:numId w:val="4"/>
        </w:numPr>
        <w:tabs>
          <w:tab w:val="left" w:pos="1300"/>
        </w:tabs>
        <w:ind w:right="1160"/>
        <w:rPr>
          <w:sz w:val="24"/>
        </w:rPr>
      </w:pPr>
      <w:r>
        <w:rPr>
          <w:sz w:val="24"/>
        </w:rPr>
        <w:t>Pursuant to §13112 of the American Recovery and Reinvestment Act of 2009</w:t>
      </w:r>
      <w:r>
        <w:rPr>
          <w:spacing w:val="1"/>
          <w:sz w:val="24"/>
        </w:rPr>
        <w:t xml:space="preserve"> </w:t>
      </w:r>
      <w:r>
        <w:rPr>
          <w:sz w:val="24"/>
        </w:rPr>
        <w:t>(ARRA), Contractor agrees that as it implements, acquires, or upgrades its health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technology systems, it shall utilize, where available, health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technology systems and products that meet standards and 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 adopted under § 3004 of the Public Health Service Act, as amended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§13101 of the ARRA.</w:t>
      </w:r>
    </w:p>
    <w:p w14:paraId="78348F51" w14:textId="77777777" w:rsidR="001D63A3" w:rsidRDefault="001D63A3">
      <w:pPr>
        <w:pStyle w:val="BodyText"/>
        <w:spacing w:before="9"/>
        <w:rPr>
          <w:sz w:val="20"/>
        </w:rPr>
      </w:pPr>
    </w:p>
    <w:p w14:paraId="136B0DCA" w14:textId="77777777" w:rsidR="001D63A3" w:rsidRDefault="00736026">
      <w:pPr>
        <w:pStyle w:val="ListParagraph"/>
        <w:numPr>
          <w:ilvl w:val="0"/>
          <w:numId w:val="4"/>
        </w:numPr>
        <w:tabs>
          <w:tab w:val="left" w:pos="1300"/>
        </w:tabs>
        <w:ind w:right="1308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fiscally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(total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liabilities)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0CFCBF80" w14:textId="77777777" w:rsidR="001D63A3" w:rsidRDefault="00736026">
      <w:pPr>
        <w:pStyle w:val="BodyText"/>
        <w:ind w:left="1299"/>
      </w:pPr>
      <w:r>
        <w:t>§423.505(b)(23).</w:t>
      </w:r>
    </w:p>
    <w:p w14:paraId="574B3F0E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7CBEE6B5" w14:textId="77777777" w:rsidR="001D63A3" w:rsidRDefault="00736026" w:rsidP="00815944">
      <w:pPr>
        <w:pStyle w:val="Heading1"/>
      </w:pPr>
      <w:bookmarkStart w:id="100" w:name="APPENDIX_G_–_DATA_USE_ATTESTATION_"/>
      <w:bookmarkStart w:id="101" w:name="_bookmark44"/>
      <w:bookmarkEnd w:id="100"/>
      <w:bookmarkEnd w:id="101"/>
      <w:r>
        <w:rPr>
          <w:spacing w:val="-4"/>
        </w:rPr>
        <w:lastRenderedPageBreak/>
        <w:t>APPENDIX</w:t>
      </w:r>
      <w:r>
        <w:rPr>
          <w:spacing w:val="-8"/>
        </w:rPr>
        <w:t xml:space="preserve"> </w:t>
      </w:r>
      <w:r>
        <w:rPr>
          <w:spacing w:val="-4"/>
        </w:rPr>
        <w:t>G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USE</w:t>
      </w:r>
      <w:r>
        <w:rPr>
          <w:spacing w:val="-19"/>
        </w:rPr>
        <w:t xml:space="preserve"> </w:t>
      </w:r>
      <w:r>
        <w:t>ATTESTATION</w:t>
      </w:r>
    </w:p>
    <w:p w14:paraId="42A599CD" w14:textId="77777777" w:rsidR="001D63A3" w:rsidRDefault="001D63A3">
      <w:pPr>
        <w:pStyle w:val="BodyText"/>
        <w:rPr>
          <w:b/>
          <w:sz w:val="36"/>
        </w:rPr>
      </w:pPr>
    </w:p>
    <w:p w14:paraId="660A249D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2E2B7E64" w14:textId="77777777" w:rsidR="001D63A3" w:rsidRDefault="00736026">
      <w:pPr>
        <w:pStyle w:val="BodyText"/>
        <w:spacing w:before="1"/>
        <w:ind w:left="940" w:right="921"/>
      </w:pPr>
      <w:r>
        <w:t>The Contractor shall restrict its use and disclosure of Medicare data obtained from CMS</w:t>
      </w:r>
      <w:r>
        <w:rPr>
          <w:spacing w:val="-64"/>
        </w:rPr>
        <w:t xml:space="preserve"> </w:t>
      </w:r>
      <w:r>
        <w:t>and EOHHS information systems (listed in Attachment A) to those purposes directly</w:t>
      </w:r>
      <w:r>
        <w:rPr>
          <w:spacing w:val="1"/>
        </w:rPr>
        <w:t xml:space="preserve"> </w:t>
      </w:r>
      <w:r>
        <w:t>related to the administration of the Medicare/Medicaid managed care and/or outpatient</w:t>
      </w:r>
      <w:r>
        <w:rPr>
          <w:spacing w:val="1"/>
        </w:rPr>
        <w:t xml:space="preserve"> </w:t>
      </w:r>
      <w:r>
        <w:t>prescription drug benefits for which it has contracted with the CMS and EOHHS to</w:t>
      </w:r>
      <w:r>
        <w:rPr>
          <w:spacing w:val="1"/>
        </w:rPr>
        <w:t xml:space="preserve"> </w:t>
      </w:r>
      <w:r>
        <w:t>administer.</w:t>
      </w:r>
      <w:r>
        <w:rPr>
          <w:spacing w:val="1"/>
        </w:rPr>
        <w:t xml:space="preserve"> </w:t>
      </w:r>
      <w:r>
        <w:t>The Contractor shall only maintain data obtained from CMS and EOHHS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 that</w:t>
      </w:r>
      <w:r>
        <w:rPr>
          <w:spacing w:val="1"/>
        </w:rPr>
        <w:t xml:space="preserve"> </w:t>
      </w:r>
      <w:r>
        <w:t>are needed</w:t>
      </w:r>
      <w:r>
        <w:rPr>
          <w:spacing w:val="-1"/>
        </w:rPr>
        <w:t xml:space="preserve"> </w:t>
      </w:r>
      <w:r>
        <w:t>to administer</w:t>
      </w:r>
      <w:r>
        <w:rPr>
          <w:spacing w:val="2"/>
        </w:rPr>
        <w:t xml:space="preserve"> </w:t>
      </w:r>
      <w:r>
        <w:t>the Medicare/Medicaid</w:t>
      </w:r>
      <w:r>
        <w:rPr>
          <w:spacing w:val="-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care and/or outpatient prescription drug benefits that it has contracted with CMS and</w:t>
      </w:r>
      <w:r>
        <w:rPr>
          <w:spacing w:val="1"/>
        </w:rPr>
        <w:t xml:space="preserve"> </w:t>
      </w:r>
      <w:r>
        <w:t>EOHHS to administer.</w:t>
      </w:r>
      <w:r>
        <w:rPr>
          <w:spacing w:val="1"/>
        </w:rPr>
        <w:t xml:space="preserve"> </w:t>
      </w:r>
      <w:r>
        <w:t>The Contractor (or its First Tier, Downstream, or other Related</w:t>
      </w:r>
      <w:r>
        <w:rPr>
          <w:spacing w:val="1"/>
        </w:rPr>
        <w:t xml:space="preserve"> </w:t>
      </w:r>
      <w:r>
        <w:t>Entities)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re-use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system,</w:t>
      </w:r>
      <w:r>
        <w:rPr>
          <w:spacing w:val="-64"/>
        </w:rPr>
        <w:t xml:space="preserve"> </w:t>
      </w:r>
      <w:r>
        <w:t>or data obtained from the system or EOHHS, to support any line of business other than</w:t>
      </w:r>
      <w:r>
        <w:rPr>
          <w:spacing w:val="1"/>
        </w:rPr>
        <w:t xml:space="preserve"> </w:t>
      </w:r>
      <w:r>
        <w:t>the Medicare/Medicaid managed care and/or outpatient prescription drug benefit for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contracted with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EOHHS.</w:t>
      </w:r>
    </w:p>
    <w:p w14:paraId="559C969F" w14:textId="77777777" w:rsidR="001D63A3" w:rsidRDefault="001D63A3">
      <w:pPr>
        <w:pStyle w:val="BodyText"/>
        <w:spacing w:before="9"/>
        <w:rPr>
          <w:sz w:val="20"/>
        </w:rPr>
      </w:pPr>
    </w:p>
    <w:p w14:paraId="734B38DC" w14:textId="77777777" w:rsidR="001D63A3" w:rsidRDefault="00736026">
      <w:pPr>
        <w:pStyle w:val="BodyText"/>
        <w:ind w:left="940" w:right="948"/>
      </w:pPr>
      <w:r>
        <w:t>The Contractor further attests that it shall limit the use of information it obtains from its</w:t>
      </w:r>
      <w:r>
        <w:rPr>
          <w:spacing w:val="1"/>
        </w:rPr>
        <w:t xml:space="preserve"> </w:t>
      </w:r>
      <w:r>
        <w:t>Medicare-Medicaid Beneficiaries to those purposes directly related to the administration</w:t>
      </w:r>
      <w:r>
        <w:rPr>
          <w:spacing w:val="-64"/>
        </w:rPr>
        <w:t xml:space="preserve"> </w:t>
      </w:r>
      <w:r>
        <w:t>of such plan.</w:t>
      </w:r>
      <w:r>
        <w:rPr>
          <w:spacing w:val="1"/>
        </w:rPr>
        <w:t xml:space="preserve"> </w:t>
      </w:r>
      <w:r>
        <w:t>The Contractor acknowledges two exceptions to this limitation.</w:t>
      </w:r>
      <w:r>
        <w:rPr>
          <w:spacing w:val="1"/>
        </w:rPr>
        <w:t xml:space="preserve"> </w:t>
      </w:r>
      <w:r>
        <w:t>First, the</w:t>
      </w:r>
      <w:r>
        <w:rPr>
          <w:spacing w:val="1"/>
        </w:rPr>
        <w:t xml:space="preserve"> </w:t>
      </w:r>
      <w:r>
        <w:t>Contractor may provide its Medicare-Medicaid Beneficiaries information about non-</w:t>
      </w:r>
      <w:r>
        <w:rPr>
          <w:spacing w:val="1"/>
        </w:rPr>
        <w:t xml:space="preserve"> </w:t>
      </w:r>
      <w:r>
        <w:t>health related services after obtaining consent from the members.</w:t>
      </w:r>
      <w:r>
        <w:rPr>
          <w:spacing w:val="1"/>
        </w:rPr>
        <w:t xml:space="preserve"> </w:t>
      </w:r>
      <w:r>
        <w:t>Second, the</w:t>
      </w:r>
      <w:r>
        <w:rPr>
          <w:spacing w:val="1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health-related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prior</w:t>
      </w:r>
      <w:r>
        <w:rPr>
          <w:spacing w:val="-64"/>
        </w:rPr>
        <w:t xml:space="preserve"> </w:t>
      </w:r>
      <w:r>
        <w:t xml:space="preserve">member consent, </w:t>
      </w:r>
      <w:proofErr w:type="gramStart"/>
      <w:r>
        <w:t>as long as</w:t>
      </w:r>
      <w:proofErr w:type="gramEnd"/>
      <w:r>
        <w:t xml:space="preserve"> the Contractor affords the member an opportunity to elect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 such information.</w:t>
      </w:r>
    </w:p>
    <w:p w14:paraId="27D14DBA" w14:textId="77777777" w:rsidR="001D63A3" w:rsidRDefault="001D63A3">
      <w:pPr>
        <w:pStyle w:val="BodyText"/>
        <w:spacing w:before="11"/>
        <w:rPr>
          <w:sz w:val="20"/>
        </w:rPr>
      </w:pPr>
    </w:p>
    <w:p w14:paraId="239FB183" w14:textId="77777777" w:rsidR="001D63A3" w:rsidRDefault="00736026">
      <w:pPr>
        <w:pStyle w:val="BodyText"/>
        <w:ind w:left="940" w:right="996"/>
      </w:pPr>
      <w:r>
        <w:t xml:space="preserve">CMS may terminate the </w:t>
      </w:r>
      <w:proofErr w:type="gramStart"/>
      <w:r>
        <w:t>Contractor‘</w:t>
      </w:r>
      <w:proofErr w:type="gramEnd"/>
      <w:r>
        <w:t>s access to the CMS data systems immediately</w:t>
      </w:r>
      <w:r>
        <w:rPr>
          <w:spacing w:val="1"/>
        </w:rPr>
        <w:t xml:space="preserve"> </w:t>
      </w:r>
      <w:r>
        <w:t>upon determining that the Contractor has used its access to a data system, data</w:t>
      </w:r>
      <w:r>
        <w:rPr>
          <w:spacing w:val="1"/>
        </w:rPr>
        <w:t xml:space="preserve"> </w:t>
      </w:r>
      <w:r>
        <w:t>obtained from such systems, or data supplied by its Medicare-Medicaid Beneficiaries</w:t>
      </w:r>
      <w:r>
        <w:rPr>
          <w:spacing w:val="1"/>
        </w:rPr>
        <w:t xml:space="preserve"> </w:t>
      </w:r>
      <w:r>
        <w:t>beyond the scope for which CMS and the Commonwealth have authorized under this</w:t>
      </w:r>
      <w:r>
        <w:rPr>
          <w:spacing w:val="1"/>
        </w:rPr>
        <w:t xml:space="preserve"> </w:t>
      </w:r>
      <w:r>
        <w:t>agreement.</w:t>
      </w:r>
      <w:r>
        <w:rPr>
          <w:spacing w:val="1"/>
        </w:rPr>
        <w:t xml:space="preserve"> </w:t>
      </w:r>
      <w:r>
        <w:t>A termination of this data use agreement may result in CMS or EOHHS</w:t>
      </w:r>
      <w:r>
        <w:rPr>
          <w:spacing w:val="1"/>
        </w:rPr>
        <w:t xml:space="preserve"> </w:t>
      </w:r>
      <w:r>
        <w:t xml:space="preserve">terminating the </w:t>
      </w:r>
      <w:proofErr w:type="gramStart"/>
      <w:r>
        <w:t>Contractor‘</w:t>
      </w:r>
      <w:proofErr w:type="gramEnd"/>
      <w:r>
        <w:t>s Medicare-Medicaid contract(s) on the basis that it is no</w:t>
      </w:r>
      <w:r>
        <w:rPr>
          <w:spacing w:val="1"/>
        </w:rPr>
        <w:t xml:space="preserve"> </w:t>
      </w:r>
      <w:r>
        <w:t>longer qualified as a One Care Plan.</w:t>
      </w:r>
      <w:r>
        <w:rPr>
          <w:spacing w:val="1"/>
        </w:rPr>
        <w:t xml:space="preserve"> </w:t>
      </w:r>
      <w:r>
        <w:t xml:space="preserve">This agreement shall remain in effect </w:t>
      </w:r>
      <w:proofErr w:type="gramStart"/>
      <w:r>
        <w:t>as long as</w:t>
      </w:r>
      <w:proofErr w:type="gramEnd"/>
      <w:r>
        <w:rPr>
          <w:spacing w:val="1"/>
        </w:rPr>
        <w:t xml:space="preserve"> </w:t>
      </w:r>
      <w:r>
        <w:t>the Contractor remains a One Care Plan sponsor.</w:t>
      </w:r>
      <w:r>
        <w:rPr>
          <w:spacing w:val="1"/>
        </w:rPr>
        <w:t xml:space="preserve"> </w:t>
      </w:r>
      <w:r>
        <w:t>This agreement excludes any public</w:t>
      </w:r>
      <w:r>
        <w:rPr>
          <w:spacing w:val="-65"/>
        </w:rPr>
        <w:t xml:space="preserve"> </w:t>
      </w:r>
      <w:r>
        <w:t>use files or other publicly available reports or files that CMS or EOHHS make 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general public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 websites.</w:t>
      </w:r>
    </w:p>
    <w:p w14:paraId="4069B95E" w14:textId="77777777" w:rsidR="001D63A3" w:rsidRDefault="001D63A3">
      <w:pPr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32F92FA1" w14:textId="77777777" w:rsidR="001D63A3" w:rsidRDefault="00736026" w:rsidP="00815944">
      <w:pPr>
        <w:pStyle w:val="Heading1"/>
      </w:pPr>
      <w:bookmarkStart w:id="102" w:name="APPENDIX_H_–_APPLICABLE_DATA_USE_ATTESTA"/>
      <w:bookmarkStart w:id="103" w:name="_bookmark45"/>
      <w:bookmarkEnd w:id="102"/>
      <w:bookmarkEnd w:id="103"/>
      <w:r>
        <w:lastRenderedPageBreak/>
        <w:t>APPENDIX</w:t>
      </w:r>
      <w:r>
        <w:rPr>
          <w:spacing w:val="-8"/>
        </w:rPr>
        <w:t xml:space="preserve"> </w:t>
      </w:r>
      <w:r>
        <w:t>H</w:t>
      </w:r>
      <w:r>
        <w:rPr>
          <w:spacing w:val="-9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18"/>
        </w:rPr>
        <w:t xml:space="preserve"> </w:t>
      </w:r>
      <w:r>
        <w:rPr>
          <w:spacing w:val="-2"/>
        </w:rPr>
        <w:t>USE</w:t>
      </w:r>
      <w:r>
        <w:rPr>
          <w:spacing w:val="-20"/>
        </w:rPr>
        <w:t xml:space="preserve"> </w:t>
      </w:r>
      <w:r>
        <w:rPr>
          <w:spacing w:val="-2"/>
        </w:rPr>
        <w:t>ATTESTATION</w:t>
      </w:r>
      <w:r>
        <w:rPr>
          <w:spacing w:val="-8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</w:t>
      </w:r>
    </w:p>
    <w:p w14:paraId="1CA4FD38" w14:textId="77777777" w:rsidR="001D63A3" w:rsidRDefault="001D63A3">
      <w:pPr>
        <w:pStyle w:val="BodyText"/>
        <w:rPr>
          <w:b/>
          <w:sz w:val="36"/>
        </w:rPr>
      </w:pPr>
    </w:p>
    <w:p w14:paraId="00931CFF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26CC1956" w14:textId="77777777" w:rsidR="001D63A3" w:rsidRDefault="00736026">
      <w:pPr>
        <w:pStyle w:val="BodyText"/>
        <w:ind w:left="940" w:right="770"/>
      </w:pPr>
      <w:r>
        <w:t>The following list contains a representative (but not comprehensive) list of CMS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applies.</w:t>
      </w:r>
      <w:r>
        <w:rPr>
          <w:spacing w:val="61"/>
        </w:rPr>
        <w:t xml:space="preserve"> </w:t>
      </w:r>
      <w:r>
        <w:t>CMS will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64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agency‘</w:t>
      </w:r>
      <w:proofErr w:type="gramEnd"/>
      <w:r>
        <w:t>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systems.</w:t>
      </w:r>
    </w:p>
    <w:p w14:paraId="7EF4C2A5" w14:textId="77777777" w:rsidR="001D63A3" w:rsidRDefault="001D63A3">
      <w:pPr>
        <w:pStyle w:val="BodyText"/>
        <w:spacing w:before="10"/>
        <w:rPr>
          <w:sz w:val="20"/>
        </w:rPr>
      </w:pPr>
    </w:p>
    <w:p w14:paraId="0EDC2772" w14:textId="77777777" w:rsidR="001D63A3" w:rsidRDefault="00736026">
      <w:pPr>
        <w:pStyle w:val="BodyText"/>
        <w:spacing w:line="343" w:lineRule="auto"/>
        <w:ind w:left="940" w:right="5796"/>
      </w:pPr>
      <w:r>
        <w:t>Automated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(APPS)</w:t>
      </w:r>
      <w:r>
        <w:rPr>
          <w:spacing w:val="-64"/>
        </w:rPr>
        <w:t xml:space="preserve"> </w:t>
      </w:r>
      <w:r>
        <w:t>Common Medicare Environment (CME)</w:t>
      </w:r>
      <w:r>
        <w:rPr>
          <w:spacing w:val="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Working File</w:t>
      </w:r>
      <w:r>
        <w:rPr>
          <w:spacing w:val="-1"/>
        </w:rPr>
        <w:t xml:space="preserve"> </w:t>
      </w:r>
      <w:r>
        <w:t>(CWF)</w:t>
      </w:r>
    </w:p>
    <w:p w14:paraId="2EE20713" w14:textId="77777777" w:rsidR="001D63A3" w:rsidRDefault="00736026">
      <w:pPr>
        <w:pStyle w:val="BodyText"/>
        <w:spacing w:before="4" w:line="343" w:lineRule="auto"/>
        <w:ind w:left="940" w:right="5120"/>
      </w:pPr>
      <w:r>
        <w:t>Coordination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(COBC)</w:t>
      </w:r>
      <w:r>
        <w:rPr>
          <w:spacing w:val="-64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Data Processing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(DDPS)</w:t>
      </w:r>
    </w:p>
    <w:p w14:paraId="30362265" w14:textId="77777777" w:rsidR="001D63A3" w:rsidRDefault="00736026">
      <w:pPr>
        <w:pStyle w:val="BodyText"/>
        <w:spacing w:before="3" w:line="343" w:lineRule="auto"/>
        <w:ind w:left="940" w:right="3838"/>
      </w:pPr>
      <w:r>
        <w:t>Electronic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(ECRS)</w:t>
      </w:r>
      <w:r>
        <w:rPr>
          <w:spacing w:val="-63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Database (EDB)</w:t>
      </w:r>
    </w:p>
    <w:p w14:paraId="27D242E7" w14:textId="77777777" w:rsidR="001D63A3" w:rsidRDefault="00736026">
      <w:pPr>
        <w:pStyle w:val="BodyText"/>
        <w:spacing w:before="3" w:line="343" w:lineRule="auto"/>
        <w:ind w:left="940" w:right="5004"/>
      </w:pPr>
      <w:r>
        <w:t>Financial</w:t>
      </w:r>
      <w:r>
        <w:rPr>
          <w:spacing w:val="-5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(FACS)</w:t>
      </w:r>
      <w:r>
        <w:rPr>
          <w:spacing w:val="-63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(FERAS)</w:t>
      </w:r>
    </w:p>
    <w:p w14:paraId="485D52F6" w14:textId="77777777" w:rsidR="001D63A3" w:rsidRDefault="00736026">
      <w:pPr>
        <w:pStyle w:val="BodyText"/>
        <w:spacing w:before="2"/>
        <w:ind w:left="940" w:right="1022"/>
      </w:pPr>
      <w:r>
        <w:t>Health Plan Management System (HPMS), including Complaints Tracking and all other</w:t>
      </w:r>
      <w:r>
        <w:rPr>
          <w:spacing w:val="-65"/>
        </w:rPr>
        <w:t xml:space="preserve"> </w:t>
      </w:r>
      <w:r>
        <w:t>modules</w:t>
      </w:r>
    </w:p>
    <w:p w14:paraId="3F44864D" w14:textId="77777777" w:rsidR="001D63A3" w:rsidRDefault="00736026">
      <w:pPr>
        <w:pStyle w:val="BodyText"/>
        <w:spacing w:before="121"/>
        <w:ind w:left="940"/>
      </w:pPr>
      <w:r>
        <w:t>HI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(HIMR)</w:t>
      </w:r>
    </w:p>
    <w:p w14:paraId="42E11722" w14:textId="77777777" w:rsidR="001D63A3" w:rsidRDefault="00736026">
      <w:pPr>
        <w:pStyle w:val="BodyText"/>
        <w:spacing w:before="120" w:line="343" w:lineRule="auto"/>
        <w:ind w:left="940" w:right="3290"/>
      </w:pPr>
      <w:r>
        <w:t>Individuals Authorized Access to CMS Computer Services (IACS)</w:t>
      </w:r>
      <w:r>
        <w:rPr>
          <w:spacing w:val="-65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Data Repository (IDR)</w:t>
      </w:r>
    </w:p>
    <w:p w14:paraId="5041410D" w14:textId="77777777" w:rsidR="001D63A3" w:rsidRDefault="00736026">
      <w:pPr>
        <w:pStyle w:val="BodyText"/>
        <w:spacing w:before="3"/>
        <w:ind w:left="940"/>
      </w:pPr>
      <w:r>
        <w:t>Integrated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(IUI)</w:t>
      </w:r>
    </w:p>
    <w:p w14:paraId="7269776C" w14:textId="77777777" w:rsidR="001D63A3" w:rsidRDefault="00736026">
      <w:pPr>
        <w:pStyle w:val="BodyText"/>
        <w:spacing w:before="120" w:line="343" w:lineRule="auto"/>
        <w:ind w:left="940" w:right="4387"/>
      </w:pPr>
      <w:r>
        <w:t>Medicare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</w:t>
      </w:r>
      <w:proofErr w:type="spellStart"/>
      <w:r>
        <w:t>MARx</w:t>
      </w:r>
      <w:proofErr w:type="spellEnd"/>
      <w:r>
        <w:t>)</w:t>
      </w:r>
      <w:r>
        <w:rPr>
          <w:spacing w:val="-6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Appeals System (MAS)</w:t>
      </w:r>
    </w:p>
    <w:p w14:paraId="5317530F" w14:textId="77777777" w:rsidR="001D63A3" w:rsidRDefault="00736026">
      <w:pPr>
        <w:pStyle w:val="BodyText"/>
        <w:spacing w:before="2" w:line="343" w:lineRule="auto"/>
        <w:ind w:left="940" w:right="6165"/>
        <w:jc w:val="both"/>
      </w:pPr>
      <w:r>
        <w:t>Medicare Beneficiary Database (MBD)</w:t>
      </w:r>
      <w:r>
        <w:rPr>
          <w:spacing w:val="-65"/>
        </w:rPr>
        <w:t xml:space="preserve"> </w:t>
      </w:r>
      <w:r>
        <w:t>Payment Reconciliation System (PRS)</w:t>
      </w:r>
      <w:r>
        <w:rPr>
          <w:spacing w:val="-65"/>
        </w:rPr>
        <w:t xml:space="preserve"> </w:t>
      </w:r>
      <w:r>
        <w:lastRenderedPageBreak/>
        <w:t>Premium</w:t>
      </w:r>
      <w:r>
        <w:rPr>
          <w:spacing w:val="-2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(PWS)</w:t>
      </w:r>
    </w:p>
    <w:p w14:paraId="40DA44C9" w14:textId="77777777" w:rsidR="001D63A3" w:rsidRDefault="00736026">
      <w:pPr>
        <w:pStyle w:val="BodyText"/>
        <w:spacing w:before="5" w:line="343" w:lineRule="auto"/>
        <w:ind w:left="940" w:right="4872"/>
        <w:jc w:val="both"/>
      </w:pP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(PDFS)</w:t>
      </w:r>
      <w:r>
        <w:rPr>
          <w:spacing w:val="-64"/>
        </w:rPr>
        <w:t xml:space="preserve"> </w:t>
      </w:r>
      <w:r>
        <w:t>Retiree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System (RDS)</w:t>
      </w:r>
    </w:p>
    <w:p w14:paraId="108DA0CC" w14:textId="77777777" w:rsidR="001D63A3" w:rsidRDefault="00736026">
      <w:pPr>
        <w:pStyle w:val="BodyText"/>
        <w:spacing w:before="2"/>
        <w:ind w:left="940"/>
        <w:jc w:val="both"/>
      </w:pPr>
      <w:r>
        <w:t>Risk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(RAPS)</w:t>
      </w:r>
    </w:p>
    <w:p w14:paraId="245E7A6B" w14:textId="77777777" w:rsidR="001D63A3" w:rsidRDefault="001D63A3">
      <w:pPr>
        <w:jc w:val="both"/>
        <w:sectPr w:rsidR="001D63A3">
          <w:pgSz w:w="12240" w:h="15840"/>
          <w:pgMar w:top="1360" w:right="540" w:bottom="1500" w:left="500" w:header="0" w:footer="1259" w:gutter="0"/>
          <w:cols w:space="720"/>
        </w:sectPr>
      </w:pPr>
    </w:p>
    <w:p w14:paraId="578B1936" w14:textId="77777777" w:rsidR="001D63A3" w:rsidRDefault="00736026" w:rsidP="00815944">
      <w:pPr>
        <w:pStyle w:val="Heading1"/>
      </w:pPr>
      <w:bookmarkStart w:id="104" w:name="APPENDIX_I_–_MODEL_FILE_&amp;_USE_CERTIFICAT"/>
      <w:bookmarkStart w:id="105" w:name="_bookmark46"/>
      <w:bookmarkEnd w:id="104"/>
      <w:bookmarkEnd w:id="105"/>
      <w:r>
        <w:lastRenderedPageBreak/>
        <w:t>APPENDIX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FORM</w:t>
      </w:r>
    </w:p>
    <w:p w14:paraId="0E530B41" w14:textId="77777777" w:rsidR="001D63A3" w:rsidRDefault="001D63A3">
      <w:pPr>
        <w:pStyle w:val="BodyText"/>
        <w:spacing w:before="9"/>
        <w:rPr>
          <w:b/>
          <w:sz w:val="44"/>
        </w:rPr>
      </w:pPr>
    </w:p>
    <w:p w14:paraId="22E37FE7" w14:textId="77777777" w:rsidR="001D63A3" w:rsidRDefault="00736026">
      <w:pPr>
        <w:pStyle w:val="BodyText"/>
        <w:ind w:left="1660" w:right="995"/>
      </w:pPr>
      <w:r>
        <w:t>Pursuant to the Contract between the Centers for Medicare &amp; Medicaid Services</w:t>
      </w:r>
      <w:r>
        <w:rPr>
          <w:spacing w:val="-65"/>
        </w:rPr>
        <w:t xml:space="preserve"> </w:t>
      </w:r>
      <w:r>
        <w:t>(CMS), the Commonwealth of Massachusetts, acting by and through the</w:t>
      </w:r>
      <w:r>
        <w:rPr>
          <w:spacing w:val="1"/>
        </w:rPr>
        <w:t xml:space="preserve"> </w:t>
      </w:r>
      <w:r>
        <w:t>Executive Office of Health and Human Services (EOHHS), and Commonwealth</w:t>
      </w:r>
      <w:r>
        <w:rPr>
          <w:spacing w:val="1"/>
        </w:rPr>
        <w:t xml:space="preserve"> </w:t>
      </w:r>
      <w:r>
        <w:t>Care Alliance, Inc., hereafter referred to as the Contractor, governing the</w:t>
      </w:r>
      <w:r>
        <w:rPr>
          <w:spacing w:val="1"/>
        </w:rPr>
        <w:t xml:space="preserve"> </w:t>
      </w:r>
      <w:r>
        <w:t>operations of the following health plan: Commonwealth Care Alliance, Inc., the</w:t>
      </w:r>
      <w:r>
        <w:rPr>
          <w:spacing w:val="1"/>
        </w:rPr>
        <w:t xml:space="preserve"> </w:t>
      </w:r>
      <w:r>
        <w:t>Contractor hereby certifies that all qualified materials for the Demonstration is</w:t>
      </w:r>
      <w:r>
        <w:rPr>
          <w:spacing w:val="1"/>
        </w:rPr>
        <w:t xml:space="preserve"> </w:t>
      </w:r>
      <w:r>
        <w:t xml:space="preserve">accurate, </w:t>
      </w:r>
      <w:proofErr w:type="gramStart"/>
      <w:r>
        <w:t>truthful</w:t>
      </w:r>
      <w:proofErr w:type="gramEnd"/>
      <w:r>
        <w:t xml:space="preserve"> and not misleading. Organizations using File &amp; Use</w:t>
      </w:r>
      <w:r>
        <w:rPr>
          <w:spacing w:val="1"/>
        </w:rPr>
        <w:t xml:space="preserve"> </w:t>
      </w:r>
      <w:r>
        <w:t>Certification agree to retract and revise any materials (without cost to the</w:t>
      </w:r>
      <w:r>
        <w:rPr>
          <w:spacing w:val="1"/>
        </w:rPr>
        <w:t xml:space="preserve"> </w:t>
      </w:r>
      <w:r>
        <w:t>government) that are determined by CMS or EOHHS to be misleading or</w:t>
      </w:r>
      <w:r>
        <w:rPr>
          <w:spacing w:val="1"/>
        </w:rPr>
        <w:t xml:space="preserve"> </w:t>
      </w:r>
      <w:r>
        <w:t>inaccurate or that do not follow established Medicare Communications and</w:t>
      </w:r>
      <w:r>
        <w:rPr>
          <w:spacing w:val="1"/>
        </w:rPr>
        <w:t xml:space="preserve"> </w:t>
      </w:r>
      <w:r>
        <w:t>Marketing Guidelines, Regulations, and sub-regulatory guidance. In addition,</w:t>
      </w:r>
      <w:r>
        <w:rPr>
          <w:spacing w:val="1"/>
        </w:rPr>
        <w:t xml:space="preserve"> </w:t>
      </w:r>
      <w:r>
        <w:t xml:space="preserve">organizations may be held accountable for any beneficiary financial loss </w:t>
      </w:r>
      <w:proofErr w:type="gramStart"/>
      <w:r>
        <w:t>as a</w:t>
      </w:r>
      <w:r>
        <w:rPr>
          <w:spacing w:val="1"/>
        </w:rPr>
        <w:t xml:space="preserve"> </w:t>
      </w:r>
      <w:r>
        <w:t>result of</w:t>
      </w:r>
      <w:proofErr w:type="gramEnd"/>
      <w:r>
        <w:t xml:space="preserve"> mistakes in marketing materials or for misleading information that</w:t>
      </w:r>
      <w:r>
        <w:rPr>
          <w:spacing w:val="1"/>
        </w:rPr>
        <w:t xml:space="preserve"> </w:t>
      </w:r>
      <w:r>
        <w:t>results in uninformed decision by a beneficiary to elect the plan. Compliance</w:t>
      </w:r>
      <w:r>
        <w:rPr>
          <w:spacing w:val="1"/>
        </w:rPr>
        <w:t xml:space="preserve"> </w:t>
      </w:r>
      <w:r>
        <w:t>criteria include, without limitation, the requirements in 42 C.F.R. § 422.2260 – §</w:t>
      </w:r>
      <w:r>
        <w:rPr>
          <w:spacing w:val="1"/>
        </w:rPr>
        <w:t xml:space="preserve"> </w:t>
      </w:r>
      <w:r>
        <w:t>422.2276 and 42 C.F.R. § 422.111 for One Care Plans and the Medicare</w:t>
      </w:r>
      <w:r>
        <w:rPr>
          <w:spacing w:val="1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Marketing Guidelines.</w:t>
      </w:r>
    </w:p>
    <w:p w14:paraId="0CAE78BE" w14:textId="77777777" w:rsidR="001D63A3" w:rsidRDefault="001D63A3">
      <w:pPr>
        <w:pStyle w:val="BodyText"/>
      </w:pPr>
    </w:p>
    <w:p w14:paraId="1C5AD0DD" w14:textId="77777777" w:rsidR="001D63A3" w:rsidRDefault="00736026">
      <w:pPr>
        <w:pStyle w:val="BodyText"/>
        <w:ind w:left="1660" w:right="996"/>
      </w:pPr>
      <w:r>
        <w:t xml:space="preserve">I agree that CMS or EOHHS may inspect </w:t>
      </w:r>
      <w:proofErr w:type="gramStart"/>
      <w:r>
        <w:t>any and all</w:t>
      </w:r>
      <w:proofErr w:type="gramEnd"/>
      <w:r>
        <w:t xml:space="preserve"> information including those</w:t>
      </w:r>
      <w:r>
        <w:rPr>
          <w:spacing w:val="-64"/>
        </w:rPr>
        <w:t xml:space="preserve"> </w:t>
      </w:r>
      <w:r>
        <w:t>held at the premises of the Contractor to ensure compliance with these</w:t>
      </w:r>
      <w:r>
        <w:rPr>
          <w:spacing w:val="1"/>
        </w:rPr>
        <w:t xml:space="preserve"> </w:t>
      </w:r>
      <w:r>
        <w:t>requirements. I further agree to notify CMS and EOHHS immediately if I become</w:t>
      </w:r>
      <w:r>
        <w:rPr>
          <w:spacing w:val="-64"/>
        </w:rPr>
        <w:t xml:space="preserve"> </w:t>
      </w:r>
      <w:r>
        <w:t>aware of any circumstances that indicate noncompliance with the requirements</w:t>
      </w:r>
      <w:r>
        <w:rPr>
          <w:spacing w:val="1"/>
        </w:rPr>
        <w:t xml:space="preserve"> </w:t>
      </w:r>
      <w:r>
        <w:t>described above.</w:t>
      </w:r>
    </w:p>
    <w:p w14:paraId="630B7ED5" w14:textId="77777777" w:rsidR="001D63A3" w:rsidRDefault="001D63A3">
      <w:pPr>
        <w:pStyle w:val="BodyText"/>
      </w:pPr>
    </w:p>
    <w:p w14:paraId="4B0D9555" w14:textId="77777777" w:rsidR="001D63A3" w:rsidRDefault="00736026">
      <w:pPr>
        <w:pStyle w:val="BodyText"/>
        <w:ind w:left="1660" w:right="1782"/>
      </w:pPr>
      <w:r>
        <w:t>I possess the requisite authority to make this certification on behalf of the</w:t>
      </w:r>
      <w:r>
        <w:rPr>
          <w:spacing w:val="-64"/>
        </w:rPr>
        <w:t xml:space="preserve"> </w:t>
      </w:r>
      <w:r>
        <w:t>Contractor</w:t>
      </w:r>
    </w:p>
    <w:p w14:paraId="6326C38E" w14:textId="77777777" w:rsidR="001D63A3" w:rsidRDefault="001D63A3">
      <w:pPr>
        <w:sectPr w:rsidR="001D63A3">
          <w:footerReference w:type="default" r:id="rId28"/>
          <w:pgSz w:w="12240" w:h="15840"/>
          <w:pgMar w:top="1360" w:right="540" w:bottom="1700" w:left="500" w:header="0" w:footer="1518" w:gutter="0"/>
          <w:cols w:space="720"/>
        </w:sectPr>
      </w:pPr>
    </w:p>
    <w:p w14:paraId="61290B15" w14:textId="77777777" w:rsidR="001D63A3" w:rsidRDefault="00736026">
      <w:pPr>
        <w:pStyle w:val="Heading2"/>
        <w:ind w:left="940"/>
        <w:jc w:val="left"/>
      </w:pPr>
      <w:bookmarkStart w:id="106" w:name="APPENDIX_J_--Medicare_MARK_LICENSE_AGREE"/>
      <w:bookmarkStart w:id="107" w:name="_bookmark47"/>
      <w:bookmarkEnd w:id="106"/>
      <w:bookmarkEnd w:id="107"/>
      <w:r>
        <w:lastRenderedPageBreak/>
        <w:t>APPENDIX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LICENSE</w:t>
      </w:r>
      <w:r>
        <w:rPr>
          <w:spacing w:val="-14"/>
        </w:rPr>
        <w:t xml:space="preserve"> </w:t>
      </w:r>
      <w:r>
        <w:t>AGREEMENT</w:t>
      </w:r>
    </w:p>
    <w:p w14:paraId="7E9AFF10" w14:textId="77777777" w:rsidR="001D63A3" w:rsidRDefault="001D63A3">
      <w:pPr>
        <w:pStyle w:val="BodyText"/>
        <w:rPr>
          <w:b/>
          <w:sz w:val="36"/>
        </w:rPr>
      </w:pPr>
    </w:p>
    <w:p w14:paraId="1B38123C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5120405E" w14:textId="77777777" w:rsidR="001D63A3" w:rsidRDefault="00736026">
      <w:pPr>
        <w:pStyle w:val="BodyText"/>
        <w:spacing w:before="1"/>
        <w:ind w:left="1190" w:right="1083"/>
        <w:jc w:val="center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January 1,</w:t>
      </w:r>
      <w:r>
        <w:rPr>
          <w:spacing w:val="-2"/>
        </w:rPr>
        <w:t xml:space="preserve"> </w:t>
      </w:r>
      <w:r>
        <w:t>2022</w:t>
      </w:r>
    </w:p>
    <w:p w14:paraId="5D52354E" w14:textId="77777777" w:rsidR="001D63A3" w:rsidRDefault="001D63A3">
      <w:pPr>
        <w:pStyle w:val="BodyText"/>
        <w:rPr>
          <w:sz w:val="26"/>
        </w:rPr>
      </w:pPr>
    </w:p>
    <w:p w14:paraId="35D3E567" w14:textId="77777777" w:rsidR="001D63A3" w:rsidRDefault="001D63A3">
      <w:pPr>
        <w:pStyle w:val="BodyText"/>
        <w:rPr>
          <w:sz w:val="26"/>
        </w:rPr>
      </w:pPr>
    </w:p>
    <w:p w14:paraId="1D1461C2" w14:textId="77777777" w:rsidR="001D63A3" w:rsidRDefault="00736026">
      <w:pPr>
        <w:pStyle w:val="BodyText"/>
        <w:spacing w:before="158"/>
        <w:ind w:left="1190" w:right="1083"/>
        <w:jc w:val="center"/>
      </w:pP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between</w:t>
      </w:r>
    </w:p>
    <w:p w14:paraId="31F711F0" w14:textId="77777777" w:rsidR="001D63A3" w:rsidRDefault="001D63A3">
      <w:pPr>
        <w:pStyle w:val="BodyText"/>
        <w:rPr>
          <w:sz w:val="26"/>
        </w:rPr>
      </w:pPr>
    </w:p>
    <w:p w14:paraId="6E780272" w14:textId="77777777" w:rsidR="001D63A3" w:rsidRDefault="001D63A3">
      <w:pPr>
        <w:pStyle w:val="BodyText"/>
        <w:rPr>
          <w:sz w:val="26"/>
        </w:rPr>
      </w:pPr>
    </w:p>
    <w:p w14:paraId="0D02BC97" w14:textId="77777777" w:rsidR="001D63A3" w:rsidRDefault="00736026">
      <w:pPr>
        <w:pStyle w:val="BodyText"/>
        <w:spacing w:before="154" w:line="448" w:lineRule="auto"/>
        <w:ind w:left="1194" w:right="1083"/>
        <w:jc w:val="center"/>
      </w:pPr>
      <w:r>
        <w:t>THE</w:t>
      </w:r>
      <w:r>
        <w:rPr>
          <w:spacing w:val="-4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(hereinafter</w:t>
      </w:r>
      <w:r>
        <w:rPr>
          <w:spacing w:val="-2"/>
        </w:rPr>
        <w:t xml:space="preserve"> </w:t>
      </w:r>
      <w:r>
        <w:t>“Licensor"),</w:t>
      </w:r>
      <w:r>
        <w:rPr>
          <w:spacing w:val="-6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7500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Blvd., Baltimore, MD</w:t>
      </w:r>
      <w:r>
        <w:rPr>
          <w:spacing w:val="-1"/>
        </w:rPr>
        <w:t xml:space="preserve"> </w:t>
      </w:r>
      <w:r>
        <w:t>21244</w:t>
      </w:r>
    </w:p>
    <w:p w14:paraId="3D0992FF" w14:textId="77777777" w:rsidR="001D63A3" w:rsidRDefault="001D63A3">
      <w:pPr>
        <w:pStyle w:val="BodyText"/>
        <w:rPr>
          <w:sz w:val="26"/>
        </w:rPr>
      </w:pPr>
    </w:p>
    <w:p w14:paraId="33590592" w14:textId="77777777" w:rsidR="001D63A3" w:rsidRDefault="00736026">
      <w:pPr>
        <w:pStyle w:val="BodyText"/>
        <w:spacing w:before="216"/>
        <w:ind w:left="1190" w:right="1083"/>
        <w:jc w:val="center"/>
      </w:pPr>
      <w:r>
        <w:t>and</w:t>
      </w:r>
    </w:p>
    <w:p w14:paraId="79379012" w14:textId="77777777" w:rsidR="001D63A3" w:rsidRDefault="001D63A3">
      <w:pPr>
        <w:pStyle w:val="BodyText"/>
        <w:rPr>
          <w:sz w:val="26"/>
        </w:rPr>
      </w:pPr>
    </w:p>
    <w:p w14:paraId="639F012B" w14:textId="77777777" w:rsidR="001D63A3" w:rsidRDefault="001D63A3">
      <w:pPr>
        <w:pStyle w:val="BodyText"/>
        <w:rPr>
          <w:sz w:val="26"/>
        </w:rPr>
      </w:pPr>
    </w:p>
    <w:p w14:paraId="65FCA78F" w14:textId="77777777" w:rsidR="001D63A3" w:rsidRDefault="00736026">
      <w:pPr>
        <w:pStyle w:val="BodyText"/>
        <w:spacing w:before="158"/>
        <w:ind w:left="1191" w:right="1083"/>
        <w:jc w:val="center"/>
      </w:pPr>
      <w:r>
        <w:t>Commonwealth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Alliance,</w:t>
      </w:r>
      <w:r>
        <w:rPr>
          <w:spacing w:val="-2"/>
        </w:rPr>
        <w:t xml:space="preserve"> </w:t>
      </w:r>
      <w:r>
        <w:t>Inc.</w:t>
      </w:r>
      <w:r>
        <w:rPr>
          <w:spacing w:val="-2"/>
        </w:rPr>
        <w:t xml:space="preserve"> </w:t>
      </w:r>
      <w:r>
        <w:t>(hereinafter</w:t>
      </w:r>
      <w:r>
        <w:rPr>
          <w:spacing w:val="-1"/>
        </w:rPr>
        <w:t xml:space="preserve"> </w:t>
      </w:r>
      <w:r>
        <w:t>“Licensee”),</w:t>
      </w:r>
    </w:p>
    <w:p w14:paraId="28B50A18" w14:textId="77777777" w:rsidR="001D63A3" w:rsidRDefault="001D63A3">
      <w:pPr>
        <w:pStyle w:val="BodyText"/>
        <w:spacing w:before="10"/>
        <w:rPr>
          <w:sz w:val="20"/>
        </w:rPr>
      </w:pPr>
    </w:p>
    <w:p w14:paraId="4450F8D6" w14:textId="77777777" w:rsidR="001D63A3" w:rsidRDefault="00736026">
      <w:pPr>
        <w:pStyle w:val="BodyText"/>
        <w:ind w:left="1191" w:right="1083"/>
        <w:jc w:val="center"/>
      </w:pPr>
      <w:r>
        <w:t>with</w:t>
      </w:r>
      <w:r>
        <w:rPr>
          <w:spacing w:val="-3"/>
        </w:rPr>
        <w:t xml:space="preserve"> </w:t>
      </w:r>
      <w:r>
        <w:t>offices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12th</w:t>
      </w:r>
      <w:r>
        <w:rPr>
          <w:spacing w:val="-3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Boston,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02108</w:t>
      </w:r>
    </w:p>
    <w:p w14:paraId="7166F378" w14:textId="77777777" w:rsidR="001D63A3" w:rsidRDefault="001D63A3">
      <w:pPr>
        <w:pStyle w:val="BodyText"/>
        <w:rPr>
          <w:sz w:val="26"/>
        </w:rPr>
      </w:pPr>
    </w:p>
    <w:p w14:paraId="1597389C" w14:textId="77777777" w:rsidR="001D63A3" w:rsidRDefault="001D63A3">
      <w:pPr>
        <w:pStyle w:val="BodyText"/>
        <w:rPr>
          <w:sz w:val="26"/>
        </w:rPr>
      </w:pPr>
    </w:p>
    <w:p w14:paraId="65636F71" w14:textId="77777777" w:rsidR="001D63A3" w:rsidRDefault="001D63A3">
      <w:pPr>
        <w:pStyle w:val="BodyText"/>
        <w:rPr>
          <w:sz w:val="26"/>
        </w:rPr>
      </w:pPr>
    </w:p>
    <w:p w14:paraId="32B739CA" w14:textId="77777777" w:rsidR="001D63A3" w:rsidRDefault="001D63A3">
      <w:pPr>
        <w:pStyle w:val="BodyText"/>
        <w:spacing w:before="10"/>
        <w:rPr>
          <w:sz w:val="35"/>
        </w:rPr>
      </w:pPr>
    </w:p>
    <w:p w14:paraId="3A30B7E6" w14:textId="77777777" w:rsidR="001D63A3" w:rsidRDefault="00736026">
      <w:pPr>
        <w:pStyle w:val="Heading3"/>
        <w:ind w:left="1191" w:right="1083" w:firstLine="0"/>
        <w:jc w:val="center"/>
      </w:pPr>
      <w:r>
        <w:t>CMS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ID:</w:t>
      </w:r>
      <w:r>
        <w:rPr>
          <w:spacing w:val="-3"/>
        </w:rPr>
        <w:t xml:space="preserve"> </w:t>
      </w:r>
      <w:r>
        <w:t>H0137</w:t>
      </w:r>
    </w:p>
    <w:p w14:paraId="7A0BD143" w14:textId="77777777" w:rsidR="001D63A3" w:rsidRDefault="001D63A3">
      <w:pPr>
        <w:jc w:val="center"/>
        <w:sectPr w:rsidR="001D63A3">
          <w:pgSz w:w="12240" w:h="15840"/>
          <w:pgMar w:top="1360" w:right="540" w:bottom="1700" w:left="500" w:header="0" w:footer="1518" w:gutter="0"/>
          <w:cols w:space="720"/>
        </w:sectPr>
      </w:pPr>
    </w:p>
    <w:p w14:paraId="3267E7F5" w14:textId="77777777" w:rsidR="001D63A3" w:rsidRDefault="00736026">
      <w:pPr>
        <w:spacing w:before="78"/>
        <w:ind w:left="1122" w:right="1083"/>
        <w:jc w:val="center"/>
        <w:rPr>
          <w:b/>
          <w:sz w:val="24"/>
        </w:rPr>
      </w:pPr>
      <w:r>
        <w:rPr>
          <w:b/>
          <w:sz w:val="24"/>
        </w:rPr>
        <w:lastRenderedPageBreak/>
        <w:t>WITNESSETH</w:t>
      </w:r>
    </w:p>
    <w:p w14:paraId="573A7C24" w14:textId="77777777" w:rsidR="001D63A3" w:rsidRDefault="001D63A3">
      <w:pPr>
        <w:pStyle w:val="BodyText"/>
        <w:rPr>
          <w:b/>
          <w:sz w:val="26"/>
        </w:rPr>
      </w:pPr>
    </w:p>
    <w:p w14:paraId="79B95E9F" w14:textId="77777777" w:rsidR="001D63A3" w:rsidRDefault="00736026">
      <w:pPr>
        <w:pStyle w:val="BodyText"/>
        <w:spacing w:before="216"/>
        <w:ind w:left="940" w:right="942"/>
      </w:pPr>
      <w:r>
        <w:t>WHEREAS, Licensor is the owner of the Medicare Prescription Drug Benefit program, a</w:t>
      </w:r>
      <w:r>
        <w:rPr>
          <w:spacing w:val="-64"/>
        </w:rPr>
        <w:t xml:space="preserve"> </w:t>
      </w:r>
      <w:r>
        <w:t>program authorized under Title XVIII, Part D of the Social Security Act (Part D), Mark</w:t>
      </w:r>
      <w:r>
        <w:rPr>
          <w:spacing w:val="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“Mark").</w:t>
      </w:r>
    </w:p>
    <w:p w14:paraId="576FE907" w14:textId="77777777" w:rsidR="001D63A3" w:rsidRDefault="001D63A3">
      <w:pPr>
        <w:pStyle w:val="BodyText"/>
        <w:spacing w:before="2"/>
      </w:pPr>
    </w:p>
    <w:p w14:paraId="7B4BA7B4" w14:textId="77777777" w:rsidR="001D63A3" w:rsidRDefault="00736026">
      <w:pPr>
        <w:pStyle w:val="BodyText"/>
        <w:ind w:left="940" w:right="996"/>
      </w:pPr>
      <w:proofErr w:type="gramStart"/>
      <w:r>
        <w:t>WHEREAS,</w:t>
      </w:r>
      <w:proofErr w:type="gramEnd"/>
      <w:r>
        <w:rPr>
          <w:spacing w:val="-4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(including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card)</w:t>
      </w:r>
      <w:r>
        <w:rPr>
          <w:spacing w:val="-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January 1,</w:t>
      </w:r>
      <w:r>
        <w:rPr>
          <w:spacing w:val="-1"/>
        </w:rPr>
        <w:t xml:space="preserve"> </w:t>
      </w:r>
      <w:r>
        <w:t>2022.</w:t>
      </w:r>
    </w:p>
    <w:p w14:paraId="206D8F64" w14:textId="77777777" w:rsidR="001D63A3" w:rsidRDefault="001D63A3">
      <w:pPr>
        <w:pStyle w:val="BodyText"/>
      </w:pPr>
    </w:p>
    <w:p w14:paraId="2622B17E" w14:textId="77777777" w:rsidR="001D63A3" w:rsidRDefault="00736026">
      <w:pPr>
        <w:pStyle w:val="BodyText"/>
        <w:ind w:left="940" w:right="996"/>
      </w:pPr>
      <w:r>
        <w:t>WHEREAS, both parties, in consideration of the premises and promises contained</w:t>
      </w:r>
      <w:r>
        <w:rPr>
          <w:spacing w:val="1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valuable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sufficient,</w:t>
      </w:r>
      <w:r>
        <w:rPr>
          <w:spacing w:val="-6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intending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thereby,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BFFF12A" w14:textId="77777777" w:rsidR="001D63A3" w:rsidRDefault="001D63A3">
      <w:pPr>
        <w:pStyle w:val="BodyText"/>
        <w:spacing w:before="10"/>
        <w:rPr>
          <w:sz w:val="23"/>
        </w:rPr>
      </w:pPr>
    </w:p>
    <w:p w14:paraId="44D38930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ind w:right="1001"/>
        <w:rPr>
          <w:sz w:val="24"/>
        </w:rPr>
      </w:pP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Agreement,</w:t>
      </w:r>
      <w:r>
        <w:rPr>
          <w:spacing w:val="-3"/>
          <w:sz w:val="24"/>
        </w:rPr>
        <w:t xml:space="preserve"> </w:t>
      </w:r>
      <w:r>
        <w:rPr>
          <w:sz w:val="24"/>
        </w:rPr>
        <w:t>Licensor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Licensee a non-exclusive right to use the Mark in their Part 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materials.</w:t>
      </w:r>
    </w:p>
    <w:p w14:paraId="0242C15F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921"/>
        <w:rPr>
          <w:sz w:val="24"/>
        </w:rPr>
      </w:pPr>
      <w:r>
        <w:rPr>
          <w:sz w:val="24"/>
        </w:rPr>
        <w:t xml:space="preserve">Licensee acknowledges </w:t>
      </w:r>
      <w:proofErr w:type="gramStart"/>
      <w:r>
        <w:rPr>
          <w:sz w:val="24"/>
        </w:rPr>
        <w:t>Licensor‘</w:t>
      </w:r>
      <w:proofErr w:type="gramEnd"/>
      <w:r>
        <w:rPr>
          <w:sz w:val="24"/>
        </w:rPr>
        <w:t>s exclusive right, title, and interest in and to the</w:t>
      </w:r>
      <w:r>
        <w:rPr>
          <w:spacing w:val="-64"/>
          <w:sz w:val="24"/>
        </w:rPr>
        <w:t xml:space="preserve"> </w:t>
      </w:r>
      <w:r>
        <w:rPr>
          <w:sz w:val="24"/>
        </w:rPr>
        <w:t>Mark and will not, at any time, do or cause to be done any act or thing contesting</w:t>
      </w:r>
      <w:r>
        <w:rPr>
          <w:spacing w:val="-64"/>
          <w:sz w:val="24"/>
        </w:rPr>
        <w:t xml:space="preserve"> </w:t>
      </w:r>
      <w:r>
        <w:rPr>
          <w:sz w:val="24"/>
        </w:rPr>
        <w:t>or in any way impairing or tending to impair any part of such right, title, and</w:t>
      </w:r>
      <w:r>
        <w:rPr>
          <w:spacing w:val="1"/>
          <w:sz w:val="24"/>
        </w:rPr>
        <w:t xml:space="preserve"> </w:t>
      </w:r>
      <w:r>
        <w:rPr>
          <w:sz w:val="24"/>
        </w:rPr>
        <w:t>interest.</w:t>
      </w:r>
      <w:r>
        <w:rPr>
          <w:spacing w:val="-4"/>
          <w:sz w:val="24"/>
        </w:rPr>
        <w:t xml:space="preserve"> </w:t>
      </w:r>
      <w:r>
        <w:rPr>
          <w:sz w:val="24"/>
        </w:rPr>
        <w:t>Licensee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respect to the Mark is for the purposes described herein, and for no other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whatsoever.</w:t>
      </w:r>
    </w:p>
    <w:p w14:paraId="5600FF33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255"/>
        <w:rPr>
          <w:sz w:val="24"/>
        </w:rPr>
      </w:pPr>
      <w:r>
        <w:rPr>
          <w:sz w:val="24"/>
        </w:rPr>
        <w:t>Licensor</w:t>
      </w:r>
      <w:r>
        <w:rPr>
          <w:spacing w:val="-3"/>
          <w:sz w:val="24"/>
        </w:rPr>
        <w:t xml:space="preserve"> </w:t>
      </w:r>
      <w:r>
        <w:rPr>
          <w:sz w:val="24"/>
        </w:rPr>
        <w:t>retains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6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lawful</w:t>
      </w:r>
      <w:r>
        <w:rPr>
          <w:spacing w:val="-2"/>
          <w:sz w:val="24"/>
        </w:rPr>
        <w:t xml:space="preserve"> </w:t>
      </w:r>
      <w:r>
        <w:rPr>
          <w:sz w:val="24"/>
        </w:rPr>
        <w:t>manner.</w:t>
      </w:r>
    </w:p>
    <w:p w14:paraId="7F4B2F60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1"/>
        <w:ind w:right="1266"/>
        <w:rPr>
          <w:sz w:val="24"/>
        </w:rPr>
      </w:pPr>
      <w:r>
        <w:rPr>
          <w:sz w:val="24"/>
        </w:rPr>
        <w:t>This Agreement and any rights hereunder are not assignable by Licensee and</w:t>
      </w:r>
      <w:r>
        <w:rPr>
          <w:spacing w:val="-6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attempt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Licensee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null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void.</w:t>
      </w:r>
    </w:p>
    <w:p w14:paraId="026583A5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19"/>
        <w:ind w:right="1149"/>
        <w:rPr>
          <w:sz w:val="24"/>
        </w:rPr>
      </w:pPr>
      <w:r>
        <w:rPr>
          <w:sz w:val="24"/>
        </w:rPr>
        <w:t>Licensor,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64"/>
          <w:sz w:val="24"/>
        </w:rPr>
        <w:t xml:space="preserve"> </w:t>
      </w:r>
      <w:r>
        <w:rPr>
          <w:sz w:val="24"/>
        </w:rPr>
        <w:t>to inspect any material on which the Mark is to be used, in order that Licensor</w:t>
      </w:r>
      <w:r>
        <w:rPr>
          <w:spacing w:val="1"/>
          <w:sz w:val="24"/>
        </w:rPr>
        <w:t xml:space="preserve"> </w:t>
      </w:r>
      <w:r>
        <w:rPr>
          <w:sz w:val="24"/>
        </w:rPr>
        <w:t>may satisfy itself that the material on which the Mark appears meets with the</w:t>
      </w:r>
      <w:r>
        <w:rPr>
          <w:spacing w:val="1"/>
          <w:sz w:val="24"/>
        </w:rPr>
        <w:t xml:space="preserve"> </w:t>
      </w:r>
      <w:r>
        <w:rPr>
          <w:sz w:val="24"/>
        </w:rPr>
        <w:t>standards, specifications, and instructions submitted or approved by Licensor.</w:t>
      </w:r>
      <w:r>
        <w:rPr>
          <w:spacing w:val="1"/>
          <w:sz w:val="24"/>
        </w:rPr>
        <w:t xml:space="preserve"> </w:t>
      </w:r>
      <w:r>
        <w:rPr>
          <w:sz w:val="24"/>
        </w:rPr>
        <w:t>Licensee shall use the Mark without modification and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Mark usage policies described within the Medicare Communications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Marketing Guidelines. Licensee shall not take any action inconsistent with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Licensor‘</w:t>
      </w:r>
      <w:proofErr w:type="gramEnd"/>
      <w:r>
        <w:rPr>
          <w:sz w:val="24"/>
        </w:rPr>
        <w:t>s ownership of the Mark, and any goodwill accruing from use of such</w:t>
      </w:r>
      <w:r>
        <w:rPr>
          <w:spacing w:val="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1"/>
          <w:sz w:val="24"/>
        </w:rPr>
        <w:t xml:space="preserve"> </w:t>
      </w:r>
      <w:r>
        <w:rPr>
          <w:sz w:val="24"/>
        </w:rPr>
        <w:t>vest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Licensor.</w:t>
      </w:r>
    </w:p>
    <w:p w14:paraId="0B77F788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921"/>
        <w:rPr>
          <w:sz w:val="24"/>
        </w:rPr>
      </w:pPr>
      <w:r>
        <w:rPr>
          <w:sz w:val="24"/>
        </w:rPr>
        <w:t>This agreement shall be effective on the date of signature by the Licensee's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authorized representative through December 31,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concurrent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 of the Part D addendum to the three-way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may be terminated by either party upon written notice at any time.</w:t>
      </w:r>
      <w:r>
        <w:rPr>
          <w:spacing w:val="1"/>
          <w:sz w:val="24"/>
        </w:rPr>
        <w:t xml:space="preserve"> </w:t>
      </w:r>
      <w:r>
        <w:rPr>
          <w:sz w:val="24"/>
        </w:rPr>
        <w:t>Licensee</w:t>
      </w:r>
      <w:r>
        <w:rPr>
          <w:spacing w:val="1"/>
          <w:sz w:val="24"/>
        </w:rPr>
        <w:t xml:space="preserve"> </w:t>
      </w:r>
      <w:r>
        <w:rPr>
          <w:sz w:val="24"/>
        </w:rPr>
        <w:t>agrees, upon written notice from Licensor, to discontinue any use of the Mark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60"/>
          <w:sz w:val="24"/>
        </w:rPr>
        <w:t xml:space="preserve"> </w:t>
      </w: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renewable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3"/>
          <w:sz w:val="24"/>
        </w:rPr>
        <w:t xml:space="preserve"> </w:t>
      </w:r>
      <w:r>
        <w:rPr>
          <w:sz w:val="24"/>
        </w:rPr>
        <w:t>one-year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4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z w:val="24"/>
        </w:rPr>
        <w:t>concurrently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Licensee's</w:t>
      </w:r>
    </w:p>
    <w:p w14:paraId="145FE4CB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518" w:gutter="0"/>
          <w:cols w:space="720"/>
        </w:sectPr>
      </w:pPr>
    </w:p>
    <w:p w14:paraId="3DD8F5B0" w14:textId="77777777" w:rsidR="001D63A3" w:rsidRDefault="00736026">
      <w:pPr>
        <w:pStyle w:val="BodyText"/>
        <w:spacing w:before="77"/>
        <w:ind w:left="1660" w:right="1001"/>
        <w:jc w:val="both"/>
      </w:pPr>
      <w:r>
        <w:lastRenderedPageBreak/>
        <w:t>Part D contract. This agreement shall terminate, without written notice, upon the</w:t>
      </w:r>
      <w:r>
        <w:rPr>
          <w:spacing w:val="1"/>
        </w:rPr>
        <w:t xml:space="preserve"> </w:t>
      </w:r>
      <w:r>
        <w:t>effective date of termination or non-renewal of the Licensee's Part D contract (or</w:t>
      </w:r>
      <w:r>
        <w:rPr>
          <w:spacing w:val="-6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Capitated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Contract).</w:t>
      </w:r>
    </w:p>
    <w:p w14:paraId="47562323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069"/>
        <w:rPr>
          <w:sz w:val="24"/>
        </w:rPr>
      </w:pPr>
      <w:r>
        <w:rPr>
          <w:sz w:val="24"/>
        </w:rPr>
        <w:t>Licensee shall indemnify, defend and hold harmless Licensor from and against</w:t>
      </w:r>
      <w:r>
        <w:rPr>
          <w:spacing w:val="1"/>
          <w:sz w:val="24"/>
        </w:rPr>
        <w:t xml:space="preserve"> </w:t>
      </w:r>
      <w:r>
        <w:rPr>
          <w:sz w:val="24"/>
        </w:rPr>
        <w:t>all liability, demands, claims, suits, losses, damages, infringement of proprietary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rights, causes of action, fines, or judgments (including costs, </w:t>
      </w:r>
      <w:proofErr w:type="gramStart"/>
      <w:r>
        <w:rPr>
          <w:sz w:val="24"/>
        </w:rPr>
        <w:t>attorneys‘ 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witnesses‘</w:t>
      </w:r>
      <w:r>
        <w:rPr>
          <w:spacing w:val="-5"/>
          <w:sz w:val="24"/>
        </w:rPr>
        <w:t xml:space="preserve"> </w:t>
      </w:r>
      <w:r>
        <w:rPr>
          <w:sz w:val="24"/>
        </w:rPr>
        <w:t>fees,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thereto),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Licensee‘s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Mark.</w:t>
      </w:r>
    </w:p>
    <w:p w14:paraId="4E8ECEBB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723"/>
        <w:rPr>
          <w:sz w:val="24"/>
        </w:rPr>
      </w:pPr>
      <w:r>
        <w:rPr>
          <w:sz w:val="24"/>
        </w:rPr>
        <w:t>Licensor will not be liable to Licensee for indirect, special, punitive, or</w:t>
      </w:r>
      <w:r>
        <w:rPr>
          <w:spacing w:val="1"/>
          <w:sz w:val="24"/>
        </w:rPr>
        <w:t xml:space="preserve"> </w:t>
      </w:r>
      <w:r>
        <w:rPr>
          <w:sz w:val="24"/>
        </w:rPr>
        <w:t>consequential</w:t>
      </w:r>
      <w:r>
        <w:rPr>
          <w:spacing w:val="-5"/>
          <w:sz w:val="24"/>
        </w:rPr>
        <w:t xml:space="preserve"> </w:t>
      </w:r>
      <w:r>
        <w:rPr>
          <w:sz w:val="24"/>
        </w:rPr>
        <w:t>damages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4"/>
          <w:sz w:val="24"/>
        </w:rPr>
        <w:t xml:space="preserve"> </w:t>
      </w:r>
      <w:r>
        <w:rPr>
          <w:sz w:val="24"/>
        </w:rPr>
        <w:t>profits,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connection with this Agreement even if Licensor has been advised of the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possibility of such damages.</w:t>
      </w:r>
    </w:p>
    <w:p w14:paraId="579DADAE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14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 hereto.</w:t>
      </w:r>
    </w:p>
    <w:p w14:paraId="571CCC91" w14:textId="77777777" w:rsidR="001D63A3" w:rsidRDefault="00736026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rPr>
          <w:sz w:val="24"/>
        </w:rPr>
      </w:pP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govern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Agreement.</w:t>
      </w:r>
    </w:p>
    <w:p w14:paraId="06E0C726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518" w:gutter="0"/>
          <w:cols w:space="720"/>
        </w:sectPr>
      </w:pPr>
    </w:p>
    <w:p w14:paraId="7844A291" w14:textId="77777777" w:rsidR="001D63A3" w:rsidRDefault="00736026" w:rsidP="00815944">
      <w:pPr>
        <w:pStyle w:val="Heading1"/>
      </w:pPr>
      <w:bookmarkStart w:id="108" w:name="APPENDIX_K_–_SERVICE_AREA_"/>
      <w:bookmarkStart w:id="109" w:name="_bookmark48"/>
      <w:bookmarkEnd w:id="108"/>
      <w:bookmarkEnd w:id="109"/>
      <w:r>
        <w:lastRenderedPageBreak/>
        <w:t>APPENDIX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AREA</w:t>
      </w:r>
    </w:p>
    <w:p w14:paraId="7C1D837E" w14:textId="77777777" w:rsidR="001D63A3" w:rsidRDefault="00736026">
      <w:pPr>
        <w:pStyle w:val="BodyText"/>
        <w:spacing w:before="239"/>
        <w:ind w:left="1660" w:right="996"/>
      </w:pPr>
      <w:r>
        <w:t>The Service Area outlined below is contingent upon the Contactor meeting all</w:t>
      </w:r>
      <w:r>
        <w:rPr>
          <w:spacing w:val="1"/>
        </w:rPr>
        <w:t xml:space="preserve"> </w:t>
      </w:r>
      <w:r>
        <w:t>Readiness Review requirements in each county.</w:t>
      </w:r>
      <w:r>
        <w:rPr>
          <w:spacing w:val="1"/>
        </w:rPr>
        <w:t xml:space="preserve"> </w:t>
      </w:r>
      <w:r>
        <w:t>CMS and EOHHS reserve the</w:t>
      </w:r>
      <w:r>
        <w:rPr>
          <w:spacing w:val="-65"/>
        </w:rPr>
        <w:t xml:space="preserve"> </w:t>
      </w:r>
      <w:r>
        <w:t>right to amend Appendix K to revise the Service Area based on final Readiness</w:t>
      </w:r>
      <w:r>
        <w:rPr>
          <w:spacing w:val="-6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determinations 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134A6B7E" w14:textId="77777777" w:rsidR="001D63A3" w:rsidRDefault="001D63A3">
      <w:pPr>
        <w:pStyle w:val="BodyText"/>
        <w:spacing w:before="10"/>
        <w:rPr>
          <w:sz w:val="20"/>
        </w:rPr>
      </w:pPr>
    </w:p>
    <w:p w14:paraId="290A77D9" w14:textId="77777777" w:rsidR="001D63A3" w:rsidRDefault="00736026">
      <w:pPr>
        <w:pStyle w:val="BodyText"/>
        <w:spacing w:before="1"/>
        <w:ind w:left="1660" w:right="915"/>
      </w:pPr>
      <w:r>
        <w:t>The counties indicated by an (*), if any, will not be included in the Service Area at</w:t>
      </w:r>
      <w:r>
        <w:rPr>
          <w:spacing w:val="-64"/>
        </w:rPr>
        <w:t xml:space="preserve"> </w:t>
      </w:r>
      <w:r>
        <w:t>the operational effective date of this Demonstration. EOHHS shall not submit any</w:t>
      </w:r>
      <w:r>
        <w:rPr>
          <w:spacing w:val="-64"/>
        </w:rPr>
        <w:t xml:space="preserve"> </w:t>
      </w:r>
      <w:r>
        <w:t>enrollments for these counties, and the Contractor shall not accept enrollments</w:t>
      </w:r>
      <w:r>
        <w:rPr>
          <w:spacing w:val="1"/>
        </w:rPr>
        <w:t xml:space="preserve"> </w:t>
      </w:r>
      <w:r>
        <w:t>into these counties, until a written determination is made by CMS and EOHHS,</w:t>
      </w:r>
      <w:r>
        <w:rPr>
          <w:spacing w:val="1"/>
        </w:rPr>
        <w:t xml:space="preserve"> </w:t>
      </w:r>
      <w:r>
        <w:t>and the Contractor that the Contractor shall begin to serve one or more of these</w:t>
      </w:r>
      <w:r>
        <w:rPr>
          <w:spacing w:val="1"/>
        </w:rPr>
        <w:t xml:space="preserve"> </w:t>
      </w:r>
      <w:r>
        <w:t>counties.</w:t>
      </w:r>
    </w:p>
    <w:p w14:paraId="11A486B8" w14:textId="77777777" w:rsidR="001D63A3" w:rsidRDefault="001D63A3">
      <w:pPr>
        <w:pStyle w:val="BodyText"/>
        <w:spacing w:before="8"/>
        <w:rPr>
          <w:sz w:val="20"/>
        </w:rPr>
      </w:pPr>
    </w:p>
    <w:p w14:paraId="6FD0EDE0" w14:textId="77777777" w:rsidR="001D63A3" w:rsidRDefault="00736026">
      <w:pPr>
        <w:pStyle w:val="BodyText"/>
        <w:spacing w:before="1"/>
        <w:ind w:left="1660" w:right="996"/>
      </w:pPr>
      <w:r>
        <w:t>Prior to the start of Contractor marketing for Demonstration Year 1, the</w:t>
      </w:r>
      <w:r>
        <w:rPr>
          <w:spacing w:val="1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counties</w:t>
      </w:r>
      <w:r>
        <w:rPr>
          <w:spacing w:val="-2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indicated by an (*), following written notice to CMS and EOHHS. In such</w:t>
      </w:r>
      <w:r>
        <w:rPr>
          <w:spacing w:val="1"/>
        </w:rPr>
        <w:t xml:space="preserve"> </w:t>
      </w:r>
      <w:r>
        <w:t>circumstances, the Contractor may only use marketing materials that are</w:t>
      </w:r>
      <w:r>
        <w:rPr>
          <w:spacing w:val="1"/>
        </w:rPr>
        <w:t xml:space="preserve"> </w:t>
      </w:r>
      <w:r>
        <w:t xml:space="preserve">consistent with the </w:t>
      </w:r>
      <w:proofErr w:type="gramStart"/>
      <w:r>
        <w:t>Contractor‘</w:t>
      </w:r>
      <w:proofErr w:type="gramEnd"/>
      <w:r>
        <w:t>s revised Service Area, and revised marketing</w:t>
      </w:r>
      <w:r>
        <w:rPr>
          <w:spacing w:val="1"/>
        </w:rPr>
        <w:t xml:space="preserve"> </w:t>
      </w:r>
      <w:r>
        <w:t>materials are subject to approval. After the start of marketing, the Contractor</w:t>
      </w:r>
      <w:r>
        <w:rPr>
          <w:spacing w:val="1"/>
        </w:rPr>
        <w:t xml:space="preserve"> </w:t>
      </w:r>
      <w:r>
        <w:t>must submit during Demonstration Year 1 for CMS and EOHHS determination</w:t>
      </w:r>
      <w:r>
        <w:rPr>
          <w:spacing w:val="-64"/>
        </w:rPr>
        <w:t xml:space="preserve"> </w:t>
      </w:r>
      <w:r>
        <w:t>any request not to serve or to discontinue serving one or more counties not</w:t>
      </w:r>
      <w:r>
        <w:rPr>
          <w:spacing w:val="1"/>
        </w:rPr>
        <w:t xml:space="preserve"> </w:t>
      </w:r>
      <w:r>
        <w:t>indicated by an (*). Any modifications to the Service Area will require Enrollee</w:t>
      </w:r>
      <w:r>
        <w:rPr>
          <w:spacing w:val="1"/>
        </w:rPr>
        <w:t xml:space="preserve"> </w:t>
      </w:r>
      <w:r>
        <w:t>notification consistent</w:t>
      </w:r>
      <w:r>
        <w:rPr>
          <w:spacing w:val="-1"/>
        </w:rPr>
        <w:t xml:space="preserve"> </w:t>
      </w:r>
      <w:r>
        <w:t>with 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422.508(a).</w:t>
      </w:r>
    </w:p>
    <w:p w14:paraId="3D428A95" w14:textId="77777777" w:rsidR="001D63A3" w:rsidRDefault="001D63A3">
      <w:pPr>
        <w:pStyle w:val="BodyText"/>
        <w:rPr>
          <w:sz w:val="20"/>
        </w:rPr>
      </w:pPr>
    </w:p>
    <w:p w14:paraId="3CCB58A9" w14:textId="77777777" w:rsidR="001D63A3" w:rsidRDefault="001D63A3">
      <w:pPr>
        <w:pStyle w:val="BodyText"/>
        <w:rPr>
          <w:sz w:val="20"/>
        </w:rPr>
      </w:pPr>
    </w:p>
    <w:p w14:paraId="60151FC3" w14:textId="77777777" w:rsidR="001D63A3" w:rsidRDefault="001D63A3">
      <w:pPr>
        <w:pStyle w:val="BodyText"/>
        <w:spacing w:before="8"/>
        <w:rPr>
          <w:sz w:val="17"/>
        </w:rPr>
      </w:pPr>
    </w:p>
    <w:p w14:paraId="257069E9" w14:textId="77777777" w:rsidR="001D63A3" w:rsidRDefault="001D63A3">
      <w:pPr>
        <w:rPr>
          <w:sz w:val="17"/>
        </w:rPr>
        <w:sectPr w:rsidR="001D63A3">
          <w:footerReference w:type="default" r:id="rId29"/>
          <w:pgSz w:w="12240" w:h="15840"/>
          <w:pgMar w:top="1360" w:right="540" w:bottom="280" w:left="500" w:header="0" w:footer="0" w:gutter="0"/>
          <w:cols w:space="720"/>
        </w:sectPr>
      </w:pPr>
    </w:p>
    <w:p w14:paraId="649BE2F6" w14:textId="77777777" w:rsidR="001D63A3" w:rsidRDefault="00736026">
      <w:pPr>
        <w:pStyle w:val="BodyText"/>
        <w:spacing w:before="93" w:line="448" w:lineRule="auto"/>
        <w:ind w:left="1660" w:right="29"/>
      </w:pPr>
      <w:r>
        <w:t>Barnstable</w:t>
      </w:r>
      <w:r>
        <w:rPr>
          <w:spacing w:val="-64"/>
        </w:rPr>
        <w:t xml:space="preserve"> </w:t>
      </w:r>
      <w:r>
        <w:t>Berkshire</w:t>
      </w:r>
      <w:r>
        <w:rPr>
          <w:spacing w:val="1"/>
        </w:rPr>
        <w:t xml:space="preserve"> </w:t>
      </w:r>
      <w:r>
        <w:t>Bristol</w:t>
      </w:r>
      <w:r>
        <w:rPr>
          <w:spacing w:val="1"/>
        </w:rPr>
        <w:t xml:space="preserve"> </w:t>
      </w:r>
      <w:r>
        <w:t>Essex</w:t>
      </w:r>
      <w:r>
        <w:rPr>
          <w:spacing w:val="1"/>
        </w:rPr>
        <w:t xml:space="preserve"> </w:t>
      </w:r>
      <w:r>
        <w:t>Franklin</w:t>
      </w:r>
      <w:r>
        <w:rPr>
          <w:spacing w:val="1"/>
        </w:rPr>
        <w:t xml:space="preserve"> </w:t>
      </w:r>
      <w:r>
        <w:t>Hampden</w:t>
      </w:r>
      <w:r>
        <w:rPr>
          <w:spacing w:val="1"/>
        </w:rPr>
        <w:t xml:space="preserve"> </w:t>
      </w:r>
      <w:r>
        <w:rPr>
          <w:spacing w:val="-1"/>
        </w:rPr>
        <w:t>Hampshire</w:t>
      </w:r>
      <w:r>
        <w:rPr>
          <w:spacing w:val="-64"/>
        </w:rPr>
        <w:t xml:space="preserve"> </w:t>
      </w:r>
      <w:r>
        <w:t>Middlesex</w:t>
      </w:r>
      <w:r>
        <w:rPr>
          <w:spacing w:val="1"/>
        </w:rPr>
        <w:t xml:space="preserve"> </w:t>
      </w:r>
      <w:r>
        <w:t>Norfolk</w:t>
      </w:r>
      <w:r>
        <w:rPr>
          <w:spacing w:val="1"/>
        </w:rPr>
        <w:t xml:space="preserve"> </w:t>
      </w:r>
      <w:r>
        <w:t>Plymouth</w:t>
      </w:r>
      <w:r>
        <w:rPr>
          <w:spacing w:val="1"/>
        </w:rPr>
        <w:t xml:space="preserve"> </w:t>
      </w:r>
      <w:r>
        <w:t>Suffolk</w:t>
      </w:r>
      <w:r>
        <w:rPr>
          <w:spacing w:val="1"/>
        </w:rPr>
        <w:t xml:space="preserve"> </w:t>
      </w:r>
      <w:r>
        <w:t>Worcester</w:t>
      </w:r>
    </w:p>
    <w:p w14:paraId="4B5EF6F8" w14:textId="77777777" w:rsidR="001D63A3" w:rsidRDefault="00736026">
      <w:pPr>
        <w:pStyle w:val="BodyText"/>
        <w:spacing w:line="275" w:lineRule="exact"/>
        <w:ind w:left="1660"/>
      </w:pPr>
      <w:r>
        <w:t>Plymouth</w:t>
      </w:r>
    </w:p>
    <w:p w14:paraId="15356EC0" w14:textId="77777777" w:rsidR="001D63A3" w:rsidRDefault="00736026">
      <w:pPr>
        <w:rPr>
          <w:sz w:val="26"/>
        </w:rPr>
      </w:pPr>
      <w:r>
        <w:br w:type="column"/>
      </w:r>
    </w:p>
    <w:p w14:paraId="3DE66962" w14:textId="77777777" w:rsidR="001D63A3" w:rsidRDefault="001D63A3">
      <w:pPr>
        <w:pStyle w:val="BodyText"/>
        <w:rPr>
          <w:sz w:val="26"/>
        </w:rPr>
      </w:pPr>
    </w:p>
    <w:p w14:paraId="4B659FD4" w14:textId="77777777" w:rsidR="001D63A3" w:rsidRDefault="001D63A3">
      <w:pPr>
        <w:pStyle w:val="BodyText"/>
        <w:rPr>
          <w:sz w:val="26"/>
        </w:rPr>
      </w:pPr>
    </w:p>
    <w:p w14:paraId="14B16FF2" w14:textId="77777777" w:rsidR="001D63A3" w:rsidRDefault="001D63A3">
      <w:pPr>
        <w:pStyle w:val="BodyText"/>
        <w:rPr>
          <w:sz w:val="26"/>
        </w:rPr>
      </w:pPr>
    </w:p>
    <w:p w14:paraId="762047EA" w14:textId="77777777" w:rsidR="001D63A3" w:rsidRDefault="001D63A3">
      <w:pPr>
        <w:pStyle w:val="BodyText"/>
        <w:rPr>
          <w:sz w:val="26"/>
        </w:rPr>
      </w:pPr>
    </w:p>
    <w:p w14:paraId="4F73D444" w14:textId="77777777" w:rsidR="001D63A3" w:rsidRDefault="001D63A3">
      <w:pPr>
        <w:pStyle w:val="BodyText"/>
        <w:rPr>
          <w:sz w:val="26"/>
        </w:rPr>
      </w:pPr>
    </w:p>
    <w:p w14:paraId="29A32313" w14:textId="77777777" w:rsidR="001D63A3" w:rsidRDefault="001D63A3">
      <w:pPr>
        <w:pStyle w:val="BodyText"/>
        <w:rPr>
          <w:sz w:val="26"/>
        </w:rPr>
      </w:pPr>
    </w:p>
    <w:p w14:paraId="728558BB" w14:textId="77777777" w:rsidR="001D63A3" w:rsidRDefault="001D63A3">
      <w:pPr>
        <w:pStyle w:val="BodyText"/>
        <w:rPr>
          <w:sz w:val="26"/>
        </w:rPr>
      </w:pPr>
    </w:p>
    <w:p w14:paraId="00A9ED0E" w14:textId="77777777" w:rsidR="001D63A3" w:rsidRDefault="001D63A3">
      <w:pPr>
        <w:pStyle w:val="BodyText"/>
        <w:rPr>
          <w:sz w:val="26"/>
        </w:rPr>
      </w:pPr>
    </w:p>
    <w:p w14:paraId="11F7F3F3" w14:textId="77777777" w:rsidR="001D63A3" w:rsidRDefault="001D63A3">
      <w:pPr>
        <w:pStyle w:val="BodyText"/>
        <w:rPr>
          <w:sz w:val="26"/>
        </w:rPr>
      </w:pPr>
    </w:p>
    <w:p w14:paraId="70567E27" w14:textId="77777777" w:rsidR="001D63A3" w:rsidRDefault="001D63A3">
      <w:pPr>
        <w:pStyle w:val="BodyText"/>
        <w:rPr>
          <w:sz w:val="26"/>
        </w:rPr>
      </w:pPr>
    </w:p>
    <w:p w14:paraId="41329172" w14:textId="77777777" w:rsidR="001D63A3" w:rsidRDefault="001D63A3">
      <w:pPr>
        <w:pStyle w:val="BodyText"/>
        <w:rPr>
          <w:sz w:val="26"/>
        </w:rPr>
      </w:pPr>
    </w:p>
    <w:p w14:paraId="4C029A9B" w14:textId="77777777" w:rsidR="001D63A3" w:rsidRDefault="001D63A3">
      <w:pPr>
        <w:pStyle w:val="BodyText"/>
        <w:rPr>
          <w:sz w:val="26"/>
        </w:rPr>
      </w:pPr>
    </w:p>
    <w:p w14:paraId="1AF1FE22" w14:textId="77777777" w:rsidR="001D63A3" w:rsidRDefault="001D63A3">
      <w:pPr>
        <w:pStyle w:val="BodyText"/>
        <w:rPr>
          <w:sz w:val="26"/>
        </w:rPr>
      </w:pPr>
    </w:p>
    <w:p w14:paraId="50AF1F50" w14:textId="77777777" w:rsidR="001D63A3" w:rsidRDefault="001D63A3">
      <w:pPr>
        <w:pStyle w:val="BodyText"/>
        <w:rPr>
          <w:sz w:val="26"/>
        </w:rPr>
      </w:pPr>
    </w:p>
    <w:p w14:paraId="69512C68" w14:textId="77777777" w:rsidR="001D63A3" w:rsidRDefault="001D63A3">
      <w:pPr>
        <w:pStyle w:val="BodyText"/>
        <w:rPr>
          <w:sz w:val="26"/>
        </w:rPr>
      </w:pPr>
    </w:p>
    <w:p w14:paraId="6A2184A5" w14:textId="77777777" w:rsidR="001D63A3" w:rsidRDefault="001D63A3">
      <w:pPr>
        <w:pStyle w:val="BodyText"/>
        <w:rPr>
          <w:sz w:val="26"/>
        </w:rPr>
      </w:pPr>
    </w:p>
    <w:p w14:paraId="22EA993E" w14:textId="77777777" w:rsidR="001D63A3" w:rsidRDefault="001D63A3">
      <w:pPr>
        <w:pStyle w:val="BodyText"/>
        <w:spacing w:before="1"/>
        <w:rPr>
          <w:sz w:val="28"/>
        </w:rPr>
      </w:pPr>
    </w:p>
    <w:p w14:paraId="1D059733" w14:textId="77777777" w:rsidR="001D63A3" w:rsidRDefault="00736026">
      <w:pPr>
        <w:pStyle w:val="BodyText"/>
        <w:ind w:left="1660"/>
      </w:pPr>
      <w:r>
        <w:t>321</w:t>
      </w:r>
    </w:p>
    <w:p w14:paraId="7A86316D" w14:textId="77777777" w:rsidR="001D63A3" w:rsidRDefault="001D63A3">
      <w:pPr>
        <w:sectPr w:rsidR="001D63A3">
          <w:type w:val="continuous"/>
          <w:pgSz w:w="12240" w:h="15840"/>
          <w:pgMar w:top="1360" w:right="540" w:bottom="1680" w:left="500" w:header="0" w:footer="0" w:gutter="0"/>
          <w:cols w:num="2" w:space="720" w:equalWidth="0">
            <w:col w:w="2861" w:space="5379"/>
            <w:col w:w="2960"/>
          </w:cols>
        </w:sectPr>
      </w:pPr>
    </w:p>
    <w:p w14:paraId="092321C1" w14:textId="77777777" w:rsidR="001D63A3" w:rsidRDefault="00736026" w:rsidP="00815944">
      <w:pPr>
        <w:pStyle w:val="Heading1"/>
      </w:pPr>
      <w:bookmarkStart w:id="110" w:name="APPENDIX_L_–_FOUNDATIONAL_ELEMENTS_OF_PR"/>
      <w:bookmarkStart w:id="111" w:name="_bookmark49"/>
      <w:bookmarkEnd w:id="110"/>
      <w:bookmarkEnd w:id="111"/>
      <w:r>
        <w:lastRenderedPageBreak/>
        <w:t>APPENDIX</w:t>
      </w:r>
      <w:r>
        <w:rPr>
          <w:spacing w:val="-8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FOUNDATIONAL</w:t>
      </w:r>
      <w:r>
        <w:rPr>
          <w:spacing w:val="-13"/>
        </w:rPr>
        <w:t xml:space="preserve"> </w:t>
      </w:r>
      <w:r>
        <w:t>ELEMENTS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PRIMARY</w:t>
      </w:r>
      <w:r>
        <w:rPr>
          <w:spacing w:val="-86"/>
        </w:rPr>
        <w:t xml:space="preserve"> </w:t>
      </w:r>
      <w:r>
        <w:t>CARE</w:t>
      </w:r>
      <w:r>
        <w:rPr>
          <w:spacing w:val="-1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1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INTEGRATION</w:t>
      </w:r>
    </w:p>
    <w:p w14:paraId="23D2A608" w14:textId="77777777" w:rsidR="001D63A3" w:rsidRDefault="001D63A3">
      <w:pPr>
        <w:pStyle w:val="BodyText"/>
        <w:rPr>
          <w:b/>
          <w:sz w:val="36"/>
        </w:rPr>
      </w:pPr>
    </w:p>
    <w:p w14:paraId="63384E3B" w14:textId="77777777" w:rsidR="001D63A3" w:rsidRDefault="001D63A3">
      <w:pPr>
        <w:pStyle w:val="BodyText"/>
        <w:spacing w:before="7"/>
        <w:rPr>
          <w:b/>
          <w:sz w:val="29"/>
        </w:rPr>
      </w:pPr>
    </w:p>
    <w:p w14:paraId="021E18A9" w14:textId="77777777" w:rsidR="001D63A3" w:rsidRDefault="00736026">
      <w:pPr>
        <w:pStyle w:val="BodyText"/>
        <w:ind w:left="940" w:right="996"/>
      </w:pPr>
      <w:r>
        <w:t>The following are the foundational elements that signify integration of primary care and</w:t>
      </w:r>
      <w:r>
        <w:rPr>
          <w:spacing w:val="-64"/>
        </w:rPr>
        <w:t xml:space="preserve"> </w:t>
      </w:r>
      <w:r>
        <w:t>behavioral health in each of five practice areas or domains of care delivery.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Patient-Centered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Initiative</w:t>
      </w:r>
      <w:r>
        <w:rPr>
          <w:spacing w:val="-63"/>
        </w:rPr>
        <w:t xml:space="preserve"> </w:t>
      </w:r>
      <w:r>
        <w:t>(PCMHI) Behavioral Health Work Group in consultation with Mountainview Consulting</w:t>
      </w:r>
      <w:r>
        <w:rPr>
          <w:spacing w:val="1"/>
        </w:rPr>
        <w:t xml:space="preserve"> </w:t>
      </w:r>
      <w:r>
        <w:t>and Work Group member Dr. Alexander Blount, as essential for a Primary Care</w:t>
      </w:r>
      <w:r>
        <w:rPr>
          <w:spacing w:val="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effectively integrate</w:t>
      </w:r>
      <w:r>
        <w:rPr>
          <w:spacing w:val="-1"/>
        </w:rPr>
        <w:t xml:space="preserve"> </w:t>
      </w:r>
      <w:r>
        <w:t>Behavioral Health</w:t>
      </w:r>
      <w:r>
        <w:rPr>
          <w:spacing w:val="-1"/>
        </w:rPr>
        <w:t xml:space="preserve"> </w:t>
      </w:r>
      <w:r>
        <w:t>Services.</w:t>
      </w:r>
    </w:p>
    <w:p w14:paraId="57A4BC19" w14:textId="77777777" w:rsidR="001D63A3" w:rsidRDefault="001D63A3">
      <w:pPr>
        <w:pStyle w:val="BodyText"/>
        <w:rPr>
          <w:sz w:val="21"/>
        </w:rPr>
      </w:pPr>
    </w:p>
    <w:p w14:paraId="65D0E778" w14:textId="77777777" w:rsidR="001D63A3" w:rsidRDefault="00736026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</w:pPr>
      <w:r>
        <w:t>Relationship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Practices</w:t>
      </w:r>
    </w:p>
    <w:p w14:paraId="1A4CD60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0BB0EC1" w14:textId="77777777" w:rsidR="001D63A3" w:rsidRDefault="00736026">
      <w:pPr>
        <w:pStyle w:val="BodyText"/>
        <w:ind w:left="940"/>
      </w:pPr>
      <w:r>
        <w:rPr>
          <w:u w:val="single"/>
        </w:rPr>
        <w:t>Triaged</w:t>
      </w:r>
      <w:r>
        <w:rPr>
          <w:spacing w:val="-4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3"/>
          <w:u w:val="single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Emergent,</w:t>
      </w:r>
      <w:r>
        <w:rPr>
          <w:spacing w:val="-2"/>
          <w:u w:val="single"/>
        </w:rPr>
        <w:t xml:space="preserve"> </w:t>
      </w:r>
      <w:r>
        <w:rPr>
          <w:u w:val="single"/>
        </w:rPr>
        <w:t>Urgent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Routine</w:t>
      </w:r>
      <w:r>
        <w:rPr>
          <w:spacing w:val="-2"/>
          <w:u w:val="single"/>
        </w:rPr>
        <w:t xml:space="preserve"> </w:t>
      </w:r>
      <w:r>
        <w:rPr>
          <w:u w:val="single"/>
        </w:rPr>
        <w:t>Times</w:t>
      </w:r>
    </w:p>
    <w:p w14:paraId="7331B789" w14:textId="77777777" w:rsidR="001D63A3" w:rsidRDefault="001D63A3">
      <w:pPr>
        <w:pStyle w:val="BodyText"/>
        <w:spacing w:before="10"/>
        <w:rPr>
          <w:sz w:val="20"/>
        </w:rPr>
      </w:pPr>
    </w:p>
    <w:p w14:paraId="555AF02A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134"/>
        <w:rPr>
          <w:rFonts w:ascii="Symbol" w:hAnsi="Symbol"/>
          <w:sz w:val="20"/>
        </w:rPr>
      </w:pPr>
      <w:r>
        <w:rPr>
          <w:sz w:val="24"/>
        </w:rPr>
        <w:t>PCPs and behavioral health providers have established a reliable positive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another.</w:t>
      </w:r>
    </w:p>
    <w:p w14:paraId="1CBC5C98" w14:textId="77777777" w:rsidR="001D63A3" w:rsidRDefault="001D63A3">
      <w:pPr>
        <w:pStyle w:val="BodyText"/>
        <w:spacing w:before="10"/>
        <w:rPr>
          <w:sz w:val="20"/>
        </w:rPr>
      </w:pPr>
    </w:p>
    <w:p w14:paraId="0138E4D3" w14:textId="77777777" w:rsidR="001D63A3" w:rsidRDefault="00736026">
      <w:pPr>
        <w:pStyle w:val="BodyText"/>
        <w:ind w:left="939"/>
      </w:pPr>
      <w:r>
        <w:rPr>
          <w:u w:val="single"/>
        </w:rPr>
        <w:t>Smooth</w:t>
      </w:r>
      <w:r>
        <w:rPr>
          <w:spacing w:val="-7"/>
          <w:u w:val="single"/>
        </w:rPr>
        <w:t xml:space="preserve"> </w:t>
      </w:r>
      <w:r>
        <w:rPr>
          <w:u w:val="single"/>
        </w:rPr>
        <w:t>Hand-off</w:t>
      </w:r>
    </w:p>
    <w:p w14:paraId="7EAF2F91" w14:textId="77777777" w:rsidR="001D63A3" w:rsidRDefault="001D63A3">
      <w:pPr>
        <w:pStyle w:val="BodyText"/>
        <w:spacing w:before="10"/>
        <w:rPr>
          <w:sz w:val="20"/>
        </w:rPr>
      </w:pPr>
    </w:p>
    <w:p w14:paraId="21C0C15E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030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4"/>
          <w:sz w:val="24"/>
        </w:rPr>
        <w:t xml:space="preserve"> </w:t>
      </w:r>
      <w:r>
        <w:rPr>
          <w:sz w:val="24"/>
        </w:rPr>
        <w:t>routinely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same-day</w:t>
      </w:r>
      <w:r>
        <w:rPr>
          <w:spacing w:val="-3"/>
          <w:sz w:val="24"/>
        </w:rPr>
        <w:t xml:space="preserve"> </w:t>
      </w:r>
      <w:r>
        <w:rPr>
          <w:sz w:val="24"/>
        </w:rPr>
        <w:t>hand-offs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visit.</w:t>
      </w:r>
    </w:p>
    <w:p w14:paraId="7AC7038B" w14:textId="77777777" w:rsidR="001D63A3" w:rsidRDefault="001D63A3">
      <w:pPr>
        <w:pStyle w:val="BodyText"/>
        <w:spacing w:before="10"/>
        <w:rPr>
          <w:sz w:val="20"/>
        </w:rPr>
      </w:pPr>
    </w:p>
    <w:p w14:paraId="3FDFE7E1" w14:textId="77777777" w:rsidR="001D63A3" w:rsidRDefault="00736026">
      <w:pPr>
        <w:pStyle w:val="BodyText"/>
        <w:ind w:left="939"/>
      </w:pPr>
      <w:r>
        <w:rPr>
          <w:u w:val="single"/>
        </w:rPr>
        <w:t>Sharing</w:t>
      </w:r>
      <w:r>
        <w:rPr>
          <w:spacing w:val="-4"/>
          <w:u w:val="single"/>
        </w:rPr>
        <w:t xml:space="preserve"> </w:t>
      </w:r>
      <w:r>
        <w:rPr>
          <w:u w:val="single"/>
        </w:rPr>
        <w:t>Expertise</w:t>
      </w:r>
    </w:p>
    <w:p w14:paraId="0BCF6A4C" w14:textId="77777777" w:rsidR="001D63A3" w:rsidRDefault="001D63A3">
      <w:pPr>
        <w:pStyle w:val="BodyText"/>
        <w:spacing w:before="10"/>
        <w:rPr>
          <w:sz w:val="20"/>
        </w:rPr>
      </w:pPr>
    </w:p>
    <w:p w14:paraId="2F2DAAFF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/>
        <w:ind w:right="988"/>
        <w:rPr>
          <w:rFonts w:ascii="Symbol" w:hAnsi="Symbol"/>
          <w:sz w:val="20"/>
        </w:rPr>
      </w:pPr>
      <w:r>
        <w:rPr>
          <w:sz w:val="24"/>
        </w:rPr>
        <w:t>PCPs are comfortable routinely requesting advice from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intervening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concerns.</w:t>
      </w:r>
    </w:p>
    <w:p w14:paraId="0605B3C2" w14:textId="77777777" w:rsidR="001D63A3" w:rsidRDefault="001D63A3">
      <w:pPr>
        <w:pStyle w:val="BodyText"/>
        <w:spacing w:before="9"/>
        <w:rPr>
          <w:sz w:val="20"/>
        </w:rPr>
      </w:pPr>
    </w:p>
    <w:p w14:paraId="23CDD905" w14:textId="77777777" w:rsidR="001D63A3" w:rsidRDefault="00736026">
      <w:pPr>
        <w:pStyle w:val="BodyText"/>
        <w:spacing w:before="1"/>
        <w:ind w:left="939"/>
      </w:pPr>
      <w:r>
        <w:rPr>
          <w:u w:val="single"/>
        </w:rPr>
        <w:t>Training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Activities</w:t>
      </w:r>
    </w:p>
    <w:p w14:paraId="2B0B497E" w14:textId="77777777" w:rsidR="001D63A3" w:rsidRDefault="001D63A3">
      <w:pPr>
        <w:pStyle w:val="BodyText"/>
        <w:spacing w:before="10"/>
        <w:rPr>
          <w:sz w:val="20"/>
        </w:rPr>
      </w:pPr>
    </w:p>
    <w:p w14:paraId="6B0F34D9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1"/>
        </w:tabs>
        <w:ind w:right="1174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Behavioral health providers provide periodic training and education for medical</w:t>
      </w:r>
      <w:r>
        <w:rPr>
          <w:spacing w:val="-64"/>
          <w:sz w:val="24"/>
        </w:rPr>
        <w:t xml:space="preserve"> </w:t>
      </w:r>
      <w:r>
        <w:rPr>
          <w:sz w:val="24"/>
        </w:rPr>
        <w:t>staff on behavioral health topics (e.g., at a provider meeting, through a monthly</w:t>
      </w:r>
      <w:r>
        <w:rPr>
          <w:spacing w:val="-65"/>
          <w:sz w:val="24"/>
        </w:rPr>
        <w:t xml:space="preserve"> </w:t>
      </w:r>
      <w:r>
        <w:rPr>
          <w:sz w:val="24"/>
        </w:rPr>
        <w:t>newsletter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lunch time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 to</w:t>
      </w:r>
      <w:r>
        <w:rPr>
          <w:spacing w:val="-2"/>
          <w:sz w:val="24"/>
        </w:rPr>
        <w:t xml:space="preserve"> </w:t>
      </w:r>
      <w:r>
        <w:rPr>
          <w:sz w:val="24"/>
        </w:rPr>
        <w:t>PCPs).</w:t>
      </w:r>
    </w:p>
    <w:p w14:paraId="416B4D03" w14:textId="77777777" w:rsidR="001D63A3" w:rsidRDefault="001D63A3">
      <w:pPr>
        <w:pStyle w:val="BodyText"/>
        <w:spacing w:before="10"/>
        <w:rPr>
          <w:sz w:val="20"/>
        </w:rPr>
      </w:pPr>
    </w:p>
    <w:p w14:paraId="4C764062" w14:textId="77777777" w:rsidR="001D63A3" w:rsidRDefault="00736026">
      <w:pPr>
        <w:pStyle w:val="BodyText"/>
        <w:ind w:left="939"/>
      </w:pPr>
      <w:r>
        <w:rPr>
          <w:u w:val="single"/>
        </w:rPr>
        <w:t>Program</w:t>
      </w:r>
      <w:r>
        <w:rPr>
          <w:spacing w:val="-5"/>
          <w:u w:val="single"/>
        </w:rPr>
        <w:t xml:space="preserve"> </w:t>
      </w:r>
      <w:r>
        <w:rPr>
          <w:u w:val="single"/>
        </w:rPr>
        <w:t>Leadership</w:t>
      </w:r>
    </w:p>
    <w:p w14:paraId="6F90D6B3" w14:textId="77777777" w:rsidR="001D63A3" w:rsidRDefault="001D63A3">
      <w:pPr>
        <w:pStyle w:val="BodyText"/>
        <w:spacing w:before="10"/>
        <w:rPr>
          <w:sz w:val="20"/>
        </w:rPr>
      </w:pPr>
    </w:p>
    <w:p w14:paraId="22898ED6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88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steering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champion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practice‘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14:paraId="12395A52" w14:textId="77777777" w:rsidR="001D63A3" w:rsidRDefault="001D63A3">
      <w:pPr>
        <w:pStyle w:val="BodyText"/>
        <w:spacing w:before="11"/>
        <w:rPr>
          <w:sz w:val="20"/>
        </w:rPr>
      </w:pPr>
    </w:p>
    <w:p w14:paraId="3D4AC691" w14:textId="77777777" w:rsidR="001D63A3" w:rsidRDefault="00736026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Impact</w:t>
      </w:r>
    </w:p>
    <w:p w14:paraId="78B08D27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8240143" w14:textId="77777777" w:rsidR="001D63A3" w:rsidRDefault="00736026">
      <w:pPr>
        <w:pStyle w:val="BodyText"/>
        <w:ind w:left="939"/>
      </w:pPr>
      <w:r>
        <w:rPr>
          <w:u w:val="single"/>
        </w:rPr>
        <w:t>Routine</w:t>
      </w:r>
      <w:r>
        <w:rPr>
          <w:spacing w:val="-5"/>
          <w:u w:val="single"/>
        </w:rPr>
        <w:t xml:space="preserve"> </w:t>
      </w:r>
      <w:r>
        <w:rPr>
          <w:u w:val="single"/>
        </w:rPr>
        <w:t>Screening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Adult</w:t>
      </w:r>
      <w:r>
        <w:rPr>
          <w:spacing w:val="-3"/>
          <w:u w:val="single"/>
        </w:rPr>
        <w:t xml:space="preserve"> </w:t>
      </w:r>
      <w:r>
        <w:rPr>
          <w:u w:val="single"/>
        </w:rPr>
        <w:t>Behavioral</w:t>
      </w:r>
      <w:r>
        <w:rPr>
          <w:spacing w:val="-5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4"/>
          <w:u w:val="single"/>
        </w:rPr>
        <w:t xml:space="preserve"> </w:t>
      </w:r>
      <w:r>
        <w:rPr>
          <w:u w:val="single"/>
        </w:rPr>
        <w:t>Issues</w:t>
      </w:r>
    </w:p>
    <w:p w14:paraId="085136FE" w14:textId="77777777" w:rsidR="001D63A3" w:rsidRDefault="001D63A3">
      <w:pPr>
        <w:pStyle w:val="BodyText"/>
        <w:spacing w:before="10"/>
        <w:rPr>
          <w:sz w:val="20"/>
        </w:rPr>
      </w:pPr>
    </w:p>
    <w:p w14:paraId="2EB764F9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1"/>
        </w:tabs>
        <w:ind w:right="1213"/>
        <w:jc w:val="both"/>
        <w:rPr>
          <w:rFonts w:ascii="Symbol" w:hAnsi="Symbol"/>
          <w:sz w:val="20"/>
        </w:rPr>
      </w:pPr>
      <w:r>
        <w:rPr>
          <w:sz w:val="24"/>
        </w:rPr>
        <w:t>Patients are routinely screened prior to or during annual physical exams with a</w:t>
      </w:r>
      <w:r>
        <w:rPr>
          <w:spacing w:val="-65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depression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4CA96EDC" w14:textId="77777777" w:rsidR="001D63A3" w:rsidRDefault="001D63A3">
      <w:pPr>
        <w:jc w:val="both"/>
        <w:rPr>
          <w:rFonts w:ascii="Symbol" w:hAnsi="Symbol"/>
          <w:sz w:val="20"/>
        </w:rPr>
        <w:sectPr w:rsidR="001D63A3">
          <w:footerReference w:type="default" r:id="rId30"/>
          <w:pgSz w:w="12240" w:h="15840"/>
          <w:pgMar w:top="1360" w:right="540" w:bottom="1620" w:left="500" w:header="0" w:footer="1438" w:gutter="0"/>
          <w:pgNumType w:start="322"/>
          <w:cols w:space="720"/>
        </w:sectPr>
      </w:pPr>
    </w:p>
    <w:p w14:paraId="1B0ED5ED" w14:textId="77777777" w:rsidR="001D63A3" w:rsidRDefault="00736026">
      <w:pPr>
        <w:pStyle w:val="BodyText"/>
        <w:spacing w:before="77"/>
        <w:ind w:left="940"/>
      </w:pPr>
      <w:r>
        <w:rPr>
          <w:u w:val="single"/>
        </w:rPr>
        <w:lastRenderedPageBreak/>
        <w:t>Behavioral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  <w:r>
        <w:rPr>
          <w:spacing w:val="-2"/>
          <w:u w:val="single"/>
        </w:rPr>
        <w:t xml:space="preserve"> </w:t>
      </w:r>
      <w:r>
        <w:rPr>
          <w:u w:val="single"/>
        </w:rPr>
        <w:t>Used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Team</w:t>
      </w:r>
    </w:p>
    <w:p w14:paraId="23319D12" w14:textId="77777777" w:rsidR="001D63A3" w:rsidRDefault="001D63A3">
      <w:pPr>
        <w:pStyle w:val="BodyText"/>
        <w:spacing w:before="9"/>
        <w:rPr>
          <w:sz w:val="20"/>
        </w:rPr>
      </w:pPr>
    </w:p>
    <w:p w14:paraId="41638951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/>
        <w:ind w:right="1484"/>
        <w:rPr>
          <w:rFonts w:ascii="Symbol" w:hAnsi="Symbol"/>
          <w:sz w:val="20"/>
        </w:rPr>
      </w:pP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behavior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techniques.</w:t>
      </w:r>
    </w:p>
    <w:p w14:paraId="2297B0BC" w14:textId="77777777" w:rsidR="001D63A3" w:rsidRDefault="001D63A3">
      <w:pPr>
        <w:pStyle w:val="BodyText"/>
        <w:spacing w:before="10"/>
        <w:rPr>
          <w:sz w:val="20"/>
        </w:rPr>
      </w:pPr>
    </w:p>
    <w:p w14:paraId="3063DAA3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35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(other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evidence-</w:t>
      </w:r>
      <w:r>
        <w:rPr>
          <w:spacing w:val="-6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01C77DDA" w14:textId="77777777" w:rsidR="001D63A3" w:rsidRDefault="001D63A3">
      <w:pPr>
        <w:pStyle w:val="BodyText"/>
        <w:rPr>
          <w:sz w:val="21"/>
        </w:rPr>
      </w:pPr>
    </w:p>
    <w:p w14:paraId="5D33D77B" w14:textId="77777777" w:rsidR="001D63A3" w:rsidRDefault="00736026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Requirements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Integration</w:t>
      </w:r>
    </w:p>
    <w:p w14:paraId="28DE67D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743ACDA" w14:textId="77777777" w:rsidR="001D63A3" w:rsidRDefault="00736026">
      <w:pPr>
        <w:pStyle w:val="BodyText"/>
        <w:ind w:left="939"/>
      </w:pPr>
      <w:r>
        <w:rPr>
          <w:u w:val="single"/>
        </w:rPr>
        <w:t>Self-Help</w:t>
      </w:r>
      <w:r>
        <w:rPr>
          <w:spacing w:val="-6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Connections</w:t>
      </w:r>
    </w:p>
    <w:p w14:paraId="7A4B1509" w14:textId="77777777" w:rsidR="001D63A3" w:rsidRDefault="001D63A3">
      <w:pPr>
        <w:pStyle w:val="BodyText"/>
        <w:spacing w:before="1"/>
        <w:rPr>
          <w:sz w:val="21"/>
        </w:rPr>
      </w:pPr>
    </w:p>
    <w:p w14:paraId="2D730590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108"/>
        <w:rPr>
          <w:rFonts w:ascii="Symbol" w:hAnsi="Symbol"/>
          <w:sz w:val="24"/>
        </w:rPr>
      </w:pPr>
      <w:r>
        <w:rPr>
          <w:sz w:val="24"/>
        </w:rPr>
        <w:t>PCP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self-help</w:t>
      </w:r>
      <w:r>
        <w:rPr>
          <w:spacing w:val="-63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pamphlets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websites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self-help</w:t>
      </w:r>
    </w:p>
    <w:p w14:paraId="30A93291" w14:textId="77777777" w:rsidR="001D63A3" w:rsidRDefault="001D63A3">
      <w:pPr>
        <w:pStyle w:val="BodyText"/>
        <w:spacing w:before="10"/>
        <w:rPr>
          <w:sz w:val="20"/>
        </w:rPr>
      </w:pPr>
    </w:p>
    <w:p w14:paraId="6605A291" w14:textId="77777777" w:rsidR="001D63A3" w:rsidRDefault="00736026">
      <w:pPr>
        <w:pStyle w:val="BodyText"/>
        <w:spacing w:before="1"/>
        <w:ind w:left="939"/>
      </w:pPr>
      <w:r>
        <w:rPr>
          <w:u w:val="single"/>
        </w:rPr>
        <w:t>Community</w:t>
      </w:r>
      <w:r>
        <w:rPr>
          <w:spacing w:val="-5"/>
          <w:u w:val="single"/>
        </w:rPr>
        <w:t xml:space="preserve"> </w:t>
      </w:r>
      <w:r>
        <w:rPr>
          <w:u w:val="single"/>
        </w:rPr>
        <w:t>Group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Resources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Connections</w:t>
      </w:r>
    </w:p>
    <w:p w14:paraId="013A6FDE" w14:textId="77777777" w:rsidR="001D63A3" w:rsidRDefault="001D63A3">
      <w:pPr>
        <w:pStyle w:val="BodyText"/>
        <w:spacing w:before="10"/>
        <w:rPr>
          <w:sz w:val="20"/>
        </w:rPr>
      </w:pPr>
    </w:p>
    <w:p w14:paraId="39E24D4C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185"/>
        <w:rPr>
          <w:rFonts w:ascii="Symbol" w:hAnsi="Symbol"/>
          <w:sz w:val="24"/>
        </w:rPr>
      </w:pPr>
      <w:r>
        <w:rPr>
          <w:sz w:val="24"/>
        </w:rPr>
        <w:t>PCPs provide linkages that facilitate the connection of patients with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1"/>
          <w:sz w:val="24"/>
        </w:rPr>
        <w:t xml:space="preserve"> </w:t>
      </w:r>
      <w:r>
        <w:rPr>
          <w:sz w:val="24"/>
        </w:rPr>
        <w:t>gyms, churches,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housing</w:t>
      </w:r>
      <w:proofErr w:type="gramEnd"/>
      <w:r>
        <w:rPr>
          <w:sz w:val="24"/>
        </w:rPr>
        <w:t xml:space="preserve"> and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39BC388C" w14:textId="77777777" w:rsidR="001D63A3" w:rsidRDefault="001D63A3">
      <w:pPr>
        <w:pStyle w:val="BodyText"/>
        <w:spacing w:before="8"/>
        <w:rPr>
          <w:sz w:val="20"/>
        </w:rPr>
      </w:pPr>
    </w:p>
    <w:p w14:paraId="04D2334C" w14:textId="77777777" w:rsidR="001D63A3" w:rsidRDefault="00736026">
      <w:pPr>
        <w:pStyle w:val="BodyText"/>
        <w:ind w:left="939"/>
      </w:pPr>
      <w:r>
        <w:rPr>
          <w:u w:val="single"/>
        </w:rPr>
        <w:t>Specialty</w:t>
      </w:r>
      <w:r>
        <w:rPr>
          <w:spacing w:val="-4"/>
          <w:u w:val="single"/>
        </w:rPr>
        <w:t xml:space="preserve"> </w:t>
      </w:r>
      <w:r>
        <w:rPr>
          <w:u w:val="single"/>
        </w:rPr>
        <w:t>Mental</w:t>
      </w:r>
      <w:r>
        <w:rPr>
          <w:spacing w:val="-3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Disorder</w:t>
      </w:r>
      <w:r>
        <w:rPr>
          <w:spacing w:val="-2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4"/>
          <w:u w:val="single"/>
        </w:rPr>
        <w:t xml:space="preserve"> </w:t>
      </w:r>
      <w:r>
        <w:rPr>
          <w:u w:val="single"/>
        </w:rPr>
        <w:t>Connections</w:t>
      </w:r>
    </w:p>
    <w:p w14:paraId="0F069552" w14:textId="77777777" w:rsidR="001D63A3" w:rsidRDefault="001D63A3">
      <w:pPr>
        <w:pStyle w:val="BodyText"/>
        <w:spacing w:before="2"/>
        <w:rPr>
          <w:sz w:val="21"/>
        </w:rPr>
      </w:pPr>
    </w:p>
    <w:p w14:paraId="0A9B32CC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093"/>
        <w:rPr>
          <w:rFonts w:ascii="Symbol" w:hAnsi="Symbol"/>
          <w:sz w:val="24"/>
        </w:rPr>
      </w:pPr>
      <w:r>
        <w:rPr>
          <w:sz w:val="24"/>
        </w:rPr>
        <w:t>PCPs establish and use referral and information-sharing protocols with an array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mental health and SUD</w:t>
      </w:r>
      <w:r>
        <w:rPr>
          <w:spacing w:val="-2"/>
          <w:sz w:val="24"/>
        </w:rPr>
        <w:t xml:space="preserve"> </w:t>
      </w:r>
      <w:r>
        <w:rPr>
          <w:sz w:val="24"/>
        </w:rPr>
        <w:t>specialty services.</w:t>
      </w:r>
    </w:p>
    <w:p w14:paraId="7EF884F0" w14:textId="77777777" w:rsidR="001D63A3" w:rsidRDefault="001D63A3">
      <w:pPr>
        <w:pStyle w:val="BodyText"/>
        <w:rPr>
          <w:sz w:val="21"/>
        </w:rPr>
      </w:pPr>
    </w:p>
    <w:p w14:paraId="1F10DA4F" w14:textId="77777777" w:rsidR="001D63A3" w:rsidRDefault="00736026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Care</w:t>
      </w:r>
      <w:r>
        <w:rPr>
          <w:spacing w:val="-4"/>
        </w:rPr>
        <w:t xml:space="preserve"> </w:t>
      </w:r>
      <w:r>
        <w:t>Managers</w:t>
      </w:r>
    </w:p>
    <w:p w14:paraId="6493CA8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4CEC331" w14:textId="77777777" w:rsidR="001D63A3" w:rsidRDefault="00736026">
      <w:pPr>
        <w:pStyle w:val="BodyText"/>
        <w:ind w:left="939"/>
      </w:pPr>
      <w:r>
        <w:rPr>
          <w:u w:val="single"/>
        </w:rPr>
        <w:t>Coordination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</w:t>
      </w:r>
    </w:p>
    <w:p w14:paraId="5B22F036" w14:textId="77777777" w:rsidR="001D63A3" w:rsidRDefault="001D63A3">
      <w:pPr>
        <w:pStyle w:val="BodyText"/>
        <w:spacing w:before="11"/>
        <w:rPr>
          <w:sz w:val="20"/>
        </w:rPr>
      </w:pPr>
    </w:p>
    <w:p w14:paraId="66663768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468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(plans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goals)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Manager.</w:t>
      </w:r>
    </w:p>
    <w:p w14:paraId="7A689148" w14:textId="77777777" w:rsidR="001D63A3" w:rsidRDefault="001D63A3">
      <w:pPr>
        <w:pStyle w:val="BodyText"/>
        <w:spacing w:before="8"/>
        <w:rPr>
          <w:sz w:val="20"/>
        </w:rPr>
      </w:pPr>
    </w:p>
    <w:p w14:paraId="189A64B4" w14:textId="77777777" w:rsidR="001D63A3" w:rsidRDefault="00736026">
      <w:pPr>
        <w:pStyle w:val="BodyText"/>
        <w:ind w:left="939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Behavioral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</w:p>
    <w:p w14:paraId="76161671" w14:textId="77777777" w:rsidR="001D63A3" w:rsidRDefault="001D63A3">
      <w:pPr>
        <w:pStyle w:val="BodyText"/>
        <w:spacing w:before="2"/>
        <w:rPr>
          <w:sz w:val="21"/>
        </w:rPr>
      </w:pPr>
    </w:p>
    <w:p w14:paraId="4867F113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908"/>
        <w:rPr>
          <w:rFonts w:ascii="Symbol" w:hAnsi="Symbol"/>
          <w:sz w:val="24"/>
        </w:rPr>
      </w:pP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patients.</w:t>
      </w:r>
    </w:p>
    <w:p w14:paraId="569841D7" w14:textId="77777777" w:rsidR="001D63A3" w:rsidRDefault="001D63A3">
      <w:pPr>
        <w:pStyle w:val="BodyText"/>
        <w:spacing w:before="10"/>
        <w:rPr>
          <w:sz w:val="20"/>
        </w:rPr>
      </w:pPr>
    </w:p>
    <w:p w14:paraId="2A22AA13" w14:textId="77777777" w:rsidR="001D63A3" w:rsidRDefault="00736026">
      <w:pPr>
        <w:pStyle w:val="BodyText"/>
        <w:ind w:left="939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2"/>
          <w:u w:val="single"/>
        </w:rPr>
        <w:t xml:space="preserve"> </w:t>
      </w:r>
      <w:r>
        <w:rPr>
          <w:u w:val="single"/>
        </w:rPr>
        <w:t>Resources</w:t>
      </w:r>
    </w:p>
    <w:p w14:paraId="0EE373FF" w14:textId="77777777" w:rsidR="001D63A3" w:rsidRDefault="001D63A3">
      <w:pPr>
        <w:pStyle w:val="BodyText"/>
        <w:spacing w:before="1"/>
        <w:rPr>
          <w:sz w:val="21"/>
        </w:rPr>
      </w:pPr>
    </w:p>
    <w:p w14:paraId="46E5AFFD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 w:line="237" w:lineRule="auto"/>
        <w:ind w:right="1413"/>
        <w:rPr>
          <w:rFonts w:ascii="Symbol" w:hAnsi="Symbol"/>
          <w:sz w:val="24"/>
        </w:rPr>
      </w:pPr>
      <w:r>
        <w:rPr>
          <w:sz w:val="24"/>
        </w:rPr>
        <w:t>The Clinical Care Manager is aware of behavioral health-focused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"/>
          <w:sz w:val="24"/>
        </w:rPr>
        <w:t xml:space="preserve"> </w:t>
      </w:r>
      <w:r>
        <w:rPr>
          <w:sz w:val="24"/>
        </w:rPr>
        <w:t>utilizes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749D5925" w14:textId="77777777" w:rsidR="001D63A3" w:rsidRDefault="001D63A3">
      <w:pPr>
        <w:pStyle w:val="BodyText"/>
        <w:spacing w:before="11"/>
        <w:rPr>
          <w:sz w:val="20"/>
        </w:rPr>
      </w:pPr>
    </w:p>
    <w:p w14:paraId="5371D148" w14:textId="77777777" w:rsidR="001D63A3" w:rsidRDefault="00736026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Clinic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Integration</w:t>
      </w:r>
    </w:p>
    <w:p w14:paraId="5076A646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2D5B394" w14:textId="77777777" w:rsidR="001D63A3" w:rsidRDefault="00736026">
      <w:pPr>
        <w:pStyle w:val="BodyText"/>
        <w:ind w:left="939"/>
      </w:pPr>
      <w:r>
        <w:rPr>
          <w:u w:val="single"/>
        </w:rPr>
        <w:t>Schedule</w:t>
      </w:r>
      <w:r>
        <w:rPr>
          <w:spacing w:val="-7"/>
          <w:u w:val="single"/>
        </w:rPr>
        <w:t xml:space="preserve"> </w:t>
      </w:r>
      <w:r>
        <w:rPr>
          <w:u w:val="single"/>
        </w:rPr>
        <w:t>Accessibility</w:t>
      </w:r>
    </w:p>
    <w:p w14:paraId="0B57210A" w14:textId="77777777" w:rsidR="001D63A3" w:rsidRDefault="001D63A3">
      <w:p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289B423E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80" w:line="237" w:lineRule="auto"/>
        <w:ind w:right="1107"/>
        <w:rPr>
          <w:rFonts w:ascii="Symbol" w:hAnsi="Symbol"/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visit.</w:t>
      </w:r>
    </w:p>
    <w:p w14:paraId="6749148B" w14:textId="77777777" w:rsidR="001D63A3" w:rsidRDefault="001D63A3">
      <w:pPr>
        <w:pStyle w:val="BodyText"/>
        <w:spacing w:before="10"/>
        <w:rPr>
          <w:sz w:val="20"/>
        </w:rPr>
      </w:pPr>
    </w:p>
    <w:p w14:paraId="79A61865" w14:textId="77777777" w:rsidR="001D63A3" w:rsidRDefault="00736026">
      <w:pPr>
        <w:pStyle w:val="BodyText"/>
        <w:ind w:left="940"/>
      </w:pPr>
      <w:r>
        <w:rPr>
          <w:u w:val="single"/>
        </w:rPr>
        <w:t>Leaders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committed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care</w:t>
      </w:r>
    </w:p>
    <w:p w14:paraId="7402DD37" w14:textId="77777777" w:rsidR="001D63A3" w:rsidRDefault="001D63A3">
      <w:pPr>
        <w:pStyle w:val="BodyText"/>
        <w:spacing w:before="11"/>
        <w:rPr>
          <w:sz w:val="20"/>
        </w:rPr>
      </w:pPr>
    </w:p>
    <w:p w14:paraId="2CED7101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263"/>
        <w:rPr>
          <w:rFonts w:ascii="Symbol" w:hAnsi="Symbol"/>
          <w:sz w:val="24"/>
        </w:rPr>
      </w:pPr>
      <w:r>
        <w:rPr>
          <w:sz w:val="24"/>
        </w:rPr>
        <w:t>PCP staff leadership understands the value of the behavioral health service to</w:t>
      </w:r>
      <w:r>
        <w:rPr>
          <w:spacing w:val="-64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BH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integration.</w:t>
      </w:r>
    </w:p>
    <w:p w14:paraId="2C150E1A" w14:textId="77777777" w:rsidR="001D63A3" w:rsidRDefault="001D63A3">
      <w:pPr>
        <w:pStyle w:val="BodyText"/>
        <w:spacing w:before="8"/>
        <w:rPr>
          <w:sz w:val="20"/>
        </w:rPr>
      </w:pPr>
    </w:p>
    <w:p w14:paraId="3ECAD403" w14:textId="77777777" w:rsidR="001D63A3" w:rsidRDefault="00736026">
      <w:pPr>
        <w:pStyle w:val="BodyText"/>
        <w:ind w:left="940"/>
      </w:pPr>
      <w:r>
        <w:rPr>
          <w:u w:val="single"/>
        </w:rPr>
        <w:t>Staffing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Affiliations</w:t>
      </w:r>
    </w:p>
    <w:p w14:paraId="06344565" w14:textId="77777777" w:rsidR="001D63A3" w:rsidRDefault="001D63A3">
      <w:pPr>
        <w:pStyle w:val="BodyText"/>
        <w:spacing w:before="2"/>
        <w:rPr>
          <w:sz w:val="21"/>
        </w:rPr>
      </w:pPr>
    </w:p>
    <w:p w14:paraId="1E56E00D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403"/>
        <w:rPr>
          <w:rFonts w:ascii="Symbol" w:hAnsi="Symbol"/>
          <w:sz w:val="24"/>
        </w:rPr>
      </w:pPr>
      <w:r>
        <w:rPr>
          <w:sz w:val="24"/>
        </w:rPr>
        <w:t>PCPs have sufficient Behavioral Health Provider staffing and / or referral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for/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BH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practice.</w:t>
      </w:r>
    </w:p>
    <w:p w14:paraId="05DE1A95" w14:textId="77777777" w:rsidR="001D63A3" w:rsidRDefault="001D63A3">
      <w:pPr>
        <w:pStyle w:val="BodyText"/>
        <w:spacing w:before="10"/>
        <w:rPr>
          <w:sz w:val="20"/>
        </w:rPr>
      </w:pPr>
    </w:p>
    <w:p w14:paraId="34AE8106" w14:textId="77777777" w:rsidR="001D63A3" w:rsidRDefault="00736026">
      <w:pPr>
        <w:pStyle w:val="BodyText"/>
        <w:ind w:left="940"/>
      </w:pPr>
      <w:r>
        <w:rPr>
          <w:u w:val="single"/>
        </w:rPr>
        <w:t>Chart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Note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Integration</w:t>
      </w:r>
    </w:p>
    <w:p w14:paraId="2598942E" w14:textId="77777777" w:rsidR="001D63A3" w:rsidRDefault="001D63A3">
      <w:pPr>
        <w:pStyle w:val="BodyText"/>
        <w:spacing w:before="11"/>
        <w:rPr>
          <w:sz w:val="20"/>
        </w:rPr>
      </w:pPr>
    </w:p>
    <w:p w14:paraId="697969BF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33"/>
        <w:rPr>
          <w:rFonts w:ascii="Symbol" w:hAnsi="Symbol"/>
          <w:sz w:val="24"/>
        </w:rPr>
      </w:pPr>
      <w:r>
        <w:rPr>
          <w:sz w:val="24"/>
        </w:rPr>
        <w:t>The behavioral health provider chart notes are placed in the same location as</w:t>
      </w:r>
      <w:r>
        <w:rPr>
          <w:spacing w:val="-65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chart notes.</w:t>
      </w:r>
    </w:p>
    <w:p w14:paraId="71DAB7B3" w14:textId="77777777" w:rsidR="001D63A3" w:rsidRDefault="001D63A3">
      <w:pPr>
        <w:pStyle w:val="BodyText"/>
        <w:spacing w:before="8"/>
        <w:rPr>
          <w:sz w:val="20"/>
        </w:rPr>
      </w:pPr>
    </w:p>
    <w:p w14:paraId="6EC63CC5" w14:textId="77777777" w:rsidR="001D63A3" w:rsidRDefault="00736026">
      <w:pPr>
        <w:pStyle w:val="BodyText"/>
        <w:ind w:left="940"/>
      </w:pP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Integration</w:t>
      </w:r>
    </w:p>
    <w:p w14:paraId="46163D63" w14:textId="77777777" w:rsidR="001D63A3" w:rsidRDefault="001D63A3">
      <w:pPr>
        <w:pStyle w:val="BodyText"/>
        <w:spacing w:before="1"/>
        <w:rPr>
          <w:sz w:val="21"/>
        </w:rPr>
      </w:pPr>
    </w:p>
    <w:p w14:paraId="5E3DE77D" w14:textId="77777777" w:rsidR="001D63A3" w:rsidRDefault="00736026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 w:line="237" w:lineRule="auto"/>
        <w:ind w:right="1041"/>
        <w:rPr>
          <w:rFonts w:ascii="Symbol" w:hAnsi="Symbol"/>
          <w:sz w:val="24"/>
        </w:rPr>
      </w:pP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practice,</w:t>
      </w:r>
      <w:r>
        <w:rPr>
          <w:spacing w:val="-5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screeners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progress.</w:t>
      </w:r>
    </w:p>
    <w:p w14:paraId="07E68F2A" w14:textId="77777777" w:rsidR="001D63A3" w:rsidRDefault="001D63A3">
      <w:pPr>
        <w:spacing w:line="237" w:lineRule="auto"/>
        <w:rPr>
          <w:rFonts w:ascii="Symbol" w:hAnsi="Symbol"/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330EEF30" w14:textId="77777777" w:rsidR="001D63A3" w:rsidRDefault="00736026" w:rsidP="00815944">
      <w:pPr>
        <w:pStyle w:val="Heading1"/>
      </w:pPr>
      <w:bookmarkStart w:id="112" w:name="APPENDIX_M_–_ACCEPTABLE_ADMITTED_ASSETS_"/>
      <w:bookmarkStart w:id="113" w:name="_bookmark50"/>
      <w:bookmarkEnd w:id="112"/>
      <w:bookmarkEnd w:id="113"/>
      <w:r>
        <w:lastRenderedPageBreak/>
        <w:t>APPENDIX</w:t>
      </w:r>
      <w:r>
        <w:rPr>
          <w:spacing w:val="-1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ACCEPTABLE</w:t>
      </w:r>
      <w:r>
        <w:rPr>
          <w:spacing w:val="-22"/>
        </w:rPr>
        <w:t xml:space="preserve"> </w:t>
      </w:r>
      <w:r>
        <w:t>ADMITTED</w:t>
      </w:r>
      <w:r>
        <w:rPr>
          <w:spacing w:val="-20"/>
        </w:rPr>
        <w:t xml:space="preserve"> </w:t>
      </w:r>
      <w:r>
        <w:t>ASSETS</w:t>
      </w:r>
    </w:p>
    <w:p w14:paraId="5EFACF5D" w14:textId="77777777" w:rsidR="001D63A3" w:rsidRDefault="001D63A3">
      <w:pPr>
        <w:pStyle w:val="BodyText"/>
        <w:rPr>
          <w:b/>
          <w:sz w:val="20"/>
        </w:rPr>
      </w:pPr>
    </w:p>
    <w:p w14:paraId="56F21533" w14:textId="77777777" w:rsidR="001D63A3" w:rsidRDefault="001D63A3">
      <w:pPr>
        <w:pStyle w:val="BodyText"/>
        <w:rPr>
          <w:b/>
          <w:sz w:val="20"/>
        </w:rPr>
      </w:pPr>
    </w:p>
    <w:p w14:paraId="20242D61" w14:textId="77777777" w:rsidR="001D63A3" w:rsidRDefault="001D63A3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9028"/>
      </w:tblGrid>
      <w:tr w:rsidR="001D63A3" w14:paraId="5A9BDE5A" w14:textId="77777777">
        <w:trPr>
          <w:trHeight w:val="515"/>
        </w:trPr>
        <w:tc>
          <w:tcPr>
            <w:tcW w:w="550" w:type="dxa"/>
          </w:tcPr>
          <w:p w14:paraId="26EDB2A3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28" w:type="dxa"/>
          </w:tcPr>
          <w:p w14:paraId="07EAED3C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Bonds</w:t>
            </w:r>
          </w:p>
        </w:tc>
      </w:tr>
      <w:tr w:rsidR="001D63A3" w14:paraId="44D4D54F" w14:textId="77777777">
        <w:trPr>
          <w:trHeight w:val="515"/>
        </w:trPr>
        <w:tc>
          <w:tcPr>
            <w:tcW w:w="550" w:type="dxa"/>
          </w:tcPr>
          <w:p w14:paraId="28AE0E72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28" w:type="dxa"/>
          </w:tcPr>
          <w:p w14:paraId="386CE689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(Stocks)</w:t>
            </w:r>
          </w:p>
        </w:tc>
      </w:tr>
      <w:tr w:rsidR="001D63A3" w14:paraId="5179D27A" w14:textId="77777777">
        <w:trPr>
          <w:trHeight w:val="516"/>
        </w:trPr>
        <w:tc>
          <w:tcPr>
            <w:tcW w:w="550" w:type="dxa"/>
          </w:tcPr>
          <w:p w14:paraId="340812BD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28" w:type="dxa"/>
          </w:tcPr>
          <w:p w14:paraId="34C3AABD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(Stocks)</w:t>
            </w:r>
          </w:p>
        </w:tc>
      </w:tr>
      <w:tr w:rsidR="001D63A3" w14:paraId="71E5B843" w14:textId="77777777">
        <w:trPr>
          <w:trHeight w:val="515"/>
        </w:trPr>
        <w:tc>
          <w:tcPr>
            <w:tcW w:w="550" w:type="dxa"/>
          </w:tcPr>
          <w:p w14:paraId="498C668A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28" w:type="dxa"/>
          </w:tcPr>
          <w:p w14:paraId="2A469C44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</w:p>
        </w:tc>
      </w:tr>
      <w:tr w:rsidR="001D63A3" w14:paraId="4AB578D9" w14:textId="77777777">
        <w:trPr>
          <w:trHeight w:val="515"/>
        </w:trPr>
        <w:tc>
          <w:tcPr>
            <w:tcW w:w="550" w:type="dxa"/>
          </w:tcPr>
          <w:p w14:paraId="14DAE132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28" w:type="dxa"/>
          </w:tcPr>
          <w:p w14:paraId="2BFE0293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</w:p>
        </w:tc>
      </w:tr>
      <w:tr w:rsidR="001D63A3" w14:paraId="1F47E6BE" w14:textId="77777777">
        <w:trPr>
          <w:trHeight w:val="516"/>
        </w:trPr>
        <w:tc>
          <w:tcPr>
            <w:tcW w:w="550" w:type="dxa"/>
          </w:tcPr>
          <w:p w14:paraId="2EEA068F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28" w:type="dxa"/>
          </w:tcPr>
          <w:p w14:paraId="630A5ABD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1D63A3" w14:paraId="66B30A67" w14:textId="77777777">
        <w:trPr>
          <w:trHeight w:val="515"/>
        </w:trPr>
        <w:tc>
          <w:tcPr>
            <w:tcW w:w="550" w:type="dxa"/>
          </w:tcPr>
          <w:p w14:paraId="246BD7F3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8" w:type="dxa"/>
          </w:tcPr>
          <w:p w14:paraId="58483F58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1D63A3" w14:paraId="1A0A53BD" w14:textId="77777777">
        <w:trPr>
          <w:trHeight w:val="515"/>
        </w:trPr>
        <w:tc>
          <w:tcPr>
            <w:tcW w:w="550" w:type="dxa"/>
          </w:tcPr>
          <w:p w14:paraId="7DA2FFC9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8" w:type="dxa"/>
          </w:tcPr>
          <w:p w14:paraId="713BB136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1D63A3" w14:paraId="668A3F5C" w14:textId="77777777">
        <w:trPr>
          <w:trHeight w:val="515"/>
        </w:trPr>
        <w:tc>
          <w:tcPr>
            <w:tcW w:w="550" w:type="dxa"/>
          </w:tcPr>
          <w:p w14:paraId="193B3B86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028" w:type="dxa"/>
          </w:tcPr>
          <w:p w14:paraId="1067508F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equivalents</w:t>
            </w:r>
          </w:p>
        </w:tc>
      </w:tr>
      <w:tr w:rsidR="001D63A3" w14:paraId="0BC6A072" w14:textId="77777777">
        <w:trPr>
          <w:trHeight w:val="516"/>
        </w:trPr>
        <w:tc>
          <w:tcPr>
            <w:tcW w:w="550" w:type="dxa"/>
          </w:tcPr>
          <w:p w14:paraId="60AD9C37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028" w:type="dxa"/>
          </w:tcPr>
          <w:p w14:paraId="7F4EC41E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notes)</w:t>
            </w:r>
          </w:p>
        </w:tc>
      </w:tr>
      <w:tr w:rsidR="001D63A3" w14:paraId="4ABBDC66" w14:textId="77777777">
        <w:trPr>
          <w:trHeight w:val="515"/>
        </w:trPr>
        <w:tc>
          <w:tcPr>
            <w:tcW w:w="550" w:type="dxa"/>
          </w:tcPr>
          <w:p w14:paraId="5E05FE78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028" w:type="dxa"/>
          </w:tcPr>
          <w:p w14:paraId="27001F42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1D63A3" w14:paraId="61DF4523" w14:textId="77777777">
        <w:trPr>
          <w:trHeight w:val="515"/>
        </w:trPr>
        <w:tc>
          <w:tcPr>
            <w:tcW w:w="550" w:type="dxa"/>
          </w:tcPr>
          <w:p w14:paraId="24032274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028" w:type="dxa"/>
          </w:tcPr>
          <w:p w14:paraId="274D771C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Receivables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</w:p>
        </w:tc>
      </w:tr>
      <w:tr w:rsidR="001D63A3" w14:paraId="08092198" w14:textId="77777777">
        <w:trPr>
          <w:trHeight w:val="516"/>
        </w:trPr>
        <w:tc>
          <w:tcPr>
            <w:tcW w:w="550" w:type="dxa"/>
          </w:tcPr>
          <w:p w14:paraId="4D6C32FF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028" w:type="dxa"/>
          </w:tcPr>
          <w:p w14:paraId="4AED2DF6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reinvested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collateral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1D63A3" w14:paraId="67DBA3AD" w14:textId="77777777">
        <w:trPr>
          <w:trHeight w:val="515"/>
        </w:trPr>
        <w:tc>
          <w:tcPr>
            <w:tcW w:w="550" w:type="dxa"/>
          </w:tcPr>
          <w:p w14:paraId="615A74EC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028" w:type="dxa"/>
          </w:tcPr>
          <w:p w14:paraId="66445E1E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Aggregate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write-ins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1D63A3" w14:paraId="0437D169" w14:textId="77777777">
        <w:trPr>
          <w:trHeight w:val="516"/>
        </w:trPr>
        <w:tc>
          <w:tcPr>
            <w:tcW w:w="550" w:type="dxa"/>
          </w:tcPr>
          <w:p w14:paraId="70230A92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028" w:type="dxa"/>
          </w:tcPr>
          <w:p w14:paraId="0B59845E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</w:tbl>
    <w:p w14:paraId="6C6952A7" w14:textId="77777777" w:rsidR="001D63A3" w:rsidRDefault="001D63A3">
      <w:pPr>
        <w:spacing w:line="273" w:lineRule="exact"/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1F94C2A3" w14:textId="77777777" w:rsidR="001D63A3" w:rsidRDefault="00736026">
      <w:pPr>
        <w:spacing w:before="78"/>
        <w:ind w:left="940" w:right="3377"/>
        <w:rPr>
          <w:b/>
          <w:sz w:val="32"/>
        </w:rPr>
      </w:pPr>
      <w:bookmarkStart w:id="114" w:name="APPENDIX_N_–PROGRAMMATIC_REPORTING_REQUI"/>
      <w:bookmarkStart w:id="115" w:name="_bookmark51"/>
      <w:bookmarkEnd w:id="114"/>
      <w:bookmarkEnd w:id="115"/>
      <w:r>
        <w:rPr>
          <w:b/>
          <w:sz w:val="32"/>
        </w:rPr>
        <w:lastRenderedPageBreak/>
        <w:t>APPENDIX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–PROGRAMMATIC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REPORTING</w:t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REQUIREMENTS</w:t>
      </w:r>
    </w:p>
    <w:p w14:paraId="28FBA555" w14:textId="77777777" w:rsidR="001D63A3" w:rsidRDefault="00736026">
      <w:pPr>
        <w:pStyle w:val="BodyText"/>
        <w:spacing w:before="238"/>
        <w:ind w:left="940" w:right="770"/>
      </w:pPr>
      <w:r>
        <w:t>The following are programmatic reporting requirements with submissions directly to</w:t>
      </w:r>
      <w:r>
        <w:rPr>
          <w:spacing w:val="1"/>
        </w:rPr>
        <w:t xml:space="preserve"> </w:t>
      </w:r>
      <w:r>
        <w:t>EOHHS.</w:t>
      </w:r>
      <w:r>
        <w:rPr>
          <w:spacing w:val="6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supplants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Part C,</w:t>
      </w:r>
      <w:r>
        <w:rPr>
          <w:spacing w:val="-2"/>
        </w:rPr>
        <w:t xml:space="preserve"> </w:t>
      </w:r>
      <w:r>
        <w:t>Medicare</w:t>
      </w:r>
      <w:r>
        <w:rPr>
          <w:spacing w:val="-6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MMP-specific reporting</w:t>
      </w:r>
      <w:r>
        <w:rPr>
          <w:spacing w:val="-1"/>
        </w:rPr>
        <w:t xml:space="preserve"> </w:t>
      </w:r>
      <w:r>
        <w:t>requirements.</w:t>
      </w:r>
    </w:p>
    <w:p w14:paraId="5902779B" w14:textId="77777777" w:rsidR="001D63A3" w:rsidRDefault="001D63A3">
      <w:pPr>
        <w:pStyle w:val="BodyText"/>
        <w:rPr>
          <w:sz w:val="21"/>
        </w:rPr>
      </w:pPr>
    </w:p>
    <w:p w14:paraId="4EB36B52" w14:textId="77777777" w:rsidR="001D63A3" w:rsidRDefault="00736026">
      <w:pPr>
        <w:pStyle w:val="Heading3"/>
        <w:numPr>
          <w:ilvl w:val="0"/>
          <w:numId w:val="2"/>
        </w:numPr>
        <w:tabs>
          <w:tab w:val="left" w:pos="1315"/>
        </w:tabs>
        <w:spacing w:before="1"/>
      </w:pPr>
      <w:r>
        <w:t>Immediately</w:t>
      </w:r>
    </w:p>
    <w:p w14:paraId="542905D9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4D2469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402"/>
        <w:rPr>
          <w:sz w:val="24"/>
        </w:rPr>
      </w:pPr>
      <w:r>
        <w:rPr>
          <w:sz w:val="24"/>
        </w:rPr>
        <w:t>Notify CMS and EOHHS when the Contractor has reason to 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believe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than financially sound and stable, or when financial difficulties are significant</w:t>
      </w:r>
      <w:r>
        <w:rPr>
          <w:spacing w:val="-64"/>
          <w:sz w:val="24"/>
        </w:rPr>
        <w:t xml:space="preserve"> </w:t>
      </w:r>
      <w:r>
        <w:rPr>
          <w:sz w:val="24"/>
        </w:rPr>
        <w:t>enough for the chief executive officer or chief financial officer to notify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insolvency.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2.15.2)</w:t>
      </w:r>
    </w:p>
    <w:p w14:paraId="51EB4395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98C897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122"/>
        <w:rPr>
          <w:sz w:val="24"/>
        </w:rPr>
      </w:pPr>
      <w:r>
        <w:rPr>
          <w:sz w:val="24"/>
        </w:rPr>
        <w:t xml:space="preserve">Notify CMS and EOHHS of any material negative change 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financial status that could render the Contractor unable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64"/>
          <w:sz w:val="24"/>
        </w:rPr>
        <w:t xml:space="preserve"> </w:t>
      </w:r>
      <w:r>
        <w:rPr>
          <w:sz w:val="24"/>
        </w:rPr>
        <w:t>officer or chief financial officer to notify its Board of the potential for insolvency.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2F826802" w14:textId="77777777" w:rsidR="001D63A3" w:rsidRDefault="001D63A3">
      <w:pPr>
        <w:pStyle w:val="BodyText"/>
        <w:spacing w:before="10"/>
        <w:rPr>
          <w:sz w:val="20"/>
        </w:rPr>
      </w:pPr>
    </w:p>
    <w:p w14:paraId="38DCDD0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775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discovery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(adverse</w:t>
      </w:r>
      <w:r>
        <w:rPr>
          <w:spacing w:val="-64"/>
          <w:sz w:val="24"/>
        </w:rPr>
        <w:t xml:space="preserve"> </w:t>
      </w:r>
      <w:r>
        <w:rPr>
          <w:sz w:val="24"/>
        </w:rPr>
        <w:t>incidents)</w:t>
      </w:r>
      <w:r>
        <w:rPr>
          <w:spacing w:val="-1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 2.16</w:t>
      </w:r>
      <w:r>
        <w:rPr>
          <w:sz w:val="24"/>
        </w:rPr>
        <w:t>)</w:t>
      </w:r>
    </w:p>
    <w:p w14:paraId="0C18609D" w14:textId="77777777" w:rsidR="001D63A3" w:rsidRDefault="001D63A3">
      <w:pPr>
        <w:pStyle w:val="BodyText"/>
        <w:spacing w:before="10"/>
        <w:rPr>
          <w:sz w:val="20"/>
        </w:rPr>
      </w:pPr>
    </w:p>
    <w:p w14:paraId="1E3F1F4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721"/>
        <w:rPr>
          <w:sz w:val="24"/>
        </w:rPr>
      </w:pPr>
      <w:r>
        <w:rPr>
          <w:sz w:val="24"/>
        </w:rPr>
        <w:t>Notify CMS and EOHHS upon discovery of any required Self-Disclosures.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76A0DCFB" w14:textId="77777777" w:rsidR="001D63A3" w:rsidRDefault="001D63A3">
      <w:pPr>
        <w:pStyle w:val="BodyText"/>
        <w:spacing w:before="10"/>
        <w:rPr>
          <w:sz w:val="20"/>
        </w:rPr>
      </w:pPr>
    </w:p>
    <w:p w14:paraId="144A8DB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078"/>
        <w:rPr>
          <w:sz w:val="24"/>
        </w:rPr>
      </w:pPr>
      <w:r>
        <w:rPr>
          <w:sz w:val="24"/>
        </w:rPr>
        <w:t>Notify CMS and EOHHS of significant changes in Provider Network Notification.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)</w:t>
      </w:r>
    </w:p>
    <w:p w14:paraId="0B2C2537" w14:textId="77777777" w:rsidR="001D63A3" w:rsidRDefault="001D63A3">
      <w:pPr>
        <w:pStyle w:val="BodyText"/>
        <w:spacing w:before="10"/>
        <w:rPr>
          <w:sz w:val="20"/>
        </w:rPr>
      </w:pPr>
    </w:p>
    <w:p w14:paraId="379C602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946"/>
        <w:rPr>
          <w:sz w:val="24"/>
        </w:rPr>
      </w:pPr>
      <w:r>
        <w:rPr>
          <w:sz w:val="24"/>
        </w:rPr>
        <w:t>Notify CMS and EOHHS of changes in Access and Availability that may impact</w:t>
      </w:r>
      <w:r>
        <w:rPr>
          <w:spacing w:val="1"/>
          <w:sz w:val="24"/>
        </w:rPr>
        <w:t xml:space="preserve"> </w:t>
      </w:r>
      <w:r>
        <w:rPr>
          <w:sz w:val="24"/>
        </w:rPr>
        <w:t>Enrollee access to care, relative to contract standards for geographic access and</w:t>
      </w:r>
      <w:r>
        <w:rPr>
          <w:spacing w:val="-65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to Enrollee</w:t>
      </w:r>
      <w:r>
        <w:rPr>
          <w:spacing w:val="-1"/>
          <w:sz w:val="24"/>
        </w:rPr>
        <w:t xml:space="preserve"> </w:t>
      </w:r>
      <w:r>
        <w:rPr>
          <w:sz w:val="24"/>
        </w:rPr>
        <w:t>ratio.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</w:p>
    <w:p w14:paraId="0520D830" w14:textId="77777777" w:rsidR="001D63A3" w:rsidRDefault="001D63A3">
      <w:pPr>
        <w:pStyle w:val="BodyText"/>
        <w:rPr>
          <w:sz w:val="21"/>
        </w:rPr>
      </w:pPr>
    </w:p>
    <w:p w14:paraId="58126920" w14:textId="77777777" w:rsidR="001D63A3" w:rsidRDefault="00736026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Within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Days</w:t>
      </w:r>
    </w:p>
    <w:p w14:paraId="5557D999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643AEC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76"/>
        <w:rPr>
          <w:sz w:val="24"/>
        </w:rPr>
      </w:pPr>
      <w:r>
        <w:rPr>
          <w:sz w:val="24"/>
        </w:rPr>
        <w:t>For serious Complaints involving medical provider errors,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</w:t>
      </w:r>
      <w:r>
        <w:rPr>
          <w:spacing w:val="-3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MassHealth. </w:t>
      </w:r>
      <w:r>
        <w:rPr>
          <w:b/>
          <w:sz w:val="24"/>
        </w:rPr>
        <w:t>(Section 2.7.2)</w:t>
      </w:r>
    </w:p>
    <w:p w14:paraId="0D94ED3A" w14:textId="77777777" w:rsidR="001D63A3" w:rsidRDefault="001D63A3">
      <w:pPr>
        <w:pStyle w:val="BodyText"/>
        <w:rPr>
          <w:b/>
          <w:sz w:val="21"/>
        </w:rPr>
      </w:pPr>
    </w:p>
    <w:p w14:paraId="255D70E3" w14:textId="77777777" w:rsidR="001D63A3" w:rsidRDefault="00736026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At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Execution</w:t>
      </w:r>
    </w:p>
    <w:p w14:paraId="0CC06B64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CE4944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504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5.3.23)</w:t>
      </w:r>
    </w:p>
    <w:p w14:paraId="78191D10" w14:textId="77777777" w:rsidR="001D63A3" w:rsidRDefault="001D63A3">
      <w:pPr>
        <w:pStyle w:val="BodyText"/>
        <w:spacing w:before="11"/>
        <w:rPr>
          <w:b/>
          <w:sz w:val="20"/>
        </w:rPr>
      </w:pPr>
    </w:p>
    <w:p w14:paraId="767CF4A2" w14:textId="77777777" w:rsidR="001D63A3" w:rsidRDefault="00736026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Within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Execution</w:t>
      </w:r>
    </w:p>
    <w:p w14:paraId="32C1D494" w14:textId="77777777" w:rsidR="001D63A3" w:rsidRDefault="001D63A3">
      <w:p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5104F0A1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414"/>
        <w:rPr>
          <w:sz w:val="24"/>
        </w:rPr>
      </w:pPr>
      <w:r>
        <w:rPr>
          <w:sz w:val="24"/>
        </w:rPr>
        <w:lastRenderedPageBreak/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resume,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63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listed.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5.3.20)</w:t>
      </w:r>
    </w:p>
    <w:p w14:paraId="4590398A" w14:textId="77777777" w:rsidR="001D63A3" w:rsidRDefault="001D63A3">
      <w:pPr>
        <w:pStyle w:val="BodyText"/>
        <w:spacing w:before="11"/>
        <w:rPr>
          <w:b/>
          <w:sz w:val="20"/>
        </w:rPr>
      </w:pPr>
    </w:p>
    <w:p w14:paraId="48FC2FEF" w14:textId="77777777" w:rsidR="001D63A3" w:rsidRDefault="00736026">
      <w:pPr>
        <w:pStyle w:val="Heading3"/>
        <w:numPr>
          <w:ilvl w:val="0"/>
          <w:numId w:val="2"/>
        </w:numPr>
        <w:tabs>
          <w:tab w:val="left" w:pos="1302"/>
        </w:tabs>
        <w:ind w:left="1301" w:hanging="362"/>
      </w:pP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Date</w:t>
      </w:r>
    </w:p>
    <w:p w14:paraId="0DC7C4A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3CF486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directors. </w:t>
      </w:r>
      <w:r>
        <w:rPr>
          <w:b/>
          <w:sz w:val="24"/>
        </w:rPr>
        <w:t>(Section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2.2.4.5)</w:t>
      </w:r>
    </w:p>
    <w:p w14:paraId="0219713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517E2C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345"/>
        <w:rPr>
          <w:b/>
          <w:sz w:val="24"/>
        </w:rPr>
      </w:pPr>
      <w:r>
        <w:rPr>
          <w:sz w:val="24"/>
        </w:rPr>
        <w:t>Produce Encounter Data according to the specifications, format, and mode of</w:t>
      </w:r>
      <w:r>
        <w:rPr>
          <w:spacing w:val="-65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CMS,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2.17.2)</w:t>
      </w:r>
    </w:p>
    <w:p w14:paraId="2063C9CF" w14:textId="77777777" w:rsidR="001D63A3" w:rsidRDefault="001D63A3">
      <w:pPr>
        <w:pStyle w:val="BodyText"/>
        <w:rPr>
          <w:b/>
          <w:sz w:val="21"/>
        </w:rPr>
      </w:pPr>
    </w:p>
    <w:p w14:paraId="2F41C8B1" w14:textId="77777777" w:rsidR="001D63A3" w:rsidRDefault="00736026">
      <w:pPr>
        <w:pStyle w:val="Heading3"/>
        <w:numPr>
          <w:ilvl w:val="0"/>
          <w:numId w:val="2"/>
        </w:numPr>
        <w:tabs>
          <w:tab w:val="left" w:pos="1289"/>
        </w:tabs>
        <w:ind w:left="1288" w:hanging="349"/>
      </w:pPr>
      <w:r>
        <w:t>Daily</w:t>
      </w:r>
    </w:p>
    <w:p w14:paraId="09BCF483" w14:textId="77777777" w:rsidR="001D63A3" w:rsidRDefault="001D63A3">
      <w:pPr>
        <w:pStyle w:val="BodyText"/>
        <w:spacing w:before="10"/>
        <w:rPr>
          <w:b/>
          <w:sz w:val="23"/>
        </w:rPr>
      </w:pPr>
    </w:p>
    <w:p w14:paraId="30FD00A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Co-pay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(2.16.3)</w:t>
      </w:r>
    </w:p>
    <w:p w14:paraId="750E25C8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3ACC6F2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21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File,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Enrollees.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5.1.13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2.16.3)</w:t>
      </w:r>
    </w:p>
    <w:p w14:paraId="4FD2059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72C349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Hearings</w:t>
      </w:r>
      <w:r>
        <w:rPr>
          <w:spacing w:val="-3"/>
          <w:sz w:val="24"/>
        </w:rPr>
        <w:t xml:space="preserve"> </w:t>
      </w:r>
      <w:r>
        <w:rPr>
          <w:sz w:val="24"/>
        </w:rPr>
        <w:t>Appeals.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2.12.1)</w:t>
      </w:r>
    </w:p>
    <w:p w14:paraId="05EA3F14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6829AE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21"/>
        <w:rPr>
          <w:sz w:val="24"/>
        </w:rPr>
      </w:pP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boarding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63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(AND) status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2.5.6.8.1</w:t>
      </w:r>
      <w:r>
        <w:rPr>
          <w:sz w:val="24"/>
        </w:rPr>
        <w:t>)</w:t>
      </w:r>
    </w:p>
    <w:p w14:paraId="5B7DC2C5" w14:textId="77777777" w:rsidR="001D63A3" w:rsidRDefault="001D63A3">
      <w:pPr>
        <w:pStyle w:val="BodyText"/>
        <w:rPr>
          <w:sz w:val="21"/>
        </w:rPr>
      </w:pPr>
    </w:p>
    <w:p w14:paraId="02A5EF83" w14:textId="77777777" w:rsidR="001D63A3" w:rsidRDefault="00736026">
      <w:pPr>
        <w:pStyle w:val="Heading3"/>
        <w:numPr>
          <w:ilvl w:val="0"/>
          <w:numId w:val="2"/>
        </w:numPr>
        <w:tabs>
          <w:tab w:val="left" w:pos="1329"/>
        </w:tabs>
        <w:ind w:left="1328" w:hanging="388"/>
      </w:pP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</w:t>
      </w:r>
    </w:p>
    <w:p w14:paraId="32E2364E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B4A0D4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907"/>
        <w:rPr>
          <w:sz w:val="24"/>
        </w:rPr>
      </w:pPr>
      <w:r>
        <w:rPr>
          <w:sz w:val="24"/>
        </w:rPr>
        <w:t>The Contractor must notify CMS and EOHHS in HPMS no later than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calendar days prior to any significant change to the </w:t>
      </w:r>
      <w:proofErr w:type="gramStart"/>
      <w:r>
        <w:rPr>
          <w:sz w:val="24"/>
        </w:rPr>
        <w:t>manner in which</w:t>
      </w:r>
      <w:proofErr w:type="gramEnd"/>
      <w:r>
        <w:rPr>
          <w:sz w:val="24"/>
        </w:rPr>
        <w:t xml:space="preserve"> services are</w:t>
      </w:r>
      <w:r>
        <w:rPr>
          <w:spacing w:val="-64"/>
          <w:sz w:val="24"/>
        </w:rPr>
        <w:t xml:space="preserve"> </w:t>
      </w:r>
      <w:r>
        <w:rPr>
          <w:sz w:val="24"/>
        </w:rPr>
        <w:t>rendered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reprocurement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 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5.1.1)</w:t>
      </w:r>
    </w:p>
    <w:p w14:paraId="52EC3D73" w14:textId="77777777" w:rsidR="001D63A3" w:rsidRDefault="001D63A3">
      <w:pPr>
        <w:pStyle w:val="BodyText"/>
        <w:rPr>
          <w:b/>
          <w:sz w:val="26"/>
        </w:rPr>
      </w:pPr>
    </w:p>
    <w:p w14:paraId="4BFE4AC1" w14:textId="77777777" w:rsidR="001D63A3" w:rsidRDefault="00736026">
      <w:pPr>
        <w:pStyle w:val="Heading3"/>
        <w:numPr>
          <w:ilvl w:val="0"/>
          <w:numId w:val="2"/>
        </w:numPr>
        <w:tabs>
          <w:tab w:val="left" w:pos="1316"/>
        </w:tabs>
        <w:spacing w:before="219"/>
        <w:ind w:left="1316"/>
      </w:pPr>
      <w:r>
        <w:t>Within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</w:p>
    <w:p w14:paraId="7586B01E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4B1F5F3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2040"/>
        <w:rPr>
          <w:sz w:val="24"/>
        </w:rPr>
      </w:pP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Reportable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2.7.2)</w:t>
      </w:r>
    </w:p>
    <w:p w14:paraId="0D94A59D" w14:textId="77777777" w:rsidR="001D63A3" w:rsidRDefault="001D63A3">
      <w:pPr>
        <w:pStyle w:val="BodyText"/>
        <w:rPr>
          <w:b/>
          <w:sz w:val="26"/>
        </w:rPr>
      </w:pPr>
    </w:p>
    <w:p w14:paraId="1AA22957" w14:textId="77777777" w:rsidR="001D63A3" w:rsidRDefault="00736026">
      <w:pPr>
        <w:pStyle w:val="Heading3"/>
        <w:numPr>
          <w:ilvl w:val="0"/>
          <w:numId w:val="2"/>
        </w:numPr>
        <w:tabs>
          <w:tab w:val="left" w:pos="1210"/>
        </w:tabs>
        <w:spacing w:before="219"/>
        <w:ind w:left="1209" w:hanging="269"/>
      </w:pPr>
      <w: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Insolvency</w:t>
      </w:r>
      <w:r>
        <w:rPr>
          <w:spacing w:val="-6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calculation</w:t>
      </w:r>
    </w:p>
    <w:p w14:paraId="5A18B603" w14:textId="77777777" w:rsidR="001D63A3" w:rsidRDefault="001D63A3">
      <w:pPr>
        <w:pStyle w:val="BodyText"/>
        <w:spacing w:before="7"/>
        <w:rPr>
          <w:b/>
          <w:sz w:val="20"/>
        </w:rPr>
      </w:pPr>
    </w:p>
    <w:p w14:paraId="010B6EE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190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satisfy</w:t>
      </w:r>
      <w:r>
        <w:rPr>
          <w:spacing w:val="-63"/>
          <w:sz w:val="24"/>
        </w:rPr>
        <w:t xml:space="preserve"> </w:t>
      </w:r>
      <w:proofErr w:type="gramStart"/>
      <w:r>
        <w:rPr>
          <w:sz w:val="24"/>
        </w:rPr>
        <w:t>EOHHS‘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2.15.2)</w:t>
      </w:r>
    </w:p>
    <w:p w14:paraId="2EAA5748" w14:textId="77777777" w:rsidR="001D63A3" w:rsidRDefault="001D63A3">
      <w:pPr>
        <w:pStyle w:val="BodyText"/>
        <w:rPr>
          <w:b/>
          <w:sz w:val="21"/>
        </w:rPr>
      </w:pPr>
    </w:p>
    <w:p w14:paraId="57E323F2" w14:textId="77777777" w:rsidR="001D63A3" w:rsidRDefault="00736026">
      <w:pPr>
        <w:pStyle w:val="Heading3"/>
        <w:numPr>
          <w:ilvl w:val="0"/>
          <w:numId w:val="2"/>
        </w:numPr>
        <w:tabs>
          <w:tab w:val="left" w:pos="1277"/>
        </w:tabs>
        <w:ind w:left="1276" w:hanging="336"/>
      </w:pPr>
      <w:r>
        <w:t>Weekly</w:t>
      </w:r>
    </w:p>
    <w:p w14:paraId="3FE6E87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18722FB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33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Friday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Discrepancy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6F9E8388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2F28EDBF" w14:textId="77777777" w:rsidR="001D63A3" w:rsidRDefault="00736026">
      <w:pPr>
        <w:pStyle w:val="Heading3"/>
        <w:numPr>
          <w:ilvl w:val="0"/>
          <w:numId w:val="2"/>
        </w:numPr>
        <w:tabs>
          <w:tab w:val="left" w:pos="1248"/>
        </w:tabs>
        <w:spacing w:before="78"/>
        <w:ind w:left="1247" w:hanging="308"/>
      </w:pPr>
      <w:r>
        <w:lastRenderedPageBreak/>
        <w:t>Every</w:t>
      </w:r>
      <w:r>
        <w:rPr>
          <w:spacing w:val="-4"/>
        </w:rPr>
        <w:t xml:space="preserve"> </w:t>
      </w:r>
      <w:r>
        <w:t>Other Week</w:t>
      </w:r>
    </w:p>
    <w:p w14:paraId="50357D3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2F12B0F4" w14:textId="77777777" w:rsidR="001D63A3" w:rsidRDefault="00736026">
      <w:pPr>
        <w:pStyle w:val="ListParagraph"/>
        <w:numPr>
          <w:ilvl w:val="1"/>
          <w:numId w:val="2"/>
        </w:numPr>
        <w:tabs>
          <w:tab w:val="left" w:pos="1568"/>
        </w:tabs>
        <w:ind w:left="1300" w:right="1546" w:firstLine="0"/>
        <w:rPr>
          <w:sz w:val="24"/>
        </w:rPr>
      </w:pPr>
      <w:r>
        <w:rPr>
          <w:sz w:val="24"/>
        </w:rPr>
        <w:t>Submit by close of business on Friday the Address Change File per 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).</w:t>
      </w:r>
    </w:p>
    <w:p w14:paraId="7B1B5D06" w14:textId="77777777" w:rsidR="001D63A3" w:rsidRDefault="001D63A3">
      <w:pPr>
        <w:pStyle w:val="BodyText"/>
        <w:rPr>
          <w:sz w:val="21"/>
        </w:rPr>
      </w:pPr>
    </w:p>
    <w:p w14:paraId="63CCADF5" w14:textId="77777777" w:rsidR="001D63A3" w:rsidRDefault="00736026">
      <w:pPr>
        <w:pStyle w:val="Heading3"/>
        <w:numPr>
          <w:ilvl w:val="0"/>
          <w:numId w:val="2"/>
        </w:numPr>
        <w:tabs>
          <w:tab w:val="left" w:pos="1288"/>
        </w:tabs>
        <w:ind w:left="1287" w:hanging="348"/>
      </w:pPr>
      <w:r>
        <w:t>Monthly</w:t>
      </w:r>
    </w:p>
    <w:p w14:paraId="3E3A76B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3E9BEE5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Directory.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2.16.3)</w:t>
      </w:r>
    </w:p>
    <w:p w14:paraId="194D44AA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44FEFB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8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Encounter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2.17.2)</w:t>
      </w:r>
    </w:p>
    <w:p w14:paraId="49AB5382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CAF85E1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948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2.16)</w:t>
      </w:r>
    </w:p>
    <w:p w14:paraId="04AFF8E9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DECB2E5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hanging="362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2.11)</w:t>
      </w:r>
    </w:p>
    <w:p w14:paraId="2C97FA7F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D71A4F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728"/>
          <w:tab w:val="left" w:pos="1729"/>
        </w:tabs>
        <w:ind w:left="1728" w:hanging="42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2.8.3.1.1.6.1.4</w:t>
      </w:r>
      <w:r>
        <w:rPr>
          <w:sz w:val="24"/>
        </w:rPr>
        <w:t>)</w:t>
      </w:r>
    </w:p>
    <w:p w14:paraId="6BD3695B" w14:textId="77777777" w:rsidR="001D63A3" w:rsidRDefault="001D63A3">
      <w:pPr>
        <w:pStyle w:val="BodyText"/>
        <w:rPr>
          <w:sz w:val="21"/>
        </w:rPr>
      </w:pPr>
    </w:p>
    <w:p w14:paraId="287DB408" w14:textId="77777777" w:rsidR="001D63A3" w:rsidRDefault="00736026">
      <w:pPr>
        <w:pStyle w:val="Heading3"/>
        <w:numPr>
          <w:ilvl w:val="0"/>
          <w:numId w:val="2"/>
        </w:numPr>
        <w:tabs>
          <w:tab w:val="left" w:pos="1342"/>
        </w:tabs>
        <w:ind w:left="1342" w:hanging="401"/>
      </w:pPr>
      <w:r>
        <w:t>Quarterly</w:t>
      </w:r>
    </w:p>
    <w:p w14:paraId="7970670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682C71D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947"/>
        <w:rPr>
          <w:sz w:val="24"/>
        </w:rPr>
      </w:pPr>
      <w:r>
        <w:rPr>
          <w:sz w:val="24"/>
        </w:rPr>
        <w:t>Indicate in the appropriate certification checklist that it has notified each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63"/>
          <w:sz w:val="24"/>
        </w:rPr>
        <w:t xml:space="preserve"> </w:t>
      </w:r>
      <w:r>
        <w:rPr>
          <w:sz w:val="24"/>
        </w:rPr>
        <w:t>by each hospital to Enrollees who receive inpatient hospital services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M.G.L.c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118G, §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(Section 2.16.2</w:t>
      </w:r>
      <w:r>
        <w:rPr>
          <w:sz w:val="24"/>
        </w:rPr>
        <w:t>)</w:t>
      </w:r>
    </w:p>
    <w:p w14:paraId="0C19500E" w14:textId="77777777" w:rsidR="001D63A3" w:rsidRDefault="001D63A3">
      <w:pPr>
        <w:pStyle w:val="BodyText"/>
        <w:spacing w:before="10"/>
        <w:rPr>
          <w:sz w:val="20"/>
        </w:rPr>
      </w:pPr>
    </w:p>
    <w:p w14:paraId="4220ECF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quarterly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042FD5AA" w14:textId="77777777" w:rsidR="001D63A3" w:rsidRDefault="001D63A3">
      <w:pPr>
        <w:pStyle w:val="BodyText"/>
        <w:spacing w:before="10"/>
        <w:rPr>
          <w:sz w:val="20"/>
        </w:rPr>
      </w:pPr>
    </w:p>
    <w:p w14:paraId="3A249FF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627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2A1AA6D2" w14:textId="77777777" w:rsidR="001D63A3" w:rsidRDefault="001D63A3">
      <w:pPr>
        <w:pStyle w:val="BodyText"/>
        <w:spacing w:before="10"/>
        <w:rPr>
          <w:sz w:val="20"/>
        </w:rPr>
      </w:pPr>
    </w:p>
    <w:p w14:paraId="5B7E8E1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38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CSP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Chronically</w:t>
      </w:r>
      <w:r>
        <w:rPr>
          <w:spacing w:val="-3"/>
          <w:sz w:val="24"/>
        </w:rPr>
        <w:t xml:space="preserve"> </w:t>
      </w:r>
      <w:r>
        <w:rPr>
          <w:sz w:val="24"/>
        </w:rPr>
        <w:t>Homeless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2.5.10)</w:t>
      </w:r>
    </w:p>
    <w:p w14:paraId="211D22D4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5CDF422" w14:textId="77777777" w:rsidR="001D63A3" w:rsidRDefault="00736026">
      <w:pPr>
        <w:pStyle w:val="Heading3"/>
        <w:numPr>
          <w:ilvl w:val="0"/>
          <w:numId w:val="2"/>
        </w:numPr>
        <w:tabs>
          <w:tab w:val="left" w:pos="1316"/>
        </w:tabs>
        <w:spacing w:before="1"/>
        <w:ind w:left="1315"/>
        <w:rPr>
          <w:b w:val="0"/>
        </w:rPr>
      </w:pPr>
      <w:r>
        <w:t>Semi-annually</w:t>
      </w:r>
    </w:p>
    <w:p w14:paraId="791BA360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45790C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hanging="362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regarding;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avoidance,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recovery.</w:t>
      </w:r>
    </w:p>
    <w:p w14:paraId="1E5A530D" w14:textId="77777777" w:rsidR="001D63A3" w:rsidRDefault="00736026">
      <w:pPr>
        <w:pStyle w:val="Heading3"/>
        <w:spacing w:before="1"/>
        <w:ind w:left="1194" w:right="7307" w:firstLine="0"/>
        <w:jc w:val="center"/>
      </w:pPr>
      <w:r>
        <w:t>(Section</w:t>
      </w:r>
      <w:r>
        <w:rPr>
          <w:spacing w:val="-6"/>
        </w:rPr>
        <w:t xml:space="preserve"> </w:t>
      </w:r>
      <w:r>
        <w:t>5.1.13)</w:t>
      </w:r>
    </w:p>
    <w:p w14:paraId="0A30E002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100E6EB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053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avoidance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accidents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trauma</w:t>
      </w:r>
      <w:r>
        <w:rPr>
          <w:spacing w:val="-2"/>
          <w:sz w:val="24"/>
        </w:rPr>
        <w:t xml:space="preserve"> </w:t>
      </w:r>
      <w:r>
        <w:rPr>
          <w:sz w:val="24"/>
        </w:rPr>
        <w:t>cases.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5.1.13)</w:t>
      </w:r>
    </w:p>
    <w:p w14:paraId="14BB237A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A4CB87D" w14:textId="77777777" w:rsidR="001D63A3" w:rsidRDefault="00736026">
      <w:pPr>
        <w:pStyle w:val="Heading3"/>
        <w:numPr>
          <w:ilvl w:val="0"/>
          <w:numId w:val="2"/>
        </w:numPr>
        <w:tabs>
          <w:tab w:val="left" w:pos="1330"/>
        </w:tabs>
        <w:ind w:left="1329" w:hanging="389"/>
      </w:pPr>
      <w:r>
        <w:t>Annually</w:t>
      </w:r>
    </w:p>
    <w:p w14:paraId="1C4E83F4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0B28FAB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hanging="362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litigation.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3E27E8FF" w14:textId="77777777" w:rsidR="001D63A3" w:rsidRDefault="001D63A3">
      <w:pPr>
        <w:pStyle w:val="BodyText"/>
        <w:spacing w:before="9"/>
        <w:rPr>
          <w:sz w:val="20"/>
        </w:rPr>
      </w:pPr>
    </w:p>
    <w:p w14:paraId="1C224B4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19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chart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mid-</w:t>
      </w:r>
      <w:r>
        <w:rPr>
          <w:spacing w:val="-64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2.2.4</w:t>
      </w:r>
      <w:r>
        <w:rPr>
          <w:sz w:val="24"/>
        </w:rPr>
        <w:t>)</w:t>
      </w:r>
    </w:p>
    <w:p w14:paraId="6AAF28C0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5CBB49E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789"/>
        <w:rPr>
          <w:sz w:val="24"/>
        </w:rPr>
      </w:pPr>
      <w:r>
        <w:rPr>
          <w:sz w:val="24"/>
        </w:rPr>
        <w:lastRenderedPageBreak/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checklist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Minority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)</w:t>
      </w:r>
    </w:p>
    <w:p w14:paraId="180F224C" w14:textId="77777777" w:rsidR="001D63A3" w:rsidRDefault="001D63A3">
      <w:pPr>
        <w:pStyle w:val="BodyText"/>
        <w:spacing w:before="10"/>
        <w:rPr>
          <w:sz w:val="20"/>
        </w:rPr>
      </w:pPr>
    </w:p>
    <w:p w14:paraId="17A38F5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093"/>
        <w:rPr>
          <w:sz w:val="24"/>
        </w:rPr>
      </w:pPr>
      <w:r>
        <w:rPr>
          <w:sz w:val="24"/>
        </w:rPr>
        <w:t>Provide EOHHS an annual summary of SREs, including the resolution of each</w:t>
      </w:r>
      <w:r>
        <w:rPr>
          <w:spacing w:val="1"/>
          <w:sz w:val="24"/>
        </w:rPr>
        <w:t xml:space="preserve"> </w:t>
      </w:r>
      <w:r>
        <w:rPr>
          <w:sz w:val="24"/>
        </w:rPr>
        <w:t>SRE, if any, and any next steps to be taken with respect to each SRE. (</w:t>
      </w:r>
      <w:r>
        <w:rPr>
          <w:b/>
          <w:sz w:val="24"/>
        </w:rPr>
        <w:t>Section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78BF766A" w14:textId="77777777" w:rsidR="001D63A3" w:rsidRDefault="001D63A3">
      <w:pPr>
        <w:pStyle w:val="BodyText"/>
        <w:spacing w:before="10"/>
        <w:rPr>
          <w:sz w:val="20"/>
        </w:rPr>
      </w:pPr>
    </w:p>
    <w:p w14:paraId="642EB0F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932"/>
        <w:jc w:val="both"/>
        <w:rPr>
          <w:sz w:val="24"/>
        </w:rPr>
      </w:pPr>
      <w:r>
        <w:rPr>
          <w:sz w:val="24"/>
        </w:rPr>
        <w:t>Report results of quality improvement plans for providers who receive a relatively</w:t>
      </w:r>
      <w:r>
        <w:rPr>
          <w:spacing w:val="-64"/>
          <w:sz w:val="24"/>
        </w:rPr>
        <w:t xml:space="preserve"> </w:t>
      </w:r>
      <w:r>
        <w:rPr>
          <w:sz w:val="24"/>
        </w:rPr>
        <w:t>high denial rate for prospective, concurrent, or retrospective service authorization</w:t>
      </w:r>
      <w:r>
        <w:rPr>
          <w:spacing w:val="-64"/>
          <w:sz w:val="24"/>
        </w:rPr>
        <w:t xml:space="preserve"> </w:t>
      </w:r>
      <w:r>
        <w:rPr>
          <w:sz w:val="24"/>
        </w:rPr>
        <w:t>requests.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</w:t>
      </w:r>
      <w:r>
        <w:rPr>
          <w:sz w:val="24"/>
        </w:rPr>
        <w:t>)</w:t>
      </w:r>
    </w:p>
    <w:p w14:paraId="6E483305" w14:textId="77777777" w:rsidR="001D63A3" w:rsidRDefault="001D63A3">
      <w:pPr>
        <w:pStyle w:val="BodyText"/>
        <w:spacing w:before="10"/>
        <w:rPr>
          <w:sz w:val="20"/>
        </w:rPr>
      </w:pPr>
    </w:p>
    <w:p w14:paraId="62DA3C9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416"/>
        <w:rPr>
          <w:sz w:val="24"/>
        </w:rPr>
      </w:pPr>
      <w:r>
        <w:rPr>
          <w:sz w:val="24"/>
        </w:rPr>
        <w:t>Submit summary results of such provider profiling and related 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QM/QI</w:t>
      </w:r>
      <w:r>
        <w:rPr>
          <w:spacing w:val="-64"/>
          <w:sz w:val="24"/>
        </w:rPr>
        <w:t xml:space="preserve"> </w:t>
      </w:r>
      <w:r>
        <w:rPr>
          <w:sz w:val="24"/>
        </w:rPr>
        <w:t>program.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</w:t>
      </w:r>
      <w:r>
        <w:rPr>
          <w:sz w:val="24"/>
        </w:rPr>
        <w:t>)</w:t>
      </w:r>
    </w:p>
    <w:p w14:paraId="6953CE76" w14:textId="77777777" w:rsidR="001D63A3" w:rsidRDefault="001D63A3">
      <w:pPr>
        <w:pStyle w:val="BodyText"/>
        <w:spacing w:before="9"/>
        <w:rPr>
          <w:sz w:val="20"/>
        </w:rPr>
      </w:pPr>
    </w:p>
    <w:p w14:paraId="4F2481F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159"/>
        <w:rPr>
          <w:sz w:val="24"/>
        </w:rPr>
      </w:pPr>
      <w:r>
        <w:rPr>
          <w:sz w:val="24"/>
        </w:rPr>
        <w:t>Submit credentialing policies and procedures to EOHHS, if amended,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demonstrate to EOHHS that all providers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 are credentialed according to such policies and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)</w:t>
      </w:r>
    </w:p>
    <w:p w14:paraId="469BFA83" w14:textId="77777777" w:rsidR="001D63A3" w:rsidRDefault="001D63A3">
      <w:pPr>
        <w:pStyle w:val="BodyText"/>
        <w:spacing w:before="10"/>
        <w:rPr>
          <w:sz w:val="20"/>
        </w:rPr>
      </w:pPr>
    </w:p>
    <w:p w14:paraId="68E65C7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359"/>
        <w:rPr>
          <w:sz w:val="24"/>
        </w:rPr>
      </w:pPr>
      <w:r>
        <w:rPr>
          <w:sz w:val="24"/>
        </w:rPr>
        <w:t>Submit to EOHHS a certification checklist that it has implemented the actions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comply 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.</w:t>
      </w:r>
    </w:p>
    <w:p w14:paraId="68770CA3" w14:textId="77777777" w:rsidR="001D63A3" w:rsidRDefault="001D63A3">
      <w:pPr>
        <w:pStyle w:val="BodyText"/>
        <w:spacing w:before="10"/>
        <w:rPr>
          <w:sz w:val="20"/>
        </w:rPr>
      </w:pPr>
    </w:p>
    <w:p w14:paraId="3A2CB244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74"/>
        <w:rPr>
          <w:sz w:val="24"/>
        </w:rPr>
      </w:pPr>
      <w:r>
        <w:rPr>
          <w:sz w:val="24"/>
        </w:rPr>
        <w:t>Report to EOHHS the number and rate of PCP turnover separately for those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PCPs who leave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Plan voluntarily and those PCPs who are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by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annual PCP turnover rate</w:t>
      </w:r>
      <w:r>
        <w:rPr>
          <w:spacing w:val="1"/>
          <w:sz w:val="24"/>
        </w:rPr>
        <w:t xml:space="preserve"> </w:t>
      </w:r>
      <w:r>
        <w:rPr>
          <w:sz w:val="24"/>
        </w:rPr>
        <w:t>exceeds</w:t>
      </w:r>
      <w:r>
        <w:rPr>
          <w:spacing w:val="-4"/>
          <w:sz w:val="24"/>
        </w:rPr>
        <w:t xml:space="preserve"> </w:t>
      </w:r>
      <w:r>
        <w:rPr>
          <w:sz w:val="24"/>
        </w:rPr>
        <w:t>7%,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2.8.4</w:t>
      </w:r>
      <w:r>
        <w:rPr>
          <w:sz w:val="24"/>
        </w:rPr>
        <w:t>)</w:t>
      </w:r>
    </w:p>
    <w:p w14:paraId="5FBFA781" w14:textId="77777777" w:rsidR="001D63A3" w:rsidRDefault="001D63A3">
      <w:pPr>
        <w:pStyle w:val="BodyText"/>
        <w:spacing w:before="10"/>
        <w:rPr>
          <w:sz w:val="20"/>
        </w:rPr>
      </w:pPr>
    </w:p>
    <w:p w14:paraId="5689E0AB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347"/>
        <w:rPr>
          <w:sz w:val="24"/>
        </w:rPr>
      </w:pP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Enrollee‘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2.9.1</w:t>
      </w:r>
      <w:r>
        <w:rPr>
          <w:sz w:val="24"/>
        </w:rPr>
        <w:t>)</w:t>
      </w:r>
    </w:p>
    <w:p w14:paraId="027CF40A" w14:textId="77777777" w:rsidR="001D63A3" w:rsidRDefault="001D63A3">
      <w:pPr>
        <w:pStyle w:val="BodyText"/>
        <w:spacing w:before="10"/>
        <w:rPr>
          <w:sz w:val="20"/>
        </w:rPr>
      </w:pPr>
    </w:p>
    <w:p w14:paraId="0EAAD70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1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3"/>
          <w:sz w:val="24"/>
        </w:rPr>
        <w:t xml:space="preserve"> </w:t>
      </w:r>
      <w:r>
        <w:rPr>
          <w:sz w:val="24"/>
        </w:rPr>
        <w:t>Plan for one year or more with no utilization.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report shall include an</w:t>
      </w:r>
      <w:r>
        <w:rPr>
          <w:spacing w:val="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Enrollees.</w:t>
      </w:r>
      <w:r>
        <w:rPr>
          <w:spacing w:val="6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2.9.5</w:t>
      </w:r>
      <w:r>
        <w:rPr>
          <w:sz w:val="24"/>
        </w:rPr>
        <w:t>)</w:t>
      </w:r>
    </w:p>
    <w:p w14:paraId="4B083EFA" w14:textId="77777777" w:rsidR="001D63A3" w:rsidRDefault="001D63A3">
      <w:pPr>
        <w:pStyle w:val="BodyText"/>
        <w:spacing w:before="8"/>
        <w:rPr>
          <w:sz w:val="20"/>
        </w:rPr>
      </w:pPr>
    </w:p>
    <w:p w14:paraId="1664CAF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86"/>
        <w:rPr>
          <w:sz w:val="24"/>
        </w:rPr>
      </w:pPr>
      <w:r>
        <w:rPr>
          <w:sz w:val="24"/>
        </w:rPr>
        <w:t>Review and update annually, at a minimum, the Behavioral Health Clinical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Criteria</w:t>
      </w:r>
      <w:proofErr w:type="gramEnd"/>
      <w:r>
        <w:rPr>
          <w:sz w:val="24"/>
        </w:rPr>
        <w:t xml:space="preserve"> and other clinical protocols that the One Care Plan may develop and</w:t>
      </w:r>
      <w:r>
        <w:rPr>
          <w:spacing w:val="1"/>
          <w:sz w:val="24"/>
        </w:rPr>
        <w:t xml:space="preserve"> </w:t>
      </w:r>
      <w:r>
        <w:rPr>
          <w:sz w:val="24"/>
        </w:rPr>
        <w:t>utilize in its review and submit any modifications to EOHHS annually for review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approval.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2.9.6</w:t>
      </w:r>
      <w:r>
        <w:rPr>
          <w:sz w:val="24"/>
        </w:rPr>
        <w:t>)</w:t>
      </w:r>
    </w:p>
    <w:p w14:paraId="33CB773E" w14:textId="77777777" w:rsidR="001D63A3" w:rsidRDefault="001D63A3">
      <w:pPr>
        <w:pStyle w:val="BodyText"/>
        <w:spacing w:before="10"/>
        <w:rPr>
          <w:sz w:val="20"/>
        </w:rPr>
      </w:pPr>
    </w:p>
    <w:p w14:paraId="1FAA55A0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82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Behavioral Health Services authorization </w:t>
      </w:r>
      <w:proofErr w:type="gramStart"/>
      <w:r>
        <w:rPr>
          <w:sz w:val="24"/>
        </w:rPr>
        <w:t>policies</w:t>
      </w:r>
      <w:proofErr w:type="gramEnd"/>
      <w:r>
        <w:rPr>
          <w:sz w:val="24"/>
        </w:rPr>
        <w:t xml:space="preserve"> and procedures. 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2.9.6</w:t>
      </w:r>
      <w:r>
        <w:rPr>
          <w:sz w:val="24"/>
        </w:rPr>
        <w:t>)</w:t>
      </w:r>
    </w:p>
    <w:p w14:paraId="64A39544" w14:textId="77777777" w:rsidR="001D63A3" w:rsidRDefault="001D63A3">
      <w:pPr>
        <w:pStyle w:val="BodyText"/>
        <w:spacing w:before="9"/>
        <w:rPr>
          <w:sz w:val="20"/>
        </w:rPr>
      </w:pPr>
    </w:p>
    <w:p w14:paraId="72A2501B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642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annually.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 2.13.2</w:t>
      </w:r>
      <w:r>
        <w:rPr>
          <w:sz w:val="24"/>
        </w:rPr>
        <w:t>)</w:t>
      </w:r>
    </w:p>
    <w:p w14:paraId="57E8060E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7B3D36C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hanging="362"/>
        <w:rPr>
          <w:sz w:val="24"/>
        </w:rPr>
      </w:pPr>
      <w:r>
        <w:rPr>
          <w:sz w:val="24"/>
        </w:rPr>
        <w:lastRenderedPageBreak/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approval.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2.14.1</w:t>
      </w:r>
      <w:r>
        <w:rPr>
          <w:sz w:val="24"/>
        </w:rPr>
        <w:t>)</w:t>
      </w:r>
    </w:p>
    <w:p w14:paraId="766C5001" w14:textId="77777777" w:rsidR="001D63A3" w:rsidRDefault="001D63A3">
      <w:pPr>
        <w:pStyle w:val="BodyText"/>
        <w:spacing w:before="10"/>
        <w:rPr>
          <w:sz w:val="20"/>
        </w:rPr>
      </w:pPr>
    </w:p>
    <w:p w14:paraId="3446282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02804342" w14:textId="77777777" w:rsidR="001D63A3" w:rsidRDefault="001D63A3">
      <w:pPr>
        <w:pStyle w:val="BodyText"/>
        <w:spacing w:before="10"/>
        <w:rPr>
          <w:sz w:val="20"/>
        </w:rPr>
      </w:pPr>
    </w:p>
    <w:p w14:paraId="0DA0E69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973"/>
        <w:rPr>
          <w:sz w:val="24"/>
        </w:rPr>
      </w:pPr>
      <w:r>
        <w:rPr>
          <w:sz w:val="24"/>
        </w:rPr>
        <w:t>Report annually or more frequently when requested by EOHHS, on any</w:t>
      </w:r>
      <w:r>
        <w:rPr>
          <w:spacing w:val="-6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controls.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70BAD764" w14:textId="77777777" w:rsidR="001D63A3" w:rsidRDefault="001D63A3">
      <w:pPr>
        <w:pStyle w:val="BodyText"/>
        <w:spacing w:before="10"/>
        <w:rPr>
          <w:sz w:val="20"/>
        </w:rPr>
      </w:pPr>
    </w:p>
    <w:p w14:paraId="4AE6126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05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(SOC1)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auditor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report.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775E16F2" w14:textId="77777777" w:rsidR="001D63A3" w:rsidRDefault="001D63A3">
      <w:pPr>
        <w:pStyle w:val="BodyText"/>
        <w:spacing w:before="10"/>
        <w:rPr>
          <w:sz w:val="20"/>
        </w:rPr>
      </w:pPr>
    </w:p>
    <w:p w14:paraId="6FA32DF5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25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by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chief financial officer certifying that its organization is in</w:t>
      </w:r>
      <w:r>
        <w:rPr>
          <w:spacing w:val="1"/>
          <w:sz w:val="24"/>
        </w:rPr>
        <w:t xml:space="preserve"> </w:t>
      </w:r>
      <w:r>
        <w:rPr>
          <w:sz w:val="24"/>
        </w:rPr>
        <w:t>sound financial condition and that all issues have been fully disclosed. 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62270D82" w14:textId="77777777" w:rsidR="001D63A3" w:rsidRDefault="001D63A3">
      <w:pPr>
        <w:pStyle w:val="BodyText"/>
        <w:spacing w:before="9"/>
        <w:rPr>
          <w:sz w:val="20"/>
        </w:rPr>
      </w:pPr>
    </w:p>
    <w:p w14:paraId="0F3E17A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733"/>
        <w:rPr>
          <w:sz w:val="24"/>
        </w:rPr>
      </w:pPr>
      <w:r>
        <w:rPr>
          <w:sz w:val="24"/>
        </w:rPr>
        <w:t xml:space="preserve">Submit a </w:t>
      </w:r>
      <w:proofErr w:type="gramStart"/>
      <w:r>
        <w:rPr>
          <w:sz w:val="24"/>
        </w:rPr>
        <w:t>claims</w:t>
      </w:r>
      <w:proofErr w:type="gramEnd"/>
      <w:r>
        <w:rPr>
          <w:sz w:val="24"/>
        </w:rPr>
        <w:t xml:space="preserve"> processing annual report on timely payment to providers.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5.1.9</w:t>
      </w:r>
      <w:r>
        <w:rPr>
          <w:sz w:val="24"/>
        </w:rPr>
        <w:t>)</w:t>
      </w:r>
    </w:p>
    <w:p w14:paraId="5C1E634B" w14:textId="77777777" w:rsidR="001D63A3" w:rsidRDefault="001D63A3">
      <w:pPr>
        <w:pStyle w:val="BodyText"/>
        <w:spacing w:before="10"/>
        <w:rPr>
          <w:sz w:val="20"/>
        </w:rPr>
      </w:pPr>
    </w:p>
    <w:p w14:paraId="14D4173B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588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network-wide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63"/>
          <w:sz w:val="24"/>
        </w:rPr>
        <w:t xml:space="preserve"> </w:t>
      </w:r>
      <w:r>
        <w:rPr>
          <w:sz w:val="24"/>
        </w:rPr>
        <w:t>standards.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</w:p>
    <w:p w14:paraId="278BE3E3" w14:textId="77777777" w:rsidR="001D63A3" w:rsidRDefault="001D63A3">
      <w:pPr>
        <w:pStyle w:val="BodyText"/>
        <w:spacing w:before="10"/>
        <w:rPr>
          <w:sz w:val="20"/>
        </w:rPr>
      </w:pPr>
    </w:p>
    <w:p w14:paraId="3CB250C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240"/>
        <w:rPr>
          <w:sz w:val="24"/>
        </w:rPr>
      </w:pPr>
      <w:r>
        <w:rPr>
          <w:sz w:val="24"/>
        </w:rPr>
        <w:t xml:space="preserve">Demonstrate to CMS and EOHHS that all providers within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Provider/Pharmacy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credentialed.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include: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Enrollee Complaints and Appeals; results of quality reviews;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surveys.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1FD2EAC5" w14:textId="77777777" w:rsidR="001D63A3" w:rsidRDefault="001D63A3">
      <w:pPr>
        <w:pStyle w:val="BodyText"/>
        <w:spacing w:before="10"/>
        <w:rPr>
          <w:sz w:val="20"/>
        </w:rPr>
      </w:pPr>
    </w:p>
    <w:p w14:paraId="79854BA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905"/>
        <w:rPr>
          <w:sz w:val="24"/>
        </w:rPr>
      </w:pPr>
      <w:r>
        <w:rPr>
          <w:sz w:val="24"/>
        </w:rPr>
        <w:t>Submit an updated provider manual(s) to EOHHS and CMS. If there are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substantial changes to the provider manual </w:t>
      </w:r>
      <w:proofErr w:type="gramStart"/>
      <w:r>
        <w:rPr>
          <w:sz w:val="24"/>
        </w:rPr>
        <w:t>in a given year</w:t>
      </w:r>
      <w:proofErr w:type="gramEnd"/>
      <w:r>
        <w:rPr>
          <w:sz w:val="24"/>
        </w:rPr>
        <w:t>, then the Contractor is</w:t>
      </w:r>
      <w:r>
        <w:rPr>
          <w:spacing w:val="-65"/>
          <w:sz w:val="24"/>
        </w:rPr>
        <w:t xml:space="preserve"> </w:t>
      </w:r>
      <w:r>
        <w:rPr>
          <w:sz w:val="24"/>
        </w:rPr>
        <w:t>not required to submit a copy to EOHHS but shall certify to EOHHS that there are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changes.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2.8.1</w:t>
      </w:r>
      <w:r>
        <w:rPr>
          <w:sz w:val="24"/>
        </w:rPr>
        <w:t>)</w:t>
      </w:r>
    </w:p>
    <w:p w14:paraId="09B509F6" w14:textId="77777777" w:rsidR="001D63A3" w:rsidRDefault="001D63A3">
      <w:pPr>
        <w:pStyle w:val="BodyText"/>
        <w:spacing w:before="10"/>
        <w:rPr>
          <w:sz w:val="20"/>
        </w:rPr>
      </w:pPr>
    </w:p>
    <w:p w14:paraId="014BDB3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392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"/>
          <w:sz w:val="24"/>
        </w:rPr>
        <w:t xml:space="preserve"> </w:t>
      </w:r>
      <w:r>
        <w:rPr>
          <w:sz w:val="24"/>
        </w:rPr>
        <w:t>meets</w:t>
      </w:r>
      <w:r>
        <w:rPr>
          <w:spacing w:val="-7"/>
          <w:sz w:val="24"/>
        </w:rPr>
        <w:t xml:space="preserve"> </w:t>
      </w:r>
      <w:r>
        <w:rPr>
          <w:sz w:val="24"/>
        </w:rPr>
        <w:t>proximity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-6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</w:t>
      </w:r>
      <w:r>
        <w:rPr>
          <w:sz w:val="24"/>
        </w:rPr>
        <w:t>)</w:t>
      </w:r>
    </w:p>
    <w:p w14:paraId="562687D4" w14:textId="77777777" w:rsidR="001D63A3" w:rsidRDefault="001D63A3">
      <w:pPr>
        <w:pStyle w:val="BodyText"/>
        <w:spacing w:before="10"/>
        <w:rPr>
          <w:sz w:val="20"/>
        </w:rPr>
      </w:pPr>
    </w:p>
    <w:p w14:paraId="1F35B39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335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annually,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delineates the structure, goals, and objectives of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2.13.2</w:t>
      </w:r>
      <w:r>
        <w:rPr>
          <w:sz w:val="24"/>
        </w:rPr>
        <w:t>)</w:t>
      </w:r>
    </w:p>
    <w:p w14:paraId="6A37C2E1" w14:textId="77777777" w:rsidR="001D63A3" w:rsidRDefault="001D63A3">
      <w:pPr>
        <w:pStyle w:val="BodyText"/>
        <w:spacing w:before="8"/>
        <w:rPr>
          <w:sz w:val="20"/>
        </w:rPr>
      </w:pPr>
    </w:p>
    <w:p w14:paraId="783C2AD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238"/>
        <w:rPr>
          <w:sz w:val="24"/>
        </w:rPr>
      </w:pPr>
      <w:r>
        <w:rPr>
          <w:sz w:val="24"/>
        </w:rPr>
        <w:t xml:space="preserve">Evaluate the results of QI initiatives at least </w:t>
      </w:r>
      <w:proofErr w:type="gramStart"/>
      <w:r>
        <w:rPr>
          <w:sz w:val="24"/>
        </w:rPr>
        <w:t>annually, and</w:t>
      </w:r>
      <w:proofErr w:type="gramEnd"/>
      <w:r>
        <w:rPr>
          <w:sz w:val="24"/>
        </w:rPr>
        <w:t xml:space="preserve"> submit the results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QM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CMT.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2.13.2</w:t>
      </w:r>
      <w:r>
        <w:rPr>
          <w:sz w:val="24"/>
        </w:rPr>
        <w:t>)</w:t>
      </w:r>
    </w:p>
    <w:p w14:paraId="3743A882" w14:textId="77777777" w:rsidR="001D63A3" w:rsidRDefault="001D63A3">
      <w:pPr>
        <w:pStyle w:val="BodyText"/>
        <w:spacing w:before="10"/>
        <w:rPr>
          <w:sz w:val="20"/>
        </w:rPr>
      </w:pPr>
    </w:p>
    <w:p w14:paraId="39A4648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799"/>
        <w:rPr>
          <w:sz w:val="24"/>
        </w:rPr>
      </w:pPr>
      <w:r>
        <w:rPr>
          <w:sz w:val="24"/>
        </w:rPr>
        <w:t xml:space="preserve">Provide CMS and EOHHS with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annual audited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72B299EA" w14:textId="77777777" w:rsidR="001D63A3" w:rsidRDefault="001D63A3">
      <w:pPr>
        <w:pStyle w:val="BodyText"/>
        <w:spacing w:before="10"/>
        <w:rPr>
          <w:sz w:val="20"/>
        </w:rPr>
      </w:pPr>
    </w:p>
    <w:p w14:paraId="48C7894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278"/>
        <w:rPr>
          <w:sz w:val="24"/>
        </w:rPr>
      </w:pPr>
      <w:proofErr w:type="gramStart"/>
      <w:r>
        <w:rPr>
          <w:sz w:val="24"/>
        </w:rPr>
        <w:t>For the purpose of</w:t>
      </w:r>
      <w:proofErr w:type="gramEnd"/>
      <w:r>
        <w:rPr>
          <w:sz w:val="24"/>
        </w:rPr>
        <w:t xml:space="preserve"> the Interim Settlement, the Contractor will jointly provide to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hundred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twenty</w:t>
      </w:r>
      <w:r>
        <w:rPr>
          <w:spacing w:val="-3"/>
          <w:sz w:val="24"/>
        </w:rPr>
        <w:t xml:space="preserve"> </w:t>
      </w:r>
      <w:r>
        <w:rPr>
          <w:sz w:val="24"/>
        </w:rPr>
        <w:t>(120)</w:t>
      </w:r>
    </w:p>
    <w:p w14:paraId="29EAA949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2A6D2159" w14:textId="77777777" w:rsidR="001D63A3" w:rsidRDefault="00736026">
      <w:pPr>
        <w:pStyle w:val="BodyText"/>
        <w:spacing w:before="77"/>
        <w:ind w:left="1660" w:right="1168"/>
        <w:rPr>
          <w:b/>
        </w:rPr>
      </w:pPr>
      <w:r>
        <w:lastRenderedPageBreak/>
        <w:t>calendar days following the end of each of Demonstration Year for which a risk</w:t>
      </w:r>
      <w:r>
        <w:rPr>
          <w:spacing w:val="-65"/>
        </w:rPr>
        <w:t xml:space="preserve"> </w:t>
      </w:r>
      <w:r>
        <w:t>corridor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available. </w:t>
      </w:r>
      <w:r>
        <w:rPr>
          <w:b/>
        </w:rPr>
        <w:t>(Section</w:t>
      </w:r>
      <w:r>
        <w:rPr>
          <w:b/>
          <w:spacing w:val="-1"/>
        </w:rPr>
        <w:t xml:space="preserve"> </w:t>
      </w:r>
      <w:r>
        <w:rPr>
          <w:b/>
        </w:rPr>
        <w:t>4.7.3)</w:t>
      </w:r>
    </w:p>
    <w:p w14:paraId="37A52647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5BA4E8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923"/>
        <w:rPr>
          <w:sz w:val="24"/>
        </w:rPr>
      </w:pPr>
      <w:proofErr w:type="gramStart"/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requested information within four hundred and eighty (480) calendar</w:t>
      </w:r>
      <w:r>
        <w:rPr>
          <w:spacing w:val="-64"/>
          <w:sz w:val="24"/>
        </w:rPr>
        <w:t xml:space="preserve"> </w:t>
      </w:r>
      <w:r>
        <w:rPr>
          <w:sz w:val="24"/>
        </w:rPr>
        <w:t>days following the end of each of Demonstration Year for which a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mechanism 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4.7.3)</w:t>
      </w:r>
    </w:p>
    <w:p w14:paraId="6764727A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1388AAC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333"/>
        <w:rPr>
          <w:sz w:val="24"/>
        </w:rPr>
      </w:pPr>
      <w:r>
        <w:rPr>
          <w:sz w:val="24"/>
        </w:rPr>
        <w:t>Provide to EOHHS an audited statement of its medical loss ratio for the past</w:t>
      </w:r>
      <w:r>
        <w:rPr>
          <w:spacing w:val="1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ninety</w:t>
      </w:r>
      <w:r>
        <w:rPr>
          <w:spacing w:val="-2"/>
          <w:sz w:val="24"/>
        </w:rPr>
        <w:t xml:space="preserve"> </w:t>
      </w:r>
      <w:r>
        <w:rPr>
          <w:sz w:val="24"/>
        </w:rPr>
        <w:t>(90)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4.7.4.3</w:t>
      </w:r>
      <w:r>
        <w:rPr>
          <w:sz w:val="24"/>
        </w:rPr>
        <w:t>)</w:t>
      </w:r>
    </w:p>
    <w:p w14:paraId="7D0D7DAB" w14:textId="77777777" w:rsidR="001D63A3" w:rsidRDefault="001D63A3">
      <w:pPr>
        <w:pStyle w:val="BodyText"/>
        <w:spacing w:before="10"/>
        <w:rPr>
          <w:sz w:val="20"/>
        </w:rPr>
      </w:pPr>
    </w:p>
    <w:p w14:paraId="099B0B5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948"/>
        <w:rPr>
          <w:sz w:val="24"/>
        </w:rPr>
      </w:pPr>
      <w:r>
        <w:rPr>
          <w:sz w:val="24"/>
        </w:rPr>
        <w:t>Submit in accordance with the timeframes and other requirements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438.66(e).</w:t>
      </w:r>
    </w:p>
    <w:p w14:paraId="1C0F237C" w14:textId="77777777" w:rsidR="001D63A3" w:rsidRDefault="001D63A3">
      <w:pPr>
        <w:pStyle w:val="BodyText"/>
        <w:spacing w:before="9"/>
        <w:rPr>
          <w:sz w:val="20"/>
        </w:rPr>
      </w:pPr>
    </w:p>
    <w:p w14:paraId="0BD110D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293"/>
        <w:rPr>
          <w:sz w:val="24"/>
        </w:rPr>
      </w:pPr>
      <w:r>
        <w:rPr>
          <w:sz w:val="24"/>
        </w:rPr>
        <w:t>Submit to EOHHS a Summary of Access and Availability (</w:t>
      </w:r>
      <w:r>
        <w:rPr>
          <w:b/>
          <w:sz w:val="24"/>
        </w:rPr>
        <w:t>Sections 2.8.2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6E7F8B7A" w14:textId="77777777" w:rsidR="001D63A3" w:rsidRDefault="001D63A3">
      <w:pPr>
        <w:pStyle w:val="BodyText"/>
        <w:spacing w:before="10"/>
        <w:rPr>
          <w:sz w:val="20"/>
        </w:rPr>
      </w:pPr>
    </w:p>
    <w:p w14:paraId="2E16A7D4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Medically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3631480F" w14:textId="77777777" w:rsidR="001D63A3" w:rsidRDefault="001D63A3">
      <w:pPr>
        <w:pStyle w:val="BodyText"/>
        <w:spacing w:before="10"/>
        <w:rPr>
          <w:sz w:val="20"/>
        </w:rPr>
      </w:pPr>
    </w:p>
    <w:p w14:paraId="1BA62B56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</w:p>
    <w:p w14:paraId="50D94B72" w14:textId="77777777" w:rsidR="001D63A3" w:rsidRDefault="001D63A3">
      <w:pPr>
        <w:pStyle w:val="BodyText"/>
        <w:spacing w:before="10"/>
        <w:rPr>
          <w:sz w:val="20"/>
        </w:rPr>
      </w:pPr>
    </w:p>
    <w:p w14:paraId="3B304003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</w:p>
    <w:p w14:paraId="451486A3" w14:textId="77777777" w:rsidR="001D63A3" w:rsidRDefault="001D63A3">
      <w:pPr>
        <w:pStyle w:val="BodyText"/>
        <w:spacing w:before="10"/>
        <w:rPr>
          <w:sz w:val="20"/>
        </w:rPr>
      </w:pPr>
    </w:p>
    <w:p w14:paraId="3F7DE2FF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Geographic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</w:p>
    <w:p w14:paraId="5B7A2AED" w14:textId="77777777" w:rsidR="001D63A3" w:rsidRDefault="001D63A3">
      <w:pPr>
        <w:pStyle w:val="BodyText"/>
        <w:spacing w:before="10"/>
        <w:rPr>
          <w:sz w:val="20"/>
        </w:rPr>
      </w:pPr>
    </w:p>
    <w:p w14:paraId="78CD9B37" w14:textId="77777777" w:rsidR="001D63A3" w:rsidRDefault="00736026">
      <w:pPr>
        <w:pStyle w:val="ListParagraph"/>
        <w:numPr>
          <w:ilvl w:val="3"/>
          <w:numId w:val="1"/>
        </w:numPr>
        <w:tabs>
          <w:tab w:val="left" w:pos="3462"/>
        </w:tabs>
        <w:ind w:hanging="1081"/>
        <w:rPr>
          <w:sz w:val="24"/>
        </w:rPr>
      </w:pP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PCPs</w:t>
      </w:r>
    </w:p>
    <w:p w14:paraId="02C87403" w14:textId="77777777" w:rsidR="001D63A3" w:rsidRDefault="001D63A3">
      <w:pPr>
        <w:pStyle w:val="BodyText"/>
        <w:spacing w:before="10"/>
        <w:rPr>
          <w:sz w:val="20"/>
        </w:rPr>
      </w:pPr>
    </w:p>
    <w:p w14:paraId="5F174146" w14:textId="77777777" w:rsidR="001D63A3" w:rsidRDefault="00736026">
      <w:pPr>
        <w:pStyle w:val="ListParagraph"/>
        <w:numPr>
          <w:ilvl w:val="3"/>
          <w:numId w:val="1"/>
        </w:numPr>
        <w:tabs>
          <w:tab w:val="left" w:pos="3462"/>
        </w:tabs>
        <w:ind w:hanging="1081"/>
        <w:rPr>
          <w:sz w:val="24"/>
        </w:rPr>
      </w:pPr>
      <w:r>
        <w:rPr>
          <w:sz w:val="24"/>
        </w:rPr>
        <w:t>Acute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5"/>
          <w:sz w:val="24"/>
        </w:rPr>
        <w:t xml:space="preserve"> </w:t>
      </w:r>
      <w:r>
        <w:rPr>
          <w:sz w:val="24"/>
        </w:rPr>
        <w:t>hospitals</w:t>
      </w:r>
      <w:r>
        <w:rPr>
          <w:spacing w:val="-6"/>
          <w:sz w:val="24"/>
        </w:rPr>
        <w:t xml:space="preserve"> </w:t>
      </w:r>
      <w:r>
        <w:rPr>
          <w:sz w:val="24"/>
        </w:rPr>
        <w:t>(demonstrating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geography)</w:t>
      </w:r>
    </w:p>
    <w:p w14:paraId="1A2FFE64" w14:textId="77777777" w:rsidR="001D63A3" w:rsidRDefault="001D63A3">
      <w:pPr>
        <w:pStyle w:val="BodyText"/>
        <w:spacing w:before="10"/>
        <w:rPr>
          <w:sz w:val="20"/>
        </w:rPr>
      </w:pPr>
    </w:p>
    <w:p w14:paraId="3E3EF248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left="2525" w:right="2121" w:hanging="504"/>
        <w:rPr>
          <w:sz w:val="24"/>
        </w:rPr>
      </w:pP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(showing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closed</w:t>
      </w:r>
      <w:r>
        <w:rPr>
          <w:spacing w:val="-64"/>
          <w:sz w:val="24"/>
        </w:rPr>
        <w:t xml:space="preserve"> </w:t>
      </w:r>
      <w:r>
        <w:rPr>
          <w:sz w:val="24"/>
        </w:rPr>
        <w:t>PCPs/Panels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Enrollees)</w:t>
      </w:r>
    </w:p>
    <w:p w14:paraId="0FE19797" w14:textId="77777777" w:rsidR="001D63A3" w:rsidRDefault="001D63A3">
      <w:pPr>
        <w:pStyle w:val="BodyText"/>
        <w:spacing w:before="10"/>
        <w:rPr>
          <w:sz w:val="20"/>
        </w:rPr>
      </w:pPr>
    </w:p>
    <w:p w14:paraId="5C8130C1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</w:p>
    <w:p w14:paraId="63383F17" w14:textId="77777777" w:rsidR="001D63A3" w:rsidRDefault="001D63A3">
      <w:pPr>
        <w:pStyle w:val="BodyText"/>
        <w:spacing w:before="9"/>
        <w:rPr>
          <w:sz w:val="20"/>
        </w:rPr>
      </w:pPr>
    </w:p>
    <w:p w14:paraId="7FD95388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PCP</w:t>
      </w:r>
    </w:p>
    <w:p w14:paraId="4F66841D" w14:textId="77777777" w:rsidR="001D63A3" w:rsidRDefault="001D63A3">
      <w:pPr>
        <w:pStyle w:val="BodyText"/>
        <w:spacing w:before="9"/>
        <w:rPr>
          <w:sz w:val="20"/>
        </w:rPr>
      </w:pPr>
    </w:p>
    <w:p w14:paraId="2AE7222E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Specialists:</w:t>
      </w:r>
    </w:p>
    <w:p w14:paraId="001709CB" w14:textId="77777777" w:rsidR="001D63A3" w:rsidRDefault="001D63A3">
      <w:pPr>
        <w:pStyle w:val="BodyText"/>
        <w:spacing w:before="9"/>
        <w:rPr>
          <w:sz w:val="20"/>
        </w:rPr>
      </w:pPr>
    </w:p>
    <w:p w14:paraId="0EDF6460" w14:textId="77777777" w:rsidR="001D63A3" w:rsidRDefault="00736026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hanging="1081"/>
        <w:rPr>
          <w:sz w:val="24"/>
        </w:rPr>
      </w:pPr>
      <w:r>
        <w:rPr>
          <w:sz w:val="24"/>
        </w:rPr>
        <w:t>Specialists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</w:p>
    <w:p w14:paraId="2B1A7020" w14:textId="77777777" w:rsidR="001D63A3" w:rsidRDefault="001D63A3">
      <w:pPr>
        <w:pStyle w:val="BodyText"/>
        <w:spacing w:before="9"/>
        <w:rPr>
          <w:sz w:val="20"/>
        </w:rPr>
      </w:pPr>
    </w:p>
    <w:p w14:paraId="304C3411" w14:textId="77777777" w:rsidR="001D63A3" w:rsidRDefault="00736026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left="3029" w:right="2203" w:hanging="648"/>
        <w:rPr>
          <w:b/>
          <w:sz w:val="24"/>
        </w:rPr>
      </w:pP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OB/GYN</w:t>
      </w:r>
      <w:r>
        <w:rPr>
          <w:spacing w:val="-6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2.8.2.1.11)</w:t>
      </w:r>
    </w:p>
    <w:p w14:paraId="76763987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3089E994" w14:textId="77777777" w:rsidR="001D63A3" w:rsidRDefault="00736026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left="3029" w:right="1324" w:hanging="648"/>
        <w:rPr>
          <w:sz w:val="24"/>
        </w:rPr>
      </w:pPr>
      <w:r>
        <w:rPr>
          <w:sz w:val="24"/>
        </w:rPr>
        <w:t>Timeliness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(Describe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</w:p>
    <w:p w14:paraId="35D29E38" w14:textId="77777777" w:rsidR="001D63A3" w:rsidRDefault="001D63A3">
      <w:pPr>
        <w:pStyle w:val="BodyText"/>
        <w:spacing w:before="9"/>
        <w:rPr>
          <w:sz w:val="20"/>
        </w:rPr>
      </w:pPr>
    </w:p>
    <w:p w14:paraId="6C0CA0CF" w14:textId="77777777" w:rsidR="001D63A3" w:rsidRDefault="00736026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6"/>
          <w:sz w:val="24"/>
        </w:rPr>
        <w:t xml:space="preserve"> </w:t>
      </w:r>
      <w:r>
        <w:rPr>
          <w:sz w:val="24"/>
        </w:rPr>
        <w:t>providers.</w:t>
      </w:r>
    </w:p>
    <w:p w14:paraId="3B821691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08A88BC6" w14:textId="77777777" w:rsidR="001D63A3" w:rsidRDefault="00736026">
      <w:pPr>
        <w:pStyle w:val="Heading3"/>
        <w:numPr>
          <w:ilvl w:val="0"/>
          <w:numId w:val="2"/>
        </w:numPr>
        <w:tabs>
          <w:tab w:val="left" w:pos="1302"/>
        </w:tabs>
        <w:spacing w:before="78"/>
        <w:ind w:left="1301" w:hanging="362"/>
      </w:pPr>
      <w:r>
        <w:lastRenderedPageBreak/>
        <w:t>Ad</w:t>
      </w:r>
      <w:r>
        <w:rPr>
          <w:spacing w:val="-2"/>
        </w:rPr>
        <w:t xml:space="preserve"> </w:t>
      </w:r>
      <w:r>
        <w:t>Hoc</w:t>
      </w:r>
    </w:p>
    <w:p w14:paraId="4506EF44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3615D05B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002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databases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of the Encounters of such Enrollees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conduct validation assessments.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2.17.2)</w:t>
      </w:r>
    </w:p>
    <w:p w14:paraId="7DE705E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2DB514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directors.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2.2.4)</w:t>
      </w:r>
    </w:p>
    <w:p w14:paraId="52C903B4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49FE91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253"/>
        <w:rPr>
          <w:sz w:val="24"/>
        </w:rPr>
      </w:pPr>
      <w:r>
        <w:rPr>
          <w:sz w:val="24"/>
        </w:rPr>
        <w:t>Policies and procedures regarding the management of staff retention and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turnover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2.2.4)</w:t>
      </w:r>
    </w:p>
    <w:p w14:paraId="05BE8D0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A35CFD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67"/>
        <w:rPr>
          <w:sz w:val="24"/>
        </w:rPr>
      </w:pP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MDS-HC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Commonwealth‘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Gateway.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2.6.2)</w:t>
      </w:r>
    </w:p>
    <w:p w14:paraId="7D7333B5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4793A76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948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64"/>
          <w:sz w:val="24"/>
        </w:rPr>
        <w:t xml:space="preserve"> </w:t>
      </w:r>
      <w:r>
        <w:rPr>
          <w:sz w:val="24"/>
        </w:rPr>
        <w:t>for 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D)</w:t>
      </w:r>
    </w:p>
    <w:p w14:paraId="068A15FB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A79DF73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491"/>
        <w:jc w:val="both"/>
        <w:rPr>
          <w:sz w:val="24"/>
        </w:rPr>
      </w:pPr>
      <w:r>
        <w:rPr>
          <w:sz w:val="24"/>
        </w:rPr>
        <w:t>Demonstrate to EOHHS, including through submission of reports as may be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requested by EOHHS, use of Alternative Payment Methodologies. </w:t>
      </w:r>
      <w:r>
        <w:rPr>
          <w:b/>
          <w:sz w:val="24"/>
        </w:rPr>
        <w:t>(Section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2.7.1)</w:t>
      </w:r>
    </w:p>
    <w:p w14:paraId="307E317E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43D8C35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905"/>
        <w:rPr>
          <w:sz w:val="24"/>
        </w:rPr>
      </w:pPr>
      <w:r>
        <w:rPr>
          <w:sz w:val="24"/>
        </w:rPr>
        <w:t>Submit to EOHHS, upon request, such reports or information on provider profiling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 Quality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2.7.3)</w:t>
      </w:r>
    </w:p>
    <w:p w14:paraId="7838BA7F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357940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066"/>
        <w:rPr>
          <w:sz w:val="24"/>
        </w:rPr>
      </w:pP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re-credentialing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a program integrity </w:t>
      </w:r>
      <w:proofErr w:type="gramStart"/>
      <w:r>
        <w:rPr>
          <w:sz w:val="24"/>
        </w:rPr>
        <w:t>reason, and</w:t>
      </w:r>
      <w:proofErr w:type="gramEnd"/>
      <w:r>
        <w:rPr>
          <w:sz w:val="24"/>
        </w:rPr>
        <w:t xml:space="preserve"> shall provide related and relevant information to</w:t>
      </w:r>
      <w:r>
        <w:rPr>
          <w:spacing w:val="-64"/>
          <w:sz w:val="24"/>
        </w:rPr>
        <w:t xml:space="preserve"> </w:t>
      </w:r>
      <w:r>
        <w:rPr>
          <w:sz w:val="24"/>
        </w:rPr>
        <w:t>EOHHS as required by EOHHS or State or federal laws, rules, or regulations.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2.8.3)</w:t>
      </w:r>
    </w:p>
    <w:p w14:paraId="41D75837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D60173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398"/>
        <w:rPr>
          <w:sz w:val="24"/>
        </w:rPr>
      </w:pPr>
      <w:r>
        <w:rPr>
          <w:sz w:val="24"/>
        </w:rPr>
        <w:t>If necessary to ensure adequate access, the Contractor may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have training consistent with board eligibility but are not board</w:t>
      </w:r>
      <w:r>
        <w:rPr>
          <w:spacing w:val="-64"/>
          <w:sz w:val="24"/>
        </w:rPr>
        <w:t xml:space="preserve"> </w:t>
      </w:r>
      <w:r>
        <w:rPr>
          <w:sz w:val="24"/>
        </w:rPr>
        <w:t>certified.</w:t>
      </w:r>
      <w:r>
        <w:rPr>
          <w:spacing w:val="1"/>
          <w:sz w:val="24"/>
        </w:rPr>
        <w:t xml:space="preserve"> </w:t>
      </w:r>
      <w:r>
        <w:rPr>
          <w:sz w:val="24"/>
        </w:rPr>
        <w:t>In such circumstances, the Contractor shall submit to EOHHS for</w:t>
      </w:r>
      <w:r>
        <w:rPr>
          <w:spacing w:val="1"/>
          <w:sz w:val="24"/>
        </w:rPr>
        <w:t xml:space="preserve"> </w:t>
      </w:r>
      <w:r>
        <w:rPr>
          <w:sz w:val="24"/>
        </w:rPr>
        <w:t>review and approval, on a case-by-case basis, documentation describing the</w:t>
      </w:r>
      <w:r>
        <w:rPr>
          <w:spacing w:val="-6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trying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2.8.3).</w:t>
      </w:r>
    </w:p>
    <w:p w14:paraId="6A685028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ED7F60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495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PCPs,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2.9.1)</w:t>
      </w:r>
    </w:p>
    <w:p w14:paraId="7E057EA5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33D86A91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263"/>
        <w:rPr>
          <w:sz w:val="24"/>
        </w:rPr>
      </w:pPr>
      <w:r>
        <w:rPr>
          <w:sz w:val="24"/>
        </w:rPr>
        <w:t>Have policies and procedures for conducting monthly reviews of a random</w:t>
      </w:r>
      <w:r>
        <w:rPr>
          <w:spacing w:val="1"/>
          <w:sz w:val="24"/>
        </w:rPr>
        <w:t xml:space="preserve"> </w:t>
      </w:r>
      <w:r>
        <w:rPr>
          <w:sz w:val="24"/>
        </w:rPr>
        <w:t>sample of no fewer than five hundred (500) Enrollees to ensure that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 received the services for which providers billed with respect to such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Enrollees; and shall report the results of such review to EOHHS as requested.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2.9.5.8)</w:t>
      </w:r>
    </w:p>
    <w:p w14:paraId="107D027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26D33A4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602"/>
        <w:jc w:val="both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5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reviews to</w:t>
      </w:r>
      <w:r>
        <w:rPr>
          <w:spacing w:val="-1"/>
          <w:sz w:val="24"/>
        </w:rPr>
        <w:t xml:space="preserve"> </w:t>
      </w:r>
      <w:r>
        <w:rPr>
          <w:sz w:val="24"/>
        </w:rPr>
        <w:t>EOHHS.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2.13.2)</w:t>
      </w:r>
    </w:p>
    <w:p w14:paraId="106FD3D2" w14:textId="77777777" w:rsidR="001D63A3" w:rsidRDefault="001D63A3">
      <w:pPr>
        <w:jc w:val="both"/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2D1DD5D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119"/>
        <w:rPr>
          <w:sz w:val="24"/>
        </w:rPr>
      </w:pPr>
      <w:r>
        <w:rPr>
          <w:sz w:val="24"/>
        </w:rPr>
        <w:lastRenderedPageBreak/>
        <w:t>Submit to EOHHS a listing and description of clinical guidelines adopted,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endorsed, disseminated, and utilized by the Contractor, upon request. </w:t>
      </w:r>
      <w:r>
        <w:rPr>
          <w:b/>
          <w:sz w:val="24"/>
        </w:rPr>
        <w:t>(Section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2.13.7)</w:t>
      </w:r>
    </w:p>
    <w:p w14:paraId="6CA15592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45CB24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056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planned 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 Enrollee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Incentives. </w:t>
      </w:r>
      <w:r>
        <w:rPr>
          <w:b/>
          <w:sz w:val="24"/>
        </w:rPr>
        <w:t>(Section 2.13.8)</w:t>
      </w:r>
    </w:p>
    <w:p w14:paraId="733051E4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1FC27A9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322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nationally</w:t>
      </w:r>
      <w:r>
        <w:rPr>
          <w:spacing w:val="-2"/>
          <w:sz w:val="24"/>
        </w:rPr>
        <w:t xml:space="preserve"> </w:t>
      </w:r>
      <w:r>
        <w:rPr>
          <w:sz w:val="24"/>
        </w:rPr>
        <w:t>accredited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64"/>
          <w:sz w:val="24"/>
        </w:rPr>
        <w:t xml:space="preserve"> </w:t>
      </w:r>
      <w:r>
        <w:rPr>
          <w:sz w:val="24"/>
        </w:rPr>
        <w:t>such accreditation, and submit to EOHHS, at the direction of EOHHS, a</w:t>
      </w:r>
      <w:r>
        <w:rPr>
          <w:spacing w:val="1"/>
          <w:sz w:val="24"/>
        </w:rPr>
        <w:t xml:space="preserve"> </w:t>
      </w:r>
      <w:r>
        <w:rPr>
          <w:sz w:val="24"/>
        </w:rPr>
        <w:t>summary of its accreditation status and the results, if any, in addition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quality-related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audits,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2.13.8)</w:t>
      </w:r>
    </w:p>
    <w:p w14:paraId="02E58F8F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BC103DE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31"/>
        <w:rPr>
          <w:sz w:val="24"/>
        </w:rPr>
      </w:pPr>
      <w:r>
        <w:rPr>
          <w:sz w:val="24"/>
        </w:rPr>
        <w:t xml:space="preserve">If a </w:t>
      </w:r>
      <w:proofErr w:type="gramStart"/>
      <w:r>
        <w:rPr>
          <w:sz w:val="24"/>
        </w:rPr>
        <w:t>Contractor's</w:t>
      </w:r>
      <w:proofErr w:type="gramEnd"/>
      <w:r>
        <w:rPr>
          <w:sz w:val="24"/>
        </w:rPr>
        <w:t xml:space="preserve"> working capital falls below zero,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</w:p>
    <w:p w14:paraId="76BE27DA" w14:textId="77777777" w:rsidR="001D63A3" w:rsidRDefault="00736026">
      <w:pPr>
        <w:pStyle w:val="Heading3"/>
        <w:ind w:left="1661" w:firstLine="0"/>
      </w:pPr>
      <w:r>
        <w:rPr>
          <w:b w:val="0"/>
        </w:rPr>
        <w:t>30.</w:t>
      </w:r>
      <w:r>
        <w:rPr>
          <w:b w:val="0"/>
          <w:spacing w:val="-3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2.15.1)</w:t>
      </w:r>
    </w:p>
    <w:p w14:paraId="780BBC9F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7550054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guarantees.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19E7C685" w14:textId="77777777" w:rsidR="001D63A3" w:rsidRDefault="001D63A3">
      <w:pPr>
        <w:pStyle w:val="BodyText"/>
        <w:spacing w:before="10"/>
        <w:rPr>
          <w:sz w:val="20"/>
        </w:rPr>
      </w:pPr>
    </w:p>
    <w:p w14:paraId="6BB79FA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08"/>
        <w:rPr>
          <w:sz w:val="24"/>
        </w:rPr>
      </w:pPr>
      <w:r>
        <w:rPr>
          <w:sz w:val="24"/>
        </w:rPr>
        <w:t>HIPAA-compliant</w:t>
      </w:r>
      <w:r>
        <w:rPr>
          <w:spacing w:val="-5"/>
          <w:sz w:val="24"/>
        </w:rPr>
        <w:t xml:space="preserve"> </w:t>
      </w:r>
      <w:r>
        <w:rPr>
          <w:sz w:val="24"/>
        </w:rPr>
        <w:t>exchange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7E7594FF" w14:textId="77777777" w:rsidR="001D63A3" w:rsidRDefault="001D63A3">
      <w:pPr>
        <w:pStyle w:val="BodyText"/>
        <w:spacing w:before="10"/>
        <w:rPr>
          <w:sz w:val="20"/>
        </w:rPr>
      </w:pPr>
    </w:p>
    <w:p w14:paraId="7FE2033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2080"/>
        <w:rPr>
          <w:sz w:val="24"/>
        </w:rPr>
      </w:pPr>
      <w:r>
        <w:rPr>
          <w:sz w:val="24"/>
        </w:rPr>
        <w:t>Submit to EOHHS all applicable MassHealth reporting requirements in</w:t>
      </w:r>
      <w:r>
        <w:rPr>
          <w:spacing w:val="-6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438.602-606;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2.16.2</w:t>
      </w:r>
      <w:r>
        <w:rPr>
          <w:sz w:val="24"/>
        </w:rPr>
        <w:t>)</w:t>
      </w:r>
    </w:p>
    <w:p w14:paraId="1CA2CD5F" w14:textId="77777777" w:rsidR="001D63A3" w:rsidRDefault="001D63A3">
      <w:pPr>
        <w:pStyle w:val="BodyText"/>
        <w:spacing w:before="10"/>
        <w:rPr>
          <w:sz w:val="20"/>
        </w:rPr>
      </w:pPr>
    </w:p>
    <w:p w14:paraId="2CAD6E6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57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first-tier,</w:t>
      </w:r>
      <w:r>
        <w:rPr>
          <w:spacing w:val="-2"/>
          <w:sz w:val="24"/>
        </w:rPr>
        <w:t xml:space="preserve"> </w:t>
      </w:r>
      <w:r>
        <w:rPr>
          <w:sz w:val="24"/>
        </w:rPr>
        <w:t>downstream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64"/>
          <w:sz w:val="24"/>
        </w:rPr>
        <w:t xml:space="preserve"> </w:t>
      </w:r>
      <w:r>
        <w:rPr>
          <w:sz w:val="24"/>
        </w:rPr>
        <w:t>entities.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2.16.2</w:t>
      </w:r>
      <w:r>
        <w:rPr>
          <w:sz w:val="24"/>
        </w:rPr>
        <w:t>)</w:t>
      </w:r>
    </w:p>
    <w:p w14:paraId="14707A46" w14:textId="77777777" w:rsidR="001D63A3" w:rsidRDefault="001D63A3">
      <w:pPr>
        <w:pStyle w:val="BodyText"/>
        <w:spacing w:before="10"/>
        <w:rPr>
          <w:sz w:val="20"/>
        </w:rPr>
      </w:pPr>
    </w:p>
    <w:p w14:paraId="3A0F8CA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HIPAA</w:t>
      </w:r>
      <w:r>
        <w:rPr>
          <w:spacing w:val="-4"/>
          <w:sz w:val="24"/>
        </w:rPr>
        <w:t xml:space="preserve"> </w:t>
      </w:r>
      <w:r>
        <w:rPr>
          <w:sz w:val="24"/>
        </w:rPr>
        <w:t>834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)</w:t>
      </w:r>
    </w:p>
    <w:p w14:paraId="01937F25" w14:textId="77777777" w:rsidR="001D63A3" w:rsidRDefault="001D63A3">
      <w:pPr>
        <w:pStyle w:val="BodyText"/>
        <w:spacing w:before="10"/>
        <w:rPr>
          <w:sz w:val="20"/>
        </w:rPr>
      </w:pPr>
    </w:p>
    <w:p w14:paraId="128162D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386"/>
        <w:rPr>
          <w:sz w:val="24"/>
        </w:rPr>
      </w:pP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Continuity of Operations Plan (COOP) and shall be submitted to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)</w:t>
      </w:r>
    </w:p>
    <w:p w14:paraId="08B8C47F" w14:textId="77777777" w:rsidR="001D63A3" w:rsidRDefault="001D63A3">
      <w:pPr>
        <w:pStyle w:val="BodyText"/>
        <w:spacing w:before="10"/>
        <w:rPr>
          <w:sz w:val="20"/>
        </w:rPr>
      </w:pPr>
    </w:p>
    <w:p w14:paraId="3356EF93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078"/>
        <w:rPr>
          <w:sz w:val="24"/>
        </w:rPr>
      </w:pPr>
      <w:r>
        <w:rPr>
          <w:sz w:val="24"/>
        </w:rPr>
        <w:t>Any additional reports/notifications as required by the Contract or as directed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EOHHS.</w:t>
      </w:r>
    </w:p>
    <w:p w14:paraId="2931BBC6" w14:textId="77777777" w:rsidR="001D63A3" w:rsidRDefault="001D63A3">
      <w:pPr>
        <w:pStyle w:val="BodyText"/>
        <w:spacing w:before="10"/>
        <w:rPr>
          <w:sz w:val="20"/>
        </w:rPr>
      </w:pPr>
    </w:p>
    <w:p w14:paraId="73FD633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931"/>
        <w:rPr>
          <w:sz w:val="24"/>
        </w:rPr>
      </w:pPr>
      <w:r>
        <w:rPr>
          <w:sz w:val="24"/>
        </w:rPr>
        <w:t>Submit a written request, accompanied by supporting documentation, to Contract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disenroll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cause.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2.3.2</w:t>
      </w:r>
      <w:r>
        <w:rPr>
          <w:sz w:val="24"/>
        </w:rPr>
        <w:t>)</w:t>
      </w:r>
    </w:p>
    <w:p w14:paraId="5AD36990" w14:textId="77777777" w:rsidR="001D63A3" w:rsidRDefault="001D63A3">
      <w:pPr>
        <w:pStyle w:val="BodyText"/>
        <w:spacing w:before="8"/>
        <w:rPr>
          <w:sz w:val="20"/>
        </w:rPr>
      </w:pPr>
    </w:p>
    <w:p w14:paraId="7B85AD39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94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SREs,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each SRE, if any, and any next steps to be taken with respect to each SRE.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continue to report SREs upon discovery as previously required.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525363D5" w14:textId="77777777" w:rsidR="001D63A3" w:rsidRDefault="001D63A3">
      <w:pPr>
        <w:pStyle w:val="BodyText"/>
        <w:spacing w:before="10"/>
        <w:rPr>
          <w:sz w:val="20"/>
        </w:rPr>
      </w:pPr>
    </w:p>
    <w:p w14:paraId="6429D39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251"/>
        <w:rPr>
          <w:sz w:val="24"/>
        </w:rPr>
      </w:pPr>
      <w:r>
        <w:rPr>
          <w:sz w:val="24"/>
        </w:rPr>
        <w:t>Providing records, including the Centralized Enrollee Record, at the request of</w:t>
      </w:r>
      <w:r>
        <w:rPr>
          <w:spacing w:val="-65"/>
          <w:sz w:val="24"/>
        </w:rPr>
        <w:t xml:space="preserve"> </w:t>
      </w:r>
      <w:r>
        <w:rPr>
          <w:sz w:val="24"/>
        </w:rPr>
        <w:t>EOHHS or CMS, or both, for monitoring the quality of care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2.6.6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33A759AB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3627BABB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147"/>
        <w:rPr>
          <w:sz w:val="24"/>
        </w:rPr>
      </w:pPr>
      <w:r>
        <w:rPr>
          <w:sz w:val="24"/>
        </w:rPr>
        <w:lastRenderedPageBreak/>
        <w:t>Notify CMS and EOHHS, via the Contract Management Team, when it</w:t>
      </w:r>
      <w:r>
        <w:rPr>
          <w:spacing w:val="1"/>
          <w:sz w:val="24"/>
        </w:rPr>
        <w:t xml:space="preserve"> </w:t>
      </w:r>
      <w:r>
        <w:rPr>
          <w:sz w:val="24"/>
        </w:rPr>
        <w:t>terminates, suspends, or declines a provider from its network because of fraud,</w:t>
      </w:r>
      <w:r>
        <w:rPr>
          <w:spacing w:val="-65"/>
          <w:sz w:val="24"/>
        </w:rPr>
        <w:t xml:space="preserve"> </w:t>
      </w:r>
      <w:r>
        <w:rPr>
          <w:sz w:val="24"/>
        </w:rPr>
        <w:t>integrity,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quality.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)</w:t>
      </w:r>
    </w:p>
    <w:p w14:paraId="2D3367F5" w14:textId="77777777" w:rsidR="001D63A3" w:rsidRDefault="001D63A3">
      <w:pPr>
        <w:pStyle w:val="BodyText"/>
        <w:spacing w:before="10"/>
        <w:rPr>
          <w:sz w:val="20"/>
        </w:rPr>
      </w:pPr>
    </w:p>
    <w:p w14:paraId="2827FB8C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ind w:right="126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format,</w:t>
      </w:r>
      <w:r>
        <w:rPr>
          <w:spacing w:val="-64"/>
          <w:sz w:val="24"/>
        </w:rPr>
        <w:t xml:space="preserve"> </w:t>
      </w:r>
      <w:r>
        <w:rPr>
          <w:sz w:val="24"/>
        </w:rPr>
        <w:t>submission guidelines and frequency specified by 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reports shall include information regarding progress on Quality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Project Requirements, barriers </w:t>
      </w:r>
      <w:proofErr w:type="gramStart"/>
      <w:r>
        <w:rPr>
          <w:sz w:val="24"/>
        </w:rPr>
        <w:t>encountered</w:t>
      </w:r>
      <w:proofErr w:type="gramEnd"/>
      <w:r>
        <w:rPr>
          <w:sz w:val="24"/>
        </w:rPr>
        <w:t xml:space="preserve"> and new knowledge gained.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EOHHS and CMS, the Contractor shall present this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at the end of the quality improvement requirement project</w:t>
      </w:r>
      <w:r>
        <w:rPr>
          <w:spacing w:val="1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2.13.6</w:t>
      </w:r>
      <w:r>
        <w:rPr>
          <w:sz w:val="24"/>
        </w:rPr>
        <w:t>)</w:t>
      </w:r>
    </w:p>
    <w:p w14:paraId="20E9DFA9" w14:textId="77777777" w:rsidR="001D63A3" w:rsidRDefault="001D63A3">
      <w:pPr>
        <w:pStyle w:val="BodyText"/>
        <w:spacing w:before="10"/>
        <w:rPr>
          <w:sz w:val="20"/>
        </w:rPr>
      </w:pPr>
    </w:p>
    <w:p w14:paraId="473619E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547"/>
        <w:rPr>
          <w:sz w:val="24"/>
        </w:rPr>
      </w:pPr>
      <w:r>
        <w:rPr>
          <w:sz w:val="24"/>
        </w:rPr>
        <w:t>Make available to CMS and EOHHS, upon request, current schedules of all</w:t>
      </w:r>
      <w:r>
        <w:rPr>
          <w:spacing w:val="-65"/>
          <w:sz w:val="24"/>
        </w:rPr>
        <w:t xml:space="preserve"> </w:t>
      </w:r>
      <w:r>
        <w:rPr>
          <w:sz w:val="24"/>
        </w:rPr>
        <w:t>educational events conducted by the Contractor to provide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2.14.1</w:t>
      </w:r>
      <w:r>
        <w:rPr>
          <w:sz w:val="24"/>
        </w:rPr>
        <w:t>)</w:t>
      </w:r>
    </w:p>
    <w:p w14:paraId="018CA603" w14:textId="77777777" w:rsidR="001D63A3" w:rsidRDefault="001D63A3">
      <w:pPr>
        <w:pStyle w:val="BodyText"/>
        <w:spacing w:before="9"/>
        <w:rPr>
          <w:sz w:val="20"/>
        </w:rPr>
      </w:pPr>
    </w:p>
    <w:p w14:paraId="0BC97492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214"/>
        <w:rPr>
          <w:sz w:val="24"/>
        </w:rPr>
      </w:pPr>
      <w:r>
        <w:rPr>
          <w:sz w:val="24"/>
        </w:rPr>
        <w:t>Notify CMS and EOHHS in writing of any default of its obligations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default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third party that could in any way affect the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 ability to satisfy its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4A89B059" w14:textId="77777777" w:rsidR="001D63A3" w:rsidRDefault="001D63A3">
      <w:pPr>
        <w:pStyle w:val="BodyText"/>
        <w:spacing w:before="10"/>
        <w:rPr>
          <w:sz w:val="20"/>
        </w:rPr>
      </w:pPr>
    </w:p>
    <w:p w14:paraId="1F3F2B3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48"/>
        <w:rPr>
          <w:sz w:val="24"/>
        </w:rPr>
      </w:pPr>
      <w:r>
        <w:rPr>
          <w:sz w:val="24"/>
        </w:rPr>
        <w:t>Advise CMS and EOHHS no later than thirty (30) calendar days prior to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6"/>
          <w:sz w:val="24"/>
        </w:rPr>
        <w:t xml:space="preserve"> </w:t>
      </w:r>
      <w:r>
        <w:rPr>
          <w:sz w:val="24"/>
        </w:rPr>
        <w:t>changes,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contracts,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ventures being contemplated by the Contractor that may negatively impact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556A069E" w14:textId="77777777" w:rsidR="001D63A3" w:rsidRDefault="001D63A3">
      <w:pPr>
        <w:pStyle w:val="BodyText"/>
        <w:spacing w:before="10"/>
        <w:rPr>
          <w:sz w:val="20"/>
        </w:rPr>
      </w:pPr>
    </w:p>
    <w:p w14:paraId="5F8CBE3A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disclose these arrangements to CMS and EOHHS as follows and meet 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356AA750" w14:textId="77777777" w:rsidR="001D63A3" w:rsidRDefault="001D63A3">
      <w:pPr>
        <w:pStyle w:val="BodyText"/>
        <w:spacing w:before="10"/>
        <w:rPr>
          <w:sz w:val="20"/>
        </w:rPr>
      </w:pPr>
    </w:p>
    <w:p w14:paraId="57A185A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973"/>
        <w:rPr>
          <w:sz w:val="24"/>
        </w:rPr>
      </w:pPr>
      <w:r>
        <w:rPr>
          <w:sz w:val="24"/>
        </w:rPr>
        <w:t>Submit to CMS applicable reporting requirements in compliance with 42 C.F.R. §</w:t>
      </w:r>
      <w:r>
        <w:rPr>
          <w:spacing w:val="-65"/>
          <w:sz w:val="24"/>
        </w:rPr>
        <w:t xml:space="preserve"> </w:t>
      </w:r>
      <w:r>
        <w:rPr>
          <w:sz w:val="24"/>
        </w:rPr>
        <w:t>422.516,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423.514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</w:t>
      </w:r>
      <w:r>
        <w:rPr>
          <w:spacing w:val="-2"/>
          <w:sz w:val="24"/>
        </w:rPr>
        <w:t xml:space="preserve"> </w:t>
      </w:r>
      <w:r>
        <w:rPr>
          <w:sz w:val="24"/>
        </w:rPr>
        <w:t>et.</w:t>
      </w:r>
      <w:r>
        <w:rPr>
          <w:spacing w:val="-2"/>
          <w:sz w:val="24"/>
        </w:rPr>
        <w:t xml:space="preserve"> </w:t>
      </w:r>
      <w:r>
        <w:rPr>
          <w:sz w:val="24"/>
        </w:rPr>
        <w:t>seq.;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2.16.2)</w:t>
      </w:r>
    </w:p>
    <w:p w14:paraId="6A91061F" w14:textId="77777777" w:rsidR="001D63A3" w:rsidRDefault="001D63A3">
      <w:pPr>
        <w:pStyle w:val="BodyText"/>
        <w:spacing w:before="11"/>
        <w:rPr>
          <w:b/>
          <w:sz w:val="23"/>
        </w:rPr>
      </w:pPr>
    </w:p>
    <w:p w14:paraId="58A4C4C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919"/>
        <w:rPr>
          <w:sz w:val="24"/>
        </w:rPr>
      </w:pPr>
      <w:r>
        <w:rPr>
          <w:sz w:val="24"/>
        </w:rPr>
        <w:t>Report HEDIS, HOS, and CAHPS data, as well as measures related to LTSS.</w:t>
      </w:r>
      <w:r>
        <w:rPr>
          <w:spacing w:val="1"/>
          <w:sz w:val="24"/>
        </w:rPr>
        <w:t xml:space="preserve"> </w:t>
      </w:r>
      <w:r>
        <w:rPr>
          <w:sz w:val="24"/>
        </w:rPr>
        <w:t>HEDIS, HOS, and CAHPS measures will be reported consistent with Medicare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HEDIS,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-64"/>
          <w:sz w:val="24"/>
        </w:rPr>
        <w:t xml:space="preserve"> </w:t>
      </w:r>
      <w:r>
        <w:rPr>
          <w:sz w:val="24"/>
        </w:rPr>
        <w:t>All existing Part D metrics will be collected as well.</w:t>
      </w:r>
      <w:r>
        <w:rPr>
          <w:spacing w:val="66"/>
          <w:sz w:val="24"/>
        </w:rPr>
        <w:t xml:space="preserve"> </w:t>
      </w:r>
      <w:r>
        <w:rPr>
          <w:sz w:val="24"/>
        </w:rPr>
        <w:t>Such measures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a combined set of core measures that the Contractor must report to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2.16.2)</w:t>
      </w:r>
    </w:p>
    <w:p w14:paraId="441DE740" w14:textId="77777777" w:rsidR="001D63A3" w:rsidRDefault="001D63A3">
      <w:pPr>
        <w:pStyle w:val="BodyText"/>
        <w:rPr>
          <w:b/>
        </w:rPr>
      </w:pPr>
    </w:p>
    <w:p w14:paraId="4A3D5DB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012"/>
        <w:rPr>
          <w:sz w:val="24"/>
        </w:rPr>
      </w:pPr>
      <w:r>
        <w:rPr>
          <w:sz w:val="24"/>
        </w:rPr>
        <w:t>Provide to CMS and EOHHS, in a form and format approved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and in accordance with the timeframes established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EOHHS, all reports, data or other information CMS and EOHHS determine are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Affordable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63"/>
          <w:sz w:val="24"/>
        </w:rPr>
        <w:t xml:space="preserve"> </w:t>
      </w:r>
      <w:r>
        <w:rPr>
          <w:sz w:val="24"/>
        </w:rPr>
        <w:t>Subtitle</w:t>
      </w:r>
      <w:r>
        <w:rPr>
          <w:spacing w:val="-4"/>
          <w:sz w:val="24"/>
        </w:rPr>
        <w:t xml:space="preserve"> </w:t>
      </w:r>
      <w:r>
        <w:rPr>
          <w:sz w:val="24"/>
        </w:rPr>
        <w:t>F,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implementing</w:t>
      </w:r>
    </w:p>
    <w:p w14:paraId="2F41ED2F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0F34EF88" w14:textId="77777777" w:rsidR="001D63A3" w:rsidRDefault="00736026">
      <w:pPr>
        <w:spacing w:before="77"/>
        <w:ind w:left="1661"/>
        <w:rPr>
          <w:b/>
          <w:sz w:val="24"/>
        </w:rPr>
      </w:pPr>
      <w:r>
        <w:rPr>
          <w:sz w:val="24"/>
        </w:rPr>
        <w:lastRenderedPageBreak/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interpretive</w:t>
      </w:r>
      <w:r>
        <w:rPr>
          <w:spacing w:val="-7"/>
          <w:sz w:val="24"/>
        </w:rPr>
        <w:t xml:space="preserve"> </w:t>
      </w:r>
      <w:r>
        <w:rPr>
          <w:sz w:val="24"/>
        </w:rPr>
        <w:t>guidance.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2.16.2)</w:t>
      </w:r>
    </w:p>
    <w:p w14:paraId="7CD5E482" w14:textId="77777777" w:rsidR="001D63A3" w:rsidRDefault="001D63A3">
      <w:pPr>
        <w:pStyle w:val="BodyText"/>
        <w:rPr>
          <w:b/>
        </w:rPr>
      </w:pPr>
    </w:p>
    <w:p w14:paraId="34AC4098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441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2.16.2)</w:t>
      </w:r>
    </w:p>
    <w:p w14:paraId="4F36DA50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066219C4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052"/>
        <w:rPr>
          <w:sz w:val="24"/>
        </w:rPr>
      </w:pPr>
      <w:r>
        <w:rPr>
          <w:sz w:val="24"/>
        </w:rPr>
        <w:t>Report to CMS and the EOHHS uniform person-level Enrollee data, based upon</w:t>
      </w:r>
      <w:r>
        <w:rPr>
          <w:spacing w:val="-65"/>
          <w:sz w:val="24"/>
        </w:rPr>
        <w:t xml:space="preserve"> </w:t>
      </w:r>
      <w:r>
        <w:rPr>
          <w:sz w:val="24"/>
        </w:rPr>
        <w:t>a Comprehensive Assessment process that includes ICD-10 (or, as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ICD-9) diagnosis codes, the Minimum Data Set (MDS-HC or MDS 2.0 or 3.0),</w:t>
      </w:r>
      <w:r>
        <w:rPr>
          <w:spacing w:val="1"/>
          <w:sz w:val="24"/>
        </w:rPr>
        <w:t xml:space="preserve"> </w:t>
      </w:r>
      <w:r>
        <w:rPr>
          <w:sz w:val="24"/>
        </w:rPr>
        <w:t>and any other data elements deemed necessary by CMS and the EOHHS;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2.16.3)</w:t>
      </w:r>
    </w:p>
    <w:p w14:paraId="7C831A7D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4C9C26A5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Encounter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proofErr w:type="gramEnd"/>
      <w:r>
        <w:rPr>
          <w:sz w:val="24"/>
        </w:rPr>
        <w:t xml:space="preserve">.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2.17)</w:t>
      </w:r>
    </w:p>
    <w:p w14:paraId="1D835DE3" w14:textId="77777777" w:rsidR="001D63A3" w:rsidRDefault="001D63A3">
      <w:pPr>
        <w:pStyle w:val="BodyText"/>
        <w:spacing w:before="9"/>
        <w:rPr>
          <w:b/>
          <w:sz w:val="20"/>
        </w:rPr>
      </w:pPr>
    </w:p>
    <w:p w14:paraId="53B58E0D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95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Contractor‘</w:t>
      </w:r>
      <w:proofErr w:type="gramEnd"/>
      <w:r>
        <w:rPr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z w:val="24"/>
        </w:rPr>
        <w:t>Encounter Data is not ninety-nine percent (99%) complete and ninety-five</w:t>
      </w:r>
      <w:r>
        <w:rPr>
          <w:spacing w:val="1"/>
          <w:sz w:val="24"/>
        </w:rPr>
        <w:t xml:space="preserve"> </w:t>
      </w:r>
      <w:r>
        <w:rPr>
          <w:sz w:val="24"/>
        </w:rPr>
        <w:t>percent (95%) accurate, the Contractor shall notify CMS and EOHHS, prior to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submission that the data is not complete or accurate,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2.17.2.1.7)</w:t>
      </w:r>
    </w:p>
    <w:p w14:paraId="77177896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5A7A19F6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1" w:right="1094"/>
        <w:rPr>
          <w:sz w:val="24"/>
        </w:rPr>
      </w:pP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deficient in the performance of its obligations under the Contract,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 may require the Contractor to develop and submit a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deficiency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5.3.13)</w:t>
      </w:r>
    </w:p>
    <w:p w14:paraId="1942DBCB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34F6C40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2" w:right="10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disclosed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 in the manner and format specified by CMS and EOHHS (physician</w:t>
      </w:r>
      <w:r>
        <w:rPr>
          <w:spacing w:val="1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plans). (</w:t>
      </w:r>
      <w:r>
        <w:rPr>
          <w:b/>
          <w:sz w:val="24"/>
        </w:rPr>
        <w:t>Section 5.1.7)</w:t>
      </w:r>
    </w:p>
    <w:p w14:paraId="79CB0CBE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7DB4CAC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2"/>
        </w:tabs>
        <w:ind w:left="1662" w:right="9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of its PCPs in the format and </w:t>
      </w:r>
      <w:proofErr w:type="gramStart"/>
      <w:r>
        <w:rPr>
          <w:sz w:val="24"/>
        </w:rPr>
        <w:t>time-frame</w:t>
      </w:r>
      <w:proofErr w:type="gramEnd"/>
      <w:r>
        <w:rPr>
          <w:sz w:val="24"/>
        </w:rPr>
        <w:t xml:space="preserve"> established by CMS and EOHHS in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5.1.8)</w:t>
      </w:r>
    </w:p>
    <w:p w14:paraId="1BD555B9" w14:textId="77777777" w:rsidR="001D63A3" w:rsidRDefault="001D63A3">
      <w:pPr>
        <w:pStyle w:val="BodyText"/>
        <w:spacing w:before="10"/>
        <w:rPr>
          <w:b/>
          <w:sz w:val="20"/>
        </w:rPr>
      </w:pPr>
    </w:p>
    <w:p w14:paraId="62464AAF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026"/>
        <w:rPr>
          <w:sz w:val="24"/>
        </w:rPr>
      </w:pPr>
      <w:r>
        <w:rPr>
          <w:sz w:val="24"/>
        </w:rPr>
        <w:t>If applicable submit by close of business on the last Friday of the month the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Pregnancy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 of an Enrollee who the Contractor determines is pregnant.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2.9.11)</w:t>
      </w:r>
    </w:p>
    <w:p w14:paraId="3DAC096B" w14:textId="77777777" w:rsidR="001D63A3" w:rsidRDefault="001D63A3">
      <w:pPr>
        <w:pStyle w:val="BodyText"/>
        <w:spacing w:before="8"/>
        <w:rPr>
          <w:b/>
          <w:sz w:val="20"/>
        </w:rPr>
      </w:pPr>
    </w:p>
    <w:p w14:paraId="0BF232A7" w14:textId="77777777" w:rsidR="001D63A3" w:rsidRDefault="00736026">
      <w:pPr>
        <w:pStyle w:val="ListParagraph"/>
        <w:numPr>
          <w:ilvl w:val="1"/>
          <w:numId w:val="2"/>
        </w:numPr>
        <w:tabs>
          <w:tab w:val="left" w:pos="1663"/>
        </w:tabs>
        <w:ind w:left="1662" w:right="1077"/>
        <w:rPr>
          <w:sz w:val="24"/>
        </w:rPr>
      </w:pPr>
      <w:r>
        <w:rPr>
          <w:sz w:val="24"/>
        </w:rPr>
        <w:t>Any additional reports/notifications as required by the Contract or as directed 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CMT.</w:t>
      </w:r>
    </w:p>
    <w:p w14:paraId="658DEFE8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p w14:paraId="11397CD0" w14:textId="77777777" w:rsidR="001D63A3" w:rsidRDefault="00736026" w:rsidP="00815944">
      <w:pPr>
        <w:pStyle w:val="Heading1"/>
      </w:pPr>
      <w:bookmarkStart w:id="116" w:name="APPENDIX_O_–_CREDENTIALING_WEBSITES_AND_"/>
      <w:bookmarkStart w:id="117" w:name="_bookmark52"/>
      <w:bookmarkEnd w:id="116"/>
      <w:bookmarkEnd w:id="117"/>
      <w:r>
        <w:lastRenderedPageBreak/>
        <w:t>APPENDIX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CREDENTIALING</w:t>
      </w:r>
      <w:r>
        <w:rPr>
          <w:spacing w:val="-4"/>
        </w:rPr>
        <w:t xml:space="preserve"> </w:t>
      </w:r>
      <w:r>
        <w:t>WEBSITES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TIBCO</w:t>
      </w:r>
    </w:p>
    <w:p w14:paraId="6575EFC2" w14:textId="77777777" w:rsidR="001D63A3" w:rsidRDefault="001D63A3">
      <w:pPr>
        <w:pStyle w:val="BodyText"/>
        <w:rPr>
          <w:b/>
          <w:sz w:val="20"/>
        </w:rPr>
      </w:pPr>
    </w:p>
    <w:p w14:paraId="787BC827" w14:textId="77777777" w:rsidR="001D63A3" w:rsidRDefault="001D63A3">
      <w:pPr>
        <w:pStyle w:val="BodyText"/>
        <w:rPr>
          <w:b/>
          <w:sz w:val="20"/>
        </w:rPr>
      </w:pPr>
    </w:p>
    <w:p w14:paraId="3FBA88D6" w14:textId="77777777" w:rsidR="001D63A3" w:rsidRDefault="001D63A3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048CED2B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72205F91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5EFF381B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00185C86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41A225B2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4386DF80" w14:textId="77777777">
        <w:trPr>
          <w:trHeight w:val="1619"/>
        </w:trPr>
        <w:tc>
          <w:tcPr>
            <w:tcW w:w="2340" w:type="dxa"/>
          </w:tcPr>
          <w:p w14:paraId="2D734105" w14:textId="77777777" w:rsidR="001D63A3" w:rsidRDefault="00736026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Suspended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or Excluded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</w:p>
        </w:tc>
        <w:tc>
          <w:tcPr>
            <w:tcW w:w="3060" w:type="dxa"/>
          </w:tcPr>
          <w:p w14:paraId="399231B6" w14:textId="77777777" w:rsidR="001D63A3" w:rsidRDefault="0016321A">
            <w:pPr>
              <w:pStyle w:val="TableParagraph"/>
              <w:spacing w:before="56"/>
              <w:ind w:left="108" w:right="100"/>
              <w:rPr>
                <w:sz w:val="24"/>
              </w:rPr>
            </w:pPr>
            <w:hyperlink r:id="rId31">
              <w:r w:rsidR="00736026">
                <w:rPr>
                  <w:color w:val="0000FF"/>
                  <w:sz w:val="24"/>
                  <w:u w:val="single" w:color="0000FF"/>
                </w:rPr>
                <w:t>http://www.mass.gov/eohh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s/gov/newsroom/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massheal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th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/providers/list-of-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suspended-or-excluded-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masshealth-providers.html</w:t>
              </w:r>
            </w:hyperlink>
          </w:p>
        </w:tc>
        <w:tc>
          <w:tcPr>
            <w:tcW w:w="2430" w:type="dxa"/>
          </w:tcPr>
          <w:p w14:paraId="3889E53D" w14:textId="77777777" w:rsidR="001D63A3" w:rsidRDefault="00736026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All providers which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suspended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</w:p>
        </w:tc>
        <w:tc>
          <w:tcPr>
            <w:tcW w:w="3150" w:type="dxa"/>
          </w:tcPr>
          <w:p w14:paraId="1D2C3200" w14:textId="77777777" w:rsidR="001D63A3" w:rsidRDefault="00736026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07F13AB2" w14:textId="77777777">
        <w:trPr>
          <w:trHeight w:val="1895"/>
        </w:trPr>
        <w:tc>
          <w:tcPr>
            <w:tcW w:w="2340" w:type="dxa"/>
          </w:tcPr>
          <w:p w14:paraId="2838FF81" w14:textId="77777777" w:rsidR="001D63A3" w:rsidRDefault="00736026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NPI –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</w:p>
          <w:p w14:paraId="2DAEAEB6" w14:textId="77777777" w:rsidR="001D63A3" w:rsidRDefault="001D63A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1715476" w14:textId="77777777" w:rsidR="001D63A3" w:rsidRDefault="00736026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 xml:space="preserve">Verify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NPI</w:t>
            </w:r>
          </w:p>
        </w:tc>
        <w:tc>
          <w:tcPr>
            <w:tcW w:w="3060" w:type="dxa"/>
          </w:tcPr>
          <w:p w14:paraId="13C1EC44" w14:textId="77777777" w:rsidR="001D63A3" w:rsidRDefault="0016321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2">
              <w:r w:rsidR="00736026">
                <w:rPr>
                  <w:color w:val="0000FF"/>
                  <w:sz w:val="24"/>
                  <w:u w:val="single" w:color="0000FF"/>
                </w:rPr>
                <w:t>https://nppes.cms.hhs.gov</w:t>
              </w:r>
            </w:hyperlink>
          </w:p>
          <w:p w14:paraId="1191A56D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33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NPPESRegistry</w:t>
              </w:r>
              <w:proofErr w:type="spellEnd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NPIRegis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tryHome.do</w:t>
              </w:r>
            </w:hyperlink>
          </w:p>
        </w:tc>
        <w:tc>
          <w:tcPr>
            <w:tcW w:w="2430" w:type="dxa"/>
          </w:tcPr>
          <w:p w14:paraId="1B840D55" w14:textId="77777777" w:rsidR="001D63A3" w:rsidRDefault="00736026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NPI Number, First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Name, Last Name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may be entered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verify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is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  <w:tc>
          <w:tcPr>
            <w:tcW w:w="3150" w:type="dxa"/>
          </w:tcPr>
          <w:p w14:paraId="34003B57" w14:textId="77777777" w:rsidR="001D63A3" w:rsidRDefault="00736026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05104E57" w14:textId="77777777">
        <w:trPr>
          <w:trHeight w:val="1621"/>
        </w:trPr>
        <w:tc>
          <w:tcPr>
            <w:tcW w:w="2340" w:type="dxa"/>
          </w:tcPr>
          <w:p w14:paraId="4C657A15" w14:textId="77777777" w:rsidR="001D63A3" w:rsidRDefault="00736026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OIG – CMS Office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Inspector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  <w:p w14:paraId="6C09530A" w14:textId="77777777" w:rsidR="001D63A3" w:rsidRDefault="001D63A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CC3978D" w14:textId="77777777" w:rsidR="001D63A3" w:rsidRDefault="0073602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3699CBDF" w14:textId="77777777" w:rsidR="001D63A3" w:rsidRDefault="0016321A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34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http://exclusions.oig.hhs.g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ov</w:t>
              </w:r>
              <w:proofErr w:type="spellEnd"/>
            </w:hyperlink>
          </w:p>
        </w:tc>
        <w:tc>
          <w:tcPr>
            <w:tcW w:w="2430" w:type="dxa"/>
          </w:tcPr>
          <w:p w14:paraId="452F0713" w14:textId="77777777" w:rsidR="001D63A3" w:rsidRDefault="00736026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Last name and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are entered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 if there are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findings under the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3150" w:type="dxa"/>
          </w:tcPr>
          <w:p w14:paraId="382F2E4F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194777C2" w14:textId="77777777">
        <w:trPr>
          <w:trHeight w:val="2999"/>
        </w:trPr>
        <w:tc>
          <w:tcPr>
            <w:tcW w:w="2340" w:type="dxa"/>
          </w:tcPr>
          <w:p w14:paraId="5D9A1793" w14:textId="77777777" w:rsidR="001D63A3" w:rsidRDefault="00736026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Registration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(BORIM)</w:t>
            </w:r>
          </w:p>
          <w:p w14:paraId="7B87568A" w14:textId="77777777" w:rsidR="001D63A3" w:rsidRDefault="001D63A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20FDACE" w14:textId="77777777" w:rsidR="001D63A3" w:rsidRDefault="00736026">
            <w:pPr>
              <w:pStyle w:val="TableParagraph"/>
              <w:ind w:left="107" w:right="354"/>
              <w:jc w:val="both"/>
              <w:rPr>
                <w:sz w:val="24"/>
              </w:rPr>
            </w:pPr>
            <w:r>
              <w:rPr>
                <w:sz w:val="24"/>
              </w:rPr>
              <w:t>Validate licenses,</w:t>
            </w:r>
            <w:r>
              <w:rPr>
                <w:spacing w:val="-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suspensions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0549CF41" w14:textId="77777777" w:rsidR="001D63A3" w:rsidRDefault="0016321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5">
              <w:r w:rsidR="00736026">
                <w:rPr>
                  <w:color w:val="0000FF"/>
                  <w:sz w:val="24"/>
                  <w:u w:val="single" w:color="0000FF"/>
                </w:rPr>
                <w:t>http://profiles.ehs.state.ma</w:t>
              </w:r>
            </w:hyperlink>
          </w:p>
          <w:p w14:paraId="7BA0AFD9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36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.us/Profiles/Pages/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FindAP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hysician.aspx</w:t>
              </w:r>
            </w:hyperlink>
          </w:p>
        </w:tc>
        <w:tc>
          <w:tcPr>
            <w:tcW w:w="2430" w:type="dxa"/>
          </w:tcPr>
          <w:p w14:paraId="5E8723B9" w14:textId="77777777" w:rsidR="001D63A3" w:rsidRDefault="00736026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You may search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Specialty,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license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if findings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 that would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 them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</w:p>
        </w:tc>
        <w:tc>
          <w:tcPr>
            <w:tcW w:w="3150" w:type="dxa"/>
          </w:tcPr>
          <w:p w14:paraId="01724ED8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weekly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7CB0EF7B" w14:textId="77777777">
        <w:trPr>
          <w:trHeight w:val="1067"/>
        </w:trPr>
        <w:tc>
          <w:tcPr>
            <w:tcW w:w="2340" w:type="dxa"/>
          </w:tcPr>
          <w:p w14:paraId="65CA054C" w14:textId="77777777" w:rsidR="001D63A3" w:rsidRDefault="0073602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lastRenderedPageBreak/>
              <w:t>Medicare Exclusion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(MED)</w:t>
            </w:r>
          </w:p>
        </w:tc>
        <w:tc>
          <w:tcPr>
            <w:tcW w:w="3060" w:type="dxa"/>
          </w:tcPr>
          <w:p w14:paraId="123A2651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5BDCAA38" w14:textId="77777777" w:rsidR="001D63A3" w:rsidRDefault="001D63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0" w:type="dxa"/>
          </w:tcPr>
          <w:p w14:paraId="3B7B1A69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</w:tbl>
    <w:p w14:paraId="2AE02A83" w14:textId="77777777" w:rsidR="001D63A3" w:rsidRDefault="001D63A3">
      <w:pPr>
        <w:rPr>
          <w:sz w:val="24"/>
        </w:rPr>
        <w:sectPr w:rsidR="001D63A3">
          <w:pgSz w:w="12240" w:h="15840"/>
          <w:pgMar w:top="1360" w:right="540" w:bottom="170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5131C87F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74CB9B8F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421BB117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3B6587D0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411802D7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16A0C01D" w14:textId="77777777">
        <w:trPr>
          <w:trHeight w:val="1897"/>
        </w:trPr>
        <w:tc>
          <w:tcPr>
            <w:tcW w:w="2340" w:type="dxa"/>
          </w:tcPr>
          <w:p w14:paraId="7DE59A88" w14:textId="77777777" w:rsidR="001D63A3" w:rsidRDefault="00736026">
            <w:pPr>
              <w:pStyle w:val="TableParagraph"/>
              <w:spacing w:line="448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DEA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3060" w:type="dxa"/>
          </w:tcPr>
          <w:p w14:paraId="6C6650E9" w14:textId="77777777" w:rsidR="001D63A3" w:rsidRDefault="0016321A">
            <w:pPr>
              <w:pStyle w:val="TableParagraph"/>
              <w:ind w:left="108"/>
              <w:rPr>
                <w:sz w:val="24"/>
              </w:rPr>
            </w:pPr>
            <w:hyperlink r:id="rId37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https://www.deanumber.co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2430" w:type="dxa"/>
          </w:tcPr>
          <w:p w14:paraId="2C3ADE13" w14:textId="77777777" w:rsidR="001D63A3" w:rsidRDefault="00736026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Last name, State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found, verify that the</w:t>
            </w:r>
            <w:r>
              <w:rPr>
                <w:spacing w:val="-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 DEA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is 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3150" w:type="dxa"/>
          </w:tcPr>
          <w:p w14:paraId="69665A3D" w14:textId="77777777" w:rsidR="001D63A3" w:rsidRDefault="00736026">
            <w:pPr>
              <w:pStyle w:val="TableParagraph"/>
              <w:ind w:left="108" w:right="78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 for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</w:t>
            </w:r>
          </w:p>
        </w:tc>
      </w:tr>
      <w:tr w:rsidR="001D63A3" w14:paraId="5598D7DF" w14:textId="77777777">
        <w:trPr>
          <w:trHeight w:val="2723"/>
        </w:trPr>
        <w:tc>
          <w:tcPr>
            <w:tcW w:w="2340" w:type="dxa"/>
          </w:tcPr>
          <w:p w14:paraId="2FF6C5DE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MedFile</w:t>
            </w:r>
            <w:proofErr w:type="spellEnd"/>
          </w:p>
          <w:p w14:paraId="2911AB5E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5E80732" w14:textId="77777777" w:rsidR="001D63A3" w:rsidRDefault="007360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5168DF08" w14:textId="77777777" w:rsidR="001D63A3" w:rsidRDefault="00736026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This file is downloaded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Tibco server.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MCOs should go to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SFTP site shared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 to download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2430" w:type="dxa"/>
          </w:tcPr>
          <w:p w14:paraId="3F4115E4" w14:textId="77777777" w:rsidR="001D63A3" w:rsidRDefault="00736026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Last name,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are searched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from the drop down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option to ensure the</w:t>
            </w:r>
            <w:r>
              <w:rPr>
                <w:spacing w:val="-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 name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listed and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are no current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findings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</w:tc>
        <w:tc>
          <w:tcPr>
            <w:tcW w:w="3150" w:type="dxa"/>
          </w:tcPr>
          <w:p w14:paraId="3EF19974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3218EBEC" w14:textId="77777777">
        <w:trPr>
          <w:trHeight w:val="1895"/>
        </w:trPr>
        <w:tc>
          <w:tcPr>
            <w:tcW w:w="2340" w:type="dxa"/>
          </w:tcPr>
          <w:p w14:paraId="639E72F5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</w:p>
          <w:p w14:paraId="50ACFEE3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7BB3B29" w14:textId="77777777" w:rsidR="001D63A3" w:rsidRDefault="0073602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 xml:space="preserve">Verify other </w:t>
            </w:r>
            <w:proofErr w:type="gramStart"/>
            <w:r>
              <w:rPr>
                <w:sz w:val="24"/>
              </w:rPr>
              <w:t>state‘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04D94E91" w14:textId="77777777" w:rsidR="001D63A3" w:rsidRDefault="00736026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This file is downloaded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Tibco server.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MCOs should go to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SFTP site shared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 to download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2430" w:type="dxa"/>
          </w:tcPr>
          <w:p w14:paraId="1FA7CCC5" w14:textId="77777777" w:rsidR="001D63A3" w:rsidRDefault="00736026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View by last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name, and state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 view 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</w:p>
        </w:tc>
        <w:tc>
          <w:tcPr>
            <w:tcW w:w="3150" w:type="dxa"/>
          </w:tcPr>
          <w:p w14:paraId="03676EF9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4F6DA573" w14:textId="77777777">
        <w:trPr>
          <w:trHeight w:val="1895"/>
        </w:trPr>
        <w:tc>
          <w:tcPr>
            <w:tcW w:w="2340" w:type="dxa"/>
          </w:tcPr>
          <w:p w14:paraId="011F8FAF" w14:textId="77777777" w:rsidR="001D63A3" w:rsidRDefault="00736026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DIA – Debarment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14:paraId="32D7E2F9" w14:textId="77777777" w:rsidR="001D63A3" w:rsidRDefault="001D63A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F2B3F5B" w14:textId="77777777" w:rsidR="001D63A3" w:rsidRDefault="007360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debarments</w:t>
            </w:r>
          </w:p>
        </w:tc>
        <w:tc>
          <w:tcPr>
            <w:tcW w:w="3060" w:type="dxa"/>
          </w:tcPr>
          <w:p w14:paraId="592A3D51" w14:textId="77777777" w:rsidR="001D63A3" w:rsidRDefault="0016321A">
            <w:pPr>
              <w:pStyle w:val="TableParagraph"/>
              <w:ind w:left="108" w:right="177"/>
              <w:rPr>
                <w:sz w:val="24"/>
              </w:rPr>
            </w:pPr>
            <w:hyperlink r:id="rId38">
              <w:r w:rsidR="00736026">
                <w:rPr>
                  <w:color w:val="0000FF"/>
                  <w:sz w:val="24"/>
                  <w:u w:val="single" w:color="0000FF"/>
                </w:rPr>
                <w:t>http://www.mass.gov/lwd/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workers-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compensation/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investigatio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ns/swos-issued.html</w:t>
              </w:r>
            </w:hyperlink>
          </w:p>
        </w:tc>
        <w:tc>
          <w:tcPr>
            <w:tcW w:w="2430" w:type="dxa"/>
          </w:tcPr>
          <w:p w14:paraId="447F37E9" w14:textId="77777777" w:rsidR="001D63A3" w:rsidRDefault="0073602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View debarment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address, city,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 to assure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</w:p>
        </w:tc>
        <w:tc>
          <w:tcPr>
            <w:tcW w:w="3150" w:type="dxa"/>
          </w:tcPr>
          <w:p w14:paraId="5F90C1F4" w14:textId="77777777" w:rsidR="001D63A3" w:rsidRDefault="00736026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129EE80A" w14:textId="77777777">
        <w:trPr>
          <w:trHeight w:val="2928"/>
        </w:trPr>
        <w:tc>
          <w:tcPr>
            <w:tcW w:w="2340" w:type="dxa"/>
          </w:tcPr>
          <w:p w14:paraId="3C7117A0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Licenses</w:t>
            </w:r>
          </w:p>
          <w:p w14:paraId="59A42FB6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AC74A1D" w14:textId="77777777" w:rsidR="001D63A3" w:rsidRDefault="007360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1A72EAB7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39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http://license.reg.state.ma.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us/public/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licque.asp?color</w:t>
              </w:r>
              <w:proofErr w:type="spellEnd"/>
            </w:hyperlink>
          </w:p>
          <w:p w14:paraId="45A34074" w14:textId="77777777" w:rsidR="001D63A3" w:rsidRDefault="0016321A">
            <w:pPr>
              <w:pStyle w:val="TableParagraph"/>
              <w:spacing w:line="448" w:lineRule="auto"/>
              <w:ind w:left="108" w:right="2328"/>
              <w:rPr>
                <w:sz w:val="24"/>
              </w:rPr>
            </w:pPr>
            <w:hyperlink r:id="rId40">
              <w:r w:rsidR="00736026">
                <w:rPr>
                  <w:color w:val="0000FF"/>
                  <w:sz w:val="24"/>
                  <w:u w:val="single" w:color="0000FF"/>
                </w:rPr>
                <w:t>=blue</w:t>
              </w:r>
            </w:hyperlink>
            <w:r w:rsidR="00736026">
              <w:rPr>
                <w:color w:val="0000FF"/>
                <w:spacing w:val="-65"/>
                <w:sz w:val="24"/>
              </w:rPr>
              <w:t xml:space="preserve"> </w:t>
            </w:r>
            <w:r w:rsidR="00736026">
              <w:rPr>
                <w:sz w:val="24"/>
              </w:rPr>
              <w:t>or</w:t>
            </w:r>
          </w:p>
          <w:p w14:paraId="22EC710B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41">
              <w:r w:rsidR="00736026">
                <w:rPr>
                  <w:color w:val="0000FF"/>
                  <w:sz w:val="24"/>
                  <w:u w:val="single" w:color="0000FF"/>
                </w:rPr>
                <w:t>https://checkalicense.hhs.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state.ma.us/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mylicenseverif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ication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Search.aspx?facilit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y=N</w:t>
              </w:r>
            </w:hyperlink>
          </w:p>
        </w:tc>
        <w:tc>
          <w:tcPr>
            <w:tcW w:w="2430" w:type="dxa"/>
          </w:tcPr>
          <w:p w14:paraId="63B970BC" w14:textId="77777777" w:rsidR="001D63A3" w:rsidRDefault="00736026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 xml:space="preserve">Verify </w:t>
            </w:r>
            <w:proofErr w:type="gramStart"/>
            <w:r>
              <w:rPr>
                <w:sz w:val="24"/>
              </w:rPr>
              <w:t>individuals‘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licenses</w:t>
            </w:r>
            <w:proofErr w:type="gramEnd"/>
            <w:r>
              <w:rPr>
                <w:sz w:val="24"/>
              </w:rPr>
              <w:t xml:space="preserve"> by number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business info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 info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the license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no findings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ID</w:t>
            </w:r>
          </w:p>
        </w:tc>
        <w:tc>
          <w:tcPr>
            <w:tcW w:w="3150" w:type="dxa"/>
          </w:tcPr>
          <w:p w14:paraId="5C26CFE9" w14:textId="77777777" w:rsidR="001D63A3" w:rsidRDefault="0073602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 when there is a hit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LEIE,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MedFile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OIG</w:t>
            </w:r>
          </w:p>
          <w:p w14:paraId="580301E6" w14:textId="77777777" w:rsidR="001D63A3" w:rsidRDefault="001D63A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66CAFBF" w14:textId="77777777" w:rsidR="001D63A3" w:rsidRDefault="00736026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revalidation,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BORID</w:t>
            </w:r>
          </w:p>
        </w:tc>
      </w:tr>
    </w:tbl>
    <w:p w14:paraId="75387D34" w14:textId="77777777" w:rsidR="001D63A3" w:rsidRDefault="001D63A3">
      <w:pPr>
        <w:rPr>
          <w:sz w:val="24"/>
        </w:rPr>
        <w:sectPr w:rsidR="001D63A3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17DE6FB7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13282F3A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07A876F3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64E80890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349D76AC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24A0E517" w14:textId="77777777">
        <w:trPr>
          <w:trHeight w:val="1621"/>
        </w:trPr>
        <w:tc>
          <w:tcPr>
            <w:tcW w:w="2340" w:type="dxa"/>
          </w:tcPr>
          <w:p w14:paraId="4B70810B" w14:textId="77777777" w:rsidR="001D63A3" w:rsidRDefault="00736026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SAM – System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3060" w:type="dxa"/>
          </w:tcPr>
          <w:p w14:paraId="36135A5D" w14:textId="77777777" w:rsidR="001D63A3" w:rsidRDefault="0016321A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42" w:anchor="1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https://sam.gov/portal/SA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M/#1</w:t>
              </w:r>
            </w:hyperlink>
          </w:p>
        </w:tc>
        <w:tc>
          <w:tcPr>
            <w:tcW w:w="2430" w:type="dxa"/>
          </w:tcPr>
          <w:p w14:paraId="1F7E73AF" w14:textId="77777777" w:rsidR="001D63A3" w:rsidRDefault="00736026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last name then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to verify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is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3150" w:type="dxa"/>
          </w:tcPr>
          <w:p w14:paraId="5128C881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77250767" w14:textId="77777777">
        <w:trPr>
          <w:trHeight w:val="2171"/>
        </w:trPr>
        <w:tc>
          <w:tcPr>
            <w:tcW w:w="2340" w:type="dxa"/>
          </w:tcPr>
          <w:p w14:paraId="4B81703B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  <w:p w14:paraId="3FBB6F36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4A6340D" w14:textId="77777777" w:rsidR="001D63A3" w:rsidRDefault="0073602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Verify a provider is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not listed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deceased</w:t>
            </w:r>
          </w:p>
        </w:tc>
        <w:tc>
          <w:tcPr>
            <w:tcW w:w="3060" w:type="dxa"/>
          </w:tcPr>
          <w:p w14:paraId="47278A7F" w14:textId="77777777" w:rsidR="001D63A3" w:rsidRDefault="00736026">
            <w:pPr>
              <w:pStyle w:val="TableParagraph"/>
              <w:ind w:left="108" w:right="787"/>
              <w:rPr>
                <w:sz w:val="24"/>
              </w:rPr>
            </w:pPr>
            <w:r>
              <w:rPr>
                <w:sz w:val="24"/>
              </w:rPr>
              <w:t>Download file with 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</w:p>
        </w:tc>
        <w:tc>
          <w:tcPr>
            <w:tcW w:w="2430" w:type="dxa"/>
          </w:tcPr>
          <w:p w14:paraId="52F917AE" w14:textId="77777777" w:rsidR="001D63A3" w:rsidRDefault="00736026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 xml:space="preserve">Enter 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name and/or social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 number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that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applicant or </w:t>
            </w:r>
            <w:proofErr w:type="spellStart"/>
            <w:r>
              <w:rPr>
                <w:sz w:val="24"/>
              </w:rPr>
              <w:t>Reval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is not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</w:tc>
        <w:tc>
          <w:tcPr>
            <w:tcW w:w="3150" w:type="dxa"/>
          </w:tcPr>
          <w:p w14:paraId="390E5D7B" w14:textId="77777777" w:rsidR="001D63A3" w:rsidRDefault="00736026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1D63A3" w14:paraId="7B0E0BA9" w14:textId="77777777">
        <w:trPr>
          <w:trHeight w:val="3828"/>
        </w:trPr>
        <w:tc>
          <w:tcPr>
            <w:tcW w:w="2340" w:type="dxa"/>
          </w:tcPr>
          <w:p w14:paraId="629A04CF" w14:textId="77777777" w:rsidR="001D63A3" w:rsidRDefault="007360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CORI</w:t>
            </w:r>
          </w:p>
          <w:p w14:paraId="49B765EB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BCDD7B8" w14:textId="77777777" w:rsidR="001D63A3" w:rsidRDefault="00736026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Submit verify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criminal record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within the State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</w:p>
          <w:p w14:paraId="42D95E2C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7FE9DE5" w14:textId="77777777" w:rsidR="001D63A3" w:rsidRDefault="00736026">
            <w:pPr>
              <w:pStyle w:val="TableParagraph"/>
              <w:ind w:left="107" w:right="366"/>
              <w:jc w:val="both"/>
              <w:rPr>
                <w:sz w:val="24"/>
              </w:rPr>
            </w:pPr>
            <w:r>
              <w:rPr>
                <w:sz w:val="24"/>
              </w:rPr>
              <w:t>You must have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user ID to access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CORI</w:t>
            </w:r>
          </w:p>
        </w:tc>
        <w:tc>
          <w:tcPr>
            <w:tcW w:w="3060" w:type="dxa"/>
          </w:tcPr>
          <w:p w14:paraId="6DFC20D9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43">
              <w:r w:rsidR="00736026">
                <w:rPr>
                  <w:color w:val="0000FF"/>
                  <w:sz w:val="24"/>
                  <w:u w:val="single" w:color="0000FF"/>
                </w:rPr>
                <w:t>https://icori.chs.state.ma.u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s/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icori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ext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/login/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login.actio</w:t>
              </w:r>
              <w:proofErr w:type="spellEnd"/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n?_p</w:t>
              </w:r>
              <w:proofErr w:type="spellEnd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=jrSw8VW0a8WNvtH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hCjMVj3RacRdmZmDDlp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MkSxSL5Iw</w:t>
              </w:r>
            </w:hyperlink>
          </w:p>
        </w:tc>
        <w:tc>
          <w:tcPr>
            <w:tcW w:w="2430" w:type="dxa"/>
          </w:tcPr>
          <w:p w14:paraId="7C8509AF" w14:textId="77777777" w:rsidR="001D63A3" w:rsidRDefault="00736026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The CORI 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is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types 07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61 submitted as part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All of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information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form is entered.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 to CORI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limited and must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processed by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access.</w:t>
            </w:r>
          </w:p>
        </w:tc>
        <w:tc>
          <w:tcPr>
            <w:tcW w:w="3150" w:type="dxa"/>
          </w:tcPr>
          <w:p w14:paraId="16D16B4C" w14:textId="77777777" w:rsidR="001D63A3" w:rsidRDefault="00736026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</w:p>
        </w:tc>
      </w:tr>
      <w:tr w:rsidR="001D63A3" w14:paraId="547536E0" w14:textId="77777777">
        <w:trPr>
          <w:trHeight w:val="2999"/>
        </w:trPr>
        <w:tc>
          <w:tcPr>
            <w:tcW w:w="2340" w:type="dxa"/>
          </w:tcPr>
          <w:p w14:paraId="64E2566B" w14:textId="77777777" w:rsidR="001D63A3" w:rsidRDefault="00736026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JCAHO (Joint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Commission)</w:t>
            </w:r>
          </w:p>
          <w:p w14:paraId="5A1A22CF" w14:textId="77777777" w:rsidR="001D63A3" w:rsidRDefault="001D63A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7B6342B" w14:textId="77777777" w:rsidR="001D63A3" w:rsidRDefault="007360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Verify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accreditation/</w:t>
            </w:r>
            <w:proofErr w:type="spellStart"/>
            <w:r>
              <w:rPr>
                <w:spacing w:val="-1"/>
                <w:sz w:val="24"/>
              </w:rPr>
              <w:t>certific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3060" w:type="dxa"/>
          </w:tcPr>
          <w:p w14:paraId="63FC2EB5" w14:textId="77777777" w:rsidR="001D63A3" w:rsidRDefault="0016321A">
            <w:pPr>
              <w:pStyle w:val="TableParagraph"/>
              <w:ind w:left="108" w:right="153"/>
              <w:jc w:val="both"/>
              <w:rPr>
                <w:sz w:val="24"/>
              </w:rPr>
            </w:pPr>
            <w:hyperlink r:id="rId44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http://www.qualitycheck.or</w:t>
              </w:r>
              <w:r w:rsidR="00736026">
                <w:rPr>
                  <w:color w:val="0000FF"/>
                  <w:spacing w:val="-65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g/consumer/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searchQCR.a</w:t>
              </w:r>
              <w:proofErr w:type="spellEnd"/>
              <w:r w:rsidR="00736026">
                <w:rPr>
                  <w:color w:val="0000FF"/>
                  <w:spacing w:val="-65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spx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#</w:t>
              </w:r>
            </w:hyperlink>
          </w:p>
        </w:tc>
        <w:tc>
          <w:tcPr>
            <w:tcW w:w="2430" w:type="dxa"/>
          </w:tcPr>
          <w:p w14:paraId="5C98D4D5" w14:textId="77777777" w:rsidR="001D63A3" w:rsidRDefault="00736026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You may search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based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zip code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state. JCAHO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checked for hospital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 are applying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being revalidated 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required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credentialing.</w:t>
            </w:r>
          </w:p>
        </w:tc>
        <w:tc>
          <w:tcPr>
            <w:tcW w:w="3150" w:type="dxa"/>
          </w:tcPr>
          <w:p w14:paraId="6E29CB9D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</w:p>
        </w:tc>
      </w:tr>
    </w:tbl>
    <w:p w14:paraId="2FC71E7F" w14:textId="77777777" w:rsidR="001D63A3" w:rsidRDefault="001D63A3">
      <w:pPr>
        <w:rPr>
          <w:sz w:val="24"/>
        </w:rPr>
        <w:sectPr w:rsidR="001D63A3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4F381A5A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04E9AFED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140EDD02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19415B43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7B56E264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47B9F4E2" w14:textId="77777777">
        <w:trPr>
          <w:trHeight w:val="3828"/>
        </w:trPr>
        <w:tc>
          <w:tcPr>
            <w:tcW w:w="2340" w:type="dxa"/>
          </w:tcPr>
          <w:p w14:paraId="3657CAA2" w14:textId="77777777" w:rsidR="001D63A3" w:rsidRDefault="0073602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NBCOT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Nat‘</w:t>
            </w:r>
            <w:proofErr w:type="gramEnd"/>
            <w:r>
              <w:rPr>
                <w:sz w:val="24"/>
              </w:rPr>
              <w:t>l</w:t>
            </w:r>
            <w:proofErr w:type="spellEnd"/>
          </w:p>
          <w:p w14:paraId="61057DD2" w14:textId="77777777" w:rsidR="001D63A3" w:rsidRDefault="00736026"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Board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</w:p>
          <w:p w14:paraId="2AB8BA61" w14:textId="77777777" w:rsidR="001D63A3" w:rsidRDefault="001D63A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D2F3F5" w14:textId="77777777" w:rsidR="001D63A3" w:rsidRDefault="00736026">
            <w:pPr>
              <w:pStyle w:val="TableParagraph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36E5B3E1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25328938" w14:textId="77777777" w:rsidR="001D63A3" w:rsidRDefault="0016321A">
            <w:pPr>
              <w:pStyle w:val="TableParagraph"/>
              <w:spacing w:before="215"/>
              <w:ind w:left="108" w:right="100"/>
              <w:rPr>
                <w:sz w:val="24"/>
              </w:rPr>
            </w:pPr>
            <w:hyperlink r:id="rId45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https://my.nbcot.org/Onlin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eCredentialVerification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</w:tcPr>
          <w:p w14:paraId="1EC6F1F4" w14:textId="77777777" w:rsidR="001D63A3" w:rsidRDefault="00736026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 requests either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 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or 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</w:p>
          <w:p w14:paraId="513CD17E" w14:textId="77777777" w:rsidR="001D63A3" w:rsidRDefault="00736026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The results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 the provider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Active and if there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 any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currently or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</w:p>
        </w:tc>
        <w:tc>
          <w:tcPr>
            <w:tcW w:w="3150" w:type="dxa"/>
          </w:tcPr>
          <w:p w14:paraId="253D9CED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therapists</w:t>
            </w:r>
          </w:p>
        </w:tc>
      </w:tr>
      <w:tr w:rsidR="001D63A3" w14:paraId="552452EB" w14:textId="77777777">
        <w:trPr>
          <w:trHeight w:val="4381"/>
        </w:trPr>
        <w:tc>
          <w:tcPr>
            <w:tcW w:w="2340" w:type="dxa"/>
          </w:tcPr>
          <w:p w14:paraId="43F45233" w14:textId="77777777" w:rsidR="001D63A3" w:rsidRDefault="0073602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ASHA (American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Speech-Language-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Assn.)</w:t>
            </w:r>
          </w:p>
          <w:p w14:paraId="0F024F0A" w14:textId="77777777" w:rsidR="001D63A3" w:rsidRDefault="001D63A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69EE44F" w14:textId="77777777" w:rsidR="001D63A3" w:rsidRDefault="00736026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78A994F2" w14:textId="77777777" w:rsidR="001D63A3" w:rsidRDefault="001D63A3">
            <w:pPr>
              <w:pStyle w:val="TableParagraph"/>
              <w:rPr>
                <w:b/>
                <w:sz w:val="26"/>
              </w:rPr>
            </w:pPr>
          </w:p>
          <w:p w14:paraId="1CC3F77C" w14:textId="77777777" w:rsidR="001D63A3" w:rsidRDefault="0016321A">
            <w:pPr>
              <w:pStyle w:val="TableParagraph"/>
              <w:spacing w:before="215"/>
              <w:ind w:left="108" w:right="112"/>
              <w:jc w:val="both"/>
              <w:rPr>
                <w:sz w:val="24"/>
              </w:rPr>
            </w:pPr>
            <w:hyperlink r:id="rId46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http://www.asha.org/eweb/</w:t>
              </w:r>
              <w:r w:rsidR="00736026">
                <w:rPr>
                  <w:color w:val="0000FF"/>
                  <w:spacing w:val="-65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ashadynamicpage.aspx?w</w:t>
              </w:r>
              <w:proofErr w:type="spellEnd"/>
              <w:r w:rsidR="00736026">
                <w:rPr>
                  <w:color w:val="0000FF"/>
                  <w:spacing w:val="-65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ebcode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ccchome</w:t>
              </w:r>
              <w:proofErr w:type="spellEnd"/>
            </w:hyperlink>
          </w:p>
        </w:tc>
        <w:tc>
          <w:tcPr>
            <w:tcW w:w="2430" w:type="dxa"/>
          </w:tcPr>
          <w:p w14:paraId="24FA155C" w14:textId="77777777" w:rsidR="001D63A3" w:rsidRDefault="0073602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ASHA</w:t>
            </w:r>
          </w:p>
          <w:p w14:paraId="29121E93" w14:textId="77777777" w:rsidR="001D63A3" w:rsidRDefault="00736026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certification page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 either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8-digit ASHA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last name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 as their state.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licensed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 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372BB110" w14:textId="77777777" w:rsidR="001D63A3" w:rsidRDefault="00736026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Pathology as well 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accredited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ASHA.</w:t>
            </w:r>
          </w:p>
        </w:tc>
        <w:tc>
          <w:tcPr>
            <w:tcW w:w="3150" w:type="dxa"/>
          </w:tcPr>
          <w:p w14:paraId="22348D7A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hearing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</w:p>
        </w:tc>
      </w:tr>
    </w:tbl>
    <w:p w14:paraId="6D8DD3CA" w14:textId="77777777" w:rsidR="001D63A3" w:rsidRDefault="001D63A3">
      <w:pPr>
        <w:rPr>
          <w:sz w:val="24"/>
        </w:rPr>
        <w:sectPr w:rsidR="001D63A3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1D66685B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7502E517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0B1B952D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3C368F87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142D0004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411C0028" w14:textId="77777777">
        <w:trPr>
          <w:trHeight w:val="4104"/>
        </w:trPr>
        <w:tc>
          <w:tcPr>
            <w:tcW w:w="2340" w:type="dxa"/>
          </w:tcPr>
          <w:p w14:paraId="7CBE28CC" w14:textId="77777777" w:rsidR="001D63A3" w:rsidRDefault="00736026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CHAP (Community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Program)</w:t>
            </w:r>
          </w:p>
          <w:p w14:paraId="26300DBA" w14:textId="77777777" w:rsidR="001D63A3" w:rsidRDefault="001D63A3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C8B568A" w14:textId="77777777" w:rsidR="001D63A3" w:rsidRDefault="00736026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2883A7ED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47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http://www.chapapps.org/s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earch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</w:tcPr>
          <w:p w14:paraId="5DCE06FD" w14:textId="77777777" w:rsidR="001D63A3" w:rsidRDefault="0073602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used to find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Provider. The 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 by 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Agency Name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display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Organization, City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Accreditation Dates,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</w:tc>
        <w:tc>
          <w:tcPr>
            <w:tcW w:w="3150" w:type="dxa"/>
          </w:tcPr>
          <w:p w14:paraId="43EEF439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monthly for CHCs</w:t>
            </w:r>
          </w:p>
        </w:tc>
      </w:tr>
      <w:tr w:rsidR="001D63A3" w14:paraId="33046D81" w14:textId="77777777">
        <w:trPr>
          <w:trHeight w:val="4104"/>
        </w:trPr>
        <w:tc>
          <w:tcPr>
            <w:tcW w:w="2340" w:type="dxa"/>
          </w:tcPr>
          <w:p w14:paraId="6A3EC303" w14:textId="77777777" w:rsidR="001D63A3" w:rsidRDefault="0073602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American Board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Opticianry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</w:p>
          <w:p w14:paraId="04CC4B0C" w14:textId="77777777" w:rsidR="001D63A3" w:rsidRDefault="001D63A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C67AFA0" w14:textId="77777777" w:rsidR="001D63A3" w:rsidRDefault="00736026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20C963AB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48">
              <w:r w:rsidR="00736026">
                <w:rPr>
                  <w:color w:val="0000FF"/>
                  <w:sz w:val="24"/>
                  <w:u w:val="single" w:color="0000FF"/>
                </w:rPr>
                <w:t>http://www.abo-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ncle.org/ABO/Certification/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Search_Certification_Data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base/ABO/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PublicQueries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Certification_Database.as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px</w:t>
              </w:r>
            </w:hyperlink>
          </w:p>
        </w:tc>
        <w:tc>
          <w:tcPr>
            <w:tcW w:w="2430" w:type="dxa"/>
          </w:tcPr>
          <w:p w14:paraId="69016917" w14:textId="77777777" w:rsidR="001D63A3" w:rsidRDefault="00736026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The ABO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 by 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first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city, </w:t>
            </w:r>
            <w:proofErr w:type="gramStart"/>
            <w:r>
              <w:rPr>
                <w:sz w:val="24"/>
              </w:rPr>
              <w:t>state</w:t>
            </w:r>
            <w:proofErr w:type="gramEnd"/>
            <w:r>
              <w:rPr>
                <w:sz w:val="24"/>
              </w:rPr>
              <w:t xml:space="preserve"> and zip.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results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holder,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Certification, City,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State, ZIP, Status,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Expiration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</w:p>
        </w:tc>
        <w:tc>
          <w:tcPr>
            <w:tcW w:w="3150" w:type="dxa"/>
          </w:tcPr>
          <w:p w14:paraId="76298C9E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opticians</w:t>
            </w:r>
          </w:p>
        </w:tc>
      </w:tr>
      <w:tr w:rsidR="001D63A3" w14:paraId="72CFAEE0" w14:textId="77777777">
        <w:trPr>
          <w:trHeight w:val="2172"/>
        </w:trPr>
        <w:tc>
          <w:tcPr>
            <w:tcW w:w="2340" w:type="dxa"/>
          </w:tcPr>
          <w:p w14:paraId="4BE9BB1D" w14:textId="77777777" w:rsidR="001D63A3" w:rsidRDefault="00736026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National Examining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Ocularists</w:t>
            </w:r>
          </w:p>
          <w:p w14:paraId="60BC2BCA" w14:textId="77777777" w:rsidR="001D63A3" w:rsidRDefault="001D63A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DE8BF92" w14:textId="77777777" w:rsidR="001D63A3" w:rsidRDefault="00736026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550A200D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49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http://www.neboboard.org/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nebostaprov.htm</w:t>
              </w:r>
            </w:hyperlink>
          </w:p>
        </w:tc>
        <w:tc>
          <w:tcPr>
            <w:tcW w:w="2430" w:type="dxa"/>
          </w:tcPr>
          <w:p w14:paraId="007C6EAA" w14:textId="77777777" w:rsidR="001D63A3" w:rsidRDefault="00736026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This 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 Registry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 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Ocularists.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 way to search 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</w:p>
        </w:tc>
        <w:tc>
          <w:tcPr>
            <w:tcW w:w="3150" w:type="dxa"/>
          </w:tcPr>
          <w:p w14:paraId="40AE1E5D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Ocularists</w:t>
            </w:r>
          </w:p>
        </w:tc>
      </w:tr>
    </w:tbl>
    <w:p w14:paraId="2474AB8E" w14:textId="77777777" w:rsidR="001D63A3" w:rsidRDefault="001D63A3">
      <w:pPr>
        <w:rPr>
          <w:sz w:val="24"/>
        </w:rPr>
        <w:sectPr w:rsidR="001D63A3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5BDC8161" w14:textId="77777777">
        <w:trPr>
          <w:trHeight w:val="791"/>
        </w:trPr>
        <w:tc>
          <w:tcPr>
            <w:tcW w:w="2340" w:type="dxa"/>
            <w:shd w:val="clear" w:color="auto" w:fill="FCE9D9"/>
          </w:tcPr>
          <w:p w14:paraId="2AE63AE2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5D6DB0D7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5425FF8C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50C976B9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5B1B7416" w14:textId="77777777">
        <w:trPr>
          <w:trHeight w:val="945"/>
        </w:trPr>
        <w:tc>
          <w:tcPr>
            <w:tcW w:w="2340" w:type="dxa"/>
            <w:tcBorders>
              <w:bottom w:val="nil"/>
            </w:tcBorders>
          </w:tcPr>
          <w:p w14:paraId="355C4ED7" w14:textId="77777777" w:rsidR="001D63A3" w:rsidRDefault="00736026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State of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Hampshire Board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31495776" w14:textId="77777777" w:rsidR="001D63A3" w:rsidRDefault="0016321A">
            <w:pPr>
              <w:pStyle w:val="TableParagraph"/>
              <w:ind w:left="108" w:right="140"/>
              <w:jc w:val="both"/>
              <w:rPr>
                <w:sz w:val="24"/>
              </w:rPr>
            </w:pPr>
            <w:hyperlink r:id="rId50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http://www.nh.gov/medicin</w:t>
              </w:r>
              <w:r w:rsidR="00736026">
                <w:rPr>
                  <w:color w:val="0000FF"/>
                  <w:spacing w:val="-65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e/aboutus/actions/index.ht</w:t>
              </w:r>
              <w:r w:rsidR="00736026">
                <w:rPr>
                  <w:color w:val="0000FF"/>
                  <w:spacing w:val="-65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2430" w:type="dxa"/>
            <w:vMerge w:val="restart"/>
          </w:tcPr>
          <w:p w14:paraId="65AD1D09" w14:textId="77777777" w:rsidR="001D63A3" w:rsidRDefault="00736026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/or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is listed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home page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 searched.</w:t>
            </w:r>
          </w:p>
          <w:p w14:paraId="3D3FD3F0" w14:textId="77777777" w:rsidR="001D63A3" w:rsidRDefault="00736026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Results will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provider‘</w:t>
            </w:r>
            <w:proofErr w:type="gramEnd"/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license, start 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date, expiration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date, specialty,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schooling.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show “Remarks"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indicating “status"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as inactive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dead.</w:t>
            </w:r>
          </w:p>
        </w:tc>
        <w:tc>
          <w:tcPr>
            <w:tcW w:w="3150" w:type="dxa"/>
            <w:vMerge w:val="restart"/>
          </w:tcPr>
          <w:p w14:paraId="54B266B8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1D63A3" w14:paraId="52B00D40" w14:textId="77777777">
        <w:trPr>
          <w:trHeight w:val="3424"/>
        </w:trPr>
        <w:tc>
          <w:tcPr>
            <w:tcW w:w="2340" w:type="dxa"/>
            <w:tcBorders>
              <w:top w:val="nil"/>
            </w:tcBorders>
          </w:tcPr>
          <w:p w14:paraId="474168A0" w14:textId="77777777" w:rsidR="001D63A3" w:rsidRDefault="00736026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3357ACE6" w14:textId="77777777" w:rsidR="001D63A3" w:rsidRDefault="001D63A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590C72D" w14:textId="77777777" w:rsidR="001D63A3" w:rsidRDefault="001D63A3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5E35D819" w14:textId="77777777" w:rsidR="001D63A3" w:rsidRDefault="001D63A3">
            <w:pPr>
              <w:rPr>
                <w:sz w:val="2"/>
                <w:szCs w:val="2"/>
              </w:rPr>
            </w:pPr>
          </w:p>
        </w:tc>
      </w:tr>
      <w:tr w:rsidR="001D63A3" w14:paraId="479E2113" w14:textId="77777777">
        <w:trPr>
          <w:trHeight w:val="944"/>
        </w:trPr>
        <w:tc>
          <w:tcPr>
            <w:tcW w:w="2340" w:type="dxa"/>
            <w:tcBorders>
              <w:bottom w:val="nil"/>
            </w:tcBorders>
          </w:tcPr>
          <w:p w14:paraId="46F925BE" w14:textId="77777777" w:rsidR="001D63A3" w:rsidRDefault="00736026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State of Rhode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Island 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5F29CD87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51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http://www.health.ri.gov/lis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ts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disciplinaryactions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  <w:vMerge w:val="restart"/>
          </w:tcPr>
          <w:p w14:paraId="61BE9646" w14:textId="77777777" w:rsidR="001D63A3" w:rsidRDefault="00736026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The disciplinary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page has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options for search;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type, 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Date. Results 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reviewed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matches to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providers.</w:t>
            </w:r>
          </w:p>
        </w:tc>
        <w:tc>
          <w:tcPr>
            <w:tcW w:w="3150" w:type="dxa"/>
            <w:vMerge w:val="restart"/>
          </w:tcPr>
          <w:p w14:paraId="6797DA49" w14:textId="77777777" w:rsidR="001D63A3" w:rsidRDefault="00736026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At enrollment, revalidation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1D63A3" w14:paraId="26363656" w14:textId="77777777">
        <w:trPr>
          <w:trHeight w:val="2045"/>
        </w:trPr>
        <w:tc>
          <w:tcPr>
            <w:tcW w:w="2340" w:type="dxa"/>
            <w:tcBorders>
              <w:top w:val="nil"/>
            </w:tcBorders>
          </w:tcPr>
          <w:p w14:paraId="1867A7BA" w14:textId="77777777" w:rsidR="001D63A3" w:rsidRDefault="00736026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B9A4B88" w14:textId="77777777" w:rsidR="001D63A3" w:rsidRDefault="001D63A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49508CC1" w14:textId="77777777" w:rsidR="001D63A3" w:rsidRDefault="001D63A3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3234949E" w14:textId="77777777" w:rsidR="001D63A3" w:rsidRDefault="001D63A3">
            <w:pPr>
              <w:rPr>
                <w:sz w:val="2"/>
                <w:szCs w:val="2"/>
              </w:rPr>
            </w:pPr>
          </w:p>
        </w:tc>
      </w:tr>
      <w:tr w:rsidR="001D63A3" w14:paraId="3D2070D2" w14:textId="77777777">
        <w:trPr>
          <w:trHeight w:val="944"/>
        </w:trPr>
        <w:tc>
          <w:tcPr>
            <w:tcW w:w="2340" w:type="dxa"/>
            <w:tcBorders>
              <w:bottom w:val="nil"/>
            </w:tcBorders>
          </w:tcPr>
          <w:p w14:paraId="08CF38EB" w14:textId="77777777" w:rsidR="001D63A3" w:rsidRDefault="00736026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State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Connecticut Board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10C74147" w14:textId="77777777" w:rsidR="001D63A3" w:rsidRDefault="0016321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hyperlink r:id="rId52">
              <w:r w:rsidR="00736026">
                <w:rPr>
                  <w:color w:val="0000FF"/>
                  <w:sz w:val="24"/>
                  <w:u w:val="single" w:color="0000FF"/>
                </w:rPr>
                <w:t>http://www.ct.gov/dph/cwp</w:t>
              </w:r>
            </w:hyperlink>
          </w:p>
          <w:p w14:paraId="471FF338" w14:textId="77777777" w:rsidR="001D63A3" w:rsidRDefault="0016321A">
            <w:pPr>
              <w:pStyle w:val="TableParagraph"/>
              <w:ind w:left="108" w:right="146"/>
              <w:rPr>
                <w:sz w:val="24"/>
              </w:rPr>
            </w:pPr>
            <w:hyperlink r:id="rId53"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view.asp?a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=4061&amp;q=387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280</w:t>
              </w:r>
            </w:hyperlink>
          </w:p>
        </w:tc>
        <w:tc>
          <w:tcPr>
            <w:tcW w:w="2430" w:type="dxa"/>
            <w:vMerge w:val="restart"/>
          </w:tcPr>
          <w:p w14:paraId="2FC28E8D" w14:textId="77777777" w:rsidR="001D63A3" w:rsidRDefault="0073602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</w:p>
          <w:p w14:paraId="55E37D94" w14:textId="77777777" w:rsidR="001D63A3" w:rsidRDefault="00736026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displays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 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 that posts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taken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providers by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calendar year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quarter. There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quarters posted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which </w:t>
            </w:r>
            <w:proofErr w:type="gramStart"/>
            <w:r>
              <w:rPr>
                <w:sz w:val="24"/>
              </w:rPr>
              <w:t>have to</w:t>
            </w:r>
            <w:proofErr w:type="gramEnd"/>
            <w:r>
              <w:rPr>
                <w:sz w:val="24"/>
              </w:rPr>
              <w:t xml:space="preserve">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individually.</w:t>
            </w:r>
          </w:p>
        </w:tc>
        <w:tc>
          <w:tcPr>
            <w:tcW w:w="3150" w:type="dxa"/>
            <w:vMerge w:val="restart"/>
          </w:tcPr>
          <w:p w14:paraId="1355861D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  <w:p w14:paraId="5306B6DD" w14:textId="77777777" w:rsidR="001D63A3" w:rsidRDefault="001D63A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3A21C32" w14:textId="77777777" w:rsidR="001D63A3" w:rsidRDefault="0073602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Usually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</w:p>
        </w:tc>
      </w:tr>
      <w:tr w:rsidR="001D63A3" w14:paraId="68D1FDF4" w14:textId="77777777">
        <w:trPr>
          <w:trHeight w:val="2598"/>
        </w:trPr>
        <w:tc>
          <w:tcPr>
            <w:tcW w:w="2340" w:type="dxa"/>
            <w:tcBorders>
              <w:top w:val="nil"/>
            </w:tcBorders>
          </w:tcPr>
          <w:p w14:paraId="20950D25" w14:textId="77777777" w:rsidR="001D63A3" w:rsidRDefault="00736026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11260AA7" w14:textId="77777777" w:rsidR="001D63A3" w:rsidRDefault="001D63A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7B7363B5" w14:textId="77777777" w:rsidR="001D63A3" w:rsidRDefault="001D63A3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14C51C0E" w14:textId="77777777" w:rsidR="001D63A3" w:rsidRDefault="001D63A3">
            <w:pPr>
              <w:rPr>
                <w:sz w:val="2"/>
                <w:szCs w:val="2"/>
              </w:rPr>
            </w:pPr>
          </w:p>
        </w:tc>
      </w:tr>
    </w:tbl>
    <w:p w14:paraId="5B0874AC" w14:textId="77777777" w:rsidR="001D63A3" w:rsidRDefault="001D63A3">
      <w:pPr>
        <w:rPr>
          <w:sz w:val="2"/>
          <w:szCs w:val="2"/>
        </w:rPr>
        <w:sectPr w:rsidR="001D63A3">
          <w:pgSz w:w="12240" w:h="15840"/>
          <w:pgMar w:top="1440" w:right="540" w:bottom="2233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02F2394E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6E70CE10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789E2502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65FEBED3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78EBA3A7" w14:textId="77777777" w:rsidR="001D63A3" w:rsidRDefault="00736026">
            <w:pPr>
              <w:pStyle w:val="TableParagraph"/>
              <w:spacing w:line="274" w:lineRule="exact"/>
              <w:ind w:right="9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69347493" w14:textId="77777777">
        <w:trPr>
          <w:trHeight w:val="5208"/>
        </w:trPr>
        <w:tc>
          <w:tcPr>
            <w:tcW w:w="2340" w:type="dxa"/>
          </w:tcPr>
          <w:p w14:paraId="218D0DB9" w14:textId="77777777" w:rsidR="001D63A3" w:rsidRDefault="00736026">
            <w:pPr>
              <w:pStyle w:val="TableParagraph"/>
              <w:ind w:left="107" w:right="286"/>
              <w:jc w:val="both"/>
              <w:rPr>
                <w:sz w:val="24"/>
              </w:rPr>
            </w:pPr>
            <w:r>
              <w:rPr>
                <w:sz w:val="24"/>
              </w:rPr>
              <w:t>State of New York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3B544861" w14:textId="77777777" w:rsidR="001D63A3" w:rsidRDefault="001D63A3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B69775F" w14:textId="77777777" w:rsidR="001D63A3" w:rsidRDefault="00736026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081551F4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54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http://w3.health.state.ny.u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s/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opmc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factions.nsf</w:t>
              </w:r>
              <w:proofErr w:type="spellEnd"/>
            </w:hyperlink>
          </w:p>
          <w:p w14:paraId="34F5BA55" w14:textId="77777777" w:rsidR="001D63A3" w:rsidRDefault="001D63A3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1FA2DAA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55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http://www.op.nysed.gov/o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pd/rasearch.htm</w:t>
              </w:r>
            </w:hyperlink>
          </w:p>
        </w:tc>
        <w:tc>
          <w:tcPr>
            <w:tcW w:w="2430" w:type="dxa"/>
          </w:tcPr>
          <w:p w14:paraId="05B6A3FC" w14:textId="77777777" w:rsidR="001D63A3" w:rsidRDefault="00736026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NY BOH has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page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 Physician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Physician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Assistant.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physician or PA may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 entered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last name;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 may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 searched;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type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searched; 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may be done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 entering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 date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action.</w:t>
            </w:r>
          </w:p>
        </w:tc>
        <w:tc>
          <w:tcPr>
            <w:tcW w:w="3150" w:type="dxa"/>
          </w:tcPr>
          <w:p w14:paraId="4ABDAA20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1D63A3" w14:paraId="1DF14C5D" w14:textId="77777777">
        <w:trPr>
          <w:trHeight w:val="3000"/>
        </w:trPr>
        <w:tc>
          <w:tcPr>
            <w:tcW w:w="2340" w:type="dxa"/>
          </w:tcPr>
          <w:p w14:paraId="1C691B46" w14:textId="77777777" w:rsidR="001D63A3" w:rsidRDefault="00736026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State of Vermont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0748072D" w14:textId="77777777" w:rsidR="001D63A3" w:rsidRDefault="001D63A3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1480C68" w14:textId="77777777" w:rsidR="001D63A3" w:rsidRDefault="00736026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7410E16C" w14:textId="77777777" w:rsidR="001D63A3" w:rsidRDefault="0016321A">
            <w:pPr>
              <w:pStyle w:val="TableParagraph"/>
              <w:ind w:left="108" w:right="100"/>
              <w:rPr>
                <w:sz w:val="24"/>
              </w:rPr>
            </w:pPr>
            <w:hyperlink r:id="rId56">
              <w:r w:rsidR="00736026">
                <w:rPr>
                  <w:color w:val="0000FF"/>
                  <w:sz w:val="24"/>
                  <w:u w:val="single" w:color="0000FF"/>
                </w:rPr>
                <w:t>http://healthvermont.gov/h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c/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med_board</w:t>
              </w:r>
              <w:proofErr w:type="spellEnd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/actions.aspx</w:t>
              </w:r>
            </w:hyperlink>
          </w:p>
        </w:tc>
        <w:tc>
          <w:tcPr>
            <w:tcW w:w="2430" w:type="dxa"/>
          </w:tcPr>
          <w:p w14:paraId="46A4DEF3" w14:textId="77777777" w:rsidR="001D63A3" w:rsidRDefault="00736026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The Vermont DPH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 has a page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 for Board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Month.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 historically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back to 2006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month. There is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action search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</w:tc>
        <w:tc>
          <w:tcPr>
            <w:tcW w:w="3150" w:type="dxa"/>
          </w:tcPr>
          <w:p w14:paraId="3E09EDB7" w14:textId="77777777" w:rsidR="001D63A3" w:rsidRDefault="00736026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1D63A3" w14:paraId="67A96796" w14:textId="77777777">
        <w:trPr>
          <w:trHeight w:val="3276"/>
        </w:trPr>
        <w:tc>
          <w:tcPr>
            <w:tcW w:w="2340" w:type="dxa"/>
          </w:tcPr>
          <w:p w14:paraId="4D0B5F2E" w14:textId="77777777" w:rsidR="001D63A3" w:rsidRDefault="00736026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State of Maine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484F47EB" w14:textId="77777777" w:rsidR="001D63A3" w:rsidRDefault="001D63A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486E4E7" w14:textId="77777777" w:rsidR="001D63A3" w:rsidRDefault="00736026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66084649" w14:textId="77777777" w:rsidR="001D63A3" w:rsidRDefault="0016321A">
            <w:pPr>
              <w:pStyle w:val="TableParagraph"/>
              <w:spacing w:before="58"/>
              <w:ind w:left="108" w:right="180"/>
              <w:rPr>
                <w:sz w:val="24"/>
              </w:rPr>
            </w:pPr>
            <w:hyperlink r:id="rId57"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http://www.maine.gov/md/</w:t>
              </w:r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discipline/adverse-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z w:val="24"/>
                  <w:u w:val="single" w:color="0000FF"/>
                </w:rPr>
                <w:t>licensing-actions.html</w:t>
              </w:r>
            </w:hyperlink>
          </w:p>
        </w:tc>
        <w:tc>
          <w:tcPr>
            <w:tcW w:w="2430" w:type="dxa"/>
          </w:tcPr>
          <w:p w14:paraId="667D4C96" w14:textId="77777777" w:rsidR="001D63A3" w:rsidRDefault="00736026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The State of Maine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 Licensure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Medicine displays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 page 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“Adverse Licensing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Actions".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displayed by 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no 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 by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</w:tc>
        <w:tc>
          <w:tcPr>
            <w:tcW w:w="3150" w:type="dxa"/>
          </w:tcPr>
          <w:p w14:paraId="6FF0102C" w14:textId="77777777" w:rsidR="001D63A3" w:rsidRDefault="00736026">
            <w:pPr>
              <w:pStyle w:val="TableParagraph"/>
              <w:spacing w:line="274" w:lineRule="exact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</w:tbl>
    <w:p w14:paraId="68F7CC37" w14:textId="77777777" w:rsidR="001D63A3" w:rsidRDefault="001D63A3">
      <w:pPr>
        <w:spacing w:line="274" w:lineRule="exact"/>
        <w:jc w:val="right"/>
        <w:rPr>
          <w:sz w:val="24"/>
        </w:rPr>
        <w:sectPr w:rsidR="001D63A3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1D63A3" w14:paraId="40B5769B" w14:textId="77777777" w:rsidTr="008508E5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05625B50" w14:textId="77777777" w:rsidR="001D63A3" w:rsidRDefault="00736026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2955ACCF" w14:textId="77777777" w:rsidR="001D63A3" w:rsidRDefault="00736026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56D34323" w14:textId="77777777" w:rsidR="001D63A3" w:rsidRDefault="00736026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01C36990" w14:textId="77777777" w:rsidR="001D63A3" w:rsidRDefault="00736026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1D63A3" w14:paraId="200C292F" w14:textId="77777777">
        <w:trPr>
          <w:trHeight w:val="3829"/>
        </w:trPr>
        <w:tc>
          <w:tcPr>
            <w:tcW w:w="2340" w:type="dxa"/>
          </w:tcPr>
          <w:p w14:paraId="0C93E21E" w14:textId="77777777" w:rsidR="001D63A3" w:rsidRDefault="00736026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20566028" w14:textId="77777777" w:rsidR="001D63A3" w:rsidRDefault="001D63A3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CB3AE68" w14:textId="77777777" w:rsidR="001D63A3" w:rsidRDefault="00736026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04369763" w14:textId="77777777" w:rsidR="001D63A3" w:rsidRDefault="0016321A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58">
              <w:r w:rsidR="00736026">
                <w:rPr>
                  <w:color w:val="0000FF"/>
                  <w:sz w:val="24"/>
                  <w:u w:val="single" w:color="0000FF"/>
                </w:rPr>
                <w:t>https://checkalicense.hhs.</w:t>
              </w:r>
              <w:r w:rsidR="00736026">
                <w:rPr>
                  <w:color w:val="0000FF"/>
                  <w:spacing w:val="1"/>
                  <w:sz w:val="24"/>
                </w:rPr>
                <w:t xml:space="preserve"> </w:t>
              </w:r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state.ma.us/</w:t>
              </w:r>
              <w:proofErr w:type="spellStart"/>
              <w:r w:rsidR="00736026">
                <w:rPr>
                  <w:color w:val="0000FF"/>
                  <w:spacing w:val="-1"/>
                  <w:sz w:val="24"/>
                  <w:u w:val="single" w:color="0000FF"/>
                </w:rPr>
                <w:t>MyLicenseVer</w:t>
              </w:r>
              <w:proofErr w:type="spellEnd"/>
              <w:r w:rsidR="00736026">
                <w:rPr>
                  <w:color w:val="0000FF"/>
                  <w:spacing w:val="-64"/>
                  <w:sz w:val="24"/>
                </w:rPr>
                <w:t xml:space="preserve"> </w:t>
              </w:r>
              <w:proofErr w:type="spellStart"/>
              <w:r w:rsidR="00736026">
                <w:rPr>
                  <w:color w:val="0000FF"/>
                  <w:sz w:val="24"/>
                  <w:u w:val="single" w:color="0000FF"/>
                </w:rPr>
                <w:t>ification</w:t>
              </w:r>
              <w:proofErr w:type="spellEnd"/>
              <w:r w:rsidR="00736026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430" w:type="dxa"/>
          </w:tcPr>
          <w:p w14:paraId="3D5A6F02" w14:textId="77777777" w:rsidR="001D63A3" w:rsidRDefault="0073602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 MA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Verification Site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options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Profession,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searches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top three options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license status will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Suspension,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Revocation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Probation.</w:t>
            </w:r>
          </w:p>
        </w:tc>
        <w:tc>
          <w:tcPr>
            <w:tcW w:w="3150" w:type="dxa"/>
          </w:tcPr>
          <w:p w14:paraId="5161627D" w14:textId="77777777" w:rsidR="001D63A3" w:rsidRDefault="0073602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</w:tbl>
    <w:p w14:paraId="0D94A667" w14:textId="77777777" w:rsidR="001D63A3" w:rsidRDefault="001D63A3">
      <w:pPr>
        <w:spacing w:line="274" w:lineRule="exact"/>
        <w:rPr>
          <w:sz w:val="24"/>
        </w:rPr>
        <w:sectPr w:rsidR="001D63A3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p w14:paraId="1AC064FC" w14:textId="77777777" w:rsidR="001D63A3" w:rsidRDefault="00736026">
      <w:pPr>
        <w:pStyle w:val="Heading2"/>
        <w:ind w:left="940"/>
        <w:jc w:val="left"/>
      </w:pPr>
      <w:bookmarkStart w:id="118" w:name="Appendix_P_–_Additional_Medicare_Waivers"/>
      <w:bookmarkStart w:id="119" w:name="_bookmark53"/>
      <w:bookmarkEnd w:id="118"/>
      <w:bookmarkEnd w:id="119"/>
      <w:r>
        <w:lastRenderedPageBreak/>
        <w:t>Appendix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Waivers</w:t>
      </w:r>
    </w:p>
    <w:p w14:paraId="61EEC76D" w14:textId="77777777" w:rsidR="001D63A3" w:rsidRDefault="00736026">
      <w:pPr>
        <w:pStyle w:val="BodyText"/>
        <w:spacing w:before="239"/>
        <w:ind w:left="940" w:right="1275"/>
      </w:pPr>
      <w:r>
        <w:t>In addition to the waivers granted for the One Care Demonstration in the MOU, CMS</w:t>
      </w:r>
      <w:r>
        <w:rPr>
          <w:spacing w:val="-6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waives:</w:t>
      </w:r>
    </w:p>
    <w:p w14:paraId="20657D10" w14:textId="77777777" w:rsidR="001D63A3" w:rsidRDefault="001D63A3">
      <w:pPr>
        <w:pStyle w:val="BodyText"/>
        <w:spacing w:before="10"/>
        <w:rPr>
          <w:sz w:val="20"/>
        </w:rPr>
      </w:pPr>
    </w:p>
    <w:p w14:paraId="707B87D5" w14:textId="77777777" w:rsidR="001D63A3" w:rsidRDefault="00736026">
      <w:pPr>
        <w:pStyle w:val="BodyText"/>
        <w:spacing w:before="1"/>
        <w:ind w:left="940" w:right="919"/>
      </w:pPr>
      <w:r>
        <w:t>P1.</w:t>
      </w:r>
      <w:r>
        <w:rPr>
          <w:spacing w:val="1"/>
        </w:rPr>
        <w:t xml:space="preserve"> </w:t>
      </w:r>
      <w:r>
        <w:t>Section 1860-D1 of the Social Security Act, as implemented in 42 C.F.R. §</w:t>
      </w:r>
      <w:r>
        <w:rPr>
          <w:spacing w:val="1"/>
        </w:rPr>
        <w:t xml:space="preserve"> </w:t>
      </w:r>
      <w:r>
        <w:t>423.38(c)((4)(</w:t>
      </w:r>
      <w:proofErr w:type="spellStart"/>
      <w:r>
        <w:t>i</w:t>
      </w:r>
      <w:proofErr w:type="spellEnd"/>
      <w:r>
        <w:t>), and extend Sections 1851(a), (c), (e), and (g) of the Social Security Act,</w:t>
      </w:r>
      <w:r>
        <w:rPr>
          <w:spacing w:val="-64"/>
        </w:rPr>
        <w:t xml:space="preserve"> </w:t>
      </w:r>
      <w:r>
        <w:t>as implemented in 42 C.F.R. Part 422, Subpart B only insofar as such provisions are</w:t>
      </w:r>
      <w:r>
        <w:rPr>
          <w:spacing w:val="1"/>
        </w:rPr>
        <w:t xml:space="preserve"> </w:t>
      </w:r>
      <w:r>
        <w:t>inconsistent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allowing</w:t>
      </w:r>
      <w:r>
        <w:rPr>
          <w:spacing w:val="4"/>
        </w:rPr>
        <w:t xml:space="preserve"> </w:t>
      </w:r>
      <w:r>
        <w:t>dually</w:t>
      </w:r>
      <w:r>
        <w:rPr>
          <w:spacing w:val="3"/>
        </w:rPr>
        <w:t xml:space="preserve"> </w:t>
      </w:r>
      <w:r>
        <w:t>eligible</w:t>
      </w:r>
      <w:r>
        <w:rPr>
          <w:spacing w:val="4"/>
        </w:rPr>
        <w:t xml:space="preserve"> </w:t>
      </w:r>
      <w:r>
        <w:t>beneficiaries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enrollment</w:t>
      </w:r>
      <w:r>
        <w:rPr>
          <w:spacing w:val="5"/>
        </w:rPr>
        <w:t xml:space="preserve"> </w:t>
      </w:r>
      <w:proofErr w:type="gramStart"/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basis</w:t>
      </w:r>
      <w:proofErr w:type="gramEnd"/>
      <w:r>
        <w:t>.</w:t>
      </w:r>
    </w:p>
    <w:p w14:paraId="4E16D8FC" w14:textId="77777777" w:rsidR="001D63A3" w:rsidRDefault="001D63A3">
      <w:pPr>
        <w:pStyle w:val="BodyText"/>
        <w:spacing w:before="10"/>
        <w:rPr>
          <w:sz w:val="20"/>
        </w:rPr>
      </w:pPr>
    </w:p>
    <w:p w14:paraId="5D8F16E2" w14:textId="77777777" w:rsidR="001D63A3" w:rsidRDefault="00736026">
      <w:pPr>
        <w:pStyle w:val="BodyText"/>
        <w:spacing w:line="275" w:lineRule="exact"/>
        <w:ind w:left="940"/>
      </w:pPr>
      <w:r>
        <w:t>P2.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1851(d)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42</w:t>
      </w:r>
    </w:p>
    <w:p w14:paraId="556DC60D" w14:textId="77777777" w:rsidR="001D63A3" w:rsidRDefault="00736026">
      <w:pPr>
        <w:pStyle w:val="BodyText"/>
        <w:ind w:left="940" w:right="996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422,</w:t>
      </w:r>
      <w:r>
        <w:rPr>
          <w:spacing w:val="-4"/>
        </w:rPr>
        <w:t xml:space="preserve"> </w:t>
      </w:r>
      <w:r>
        <w:t>Subpart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insofar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adequacy</w:t>
      </w:r>
      <w:r>
        <w:rPr>
          <w:spacing w:val="-2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Demonstration.</w:t>
      </w:r>
    </w:p>
    <w:p w14:paraId="6F53B46A" w14:textId="77777777" w:rsidR="001D63A3" w:rsidRDefault="001D63A3">
      <w:pPr>
        <w:pStyle w:val="BodyText"/>
        <w:spacing w:before="9"/>
        <w:rPr>
          <w:sz w:val="20"/>
        </w:rPr>
      </w:pPr>
    </w:p>
    <w:p w14:paraId="793D4296" w14:textId="77777777" w:rsidR="001D63A3" w:rsidRDefault="00736026">
      <w:pPr>
        <w:pStyle w:val="BodyText"/>
        <w:ind w:left="940" w:right="1114"/>
      </w:pPr>
      <w:r>
        <w:t>P3. Section 1851(h), Section 1852(c), and Section 1860 D-4 of the Social Security Act</w:t>
      </w:r>
      <w:r>
        <w:rPr>
          <w:spacing w:val="-65"/>
        </w:rPr>
        <w:t xml:space="preserve"> </w:t>
      </w:r>
      <w:r>
        <w:t>and the implementing regulations at 42 C.F.R. 422 and 423, Subparts C and V, only</w:t>
      </w:r>
      <w:r>
        <w:rPr>
          <w:spacing w:val="1"/>
        </w:rPr>
        <w:t xml:space="preserve"> </w:t>
      </w:r>
      <w:r>
        <w:t>insofar as such provisions are inconsistent with the state-specific marketing guidance</w:t>
      </w:r>
      <w:r>
        <w:rPr>
          <w:spacing w:val="1"/>
        </w:rPr>
        <w:t xml:space="preserve"> </w:t>
      </w:r>
      <w:r>
        <w:t>developed for</w:t>
      </w:r>
      <w:r>
        <w:rPr>
          <w:spacing w:val="1"/>
        </w:rPr>
        <w:t xml:space="preserve"> </w:t>
      </w:r>
      <w:r>
        <w:t>the demonstration.</w:t>
      </w:r>
    </w:p>
    <w:sectPr w:rsidR="001D63A3">
      <w:pgSz w:w="12240" w:h="15840"/>
      <w:pgMar w:top="1360" w:right="540" w:bottom="1620" w:left="500" w:header="0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CBAC" w14:textId="77777777" w:rsidR="0016321A" w:rsidRDefault="0016321A">
      <w:r>
        <w:separator/>
      </w:r>
    </w:p>
  </w:endnote>
  <w:endnote w:type="continuationSeparator" w:id="0">
    <w:p w14:paraId="2B3C9B71" w14:textId="77777777" w:rsidR="0016321A" w:rsidRDefault="001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B44D" w14:textId="7BE823BF" w:rsidR="001D63A3" w:rsidRDefault="001D63A3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767D" w14:textId="77777777" w:rsidR="001D63A3" w:rsidRDefault="001D63A3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D5A1" w14:textId="35EA2508" w:rsidR="001D63A3" w:rsidRDefault="00FE3A84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inline distT="0" distB="0" distL="0" distR="0" wp14:anchorId="725927B9" wp14:editId="258F8E84">
              <wp:extent cx="342900" cy="196215"/>
              <wp:effectExtent l="0" t="0" r="0" b="13335"/>
              <wp:docPr id="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7D9AD" w14:textId="77777777" w:rsidR="001D63A3" w:rsidRDefault="00736026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25927B9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28" type="#_x0000_t202" style="width:2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" filled="f" stroked="f">
              <v:textbox inset="0,0,0,0">
                <w:txbxContent>
                  <w:p w14:paraId="0D17D9AD" w14:textId="77777777" w:rsidR="001D63A3" w:rsidRDefault="00736026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337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975" w14:textId="13B05432" w:rsidR="001D63A3" w:rsidRDefault="001D63A3">
    <w:pPr>
      <w:pStyle w:val="BodyText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32EB" w14:textId="77777777" w:rsidR="001D63A3" w:rsidRDefault="001D63A3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E44D" w14:textId="1B270C13" w:rsidR="001D63A3" w:rsidRDefault="001D63A3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852A" w14:textId="4406FD82" w:rsidR="001D63A3" w:rsidRDefault="001D63A3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7E76" w14:textId="71E5B2FD" w:rsidR="001D63A3" w:rsidRDefault="001D63A3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A7D1" w14:textId="14107D6A" w:rsidR="001D63A3" w:rsidRDefault="001D63A3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3C88" w14:textId="57A7F564" w:rsidR="001D63A3" w:rsidRDefault="001D63A3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F5DB" w14:textId="40AE9C09" w:rsidR="001D63A3" w:rsidRDefault="00FE3A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B096449" wp14:editId="75272F33">
              <wp:extent cx="342900" cy="196215"/>
              <wp:effectExtent l="0" t="0" r="0" b="13335"/>
              <wp:docPr id="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70542" w14:textId="77777777" w:rsidR="001D63A3" w:rsidRDefault="00736026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096449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7" type="#_x0000_t202" style="width:27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" filled="f" stroked="f">
              <v:textbox inset="0,0,0,0">
                <w:txbxContent>
                  <w:p w14:paraId="34B70542" w14:textId="77777777" w:rsidR="001D63A3" w:rsidRDefault="00736026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319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F895" w14:textId="77777777" w:rsidR="0016321A" w:rsidRDefault="0016321A">
      <w:r>
        <w:separator/>
      </w:r>
    </w:p>
  </w:footnote>
  <w:footnote w:type="continuationSeparator" w:id="0">
    <w:p w14:paraId="200EAB58" w14:textId="77777777" w:rsidR="0016321A" w:rsidRDefault="0016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92"/>
    <w:multiLevelType w:val="multilevel"/>
    <w:tmpl w:val="87EE60FC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" w15:restartNumberingAfterBreak="0">
    <w:nsid w:val="01055E0B"/>
    <w:multiLevelType w:val="multilevel"/>
    <w:tmpl w:val="4F68B2CA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" w15:restartNumberingAfterBreak="0">
    <w:nsid w:val="012D3928"/>
    <w:multiLevelType w:val="multilevel"/>
    <w:tmpl w:val="DBF60DAE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848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4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3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33" w:hanging="1080"/>
      </w:pPr>
      <w:rPr>
        <w:rFonts w:hint="default"/>
        <w:lang w:val="en-US" w:eastAsia="en-US" w:bidi="ar-SA"/>
      </w:rPr>
    </w:lvl>
  </w:abstractNum>
  <w:abstractNum w:abstractNumId="3" w15:restartNumberingAfterBreak="0">
    <w:nsid w:val="019850EE"/>
    <w:multiLevelType w:val="multilevel"/>
    <w:tmpl w:val="04AED9C8"/>
    <w:lvl w:ilvl="0">
      <w:start w:val="5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4721" w:hanging="18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413" w:hanging="1801"/>
      </w:pPr>
      <w:rPr>
        <w:rFonts w:hint="default"/>
        <w:lang w:val="en-US" w:eastAsia="en-US" w:bidi="ar-SA"/>
      </w:rPr>
    </w:lvl>
  </w:abstractNum>
  <w:abstractNum w:abstractNumId="4" w15:restartNumberingAfterBreak="0">
    <w:nsid w:val="02EA6E21"/>
    <w:multiLevelType w:val="multilevel"/>
    <w:tmpl w:val="6EAEA722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2920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7310" w:hanging="2161"/>
      </w:pPr>
      <w:rPr>
        <w:rFonts w:hint="default"/>
        <w:lang w:val="en-US" w:eastAsia="en-US" w:bidi="ar-SA"/>
      </w:rPr>
    </w:lvl>
  </w:abstractNum>
  <w:abstractNum w:abstractNumId="5" w15:restartNumberingAfterBreak="0">
    <w:nsid w:val="03A33C49"/>
    <w:multiLevelType w:val="multilevel"/>
    <w:tmpl w:val="EE5CF3D4"/>
    <w:lvl w:ilvl="0">
      <w:start w:val="2"/>
      <w:numFmt w:val="decimal"/>
      <w:lvlText w:val="%1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3">
      <w:start w:val="8"/>
      <w:numFmt w:val="decimal"/>
      <w:lvlText w:val="%1.%2.%3.%4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49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0" w:hanging="1800"/>
      </w:pPr>
      <w:rPr>
        <w:rFonts w:hint="default"/>
        <w:lang w:val="en-US" w:eastAsia="en-US" w:bidi="ar-SA"/>
      </w:rPr>
    </w:lvl>
  </w:abstractNum>
  <w:abstractNum w:abstractNumId="6" w15:restartNumberingAfterBreak="0">
    <w:nsid w:val="04A84722"/>
    <w:multiLevelType w:val="multilevel"/>
    <w:tmpl w:val="4B28B77C"/>
    <w:lvl w:ilvl="0">
      <w:start w:val="5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912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5" w:hanging="1800"/>
      </w:pPr>
      <w:rPr>
        <w:rFonts w:hint="default"/>
        <w:lang w:val="en-US" w:eastAsia="en-US" w:bidi="ar-SA"/>
      </w:rPr>
    </w:lvl>
  </w:abstractNum>
  <w:abstractNum w:abstractNumId="7" w15:restartNumberingAfterBreak="0">
    <w:nsid w:val="04FD0E21"/>
    <w:multiLevelType w:val="multilevel"/>
    <w:tmpl w:val="8F7E47B0"/>
    <w:lvl w:ilvl="0">
      <w:start w:val="2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800"/>
      </w:pPr>
      <w:rPr>
        <w:rFonts w:hint="default"/>
        <w:lang w:val="en-US" w:eastAsia="en-US" w:bidi="ar-SA"/>
      </w:rPr>
    </w:lvl>
  </w:abstractNum>
  <w:abstractNum w:abstractNumId="8" w15:restartNumberingAfterBreak="0">
    <w:nsid w:val="05581F65"/>
    <w:multiLevelType w:val="multilevel"/>
    <w:tmpl w:val="51FCACFE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20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9" w15:restartNumberingAfterBreak="0">
    <w:nsid w:val="08500CDB"/>
    <w:multiLevelType w:val="hybridMultilevel"/>
    <w:tmpl w:val="C596A092"/>
    <w:lvl w:ilvl="0" w:tplc="7108CD1C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EA0ECE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76FE570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A6B63264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947829E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3F30A14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5C2EDCE4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99BAED52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F5569290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A557E4E"/>
    <w:multiLevelType w:val="multilevel"/>
    <w:tmpl w:val="76226F6A"/>
    <w:lvl w:ilvl="0">
      <w:start w:val="2"/>
      <w:numFmt w:val="decimal"/>
      <w:lvlText w:val="%1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632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136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095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7" w:hanging="1440"/>
      </w:pPr>
      <w:rPr>
        <w:rFonts w:hint="default"/>
        <w:lang w:val="en-US" w:eastAsia="en-US" w:bidi="ar-SA"/>
      </w:rPr>
    </w:lvl>
  </w:abstractNum>
  <w:abstractNum w:abstractNumId="11" w15:restartNumberingAfterBreak="0">
    <w:nsid w:val="0ACA1534"/>
    <w:multiLevelType w:val="multilevel"/>
    <w:tmpl w:val="49969482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2" w15:restartNumberingAfterBreak="0">
    <w:nsid w:val="0B416264"/>
    <w:multiLevelType w:val="multilevel"/>
    <w:tmpl w:val="DECE06D2"/>
    <w:lvl w:ilvl="0">
      <w:start w:val="4"/>
      <w:numFmt w:val="decimal"/>
      <w:lvlText w:val="%1"/>
      <w:lvlJc w:val="left"/>
      <w:pPr>
        <w:ind w:left="2560" w:hanging="108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60" w:hanging="1080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560" w:hanging="1080"/>
        <w:jc w:val="left"/>
      </w:pPr>
      <w:rPr>
        <w:rFonts w:hint="default"/>
        <w:lang w:val="en-US" w:eastAsia="en-US" w:bidi="ar-SA"/>
      </w:rPr>
    </w:lvl>
    <w:lvl w:ilvl="3">
      <w:start w:val="7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1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1080"/>
      </w:pPr>
      <w:rPr>
        <w:rFonts w:hint="default"/>
        <w:lang w:val="en-US" w:eastAsia="en-US" w:bidi="ar-SA"/>
      </w:rPr>
    </w:lvl>
  </w:abstractNum>
  <w:abstractNum w:abstractNumId="13" w15:restartNumberingAfterBreak="0">
    <w:nsid w:val="0B8932F2"/>
    <w:multiLevelType w:val="multilevel"/>
    <w:tmpl w:val="7B889136"/>
    <w:lvl w:ilvl="0">
      <w:start w:val="5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0C124373"/>
    <w:multiLevelType w:val="multilevel"/>
    <w:tmpl w:val="AAA2BB64"/>
    <w:lvl w:ilvl="0">
      <w:start w:val="2"/>
      <w:numFmt w:val="decimal"/>
      <w:lvlText w:val="%1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632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45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6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0C6E0D9C"/>
    <w:multiLevelType w:val="multilevel"/>
    <w:tmpl w:val="AE44EA7A"/>
    <w:lvl w:ilvl="0">
      <w:start w:val="2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2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77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8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4" w:hanging="1440"/>
      </w:pPr>
      <w:rPr>
        <w:rFonts w:hint="default"/>
        <w:lang w:val="en-US" w:eastAsia="en-US" w:bidi="ar-SA"/>
      </w:rPr>
    </w:lvl>
  </w:abstractNum>
  <w:abstractNum w:abstractNumId="16" w15:restartNumberingAfterBreak="0">
    <w:nsid w:val="0C8A41E3"/>
    <w:multiLevelType w:val="multilevel"/>
    <w:tmpl w:val="A7AC03A6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0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0D397D6B"/>
    <w:multiLevelType w:val="multilevel"/>
    <w:tmpl w:val="7A70889C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8" w15:restartNumberingAfterBreak="0">
    <w:nsid w:val="0DC155E1"/>
    <w:multiLevelType w:val="multilevel"/>
    <w:tmpl w:val="A2341840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9" w15:restartNumberingAfterBreak="0">
    <w:nsid w:val="0DD5483B"/>
    <w:multiLevelType w:val="multilevel"/>
    <w:tmpl w:val="8F485FB6"/>
    <w:lvl w:ilvl="0">
      <w:start w:val="4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13E60E5F"/>
    <w:multiLevelType w:val="multilevel"/>
    <w:tmpl w:val="25FA3402"/>
    <w:lvl w:ilvl="0">
      <w:start w:val="32"/>
      <w:numFmt w:val="decimal"/>
      <w:lvlText w:val="%1"/>
      <w:lvlJc w:val="left"/>
      <w:pPr>
        <w:ind w:left="3101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01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101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461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4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80" w:hanging="1080"/>
      </w:pPr>
      <w:rPr>
        <w:rFonts w:hint="default"/>
        <w:lang w:val="en-US" w:eastAsia="en-US" w:bidi="ar-SA"/>
      </w:rPr>
    </w:lvl>
  </w:abstractNum>
  <w:abstractNum w:abstractNumId="21" w15:restartNumberingAfterBreak="0">
    <w:nsid w:val="13F37CAF"/>
    <w:multiLevelType w:val="multilevel"/>
    <w:tmpl w:val="1DA23924"/>
    <w:lvl w:ilvl="0">
      <w:start w:val="4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3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1440"/>
      </w:pPr>
      <w:rPr>
        <w:rFonts w:hint="default"/>
        <w:lang w:val="en-US" w:eastAsia="en-US" w:bidi="ar-SA"/>
      </w:rPr>
    </w:lvl>
  </w:abstractNum>
  <w:abstractNum w:abstractNumId="22" w15:restartNumberingAfterBreak="0">
    <w:nsid w:val="13F41BB9"/>
    <w:multiLevelType w:val="multilevel"/>
    <w:tmpl w:val="6ABAC1A2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3" w15:restartNumberingAfterBreak="0">
    <w:nsid w:val="146933AC"/>
    <w:multiLevelType w:val="multilevel"/>
    <w:tmpl w:val="3A68236E"/>
    <w:lvl w:ilvl="0">
      <w:start w:val="4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4" w15:restartNumberingAfterBreak="0">
    <w:nsid w:val="14B76120"/>
    <w:multiLevelType w:val="hybridMultilevel"/>
    <w:tmpl w:val="B344EB16"/>
    <w:lvl w:ilvl="0" w:tplc="2D86BD4C">
      <w:start w:val="1"/>
      <w:numFmt w:val="decimal"/>
      <w:lvlText w:val="%1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6A81BE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D456756E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638415B6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3A646E54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F6AE3B46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65C6F104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B178C034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24727E92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14FC38F5"/>
    <w:multiLevelType w:val="multilevel"/>
    <w:tmpl w:val="84C0368A"/>
    <w:lvl w:ilvl="0">
      <w:start w:val="2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047" w:hanging="18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1868"/>
      </w:pPr>
      <w:rPr>
        <w:rFonts w:hint="default"/>
        <w:lang w:val="en-US" w:eastAsia="en-US" w:bidi="ar-SA"/>
      </w:rPr>
    </w:lvl>
  </w:abstractNum>
  <w:abstractNum w:abstractNumId="26" w15:restartNumberingAfterBreak="0">
    <w:nsid w:val="17C63060"/>
    <w:multiLevelType w:val="multilevel"/>
    <w:tmpl w:val="3E548A9A"/>
    <w:lvl w:ilvl="0">
      <w:start w:val="2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20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15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8" w:hanging="1440"/>
      </w:pPr>
      <w:rPr>
        <w:rFonts w:hint="default"/>
        <w:lang w:val="en-US" w:eastAsia="en-US" w:bidi="ar-SA"/>
      </w:rPr>
    </w:lvl>
  </w:abstractNum>
  <w:abstractNum w:abstractNumId="27" w15:restartNumberingAfterBreak="0">
    <w:nsid w:val="17D4633E"/>
    <w:multiLevelType w:val="multilevel"/>
    <w:tmpl w:val="FE1410FE"/>
    <w:lvl w:ilvl="0">
      <w:start w:val="4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8" w15:restartNumberingAfterBreak="0">
    <w:nsid w:val="191D1849"/>
    <w:multiLevelType w:val="multilevel"/>
    <w:tmpl w:val="DCFA219A"/>
    <w:lvl w:ilvl="0">
      <w:start w:val="5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29" w15:restartNumberingAfterBreak="0">
    <w:nsid w:val="197C6F50"/>
    <w:multiLevelType w:val="hybridMultilevel"/>
    <w:tmpl w:val="609EF6C2"/>
    <w:lvl w:ilvl="0" w:tplc="30FEEF70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E2E120A">
      <w:start w:val="1"/>
      <w:numFmt w:val="decimal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1B69860">
      <w:start w:val="1"/>
      <w:numFmt w:val="lowerLetter"/>
      <w:lvlText w:val="%3."/>
      <w:lvlJc w:val="left"/>
      <w:pPr>
        <w:ind w:left="20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39F4CB84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2FAEA10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5" w:tplc="10528D0E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6" w:tplc="E4C279A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7" w:tplc="D7AC771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5DA024D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ADE7148"/>
    <w:multiLevelType w:val="hybridMultilevel"/>
    <w:tmpl w:val="4ACA7B3A"/>
    <w:lvl w:ilvl="0" w:tplc="D960F336">
      <w:start w:val="1"/>
      <w:numFmt w:val="decimal"/>
      <w:lvlText w:val="%1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5A01BE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4C58389C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1B3ADB54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E5C8D190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0524A8D8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01E4EC56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202EE27C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381AA4D6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1B58237A"/>
    <w:multiLevelType w:val="multilevel"/>
    <w:tmpl w:val="4C5E141C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2" w15:restartNumberingAfterBreak="0">
    <w:nsid w:val="1D4762AC"/>
    <w:multiLevelType w:val="hybridMultilevel"/>
    <w:tmpl w:val="566E131C"/>
    <w:lvl w:ilvl="0" w:tplc="7B6E9530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E0C1980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B710715C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4028AC84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ED5226D6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6910FB0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71E84DA2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BFBE8942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416EAAF2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E09711E"/>
    <w:multiLevelType w:val="multilevel"/>
    <w:tmpl w:val="945270C2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34" w15:restartNumberingAfterBreak="0">
    <w:nsid w:val="20383A84"/>
    <w:multiLevelType w:val="multilevel"/>
    <w:tmpl w:val="3AAE7ECC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35" w15:restartNumberingAfterBreak="0">
    <w:nsid w:val="2220679A"/>
    <w:multiLevelType w:val="multilevel"/>
    <w:tmpl w:val="9D2E59C2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36" w15:restartNumberingAfterBreak="0">
    <w:nsid w:val="223A344E"/>
    <w:multiLevelType w:val="multilevel"/>
    <w:tmpl w:val="BC906FB4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7" w15:restartNumberingAfterBreak="0">
    <w:nsid w:val="22752ADF"/>
    <w:multiLevelType w:val="multilevel"/>
    <w:tmpl w:val="D60068A6"/>
    <w:lvl w:ilvl="0">
      <w:start w:val="1"/>
      <w:numFmt w:val="decimal"/>
      <w:lvlText w:val="%1"/>
      <w:lvlJc w:val="left"/>
      <w:pPr>
        <w:ind w:left="760" w:hanging="361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8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3712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38" w15:restartNumberingAfterBreak="0">
    <w:nsid w:val="26000E4E"/>
    <w:multiLevelType w:val="multilevel"/>
    <w:tmpl w:val="155E2B94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9" w15:restartNumberingAfterBreak="0">
    <w:nsid w:val="264C61E3"/>
    <w:multiLevelType w:val="multilevel"/>
    <w:tmpl w:val="3DB6D0E8"/>
    <w:lvl w:ilvl="0">
      <w:start w:val="2"/>
      <w:numFmt w:val="decimal"/>
      <w:lvlText w:val="%1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3">
      <w:start w:val="6"/>
      <w:numFmt w:val="decimal"/>
      <w:lvlText w:val="%1.%2.%3.%4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4">
      <w:start w:val="9"/>
      <w:numFmt w:val="decimal"/>
      <w:lvlText w:val="%1.%2.%3.%4.%5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1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0" w15:restartNumberingAfterBreak="0">
    <w:nsid w:val="27563E38"/>
    <w:multiLevelType w:val="multilevel"/>
    <w:tmpl w:val="5DC6F4FC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1" w15:restartNumberingAfterBreak="0">
    <w:nsid w:val="2A86205B"/>
    <w:multiLevelType w:val="hybridMultilevel"/>
    <w:tmpl w:val="D34A795E"/>
    <w:lvl w:ilvl="0" w:tplc="8DD22864">
      <w:start w:val="1"/>
      <w:numFmt w:val="decimal"/>
      <w:lvlText w:val="%1)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DCD118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0AD03908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3AAC4D6A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4CE2E5E8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8D70ADF2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8BA0E006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08842A70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93F6A8DE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2D2B7DC5"/>
    <w:multiLevelType w:val="hybridMultilevel"/>
    <w:tmpl w:val="6F266B3E"/>
    <w:lvl w:ilvl="0" w:tplc="8B026D86">
      <w:start w:val="1"/>
      <w:numFmt w:val="decimal"/>
      <w:lvlText w:val="%1."/>
      <w:lvlJc w:val="left"/>
      <w:pPr>
        <w:ind w:left="12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6002C96">
      <w:start w:val="1"/>
      <w:numFmt w:val="lowerLetter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6EC12C">
      <w:start w:val="1"/>
      <w:numFmt w:val="lowerRoman"/>
      <w:lvlText w:val="%3."/>
      <w:lvlJc w:val="left"/>
      <w:pPr>
        <w:ind w:left="220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52108414">
      <w:numFmt w:val="bullet"/>
      <w:lvlText w:val="•"/>
      <w:lvlJc w:val="left"/>
      <w:pPr>
        <w:ind w:left="3325" w:hanging="300"/>
      </w:pPr>
      <w:rPr>
        <w:rFonts w:hint="default"/>
        <w:lang w:val="en-US" w:eastAsia="en-US" w:bidi="ar-SA"/>
      </w:rPr>
    </w:lvl>
    <w:lvl w:ilvl="4" w:tplc="69CE8460">
      <w:numFmt w:val="bullet"/>
      <w:lvlText w:val="•"/>
      <w:lvlJc w:val="left"/>
      <w:pPr>
        <w:ind w:left="4450" w:hanging="300"/>
      </w:pPr>
      <w:rPr>
        <w:rFonts w:hint="default"/>
        <w:lang w:val="en-US" w:eastAsia="en-US" w:bidi="ar-SA"/>
      </w:rPr>
    </w:lvl>
    <w:lvl w:ilvl="5" w:tplc="D43C9F92">
      <w:numFmt w:val="bullet"/>
      <w:lvlText w:val="•"/>
      <w:lvlJc w:val="left"/>
      <w:pPr>
        <w:ind w:left="5575" w:hanging="300"/>
      </w:pPr>
      <w:rPr>
        <w:rFonts w:hint="default"/>
        <w:lang w:val="en-US" w:eastAsia="en-US" w:bidi="ar-SA"/>
      </w:rPr>
    </w:lvl>
    <w:lvl w:ilvl="6" w:tplc="384C37AA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ar-SA"/>
      </w:rPr>
    </w:lvl>
    <w:lvl w:ilvl="7" w:tplc="EB92FA16">
      <w:numFmt w:val="bullet"/>
      <w:lvlText w:val="•"/>
      <w:lvlJc w:val="left"/>
      <w:pPr>
        <w:ind w:left="7825" w:hanging="300"/>
      </w:pPr>
      <w:rPr>
        <w:rFonts w:hint="default"/>
        <w:lang w:val="en-US" w:eastAsia="en-US" w:bidi="ar-SA"/>
      </w:rPr>
    </w:lvl>
    <w:lvl w:ilvl="8" w:tplc="C546BFCC">
      <w:numFmt w:val="bullet"/>
      <w:lvlText w:val="•"/>
      <w:lvlJc w:val="left"/>
      <w:pPr>
        <w:ind w:left="8950" w:hanging="300"/>
      </w:pPr>
      <w:rPr>
        <w:rFonts w:hint="default"/>
        <w:lang w:val="en-US" w:eastAsia="en-US" w:bidi="ar-SA"/>
      </w:rPr>
    </w:lvl>
  </w:abstractNum>
  <w:abstractNum w:abstractNumId="43" w15:restartNumberingAfterBreak="0">
    <w:nsid w:val="326A4D37"/>
    <w:multiLevelType w:val="multilevel"/>
    <w:tmpl w:val="0930E58A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44" w15:restartNumberingAfterBreak="0">
    <w:nsid w:val="339633E5"/>
    <w:multiLevelType w:val="multilevel"/>
    <w:tmpl w:val="26362978"/>
    <w:lvl w:ilvl="0">
      <w:start w:val="2"/>
      <w:numFmt w:val="decimal"/>
      <w:lvlText w:val="%1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280" w:hanging="1440"/>
        <w:jc w:val="left"/>
      </w:pPr>
      <w:rPr>
        <w:rFonts w:hint="default"/>
        <w:lang w:val="en-US" w:eastAsia="en-US" w:bidi="ar-SA"/>
      </w:rPr>
    </w:lvl>
    <w:lvl w:ilvl="4">
      <w:start w:val="13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440"/>
      </w:pPr>
      <w:rPr>
        <w:rFonts w:hint="default"/>
        <w:lang w:val="en-US" w:eastAsia="en-US" w:bidi="ar-SA"/>
      </w:rPr>
    </w:lvl>
  </w:abstractNum>
  <w:abstractNum w:abstractNumId="45" w15:restartNumberingAfterBreak="0">
    <w:nsid w:val="33F02919"/>
    <w:multiLevelType w:val="hybridMultilevel"/>
    <w:tmpl w:val="C71C2ACE"/>
    <w:lvl w:ilvl="0" w:tplc="A328BBCA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726A06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F56CD92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C9BA8AF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33B882C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A654880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F418D36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EF2AA7C4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81BEEF10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45E44C7"/>
    <w:multiLevelType w:val="multilevel"/>
    <w:tmpl w:val="9904A1C2"/>
    <w:lvl w:ilvl="0">
      <w:start w:val="5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67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1080"/>
      </w:pPr>
      <w:rPr>
        <w:rFonts w:hint="default"/>
        <w:lang w:val="en-US" w:eastAsia="en-US" w:bidi="ar-SA"/>
      </w:rPr>
    </w:lvl>
  </w:abstractNum>
  <w:abstractNum w:abstractNumId="47" w15:restartNumberingAfterBreak="0">
    <w:nsid w:val="35401673"/>
    <w:multiLevelType w:val="multilevel"/>
    <w:tmpl w:val="FE7686F6"/>
    <w:lvl w:ilvl="0">
      <w:start w:val="4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0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8" w15:restartNumberingAfterBreak="0">
    <w:nsid w:val="367E3C96"/>
    <w:multiLevelType w:val="multilevel"/>
    <w:tmpl w:val="F8963C30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7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49" w15:restartNumberingAfterBreak="0">
    <w:nsid w:val="36EC3EB1"/>
    <w:multiLevelType w:val="hybridMultilevel"/>
    <w:tmpl w:val="748CA12A"/>
    <w:lvl w:ilvl="0" w:tplc="3BE898F0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A6CFE76">
      <w:start w:val="1"/>
      <w:numFmt w:val="decimal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36CEA38">
      <w:start w:val="1"/>
      <w:numFmt w:val="lowerLetter"/>
      <w:lvlText w:val="(%3)"/>
      <w:lvlJc w:val="left"/>
      <w:pPr>
        <w:ind w:left="20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9ACD6B8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  <w:lvl w:ilvl="4" w:tplc="CCCE801E">
      <w:numFmt w:val="bullet"/>
      <w:lvlText w:val="•"/>
      <w:lvlJc w:val="left"/>
      <w:pPr>
        <w:ind w:left="4315" w:hanging="361"/>
      </w:pPr>
      <w:rPr>
        <w:rFonts w:hint="default"/>
        <w:lang w:val="en-US" w:eastAsia="en-US" w:bidi="ar-SA"/>
      </w:rPr>
    </w:lvl>
    <w:lvl w:ilvl="5" w:tplc="A6AC9E72">
      <w:numFmt w:val="bullet"/>
      <w:lvlText w:val="•"/>
      <w:lvlJc w:val="left"/>
      <w:pPr>
        <w:ind w:left="5462" w:hanging="361"/>
      </w:pPr>
      <w:rPr>
        <w:rFonts w:hint="default"/>
        <w:lang w:val="en-US" w:eastAsia="en-US" w:bidi="ar-SA"/>
      </w:rPr>
    </w:lvl>
    <w:lvl w:ilvl="6" w:tplc="076637F6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7" w:tplc="622805D8">
      <w:numFmt w:val="bullet"/>
      <w:lvlText w:val="•"/>
      <w:lvlJc w:val="left"/>
      <w:pPr>
        <w:ind w:left="7757" w:hanging="361"/>
      </w:pPr>
      <w:rPr>
        <w:rFonts w:hint="default"/>
        <w:lang w:val="en-US" w:eastAsia="en-US" w:bidi="ar-SA"/>
      </w:rPr>
    </w:lvl>
    <w:lvl w:ilvl="8" w:tplc="9634D7F8">
      <w:numFmt w:val="bullet"/>
      <w:lvlText w:val="•"/>
      <w:lvlJc w:val="left"/>
      <w:pPr>
        <w:ind w:left="8905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37480C46"/>
    <w:multiLevelType w:val="multilevel"/>
    <w:tmpl w:val="13DAFD98"/>
    <w:lvl w:ilvl="0">
      <w:start w:val="5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1" w15:restartNumberingAfterBreak="0">
    <w:nsid w:val="37C834BB"/>
    <w:multiLevelType w:val="multilevel"/>
    <w:tmpl w:val="5BA2E708"/>
    <w:lvl w:ilvl="0">
      <w:start w:val="4"/>
      <w:numFmt w:val="decimal"/>
      <w:lvlText w:val="%1"/>
      <w:lvlJc w:val="left"/>
      <w:pPr>
        <w:ind w:left="1840" w:hanging="108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840" w:hanging="1081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1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99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720"/>
      </w:pPr>
      <w:rPr>
        <w:rFonts w:hint="default"/>
        <w:lang w:val="en-US" w:eastAsia="en-US" w:bidi="ar-SA"/>
      </w:rPr>
    </w:lvl>
  </w:abstractNum>
  <w:abstractNum w:abstractNumId="52" w15:restartNumberingAfterBreak="0">
    <w:nsid w:val="37E3340D"/>
    <w:multiLevelType w:val="multilevel"/>
    <w:tmpl w:val="1122B572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3" w15:restartNumberingAfterBreak="0">
    <w:nsid w:val="38C226F4"/>
    <w:multiLevelType w:val="multilevel"/>
    <w:tmpl w:val="44C0E4D2"/>
    <w:lvl w:ilvl="0">
      <w:start w:val="4"/>
      <w:numFmt w:val="decimal"/>
      <w:lvlText w:val="%1"/>
      <w:lvlJc w:val="left"/>
      <w:pPr>
        <w:ind w:left="2921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921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921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2921" w:hanging="1440"/>
        <w:jc w:val="left"/>
      </w:pPr>
      <w:rPr>
        <w:rFonts w:hint="default"/>
        <w:lang w:val="en-US" w:eastAsia="en-US" w:bidi="ar-SA"/>
      </w:rPr>
    </w:lvl>
    <w:lvl w:ilvl="4">
      <w:start w:val="12"/>
      <w:numFmt w:val="decimal"/>
      <w:lvlText w:val="%1.%2.%3.%4.%5."/>
      <w:lvlJc w:val="left"/>
      <w:pPr>
        <w:ind w:left="2921" w:hanging="1440"/>
        <w:jc w:val="left"/>
      </w:pPr>
      <w:rPr>
        <w:rFonts w:hint="default"/>
        <w:spacing w:val="-1"/>
        <w:w w:val="100"/>
        <w:lang w:val="en-US" w:eastAsia="en-US" w:bidi="ar-SA"/>
      </w:rPr>
    </w:lvl>
    <w:lvl w:ilvl="5">
      <w:numFmt w:val="bullet"/>
      <w:lvlText w:val="•"/>
      <w:lvlJc w:val="left"/>
      <w:pPr>
        <w:ind w:left="659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2" w:hanging="1440"/>
      </w:pPr>
      <w:rPr>
        <w:rFonts w:hint="default"/>
        <w:lang w:val="en-US" w:eastAsia="en-US" w:bidi="ar-SA"/>
      </w:rPr>
    </w:lvl>
  </w:abstractNum>
  <w:abstractNum w:abstractNumId="54" w15:restartNumberingAfterBreak="0">
    <w:nsid w:val="395B0B86"/>
    <w:multiLevelType w:val="multilevel"/>
    <w:tmpl w:val="78B426F0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3C01279D"/>
    <w:multiLevelType w:val="multilevel"/>
    <w:tmpl w:val="E788CEFC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56" w15:restartNumberingAfterBreak="0">
    <w:nsid w:val="3D536412"/>
    <w:multiLevelType w:val="multilevel"/>
    <w:tmpl w:val="92E4DBEE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72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0" w:hanging="1800"/>
      </w:pPr>
      <w:rPr>
        <w:rFonts w:hint="default"/>
        <w:lang w:val="en-US" w:eastAsia="en-US" w:bidi="ar-SA"/>
      </w:rPr>
    </w:lvl>
  </w:abstractNum>
  <w:abstractNum w:abstractNumId="57" w15:restartNumberingAfterBreak="0">
    <w:nsid w:val="3DF06969"/>
    <w:multiLevelType w:val="multilevel"/>
    <w:tmpl w:val="7598C3DE"/>
    <w:lvl w:ilvl="0">
      <w:start w:val="2"/>
      <w:numFmt w:val="decimal"/>
      <w:lvlText w:val="%1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3">
      <w:start w:val="7"/>
      <w:numFmt w:val="decimal"/>
      <w:lvlText w:val="%1.%2.%3.%4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6">
      <w:start w:val="2"/>
      <w:numFmt w:val="decimal"/>
      <w:lvlText w:val="%1.%2.%3.%4.%5.%6.%7"/>
      <w:lvlJc w:val="left"/>
      <w:pPr>
        <w:ind w:left="5080" w:hanging="2161"/>
        <w:jc w:val="left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9224" w:hanging="2161"/>
      </w:pPr>
      <w:rPr>
        <w:rFonts w:hint="default"/>
        <w:lang w:val="en-US" w:eastAsia="en-US" w:bidi="ar-SA"/>
      </w:rPr>
    </w:lvl>
  </w:abstractNum>
  <w:abstractNum w:abstractNumId="58" w15:restartNumberingAfterBreak="0">
    <w:nsid w:val="3EED4A70"/>
    <w:multiLevelType w:val="hybridMultilevel"/>
    <w:tmpl w:val="C35C19FC"/>
    <w:lvl w:ilvl="0" w:tplc="5F42BFFA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A1449E2">
      <w:start w:val="1"/>
      <w:numFmt w:val="decimal"/>
      <w:lvlText w:val="%2."/>
      <w:lvlJc w:val="left"/>
      <w:pPr>
        <w:ind w:left="16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C64B234">
      <w:start w:val="1"/>
      <w:numFmt w:val="lowerLetter"/>
      <w:lvlText w:val="(%3)"/>
      <w:lvlJc w:val="left"/>
      <w:pPr>
        <w:ind w:left="20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FCE481C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D3FAD754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689A3FB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F7E6C81E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B3902FB4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6610C89C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08332EC"/>
    <w:multiLevelType w:val="hybridMultilevel"/>
    <w:tmpl w:val="807446D4"/>
    <w:lvl w:ilvl="0" w:tplc="BE820A52">
      <w:start w:val="1"/>
      <w:numFmt w:val="decimal"/>
      <w:lvlText w:val="%1."/>
      <w:lvlJc w:val="left"/>
      <w:pPr>
        <w:ind w:left="1660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D07A02">
      <w:start w:val="1"/>
      <w:numFmt w:val="decimal"/>
      <w:lvlText w:val="%2."/>
      <w:lvlJc w:val="left"/>
      <w:pPr>
        <w:ind w:left="1927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19CF8E4">
      <w:numFmt w:val="bullet"/>
      <w:lvlText w:val="•"/>
      <w:lvlJc w:val="left"/>
      <w:pPr>
        <w:ind w:left="1920" w:hanging="268"/>
      </w:pPr>
      <w:rPr>
        <w:rFonts w:hint="default"/>
        <w:lang w:val="en-US" w:eastAsia="en-US" w:bidi="ar-SA"/>
      </w:rPr>
    </w:lvl>
    <w:lvl w:ilvl="3" w:tplc="FCAE64EE">
      <w:numFmt w:val="bullet"/>
      <w:lvlText w:val="•"/>
      <w:lvlJc w:val="left"/>
      <w:pPr>
        <w:ind w:left="3080" w:hanging="268"/>
      </w:pPr>
      <w:rPr>
        <w:rFonts w:hint="default"/>
        <w:lang w:val="en-US" w:eastAsia="en-US" w:bidi="ar-SA"/>
      </w:rPr>
    </w:lvl>
    <w:lvl w:ilvl="4" w:tplc="63E830C4">
      <w:numFmt w:val="bullet"/>
      <w:lvlText w:val="•"/>
      <w:lvlJc w:val="left"/>
      <w:pPr>
        <w:ind w:left="4240" w:hanging="268"/>
      </w:pPr>
      <w:rPr>
        <w:rFonts w:hint="default"/>
        <w:lang w:val="en-US" w:eastAsia="en-US" w:bidi="ar-SA"/>
      </w:rPr>
    </w:lvl>
    <w:lvl w:ilvl="5" w:tplc="2468F5FC">
      <w:numFmt w:val="bullet"/>
      <w:lvlText w:val="•"/>
      <w:lvlJc w:val="left"/>
      <w:pPr>
        <w:ind w:left="5400" w:hanging="268"/>
      </w:pPr>
      <w:rPr>
        <w:rFonts w:hint="default"/>
        <w:lang w:val="en-US" w:eastAsia="en-US" w:bidi="ar-SA"/>
      </w:rPr>
    </w:lvl>
    <w:lvl w:ilvl="6" w:tplc="6838839A">
      <w:numFmt w:val="bullet"/>
      <w:lvlText w:val="•"/>
      <w:lvlJc w:val="left"/>
      <w:pPr>
        <w:ind w:left="6560" w:hanging="268"/>
      </w:pPr>
      <w:rPr>
        <w:rFonts w:hint="default"/>
        <w:lang w:val="en-US" w:eastAsia="en-US" w:bidi="ar-SA"/>
      </w:rPr>
    </w:lvl>
    <w:lvl w:ilvl="7" w:tplc="304ADFF8">
      <w:numFmt w:val="bullet"/>
      <w:lvlText w:val="•"/>
      <w:lvlJc w:val="left"/>
      <w:pPr>
        <w:ind w:left="7720" w:hanging="268"/>
      </w:pPr>
      <w:rPr>
        <w:rFonts w:hint="default"/>
        <w:lang w:val="en-US" w:eastAsia="en-US" w:bidi="ar-SA"/>
      </w:rPr>
    </w:lvl>
    <w:lvl w:ilvl="8" w:tplc="D0EA54BC">
      <w:numFmt w:val="bullet"/>
      <w:lvlText w:val="•"/>
      <w:lvlJc w:val="left"/>
      <w:pPr>
        <w:ind w:left="8880" w:hanging="268"/>
      </w:pPr>
      <w:rPr>
        <w:rFonts w:hint="default"/>
        <w:lang w:val="en-US" w:eastAsia="en-US" w:bidi="ar-SA"/>
      </w:rPr>
    </w:lvl>
  </w:abstractNum>
  <w:abstractNum w:abstractNumId="60" w15:restartNumberingAfterBreak="0">
    <w:nsid w:val="414661A7"/>
    <w:multiLevelType w:val="multilevel"/>
    <w:tmpl w:val="397CA7D4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835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1440"/>
      </w:pPr>
      <w:rPr>
        <w:rFonts w:hint="default"/>
        <w:lang w:val="en-US" w:eastAsia="en-US" w:bidi="ar-SA"/>
      </w:rPr>
    </w:lvl>
  </w:abstractNum>
  <w:abstractNum w:abstractNumId="61" w15:restartNumberingAfterBreak="0">
    <w:nsid w:val="41A176E7"/>
    <w:multiLevelType w:val="hybridMultilevel"/>
    <w:tmpl w:val="8DB03290"/>
    <w:lvl w:ilvl="0" w:tplc="03D676BE">
      <w:start w:val="1"/>
      <w:numFmt w:val="upperLetter"/>
      <w:lvlText w:val="%1."/>
      <w:lvlJc w:val="left"/>
      <w:pPr>
        <w:ind w:left="12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64EC2E">
      <w:start w:val="1"/>
      <w:numFmt w:val="decimal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89EE30E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41EAF958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350C836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63CAD7CC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68F273A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8C9486C0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8" w:tplc="ED126CAC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425C00D4"/>
    <w:multiLevelType w:val="multilevel"/>
    <w:tmpl w:val="FE7A2A92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0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3" w15:restartNumberingAfterBreak="0">
    <w:nsid w:val="47461092"/>
    <w:multiLevelType w:val="multilevel"/>
    <w:tmpl w:val="CDCC83C6"/>
    <w:lvl w:ilvl="0">
      <w:start w:val="2"/>
      <w:numFmt w:val="decimal"/>
      <w:lvlText w:val="%1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2632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440"/>
      </w:pPr>
      <w:rPr>
        <w:rFonts w:hint="default"/>
        <w:lang w:val="en-US" w:eastAsia="en-US" w:bidi="ar-SA"/>
      </w:rPr>
    </w:lvl>
  </w:abstractNum>
  <w:abstractNum w:abstractNumId="64" w15:restartNumberingAfterBreak="0">
    <w:nsid w:val="47AE1455"/>
    <w:multiLevelType w:val="multilevel"/>
    <w:tmpl w:val="89AAE7EE"/>
    <w:lvl w:ilvl="0">
      <w:start w:val="2"/>
      <w:numFmt w:val="decimal"/>
      <w:lvlText w:val="%1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4">
      <w:start w:val="8"/>
      <w:numFmt w:val="decimal"/>
      <w:lvlText w:val="%1.%2.%3.%4.%5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"/>
      <w:lvlJc w:val="left"/>
      <w:pPr>
        <w:ind w:left="5081" w:hanging="2161"/>
        <w:jc w:val="left"/>
      </w:pPr>
      <w:rPr>
        <w:rFonts w:hint="default"/>
        <w:lang w:val="en-US" w:eastAsia="en-US" w:bidi="ar-SA"/>
      </w:rPr>
    </w:lvl>
    <w:lvl w:ilvl="7">
      <w:start w:val="3"/>
      <w:numFmt w:val="decimal"/>
      <w:lvlText w:val="%1.%2.%3.%4.%5.%6.%7.%8."/>
      <w:lvlJc w:val="left"/>
      <w:pPr>
        <w:ind w:left="5081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9224" w:hanging="2161"/>
      </w:pPr>
      <w:rPr>
        <w:rFonts w:hint="default"/>
        <w:lang w:val="en-US" w:eastAsia="en-US" w:bidi="ar-SA"/>
      </w:rPr>
    </w:lvl>
  </w:abstractNum>
  <w:abstractNum w:abstractNumId="65" w15:restartNumberingAfterBreak="0">
    <w:nsid w:val="48CE5BAB"/>
    <w:multiLevelType w:val="hybridMultilevel"/>
    <w:tmpl w:val="D81E8668"/>
    <w:lvl w:ilvl="0" w:tplc="D7427FA8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AE7EC0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F3ACB16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169A6C6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114AC6E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7DDC083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3D425DC8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2BAA9176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C020154E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9131BC3"/>
    <w:multiLevelType w:val="hybridMultilevel"/>
    <w:tmpl w:val="5C6E7EA6"/>
    <w:lvl w:ilvl="0" w:tplc="21CE50F6">
      <w:start w:val="1"/>
      <w:numFmt w:val="upperLetter"/>
      <w:lvlText w:val="%1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44C1906">
      <w:start w:val="1"/>
      <w:numFmt w:val="lowerLetter"/>
      <w:lvlText w:val="%2."/>
      <w:lvlJc w:val="left"/>
      <w:pPr>
        <w:ind w:left="23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0C46CE0">
      <w:start w:val="1"/>
      <w:numFmt w:val="lowerRoman"/>
      <w:lvlText w:val="%3."/>
      <w:lvlJc w:val="left"/>
      <w:pPr>
        <w:ind w:left="310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3C5C23E0">
      <w:numFmt w:val="bullet"/>
      <w:lvlText w:val="•"/>
      <w:lvlJc w:val="left"/>
      <w:pPr>
        <w:ind w:left="4112" w:hanging="300"/>
      </w:pPr>
      <w:rPr>
        <w:rFonts w:hint="default"/>
        <w:lang w:val="en-US" w:eastAsia="en-US" w:bidi="ar-SA"/>
      </w:rPr>
    </w:lvl>
    <w:lvl w:ilvl="4" w:tplc="BA30588E">
      <w:numFmt w:val="bullet"/>
      <w:lvlText w:val="•"/>
      <w:lvlJc w:val="left"/>
      <w:pPr>
        <w:ind w:left="5125" w:hanging="300"/>
      </w:pPr>
      <w:rPr>
        <w:rFonts w:hint="default"/>
        <w:lang w:val="en-US" w:eastAsia="en-US" w:bidi="ar-SA"/>
      </w:rPr>
    </w:lvl>
    <w:lvl w:ilvl="5" w:tplc="A146832C">
      <w:numFmt w:val="bullet"/>
      <w:lvlText w:val="•"/>
      <w:lvlJc w:val="left"/>
      <w:pPr>
        <w:ind w:left="6137" w:hanging="300"/>
      </w:pPr>
      <w:rPr>
        <w:rFonts w:hint="default"/>
        <w:lang w:val="en-US" w:eastAsia="en-US" w:bidi="ar-SA"/>
      </w:rPr>
    </w:lvl>
    <w:lvl w:ilvl="6" w:tplc="B5B43AF8">
      <w:numFmt w:val="bullet"/>
      <w:lvlText w:val="•"/>
      <w:lvlJc w:val="left"/>
      <w:pPr>
        <w:ind w:left="7150" w:hanging="300"/>
      </w:pPr>
      <w:rPr>
        <w:rFonts w:hint="default"/>
        <w:lang w:val="en-US" w:eastAsia="en-US" w:bidi="ar-SA"/>
      </w:rPr>
    </w:lvl>
    <w:lvl w:ilvl="7" w:tplc="AD04EBC6">
      <w:numFmt w:val="bullet"/>
      <w:lvlText w:val="•"/>
      <w:lvlJc w:val="left"/>
      <w:pPr>
        <w:ind w:left="8162" w:hanging="300"/>
      </w:pPr>
      <w:rPr>
        <w:rFonts w:hint="default"/>
        <w:lang w:val="en-US" w:eastAsia="en-US" w:bidi="ar-SA"/>
      </w:rPr>
    </w:lvl>
    <w:lvl w:ilvl="8" w:tplc="9D9E517C">
      <w:numFmt w:val="bullet"/>
      <w:lvlText w:val="•"/>
      <w:lvlJc w:val="left"/>
      <w:pPr>
        <w:ind w:left="9175" w:hanging="300"/>
      </w:pPr>
      <w:rPr>
        <w:rFonts w:hint="default"/>
        <w:lang w:val="en-US" w:eastAsia="en-US" w:bidi="ar-SA"/>
      </w:rPr>
    </w:lvl>
  </w:abstractNum>
  <w:abstractNum w:abstractNumId="67" w15:restartNumberingAfterBreak="0">
    <w:nsid w:val="493C4594"/>
    <w:multiLevelType w:val="hybridMultilevel"/>
    <w:tmpl w:val="246C8AC4"/>
    <w:lvl w:ilvl="0" w:tplc="FC723FFE">
      <w:start w:val="1"/>
      <w:numFmt w:val="lowerLetter"/>
      <w:lvlText w:val="%1."/>
      <w:lvlJc w:val="left"/>
      <w:pPr>
        <w:ind w:left="139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8F88408">
      <w:start w:val="1"/>
      <w:numFmt w:val="decimal"/>
      <w:lvlText w:val="%2."/>
      <w:lvlJc w:val="left"/>
      <w:pPr>
        <w:ind w:left="21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8AE88E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6B4EF1F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E272B68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AF9A49A6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6" w:tplc="F060506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6CF6A380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E780D3EA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992214C"/>
    <w:multiLevelType w:val="multilevel"/>
    <w:tmpl w:val="3692F700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8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</w:abstractNum>
  <w:abstractNum w:abstractNumId="69" w15:restartNumberingAfterBreak="0">
    <w:nsid w:val="4A9923F7"/>
    <w:multiLevelType w:val="multilevel"/>
    <w:tmpl w:val="08FC2AC2"/>
    <w:lvl w:ilvl="0">
      <w:start w:val="4"/>
      <w:numFmt w:val="decimal"/>
      <w:lvlText w:val="%1"/>
      <w:lvlJc w:val="left"/>
      <w:pPr>
        <w:ind w:left="976" w:hanging="57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76" w:hanging="57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0" w:hanging="6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8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</w:abstractNum>
  <w:abstractNum w:abstractNumId="70" w15:restartNumberingAfterBreak="0">
    <w:nsid w:val="4B5D7440"/>
    <w:multiLevelType w:val="multilevel"/>
    <w:tmpl w:val="378A192C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71" w15:restartNumberingAfterBreak="0">
    <w:nsid w:val="4B74578B"/>
    <w:multiLevelType w:val="multilevel"/>
    <w:tmpl w:val="5E02D346"/>
    <w:lvl w:ilvl="0">
      <w:start w:val="4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72" w15:restartNumberingAfterBreak="0">
    <w:nsid w:val="4C314244"/>
    <w:multiLevelType w:val="multilevel"/>
    <w:tmpl w:val="FD38DA16"/>
    <w:lvl w:ilvl="0">
      <w:start w:val="2"/>
      <w:numFmt w:val="decimal"/>
      <w:lvlText w:val="%1"/>
      <w:lvlJc w:val="left"/>
      <w:pPr>
        <w:ind w:left="2560" w:hanging="1440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560" w:hanging="14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2560" w:hanging="14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73" w15:restartNumberingAfterBreak="0">
    <w:nsid w:val="4D491D29"/>
    <w:multiLevelType w:val="multilevel"/>
    <w:tmpl w:val="CE58AE2C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5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4" w15:restartNumberingAfterBreak="0">
    <w:nsid w:val="4E031BEE"/>
    <w:multiLevelType w:val="hybridMultilevel"/>
    <w:tmpl w:val="7F266200"/>
    <w:lvl w:ilvl="0" w:tplc="F8DA5376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8CC490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FBAA6B5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BEAECEE6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E876B28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4F26DA1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C1FC8CF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8664531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263895C4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E822418"/>
    <w:multiLevelType w:val="multilevel"/>
    <w:tmpl w:val="A6827068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25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72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0" w:hanging="1800"/>
      </w:pPr>
      <w:rPr>
        <w:rFonts w:hint="default"/>
        <w:lang w:val="en-US" w:eastAsia="en-US" w:bidi="ar-SA"/>
      </w:rPr>
    </w:lvl>
  </w:abstractNum>
  <w:abstractNum w:abstractNumId="76" w15:restartNumberingAfterBreak="0">
    <w:nsid w:val="4F510EF1"/>
    <w:multiLevelType w:val="hybridMultilevel"/>
    <w:tmpl w:val="B4C2FB3A"/>
    <w:lvl w:ilvl="0" w:tplc="7396B450">
      <w:start w:val="1"/>
      <w:numFmt w:val="upperLetter"/>
      <w:lvlText w:val="%1."/>
      <w:lvlJc w:val="left"/>
      <w:pPr>
        <w:ind w:left="130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DE7DBC">
      <w:start w:val="1"/>
      <w:numFmt w:val="decimal"/>
      <w:lvlText w:val="%2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36A4A16">
      <w:start w:val="1"/>
      <w:numFmt w:val="lowerLetter"/>
      <w:lvlText w:val="%3."/>
      <w:lvlJc w:val="left"/>
      <w:pPr>
        <w:ind w:left="202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8AE4E9DE">
      <w:numFmt w:val="bullet"/>
      <w:lvlText w:val="•"/>
      <w:lvlJc w:val="left"/>
      <w:pPr>
        <w:ind w:left="3167" w:hanging="401"/>
      </w:pPr>
      <w:rPr>
        <w:rFonts w:hint="default"/>
        <w:lang w:val="en-US" w:eastAsia="en-US" w:bidi="ar-SA"/>
      </w:rPr>
    </w:lvl>
    <w:lvl w:ilvl="4" w:tplc="A3A464EA">
      <w:numFmt w:val="bullet"/>
      <w:lvlText w:val="•"/>
      <w:lvlJc w:val="left"/>
      <w:pPr>
        <w:ind w:left="4315" w:hanging="401"/>
      </w:pPr>
      <w:rPr>
        <w:rFonts w:hint="default"/>
        <w:lang w:val="en-US" w:eastAsia="en-US" w:bidi="ar-SA"/>
      </w:rPr>
    </w:lvl>
    <w:lvl w:ilvl="5" w:tplc="C98C8660">
      <w:numFmt w:val="bullet"/>
      <w:lvlText w:val="•"/>
      <w:lvlJc w:val="left"/>
      <w:pPr>
        <w:ind w:left="5462" w:hanging="401"/>
      </w:pPr>
      <w:rPr>
        <w:rFonts w:hint="default"/>
        <w:lang w:val="en-US" w:eastAsia="en-US" w:bidi="ar-SA"/>
      </w:rPr>
    </w:lvl>
    <w:lvl w:ilvl="6" w:tplc="9C5600A2">
      <w:numFmt w:val="bullet"/>
      <w:lvlText w:val="•"/>
      <w:lvlJc w:val="left"/>
      <w:pPr>
        <w:ind w:left="6610" w:hanging="401"/>
      </w:pPr>
      <w:rPr>
        <w:rFonts w:hint="default"/>
        <w:lang w:val="en-US" w:eastAsia="en-US" w:bidi="ar-SA"/>
      </w:rPr>
    </w:lvl>
    <w:lvl w:ilvl="7" w:tplc="9DE25A14">
      <w:numFmt w:val="bullet"/>
      <w:lvlText w:val="•"/>
      <w:lvlJc w:val="left"/>
      <w:pPr>
        <w:ind w:left="7757" w:hanging="401"/>
      </w:pPr>
      <w:rPr>
        <w:rFonts w:hint="default"/>
        <w:lang w:val="en-US" w:eastAsia="en-US" w:bidi="ar-SA"/>
      </w:rPr>
    </w:lvl>
    <w:lvl w:ilvl="8" w:tplc="4AF4E03A">
      <w:numFmt w:val="bullet"/>
      <w:lvlText w:val="•"/>
      <w:lvlJc w:val="left"/>
      <w:pPr>
        <w:ind w:left="8905" w:hanging="401"/>
      </w:pPr>
      <w:rPr>
        <w:rFonts w:hint="default"/>
        <w:lang w:val="en-US" w:eastAsia="en-US" w:bidi="ar-SA"/>
      </w:rPr>
    </w:lvl>
  </w:abstractNum>
  <w:abstractNum w:abstractNumId="77" w15:restartNumberingAfterBreak="0">
    <w:nsid w:val="5082607D"/>
    <w:multiLevelType w:val="multilevel"/>
    <w:tmpl w:val="E766CFD4"/>
    <w:lvl w:ilvl="0">
      <w:start w:val="2"/>
      <w:numFmt w:val="decimal"/>
      <w:lvlText w:val="%1"/>
      <w:lvlJc w:val="left"/>
      <w:pPr>
        <w:ind w:left="1840" w:hanging="1080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1840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."/>
      <w:lvlJc w:val="left"/>
      <w:pPr>
        <w:ind w:left="184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78" w15:restartNumberingAfterBreak="0">
    <w:nsid w:val="50F17F4D"/>
    <w:multiLevelType w:val="multilevel"/>
    <w:tmpl w:val="EFD6953E"/>
    <w:lvl w:ilvl="0">
      <w:start w:val="2"/>
      <w:numFmt w:val="decimal"/>
      <w:lvlText w:val="%1"/>
      <w:lvlJc w:val="left"/>
      <w:pPr>
        <w:ind w:left="2560" w:hanging="108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560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560" w:hanging="1080"/>
        <w:jc w:val="left"/>
      </w:pPr>
      <w:rPr>
        <w:rFonts w:hint="default"/>
        <w:lang w:val="en-US" w:eastAsia="en-US" w:bidi="ar-SA"/>
      </w:rPr>
    </w:lvl>
    <w:lvl w:ilvl="3">
      <w:start w:val="5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25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533" w:hanging="2161"/>
      </w:pPr>
      <w:rPr>
        <w:rFonts w:hint="default"/>
        <w:lang w:val="en-US" w:eastAsia="en-US" w:bidi="ar-SA"/>
      </w:rPr>
    </w:lvl>
  </w:abstractNum>
  <w:abstractNum w:abstractNumId="79" w15:restartNumberingAfterBreak="0">
    <w:nsid w:val="519510FA"/>
    <w:multiLevelType w:val="hybridMultilevel"/>
    <w:tmpl w:val="FAFC30B6"/>
    <w:lvl w:ilvl="0" w:tplc="3536C7EC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5CA14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7AC447F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F4060C2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3B18548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9078B2A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9DC65812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33B29BD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1ABA30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3D8587C"/>
    <w:multiLevelType w:val="multilevel"/>
    <w:tmpl w:val="88466980"/>
    <w:lvl w:ilvl="0">
      <w:start w:val="5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81" w15:restartNumberingAfterBreak="0">
    <w:nsid w:val="541C0850"/>
    <w:multiLevelType w:val="multilevel"/>
    <w:tmpl w:val="1E0CFA1A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82" w15:restartNumberingAfterBreak="0">
    <w:nsid w:val="5647292F"/>
    <w:multiLevelType w:val="multilevel"/>
    <w:tmpl w:val="36A236B0"/>
    <w:lvl w:ilvl="0">
      <w:start w:val="5"/>
      <w:numFmt w:val="decimal"/>
      <w:lvlText w:val="%1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441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83" w15:restartNumberingAfterBreak="0">
    <w:nsid w:val="56FA0098"/>
    <w:multiLevelType w:val="multilevel"/>
    <w:tmpl w:val="C8FC2202"/>
    <w:lvl w:ilvl="0">
      <w:start w:val="5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17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5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2" w:hanging="1080"/>
      </w:pPr>
      <w:rPr>
        <w:rFonts w:hint="default"/>
        <w:lang w:val="en-US" w:eastAsia="en-US" w:bidi="ar-SA"/>
      </w:rPr>
    </w:lvl>
  </w:abstractNum>
  <w:abstractNum w:abstractNumId="84" w15:restartNumberingAfterBreak="0">
    <w:nsid w:val="582B2167"/>
    <w:multiLevelType w:val="multilevel"/>
    <w:tmpl w:val="3864B934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85" w15:restartNumberingAfterBreak="0">
    <w:nsid w:val="5A3F76DC"/>
    <w:multiLevelType w:val="multilevel"/>
    <w:tmpl w:val="349CD4DE"/>
    <w:lvl w:ilvl="0">
      <w:start w:val="5"/>
      <w:numFmt w:val="decimal"/>
      <w:lvlText w:val="%1"/>
      <w:lvlJc w:val="left"/>
      <w:pPr>
        <w:ind w:left="2920" w:hanging="14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20" w:hanging="1440"/>
        <w:jc w:val="left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"/>
      <w:lvlJc w:val="left"/>
      <w:pPr>
        <w:ind w:left="292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2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."/>
      <w:lvlJc w:val="left"/>
      <w:pPr>
        <w:ind w:left="292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20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99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1440"/>
      </w:pPr>
      <w:rPr>
        <w:rFonts w:hint="default"/>
        <w:lang w:val="en-US" w:eastAsia="en-US" w:bidi="ar-SA"/>
      </w:rPr>
    </w:lvl>
  </w:abstractNum>
  <w:abstractNum w:abstractNumId="86" w15:restartNumberingAfterBreak="0">
    <w:nsid w:val="5B940B8D"/>
    <w:multiLevelType w:val="multilevel"/>
    <w:tmpl w:val="87DEDD4A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87" w15:restartNumberingAfterBreak="0">
    <w:nsid w:val="5DEC5E79"/>
    <w:multiLevelType w:val="multilevel"/>
    <w:tmpl w:val="039AA588"/>
    <w:lvl w:ilvl="0">
      <w:start w:val="3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88" w15:restartNumberingAfterBreak="0">
    <w:nsid w:val="5DFB32F1"/>
    <w:multiLevelType w:val="multilevel"/>
    <w:tmpl w:val="F4B2E6F6"/>
    <w:lvl w:ilvl="0">
      <w:start w:val="2"/>
      <w:numFmt w:val="decimal"/>
      <w:lvlText w:val="%1"/>
      <w:lvlJc w:val="left"/>
      <w:pPr>
        <w:ind w:left="3640" w:hanging="180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640" w:hanging="18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80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800"/>
        <w:jc w:val="left"/>
      </w:pPr>
      <w:rPr>
        <w:rFonts w:hint="default"/>
        <w:lang w:val="en-US" w:eastAsia="en-US" w:bidi="ar-SA"/>
      </w:rPr>
    </w:lvl>
    <w:lvl w:ilvl="4">
      <w:start w:val="14"/>
      <w:numFmt w:val="decimal"/>
      <w:lvlText w:val="%1.%2.%3.%4.%5"/>
      <w:lvlJc w:val="left"/>
      <w:pPr>
        <w:ind w:left="3640" w:hanging="1800"/>
        <w:jc w:val="left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800"/>
      </w:pPr>
      <w:rPr>
        <w:rFonts w:hint="default"/>
        <w:lang w:val="en-US" w:eastAsia="en-US" w:bidi="ar-SA"/>
      </w:rPr>
    </w:lvl>
  </w:abstractNum>
  <w:abstractNum w:abstractNumId="89" w15:restartNumberingAfterBreak="0">
    <w:nsid w:val="5E1048D8"/>
    <w:multiLevelType w:val="hybridMultilevel"/>
    <w:tmpl w:val="A2E23CB8"/>
    <w:lvl w:ilvl="0" w:tplc="DEAAC536">
      <w:start w:val="1"/>
      <w:numFmt w:val="decimal"/>
      <w:lvlText w:val="%1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AC07A92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AB266BF6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4B14D3E0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F2D6A26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B3C2B17C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950C83BA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E326AF4E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C176470A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90" w15:restartNumberingAfterBreak="0">
    <w:nsid w:val="60086187"/>
    <w:multiLevelType w:val="hybridMultilevel"/>
    <w:tmpl w:val="6A9A2AB0"/>
    <w:lvl w:ilvl="0" w:tplc="F06AD714">
      <w:start w:val="1"/>
      <w:numFmt w:val="upperLetter"/>
      <w:lvlText w:val="%1."/>
      <w:lvlJc w:val="left"/>
      <w:pPr>
        <w:ind w:left="1314" w:hanging="37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BDE0C8A0">
      <w:start w:val="1"/>
      <w:numFmt w:val="decimal"/>
      <w:lvlText w:val="%2."/>
      <w:lvlJc w:val="left"/>
      <w:pPr>
        <w:ind w:left="1660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2CE820C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3" w:tplc="3F96E7D4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4" w:tplc="5A9C9A26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5" w:tplc="1A6E5950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B1F0F058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7" w:tplc="2A86C6EE">
      <w:numFmt w:val="bullet"/>
      <w:lvlText w:val="•"/>
      <w:lvlJc w:val="left"/>
      <w:pPr>
        <w:ind w:left="7622" w:hanging="361"/>
      </w:pPr>
      <w:rPr>
        <w:rFonts w:hint="default"/>
        <w:lang w:val="en-US" w:eastAsia="en-US" w:bidi="ar-SA"/>
      </w:rPr>
    </w:lvl>
    <w:lvl w:ilvl="8" w:tplc="46CC757E">
      <w:numFmt w:val="bullet"/>
      <w:lvlText w:val="•"/>
      <w:lvlJc w:val="left"/>
      <w:pPr>
        <w:ind w:left="8815" w:hanging="361"/>
      </w:pPr>
      <w:rPr>
        <w:rFonts w:hint="default"/>
        <w:lang w:val="en-US" w:eastAsia="en-US" w:bidi="ar-SA"/>
      </w:rPr>
    </w:lvl>
  </w:abstractNum>
  <w:abstractNum w:abstractNumId="91" w15:restartNumberingAfterBreak="0">
    <w:nsid w:val="60753C7F"/>
    <w:multiLevelType w:val="multilevel"/>
    <w:tmpl w:val="0DCA44CA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9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92" w15:restartNumberingAfterBreak="0">
    <w:nsid w:val="614E26B4"/>
    <w:multiLevelType w:val="multilevel"/>
    <w:tmpl w:val="02DE6624"/>
    <w:lvl w:ilvl="0">
      <w:start w:val="5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93" w15:restartNumberingAfterBreak="0">
    <w:nsid w:val="641A73F6"/>
    <w:multiLevelType w:val="multilevel"/>
    <w:tmpl w:val="F7368FF0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79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1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188" w:hanging="2161"/>
      </w:pPr>
      <w:rPr>
        <w:rFonts w:hint="default"/>
        <w:lang w:val="en-US" w:eastAsia="en-US" w:bidi="ar-SA"/>
      </w:rPr>
    </w:lvl>
  </w:abstractNum>
  <w:abstractNum w:abstractNumId="94" w15:restartNumberingAfterBreak="0">
    <w:nsid w:val="66343569"/>
    <w:multiLevelType w:val="multilevel"/>
    <w:tmpl w:val="6CD6B946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hint="default"/>
        <w:spacing w:val="-1"/>
        <w:w w:val="100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95" w15:restartNumberingAfterBreak="0">
    <w:nsid w:val="69400D29"/>
    <w:multiLevelType w:val="multilevel"/>
    <w:tmpl w:val="19BA5644"/>
    <w:lvl w:ilvl="0">
      <w:start w:val="4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96" w15:restartNumberingAfterBreak="0">
    <w:nsid w:val="69581128"/>
    <w:multiLevelType w:val="multilevel"/>
    <w:tmpl w:val="D3445432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1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965" w:hanging="2161"/>
      </w:pPr>
      <w:rPr>
        <w:rFonts w:hint="default"/>
        <w:lang w:val="en-US" w:eastAsia="en-US" w:bidi="ar-SA"/>
      </w:rPr>
    </w:lvl>
  </w:abstractNum>
  <w:abstractNum w:abstractNumId="97" w15:restartNumberingAfterBreak="0">
    <w:nsid w:val="6A4C33B6"/>
    <w:multiLevelType w:val="hybridMultilevel"/>
    <w:tmpl w:val="1D326B60"/>
    <w:lvl w:ilvl="0" w:tplc="A6AA5CD8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5C8AC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66F8D47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C9F080C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6B8C4CA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9B127952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9FB8E88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A5E0FCA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452CFF0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AAE570B"/>
    <w:multiLevelType w:val="multilevel"/>
    <w:tmpl w:val="3688628A"/>
    <w:lvl w:ilvl="0">
      <w:start w:val="2"/>
      <w:numFmt w:val="decimal"/>
      <w:lvlText w:val="%1"/>
      <w:lvlJc w:val="left"/>
      <w:pPr>
        <w:ind w:left="2201" w:hanging="108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201" w:hanging="1080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."/>
      <w:lvlJc w:val="left"/>
      <w:pPr>
        <w:ind w:left="2201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1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1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897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0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5" w:hanging="1440"/>
      </w:pPr>
      <w:rPr>
        <w:rFonts w:hint="default"/>
        <w:lang w:val="en-US" w:eastAsia="en-US" w:bidi="ar-SA"/>
      </w:rPr>
    </w:lvl>
  </w:abstractNum>
  <w:abstractNum w:abstractNumId="99" w15:restartNumberingAfterBreak="0">
    <w:nsid w:val="6ADF4D24"/>
    <w:multiLevelType w:val="hybridMultilevel"/>
    <w:tmpl w:val="27F40720"/>
    <w:lvl w:ilvl="0" w:tplc="CF28C33E">
      <w:start w:val="1"/>
      <w:numFmt w:val="decimal"/>
      <w:lvlText w:val="%1."/>
      <w:lvlJc w:val="left"/>
      <w:pPr>
        <w:ind w:left="16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742AF7A">
      <w:start w:val="1"/>
      <w:numFmt w:val="lowerLetter"/>
      <w:lvlText w:val="%2)"/>
      <w:lvlJc w:val="left"/>
      <w:pPr>
        <w:ind w:left="20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26F1C0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DFD20AC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BC72F55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 w:tplc="C7EC2122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6804CB4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3F8EA7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F94E054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AF347FC"/>
    <w:multiLevelType w:val="multilevel"/>
    <w:tmpl w:val="BBDA2D18"/>
    <w:lvl w:ilvl="0">
      <w:start w:val="2"/>
      <w:numFmt w:val="decimal"/>
      <w:lvlText w:val="%1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20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274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1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1440"/>
      </w:pPr>
      <w:rPr>
        <w:rFonts w:hint="default"/>
        <w:lang w:val="en-US" w:eastAsia="en-US" w:bidi="ar-SA"/>
      </w:rPr>
    </w:lvl>
  </w:abstractNum>
  <w:abstractNum w:abstractNumId="101" w15:restartNumberingAfterBreak="0">
    <w:nsid w:val="6B57427F"/>
    <w:multiLevelType w:val="multilevel"/>
    <w:tmpl w:val="AA9A75A6"/>
    <w:lvl w:ilvl="0">
      <w:start w:val="2"/>
      <w:numFmt w:val="decimal"/>
      <w:lvlText w:val="%1"/>
      <w:lvlJc w:val="left"/>
      <w:pPr>
        <w:ind w:left="3639" w:hanging="1440"/>
        <w:jc w:val="left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639" w:hanging="1440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3639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39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39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39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02" w15:restartNumberingAfterBreak="0">
    <w:nsid w:val="6B5E4310"/>
    <w:multiLevelType w:val="multilevel"/>
    <w:tmpl w:val="1FD2FD64"/>
    <w:lvl w:ilvl="0">
      <w:start w:val="4"/>
      <w:numFmt w:val="decimal"/>
      <w:lvlText w:val="%1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3641" w:hanging="1440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1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3" w15:restartNumberingAfterBreak="0">
    <w:nsid w:val="6C553D08"/>
    <w:multiLevelType w:val="multilevel"/>
    <w:tmpl w:val="21A04C0E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5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4" w15:restartNumberingAfterBreak="0">
    <w:nsid w:val="6D760924"/>
    <w:multiLevelType w:val="multilevel"/>
    <w:tmpl w:val="A69E93C0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5" w15:restartNumberingAfterBreak="0">
    <w:nsid w:val="6E435A68"/>
    <w:multiLevelType w:val="multilevel"/>
    <w:tmpl w:val="20187DF0"/>
    <w:lvl w:ilvl="0">
      <w:start w:val="2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835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</w:abstractNum>
  <w:abstractNum w:abstractNumId="106" w15:restartNumberingAfterBreak="0">
    <w:nsid w:val="6F167C69"/>
    <w:multiLevelType w:val="hybridMultilevel"/>
    <w:tmpl w:val="37C4C256"/>
    <w:lvl w:ilvl="0" w:tplc="0D98F6A8">
      <w:start w:val="1"/>
      <w:numFmt w:val="upperLetter"/>
      <w:lvlText w:val="%1."/>
      <w:lvlJc w:val="left"/>
      <w:pPr>
        <w:ind w:left="13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0EC2D56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83C364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40489AA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0B4A87F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510A6F7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F62E0580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704A3BD6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CBB8D2CC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73C112D8"/>
    <w:multiLevelType w:val="multilevel"/>
    <w:tmpl w:val="55AAC252"/>
    <w:lvl w:ilvl="0">
      <w:start w:val="1"/>
      <w:numFmt w:val="decimal"/>
      <w:lvlText w:val="%1."/>
      <w:lvlJc w:val="left"/>
      <w:pPr>
        <w:ind w:left="653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7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2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4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5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6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401"/>
      </w:pPr>
      <w:rPr>
        <w:rFonts w:hint="default"/>
        <w:lang w:val="en-US" w:eastAsia="en-US" w:bidi="ar-SA"/>
      </w:rPr>
    </w:lvl>
  </w:abstractNum>
  <w:abstractNum w:abstractNumId="108" w15:restartNumberingAfterBreak="0">
    <w:nsid w:val="74D14747"/>
    <w:multiLevelType w:val="multilevel"/>
    <w:tmpl w:val="58D452C4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9" w15:restartNumberingAfterBreak="0">
    <w:nsid w:val="75004EFB"/>
    <w:multiLevelType w:val="multilevel"/>
    <w:tmpl w:val="73BC892A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10" w15:restartNumberingAfterBreak="0">
    <w:nsid w:val="75087E01"/>
    <w:multiLevelType w:val="multilevel"/>
    <w:tmpl w:val="74543FC6"/>
    <w:lvl w:ilvl="0">
      <w:start w:val="4"/>
      <w:numFmt w:val="decimal"/>
      <w:lvlText w:val="%1"/>
      <w:lvlJc w:val="left"/>
      <w:pPr>
        <w:ind w:left="2920" w:hanging="108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920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920" w:hanging="108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20" w:hanging="1080"/>
        <w:jc w:val="left"/>
      </w:pPr>
      <w:rPr>
        <w:rFonts w:hint="default"/>
        <w:lang w:val="en-US" w:eastAsia="en-US" w:bidi="ar-SA"/>
      </w:rPr>
    </w:lvl>
    <w:lvl w:ilvl="4">
      <w:start w:val="8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2" w:hanging="1080"/>
      </w:pPr>
      <w:rPr>
        <w:rFonts w:hint="default"/>
        <w:lang w:val="en-US" w:eastAsia="en-US" w:bidi="ar-SA"/>
      </w:rPr>
    </w:lvl>
  </w:abstractNum>
  <w:abstractNum w:abstractNumId="111" w15:restartNumberingAfterBreak="0">
    <w:nsid w:val="76492A0A"/>
    <w:multiLevelType w:val="multilevel"/>
    <w:tmpl w:val="FD1E2ECE"/>
    <w:lvl w:ilvl="0">
      <w:start w:val="3"/>
      <w:numFmt w:val="decimal"/>
      <w:lvlText w:val="%1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67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1080"/>
      </w:pPr>
      <w:rPr>
        <w:rFonts w:hint="default"/>
        <w:lang w:val="en-US" w:eastAsia="en-US" w:bidi="ar-SA"/>
      </w:rPr>
    </w:lvl>
  </w:abstractNum>
  <w:abstractNum w:abstractNumId="112" w15:restartNumberingAfterBreak="0">
    <w:nsid w:val="78552277"/>
    <w:multiLevelType w:val="multilevel"/>
    <w:tmpl w:val="BA6A0F20"/>
    <w:lvl w:ilvl="0">
      <w:start w:val="5"/>
      <w:numFmt w:val="decimal"/>
      <w:lvlText w:val="%1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5441" w:hanging="2161"/>
        <w:jc w:val="left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441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113" w15:restartNumberingAfterBreak="0">
    <w:nsid w:val="7B9376EA"/>
    <w:multiLevelType w:val="multilevel"/>
    <w:tmpl w:val="847298F4"/>
    <w:lvl w:ilvl="0">
      <w:start w:val="2"/>
      <w:numFmt w:val="decimal"/>
      <w:lvlText w:val="%1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  <w:jc w:val="left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14" w15:restartNumberingAfterBreak="0">
    <w:nsid w:val="7C2F7A26"/>
    <w:multiLevelType w:val="multilevel"/>
    <w:tmpl w:val="99C46EA0"/>
    <w:lvl w:ilvl="0">
      <w:start w:val="2"/>
      <w:numFmt w:val="decimal"/>
      <w:lvlText w:val="%1"/>
      <w:lvlJc w:val="left"/>
      <w:pPr>
        <w:ind w:left="1840" w:hanging="1080"/>
        <w:jc w:val="left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1840" w:hanging="108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10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115" w15:restartNumberingAfterBreak="0">
    <w:nsid w:val="7C3E1DAF"/>
    <w:multiLevelType w:val="hybridMultilevel"/>
    <w:tmpl w:val="F684C2E8"/>
    <w:lvl w:ilvl="0" w:tplc="DFAC7A10">
      <w:start w:val="1"/>
      <w:numFmt w:val="upperRoman"/>
      <w:lvlText w:val="%1."/>
      <w:lvlJc w:val="left"/>
      <w:pPr>
        <w:ind w:left="1660" w:hanging="721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886F878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D778B40A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5EE05468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75629906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E73A630A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019AEFBC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81622BA8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29C82316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116" w15:restartNumberingAfterBreak="0">
    <w:nsid w:val="7CF2270E"/>
    <w:multiLevelType w:val="multilevel"/>
    <w:tmpl w:val="0316E244"/>
    <w:lvl w:ilvl="0">
      <w:start w:val="2"/>
      <w:numFmt w:val="decimal"/>
      <w:lvlText w:val="%1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360" w:hanging="1800"/>
        <w:jc w:val="left"/>
      </w:pPr>
      <w:rPr>
        <w:rFonts w:hint="default"/>
        <w:lang w:val="en-US" w:eastAsia="en-US" w:bidi="ar-SA"/>
      </w:rPr>
    </w:lvl>
    <w:lvl w:ilvl="6">
      <w:start w:val="4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1" w:hanging="21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508" w:hanging="2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117" w15:restartNumberingAfterBreak="0">
    <w:nsid w:val="7E4C7E25"/>
    <w:multiLevelType w:val="multilevel"/>
    <w:tmpl w:val="45E4CB62"/>
    <w:lvl w:ilvl="0">
      <w:start w:val="2"/>
      <w:numFmt w:val="decimal"/>
      <w:lvlText w:val="%1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  <w:jc w:val="left"/>
      </w:pPr>
      <w:rPr>
        <w:rFonts w:hint="default"/>
        <w:lang w:val="en-US" w:eastAsia="en-US" w:bidi="ar-SA"/>
      </w:rPr>
    </w:lvl>
    <w:lvl w:ilvl="4">
      <w:start w:val="7"/>
      <w:numFmt w:val="decimal"/>
      <w:lvlText w:val="%1.%2.%3.%4.%5."/>
      <w:lvlJc w:val="left"/>
      <w:pPr>
        <w:ind w:left="2632" w:hanging="1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400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731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4" w:hanging="1800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90"/>
  </w:num>
  <w:num w:numId="3">
    <w:abstractNumId w:val="115"/>
  </w:num>
  <w:num w:numId="4">
    <w:abstractNumId w:val="61"/>
  </w:num>
  <w:num w:numId="5">
    <w:abstractNumId w:val="45"/>
  </w:num>
  <w:num w:numId="6">
    <w:abstractNumId w:val="106"/>
  </w:num>
  <w:num w:numId="7">
    <w:abstractNumId w:val="49"/>
  </w:num>
  <w:num w:numId="8">
    <w:abstractNumId w:val="97"/>
  </w:num>
  <w:num w:numId="9">
    <w:abstractNumId w:val="79"/>
  </w:num>
  <w:num w:numId="10">
    <w:abstractNumId w:val="58"/>
  </w:num>
  <w:num w:numId="11">
    <w:abstractNumId w:val="74"/>
  </w:num>
  <w:num w:numId="12">
    <w:abstractNumId w:val="9"/>
  </w:num>
  <w:num w:numId="13">
    <w:abstractNumId w:val="32"/>
  </w:num>
  <w:num w:numId="14">
    <w:abstractNumId w:val="65"/>
  </w:num>
  <w:num w:numId="15">
    <w:abstractNumId w:val="76"/>
  </w:num>
  <w:num w:numId="16">
    <w:abstractNumId w:val="66"/>
  </w:num>
  <w:num w:numId="17">
    <w:abstractNumId w:val="42"/>
  </w:num>
  <w:num w:numId="18">
    <w:abstractNumId w:val="67"/>
  </w:num>
  <w:num w:numId="19">
    <w:abstractNumId w:val="41"/>
  </w:num>
  <w:num w:numId="20">
    <w:abstractNumId w:val="89"/>
  </w:num>
  <w:num w:numId="21">
    <w:abstractNumId w:val="99"/>
  </w:num>
  <w:num w:numId="22">
    <w:abstractNumId w:val="59"/>
  </w:num>
  <w:num w:numId="23">
    <w:abstractNumId w:val="30"/>
  </w:num>
  <w:num w:numId="24">
    <w:abstractNumId w:val="24"/>
  </w:num>
  <w:num w:numId="25">
    <w:abstractNumId w:val="29"/>
  </w:num>
  <w:num w:numId="26">
    <w:abstractNumId w:val="28"/>
  </w:num>
  <w:num w:numId="27">
    <w:abstractNumId w:val="83"/>
  </w:num>
  <w:num w:numId="28">
    <w:abstractNumId w:val="13"/>
  </w:num>
  <w:num w:numId="29">
    <w:abstractNumId w:val="46"/>
  </w:num>
  <w:num w:numId="30">
    <w:abstractNumId w:val="80"/>
  </w:num>
  <w:num w:numId="31">
    <w:abstractNumId w:val="6"/>
  </w:num>
  <w:num w:numId="32">
    <w:abstractNumId w:val="112"/>
  </w:num>
  <w:num w:numId="33">
    <w:abstractNumId w:val="82"/>
  </w:num>
  <w:num w:numId="34">
    <w:abstractNumId w:val="3"/>
  </w:num>
  <w:num w:numId="35">
    <w:abstractNumId w:val="50"/>
  </w:num>
  <w:num w:numId="36">
    <w:abstractNumId w:val="85"/>
  </w:num>
  <w:num w:numId="37">
    <w:abstractNumId w:val="92"/>
  </w:num>
  <w:num w:numId="38">
    <w:abstractNumId w:val="53"/>
  </w:num>
  <w:num w:numId="39">
    <w:abstractNumId w:val="102"/>
  </w:num>
  <w:num w:numId="40">
    <w:abstractNumId w:val="23"/>
  </w:num>
  <w:num w:numId="41">
    <w:abstractNumId w:val="95"/>
  </w:num>
  <w:num w:numId="42">
    <w:abstractNumId w:val="27"/>
  </w:num>
  <w:num w:numId="43">
    <w:abstractNumId w:val="12"/>
  </w:num>
  <w:num w:numId="44">
    <w:abstractNumId w:val="51"/>
  </w:num>
  <w:num w:numId="45">
    <w:abstractNumId w:val="110"/>
  </w:num>
  <w:num w:numId="46">
    <w:abstractNumId w:val="69"/>
  </w:num>
  <w:num w:numId="47">
    <w:abstractNumId w:val="19"/>
  </w:num>
  <w:num w:numId="48">
    <w:abstractNumId w:val="47"/>
  </w:num>
  <w:num w:numId="49">
    <w:abstractNumId w:val="21"/>
  </w:num>
  <w:num w:numId="50">
    <w:abstractNumId w:val="71"/>
  </w:num>
  <w:num w:numId="51">
    <w:abstractNumId w:val="87"/>
  </w:num>
  <w:num w:numId="52">
    <w:abstractNumId w:val="111"/>
  </w:num>
  <w:num w:numId="53">
    <w:abstractNumId w:val="48"/>
  </w:num>
  <w:num w:numId="54">
    <w:abstractNumId w:val="17"/>
  </w:num>
  <w:num w:numId="55">
    <w:abstractNumId w:val="35"/>
  </w:num>
  <w:num w:numId="56">
    <w:abstractNumId w:val="84"/>
  </w:num>
  <w:num w:numId="57">
    <w:abstractNumId w:val="94"/>
  </w:num>
  <w:num w:numId="58">
    <w:abstractNumId w:val="68"/>
  </w:num>
  <w:num w:numId="59">
    <w:abstractNumId w:val="38"/>
  </w:num>
  <w:num w:numId="60">
    <w:abstractNumId w:val="101"/>
  </w:num>
  <w:num w:numId="61">
    <w:abstractNumId w:val="114"/>
  </w:num>
  <w:num w:numId="62">
    <w:abstractNumId w:val="10"/>
  </w:num>
  <w:num w:numId="63">
    <w:abstractNumId w:val="14"/>
  </w:num>
  <w:num w:numId="64">
    <w:abstractNumId w:val="77"/>
  </w:num>
  <w:num w:numId="65">
    <w:abstractNumId w:val="70"/>
  </w:num>
  <w:num w:numId="66">
    <w:abstractNumId w:val="64"/>
  </w:num>
  <w:num w:numId="67">
    <w:abstractNumId w:val="4"/>
  </w:num>
  <w:num w:numId="68">
    <w:abstractNumId w:val="109"/>
  </w:num>
  <w:num w:numId="69">
    <w:abstractNumId w:val="25"/>
  </w:num>
  <w:num w:numId="70">
    <w:abstractNumId w:val="72"/>
  </w:num>
  <w:num w:numId="71">
    <w:abstractNumId w:val="117"/>
  </w:num>
  <w:num w:numId="72">
    <w:abstractNumId w:val="63"/>
  </w:num>
  <w:num w:numId="73">
    <w:abstractNumId w:val="2"/>
  </w:num>
  <w:num w:numId="74">
    <w:abstractNumId w:val="116"/>
  </w:num>
  <w:num w:numId="75">
    <w:abstractNumId w:val="55"/>
  </w:num>
  <w:num w:numId="76">
    <w:abstractNumId w:val="22"/>
  </w:num>
  <w:num w:numId="77">
    <w:abstractNumId w:val="26"/>
  </w:num>
  <w:num w:numId="78">
    <w:abstractNumId w:val="88"/>
  </w:num>
  <w:num w:numId="79">
    <w:abstractNumId w:val="7"/>
  </w:num>
  <w:num w:numId="80">
    <w:abstractNumId w:val="100"/>
  </w:num>
  <w:num w:numId="81">
    <w:abstractNumId w:val="98"/>
  </w:num>
  <w:num w:numId="82">
    <w:abstractNumId w:val="113"/>
  </w:num>
  <w:num w:numId="83">
    <w:abstractNumId w:val="36"/>
  </w:num>
  <w:num w:numId="84">
    <w:abstractNumId w:val="57"/>
  </w:num>
  <w:num w:numId="85">
    <w:abstractNumId w:val="78"/>
  </w:num>
  <w:num w:numId="86">
    <w:abstractNumId w:val="104"/>
  </w:num>
  <w:num w:numId="87">
    <w:abstractNumId w:val="1"/>
  </w:num>
  <w:num w:numId="88">
    <w:abstractNumId w:val="33"/>
  </w:num>
  <w:num w:numId="89">
    <w:abstractNumId w:val="75"/>
  </w:num>
  <w:num w:numId="90">
    <w:abstractNumId w:val="108"/>
  </w:num>
  <w:num w:numId="91">
    <w:abstractNumId w:val="96"/>
  </w:num>
  <w:num w:numId="92">
    <w:abstractNumId w:val="81"/>
  </w:num>
  <w:num w:numId="93">
    <w:abstractNumId w:val="91"/>
  </w:num>
  <w:num w:numId="94">
    <w:abstractNumId w:val="103"/>
  </w:num>
  <w:num w:numId="95">
    <w:abstractNumId w:val="60"/>
  </w:num>
  <w:num w:numId="96">
    <w:abstractNumId w:val="62"/>
  </w:num>
  <w:num w:numId="97">
    <w:abstractNumId w:val="31"/>
  </w:num>
  <w:num w:numId="98">
    <w:abstractNumId w:val="52"/>
  </w:num>
  <w:num w:numId="99">
    <w:abstractNumId w:val="56"/>
  </w:num>
  <w:num w:numId="100">
    <w:abstractNumId w:val="15"/>
  </w:num>
  <w:num w:numId="101">
    <w:abstractNumId w:val="8"/>
  </w:num>
  <w:num w:numId="102">
    <w:abstractNumId w:val="0"/>
  </w:num>
  <w:num w:numId="103">
    <w:abstractNumId w:val="44"/>
  </w:num>
  <w:num w:numId="104">
    <w:abstractNumId w:val="16"/>
  </w:num>
  <w:num w:numId="105">
    <w:abstractNumId w:val="43"/>
  </w:num>
  <w:num w:numId="106">
    <w:abstractNumId w:val="40"/>
  </w:num>
  <w:num w:numId="107">
    <w:abstractNumId w:val="5"/>
  </w:num>
  <w:num w:numId="108">
    <w:abstractNumId w:val="18"/>
  </w:num>
  <w:num w:numId="109">
    <w:abstractNumId w:val="39"/>
  </w:num>
  <w:num w:numId="110">
    <w:abstractNumId w:val="73"/>
  </w:num>
  <w:num w:numId="111">
    <w:abstractNumId w:val="86"/>
  </w:num>
  <w:num w:numId="112">
    <w:abstractNumId w:val="105"/>
  </w:num>
  <w:num w:numId="113">
    <w:abstractNumId w:val="54"/>
  </w:num>
  <w:num w:numId="114">
    <w:abstractNumId w:val="93"/>
  </w:num>
  <w:num w:numId="115">
    <w:abstractNumId w:val="11"/>
  </w:num>
  <w:num w:numId="116">
    <w:abstractNumId w:val="34"/>
  </w:num>
  <w:num w:numId="117">
    <w:abstractNumId w:val="37"/>
  </w:num>
  <w:num w:numId="118">
    <w:abstractNumId w:val="107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A3"/>
    <w:rsid w:val="0016321A"/>
    <w:rsid w:val="001D63A3"/>
    <w:rsid w:val="0056643D"/>
    <w:rsid w:val="006C45E5"/>
    <w:rsid w:val="00736026"/>
    <w:rsid w:val="00815944"/>
    <w:rsid w:val="008508E5"/>
    <w:rsid w:val="00EA69E2"/>
    <w:rsid w:val="00FE3A84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4782E"/>
  <w15:docId w15:val="{367F6443-2B45-41D3-BDD3-6B23A659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15944"/>
    <w:pPr>
      <w:spacing w:line="396" w:lineRule="auto"/>
      <w:ind w:left="4421" w:right="4519" w:hanging="1"/>
      <w:jc w:val="center"/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2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840" w:hanging="72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667" w:hanging="2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0"/>
      <w:ind w:left="1160" w:hanging="40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/>
      <w:ind w:left="115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80" w:hanging="14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50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8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8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8E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belect@commonwealthcare.org" TargetMode="External"/><Relationship Id="rId18" Type="http://schemas.openxmlformats.org/officeDocument/2006/relationships/footer" Target="footer3.xml"/><Relationship Id="rId26" Type="http://schemas.openxmlformats.org/officeDocument/2006/relationships/hyperlink" Target="https://Medicare.gov/" TargetMode="External"/><Relationship Id="rId39" Type="http://schemas.openxmlformats.org/officeDocument/2006/relationships/hyperlink" Target="http://license.reg.state.ma.us/public/licque.asp?color=blue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exclusions.oig.hhs.gov/" TargetMode="External"/><Relationship Id="rId42" Type="http://schemas.openxmlformats.org/officeDocument/2006/relationships/hyperlink" Target="https://sam.gov/portal/SAM/" TargetMode="External"/><Relationship Id="rId47" Type="http://schemas.openxmlformats.org/officeDocument/2006/relationships/hyperlink" Target="http://www.chapapps.org/search/" TargetMode="External"/><Relationship Id="rId50" Type="http://schemas.openxmlformats.org/officeDocument/2006/relationships/hyperlink" Target="http://www.nh.gov/medicine/aboutus/actions/index.htm" TargetMode="External"/><Relationship Id="rId55" Type="http://schemas.openxmlformats.org/officeDocument/2006/relationships/hyperlink" Target="http://www.op.nysed.gov/opd/rasearch.htm" TargetMode="External"/><Relationship Id="rId7" Type="http://schemas.openxmlformats.org/officeDocument/2006/relationships/footer" Target="footer1.xml"/><Relationship Id="rId12" Type="http://schemas.openxmlformats.org/officeDocument/2006/relationships/hyperlink" Target="mailto:onecare@mass.gov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8.xml"/><Relationship Id="rId33" Type="http://schemas.openxmlformats.org/officeDocument/2006/relationships/hyperlink" Target="https://nppes.cms.hhs.gov/NPPESRegistry/NPIRegistryHome.do" TargetMode="External"/><Relationship Id="rId38" Type="http://schemas.openxmlformats.org/officeDocument/2006/relationships/hyperlink" Target="http://www.mass.gov/lwd/workers-compensation/investigations/swos-issued.html" TargetMode="External"/><Relationship Id="rId46" Type="http://schemas.openxmlformats.org/officeDocument/2006/relationships/hyperlink" Target="http://www.asha.org/eweb/ashadynamicpage.aspx?webcode=ccchome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29" Type="http://schemas.openxmlformats.org/officeDocument/2006/relationships/footer" Target="footer10.xml"/><Relationship Id="rId41" Type="http://schemas.openxmlformats.org/officeDocument/2006/relationships/hyperlink" Target="https://checkalicense.hhs.state.ma.us/mylicenseverification/Search.aspx?facility=N" TargetMode="External"/><Relationship Id="rId54" Type="http://schemas.openxmlformats.org/officeDocument/2006/relationships/hyperlink" Target="http://w3.health.state.ny.us/opmc/factions.ns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care.gov/" TargetMode="External"/><Relationship Id="rId24" Type="http://schemas.openxmlformats.org/officeDocument/2006/relationships/footer" Target="footer7.xml"/><Relationship Id="rId32" Type="http://schemas.openxmlformats.org/officeDocument/2006/relationships/hyperlink" Target="https://nppes.cms.hhs.gov/NPPESRegistry/NPIRegistryHome.do" TargetMode="External"/><Relationship Id="rId37" Type="http://schemas.openxmlformats.org/officeDocument/2006/relationships/hyperlink" Target="https://www.deanumber.com/" TargetMode="External"/><Relationship Id="rId40" Type="http://schemas.openxmlformats.org/officeDocument/2006/relationships/hyperlink" Target="http://license.reg.state.ma.us/public/licque.asp?color=blue" TargetMode="External"/><Relationship Id="rId45" Type="http://schemas.openxmlformats.org/officeDocument/2006/relationships/hyperlink" Target="https://my.nbcot.org/OnlineCredentialVerification/" TargetMode="External"/><Relationship Id="rId53" Type="http://schemas.openxmlformats.org/officeDocument/2006/relationships/hyperlink" Target="http://www.ct.gov/dph/cwp/view.asp?a=4061&amp;q=387280" TargetMode="External"/><Relationship Id="rId58" Type="http://schemas.openxmlformats.org/officeDocument/2006/relationships/hyperlink" Target="https://checkalicense.hhs.state.ma.us/MyLicenseVerificatio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yperlink" Target="http://profiles.ehs.state.ma.us/Profiles/Pages/FindAPhysician.aspx" TargetMode="External"/><Relationship Id="rId49" Type="http://schemas.openxmlformats.org/officeDocument/2006/relationships/hyperlink" Target="http://www.neboboard.org/nebostaprov.htm" TargetMode="External"/><Relationship Id="rId57" Type="http://schemas.openxmlformats.org/officeDocument/2006/relationships/hyperlink" Target="http://www.maine.gov/md/discipline/adverse-licensing-actions.html" TargetMode="External"/><Relationship Id="rId10" Type="http://schemas.openxmlformats.org/officeDocument/2006/relationships/hyperlink" Target="https://Medicare.gov/" TargetMode="External"/><Relationship Id="rId19" Type="http://schemas.openxmlformats.org/officeDocument/2006/relationships/footer" Target="footer4.xml"/><Relationship Id="rId31" Type="http://schemas.openxmlformats.org/officeDocument/2006/relationships/hyperlink" Target="http://www.mass.gov/eohhs/gov/newsroom/masshealth/providers/list-of-suspended-or-excluded-masshealth-providers.html" TargetMode="External"/><Relationship Id="rId44" Type="http://schemas.openxmlformats.org/officeDocument/2006/relationships/hyperlink" Target="http://www.qualitycheck.org/consumer/searchQCR.aspx" TargetMode="External"/><Relationship Id="rId52" Type="http://schemas.openxmlformats.org/officeDocument/2006/relationships/hyperlink" Target="http://www.ct.gov/dph/cwp/view.asp?a=4061&amp;q=387280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Medicare-Medicaid-Coordination/Medicare-and-Medicaid-Coordination/Medicare-Medicaid-Coordination-Office/FinancialAlignmentInitiative/MMPInformationandGuida%20nce/MMPApplicationandAnnualRequirements.html" TargetMode="External"/><Relationship Id="rId14" Type="http://schemas.openxmlformats.org/officeDocument/2006/relationships/image" Target="media/image1.png"/><Relationship Id="rId22" Type="http://schemas.openxmlformats.org/officeDocument/2006/relationships/footer" Target="footer5.xml"/><Relationship Id="rId27" Type="http://schemas.openxmlformats.org/officeDocument/2006/relationships/hyperlink" Target="http://www.medicare.gov/" TargetMode="External"/><Relationship Id="rId30" Type="http://schemas.openxmlformats.org/officeDocument/2006/relationships/footer" Target="footer11.xml"/><Relationship Id="rId35" Type="http://schemas.openxmlformats.org/officeDocument/2006/relationships/hyperlink" Target="http://profiles.ehs.state.ma.us/Profiles/Pages/FindAPhysician.aspx" TargetMode="External"/><Relationship Id="rId43" Type="http://schemas.openxmlformats.org/officeDocument/2006/relationships/hyperlink" Target="https://icori.chs.state.ma.us/icori/ext/login/login.action?_p=jrSw8VW0a8WNvtHhCjMVj3RacRdmZmDDlpMkSxSL5Iw" TargetMode="External"/><Relationship Id="rId48" Type="http://schemas.openxmlformats.org/officeDocument/2006/relationships/hyperlink" Target="http://www.abo-ncle.org/ABO/Certification/Search_Certification_Database/ABO/PublicQueries/Certification_Database.aspx" TargetMode="External"/><Relationship Id="rId56" Type="http://schemas.openxmlformats.org/officeDocument/2006/relationships/hyperlink" Target="http://healthvermont.gov/hc/med_board/actions.aspx" TargetMode="External"/><Relationship Id="rId8" Type="http://schemas.openxmlformats.org/officeDocument/2006/relationships/footer" Target="footer2.xml"/><Relationship Id="rId51" Type="http://schemas.openxmlformats.org/officeDocument/2006/relationships/hyperlink" Target="http://www.health.ri.gov/lists/disciplinaryaction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356</Pages>
  <Words>94569</Words>
  <Characters>539044</Characters>
  <Application>Microsoft Office Word</Application>
  <DocSecurity>0</DocSecurity>
  <Lines>4492</Lines>
  <Paragraphs>1264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 In Partnership with The Commonwealth of Massachusetts and Commonwealth Care Allinace, Inc. Effective January 1, 2022</vt:lpstr>
    </vt:vector>
  </TitlesOfParts>
  <Company/>
  <LinksUpToDate>false</LinksUpToDate>
  <CharactersWithSpaces>632349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 In Partnership with The Commonwealth of Massachusetts and Commonwealth Care Allinace, Inc. Effective January 1, 2022</dc:title>
  <dc:creator>MacLachlan, Jamison B (EHS)</dc:creator>
  <cp:lastModifiedBy>MacLachlan, Jamison B (EHS)</cp:lastModifiedBy>
  <cp:revision>4</cp:revision>
  <dcterms:created xsi:type="dcterms:W3CDTF">2021-12-21T18:58:00Z</dcterms:created>
  <dcterms:modified xsi:type="dcterms:W3CDTF">2022-01-07T17:23:00Z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