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0"/>
        <w:rPr>
          <w:rFonts w:ascii="Times New Roman"/>
          <w:sz w:val="56"/>
        </w:rPr>
      </w:pPr>
      <w:r>
        <w:rPr/>
        <w:drawing>
          <wp:anchor distT="0" distB="0" distL="0" distR="0" allowOverlap="1" layoutInCell="1" locked="0" behindDoc="1" simplePos="0" relativeHeight="486895616">
            <wp:simplePos x="0" y="0"/>
            <wp:positionH relativeFrom="page">
              <wp:posOffset>0</wp:posOffset>
            </wp:positionH>
            <wp:positionV relativeFrom="page">
              <wp:posOffset>0</wp:posOffset>
            </wp:positionV>
            <wp:extent cx="7772400"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772400" cy="10058400"/>
                    </a:xfrm>
                    <a:prstGeom prst="rect">
                      <a:avLst/>
                    </a:prstGeom>
                  </pic:spPr>
                </pic:pic>
              </a:graphicData>
            </a:graphic>
          </wp:anchor>
        </w:drawing>
      </w:r>
    </w:p>
    <w:p>
      <w:pPr>
        <w:pStyle w:val="Heading1"/>
        <w:tabs>
          <w:tab w:pos="4427" w:val="left" w:leader="none"/>
          <w:tab w:pos="8635" w:val="left" w:leader="none"/>
        </w:tabs>
        <w:jc w:val="center"/>
      </w:pPr>
      <w:r>
        <w:rPr>
          <w:color w:val="FFFFFF"/>
          <w:w w:val="115"/>
        </w:rPr>
        <w:t>A</w:t>
      </w:r>
      <w:r>
        <w:rPr>
          <w:color w:val="FFFFFF"/>
          <w:spacing w:val="39"/>
          <w:w w:val="115"/>
        </w:rPr>
        <w:t> </w:t>
      </w:r>
      <w:r>
        <w:rPr>
          <w:color w:val="FFFFFF"/>
          <w:w w:val="115"/>
        </w:rPr>
        <w:t>N</w:t>
      </w:r>
      <w:r>
        <w:rPr>
          <w:color w:val="FFFFFF"/>
          <w:spacing w:val="72"/>
          <w:w w:val="115"/>
        </w:rPr>
        <w:t> </w:t>
      </w:r>
      <w:r>
        <w:rPr>
          <w:color w:val="FFFFFF"/>
          <w:w w:val="115"/>
        </w:rPr>
        <w:t>N</w:t>
      </w:r>
      <w:r>
        <w:rPr>
          <w:color w:val="FFFFFF"/>
          <w:spacing w:val="70"/>
          <w:w w:val="115"/>
        </w:rPr>
        <w:t> </w:t>
      </w:r>
      <w:r>
        <w:rPr>
          <w:color w:val="FFFFFF"/>
          <w:w w:val="115"/>
        </w:rPr>
        <w:t>U</w:t>
      </w:r>
      <w:r>
        <w:rPr>
          <w:color w:val="FFFFFF"/>
          <w:spacing w:val="19"/>
          <w:w w:val="115"/>
        </w:rPr>
        <w:t> </w:t>
      </w:r>
      <w:r>
        <w:rPr>
          <w:color w:val="FFFFFF"/>
          <w:w w:val="115"/>
        </w:rPr>
        <w:t>A</w:t>
      </w:r>
      <w:r>
        <w:rPr>
          <w:color w:val="FFFFFF"/>
          <w:spacing w:val="39"/>
          <w:w w:val="115"/>
        </w:rPr>
        <w:t> </w:t>
      </w:r>
      <w:r>
        <w:rPr>
          <w:color w:val="FFFFFF"/>
          <w:spacing w:val="-10"/>
          <w:w w:val="115"/>
        </w:rPr>
        <w:t>L</w:t>
      </w:r>
      <w:r>
        <w:rPr>
          <w:color w:val="FFFFFF"/>
        </w:rPr>
        <w:tab/>
      </w:r>
      <w:r>
        <w:rPr>
          <w:color w:val="FFFFFF"/>
          <w:w w:val="115"/>
        </w:rPr>
        <w:t>R</w:t>
      </w:r>
      <w:r>
        <w:rPr>
          <w:color w:val="FFFFFF"/>
          <w:spacing w:val="54"/>
          <w:w w:val="115"/>
        </w:rPr>
        <w:t> </w:t>
      </w:r>
      <w:r>
        <w:rPr>
          <w:color w:val="FFFFFF"/>
          <w:w w:val="115"/>
        </w:rPr>
        <w:t>E</w:t>
      </w:r>
      <w:r>
        <w:rPr>
          <w:color w:val="FFFFFF"/>
          <w:spacing w:val="62"/>
          <w:w w:val="115"/>
        </w:rPr>
        <w:t> </w:t>
      </w:r>
      <w:r>
        <w:rPr>
          <w:color w:val="FFFFFF"/>
          <w:w w:val="115"/>
        </w:rPr>
        <w:t>P</w:t>
      </w:r>
      <w:r>
        <w:rPr>
          <w:color w:val="FFFFFF"/>
          <w:spacing w:val="55"/>
          <w:w w:val="115"/>
        </w:rPr>
        <w:t> </w:t>
      </w:r>
      <w:r>
        <w:rPr>
          <w:color w:val="FFFFFF"/>
          <w:w w:val="115"/>
        </w:rPr>
        <w:t>O</w:t>
      </w:r>
      <w:r>
        <w:rPr>
          <w:color w:val="FFFFFF"/>
          <w:spacing w:val="38"/>
          <w:w w:val="115"/>
        </w:rPr>
        <w:t> </w:t>
      </w:r>
      <w:r>
        <w:rPr>
          <w:color w:val="FFFFFF"/>
          <w:w w:val="115"/>
        </w:rPr>
        <w:t>R</w:t>
      </w:r>
      <w:r>
        <w:rPr>
          <w:color w:val="FFFFFF"/>
          <w:spacing w:val="32"/>
          <w:w w:val="115"/>
        </w:rPr>
        <w:t> </w:t>
      </w:r>
      <w:r>
        <w:rPr>
          <w:color w:val="FFFFFF"/>
          <w:spacing w:val="-10"/>
          <w:w w:val="115"/>
        </w:rPr>
        <w:t>T</w:t>
      </w:r>
      <w:r>
        <w:rPr>
          <w:color w:val="FFFFFF"/>
        </w:rPr>
        <w:tab/>
      </w:r>
      <w:r>
        <w:rPr>
          <w:color w:val="FFFFFF"/>
          <w:w w:val="115"/>
        </w:rPr>
        <w:t>2</w:t>
      </w:r>
      <w:r>
        <w:rPr>
          <w:color w:val="FFFFFF"/>
          <w:spacing w:val="59"/>
          <w:w w:val="150"/>
        </w:rPr>
        <w:t> </w:t>
      </w:r>
      <w:r>
        <w:rPr>
          <w:color w:val="FFFFFF"/>
          <w:w w:val="115"/>
        </w:rPr>
        <w:t>0</w:t>
      </w:r>
      <w:r>
        <w:rPr>
          <w:color w:val="FFFFFF"/>
          <w:spacing w:val="59"/>
          <w:w w:val="150"/>
        </w:rPr>
        <w:t> </w:t>
      </w:r>
      <w:r>
        <w:rPr>
          <w:color w:val="FFFFFF"/>
          <w:w w:val="115"/>
        </w:rPr>
        <w:t>2</w:t>
      </w:r>
      <w:r>
        <w:rPr>
          <w:color w:val="FFFFFF"/>
          <w:spacing w:val="60"/>
          <w:w w:val="150"/>
        </w:rPr>
        <w:t> </w:t>
      </w:r>
      <w:r>
        <w:rPr>
          <w:color w:val="FFFFFF"/>
          <w:spacing w:val="-10"/>
          <w:w w:val="115"/>
        </w:rPr>
        <w:t>3</w:t>
      </w:r>
    </w:p>
    <w:p>
      <w:pPr>
        <w:spacing w:line="247" w:lineRule="auto" w:before="99"/>
        <w:ind w:left="800" w:right="798" w:firstLine="0"/>
        <w:jc w:val="center"/>
        <w:rPr>
          <w:rFonts w:ascii="Times New Roman"/>
          <w:sz w:val="44"/>
        </w:rPr>
      </w:pPr>
      <w:r>
        <w:rPr>
          <w:rFonts w:ascii="Times New Roman"/>
          <w:color w:val="FFFFFF"/>
          <w:w w:val="120"/>
          <w:sz w:val="44"/>
        </w:rPr>
        <w:t>Massachusetts Rehabilitation Commission</w:t>
      </w:r>
      <w:r>
        <w:rPr>
          <w:rFonts w:ascii="Times New Roman"/>
          <w:color w:val="FFFFFF"/>
          <w:spacing w:val="80"/>
          <w:w w:val="120"/>
          <w:sz w:val="44"/>
        </w:rPr>
        <w:t> </w:t>
      </w:r>
      <w:r>
        <w:rPr>
          <w:rFonts w:ascii="Times New Roman"/>
          <w:color w:val="FFFFFF"/>
          <w:w w:val="120"/>
          <w:sz w:val="44"/>
        </w:rPr>
        <w:t>Statewide</w:t>
      </w:r>
      <w:r>
        <w:rPr>
          <w:rFonts w:ascii="Times New Roman"/>
          <w:color w:val="FFFFFF"/>
          <w:spacing w:val="40"/>
          <w:w w:val="120"/>
          <w:sz w:val="44"/>
        </w:rPr>
        <w:t> </w:t>
      </w:r>
      <w:r>
        <w:rPr>
          <w:rFonts w:ascii="Times New Roman"/>
          <w:color w:val="FFFFFF"/>
          <w:w w:val="120"/>
          <w:sz w:val="44"/>
        </w:rPr>
        <w:t>Rehabilitation</w:t>
      </w:r>
      <w:r>
        <w:rPr>
          <w:rFonts w:ascii="Times New Roman"/>
          <w:color w:val="FFFFFF"/>
          <w:spacing w:val="40"/>
          <w:w w:val="120"/>
          <w:sz w:val="44"/>
        </w:rPr>
        <w:t> </w:t>
      </w:r>
      <w:r>
        <w:rPr>
          <w:rFonts w:ascii="Times New Roman"/>
          <w:color w:val="FFFFFF"/>
          <w:w w:val="120"/>
          <w:sz w:val="44"/>
        </w:rPr>
        <w:t>Council</w:t>
      </w:r>
    </w:p>
    <w:p>
      <w:pPr>
        <w:spacing w:after="0" w:line="247" w:lineRule="auto"/>
        <w:jc w:val="center"/>
        <w:rPr>
          <w:rFonts w:ascii="Times New Roman"/>
          <w:sz w:val="44"/>
        </w:rPr>
        <w:sectPr>
          <w:type w:val="continuous"/>
          <w:pgSz w:w="12240" w:h="15840"/>
          <w:pgMar w:top="1820" w:bottom="280" w:left="640" w:right="640"/>
        </w:sectPr>
      </w:pPr>
    </w:p>
    <w:p>
      <w:pPr>
        <w:pStyle w:val="Heading1"/>
        <w:tabs>
          <w:tab w:pos="1787" w:val="left" w:leader="none"/>
          <w:tab w:pos="2944" w:val="left" w:leader="none"/>
          <w:tab w:pos="4031" w:val="left" w:leader="none"/>
          <w:tab w:pos="5113" w:val="left" w:leader="none"/>
          <w:tab w:pos="7098" w:val="left" w:leader="none"/>
          <w:tab w:pos="8244" w:val="left" w:leader="none"/>
          <w:tab w:pos="10220" w:val="left" w:leader="none"/>
          <w:tab w:pos="11358" w:val="left" w:leader="none"/>
          <w:tab w:pos="12504" w:val="left" w:leader="none"/>
          <w:tab w:pos="13681" w:val="left" w:leader="none"/>
          <w:tab w:pos="14812" w:val="left" w:leader="none"/>
          <w:tab w:pos="15906" w:val="left" w:leader="none"/>
          <w:tab w:pos="17083" w:val="left" w:leader="none"/>
          <w:tab w:pos="18211" w:val="left" w:leader="none"/>
          <w:tab w:pos="20204" w:val="left" w:leader="none"/>
          <w:tab w:pos="21269" w:val="left" w:leader="none"/>
          <w:tab w:pos="22363" w:val="left" w:leader="none"/>
          <w:tab w:pos="23429" w:val="left" w:leader="none"/>
        </w:tabs>
        <w:spacing w:before="114"/>
        <w:ind w:left="720"/>
      </w:pPr>
      <w:r>
        <w:rPr>
          <w:color w:val="B4D7D8"/>
          <w:spacing w:val="-10"/>
          <w:w w:val="115"/>
        </w:rPr>
        <w:t>T</w:t>
      </w:r>
      <w:r>
        <w:rPr>
          <w:color w:val="B4D7D8"/>
        </w:rPr>
        <w:tab/>
      </w:r>
      <w:r>
        <w:rPr>
          <w:color w:val="B4D7D8"/>
          <w:spacing w:val="-10"/>
          <w:w w:val="115"/>
        </w:rPr>
        <w:t>A</w:t>
      </w:r>
      <w:r>
        <w:rPr>
          <w:color w:val="B4D7D8"/>
        </w:rPr>
        <w:tab/>
      </w:r>
      <w:r>
        <w:rPr>
          <w:color w:val="B4D7D8"/>
          <w:spacing w:val="-10"/>
          <w:w w:val="115"/>
        </w:rPr>
        <w:t>B</w:t>
      </w:r>
      <w:r>
        <w:rPr>
          <w:color w:val="B4D7D8"/>
        </w:rPr>
        <w:tab/>
      </w:r>
      <w:r>
        <w:rPr>
          <w:color w:val="B4D7D8"/>
          <w:spacing w:val="-10"/>
          <w:w w:val="115"/>
        </w:rPr>
        <w:t>L</w:t>
      </w:r>
      <w:r>
        <w:rPr>
          <w:color w:val="B4D7D8"/>
        </w:rPr>
        <w:tab/>
      </w:r>
      <w:r>
        <w:rPr>
          <w:color w:val="B4D7D8"/>
          <w:spacing w:val="-10"/>
          <w:w w:val="115"/>
        </w:rPr>
        <w:t>E</w:t>
      </w:r>
      <w:r>
        <w:rPr>
          <w:color w:val="B4D7D8"/>
        </w:rPr>
        <w:tab/>
      </w:r>
      <w:r>
        <w:rPr>
          <w:color w:val="B4D7D8"/>
          <w:spacing w:val="-10"/>
          <w:w w:val="115"/>
        </w:rPr>
        <w:t>O</w:t>
      </w:r>
      <w:r>
        <w:rPr>
          <w:color w:val="B4D7D8"/>
        </w:rPr>
        <w:tab/>
      </w:r>
      <w:r>
        <w:rPr>
          <w:color w:val="B4D7D8"/>
          <w:spacing w:val="-10"/>
          <w:w w:val="115"/>
        </w:rPr>
        <w:t>F</w:t>
      </w:r>
      <w:r>
        <w:rPr>
          <w:color w:val="B4D7D8"/>
        </w:rPr>
        <w:tab/>
      </w:r>
      <w:r>
        <w:rPr>
          <w:color w:val="B4D7D8"/>
          <w:spacing w:val="-10"/>
          <w:w w:val="115"/>
        </w:rPr>
        <w:t>C</w:t>
      </w:r>
      <w:r>
        <w:rPr>
          <w:color w:val="B4D7D8"/>
        </w:rPr>
        <w:tab/>
      </w:r>
      <w:r>
        <w:rPr>
          <w:color w:val="B4D7D8"/>
          <w:spacing w:val="-10"/>
          <w:w w:val="115"/>
        </w:rPr>
        <w:t>O</w:t>
      </w:r>
      <w:r>
        <w:rPr>
          <w:color w:val="B4D7D8"/>
        </w:rPr>
        <w:tab/>
      </w:r>
      <w:r>
        <w:rPr>
          <w:color w:val="B4D7D8"/>
          <w:spacing w:val="-10"/>
          <w:w w:val="115"/>
        </w:rPr>
        <w:t>N</w:t>
      </w:r>
      <w:r>
        <w:rPr>
          <w:color w:val="B4D7D8"/>
        </w:rPr>
        <w:tab/>
      </w:r>
      <w:r>
        <w:rPr>
          <w:color w:val="B4D7D8"/>
          <w:spacing w:val="-10"/>
          <w:w w:val="115"/>
        </w:rPr>
        <w:t>T</w:t>
      </w:r>
      <w:r>
        <w:rPr>
          <w:color w:val="B4D7D8"/>
        </w:rPr>
        <w:tab/>
      </w:r>
      <w:r>
        <w:rPr>
          <w:color w:val="B4D7D8"/>
          <w:spacing w:val="-10"/>
          <w:w w:val="115"/>
        </w:rPr>
        <w:t>E</w:t>
      </w:r>
      <w:r>
        <w:rPr>
          <w:color w:val="B4D7D8"/>
        </w:rPr>
        <w:tab/>
      </w:r>
      <w:r>
        <w:rPr>
          <w:color w:val="B4D7D8"/>
          <w:spacing w:val="-10"/>
          <w:w w:val="115"/>
        </w:rPr>
        <w:t>N</w:t>
      </w:r>
      <w:r>
        <w:rPr>
          <w:color w:val="B4D7D8"/>
        </w:rPr>
        <w:tab/>
      </w:r>
      <w:r>
        <w:rPr>
          <w:color w:val="B4D7D8"/>
          <w:spacing w:val="-10"/>
          <w:w w:val="115"/>
        </w:rPr>
        <w:t>T</w:t>
      </w:r>
      <w:r>
        <w:rPr>
          <w:color w:val="B4D7D8"/>
        </w:rPr>
        <w:tab/>
      </w:r>
      <w:r>
        <w:rPr>
          <w:color w:val="B4D7D8"/>
          <w:spacing w:val="-10"/>
          <w:w w:val="115"/>
        </w:rPr>
        <w:t>S</w:t>
      </w:r>
      <w:r>
        <w:rPr>
          <w:color w:val="B4D7D8"/>
        </w:rPr>
        <w:tab/>
      </w:r>
      <w:r>
        <w:rPr>
          <w:color w:val="B4D7D8"/>
          <w:spacing w:val="-10"/>
          <w:w w:val="115"/>
        </w:rPr>
        <w:t>2</w:t>
      </w:r>
      <w:r>
        <w:rPr>
          <w:color w:val="B4D7D8"/>
        </w:rPr>
        <w:tab/>
      </w:r>
      <w:r>
        <w:rPr>
          <w:color w:val="B4D7D8"/>
          <w:spacing w:val="-10"/>
          <w:w w:val="115"/>
        </w:rPr>
        <w:t>0</w:t>
      </w:r>
      <w:r>
        <w:rPr>
          <w:color w:val="B4D7D8"/>
        </w:rPr>
        <w:tab/>
      </w:r>
      <w:r>
        <w:rPr>
          <w:color w:val="B4D7D8"/>
          <w:spacing w:val="-10"/>
          <w:w w:val="115"/>
        </w:rPr>
        <w:t>2</w:t>
      </w:r>
      <w:r>
        <w:rPr>
          <w:color w:val="B4D7D8"/>
        </w:rPr>
        <w:tab/>
      </w:r>
      <w:r>
        <w:rPr>
          <w:color w:val="B4D7D8"/>
          <w:spacing w:val="-10"/>
          <w:w w:val="115"/>
        </w:rPr>
        <w:t>3</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2"/>
        <w:rPr>
          <w:rFonts w:ascii="Times New Roman"/>
          <w:sz w:val="20"/>
        </w:rPr>
      </w:pPr>
    </w:p>
    <w:p>
      <w:pPr>
        <w:spacing w:after="0"/>
        <w:rPr>
          <w:rFonts w:ascii="Times New Roman"/>
          <w:sz w:val="20"/>
        </w:rPr>
        <w:sectPr>
          <w:pgSz w:w="24480" w:h="15840" w:orient="landscape"/>
          <w:pgMar w:top="480" w:bottom="280" w:left="0" w:right="0"/>
        </w:sectPr>
      </w:pPr>
    </w:p>
    <w:p>
      <w:pPr>
        <w:pStyle w:val="BodyText"/>
        <w:spacing w:before="379"/>
        <w:rPr>
          <w:rFonts w:ascii="Times New Roman"/>
          <w:sz w:val="56"/>
        </w:rPr>
      </w:pPr>
    </w:p>
    <w:p>
      <w:pPr>
        <w:spacing w:line="223" w:lineRule="auto" w:before="0"/>
        <w:ind w:left="8781" w:right="0" w:firstLine="0"/>
        <w:jc w:val="left"/>
        <w:rPr>
          <w:b/>
          <w:sz w:val="56"/>
        </w:rPr>
      </w:pPr>
      <w:r>
        <w:rPr/>
        <mc:AlternateContent>
          <mc:Choice Requires="wps">
            <w:drawing>
              <wp:anchor distT="0" distB="0" distL="0" distR="0" allowOverlap="1" layoutInCell="1" locked="0" behindDoc="1" simplePos="0" relativeHeight="486897152">
                <wp:simplePos x="0" y="0"/>
                <wp:positionH relativeFrom="page">
                  <wp:posOffset>8750300</wp:posOffset>
                </wp:positionH>
                <wp:positionV relativeFrom="paragraph">
                  <wp:posOffset>-718723</wp:posOffset>
                </wp:positionV>
                <wp:extent cx="641985" cy="12376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41985" cy="1237615"/>
                        </a:xfrm>
                        <a:prstGeom prst="rect">
                          <a:avLst/>
                        </a:prstGeom>
                      </wps:spPr>
                      <wps:txbx>
                        <w:txbxContent>
                          <w:p>
                            <w:pPr>
                              <w:spacing w:line="1949" w:lineRule="exact" w:before="0"/>
                              <w:ind w:left="0" w:right="0" w:firstLine="0"/>
                              <w:jc w:val="left"/>
                              <w:rPr>
                                <w:rFonts w:ascii="Arial Black"/>
                                <w:sz w:val="166"/>
                              </w:rPr>
                            </w:pPr>
                            <w:r>
                              <w:rPr>
                                <w:rFonts w:ascii="Arial Black"/>
                                <w:color w:val="FFD28D"/>
                                <w:spacing w:val="-10"/>
                                <w:w w:val="90"/>
                                <w:sz w:val="166"/>
                              </w:rPr>
                              <w:t>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89pt;margin-top:-56.592426pt;width:50.55pt;height:97.45pt;mso-position-horizontal-relative:page;mso-position-vertical-relative:paragraph;z-index:-16419328" type="#_x0000_t202" id="docshape1" filled="false" stroked="false">
                <v:textbox inset="0,0,0,0">
                  <w:txbxContent>
                    <w:p>
                      <w:pPr>
                        <w:spacing w:line="1949" w:lineRule="exact" w:before="0"/>
                        <w:ind w:left="0" w:right="0" w:firstLine="0"/>
                        <w:jc w:val="left"/>
                        <w:rPr>
                          <w:rFonts w:ascii="Arial Black"/>
                          <w:sz w:val="166"/>
                        </w:rPr>
                      </w:pPr>
                      <w:r>
                        <w:rPr>
                          <w:rFonts w:ascii="Arial Black"/>
                          <w:color w:val="FFD28D"/>
                          <w:spacing w:val="-10"/>
                          <w:w w:val="90"/>
                          <w:sz w:val="166"/>
                        </w:rPr>
                        <w:t>6</w:t>
                      </w:r>
                    </w:p>
                  </w:txbxContent>
                </v:textbox>
                <w10:wrap type="none"/>
              </v:shape>
            </w:pict>
          </mc:Fallback>
        </mc:AlternateContent>
      </w:r>
      <w:r>
        <w:rPr/>
        <mc:AlternateContent>
          <mc:Choice Requires="wps">
            <w:drawing>
              <wp:anchor distT="0" distB="0" distL="0" distR="0" allowOverlap="1" layoutInCell="1" locked="0" behindDoc="1" simplePos="0" relativeHeight="486897664">
                <wp:simplePos x="0" y="0"/>
                <wp:positionH relativeFrom="page">
                  <wp:posOffset>8178800</wp:posOffset>
                </wp:positionH>
                <wp:positionV relativeFrom="paragraph">
                  <wp:posOffset>490824</wp:posOffset>
                </wp:positionV>
                <wp:extent cx="1224280" cy="12376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224280" cy="1237615"/>
                        </a:xfrm>
                        <a:prstGeom prst="rect">
                          <a:avLst/>
                        </a:prstGeom>
                      </wps:spPr>
                      <wps:txbx>
                        <w:txbxContent>
                          <w:p>
                            <w:pPr>
                              <w:spacing w:line="1949" w:lineRule="exact" w:before="0"/>
                              <w:ind w:left="0" w:right="0" w:firstLine="0"/>
                              <w:jc w:val="left"/>
                              <w:rPr>
                                <w:rFonts w:ascii="Arial Black"/>
                                <w:sz w:val="166"/>
                              </w:rPr>
                            </w:pPr>
                            <w:r>
                              <w:rPr>
                                <w:rFonts w:ascii="Arial Black"/>
                                <w:color w:val="FFD28D"/>
                                <w:spacing w:val="-5"/>
                                <w:w w:val="85"/>
                                <w:sz w:val="166"/>
                              </w:rPr>
                              <w:t>10</w:t>
                            </w:r>
                          </w:p>
                        </w:txbxContent>
                      </wps:txbx>
                      <wps:bodyPr wrap="square" lIns="0" tIns="0" rIns="0" bIns="0" rtlCol="0">
                        <a:noAutofit/>
                      </wps:bodyPr>
                    </wps:wsp>
                  </a:graphicData>
                </a:graphic>
              </wp:anchor>
            </w:drawing>
          </mc:Choice>
          <mc:Fallback>
            <w:pict>
              <v:shape style="position:absolute;margin-left:644pt;margin-top:38.647572pt;width:96.4pt;height:97.45pt;mso-position-horizontal-relative:page;mso-position-vertical-relative:paragraph;z-index:-16418816" type="#_x0000_t202" id="docshape2" filled="false" stroked="false">
                <v:textbox inset="0,0,0,0">
                  <w:txbxContent>
                    <w:p>
                      <w:pPr>
                        <w:spacing w:line="1949" w:lineRule="exact" w:before="0"/>
                        <w:ind w:left="0" w:right="0" w:firstLine="0"/>
                        <w:jc w:val="left"/>
                        <w:rPr>
                          <w:rFonts w:ascii="Arial Black"/>
                          <w:sz w:val="166"/>
                        </w:rPr>
                      </w:pPr>
                      <w:r>
                        <w:rPr>
                          <w:rFonts w:ascii="Arial Black"/>
                          <w:color w:val="FFD28D"/>
                          <w:spacing w:val="-5"/>
                          <w:w w:val="85"/>
                          <w:sz w:val="166"/>
                        </w:rPr>
                        <w:t>10</w:t>
                      </w:r>
                    </w:p>
                  </w:txbxContent>
                </v:textbox>
                <w10:wrap type="none"/>
              </v:shape>
            </w:pict>
          </mc:Fallback>
        </mc:AlternateContent>
      </w:r>
      <w:r>
        <w:rPr/>
        <mc:AlternateContent>
          <mc:Choice Requires="wps">
            <w:drawing>
              <wp:anchor distT="0" distB="0" distL="0" distR="0" allowOverlap="1" layoutInCell="1" locked="0" behindDoc="0" simplePos="0" relativeHeight="15731712">
                <wp:simplePos x="0" y="0"/>
                <wp:positionH relativeFrom="page">
                  <wp:posOffset>3919082</wp:posOffset>
                </wp:positionH>
                <wp:positionV relativeFrom="paragraph">
                  <wp:posOffset>-860475</wp:posOffset>
                </wp:positionV>
                <wp:extent cx="1553845" cy="30448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53845" cy="3044825"/>
                        </a:xfrm>
                        <a:prstGeom prst="rect">
                          <a:avLst/>
                        </a:prstGeom>
                      </wps:spPr>
                      <wps:txbx>
                        <w:txbxContent>
                          <w:p>
                            <w:pPr>
                              <w:spacing w:line="4795" w:lineRule="exact" w:before="0"/>
                              <w:ind w:left="0" w:right="0" w:firstLine="0"/>
                              <w:jc w:val="left"/>
                              <w:rPr>
                                <w:rFonts w:ascii="Arial Black"/>
                                <w:sz w:val="408"/>
                              </w:rPr>
                            </w:pPr>
                            <w:r>
                              <w:rPr>
                                <w:rFonts w:ascii="Arial Black"/>
                                <w:color w:val="FFD28D"/>
                                <w:spacing w:val="-10"/>
                                <w:w w:val="85"/>
                                <w:sz w:val="408"/>
                              </w:rPr>
                              <w:t>2</w:t>
                            </w:r>
                          </w:p>
                        </w:txbxContent>
                      </wps:txbx>
                      <wps:bodyPr wrap="square" lIns="0" tIns="0" rIns="0" bIns="0" rtlCol="0">
                        <a:noAutofit/>
                      </wps:bodyPr>
                    </wps:wsp>
                  </a:graphicData>
                </a:graphic>
              </wp:anchor>
            </w:drawing>
          </mc:Choice>
          <mc:Fallback>
            <w:pict>
              <v:shape style="position:absolute;margin-left:308.589203pt;margin-top:-67.753983pt;width:122.35pt;height:239.75pt;mso-position-horizontal-relative:page;mso-position-vertical-relative:paragraph;z-index:15731712" type="#_x0000_t202" id="docshape3" filled="false" stroked="false">
                <v:textbox inset="0,0,0,0">
                  <w:txbxContent>
                    <w:p>
                      <w:pPr>
                        <w:spacing w:line="4795" w:lineRule="exact" w:before="0"/>
                        <w:ind w:left="0" w:right="0" w:firstLine="0"/>
                        <w:jc w:val="left"/>
                        <w:rPr>
                          <w:rFonts w:ascii="Arial Black"/>
                          <w:sz w:val="408"/>
                        </w:rPr>
                      </w:pPr>
                      <w:r>
                        <w:rPr>
                          <w:rFonts w:ascii="Arial Black"/>
                          <w:color w:val="FFD28D"/>
                          <w:spacing w:val="-10"/>
                          <w:w w:val="85"/>
                          <w:sz w:val="408"/>
                        </w:rPr>
                        <w:t>2</w:t>
                      </w:r>
                    </w:p>
                  </w:txbxContent>
                </v:textbox>
                <w10:wrap type="none"/>
              </v:shape>
            </w:pict>
          </mc:Fallback>
        </mc:AlternateContent>
      </w:r>
      <w:r>
        <w:rPr>
          <w:b/>
          <w:color w:val="FFFFFF"/>
          <w:sz w:val="56"/>
        </w:rPr>
        <w:t>A Letter from</w:t>
      </w:r>
      <w:r>
        <w:rPr>
          <w:b/>
          <w:color w:val="FFFFFF"/>
          <w:spacing w:val="-12"/>
          <w:sz w:val="56"/>
        </w:rPr>
        <w:t> </w:t>
      </w:r>
      <w:r>
        <w:rPr>
          <w:b/>
          <w:color w:val="FFFFFF"/>
          <w:spacing w:val="-5"/>
          <w:sz w:val="56"/>
        </w:rPr>
        <w:t>the</w:t>
      </w:r>
    </w:p>
    <w:p>
      <w:pPr>
        <w:spacing w:line="247" w:lineRule="auto" w:before="179"/>
        <w:ind w:left="3904" w:right="0" w:firstLine="0"/>
        <w:jc w:val="left"/>
        <w:rPr>
          <w:b/>
          <w:sz w:val="32"/>
        </w:rPr>
      </w:pPr>
      <w:r>
        <w:rPr/>
        <w:br w:type="column"/>
      </w:r>
      <w:r>
        <w:rPr>
          <w:b/>
          <w:color w:val="FFFFFF"/>
          <w:sz w:val="32"/>
        </w:rPr>
        <w:t>Inez Canada Courge</w:t>
      </w:r>
      <w:r>
        <w:rPr>
          <w:b/>
          <w:color w:val="FFFFFF"/>
          <w:spacing w:val="-11"/>
          <w:sz w:val="32"/>
        </w:rPr>
        <w:t> </w:t>
      </w:r>
      <w:r>
        <w:rPr>
          <w:b/>
          <w:color w:val="FFFFFF"/>
          <w:sz w:val="32"/>
        </w:rPr>
        <w:t>for</w:t>
      </w:r>
      <w:r>
        <w:rPr>
          <w:b/>
          <w:color w:val="FFFFFF"/>
          <w:spacing w:val="-18"/>
          <w:sz w:val="32"/>
        </w:rPr>
        <w:t> </w:t>
      </w:r>
      <w:r>
        <w:rPr>
          <w:b/>
          <w:color w:val="FFFFFF"/>
          <w:sz w:val="32"/>
        </w:rPr>
        <w:t>the </w:t>
      </w:r>
      <w:r>
        <w:rPr>
          <w:b/>
          <w:color w:val="FFFFFF"/>
          <w:spacing w:val="-2"/>
          <w:sz w:val="32"/>
        </w:rPr>
        <w:t>Times</w:t>
      </w:r>
    </w:p>
    <w:p>
      <w:pPr>
        <w:spacing w:before="36"/>
        <w:ind w:left="1278" w:right="0" w:firstLine="0"/>
        <w:jc w:val="left"/>
        <w:rPr>
          <w:b/>
          <w:sz w:val="32"/>
        </w:rPr>
      </w:pPr>
      <w:r>
        <w:rPr/>
        <w:br w:type="column"/>
      </w:r>
      <w:r>
        <w:rPr>
          <w:rFonts w:ascii="Arial Black"/>
          <w:color w:val="FFD28D"/>
          <w:spacing w:val="-4"/>
          <w:sz w:val="40"/>
        </w:rPr>
        <w:t>4</w:t>
      </w:r>
      <w:r>
        <w:rPr>
          <w:rFonts w:ascii="Arial Black"/>
          <w:color w:val="FFD28D"/>
          <w:spacing w:val="-10"/>
          <w:sz w:val="40"/>
        </w:rPr>
        <w:t> </w:t>
      </w:r>
      <w:r>
        <w:rPr>
          <w:b/>
          <w:color w:val="FFFFFF"/>
          <w:spacing w:val="-4"/>
          <w:sz w:val="32"/>
        </w:rPr>
        <w:t>Vision,</w:t>
      </w:r>
      <w:r>
        <w:rPr>
          <w:b/>
          <w:color w:val="FFFFFF"/>
          <w:spacing w:val="-18"/>
          <w:sz w:val="32"/>
        </w:rPr>
        <w:t> </w:t>
      </w:r>
      <w:r>
        <w:rPr>
          <w:b/>
          <w:color w:val="FFFFFF"/>
          <w:spacing w:val="-4"/>
          <w:sz w:val="32"/>
        </w:rPr>
        <w:t>Mission,</w:t>
      </w:r>
      <w:r>
        <w:rPr>
          <w:b/>
          <w:color w:val="FFFFFF"/>
          <w:spacing w:val="-18"/>
          <w:sz w:val="32"/>
        </w:rPr>
        <w:t> </w:t>
      </w:r>
      <w:r>
        <w:rPr>
          <w:b/>
          <w:color w:val="FFFFFF"/>
          <w:spacing w:val="-4"/>
          <w:sz w:val="32"/>
        </w:rPr>
        <w:t>Structure</w:t>
      </w:r>
      <w:r>
        <w:rPr>
          <w:b/>
          <w:color w:val="FFFFFF"/>
          <w:spacing w:val="-18"/>
          <w:sz w:val="32"/>
        </w:rPr>
        <w:t> </w:t>
      </w:r>
      <w:r>
        <w:rPr>
          <w:b/>
          <w:color w:val="FFFFFF"/>
          <w:spacing w:val="-4"/>
          <w:sz w:val="32"/>
        </w:rPr>
        <w:t>FY24</w:t>
      </w:r>
    </w:p>
    <w:p>
      <w:pPr>
        <w:spacing w:before="196"/>
        <w:ind w:left="1278" w:right="0" w:firstLine="0"/>
        <w:jc w:val="left"/>
        <w:rPr>
          <w:b/>
          <w:sz w:val="32"/>
        </w:rPr>
      </w:pPr>
      <w:r>
        <w:rPr>
          <w:rFonts w:ascii="Arial Black"/>
          <w:color w:val="FFD28D"/>
          <w:sz w:val="40"/>
        </w:rPr>
        <w:t>5</w:t>
      </w:r>
      <w:r>
        <w:rPr>
          <w:rFonts w:ascii="Arial Black"/>
          <w:color w:val="FFD28D"/>
          <w:spacing w:val="8"/>
          <w:sz w:val="40"/>
        </w:rPr>
        <w:t> </w:t>
      </w:r>
      <w:r>
        <w:rPr>
          <w:b/>
          <w:color w:val="FFFFFF"/>
          <w:sz w:val="32"/>
        </w:rPr>
        <w:t>Appointed</w:t>
      </w:r>
      <w:r>
        <w:rPr>
          <w:b/>
          <w:color w:val="FFFFFF"/>
          <w:spacing w:val="-13"/>
          <w:sz w:val="32"/>
        </w:rPr>
        <w:t> </w:t>
      </w:r>
      <w:r>
        <w:rPr>
          <w:b/>
          <w:color w:val="FFFFFF"/>
          <w:sz w:val="32"/>
        </w:rPr>
        <w:t>Members</w:t>
      </w:r>
      <w:r>
        <w:rPr>
          <w:b/>
          <w:color w:val="FFFFFF"/>
          <w:spacing w:val="-14"/>
          <w:sz w:val="32"/>
        </w:rPr>
        <w:t> </w:t>
      </w:r>
      <w:r>
        <w:rPr>
          <w:b/>
          <w:color w:val="FFFFFF"/>
          <w:spacing w:val="-4"/>
          <w:sz w:val="32"/>
        </w:rPr>
        <w:t>FY24</w:t>
      </w:r>
    </w:p>
    <w:p>
      <w:pPr>
        <w:spacing w:before="196"/>
        <w:ind w:left="1278" w:right="0" w:firstLine="0"/>
        <w:jc w:val="left"/>
        <w:rPr>
          <w:b/>
          <w:sz w:val="32"/>
        </w:rPr>
      </w:pPr>
      <w:r>
        <w:rPr>
          <w:rFonts w:ascii="Arial Black"/>
          <w:color w:val="FFD28D"/>
          <w:spacing w:val="-2"/>
          <w:sz w:val="40"/>
        </w:rPr>
        <w:t>8 </w:t>
      </w:r>
      <w:r>
        <w:rPr>
          <w:b/>
          <w:color w:val="FFFFFF"/>
          <w:spacing w:val="-2"/>
          <w:sz w:val="32"/>
        </w:rPr>
        <w:t>Explore</w:t>
      </w:r>
      <w:r>
        <w:rPr>
          <w:b/>
          <w:color w:val="FFFFFF"/>
          <w:spacing w:val="-20"/>
          <w:sz w:val="32"/>
        </w:rPr>
        <w:t> </w:t>
      </w:r>
      <w:r>
        <w:rPr>
          <w:b/>
          <w:color w:val="FFFFFF"/>
          <w:spacing w:val="-2"/>
          <w:sz w:val="32"/>
        </w:rPr>
        <w:t>Possibility</w:t>
      </w:r>
      <w:r>
        <w:rPr>
          <w:b/>
          <w:color w:val="FFFFFF"/>
          <w:spacing w:val="-21"/>
          <w:sz w:val="32"/>
        </w:rPr>
        <w:t> </w:t>
      </w:r>
      <w:r>
        <w:rPr>
          <w:b/>
          <w:color w:val="FFFFFF"/>
          <w:spacing w:val="-2"/>
          <w:sz w:val="32"/>
        </w:rPr>
        <w:t>Summit</w:t>
      </w:r>
      <w:r>
        <w:rPr>
          <w:b/>
          <w:color w:val="FFFFFF"/>
          <w:spacing w:val="-20"/>
          <w:sz w:val="32"/>
        </w:rPr>
        <w:t> </w:t>
      </w:r>
      <w:r>
        <w:rPr>
          <w:b/>
          <w:color w:val="FFFFFF"/>
          <w:spacing w:val="-4"/>
          <w:sz w:val="32"/>
        </w:rPr>
        <w:t>2023</w:t>
      </w:r>
    </w:p>
    <w:p>
      <w:pPr>
        <w:spacing w:after="0"/>
        <w:jc w:val="left"/>
        <w:rPr>
          <w:sz w:val="32"/>
        </w:rPr>
        <w:sectPr>
          <w:type w:val="continuous"/>
          <w:pgSz w:w="24480" w:h="15840" w:orient="landscape"/>
          <w:pgMar w:top="1820" w:bottom="280" w:left="0" w:right="0"/>
          <w:cols w:num="3" w:equalWidth="0">
            <w:col w:w="11053" w:space="40"/>
            <w:col w:w="6120" w:space="39"/>
            <w:col w:w="7228"/>
          </w:cols>
        </w:sectPr>
      </w:pPr>
    </w:p>
    <w:p>
      <w:pPr>
        <w:tabs>
          <w:tab w:pos="14996" w:val="left" w:leader="none"/>
        </w:tabs>
        <w:spacing w:line="559" w:lineRule="exact" w:before="0"/>
        <w:ind w:left="8781" w:right="0" w:firstLine="0"/>
        <w:jc w:val="left"/>
        <w:rPr>
          <w:b/>
          <w:sz w:val="32"/>
        </w:rPr>
      </w:pPr>
      <w:r>
        <w:rPr>
          <w:b/>
          <w:color w:val="FFFFFF"/>
          <w:spacing w:val="-2"/>
          <w:position w:val="-12"/>
          <w:sz w:val="56"/>
        </w:rPr>
        <w:t>Chair</w:t>
      </w:r>
      <w:r>
        <w:rPr>
          <w:b/>
          <w:color w:val="FFFFFF"/>
          <w:position w:val="-12"/>
          <w:sz w:val="56"/>
        </w:rPr>
        <w:tab/>
      </w:r>
      <w:r>
        <w:rPr>
          <w:b/>
          <w:color w:val="FFFFFF"/>
          <w:sz w:val="32"/>
        </w:rPr>
        <w:t>Career</w:t>
      </w:r>
      <w:r>
        <w:rPr>
          <w:b/>
          <w:color w:val="FFFFFF"/>
          <w:spacing w:val="-10"/>
          <w:sz w:val="32"/>
        </w:rPr>
        <w:t> </w:t>
      </w:r>
      <w:r>
        <w:rPr>
          <w:b/>
          <w:color w:val="FFFFFF"/>
          <w:spacing w:val="-4"/>
          <w:sz w:val="32"/>
        </w:rPr>
        <w:t>Services</w:t>
      </w:r>
    </w:p>
    <w:p>
      <w:pPr>
        <w:spacing w:line="283" w:lineRule="exact" w:before="0"/>
        <w:ind w:left="14996" w:right="0" w:firstLine="0"/>
        <w:jc w:val="left"/>
        <w:rPr>
          <w:b/>
          <w:sz w:val="32"/>
        </w:rPr>
      </w:pPr>
      <w:r>
        <w:rPr>
          <w:b/>
          <w:color w:val="FFFFFF"/>
          <w:spacing w:val="-6"/>
          <w:sz w:val="32"/>
        </w:rPr>
        <w:t>Year</w:t>
      </w:r>
      <w:r>
        <w:rPr>
          <w:b/>
          <w:color w:val="FFFFFF"/>
          <w:spacing w:val="-18"/>
          <w:sz w:val="32"/>
        </w:rPr>
        <w:t> </w:t>
      </w:r>
      <w:r>
        <w:rPr>
          <w:b/>
          <w:color w:val="FFFFFF"/>
          <w:spacing w:val="-6"/>
          <w:sz w:val="32"/>
        </w:rPr>
        <w:t>in</w:t>
      </w:r>
      <w:r>
        <w:rPr>
          <w:b/>
          <w:color w:val="FFFFFF"/>
          <w:spacing w:val="-10"/>
          <w:sz w:val="32"/>
        </w:rPr>
        <w:t> </w:t>
      </w:r>
      <w:r>
        <w:rPr>
          <w:b/>
          <w:color w:val="FFFFFF"/>
          <w:spacing w:val="-6"/>
          <w:sz w:val="32"/>
        </w:rPr>
        <w:t>Review</w:t>
      </w:r>
    </w:p>
    <w:p>
      <w:pPr>
        <w:pStyle w:val="BodyText"/>
        <w:rPr>
          <w:b/>
          <w:sz w:val="32"/>
        </w:rPr>
      </w:pPr>
    </w:p>
    <w:p>
      <w:pPr>
        <w:pStyle w:val="BodyText"/>
        <w:rPr>
          <w:b/>
          <w:sz w:val="32"/>
        </w:rPr>
      </w:pPr>
    </w:p>
    <w:p>
      <w:pPr>
        <w:pStyle w:val="BodyText"/>
        <w:spacing w:before="224"/>
        <w:rPr>
          <w:b/>
          <w:sz w:val="32"/>
        </w:rPr>
      </w:pPr>
    </w:p>
    <w:p>
      <w:pPr>
        <w:spacing w:line="247" w:lineRule="auto" w:before="0"/>
        <w:ind w:left="14996" w:right="0" w:firstLine="0"/>
        <w:jc w:val="left"/>
        <w:rPr>
          <w:b/>
          <w:sz w:val="32"/>
        </w:rPr>
      </w:pPr>
      <w:r>
        <w:rPr/>
        <mc:AlternateContent>
          <mc:Choice Requires="wps">
            <w:drawing>
              <wp:anchor distT="0" distB="0" distL="0" distR="0" allowOverlap="1" layoutInCell="1" locked="0" behindDoc="0" simplePos="0" relativeHeight="15731200">
                <wp:simplePos x="0" y="0"/>
                <wp:positionH relativeFrom="page">
                  <wp:posOffset>8191500</wp:posOffset>
                </wp:positionH>
                <wp:positionV relativeFrom="paragraph">
                  <wp:posOffset>-309611</wp:posOffset>
                </wp:positionV>
                <wp:extent cx="1208405" cy="12376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208405" cy="1237615"/>
                        </a:xfrm>
                        <a:prstGeom prst="rect">
                          <a:avLst/>
                        </a:prstGeom>
                      </wps:spPr>
                      <wps:txbx>
                        <w:txbxContent>
                          <w:p>
                            <w:pPr>
                              <w:spacing w:line="1949" w:lineRule="exact" w:before="0"/>
                              <w:ind w:left="0" w:right="0" w:firstLine="0"/>
                              <w:jc w:val="left"/>
                              <w:rPr>
                                <w:rFonts w:ascii="Arial Black"/>
                                <w:sz w:val="166"/>
                              </w:rPr>
                            </w:pPr>
                            <w:r>
                              <w:rPr>
                                <w:rFonts w:ascii="Arial Black"/>
                                <w:color w:val="FFD28D"/>
                                <w:spacing w:val="-5"/>
                                <w:w w:val="85"/>
                                <w:sz w:val="166"/>
                              </w:rPr>
                              <w:t>12</w:t>
                            </w:r>
                          </w:p>
                        </w:txbxContent>
                      </wps:txbx>
                      <wps:bodyPr wrap="square" lIns="0" tIns="0" rIns="0" bIns="0" rtlCol="0">
                        <a:noAutofit/>
                      </wps:bodyPr>
                    </wps:wsp>
                  </a:graphicData>
                </a:graphic>
              </wp:anchor>
            </w:drawing>
          </mc:Choice>
          <mc:Fallback>
            <w:pict>
              <v:shape style="position:absolute;margin-left:645pt;margin-top:-24.378838pt;width:95.15pt;height:97.45pt;mso-position-horizontal-relative:page;mso-position-vertical-relative:paragraph;z-index:15731200" type="#_x0000_t202" id="docshape4" filled="false" stroked="false">
                <v:textbox inset="0,0,0,0">
                  <w:txbxContent>
                    <w:p>
                      <w:pPr>
                        <w:spacing w:line="1949" w:lineRule="exact" w:before="0"/>
                        <w:ind w:left="0" w:right="0" w:firstLine="0"/>
                        <w:jc w:val="left"/>
                        <w:rPr>
                          <w:rFonts w:ascii="Arial Black"/>
                          <w:sz w:val="166"/>
                        </w:rPr>
                      </w:pPr>
                      <w:r>
                        <w:rPr>
                          <w:rFonts w:ascii="Arial Black"/>
                          <w:color w:val="FFD28D"/>
                          <w:spacing w:val="-5"/>
                          <w:w w:val="85"/>
                          <w:sz w:val="166"/>
                        </w:rPr>
                        <w:t>12</w:t>
                      </w:r>
                    </w:p>
                  </w:txbxContent>
                </v:textbox>
                <w10:wrap type="none"/>
              </v:shape>
            </w:pict>
          </mc:Fallback>
        </mc:AlternateContent>
      </w:r>
      <w:r>
        <w:rPr>
          <w:b/>
          <w:color w:val="FFFFFF"/>
          <w:spacing w:val="-2"/>
          <w:sz w:val="32"/>
        </w:rPr>
        <w:t>Committee </w:t>
      </w:r>
      <w:r>
        <w:rPr>
          <w:b/>
          <w:color w:val="FFFFFF"/>
          <w:sz w:val="32"/>
        </w:rPr>
        <w:t>Reports</w:t>
      </w:r>
      <w:r>
        <w:rPr>
          <w:b/>
          <w:color w:val="FFFFFF"/>
          <w:spacing w:val="-23"/>
          <w:sz w:val="32"/>
        </w:rPr>
        <w:t> </w:t>
      </w:r>
      <w:r>
        <w:rPr>
          <w:b/>
          <w:color w:val="FFFFFF"/>
          <w:sz w:val="32"/>
        </w:rPr>
        <w:t>2023</w:t>
      </w:r>
    </w:p>
    <w:p>
      <w:pPr>
        <w:spacing w:line="324" w:lineRule="auto" w:before="95"/>
        <w:ind w:left="1094" w:right="1444" w:firstLine="0"/>
        <w:jc w:val="left"/>
        <w:rPr>
          <w:b/>
          <w:sz w:val="32"/>
        </w:rPr>
      </w:pPr>
      <w:r>
        <w:rPr/>
        <w:br w:type="column"/>
      </w:r>
      <w:r>
        <w:rPr>
          <w:rFonts w:ascii="Arial Black"/>
          <w:color w:val="FFD28D"/>
          <w:sz w:val="40"/>
        </w:rPr>
        <w:t>18 </w:t>
      </w:r>
      <w:r>
        <w:rPr>
          <w:b/>
          <w:color w:val="FFFFFF"/>
          <w:sz w:val="32"/>
        </w:rPr>
        <w:t>FY24 Recommendations </w:t>
      </w:r>
      <w:r>
        <w:rPr>
          <w:rFonts w:ascii="Arial Black"/>
          <w:color w:val="FFD28D"/>
          <w:sz w:val="40"/>
        </w:rPr>
        <w:t>20 </w:t>
      </w:r>
      <w:r>
        <w:rPr>
          <w:b/>
          <w:color w:val="FFFFFF"/>
          <w:sz w:val="32"/>
        </w:rPr>
        <w:t>Meet</w:t>
      </w:r>
      <w:r>
        <w:rPr>
          <w:b/>
          <w:color w:val="FFFFFF"/>
          <w:spacing w:val="-16"/>
          <w:sz w:val="32"/>
        </w:rPr>
        <w:t> </w:t>
      </w:r>
      <w:r>
        <w:rPr>
          <w:b/>
          <w:color w:val="FFFFFF"/>
          <w:sz w:val="32"/>
        </w:rPr>
        <w:t>Beverly</w:t>
      </w:r>
      <w:r>
        <w:rPr>
          <w:b/>
          <w:color w:val="FFFFFF"/>
          <w:spacing w:val="-23"/>
          <w:sz w:val="32"/>
        </w:rPr>
        <w:t> </w:t>
      </w:r>
      <w:r>
        <w:rPr>
          <w:b/>
          <w:color w:val="FFFFFF"/>
          <w:sz w:val="32"/>
        </w:rPr>
        <w:t>Brewington</w:t>
      </w:r>
      <w:r>
        <w:rPr>
          <w:b/>
          <w:color w:val="FFFFFF"/>
          <w:sz w:val="32"/>
        </w:rPr>
        <w:t> </w:t>
      </w:r>
      <w:r>
        <w:rPr>
          <w:rFonts w:ascii="Arial Black"/>
          <w:color w:val="FFD28D"/>
          <w:sz w:val="40"/>
        </w:rPr>
        <w:t>22 </w:t>
      </w:r>
      <w:r>
        <w:rPr>
          <w:b/>
          <w:color w:val="FFFFFF"/>
          <w:sz w:val="32"/>
        </w:rPr>
        <w:t>Building Community</w:t>
      </w:r>
    </w:p>
    <w:p>
      <w:pPr>
        <w:spacing w:after="0" w:line="324" w:lineRule="auto"/>
        <w:jc w:val="left"/>
        <w:rPr>
          <w:sz w:val="32"/>
        </w:rPr>
        <w:sectPr>
          <w:type w:val="continuous"/>
          <w:pgSz w:w="24480" w:h="15840" w:orient="landscape"/>
          <w:pgMar w:top="1820" w:bottom="280" w:left="0" w:right="0"/>
          <w:cols w:num="2" w:equalWidth="0">
            <w:col w:w="17397" w:space="40"/>
            <w:col w:w="7043"/>
          </w:cols>
        </w:sectPr>
      </w:pPr>
    </w:p>
    <w:p>
      <w:pPr>
        <w:pStyle w:val="BodyText"/>
        <w:rPr>
          <w:b/>
          <w:sz w:val="20"/>
        </w:rPr>
      </w:pPr>
      <w:r>
        <w:rPr/>
        <mc:AlternateContent>
          <mc:Choice Requires="wps">
            <w:drawing>
              <wp:anchor distT="0" distB="0" distL="0" distR="0" allowOverlap="1" layoutInCell="1" locked="0" behindDoc="1" simplePos="0" relativeHeight="486896128">
                <wp:simplePos x="0" y="0"/>
                <wp:positionH relativeFrom="page">
                  <wp:posOffset>0</wp:posOffset>
                </wp:positionH>
                <wp:positionV relativeFrom="page">
                  <wp:posOffset>0</wp:posOffset>
                </wp:positionV>
                <wp:extent cx="15544800" cy="1005840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5544800" cy="10058400"/>
                        </a:xfrm>
                        <a:custGeom>
                          <a:avLst/>
                          <a:gdLst/>
                          <a:ahLst/>
                          <a:cxnLst/>
                          <a:rect l="l" t="t" r="r" b="b"/>
                          <a:pathLst>
                            <a:path w="15544800" h="10058400">
                              <a:moveTo>
                                <a:pt x="15544800" y="0"/>
                              </a:moveTo>
                              <a:lnTo>
                                <a:pt x="0" y="0"/>
                              </a:lnTo>
                              <a:lnTo>
                                <a:pt x="0" y="10058400"/>
                              </a:lnTo>
                              <a:lnTo>
                                <a:pt x="15544800" y="10058400"/>
                              </a:lnTo>
                              <a:lnTo>
                                <a:pt x="15544800" y="0"/>
                              </a:lnTo>
                              <a:close/>
                            </a:path>
                          </a:pathLst>
                        </a:custGeom>
                        <a:solidFill>
                          <a:srgbClr val="00798B"/>
                        </a:solidFill>
                      </wps:spPr>
                      <wps:bodyPr wrap="square" lIns="0" tIns="0" rIns="0" bIns="0" rtlCol="0">
                        <a:prstTxWarp prst="textNoShape">
                          <a:avLst/>
                        </a:prstTxWarp>
                        <a:noAutofit/>
                      </wps:bodyPr>
                    </wps:wsp>
                  </a:graphicData>
                </a:graphic>
              </wp:anchor>
            </w:drawing>
          </mc:Choice>
          <mc:Fallback>
            <w:pict>
              <v:rect style="position:absolute;margin-left:0pt;margin-top:0pt;width:1224pt;height:792pt;mso-position-horizontal-relative:page;mso-position-vertical-relative:page;z-index:-16420352" id="docshape5" filled="true" fillcolor="#00798b" stroked="false">
                <v:fill type="solid"/>
                <w10:wrap type="none"/>
              </v:rect>
            </w:pict>
          </mc:Fallback>
        </mc:AlternateContent>
      </w:r>
      <w:r>
        <w:rPr/>
        <w:drawing>
          <wp:anchor distT="0" distB="0" distL="0" distR="0" allowOverlap="1" layoutInCell="1" locked="0" behindDoc="1" simplePos="0" relativeHeight="486896640">
            <wp:simplePos x="0" y="0"/>
            <wp:positionH relativeFrom="page">
              <wp:posOffset>0</wp:posOffset>
            </wp:positionH>
            <wp:positionV relativeFrom="page">
              <wp:posOffset>0</wp:posOffset>
            </wp:positionV>
            <wp:extent cx="15544800" cy="8129016"/>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15544800" cy="8129016"/>
                    </a:xfrm>
                    <a:prstGeom prst="rect">
                      <a:avLst/>
                    </a:prstGeom>
                  </pic:spPr>
                </pic:pic>
              </a:graphicData>
            </a:graphic>
          </wp:anchor>
        </w:drawing>
      </w:r>
    </w:p>
    <w:p>
      <w:pPr>
        <w:pStyle w:val="BodyText"/>
        <w:spacing w:before="139"/>
        <w:rPr>
          <w:b/>
          <w:sz w:val="20"/>
        </w:rPr>
      </w:pPr>
    </w:p>
    <w:p>
      <w:pPr>
        <w:spacing w:before="1"/>
        <w:ind w:left="0" w:right="717" w:firstLine="0"/>
        <w:jc w:val="right"/>
        <w:rPr>
          <w:rFonts w:ascii="Arial Black"/>
          <w:sz w:val="20"/>
        </w:rPr>
      </w:pPr>
      <w:r>
        <w:rPr>
          <w:rFonts w:ascii="Times New Roman"/>
          <w:color w:val="FFFFFF"/>
          <w:w w:val="110"/>
          <w:sz w:val="20"/>
        </w:rPr>
        <w:t>State</w:t>
      </w:r>
      <w:r>
        <w:rPr>
          <w:rFonts w:ascii="Times New Roman"/>
          <w:color w:val="FFFFFF"/>
          <w:spacing w:val="63"/>
          <w:w w:val="150"/>
          <w:sz w:val="20"/>
        </w:rPr>
        <w:t> </w:t>
      </w:r>
      <w:r>
        <w:rPr>
          <w:rFonts w:ascii="Times New Roman"/>
          <w:color w:val="FFFFFF"/>
          <w:w w:val="110"/>
          <w:sz w:val="20"/>
        </w:rPr>
        <w:t>Rehabilitation</w:t>
      </w:r>
      <w:r>
        <w:rPr>
          <w:rFonts w:ascii="Times New Roman"/>
          <w:color w:val="FFFFFF"/>
          <w:spacing w:val="64"/>
          <w:w w:val="150"/>
          <w:sz w:val="20"/>
        </w:rPr>
        <w:t> </w:t>
      </w:r>
      <w:r>
        <w:rPr>
          <w:rFonts w:ascii="Times New Roman"/>
          <w:color w:val="FFFFFF"/>
          <w:w w:val="110"/>
          <w:sz w:val="20"/>
        </w:rPr>
        <w:t>Council</w:t>
      </w:r>
      <w:r>
        <w:rPr>
          <w:rFonts w:ascii="Times New Roman"/>
          <w:color w:val="FFFFFF"/>
          <w:spacing w:val="60"/>
          <w:w w:val="150"/>
          <w:sz w:val="20"/>
        </w:rPr>
        <w:t>  </w:t>
      </w:r>
      <w:r>
        <w:rPr>
          <w:rFonts w:ascii="Arial Black"/>
          <w:color w:val="FFFFFF"/>
          <w:spacing w:val="-10"/>
          <w:w w:val="110"/>
          <w:sz w:val="20"/>
        </w:rPr>
        <w:t>1</w:t>
      </w:r>
    </w:p>
    <w:p>
      <w:pPr>
        <w:spacing w:after="0"/>
        <w:jc w:val="right"/>
        <w:rPr>
          <w:rFonts w:ascii="Arial Black"/>
          <w:sz w:val="20"/>
        </w:rPr>
        <w:sectPr>
          <w:type w:val="continuous"/>
          <w:pgSz w:w="24480" w:h="15840" w:orient="landscape"/>
          <w:pgMar w:top="1820" w:bottom="280" w:left="0" w:right="0"/>
        </w:sectPr>
      </w:pPr>
    </w:p>
    <w:p>
      <w:pPr>
        <w:spacing w:before="241"/>
        <w:ind w:left="3997" w:right="0" w:firstLine="0"/>
        <w:jc w:val="left"/>
        <w:rPr>
          <w:rFonts w:ascii="Arial Black"/>
          <w:sz w:val="27"/>
        </w:rPr>
      </w:pPr>
      <w:r>
        <w:rPr/>
        <mc:AlternateContent>
          <mc:Choice Requires="wps">
            <w:drawing>
              <wp:anchor distT="0" distB="0" distL="0" distR="0" allowOverlap="1" layoutInCell="1" locked="0" behindDoc="1" simplePos="0" relativeHeight="486899712">
                <wp:simplePos x="0" y="0"/>
                <wp:positionH relativeFrom="page">
                  <wp:posOffset>2538355</wp:posOffset>
                </wp:positionH>
                <wp:positionV relativeFrom="paragraph">
                  <wp:posOffset>239334</wp:posOffset>
                </wp:positionV>
                <wp:extent cx="4799965" cy="87820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4799965" cy="878205"/>
                        </a:xfrm>
                        <a:prstGeom prst="rect">
                          <a:avLst/>
                        </a:prstGeom>
                      </wps:spPr>
                      <wps:txbx>
                        <w:txbxContent>
                          <w:p>
                            <w:pPr>
                              <w:spacing w:before="77"/>
                              <w:ind w:left="0" w:right="0" w:firstLine="0"/>
                              <w:jc w:val="left"/>
                              <w:rPr>
                                <w:rFonts w:ascii="Times New Roman"/>
                                <w:sz w:val="108"/>
                              </w:rPr>
                            </w:pPr>
                            <w:r>
                              <w:rPr>
                                <w:rFonts w:ascii="Times New Roman"/>
                                <w:color w:val="7E287C"/>
                                <w:w w:val="115"/>
                                <w:sz w:val="108"/>
                              </w:rPr>
                              <w:t>Inez</w:t>
                            </w:r>
                            <w:r>
                              <w:rPr>
                                <w:rFonts w:ascii="Times New Roman"/>
                                <w:color w:val="7E287C"/>
                                <w:spacing w:val="-64"/>
                                <w:w w:val="115"/>
                                <w:sz w:val="108"/>
                              </w:rPr>
                              <w:t> </w:t>
                            </w:r>
                            <w:r>
                              <w:rPr>
                                <w:rFonts w:ascii="Times New Roman"/>
                                <w:color w:val="7E287C"/>
                                <w:w w:val="115"/>
                                <w:sz w:val="108"/>
                              </w:rPr>
                              <w:t>S.</w:t>
                            </w:r>
                            <w:r>
                              <w:rPr>
                                <w:rFonts w:ascii="Times New Roman"/>
                                <w:color w:val="7E287C"/>
                                <w:spacing w:val="-63"/>
                                <w:w w:val="115"/>
                                <w:sz w:val="108"/>
                              </w:rPr>
                              <w:t> </w:t>
                            </w:r>
                            <w:r>
                              <w:rPr>
                                <w:rFonts w:ascii="Times New Roman"/>
                                <w:color w:val="7E287C"/>
                                <w:spacing w:val="-2"/>
                                <w:w w:val="115"/>
                                <w:sz w:val="108"/>
                              </w:rPr>
                              <w:t>Canada</w:t>
                            </w:r>
                          </w:p>
                        </w:txbxContent>
                      </wps:txbx>
                      <wps:bodyPr wrap="square" lIns="0" tIns="0" rIns="0" bIns="0" rtlCol="0">
                        <a:noAutofit/>
                      </wps:bodyPr>
                    </wps:wsp>
                  </a:graphicData>
                </a:graphic>
              </wp:anchor>
            </w:drawing>
          </mc:Choice>
          <mc:Fallback>
            <w:pict>
              <v:shape style="position:absolute;margin-left:199.870499pt;margin-top:18.845249pt;width:377.95pt;height:69.150pt;mso-position-horizontal-relative:page;mso-position-vertical-relative:paragraph;z-index:-16416768" type="#_x0000_t202" id="docshape6" filled="false" stroked="false">
                <v:textbox inset="0,0,0,0">
                  <w:txbxContent>
                    <w:p>
                      <w:pPr>
                        <w:spacing w:before="77"/>
                        <w:ind w:left="0" w:right="0" w:firstLine="0"/>
                        <w:jc w:val="left"/>
                        <w:rPr>
                          <w:rFonts w:ascii="Times New Roman"/>
                          <w:sz w:val="108"/>
                        </w:rPr>
                      </w:pPr>
                      <w:r>
                        <w:rPr>
                          <w:rFonts w:ascii="Times New Roman"/>
                          <w:color w:val="7E287C"/>
                          <w:w w:val="115"/>
                          <w:sz w:val="108"/>
                        </w:rPr>
                        <w:t>Inez</w:t>
                      </w:r>
                      <w:r>
                        <w:rPr>
                          <w:rFonts w:ascii="Times New Roman"/>
                          <w:color w:val="7E287C"/>
                          <w:spacing w:val="-64"/>
                          <w:w w:val="115"/>
                          <w:sz w:val="108"/>
                        </w:rPr>
                        <w:t> </w:t>
                      </w:r>
                      <w:r>
                        <w:rPr>
                          <w:rFonts w:ascii="Times New Roman"/>
                          <w:color w:val="7E287C"/>
                          <w:w w:val="115"/>
                          <w:sz w:val="108"/>
                        </w:rPr>
                        <w:t>S.</w:t>
                      </w:r>
                      <w:r>
                        <w:rPr>
                          <w:rFonts w:ascii="Times New Roman"/>
                          <w:color w:val="7E287C"/>
                          <w:spacing w:val="-63"/>
                          <w:w w:val="115"/>
                          <w:sz w:val="108"/>
                        </w:rPr>
                        <w:t> </w:t>
                      </w:r>
                      <w:r>
                        <w:rPr>
                          <w:rFonts w:ascii="Times New Roman"/>
                          <w:color w:val="7E287C"/>
                          <w:spacing w:val="-2"/>
                          <w:w w:val="115"/>
                          <w:sz w:val="108"/>
                        </w:rPr>
                        <w:t>Canada</w:t>
                      </w:r>
                    </w:p>
                  </w:txbxContent>
                </v:textbox>
                <w10:wrap type="none"/>
              </v:shape>
            </w:pict>
          </mc:Fallback>
        </mc:AlternateContent>
      </w:r>
      <w:r>
        <w:rPr>
          <w:rFonts w:ascii="Arial Black"/>
          <w:color w:val="FFFFFF"/>
          <w:spacing w:val="45"/>
          <w:w w:val="90"/>
          <w:sz w:val="27"/>
        </w:rPr>
        <w:t>LETTER</w:t>
      </w:r>
      <w:r>
        <w:rPr>
          <w:rFonts w:ascii="Arial Black"/>
          <w:color w:val="FFFFFF"/>
          <w:spacing w:val="38"/>
          <w:sz w:val="27"/>
        </w:rPr>
        <w:t> </w:t>
      </w:r>
      <w:r>
        <w:rPr>
          <w:rFonts w:ascii="Arial Black"/>
          <w:color w:val="FFFFFF"/>
          <w:spacing w:val="27"/>
          <w:w w:val="90"/>
          <w:sz w:val="27"/>
        </w:rPr>
        <w:t>FR</w:t>
      </w:r>
      <w:r>
        <w:rPr>
          <w:rFonts w:ascii="Arial Black"/>
          <w:color w:val="FFFFFF"/>
          <w:spacing w:val="-30"/>
          <w:w w:val="90"/>
          <w:sz w:val="27"/>
        </w:rPr>
        <w:t> </w:t>
      </w:r>
      <w:r>
        <w:rPr>
          <w:rFonts w:ascii="Arial Black"/>
          <w:color w:val="FFFFFF"/>
          <w:spacing w:val="27"/>
          <w:w w:val="90"/>
          <w:sz w:val="27"/>
        </w:rPr>
        <w:t>OM</w:t>
      </w:r>
      <w:r>
        <w:rPr>
          <w:rFonts w:ascii="Arial Black"/>
          <w:color w:val="FFFFFF"/>
          <w:spacing w:val="43"/>
          <w:sz w:val="27"/>
        </w:rPr>
        <w:t> </w:t>
      </w:r>
      <w:r>
        <w:rPr>
          <w:rFonts w:ascii="Arial Black"/>
          <w:color w:val="FFFFFF"/>
          <w:spacing w:val="36"/>
          <w:w w:val="90"/>
          <w:sz w:val="27"/>
        </w:rPr>
        <w:t>THE</w:t>
      </w:r>
      <w:r>
        <w:rPr>
          <w:rFonts w:ascii="Arial Black"/>
          <w:color w:val="FFFFFF"/>
          <w:spacing w:val="48"/>
          <w:sz w:val="27"/>
        </w:rPr>
        <w:t> </w:t>
      </w:r>
      <w:r>
        <w:rPr>
          <w:rFonts w:ascii="Arial Black"/>
          <w:color w:val="FFFFFF"/>
          <w:spacing w:val="41"/>
          <w:w w:val="90"/>
          <w:sz w:val="27"/>
        </w:rPr>
        <w:t>CHAIR </w:t>
      </w: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spacing w:before="336"/>
        <w:rPr>
          <w:rFonts w:ascii="Arial Black"/>
          <w:sz w:val="27"/>
        </w:rPr>
      </w:pPr>
    </w:p>
    <w:p>
      <w:pPr>
        <w:spacing w:before="0"/>
        <w:ind w:left="1324" w:right="0" w:firstLine="0"/>
        <w:jc w:val="left"/>
        <w:rPr>
          <w:b/>
          <w:sz w:val="34"/>
        </w:rPr>
      </w:pPr>
      <w:r>
        <w:rPr>
          <w:b/>
          <w:color w:val="7E287C"/>
          <w:spacing w:val="51"/>
          <w:sz w:val="34"/>
        </w:rPr>
        <w:t>DEAR</w:t>
      </w:r>
      <w:r>
        <w:rPr>
          <w:b/>
          <w:color w:val="7E287C"/>
          <w:spacing w:val="57"/>
          <w:sz w:val="34"/>
        </w:rPr>
        <w:t> </w:t>
      </w:r>
      <w:r>
        <w:rPr>
          <w:b/>
          <w:color w:val="7E287C"/>
          <w:spacing w:val="34"/>
          <w:sz w:val="34"/>
        </w:rPr>
        <w:t>SR</w:t>
      </w:r>
      <w:r>
        <w:rPr>
          <w:b/>
          <w:color w:val="7E287C"/>
          <w:spacing w:val="-28"/>
          <w:sz w:val="34"/>
        </w:rPr>
        <w:t> </w:t>
      </w:r>
      <w:r>
        <w:rPr>
          <w:b/>
          <w:color w:val="7E287C"/>
          <w:sz w:val="34"/>
        </w:rPr>
        <w:t>C</w:t>
      </w:r>
      <w:r>
        <w:rPr>
          <w:b/>
          <w:color w:val="7E287C"/>
          <w:spacing w:val="75"/>
          <w:sz w:val="34"/>
        </w:rPr>
        <w:t> </w:t>
      </w:r>
      <w:r>
        <w:rPr>
          <w:b/>
          <w:color w:val="7E287C"/>
          <w:spacing w:val="45"/>
          <w:sz w:val="34"/>
        </w:rPr>
        <w:t>AND</w:t>
      </w:r>
      <w:r>
        <w:rPr>
          <w:b/>
          <w:color w:val="7E287C"/>
          <w:spacing w:val="35"/>
          <w:w w:val="150"/>
          <w:sz w:val="34"/>
        </w:rPr>
        <w:t> </w:t>
      </w:r>
      <w:r>
        <w:rPr>
          <w:b/>
          <w:color w:val="7E287C"/>
          <w:spacing w:val="34"/>
          <w:sz w:val="34"/>
        </w:rPr>
        <w:t>MR</w:t>
      </w:r>
      <w:r>
        <w:rPr>
          <w:b/>
          <w:color w:val="7E287C"/>
          <w:spacing w:val="-28"/>
          <w:sz w:val="34"/>
        </w:rPr>
        <w:t> </w:t>
      </w:r>
      <w:r>
        <w:rPr>
          <w:b/>
          <w:color w:val="7E287C"/>
          <w:spacing w:val="29"/>
          <w:sz w:val="34"/>
        </w:rPr>
        <w:t>C: </w:t>
      </w:r>
    </w:p>
    <w:p>
      <w:pPr>
        <w:spacing w:line="220" w:lineRule="auto" w:before="131"/>
        <w:ind w:left="1324" w:right="2066" w:firstLine="0"/>
        <w:jc w:val="both"/>
        <w:rPr>
          <w:b/>
          <w:sz w:val="66"/>
        </w:rPr>
      </w:pPr>
      <w:r>
        <w:rPr/>
        <w:br w:type="column"/>
      </w:r>
      <w:r>
        <w:rPr>
          <w:b/>
          <w:color w:val="C8A2C1"/>
          <w:sz w:val="66"/>
        </w:rPr>
        <w:t>Are</w:t>
      </w:r>
      <w:r>
        <w:rPr>
          <w:b/>
          <w:color w:val="C8A2C1"/>
          <w:spacing w:val="-36"/>
          <w:sz w:val="66"/>
        </w:rPr>
        <w:t> </w:t>
      </w:r>
      <w:r>
        <w:rPr>
          <w:b/>
          <w:color w:val="C8A2C1"/>
          <w:sz w:val="66"/>
        </w:rPr>
        <w:t>you</w:t>
      </w:r>
      <w:r>
        <w:rPr>
          <w:b/>
          <w:color w:val="C8A2C1"/>
          <w:spacing w:val="-17"/>
          <w:sz w:val="66"/>
        </w:rPr>
        <w:t> </w:t>
      </w:r>
      <w:r>
        <w:rPr>
          <w:b/>
          <w:color w:val="C8A2C1"/>
          <w:sz w:val="66"/>
        </w:rPr>
        <w:t>interested</w:t>
      </w:r>
      <w:r>
        <w:rPr>
          <w:b/>
          <w:color w:val="C8A2C1"/>
          <w:spacing w:val="-17"/>
          <w:sz w:val="66"/>
        </w:rPr>
        <w:t> </w:t>
      </w:r>
      <w:r>
        <w:rPr>
          <w:b/>
          <w:color w:val="C8A2C1"/>
          <w:sz w:val="66"/>
        </w:rPr>
        <w:t>in</w:t>
      </w:r>
      <w:r>
        <w:rPr>
          <w:b/>
          <w:color w:val="C8A2C1"/>
          <w:spacing w:val="-17"/>
          <w:sz w:val="66"/>
        </w:rPr>
        <w:t> </w:t>
      </w:r>
      <w:r>
        <w:rPr>
          <w:b/>
          <w:color w:val="C8A2C1"/>
          <w:sz w:val="66"/>
        </w:rPr>
        <w:t>breaking down</w:t>
      </w:r>
      <w:r>
        <w:rPr>
          <w:b/>
          <w:color w:val="C8A2C1"/>
          <w:spacing w:val="-28"/>
          <w:sz w:val="66"/>
        </w:rPr>
        <w:t> </w:t>
      </w:r>
      <w:r>
        <w:rPr>
          <w:b/>
          <w:color w:val="C8A2C1"/>
          <w:sz w:val="66"/>
        </w:rPr>
        <w:t>employment</w:t>
      </w:r>
      <w:r>
        <w:rPr>
          <w:b/>
          <w:color w:val="C8A2C1"/>
          <w:spacing w:val="-28"/>
          <w:sz w:val="66"/>
        </w:rPr>
        <w:t> </w:t>
      </w:r>
      <w:r>
        <w:rPr>
          <w:b/>
          <w:color w:val="C8A2C1"/>
          <w:sz w:val="66"/>
        </w:rPr>
        <w:t>barriers</w:t>
      </w:r>
      <w:r>
        <w:rPr>
          <w:b/>
          <w:color w:val="C8A2C1"/>
          <w:spacing w:val="-28"/>
          <w:sz w:val="66"/>
        </w:rPr>
        <w:t> </w:t>
      </w:r>
      <w:r>
        <w:rPr>
          <w:b/>
          <w:color w:val="C8A2C1"/>
          <w:sz w:val="66"/>
        </w:rPr>
        <w:t>for </w:t>
      </w:r>
      <w:r>
        <w:rPr>
          <w:b/>
          <w:color w:val="C8A2C1"/>
          <w:spacing w:val="-2"/>
          <w:sz w:val="66"/>
        </w:rPr>
        <w:t>individuals</w:t>
      </w:r>
      <w:r>
        <w:rPr>
          <w:b/>
          <w:color w:val="C8A2C1"/>
          <w:spacing w:val="-57"/>
          <w:sz w:val="66"/>
        </w:rPr>
        <w:t> </w:t>
      </w:r>
      <w:r>
        <w:rPr>
          <w:b/>
          <w:color w:val="C8A2C1"/>
          <w:spacing w:val="-2"/>
          <w:sz w:val="66"/>
        </w:rPr>
        <w:t>with</w:t>
      </w:r>
      <w:r>
        <w:rPr>
          <w:b/>
          <w:color w:val="C8A2C1"/>
          <w:spacing w:val="-44"/>
          <w:sz w:val="66"/>
        </w:rPr>
        <w:t> </w:t>
      </w:r>
      <w:r>
        <w:rPr>
          <w:b/>
          <w:color w:val="C8A2C1"/>
          <w:spacing w:val="-2"/>
          <w:sz w:val="66"/>
        </w:rPr>
        <w:t>disabilities?</w:t>
      </w:r>
    </w:p>
    <w:p>
      <w:pPr>
        <w:pStyle w:val="Heading4"/>
        <w:spacing w:before="199"/>
        <w:ind w:left="1324"/>
        <w:jc w:val="both"/>
      </w:pPr>
      <w:r>
        <w:rPr>
          <w:color w:val="FFFFFF"/>
        </w:rPr>
        <w:t>Join</w:t>
      </w:r>
      <w:r>
        <w:rPr>
          <w:color w:val="FFFFFF"/>
          <w:spacing w:val="-8"/>
        </w:rPr>
        <w:t> </w:t>
      </w:r>
      <w:r>
        <w:rPr>
          <w:color w:val="FFFFFF"/>
        </w:rPr>
        <w:t>the</w:t>
      </w:r>
      <w:r>
        <w:rPr>
          <w:color w:val="FFFFFF"/>
          <w:spacing w:val="-7"/>
        </w:rPr>
        <w:t> </w:t>
      </w:r>
      <w:r>
        <w:rPr>
          <w:color w:val="FFFFFF"/>
        </w:rPr>
        <w:t>Statewide</w:t>
      </w:r>
      <w:r>
        <w:rPr>
          <w:color w:val="FFFFFF"/>
          <w:spacing w:val="-7"/>
        </w:rPr>
        <w:t> </w:t>
      </w:r>
      <w:r>
        <w:rPr>
          <w:color w:val="FFFFFF"/>
        </w:rPr>
        <w:t>Rehabilitation</w:t>
      </w:r>
      <w:r>
        <w:rPr>
          <w:color w:val="FFFFFF"/>
          <w:spacing w:val="-8"/>
        </w:rPr>
        <w:t> </w:t>
      </w:r>
      <w:r>
        <w:rPr>
          <w:color w:val="FFFFFF"/>
        </w:rPr>
        <w:t>Council</w:t>
      </w:r>
      <w:r>
        <w:rPr>
          <w:color w:val="FFFFFF"/>
          <w:spacing w:val="-18"/>
        </w:rPr>
        <w:t> </w:t>
      </w:r>
      <w:r>
        <w:rPr>
          <w:color w:val="FFFFFF"/>
          <w:spacing w:val="-2"/>
        </w:rPr>
        <w:t>(SRC)</w:t>
      </w:r>
    </w:p>
    <w:p>
      <w:pPr>
        <w:pStyle w:val="Heading8"/>
        <w:spacing w:before="194"/>
      </w:pPr>
      <w:r>
        <w:rPr>
          <w:color w:val="FFFFFF"/>
          <w:w w:val="105"/>
        </w:rPr>
        <w:t>The</w:t>
      </w:r>
      <w:r>
        <w:rPr>
          <w:color w:val="FFFFFF"/>
          <w:spacing w:val="-18"/>
          <w:w w:val="105"/>
        </w:rPr>
        <w:t> </w:t>
      </w:r>
      <w:r>
        <w:rPr>
          <w:color w:val="FFFFFF"/>
          <w:w w:val="105"/>
        </w:rPr>
        <w:t>SRC</w:t>
      </w:r>
      <w:r>
        <w:rPr>
          <w:color w:val="FFFFFF"/>
          <w:spacing w:val="-15"/>
          <w:w w:val="105"/>
        </w:rPr>
        <w:t> </w:t>
      </w:r>
      <w:r>
        <w:rPr>
          <w:color w:val="FFFFFF"/>
          <w:w w:val="105"/>
        </w:rPr>
        <w:t>is</w:t>
      </w:r>
      <w:r>
        <w:rPr>
          <w:color w:val="FFFFFF"/>
          <w:spacing w:val="-15"/>
          <w:w w:val="105"/>
        </w:rPr>
        <w:t> </w:t>
      </w:r>
      <w:r>
        <w:rPr>
          <w:color w:val="FFFFFF"/>
          <w:w w:val="105"/>
        </w:rPr>
        <w:t>a</w:t>
      </w:r>
      <w:r>
        <w:rPr>
          <w:color w:val="FFFFFF"/>
          <w:spacing w:val="-16"/>
          <w:w w:val="105"/>
        </w:rPr>
        <w:t> </w:t>
      </w:r>
      <w:r>
        <w:rPr>
          <w:color w:val="FFFFFF"/>
          <w:w w:val="105"/>
        </w:rPr>
        <w:t>diverse,</w:t>
      </w:r>
      <w:r>
        <w:rPr>
          <w:color w:val="FFFFFF"/>
          <w:spacing w:val="-15"/>
          <w:w w:val="105"/>
        </w:rPr>
        <w:t> </w:t>
      </w:r>
      <w:r>
        <w:rPr>
          <w:color w:val="FFFFFF"/>
          <w:w w:val="105"/>
        </w:rPr>
        <w:t>inclusive,</w:t>
      </w:r>
      <w:r>
        <w:rPr>
          <w:color w:val="FFFFFF"/>
          <w:spacing w:val="-15"/>
          <w:w w:val="105"/>
        </w:rPr>
        <w:t> </w:t>
      </w:r>
      <w:r>
        <w:rPr>
          <w:color w:val="FFFFFF"/>
          <w:w w:val="105"/>
        </w:rPr>
        <w:t>and</w:t>
      </w:r>
      <w:r>
        <w:rPr>
          <w:color w:val="FFFFFF"/>
          <w:spacing w:val="-15"/>
          <w:w w:val="105"/>
        </w:rPr>
        <w:t> </w:t>
      </w:r>
      <w:r>
        <w:rPr>
          <w:color w:val="FFFFFF"/>
          <w:w w:val="105"/>
        </w:rPr>
        <w:t>equitable</w:t>
      </w:r>
      <w:r>
        <w:rPr>
          <w:color w:val="FFFFFF"/>
          <w:spacing w:val="-16"/>
          <w:w w:val="105"/>
        </w:rPr>
        <w:t> </w:t>
      </w:r>
      <w:r>
        <w:rPr>
          <w:color w:val="FFFFFF"/>
          <w:w w:val="105"/>
        </w:rPr>
        <w:t>advisory</w:t>
      </w:r>
      <w:r>
        <w:rPr>
          <w:color w:val="FFFFFF"/>
          <w:spacing w:val="-21"/>
          <w:w w:val="105"/>
        </w:rPr>
        <w:t> </w:t>
      </w:r>
      <w:r>
        <w:rPr>
          <w:color w:val="FFFFFF"/>
          <w:w w:val="105"/>
        </w:rPr>
        <w:t>body</w:t>
      </w:r>
      <w:r>
        <w:rPr>
          <w:color w:val="FFFFFF"/>
          <w:spacing w:val="-22"/>
          <w:w w:val="105"/>
        </w:rPr>
        <w:t> </w:t>
      </w:r>
      <w:r>
        <w:rPr>
          <w:color w:val="FFFFFF"/>
          <w:w w:val="105"/>
        </w:rPr>
        <w:t>that</w:t>
      </w:r>
      <w:r>
        <w:rPr>
          <w:color w:val="FFFFFF"/>
          <w:spacing w:val="-16"/>
          <w:w w:val="105"/>
        </w:rPr>
        <w:t> </w:t>
      </w:r>
      <w:r>
        <w:rPr>
          <w:color w:val="FFFFFF"/>
          <w:spacing w:val="-2"/>
          <w:w w:val="105"/>
        </w:rPr>
        <w:t>gathers</w:t>
      </w:r>
    </w:p>
    <w:p>
      <w:pPr>
        <w:spacing w:after="0"/>
        <w:sectPr>
          <w:pgSz w:w="24480" w:h="15840" w:orient="landscape"/>
          <w:pgMar w:top="480" w:bottom="280" w:left="0" w:right="0"/>
          <w:cols w:num="2" w:equalWidth="0">
            <w:col w:w="8491" w:space="3144"/>
            <w:col w:w="12845"/>
          </w:cols>
        </w:sectPr>
      </w:pPr>
    </w:p>
    <w:p>
      <w:pPr>
        <w:spacing w:line="312" w:lineRule="auto" w:before="189"/>
        <w:ind w:left="1324" w:right="75" w:firstLine="0"/>
        <w:jc w:val="left"/>
        <w:rPr>
          <w:sz w:val="20"/>
        </w:rPr>
      </w:pPr>
      <w:r>
        <w:rPr>
          <w:color w:val="231F20"/>
          <w:w w:val="110"/>
          <w:sz w:val="20"/>
        </w:rPr>
        <w:t>This</w:t>
      </w:r>
      <w:r>
        <w:rPr>
          <w:color w:val="231F20"/>
          <w:spacing w:val="-16"/>
          <w:w w:val="110"/>
          <w:sz w:val="20"/>
        </w:rPr>
        <w:t> </w:t>
      </w:r>
      <w:r>
        <w:rPr>
          <w:color w:val="231F20"/>
          <w:w w:val="110"/>
          <w:sz w:val="20"/>
        </w:rPr>
        <w:t>moment</w:t>
      </w:r>
      <w:r>
        <w:rPr>
          <w:color w:val="231F20"/>
          <w:spacing w:val="-15"/>
          <w:w w:val="110"/>
          <w:sz w:val="20"/>
        </w:rPr>
        <w:t> </w:t>
      </w:r>
      <w:r>
        <w:rPr>
          <w:color w:val="231F20"/>
          <w:w w:val="110"/>
          <w:sz w:val="20"/>
        </w:rPr>
        <w:t>is</w:t>
      </w:r>
      <w:r>
        <w:rPr>
          <w:color w:val="231F20"/>
          <w:spacing w:val="-15"/>
          <w:w w:val="110"/>
          <w:sz w:val="20"/>
        </w:rPr>
        <w:t> </w:t>
      </w:r>
      <w:r>
        <w:rPr>
          <w:color w:val="231F20"/>
          <w:w w:val="110"/>
          <w:sz w:val="20"/>
        </w:rPr>
        <w:t>bittersweet</w:t>
      </w:r>
      <w:r>
        <w:rPr>
          <w:color w:val="231F20"/>
          <w:spacing w:val="-16"/>
          <w:w w:val="110"/>
          <w:sz w:val="20"/>
        </w:rPr>
        <w:t> </w:t>
      </w:r>
      <w:r>
        <w:rPr>
          <w:color w:val="231F20"/>
          <w:w w:val="110"/>
          <w:sz w:val="20"/>
        </w:rPr>
        <w:t>as</w:t>
      </w:r>
      <w:r>
        <w:rPr>
          <w:color w:val="231F20"/>
          <w:spacing w:val="-15"/>
          <w:w w:val="110"/>
          <w:sz w:val="20"/>
        </w:rPr>
        <w:t> </w:t>
      </w:r>
      <w:r>
        <w:rPr>
          <w:color w:val="231F20"/>
          <w:w w:val="110"/>
          <w:sz w:val="20"/>
        </w:rPr>
        <w:t>my</w:t>
      </w:r>
      <w:r>
        <w:rPr>
          <w:color w:val="231F20"/>
          <w:spacing w:val="-16"/>
          <w:w w:val="110"/>
          <w:sz w:val="20"/>
        </w:rPr>
        <w:t> </w:t>
      </w:r>
      <w:r>
        <w:rPr>
          <w:color w:val="231F20"/>
          <w:w w:val="110"/>
          <w:sz w:val="20"/>
        </w:rPr>
        <w:t>term</w:t>
      </w:r>
      <w:r>
        <w:rPr>
          <w:color w:val="231F20"/>
          <w:spacing w:val="-16"/>
          <w:w w:val="110"/>
          <w:sz w:val="20"/>
        </w:rPr>
        <w:t> </w:t>
      </w:r>
      <w:r>
        <w:rPr>
          <w:color w:val="231F20"/>
          <w:w w:val="110"/>
          <w:sz w:val="20"/>
        </w:rPr>
        <w:t>as</w:t>
      </w:r>
      <w:r>
        <w:rPr>
          <w:color w:val="231F20"/>
          <w:spacing w:val="-15"/>
          <w:w w:val="110"/>
          <w:sz w:val="20"/>
        </w:rPr>
        <w:t> </w:t>
      </w:r>
      <w:r>
        <w:rPr>
          <w:color w:val="231F20"/>
          <w:w w:val="110"/>
          <w:sz w:val="20"/>
        </w:rPr>
        <w:t>Chair has</w:t>
      </w:r>
      <w:r>
        <w:rPr>
          <w:color w:val="231F20"/>
          <w:spacing w:val="-14"/>
          <w:w w:val="110"/>
          <w:sz w:val="20"/>
        </w:rPr>
        <w:t> </w:t>
      </w:r>
      <w:r>
        <w:rPr>
          <w:color w:val="231F20"/>
          <w:w w:val="110"/>
          <w:sz w:val="20"/>
        </w:rPr>
        <w:t>ended.</w:t>
      </w:r>
      <w:r>
        <w:rPr>
          <w:color w:val="231F20"/>
          <w:spacing w:val="35"/>
          <w:w w:val="110"/>
          <w:sz w:val="20"/>
        </w:rPr>
        <w:t> </w:t>
      </w:r>
      <w:r>
        <w:rPr>
          <w:color w:val="231F20"/>
          <w:w w:val="110"/>
          <w:sz w:val="20"/>
        </w:rPr>
        <w:t>It</w:t>
      </w:r>
      <w:r>
        <w:rPr>
          <w:color w:val="231F20"/>
          <w:spacing w:val="-13"/>
          <w:w w:val="110"/>
          <w:sz w:val="20"/>
        </w:rPr>
        <w:t> </w:t>
      </w:r>
      <w:r>
        <w:rPr>
          <w:color w:val="231F20"/>
          <w:w w:val="110"/>
          <w:sz w:val="20"/>
        </w:rPr>
        <w:t>has</w:t>
      </w:r>
      <w:r>
        <w:rPr>
          <w:color w:val="231F20"/>
          <w:spacing w:val="-13"/>
          <w:w w:val="110"/>
          <w:sz w:val="20"/>
        </w:rPr>
        <w:t> </w:t>
      </w:r>
      <w:r>
        <w:rPr>
          <w:color w:val="231F20"/>
          <w:w w:val="110"/>
          <w:sz w:val="20"/>
        </w:rPr>
        <w:t>been</w:t>
      </w:r>
      <w:r>
        <w:rPr>
          <w:color w:val="231F20"/>
          <w:spacing w:val="-13"/>
          <w:w w:val="110"/>
          <w:sz w:val="20"/>
        </w:rPr>
        <w:t> </w:t>
      </w:r>
      <w:r>
        <w:rPr>
          <w:color w:val="231F20"/>
          <w:w w:val="110"/>
          <w:sz w:val="20"/>
        </w:rPr>
        <w:t>my</w:t>
      </w:r>
      <w:r>
        <w:rPr>
          <w:color w:val="231F20"/>
          <w:spacing w:val="-17"/>
          <w:w w:val="110"/>
          <w:sz w:val="20"/>
        </w:rPr>
        <w:t> </w:t>
      </w:r>
      <w:r>
        <w:rPr>
          <w:color w:val="231F20"/>
          <w:w w:val="110"/>
          <w:sz w:val="20"/>
        </w:rPr>
        <w:t>pleasure</w:t>
      </w:r>
      <w:r>
        <w:rPr>
          <w:color w:val="231F20"/>
          <w:spacing w:val="-12"/>
          <w:w w:val="110"/>
          <w:sz w:val="20"/>
        </w:rPr>
        <w:t> </w:t>
      </w:r>
      <w:r>
        <w:rPr>
          <w:color w:val="231F20"/>
          <w:w w:val="110"/>
          <w:sz w:val="20"/>
        </w:rPr>
        <w:t>to</w:t>
      </w:r>
      <w:r>
        <w:rPr>
          <w:color w:val="231F20"/>
          <w:spacing w:val="-13"/>
          <w:w w:val="110"/>
          <w:sz w:val="20"/>
        </w:rPr>
        <w:t> </w:t>
      </w:r>
      <w:r>
        <w:rPr>
          <w:color w:val="231F20"/>
          <w:w w:val="110"/>
          <w:sz w:val="20"/>
        </w:rPr>
        <w:t>lead</w:t>
      </w:r>
      <w:r>
        <w:rPr>
          <w:color w:val="231F20"/>
          <w:spacing w:val="-13"/>
          <w:w w:val="110"/>
          <w:sz w:val="20"/>
        </w:rPr>
        <w:t> </w:t>
      </w:r>
      <w:r>
        <w:rPr>
          <w:color w:val="231F20"/>
          <w:w w:val="110"/>
          <w:sz w:val="20"/>
        </w:rPr>
        <w:t>the SRC</w:t>
      </w:r>
      <w:r>
        <w:rPr>
          <w:color w:val="231F20"/>
          <w:spacing w:val="-6"/>
          <w:w w:val="110"/>
          <w:sz w:val="20"/>
        </w:rPr>
        <w:t> </w:t>
      </w:r>
      <w:r>
        <w:rPr>
          <w:color w:val="231F20"/>
          <w:w w:val="110"/>
          <w:sz w:val="20"/>
        </w:rPr>
        <w:t>and</w:t>
      </w:r>
      <w:r>
        <w:rPr>
          <w:color w:val="231F20"/>
          <w:spacing w:val="-6"/>
          <w:w w:val="110"/>
          <w:sz w:val="20"/>
        </w:rPr>
        <w:t> </w:t>
      </w:r>
      <w:r>
        <w:rPr>
          <w:color w:val="231F20"/>
          <w:w w:val="110"/>
          <w:sz w:val="20"/>
        </w:rPr>
        <w:t>I</w:t>
      </w:r>
      <w:r>
        <w:rPr>
          <w:color w:val="231F20"/>
          <w:spacing w:val="-6"/>
          <w:w w:val="110"/>
          <w:sz w:val="20"/>
        </w:rPr>
        <w:t> </w:t>
      </w:r>
      <w:r>
        <w:rPr>
          <w:color w:val="231F20"/>
          <w:w w:val="110"/>
          <w:sz w:val="20"/>
        </w:rPr>
        <w:t>am</w:t>
      </w:r>
      <w:r>
        <w:rPr>
          <w:color w:val="231F20"/>
          <w:spacing w:val="-6"/>
          <w:w w:val="110"/>
          <w:sz w:val="20"/>
        </w:rPr>
        <w:t> </w:t>
      </w:r>
      <w:r>
        <w:rPr>
          <w:color w:val="231F20"/>
          <w:w w:val="110"/>
          <w:sz w:val="20"/>
        </w:rPr>
        <w:t>truly</w:t>
      </w:r>
      <w:r>
        <w:rPr>
          <w:color w:val="231F20"/>
          <w:spacing w:val="-12"/>
          <w:w w:val="110"/>
          <w:sz w:val="20"/>
        </w:rPr>
        <w:t> </w:t>
      </w:r>
      <w:r>
        <w:rPr>
          <w:color w:val="231F20"/>
          <w:w w:val="110"/>
          <w:sz w:val="20"/>
        </w:rPr>
        <w:t>grateful</w:t>
      </w:r>
      <w:r>
        <w:rPr>
          <w:color w:val="231F20"/>
          <w:spacing w:val="-12"/>
          <w:w w:val="110"/>
          <w:sz w:val="20"/>
        </w:rPr>
        <w:t> </w:t>
      </w:r>
      <w:r>
        <w:rPr>
          <w:color w:val="231F20"/>
          <w:w w:val="110"/>
          <w:sz w:val="20"/>
        </w:rPr>
        <w:t>for</w:t>
      </w:r>
      <w:r>
        <w:rPr>
          <w:color w:val="231F20"/>
          <w:spacing w:val="-17"/>
          <w:w w:val="110"/>
          <w:sz w:val="20"/>
        </w:rPr>
        <w:t> </w:t>
      </w:r>
      <w:r>
        <w:rPr>
          <w:color w:val="231F20"/>
          <w:w w:val="110"/>
          <w:sz w:val="20"/>
        </w:rPr>
        <w:t>your</w:t>
      </w:r>
      <w:r>
        <w:rPr>
          <w:color w:val="231F20"/>
          <w:spacing w:val="-18"/>
          <w:w w:val="110"/>
          <w:sz w:val="20"/>
        </w:rPr>
        <w:t> </w:t>
      </w:r>
      <w:r>
        <w:rPr>
          <w:color w:val="231F20"/>
          <w:w w:val="110"/>
          <w:sz w:val="20"/>
        </w:rPr>
        <w:t>willingness </w:t>
      </w:r>
      <w:r>
        <w:rPr>
          <w:color w:val="231F20"/>
          <w:spacing w:val="-2"/>
          <w:w w:val="110"/>
          <w:sz w:val="20"/>
        </w:rPr>
        <w:t>to</w:t>
      </w:r>
      <w:r>
        <w:rPr>
          <w:color w:val="231F20"/>
          <w:spacing w:val="-14"/>
          <w:w w:val="110"/>
          <w:sz w:val="20"/>
        </w:rPr>
        <w:t> </w:t>
      </w:r>
      <w:r>
        <w:rPr>
          <w:color w:val="231F20"/>
          <w:spacing w:val="-2"/>
          <w:w w:val="110"/>
          <w:sz w:val="20"/>
        </w:rPr>
        <w:t>follow.</w:t>
      </w:r>
      <w:r>
        <w:rPr>
          <w:color w:val="231F20"/>
          <w:spacing w:val="-16"/>
          <w:w w:val="110"/>
          <w:sz w:val="20"/>
        </w:rPr>
        <w:t> </w:t>
      </w:r>
      <w:r>
        <w:rPr>
          <w:color w:val="231F20"/>
          <w:spacing w:val="-2"/>
          <w:w w:val="110"/>
          <w:sz w:val="20"/>
        </w:rPr>
        <w:t>Together</w:t>
      </w:r>
      <w:r>
        <w:rPr>
          <w:color w:val="231F20"/>
          <w:spacing w:val="-22"/>
          <w:w w:val="110"/>
          <w:sz w:val="20"/>
        </w:rPr>
        <w:t> </w:t>
      </w:r>
      <w:r>
        <w:rPr>
          <w:color w:val="231F20"/>
          <w:spacing w:val="-2"/>
          <w:w w:val="110"/>
          <w:sz w:val="20"/>
        </w:rPr>
        <w:t>we</w:t>
      </w:r>
      <w:r>
        <w:rPr>
          <w:color w:val="231F20"/>
          <w:spacing w:val="-13"/>
          <w:w w:val="110"/>
          <w:sz w:val="20"/>
        </w:rPr>
        <w:t> </w:t>
      </w:r>
      <w:r>
        <w:rPr>
          <w:color w:val="231F20"/>
          <w:spacing w:val="-2"/>
          <w:w w:val="110"/>
          <w:sz w:val="20"/>
        </w:rPr>
        <w:t>have</w:t>
      </w:r>
      <w:r>
        <w:rPr>
          <w:color w:val="231F20"/>
          <w:spacing w:val="-13"/>
          <w:w w:val="110"/>
          <w:sz w:val="20"/>
        </w:rPr>
        <w:t> </w:t>
      </w:r>
      <w:r>
        <w:rPr>
          <w:color w:val="231F20"/>
          <w:spacing w:val="-2"/>
          <w:w w:val="110"/>
          <w:sz w:val="20"/>
        </w:rPr>
        <w:t>built</w:t>
      </w:r>
      <w:r>
        <w:rPr>
          <w:color w:val="231F20"/>
          <w:spacing w:val="-14"/>
          <w:w w:val="110"/>
          <w:sz w:val="20"/>
        </w:rPr>
        <w:t> </w:t>
      </w:r>
      <w:r>
        <w:rPr>
          <w:color w:val="231F20"/>
          <w:spacing w:val="-2"/>
          <w:w w:val="110"/>
          <w:sz w:val="20"/>
        </w:rPr>
        <w:t>a</w:t>
      </w:r>
      <w:r>
        <w:rPr>
          <w:color w:val="231F20"/>
          <w:spacing w:val="-13"/>
          <w:w w:val="110"/>
          <w:sz w:val="20"/>
        </w:rPr>
        <w:t> </w:t>
      </w:r>
      <w:r>
        <w:rPr>
          <w:color w:val="231F20"/>
          <w:spacing w:val="-2"/>
          <w:w w:val="110"/>
          <w:sz w:val="20"/>
        </w:rPr>
        <w:t>foundation</w:t>
      </w:r>
      <w:r>
        <w:rPr>
          <w:color w:val="231F20"/>
          <w:spacing w:val="-13"/>
          <w:w w:val="110"/>
          <w:sz w:val="20"/>
        </w:rPr>
        <w:t> </w:t>
      </w:r>
      <w:r>
        <w:rPr>
          <w:color w:val="231F20"/>
          <w:spacing w:val="-2"/>
          <w:w w:val="110"/>
          <w:sz w:val="20"/>
        </w:rPr>
        <w:t>for </w:t>
      </w:r>
      <w:r>
        <w:rPr>
          <w:color w:val="231F20"/>
          <w:sz w:val="20"/>
        </w:rPr>
        <w:t>a stronger more influential SRC. I hope everyone</w:t>
      </w:r>
      <w:r>
        <w:rPr>
          <w:color w:val="231F20"/>
          <w:spacing w:val="80"/>
          <w:w w:val="110"/>
          <w:sz w:val="20"/>
        </w:rPr>
        <w:t> </w:t>
      </w:r>
      <w:r>
        <w:rPr>
          <w:color w:val="231F20"/>
          <w:w w:val="110"/>
          <w:sz w:val="20"/>
        </w:rPr>
        <w:t>is</w:t>
      </w:r>
      <w:r>
        <w:rPr>
          <w:color w:val="231F20"/>
          <w:spacing w:val="-12"/>
          <w:w w:val="110"/>
          <w:sz w:val="20"/>
        </w:rPr>
        <w:t> </w:t>
      </w:r>
      <w:r>
        <w:rPr>
          <w:color w:val="231F20"/>
          <w:w w:val="110"/>
          <w:sz w:val="20"/>
        </w:rPr>
        <w:t>proud</w:t>
      </w:r>
      <w:r>
        <w:rPr>
          <w:color w:val="231F20"/>
          <w:spacing w:val="-12"/>
          <w:w w:val="110"/>
          <w:sz w:val="20"/>
        </w:rPr>
        <w:t> </w:t>
      </w:r>
      <w:r>
        <w:rPr>
          <w:color w:val="231F20"/>
          <w:w w:val="110"/>
          <w:sz w:val="20"/>
        </w:rPr>
        <w:t>of</w:t>
      </w:r>
      <w:r>
        <w:rPr>
          <w:color w:val="231F20"/>
          <w:spacing w:val="-16"/>
          <w:w w:val="110"/>
          <w:sz w:val="20"/>
        </w:rPr>
        <w:t> </w:t>
      </w:r>
      <w:r>
        <w:rPr>
          <w:color w:val="231F20"/>
          <w:w w:val="110"/>
          <w:sz w:val="20"/>
        </w:rPr>
        <w:t>the</w:t>
      </w:r>
      <w:r>
        <w:rPr>
          <w:color w:val="231F20"/>
          <w:spacing w:val="-11"/>
          <w:w w:val="110"/>
          <w:sz w:val="20"/>
        </w:rPr>
        <w:t> </w:t>
      </w:r>
      <w:r>
        <w:rPr>
          <w:color w:val="231F20"/>
          <w:w w:val="110"/>
          <w:sz w:val="20"/>
        </w:rPr>
        <w:t>Council</w:t>
      </w:r>
      <w:r>
        <w:rPr>
          <w:color w:val="231F20"/>
          <w:spacing w:val="-23"/>
          <w:w w:val="110"/>
          <w:sz w:val="20"/>
        </w:rPr>
        <w:t> </w:t>
      </w:r>
      <w:r>
        <w:rPr>
          <w:color w:val="231F20"/>
          <w:w w:val="110"/>
          <w:sz w:val="20"/>
        </w:rPr>
        <w:t>we</w:t>
      </w:r>
      <w:r>
        <w:rPr>
          <w:color w:val="231F20"/>
          <w:spacing w:val="-11"/>
          <w:w w:val="110"/>
          <w:sz w:val="20"/>
        </w:rPr>
        <w:t> </w:t>
      </w:r>
      <w:r>
        <w:rPr>
          <w:color w:val="231F20"/>
          <w:w w:val="110"/>
          <w:sz w:val="20"/>
        </w:rPr>
        <w:t>have</w:t>
      </w:r>
      <w:r>
        <w:rPr>
          <w:color w:val="231F20"/>
          <w:spacing w:val="-12"/>
          <w:w w:val="110"/>
          <w:sz w:val="20"/>
        </w:rPr>
        <w:t> </w:t>
      </w:r>
      <w:r>
        <w:rPr>
          <w:color w:val="231F20"/>
          <w:w w:val="110"/>
          <w:sz w:val="20"/>
        </w:rPr>
        <w:t>started</w:t>
      </w:r>
      <w:r>
        <w:rPr>
          <w:color w:val="231F20"/>
          <w:spacing w:val="-12"/>
          <w:w w:val="110"/>
          <w:sz w:val="20"/>
        </w:rPr>
        <w:t> </w:t>
      </w:r>
      <w:r>
        <w:rPr>
          <w:color w:val="231F20"/>
          <w:w w:val="110"/>
          <w:sz w:val="20"/>
        </w:rPr>
        <w:t>building</w:t>
      </w:r>
    </w:p>
    <w:p>
      <w:pPr>
        <w:spacing w:line="312" w:lineRule="auto" w:before="6"/>
        <w:ind w:left="1324" w:right="0" w:firstLine="0"/>
        <w:jc w:val="left"/>
        <w:rPr>
          <w:sz w:val="20"/>
        </w:rPr>
      </w:pPr>
      <w:r>
        <w:rPr>
          <w:color w:val="231F20"/>
          <w:w w:val="105"/>
          <w:sz w:val="20"/>
        </w:rPr>
        <w:t>together. I know</w:t>
      </w:r>
      <w:r>
        <w:rPr>
          <w:color w:val="231F20"/>
          <w:spacing w:val="-4"/>
          <w:w w:val="105"/>
          <w:sz w:val="20"/>
        </w:rPr>
        <w:t> </w:t>
      </w:r>
      <w:r>
        <w:rPr>
          <w:color w:val="231F20"/>
          <w:w w:val="105"/>
          <w:sz w:val="20"/>
        </w:rPr>
        <w:t>the Council</w:t>
      </w:r>
      <w:r>
        <w:rPr>
          <w:color w:val="231F20"/>
          <w:spacing w:val="-11"/>
          <w:w w:val="105"/>
          <w:sz w:val="20"/>
        </w:rPr>
        <w:t> </w:t>
      </w:r>
      <w:r>
        <w:rPr>
          <w:color w:val="231F20"/>
          <w:w w:val="105"/>
          <w:sz w:val="20"/>
        </w:rPr>
        <w:t>will</w:t>
      </w:r>
      <w:r>
        <w:rPr>
          <w:color w:val="231F20"/>
          <w:spacing w:val="-4"/>
          <w:w w:val="105"/>
          <w:sz w:val="20"/>
        </w:rPr>
        <w:t> </w:t>
      </w:r>
      <w:r>
        <w:rPr>
          <w:color w:val="231F20"/>
          <w:w w:val="105"/>
          <w:sz w:val="20"/>
        </w:rPr>
        <w:t>continue to </w:t>
      </w:r>
      <w:r>
        <w:rPr>
          <w:color w:val="231F20"/>
          <w:w w:val="105"/>
          <w:sz w:val="20"/>
        </w:rPr>
        <w:t>grow and thrive under the incoming Chair because everyone</w:t>
      </w:r>
      <w:r>
        <w:rPr>
          <w:color w:val="231F20"/>
          <w:spacing w:val="-7"/>
          <w:w w:val="105"/>
          <w:sz w:val="20"/>
        </w:rPr>
        <w:t> </w:t>
      </w:r>
      <w:r>
        <w:rPr>
          <w:color w:val="231F20"/>
          <w:w w:val="105"/>
          <w:sz w:val="20"/>
        </w:rPr>
        <w:t>serving</w:t>
      </w:r>
      <w:r>
        <w:rPr>
          <w:color w:val="231F20"/>
          <w:spacing w:val="-7"/>
          <w:w w:val="105"/>
          <w:sz w:val="20"/>
        </w:rPr>
        <w:t> </w:t>
      </w:r>
      <w:r>
        <w:rPr>
          <w:color w:val="231F20"/>
          <w:w w:val="105"/>
          <w:sz w:val="20"/>
        </w:rPr>
        <w:t>is</w:t>
      </w:r>
      <w:r>
        <w:rPr>
          <w:color w:val="231F20"/>
          <w:spacing w:val="-7"/>
          <w:w w:val="105"/>
          <w:sz w:val="20"/>
        </w:rPr>
        <w:t> </w:t>
      </w:r>
      <w:r>
        <w:rPr>
          <w:color w:val="231F20"/>
          <w:w w:val="105"/>
          <w:sz w:val="20"/>
        </w:rPr>
        <w:t>dedicated</w:t>
      </w:r>
      <w:r>
        <w:rPr>
          <w:color w:val="231F20"/>
          <w:spacing w:val="-7"/>
          <w:w w:val="105"/>
          <w:sz w:val="20"/>
        </w:rPr>
        <w:t> </w:t>
      </w:r>
      <w:r>
        <w:rPr>
          <w:color w:val="231F20"/>
          <w:w w:val="105"/>
          <w:sz w:val="20"/>
        </w:rPr>
        <w:t>to</w:t>
      </w:r>
      <w:r>
        <w:rPr>
          <w:color w:val="231F20"/>
          <w:spacing w:val="-7"/>
          <w:w w:val="105"/>
          <w:sz w:val="20"/>
        </w:rPr>
        <w:t> </w:t>
      </w:r>
      <w:r>
        <w:rPr>
          <w:color w:val="231F20"/>
          <w:w w:val="105"/>
          <w:sz w:val="20"/>
        </w:rPr>
        <w:t>the</w:t>
      </w:r>
      <w:r>
        <w:rPr>
          <w:color w:val="231F20"/>
          <w:spacing w:val="-7"/>
          <w:w w:val="105"/>
          <w:sz w:val="20"/>
        </w:rPr>
        <w:t> </w:t>
      </w:r>
      <w:r>
        <w:rPr>
          <w:color w:val="231F20"/>
          <w:w w:val="105"/>
          <w:sz w:val="20"/>
        </w:rPr>
        <w:t>SRC’s</w:t>
      </w:r>
      <w:r>
        <w:rPr>
          <w:color w:val="231F20"/>
          <w:spacing w:val="-14"/>
          <w:w w:val="105"/>
          <w:sz w:val="20"/>
        </w:rPr>
        <w:t> </w:t>
      </w:r>
      <w:r>
        <w:rPr>
          <w:color w:val="231F20"/>
          <w:w w:val="105"/>
          <w:sz w:val="20"/>
        </w:rPr>
        <w:t>vision and mission.</w:t>
      </w:r>
    </w:p>
    <w:p>
      <w:pPr>
        <w:pStyle w:val="BodyText"/>
        <w:spacing w:before="74"/>
        <w:rPr>
          <w:sz w:val="20"/>
        </w:rPr>
      </w:pPr>
    </w:p>
    <w:p>
      <w:pPr>
        <w:spacing w:line="312" w:lineRule="auto" w:before="0"/>
        <w:ind w:left="1324" w:right="0" w:firstLine="0"/>
        <w:jc w:val="left"/>
        <w:rPr>
          <w:sz w:val="20"/>
        </w:rPr>
      </w:pPr>
      <w:r>
        <w:rPr>
          <w:color w:val="231F20"/>
          <w:w w:val="105"/>
          <w:sz w:val="20"/>
        </w:rPr>
        <w:t>Committee Chairs, thank you for</w:t>
      </w:r>
      <w:r>
        <w:rPr>
          <w:color w:val="231F20"/>
          <w:spacing w:val="-4"/>
          <w:w w:val="105"/>
          <w:sz w:val="20"/>
        </w:rPr>
        <w:t> </w:t>
      </w:r>
      <w:r>
        <w:rPr>
          <w:color w:val="231F20"/>
          <w:w w:val="105"/>
          <w:sz w:val="20"/>
        </w:rPr>
        <w:t>your leadership, extraordinary</w:t>
      </w:r>
      <w:r>
        <w:rPr>
          <w:color w:val="231F20"/>
          <w:spacing w:val="-2"/>
          <w:w w:val="105"/>
          <w:sz w:val="20"/>
        </w:rPr>
        <w:t> </w:t>
      </w:r>
      <w:r>
        <w:rPr>
          <w:color w:val="231F20"/>
          <w:w w:val="105"/>
          <w:sz w:val="20"/>
        </w:rPr>
        <w:t>level</w:t>
      </w:r>
      <w:r>
        <w:rPr>
          <w:color w:val="231F20"/>
          <w:spacing w:val="-2"/>
          <w:w w:val="105"/>
          <w:sz w:val="20"/>
        </w:rPr>
        <w:t> </w:t>
      </w:r>
      <w:r>
        <w:rPr>
          <w:color w:val="231F20"/>
          <w:w w:val="105"/>
          <w:sz w:val="20"/>
        </w:rPr>
        <w:t>of service, and commitment </w:t>
      </w:r>
      <w:r>
        <w:rPr>
          <w:color w:val="231F20"/>
          <w:w w:val="105"/>
          <w:sz w:val="20"/>
        </w:rPr>
        <w:t>to the Council.</w:t>
      </w:r>
      <w:r>
        <w:rPr>
          <w:color w:val="231F20"/>
          <w:spacing w:val="-5"/>
          <w:w w:val="105"/>
          <w:sz w:val="20"/>
        </w:rPr>
        <w:t> </w:t>
      </w:r>
      <w:r>
        <w:rPr>
          <w:color w:val="231F20"/>
          <w:w w:val="105"/>
          <w:sz w:val="20"/>
        </w:rPr>
        <w:t>Thank</w:t>
      </w:r>
      <w:r>
        <w:rPr>
          <w:color w:val="231F20"/>
          <w:spacing w:val="-5"/>
          <w:w w:val="105"/>
          <w:sz w:val="20"/>
        </w:rPr>
        <w:t> </w:t>
      </w:r>
      <w:r>
        <w:rPr>
          <w:color w:val="231F20"/>
          <w:w w:val="105"/>
          <w:sz w:val="20"/>
        </w:rPr>
        <w:t>you for</w:t>
      </w:r>
      <w:r>
        <w:rPr>
          <w:color w:val="231F20"/>
          <w:spacing w:val="-4"/>
          <w:w w:val="105"/>
          <w:sz w:val="20"/>
        </w:rPr>
        <w:t> </w:t>
      </w:r>
      <w:r>
        <w:rPr>
          <w:color w:val="231F20"/>
          <w:w w:val="105"/>
          <w:sz w:val="20"/>
        </w:rPr>
        <w:t>the efforts of</w:t>
      </w:r>
      <w:r>
        <w:rPr>
          <w:color w:val="231F20"/>
          <w:spacing w:val="-4"/>
          <w:w w:val="105"/>
          <w:sz w:val="20"/>
        </w:rPr>
        <w:t> </w:t>
      </w:r>
      <w:r>
        <w:rPr>
          <w:color w:val="231F20"/>
          <w:w w:val="105"/>
          <w:sz w:val="20"/>
        </w:rPr>
        <w:t>the Com- mittees</w:t>
      </w:r>
      <w:r>
        <w:rPr>
          <w:color w:val="231F20"/>
          <w:spacing w:val="-3"/>
          <w:w w:val="105"/>
          <w:sz w:val="20"/>
        </w:rPr>
        <w:t> </w:t>
      </w:r>
      <w:r>
        <w:rPr>
          <w:color w:val="231F20"/>
          <w:w w:val="105"/>
          <w:sz w:val="20"/>
        </w:rPr>
        <w:t>to</w:t>
      </w:r>
      <w:r>
        <w:rPr>
          <w:color w:val="231F20"/>
          <w:spacing w:val="-3"/>
          <w:w w:val="105"/>
          <w:sz w:val="20"/>
        </w:rPr>
        <w:t> </w:t>
      </w:r>
      <w:r>
        <w:rPr>
          <w:color w:val="231F20"/>
          <w:w w:val="105"/>
          <w:sz w:val="20"/>
        </w:rPr>
        <w:t>execute</w:t>
      </w:r>
      <w:r>
        <w:rPr>
          <w:color w:val="231F20"/>
          <w:spacing w:val="-3"/>
          <w:w w:val="105"/>
          <w:sz w:val="20"/>
        </w:rPr>
        <w:t> </w:t>
      </w:r>
      <w:r>
        <w:rPr>
          <w:color w:val="231F20"/>
          <w:w w:val="105"/>
          <w:sz w:val="20"/>
        </w:rPr>
        <w:t>the</w:t>
      </w:r>
      <w:r>
        <w:rPr>
          <w:color w:val="231F20"/>
          <w:spacing w:val="-3"/>
          <w:w w:val="105"/>
          <w:sz w:val="20"/>
        </w:rPr>
        <w:t> </w:t>
      </w:r>
      <w:r>
        <w:rPr>
          <w:color w:val="231F20"/>
          <w:w w:val="105"/>
          <w:sz w:val="20"/>
        </w:rPr>
        <w:t>Council’s</w:t>
      </w:r>
      <w:r>
        <w:rPr>
          <w:color w:val="231F20"/>
          <w:spacing w:val="-3"/>
          <w:w w:val="105"/>
          <w:sz w:val="20"/>
        </w:rPr>
        <w:t> </w:t>
      </w:r>
      <w:r>
        <w:rPr>
          <w:color w:val="231F20"/>
          <w:w w:val="105"/>
          <w:sz w:val="20"/>
        </w:rPr>
        <w:t>mission.</w:t>
      </w:r>
      <w:r>
        <w:rPr>
          <w:color w:val="231F20"/>
          <w:spacing w:val="40"/>
          <w:w w:val="105"/>
          <w:sz w:val="20"/>
        </w:rPr>
        <w:t> </w:t>
      </w:r>
      <w:r>
        <w:rPr>
          <w:color w:val="231F20"/>
          <w:w w:val="105"/>
          <w:sz w:val="20"/>
        </w:rPr>
        <w:t>We</w:t>
      </w:r>
      <w:r>
        <w:rPr>
          <w:color w:val="231F20"/>
          <w:spacing w:val="-3"/>
          <w:w w:val="105"/>
          <w:sz w:val="20"/>
        </w:rPr>
        <w:t> </w:t>
      </w:r>
      <w:r>
        <w:rPr>
          <w:color w:val="231F20"/>
          <w:w w:val="105"/>
          <w:sz w:val="20"/>
        </w:rPr>
        <w:t>see the</w:t>
      </w:r>
      <w:r>
        <w:rPr>
          <w:color w:val="231F20"/>
          <w:spacing w:val="32"/>
          <w:w w:val="105"/>
          <w:sz w:val="20"/>
        </w:rPr>
        <w:t> </w:t>
      </w:r>
      <w:r>
        <w:rPr>
          <w:color w:val="231F20"/>
          <w:w w:val="105"/>
          <w:sz w:val="20"/>
        </w:rPr>
        <w:t>untapped</w:t>
      </w:r>
      <w:r>
        <w:rPr>
          <w:color w:val="231F20"/>
          <w:spacing w:val="32"/>
          <w:w w:val="105"/>
          <w:sz w:val="20"/>
        </w:rPr>
        <w:t> </w:t>
      </w:r>
      <w:r>
        <w:rPr>
          <w:color w:val="231F20"/>
          <w:w w:val="105"/>
          <w:sz w:val="20"/>
        </w:rPr>
        <w:t>potential of the</w:t>
      </w:r>
      <w:r>
        <w:rPr>
          <w:color w:val="231F20"/>
          <w:spacing w:val="32"/>
          <w:w w:val="105"/>
          <w:sz w:val="20"/>
        </w:rPr>
        <w:t> </w:t>
      </w:r>
      <w:r>
        <w:rPr>
          <w:color w:val="231F20"/>
          <w:w w:val="105"/>
          <w:sz w:val="20"/>
        </w:rPr>
        <w:t>body and</w:t>
      </w:r>
      <w:r>
        <w:rPr>
          <w:color w:val="231F20"/>
          <w:spacing w:val="32"/>
          <w:w w:val="105"/>
          <w:sz w:val="20"/>
        </w:rPr>
        <w:t> </w:t>
      </w:r>
      <w:r>
        <w:rPr>
          <w:color w:val="231F20"/>
          <w:w w:val="105"/>
          <w:sz w:val="20"/>
        </w:rPr>
        <w:t>I</w:t>
      </w:r>
      <w:r>
        <w:rPr>
          <w:color w:val="231F20"/>
          <w:spacing w:val="32"/>
          <w:w w:val="105"/>
          <w:sz w:val="20"/>
        </w:rPr>
        <w:t> </w:t>
      </w:r>
      <w:r>
        <w:rPr>
          <w:color w:val="231F20"/>
          <w:w w:val="105"/>
          <w:sz w:val="20"/>
        </w:rPr>
        <w:t>know the SRC will continue working to realize it fully.</w:t>
      </w:r>
    </w:p>
    <w:p>
      <w:pPr>
        <w:pStyle w:val="BodyText"/>
        <w:spacing w:before="76"/>
        <w:rPr>
          <w:sz w:val="20"/>
        </w:rPr>
      </w:pPr>
    </w:p>
    <w:p>
      <w:pPr>
        <w:spacing w:line="312" w:lineRule="auto" w:before="0"/>
        <w:ind w:left="1324" w:right="67" w:firstLine="0"/>
        <w:jc w:val="left"/>
        <w:rPr>
          <w:sz w:val="20"/>
        </w:rPr>
      </w:pPr>
      <w:r>
        <w:rPr>
          <w:color w:val="231F20"/>
          <w:sz w:val="20"/>
        </w:rPr>
        <w:t>SRC Members and attendees, thank you for your </w:t>
      </w:r>
      <w:r>
        <w:rPr>
          <w:color w:val="231F20"/>
          <w:w w:val="110"/>
          <w:sz w:val="20"/>
        </w:rPr>
        <w:t>service</w:t>
      </w:r>
      <w:r>
        <w:rPr>
          <w:color w:val="231F20"/>
          <w:spacing w:val="-16"/>
          <w:w w:val="110"/>
          <w:sz w:val="20"/>
        </w:rPr>
        <w:t> </w:t>
      </w:r>
      <w:r>
        <w:rPr>
          <w:color w:val="231F20"/>
          <w:w w:val="110"/>
          <w:sz w:val="20"/>
        </w:rPr>
        <w:t>on</w:t>
      </w:r>
      <w:r>
        <w:rPr>
          <w:color w:val="231F20"/>
          <w:spacing w:val="-15"/>
          <w:w w:val="110"/>
          <w:sz w:val="20"/>
        </w:rPr>
        <w:t> </w:t>
      </w:r>
      <w:r>
        <w:rPr>
          <w:color w:val="231F20"/>
          <w:w w:val="110"/>
          <w:sz w:val="20"/>
        </w:rPr>
        <w:t>the</w:t>
      </w:r>
      <w:r>
        <w:rPr>
          <w:color w:val="231F20"/>
          <w:spacing w:val="-15"/>
          <w:w w:val="110"/>
          <w:sz w:val="20"/>
        </w:rPr>
        <w:t> </w:t>
      </w:r>
      <w:r>
        <w:rPr>
          <w:color w:val="231F20"/>
          <w:w w:val="110"/>
          <w:sz w:val="20"/>
        </w:rPr>
        <w:t>Council.</w:t>
      </w:r>
      <w:r>
        <w:rPr>
          <w:color w:val="231F20"/>
          <w:spacing w:val="-19"/>
          <w:w w:val="110"/>
          <w:sz w:val="20"/>
        </w:rPr>
        <w:t> </w:t>
      </w:r>
      <w:r>
        <w:rPr>
          <w:color w:val="231F20"/>
          <w:w w:val="110"/>
          <w:sz w:val="20"/>
        </w:rPr>
        <w:t>Your</w:t>
      </w:r>
      <w:r>
        <w:rPr>
          <w:color w:val="231F20"/>
          <w:spacing w:val="-20"/>
          <w:w w:val="110"/>
          <w:sz w:val="20"/>
        </w:rPr>
        <w:t> </w:t>
      </w:r>
      <w:r>
        <w:rPr>
          <w:color w:val="231F20"/>
          <w:w w:val="110"/>
          <w:sz w:val="20"/>
        </w:rPr>
        <w:t>voice</w:t>
      </w:r>
      <w:r>
        <w:rPr>
          <w:color w:val="231F20"/>
          <w:spacing w:val="-16"/>
          <w:w w:val="110"/>
          <w:sz w:val="20"/>
        </w:rPr>
        <w:t> </w:t>
      </w:r>
      <w:r>
        <w:rPr>
          <w:color w:val="231F20"/>
          <w:w w:val="110"/>
          <w:sz w:val="20"/>
        </w:rPr>
        <w:t>is</w:t>
      </w:r>
      <w:r>
        <w:rPr>
          <w:color w:val="231F20"/>
          <w:spacing w:val="-16"/>
          <w:w w:val="110"/>
          <w:sz w:val="20"/>
        </w:rPr>
        <w:t> </w:t>
      </w:r>
      <w:r>
        <w:rPr>
          <w:color w:val="231F20"/>
          <w:w w:val="110"/>
          <w:sz w:val="20"/>
        </w:rPr>
        <w:t>valuable</w:t>
      </w:r>
      <w:r>
        <w:rPr>
          <w:color w:val="231F20"/>
          <w:spacing w:val="-16"/>
          <w:w w:val="110"/>
          <w:sz w:val="20"/>
        </w:rPr>
        <w:t> </w:t>
      </w:r>
      <w:r>
        <w:rPr>
          <w:color w:val="231F20"/>
          <w:w w:val="110"/>
          <w:sz w:val="20"/>
        </w:rPr>
        <w:t>to </w:t>
      </w:r>
      <w:r>
        <w:rPr>
          <w:color w:val="231F20"/>
          <w:sz w:val="20"/>
        </w:rPr>
        <w:t>the conversation about innovating vocational re-</w:t>
      </w:r>
      <w:r>
        <w:rPr>
          <w:color w:val="231F20"/>
          <w:spacing w:val="80"/>
          <w:sz w:val="20"/>
        </w:rPr>
        <w:t> </w:t>
      </w:r>
      <w:r>
        <w:rPr>
          <w:color w:val="231F20"/>
          <w:sz w:val="20"/>
        </w:rPr>
        <w:t>habilitation services to maximize the opportunity</w:t>
      </w:r>
      <w:r>
        <w:rPr>
          <w:color w:val="231F20"/>
          <w:spacing w:val="80"/>
          <w:w w:val="110"/>
          <w:sz w:val="20"/>
        </w:rPr>
        <w:t> </w:t>
      </w:r>
      <w:r>
        <w:rPr>
          <w:color w:val="231F20"/>
          <w:spacing w:val="-2"/>
          <w:w w:val="110"/>
          <w:sz w:val="20"/>
        </w:rPr>
        <w:t>for</w:t>
      </w:r>
      <w:r>
        <w:rPr>
          <w:color w:val="231F20"/>
          <w:spacing w:val="-15"/>
          <w:w w:val="110"/>
          <w:sz w:val="20"/>
        </w:rPr>
        <w:t> </w:t>
      </w:r>
      <w:r>
        <w:rPr>
          <w:color w:val="231F20"/>
          <w:spacing w:val="-2"/>
          <w:w w:val="110"/>
          <w:sz w:val="20"/>
        </w:rPr>
        <w:t>individuals</w:t>
      </w:r>
      <w:r>
        <w:rPr>
          <w:color w:val="231F20"/>
          <w:spacing w:val="-16"/>
          <w:w w:val="110"/>
          <w:sz w:val="20"/>
        </w:rPr>
        <w:t> </w:t>
      </w:r>
      <w:r>
        <w:rPr>
          <w:color w:val="231F20"/>
          <w:spacing w:val="-2"/>
          <w:w w:val="110"/>
          <w:sz w:val="20"/>
        </w:rPr>
        <w:t>with</w:t>
      </w:r>
      <w:r>
        <w:rPr>
          <w:color w:val="231F20"/>
          <w:spacing w:val="-10"/>
          <w:w w:val="110"/>
          <w:sz w:val="20"/>
        </w:rPr>
        <w:t> </w:t>
      </w:r>
      <w:r>
        <w:rPr>
          <w:color w:val="231F20"/>
          <w:spacing w:val="-2"/>
          <w:w w:val="110"/>
          <w:sz w:val="20"/>
        </w:rPr>
        <w:t>disabilities</w:t>
      </w:r>
      <w:r>
        <w:rPr>
          <w:color w:val="231F20"/>
          <w:spacing w:val="-10"/>
          <w:w w:val="110"/>
          <w:sz w:val="20"/>
        </w:rPr>
        <w:t> </w:t>
      </w:r>
      <w:r>
        <w:rPr>
          <w:color w:val="231F20"/>
          <w:spacing w:val="-2"/>
          <w:w w:val="110"/>
          <w:sz w:val="20"/>
        </w:rPr>
        <w:t>to</w:t>
      </w:r>
      <w:r>
        <w:rPr>
          <w:color w:val="231F20"/>
          <w:spacing w:val="-10"/>
          <w:w w:val="110"/>
          <w:sz w:val="20"/>
        </w:rPr>
        <w:t> </w:t>
      </w:r>
      <w:r>
        <w:rPr>
          <w:color w:val="231F20"/>
          <w:spacing w:val="-2"/>
          <w:w w:val="110"/>
          <w:sz w:val="20"/>
        </w:rPr>
        <w:t>find</w:t>
      </w:r>
      <w:r>
        <w:rPr>
          <w:color w:val="231F20"/>
          <w:spacing w:val="-10"/>
          <w:w w:val="110"/>
          <w:sz w:val="20"/>
        </w:rPr>
        <w:t> </w:t>
      </w:r>
      <w:r>
        <w:rPr>
          <w:color w:val="231F20"/>
          <w:spacing w:val="-2"/>
          <w:w w:val="110"/>
          <w:sz w:val="20"/>
        </w:rPr>
        <w:t>the</w:t>
      </w:r>
      <w:r>
        <w:rPr>
          <w:color w:val="231F20"/>
          <w:spacing w:val="-10"/>
          <w:w w:val="110"/>
          <w:sz w:val="20"/>
        </w:rPr>
        <w:t> </w:t>
      </w:r>
      <w:r>
        <w:rPr>
          <w:color w:val="231F20"/>
          <w:spacing w:val="-2"/>
          <w:w w:val="110"/>
          <w:sz w:val="20"/>
        </w:rPr>
        <w:t>support needed</w:t>
      </w:r>
      <w:r>
        <w:rPr>
          <w:color w:val="231F20"/>
          <w:spacing w:val="-10"/>
          <w:w w:val="110"/>
          <w:sz w:val="20"/>
        </w:rPr>
        <w:t> </w:t>
      </w:r>
      <w:r>
        <w:rPr>
          <w:color w:val="231F20"/>
          <w:spacing w:val="-2"/>
          <w:w w:val="110"/>
          <w:sz w:val="20"/>
        </w:rPr>
        <w:t>to</w:t>
      </w:r>
      <w:r>
        <w:rPr>
          <w:color w:val="231F20"/>
          <w:spacing w:val="-10"/>
          <w:w w:val="110"/>
          <w:sz w:val="20"/>
        </w:rPr>
        <w:t> </w:t>
      </w:r>
      <w:r>
        <w:rPr>
          <w:color w:val="231F20"/>
          <w:spacing w:val="-2"/>
          <w:w w:val="110"/>
          <w:sz w:val="20"/>
        </w:rPr>
        <w:t>“live</w:t>
      </w:r>
      <w:r>
        <w:rPr>
          <w:color w:val="231F20"/>
          <w:spacing w:val="-10"/>
          <w:w w:val="110"/>
          <w:sz w:val="20"/>
        </w:rPr>
        <w:t> </w:t>
      </w:r>
      <w:r>
        <w:rPr>
          <w:color w:val="231F20"/>
          <w:spacing w:val="-2"/>
          <w:w w:val="110"/>
          <w:sz w:val="20"/>
        </w:rPr>
        <w:t>their</w:t>
      </w:r>
      <w:r>
        <w:rPr>
          <w:color w:val="231F20"/>
          <w:spacing w:val="-15"/>
          <w:w w:val="110"/>
          <w:sz w:val="20"/>
        </w:rPr>
        <w:t> </w:t>
      </w:r>
      <w:r>
        <w:rPr>
          <w:color w:val="231F20"/>
          <w:spacing w:val="-2"/>
          <w:w w:val="110"/>
          <w:sz w:val="20"/>
        </w:rPr>
        <w:t>best</w:t>
      </w:r>
      <w:r>
        <w:rPr>
          <w:color w:val="231F20"/>
          <w:spacing w:val="-10"/>
          <w:w w:val="110"/>
          <w:sz w:val="20"/>
        </w:rPr>
        <w:t> </w:t>
      </w:r>
      <w:r>
        <w:rPr>
          <w:color w:val="231F20"/>
          <w:spacing w:val="-2"/>
          <w:w w:val="110"/>
          <w:sz w:val="20"/>
        </w:rPr>
        <w:t>lives,</w:t>
      </w:r>
      <w:r>
        <w:rPr>
          <w:color w:val="231F20"/>
          <w:spacing w:val="-10"/>
          <w:w w:val="110"/>
          <w:sz w:val="20"/>
        </w:rPr>
        <w:t> </w:t>
      </w:r>
      <w:r>
        <w:rPr>
          <w:color w:val="231F20"/>
          <w:spacing w:val="-2"/>
          <w:w w:val="110"/>
          <w:sz w:val="20"/>
        </w:rPr>
        <w:t>through</w:t>
      </w:r>
      <w:r>
        <w:rPr>
          <w:color w:val="231F20"/>
          <w:spacing w:val="-10"/>
          <w:w w:val="110"/>
          <w:sz w:val="20"/>
        </w:rPr>
        <w:t> </w:t>
      </w:r>
      <w:r>
        <w:rPr>
          <w:color w:val="231F20"/>
          <w:spacing w:val="-2"/>
          <w:w w:val="110"/>
          <w:sz w:val="20"/>
        </w:rPr>
        <w:t>consum- </w:t>
      </w:r>
      <w:r>
        <w:rPr>
          <w:color w:val="231F20"/>
          <w:sz w:val="20"/>
        </w:rPr>
        <w:t>er-driven, meaningful, competitive, and integrat-</w:t>
      </w:r>
      <w:r>
        <w:rPr>
          <w:color w:val="231F20"/>
          <w:spacing w:val="80"/>
          <w:w w:val="110"/>
          <w:sz w:val="20"/>
        </w:rPr>
        <w:t> </w:t>
      </w:r>
      <w:r>
        <w:rPr>
          <w:color w:val="231F20"/>
          <w:w w:val="110"/>
          <w:sz w:val="20"/>
        </w:rPr>
        <w:t>ed</w:t>
      </w:r>
      <w:r>
        <w:rPr>
          <w:color w:val="231F20"/>
          <w:spacing w:val="-5"/>
          <w:w w:val="110"/>
          <w:sz w:val="20"/>
        </w:rPr>
        <w:t> </w:t>
      </w:r>
      <w:r>
        <w:rPr>
          <w:color w:val="231F20"/>
          <w:w w:val="110"/>
          <w:sz w:val="20"/>
        </w:rPr>
        <w:t>employment</w:t>
      </w:r>
      <w:r>
        <w:rPr>
          <w:color w:val="231F20"/>
          <w:spacing w:val="-5"/>
          <w:w w:val="110"/>
          <w:sz w:val="20"/>
        </w:rPr>
        <w:t> </w:t>
      </w:r>
      <w:r>
        <w:rPr>
          <w:color w:val="231F20"/>
          <w:w w:val="110"/>
          <w:sz w:val="20"/>
        </w:rPr>
        <w:t>and</w:t>
      </w:r>
      <w:r>
        <w:rPr>
          <w:color w:val="231F20"/>
          <w:spacing w:val="-5"/>
          <w:w w:val="110"/>
          <w:sz w:val="20"/>
        </w:rPr>
        <w:t> </w:t>
      </w:r>
      <w:r>
        <w:rPr>
          <w:color w:val="231F20"/>
          <w:w w:val="110"/>
          <w:sz w:val="20"/>
        </w:rPr>
        <w:t>sustainable</w:t>
      </w:r>
      <w:r>
        <w:rPr>
          <w:color w:val="231F20"/>
          <w:spacing w:val="-5"/>
          <w:w w:val="110"/>
          <w:sz w:val="20"/>
        </w:rPr>
        <w:t> </w:t>
      </w:r>
      <w:r>
        <w:rPr>
          <w:color w:val="231F20"/>
          <w:w w:val="110"/>
          <w:sz w:val="20"/>
        </w:rPr>
        <w:t>careers.”</w:t>
      </w:r>
    </w:p>
    <w:p>
      <w:pPr>
        <w:pStyle w:val="BodyText"/>
        <w:spacing w:before="78"/>
        <w:rPr>
          <w:sz w:val="20"/>
        </w:rPr>
      </w:pPr>
    </w:p>
    <w:p>
      <w:pPr>
        <w:spacing w:line="312" w:lineRule="auto" w:before="1"/>
        <w:ind w:left="1324" w:right="242" w:firstLine="0"/>
        <w:jc w:val="left"/>
        <w:rPr>
          <w:sz w:val="20"/>
        </w:rPr>
      </w:pPr>
      <w:r>
        <w:rPr>
          <w:color w:val="231F20"/>
          <w:sz w:val="20"/>
        </w:rPr>
        <w:t>MRC Liaisons, thank you for your support of </w:t>
      </w:r>
      <w:r>
        <w:rPr>
          <w:color w:val="231F20"/>
          <w:sz w:val="20"/>
        </w:rPr>
        <w:t>the SRC and its Committee work.</w:t>
      </w:r>
      <w:r>
        <w:rPr>
          <w:color w:val="231F20"/>
          <w:spacing w:val="40"/>
          <w:sz w:val="20"/>
        </w:rPr>
        <w:t> </w:t>
      </w:r>
      <w:r>
        <w:rPr>
          <w:color w:val="231F20"/>
          <w:sz w:val="20"/>
        </w:rPr>
        <w:t>Your knowledge</w:t>
      </w:r>
      <w:r>
        <w:rPr>
          <w:color w:val="231F20"/>
          <w:spacing w:val="40"/>
          <w:w w:val="110"/>
          <w:sz w:val="20"/>
        </w:rPr>
        <w:t> </w:t>
      </w:r>
      <w:r>
        <w:rPr>
          <w:color w:val="231F20"/>
          <w:w w:val="110"/>
          <w:sz w:val="20"/>
        </w:rPr>
        <w:t>of</w:t>
      </w:r>
      <w:r>
        <w:rPr>
          <w:color w:val="231F20"/>
          <w:spacing w:val="-21"/>
          <w:w w:val="110"/>
          <w:sz w:val="20"/>
        </w:rPr>
        <w:t> </w:t>
      </w:r>
      <w:r>
        <w:rPr>
          <w:color w:val="231F20"/>
          <w:w w:val="110"/>
          <w:sz w:val="20"/>
        </w:rPr>
        <w:t>vocational</w:t>
      </w:r>
      <w:r>
        <w:rPr>
          <w:color w:val="231F20"/>
          <w:spacing w:val="-17"/>
          <w:w w:val="110"/>
          <w:sz w:val="20"/>
        </w:rPr>
        <w:t> </w:t>
      </w:r>
      <w:r>
        <w:rPr>
          <w:color w:val="231F20"/>
          <w:w w:val="110"/>
          <w:sz w:val="20"/>
        </w:rPr>
        <w:t>rehabilitation</w:t>
      </w:r>
      <w:r>
        <w:rPr>
          <w:color w:val="231F20"/>
          <w:spacing w:val="-12"/>
          <w:w w:val="110"/>
          <w:sz w:val="20"/>
        </w:rPr>
        <w:t> </w:t>
      </w:r>
      <w:r>
        <w:rPr>
          <w:color w:val="231F20"/>
          <w:w w:val="110"/>
          <w:sz w:val="20"/>
        </w:rPr>
        <w:t>guides</w:t>
      </w:r>
      <w:r>
        <w:rPr>
          <w:color w:val="231F20"/>
          <w:spacing w:val="-12"/>
          <w:w w:val="110"/>
          <w:sz w:val="20"/>
        </w:rPr>
        <w:t> </w:t>
      </w:r>
      <w:r>
        <w:rPr>
          <w:color w:val="231F20"/>
          <w:w w:val="110"/>
          <w:sz w:val="20"/>
        </w:rPr>
        <w:t>our</w:t>
      </w:r>
      <w:r>
        <w:rPr>
          <w:color w:val="231F20"/>
          <w:spacing w:val="-16"/>
          <w:w w:val="110"/>
          <w:sz w:val="20"/>
        </w:rPr>
        <w:t> </w:t>
      </w:r>
      <w:r>
        <w:rPr>
          <w:color w:val="231F20"/>
          <w:w w:val="110"/>
          <w:sz w:val="20"/>
        </w:rPr>
        <w:t>thought</w:t>
      </w:r>
    </w:p>
    <w:p>
      <w:pPr>
        <w:spacing w:line="312" w:lineRule="auto" w:before="3"/>
        <w:ind w:left="1324" w:right="10" w:firstLine="0"/>
        <w:jc w:val="both"/>
        <w:rPr>
          <w:sz w:val="20"/>
        </w:rPr>
      </w:pPr>
      <w:r>
        <w:rPr>
          <w:color w:val="231F20"/>
          <w:sz w:val="20"/>
        </w:rPr>
        <w:t>process around what’s possible, keeping our </w:t>
      </w:r>
      <w:r>
        <w:rPr>
          <w:color w:val="231F20"/>
          <w:sz w:val="20"/>
        </w:rPr>
        <w:t>work focused and relevant. We appreciate you and the </w:t>
      </w:r>
      <w:r>
        <w:rPr>
          <w:color w:val="231F20"/>
          <w:w w:val="110"/>
          <w:sz w:val="20"/>
        </w:rPr>
        <w:t>time</w:t>
      </w:r>
      <w:r>
        <w:rPr>
          <w:color w:val="231F20"/>
          <w:spacing w:val="-6"/>
          <w:w w:val="110"/>
          <w:sz w:val="20"/>
        </w:rPr>
        <w:t> </w:t>
      </w:r>
      <w:r>
        <w:rPr>
          <w:color w:val="231F20"/>
          <w:w w:val="110"/>
          <w:sz w:val="20"/>
        </w:rPr>
        <w:t>you set aside to attend the meetings.</w:t>
      </w:r>
    </w:p>
    <w:p>
      <w:pPr>
        <w:spacing w:line="312" w:lineRule="auto" w:before="207"/>
        <w:ind w:left="218" w:right="0" w:firstLine="0"/>
        <w:jc w:val="left"/>
        <w:rPr>
          <w:sz w:val="20"/>
        </w:rPr>
      </w:pPr>
      <w:r>
        <w:rPr/>
        <w:br w:type="column"/>
      </w:r>
      <w:r>
        <w:rPr>
          <w:color w:val="231F20"/>
          <w:w w:val="105"/>
          <w:sz w:val="20"/>
        </w:rPr>
        <w:t>MRC</w:t>
      </w:r>
      <w:r>
        <w:rPr>
          <w:color w:val="231F20"/>
          <w:spacing w:val="-15"/>
          <w:w w:val="105"/>
          <w:sz w:val="20"/>
        </w:rPr>
        <w:t> </w:t>
      </w:r>
      <w:r>
        <w:rPr>
          <w:color w:val="231F20"/>
          <w:w w:val="105"/>
          <w:sz w:val="20"/>
        </w:rPr>
        <w:t>Communications</w:t>
      </w:r>
      <w:r>
        <w:rPr>
          <w:color w:val="231F20"/>
          <w:spacing w:val="-15"/>
          <w:w w:val="105"/>
          <w:sz w:val="20"/>
        </w:rPr>
        <w:t> </w:t>
      </w:r>
      <w:r>
        <w:rPr>
          <w:color w:val="231F20"/>
          <w:w w:val="105"/>
          <w:sz w:val="20"/>
        </w:rPr>
        <w:t>Team,</w:t>
      </w:r>
      <w:r>
        <w:rPr>
          <w:color w:val="231F20"/>
          <w:spacing w:val="-14"/>
          <w:w w:val="105"/>
          <w:sz w:val="20"/>
        </w:rPr>
        <w:t> </w:t>
      </w:r>
      <w:r>
        <w:rPr>
          <w:color w:val="231F20"/>
          <w:w w:val="105"/>
          <w:sz w:val="20"/>
        </w:rPr>
        <w:t>Administrative</w:t>
      </w:r>
      <w:r>
        <w:rPr>
          <w:color w:val="231F20"/>
          <w:spacing w:val="-15"/>
          <w:w w:val="105"/>
          <w:sz w:val="20"/>
        </w:rPr>
        <w:t> </w:t>
      </w:r>
      <w:r>
        <w:rPr>
          <w:color w:val="231F20"/>
          <w:w w:val="105"/>
          <w:sz w:val="20"/>
        </w:rPr>
        <w:t>Sup- port, and</w:t>
      </w:r>
      <w:r>
        <w:rPr>
          <w:color w:val="231F20"/>
          <w:spacing w:val="-6"/>
          <w:w w:val="105"/>
          <w:sz w:val="20"/>
        </w:rPr>
        <w:t> </w:t>
      </w:r>
      <w:r>
        <w:rPr>
          <w:color w:val="231F20"/>
          <w:w w:val="105"/>
          <w:sz w:val="20"/>
        </w:rPr>
        <w:t>webmaster, thank</w:t>
      </w:r>
      <w:r>
        <w:rPr>
          <w:color w:val="231F20"/>
          <w:spacing w:val="-6"/>
          <w:w w:val="105"/>
          <w:sz w:val="20"/>
        </w:rPr>
        <w:t> </w:t>
      </w:r>
      <w:r>
        <w:rPr>
          <w:color w:val="231F20"/>
          <w:w w:val="105"/>
          <w:sz w:val="20"/>
        </w:rPr>
        <w:t>you for</w:t>
      </w:r>
      <w:r>
        <w:rPr>
          <w:color w:val="231F20"/>
          <w:spacing w:val="-11"/>
          <w:w w:val="105"/>
          <w:sz w:val="20"/>
        </w:rPr>
        <w:t> </w:t>
      </w:r>
      <w:r>
        <w:rPr>
          <w:color w:val="231F20"/>
          <w:w w:val="105"/>
          <w:sz w:val="20"/>
        </w:rPr>
        <w:t>your</w:t>
      </w:r>
      <w:r>
        <w:rPr>
          <w:color w:val="231F20"/>
          <w:spacing w:val="-5"/>
          <w:w w:val="105"/>
          <w:sz w:val="20"/>
        </w:rPr>
        <w:t> </w:t>
      </w:r>
      <w:r>
        <w:rPr>
          <w:color w:val="231F20"/>
          <w:w w:val="105"/>
          <w:sz w:val="20"/>
        </w:rPr>
        <w:t>contribu- tions to raise the SRC’s profile, to keep us orga- nized and efficient, and to make sure our public facing materials are current.</w:t>
      </w:r>
    </w:p>
    <w:p>
      <w:pPr>
        <w:pStyle w:val="BodyText"/>
        <w:spacing w:before="75"/>
        <w:rPr>
          <w:sz w:val="20"/>
        </w:rPr>
      </w:pPr>
    </w:p>
    <w:p>
      <w:pPr>
        <w:spacing w:line="312" w:lineRule="auto" w:before="0"/>
        <w:ind w:left="218" w:right="0" w:firstLine="0"/>
        <w:jc w:val="left"/>
        <w:rPr>
          <w:sz w:val="20"/>
        </w:rPr>
      </w:pPr>
      <w:r>
        <w:rPr>
          <w:color w:val="231F20"/>
          <w:w w:val="105"/>
          <w:sz w:val="20"/>
        </w:rPr>
        <w:t>Thank you, Commissioner</w:t>
      </w:r>
      <w:r>
        <w:rPr>
          <w:color w:val="231F20"/>
          <w:spacing w:val="-4"/>
          <w:w w:val="105"/>
          <w:sz w:val="20"/>
        </w:rPr>
        <w:t> </w:t>
      </w:r>
      <w:r>
        <w:rPr>
          <w:color w:val="231F20"/>
          <w:w w:val="105"/>
          <w:sz w:val="20"/>
        </w:rPr>
        <w:t>Wolf, Deputy Com- missioner</w:t>
      </w:r>
      <w:r>
        <w:rPr>
          <w:color w:val="231F20"/>
          <w:spacing w:val="-8"/>
          <w:w w:val="105"/>
          <w:sz w:val="20"/>
        </w:rPr>
        <w:t> </w:t>
      </w:r>
      <w:r>
        <w:rPr>
          <w:color w:val="231F20"/>
          <w:w w:val="105"/>
          <w:sz w:val="20"/>
        </w:rPr>
        <w:t>Biebel,</w:t>
      </w:r>
      <w:r>
        <w:rPr>
          <w:color w:val="231F20"/>
          <w:spacing w:val="-3"/>
          <w:w w:val="105"/>
          <w:sz w:val="20"/>
        </w:rPr>
        <w:t> </w:t>
      </w:r>
      <w:r>
        <w:rPr>
          <w:color w:val="231F20"/>
          <w:w w:val="105"/>
          <w:sz w:val="20"/>
        </w:rPr>
        <w:t>Director</w:t>
      </w:r>
      <w:r>
        <w:rPr>
          <w:color w:val="231F20"/>
          <w:spacing w:val="-8"/>
          <w:w w:val="105"/>
          <w:sz w:val="20"/>
        </w:rPr>
        <w:t> </w:t>
      </w:r>
      <w:r>
        <w:rPr>
          <w:color w:val="231F20"/>
          <w:w w:val="105"/>
          <w:sz w:val="20"/>
        </w:rPr>
        <w:t>Baczko,</w:t>
      </w:r>
      <w:r>
        <w:rPr>
          <w:color w:val="231F20"/>
          <w:spacing w:val="-3"/>
          <w:w w:val="105"/>
          <w:sz w:val="20"/>
        </w:rPr>
        <w:t> </w:t>
      </w:r>
      <w:r>
        <w:rPr>
          <w:color w:val="231F20"/>
          <w:w w:val="105"/>
          <w:sz w:val="20"/>
        </w:rPr>
        <w:t>and</w:t>
      </w:r>
      <w:r>
        <w:rPr>
          <w:color w:val="231F20"/>
          <w:spacing w:val="-3"/>
          <w:w w:val="105"/>
          <w:sz w:val="20"/>
        </w:rPr>
        <w:t> </w:t>
      </w:r>
      <w:r>
        <w:rPr>
          <w:color w:val="231F20"/>
          <w:w w:val="105"/>
          <w:sz w:val="20"/>
        </w:rPr>
        <w:t>Deputy General</w:t>
      </w:r>
      <w:r>
        <w:rPr>
          <w:color w:val="231F20"/>
          <w:spacing w:val="-15"/>
          <w:w w:val="105"/>
          <w:sz w:val="20"/>
        </w:rPr>
        <w:t> </w:t>
      </w:r>
      <w:r>
        <w:rPr>
          <w:color w:val="231F20"/>
          <w:w w:val="105"/>
          <w:sz w:val="20"/>
        </w:rPr>
        <w:t>Counsel</w:t>
      </w:r>
      <w:r>
        <w:rPr>
          <w:color w:val="231F20"/>
          <w:spacing w:val="-15"/>
          <w:w w:val="105"/>
          <w:sz w:val="20"/>
        </w:rPr>
        <w:t> </w:t>
      </w:r>
      <w:r>
        <w:rPr>
          <w:color w:val="231F20"/>
          <w:w w:val="105"/>
          <w:sz w:val="20"/>
        </w:rPr>
        <w:t>Defensor</w:t>
      </w:r>
      <w:r>
        <w:rPr>
          <w:color w:val="231F20"/>
          <w:spacing w:val="-14"/>
          <w:w w:val="105"/>
          <w:sz w:val="20"/>
        </w:rPr>
        <w:t> </w:t>
      </w:r>
      <w:r>
        <w:rPr>
          <w:color w:val="231F20"/>
          <w:w w:val="105"/>
          <w:sz w:val="20"/>
        </w:rPr>
        <w:t>for</w:t>
      </w:r>
      <w:r>
        <w:rPr>
          <w:color w:val="231F20"/>
          <w:spacing w:val="-18"/>
          <w:w w:val="105"/>
          <w:sz w:val="20"/>
        </w:rPr>
        <w:t> </w:t>
      </w:r>
      <w:r>
        <w:rPr>
          <w:color w:val="231F20"/>
          <w:w w:val="105"/>
          <w:sz w:val="20"/>
        </w:rPr>
        <w:t>your</w:t>
      </w:r>
      <w:r>
        <w:rPr>
          <w:color w:val="231F20"/>
          <w:spacing w:val="-15"/>
          <w:w w:val="105"/>
          <w:sz w:val="20"/>
        </w:rPr>
        <w:t> </w:t>
      </w:r>
      <w:r>
        <w:rPr>
          <w:color w:val="231F20"/>
          <w:w w:val="105"/>
          <w:sz w:val="20"/>
        </w:rPr>
        <w:t>unwavering support during my term as Chair.</w:t>
      </w:r>
    </w:p>
    <w:p>
      <w:pPr>
        <w:pStyle w:val="BodyText"/>
        <w:spacing w:before="74"/>
        <w:rPr>
          <w:sz w:val="20"/>
        </w:rPr>
      </w:pPr>
    </w:p>
    <w:p>
      <w:pPr>
        <w:spacing w:line="312" w:lineRule="auto" w:before="1"/>
        <w:ind w:left="218" w:right="0" w:firstLine="0"/>
        <w:jc w:val="left"/>
        <w:rPr>
          <w:sz w:val="20"/>
        </w:rPr>
      </w:pPr>
      <w:r>
        <w:rPr>
          <w:color w:val="231F20"/>
          <w:w w:val="110"/>
          <w:sz w:val="20"/>
        </w:rPr>
        <w:t>I</w:t>
      </w:r>
      <w:r>
        <w:rPr>
          <w:color w:val="231F20"/>
          <w:spacing w:val="-12"/>
          <w:w w:val="110"/>
          <w:sz w:val="20"/>
        </w:rPr>
        <w:t> </w:t>
      </w:r>
      <w:r>
        <w:rPr>
          <w:color w:val="231F20"/>
          <w:w w:val="110"/>
          <w:sz w:val="20"/>
        </w:rPr>
        <w:t>truly</w:t>
      </w:r>
      <w:r>
        <w:rPr>
          <w:color w:val="231F20"/>
          <w:spacing w:val="-17"/>
          <w:w w:val="110"/>
          <w:sz w:val="20"/>
        </w:rPr>
        <w:t> </w:t>
      </w:r>
      <w:r>
        <w:rPr>
          <w:color w:val="231F20"/>
          <w:w w:val="110"/>
          <w:sz w:val="20"/>
        </w:rPr>
        <w:t>enjoyed</w:t>
      </w:r>
      <w:r>
        <w:rPr>
          <w:color w:val="231F20"/>
          <w:spacing w:val="-17"/>
          <w:w w:val="110"/>
          <w:sz w:val="20"/>
        </w:rPr>
        <w:t> </w:t>
      </w:r>
      <w:r>
        <w:rPr>
          <w:color w:val="231F20"/>
          <w:w w:val="110"/>
          <w:sz w:val="20"/>
        </w:rPr>
        <w:t>working</w:t>
      </w:r>
      <w:r>
        <w:rPr>
          <w:color w:val="231F20"/>
          <w:spacing w:val="-16"/>
          <w:w w:val="110"/>
          <w:sz w:val="20"/>
        </w:rPr>
        <w:t> </w:t>
      </w:r>
      <w:r>
        <w:rPr>
          <w:color w:val="231F20"/>
          <w:w w:val="110"/>
          <w:sz w:val="20"/>
        </w:rPr>
        <w:t>with</w:t>
      </w:r>
      <w:r>
        <w:rPr>
          <w:color w:val="231F20"/>
          <w:spacing w:val="-11"/>
          <w:w w:val="110"/>
          <w:sz w:val="20"/>
        </w:rPr>
        <w:t> </w:t>
      </w:r>
      <w:r>
        <w:rPr>
          <w:color w:val="231F20"/>
          <w:w w:val="110"/>
          <w:sz w:val="20"/>
        </w:rPr>
        <w:t>all</w:t>
      </w:r>
      <w:r>
        <w:rPr>
          <w:color w:val="231F20"/>
          <w:spacing w:val="-17"/>
          <w:w w:val="110"/>
          <w:sz w:val="20"/>
        </w:rPr>
        <w:t> </w:t>
      </w:r>
      <w:r>
        <w:rPr>
          <w:color w:val="231F20"/>
          <w:w w:val="110"/>
          <w:sz w:val="20"/>
        </w:rPr>
        <w:t>of</w:t>
      </w:r>
      <w:r>
        <w:rPr>
          <w:color w:val="231F20"/>
          <w:spacing w:val="-21"/>
          <w:w w:val="110"/>
          <w:sz w:val="20"/>
        </w:rPr>
        <w:t> </w:t>
      </w:r>
      <w:r>
        <w:rPr>
          <w:color w:val="231F20"/>
          <w:w w:val="110"/>
          <w:sz w:val="20"/>
        </w:rPr>
        <w:t>you</w:t>
      </w:r>
      <w:r>
        <w:rPr>
          <w:color w:val="231F20"/>
          <w:spacing w:val="-10"/>
          <w:w w:val="110"/>
          <w:sz w:val="20"/>
        </w:rPr>
        <w:t> </w:t>
      </w:r>
      <w:r>
        <w:rPr>
          <w:color w:val="231F20"/>
          <w:w w:val="110"/>
          <w:sz w:val="20"/>
        </w:rPr>
        <w:t>and</w:t>
      </w:r>
      <w:r>
        <w:rPr>
          <w:color w:val="231F20"/>
          <w:spacing w:val="-11"/>
          <w:w w:val="110"/>
          <w:sz w:val="20"/>
        </w:rPr>
        <w:t> </w:t>
      </w:r>
      <w:r>
        <w:rPr>
          <w:color w:val="231F20"/>
          <w:w w:val="110"/>
          <w:sz w:val="20"/>
        </w:rPr>
        <w:t>getting </w:t>
      </w:r>
      <w:r>
        <w:rPr>
          <w:color w:val="231F20"/>
          <w:spacing w:val="-2"/>
          <w:w w:val="110"/>
          <w:sz w:val="20"/>
        </w:rPr>
        <w:t>to</w:t>
      </w:r>
      <w:r>
        <w:rPr>
          <w:color w:val="231F20"/>
          <w:spacing w:val="-13"/>
          <w:w w:val="110"/>
          <w:sz w:val="20"/>
        </w:rPr>
        <w:t> </w:t>
      </w:r>
      <w:r>
        <w:rPr>
          <w:color w:val="231F20"/>
          <w:spacing w:val="-2"/>
          <w:w w:val="110"/>
          <w:sz w:val="20"/>
        </w:rPr>
        <w:t>know</w:t>
      </w:r>
      <w:r>
        <w:rPr>
          <w:color w:val="231F20"/>
          <w:spacing w:val="-17"/>
          <w:w w:val="110"/>
          <w:sz w:val="20"/>
        </w:rPr>
        <w:t> </w:t>
      </w:r>
      <w:r>
        <w:rPr>
          <w:color w:val="231F20"/>
          <w:spacing w:val="-2"/>
          <w:w w:val="110"/>
          <w:sz w:val="20"/>
        </w:rPr>
        <w:t>some</w:t>
      </w:r>
      <w:r>
        <w:rPr>
          <w:color w:val="231F20"/>
          <w:spacing w:val="-11"/>
          <w:w w:val="110"/>
          <w:sz w:val="20"/>
        </w:rPr>
        <w:t> </w:t>
      </w:r>
      <w:r>
        <w:rPr>
          <w:color w:val="231F20"/>
          <w:spacing w:val="-2"/>
          <w:w w:val="110"/>
          <w:sz w:val="20"/>
        </w:rPr>
        <w:t>of</w:t>
      </w:r>
      <w:r>
        <w:rPr>
          <w:color w:val="231F20"/>
          <w:spacing w:val="-21"/>
          <w:w w:val="110"/>
          <w:sz w:val="20"/>
        </w:rPr>
        <w:t> </w:t>
      </w:r>
      <w:r>
        <w:rPr>
          <w:color w:val="231F20"/>
          <w:spacing w:val="-2"/>
          <w:w w:val="110"/>
          <w:sz w:val="20"/>
        </w:rPr>
        <w:t>you</w:t>
      </w:r>
      <w:r>
        <w:rPr>
          <w:color w:val="231F20"/>
          <w:spacing w:val="-11"/>
          <w:w w:val="110"/>
          <w:sz w:val="20"/>
        </w:rPr>
        <w:t> </w:t>
      </w:r>
      <w:r>
        <w:rPr>
          <w:color w:val="231F20"/>
          <w:spacing w:val="-2"/>
          <w:w w:val="110"/>
          <w:sz w:val="20"/>
        </w:rPr>
        <w:t>better</w:t>
      </w:r>
      <w:r>
        <w:rPr>
          <w:color w:val="231F20"/>
          <w:spacing w:val="-16"/>
          <w:w w:val="110"/>
          <w:sz w:val="20"/>
        </w:rPr>
        <w:t> </w:t>
      </w:r>
      <w:r>
        <w:rPr>
          <w:color w:val="231F20"/>
          <w:spacing w:val="-2"/>
          <w:w w:val="110"/>
          <w:sz w:val="20"/>
        </w:rPr>
        <w:t>during</w:t>
      </w:r>
      <w:r>
        <w:rPr>
          <w:color w:val="231F20"/>
          <w:spacing w:val="-11"/>
          <w:w w:val="110"/>
          <w:sz w:val="20"/>
        </w:rPr>
        <w:t> </w:t>
      </w:r>
      <w:r>
        <w:rPr>
          <w:color w:val="231F20"/>
          <w:spacing w:val="-2"/>
          <w:w w:val="110"/>
          <w:sz w:val="20"/>
        </w:rPr>
        <w:t>my</w:t>
      </w:r>
      <w:r>
        <w:rPr>
          <w:color w:val="231F20"/>
          <w:spacing w:val="-17"/>
          <w:w w:val="110"/>
          <w:sz w:val="20"/>
        </w:rPr>
        <w:t> </w:t>
      </w:r>
      <w:r>
        <w:rPr>
          <w:color w:val="231F20"/>
          <w:spacing w:val="-2"/>
          <w:w w:val="110"/>
          <w:sz w:val="20"/>
        </w:rPr>
        <w:t>term.</w:t>
      </w:r>
      <w:r>
        <w:rPr>
          <w:color w:val="231F20"/>
          <w:spacing w:val="-11"/>
          <w:w w:val="110"/>
          <w:sz w:val="20"/>
        </w:rPr>
        <w:t> </w:t>
      </w:r>
      <w:r>
        <w:rPr>
          <w:color w:val="231F20"/>
          <w:spacing w:val="-2"/>
          <w:w w:val="110"/>
          <w:sz w:val="20"/>
        </w:rPr>
        <w:t>I</w:t>
      </w:r>
      <w:r>
        <w:rPr>
          <w:color w:val="231F20"/>
          <w:spacing w:val="-11"/>
          <w:w w:val="110"/>
          <w:sz w:val="20"/>
        </w:rPr>
        <w:t> </w:t>
      </w:r>
      <w:r>
        <w:rPr>
          <w:color w:val="231F20"/>
          <w:spacing w:val="-2"/>
          <w:w w:val="110"/>
          <w:sz w:val="20"/>
        </w:rPr>
        <w:t>look forward</w:t>
      </w:r>
      <w:r>
        <w:rPr>
          <w:color w:val="231F20"/>
          <w:spacing w:val="-7"/>
          <w:w w:val="110"/>
          <w:sz w:val="20"/>
        </w:rPr>
        <w:t> </w:t>
      </w:r>
      <w:r>
        <w:rPr>
          <w:color w:val="231F20"/>
          <w:spacing w:val="-2"/>
          <w:w w:val="110"/>
          <w:sz w:val="20"/>
        </w:rPr>
        <w:t>to</w:t>
      </w:r>
      <w:r>
        <w:rPr>
          <w:color w:val="231F20"/>
          <w:spacing w:val="-7"/>
          <w:w w:val="110"/>
          <w:sz w:val="20"/>
        </w:rPr>
        <w:t> </w:t>
      </w:r>
      <w:r>
        <w:rPr>
          <w:color w:val="231F20"/>
          <w:spacing w:val="-2"/>
          <w:w w:val="110"/>
          <w:sz w:val="20"/>
        </w:rPr>
        <w:t>assisting</w:t>
      </w:r>
      <w:r>
        <w:rPr>
          <w:color w:val="231F20"/>
          <w:spacing w:val="-14"/>
          <w:w w:val="110"/>
          <w:sz w:val="20"/>
        </w:rPr>
        <w:t> </w:t>
      </w:r>
      <w:r>
        <w:rPr>
          <w:color w:val="231F20"/>
          <w:spacing w:val="-2"/>
          <w:w w:val="110"/>
          <w:sz w:val="20"/>
        </w:rPr>
        <w:t>with</w:t>
      </w:r>
      <w:r>
        <w:rPr>
          <w:color w:val="231F20"/>
          <w:spacing w:val="-7"/>
          <w:w w:val="110"/>
          <w:sz w:val="20"/>
        </w:rPr>
        <w:t> </w:t>
      </w:r>
      <w:r>
        <w:rPr>
          <w:color w:val="231F20"/>
          <w:spacing w:val="-2"/>
          <w:w w:val="110"/>
          <w:sz w:val="20"/>
        </w:rPr>
        <w:t>the</w:t>
      </w:r>
      <w:r>
        <w:rPr>
          <w:color w:val="231F20"/>
          <w:spacing w:val="-7"/>
          <w:w w:val="110"/>
          <w:sz w:val="20"/>
        </w:rPr>
        <w:t> </w:t>
      </w:r>
      <w:r>
        <w:rPr>
          <w:color w:val="231F20"/>
          <w:spacing w:val="-2"/>
          <w:w w:val="110"/>
          <w:sz w:val="20"/>
        </w:rPr>
        <w:t>transition</w:t>
      </w:r>
      <w:r>
        <w:rPr>
          <w:color w:val="231F20"/>
          <w:spacing w:val="-7"/>
          <w:w w:val="110"/>
          <w:sz w:val="20"/>
        </w:rPr>
        <w:t> </w:t>
      </w:r>
      <w:r>
        <w:rPr>
          <w:color w:val="231F20"/>
          <w:spacing w:val="-2"/>
          <w:w w:val="110"/>
          <w:sz w:val="20"/>
        </w:rPr>
        <w:t>of</w:t>
      </w:r>
      <w:r>
        <w:rPr>
          <w:color w:val="231F20"/>
          <w:spacing w:val="-13"/>
          <w:w w:val="110"/>
          <w:sz w:val="20"/>
        </w:rPr>
        <w:t> </w:t>
      </w:r>
      <w:r>
        <w:rPr>
          <w:color w:val="231F20"/>
          <w:spacing w:val="-2"/>
          <w:w w:val="110"/>
          <w:sz w:val="20"/>
        </w:rPr>
        <w:t>the</w:t>
      </w:r>
      <w:r>
        <w:rPr>
          <w:color w:val="231F20"/>
          <w:spacing w:val="-7"/>
          <w:w w:val="110"/>
          <w:sz w:val="20"/>
        </w:rPr>
        <w:t> </w:t>
      </w:r>
      <w:r>
        <w:rPr>
          <w:color w:val="231F20"/>
          <w:spacing w:val="-2"/>
          <w:w w:val="110"/>
          <w:sz w:val="20"/>
        </w:rPr>
        <w:t>next </w:t>
      </w:r>
      <w:r>
        <w:rPr>
          <w:color w:val="231F20"/>
          <w:sz w:val="20"/>
        </w:rPr>
        <w:t>SRC Chair and supporting the SRC under its new </w:t>
      </w:r>
      <w:r>
        <w:rPr>
          <w:color w:val="231F20"/>
          <w:spacing w:val="-2"/>
          <w:w w:val="110"/>
          <w:sz w:val="20"/>
        </w:rPr>
        <w:t>leadership.</w:t>
      </w:r>
    </w:p>
    <w:p>
      <w:pPr>
        <w:pStyle w:val="BodyText"/>
        <w:spacing w:before="75"/>
        <w:rPr>
          <w:sz w:val="20"/>
        </w:rPr>
      </w:pPr>
    </w:p>
    <w:p>
      <w:pPr>
        <w:spacing w:line="312" w:lineRule="auto" w:before="0"/>
        <w:ind w:left="218" w:right="2706" w:firstLine="0"/>
        <w:jc w:val="left"/>
        <w:rPr>
          <w:sz w:val="20"/>
        </w:rPr>
      </w:pPr>
      <w:r>
        <w:rPr>
          <w:color w:val="231F20"/>
          <w:sz w:val="20"/>
        </w:rPr>
        <w:t>With a grateful </w:t>
      </w:r>
      <w:r>
        <w:rPr>
          <w:color w:val="231F20"/>
          <w:sz w:val="20"/>
        </w:rPr>
        <w:t>heart, Inez S. Canada</w:t>
      </w:r>
    </w:p>
    <w:p>
      <w:pPr>
        <w:pStyle w:val="Heading8"/>
        <w:spacing w:line="292" w:lineRule="auto"/>
      </w:pPr>
      <w:r>
        <w:rPr/>
        <w:br w:type="column"/>
      </w:r>
      <w:r>
        <w:rPr>
          <w:color w:val="FFFFFF"/>
        </w:rPr>
        <w:t>representative</w:t>
      </w:r>
      <w:r>
        <w:rPr>
          <w:color w:val="FFFFFF"/>
          <w:spacing w:val="40"/>
        </w:rPr>
        <w:t> </w:t>
      </w:r>
      <w:r>
        <w:rPr>
          <w:color w:val="FFFFFF"/>
        </w:rPr>
        <w:t>voices</w:t>
      </w:r>
      <w:r>
        <w:rPr>
          <w:color w:val="FFFFFF"/>
          <w:spacing w:val="40"/>
        </w:rPr>
        <w:t> </w:t>
      </w:r>
      <w:r>
        <w:rPr>
          <w:color w:val="FFFFFF"/>
        </w:rPr>
        <w:t>from</w:t>
      </w:r>
      <w:r>
        <w:rPr>
          <w:color w:val="FFFFFF"/>
          <w:spacing w:val="40"/>
        </w:rPr>
        <w:t> </w:t>
      </w:r>
      <w:r>
        <w:rPr>
          <w:color w:val="FFFFFF"/>
        </w:rPr>
        <w:t>the</w:t>
      </w:r>
      <w:r>
        <w:rPr>
          <w:color w:val="FFFFFF"/>
          <w:spacing w:val="40"/>
        </w:rPr>
        <w:t> </w:t>
      </w:r>
      <w:r>
        <w:rPr>
          <w:color w:val="FFFFFF"/>
        </w:rPr>
        <w:t>disability</w:t>
      </w:r>
      <w:r>
        <w:rPr>
          <w:color w:val="FFFFFF"/>
          <w:spacing w:val="40"/>
        </w:rPr>
        <w:t> </w:t>
      </w:r>
      <w:r>
        <w:rPr>
          <w:color w:val="FFFFFF"/>
        </w:rPr>
        <w:t>community</w:t>
      </w:r>
      <w:r>
        <w:rPr>
          <w:color w:val="FFFFFF"/>
          <w:spacing w:val="40"/>
        </w:rPr>
        <w:t> </w:t>
      </w:r>
      <w:r>
        <w:rPr>
          <w:color w:val="FFFFFF"/>
        </w:rPr>
        <w:t>to</w:t>
      </w:r>
      <w:r>
        <w:rPr>
          <w:color w:val="FFFFFF"/>
          <w:spacing w:val="40"/>
        </w:rPr>
        <w:t> </w:t>
      </w:r>
      <w:r>
        <w:rPr>
          <w:color w:val="FFFFFF"/>
        </w:rPr>
        <w:t>provide</w:t>
      </w:r>
      <w:r>
        <w:rPr>
          <w:color w:val="FFFFFF"/>
          <w:spacing w:val="40"/>
        </w:rPr>
        <w:t> </w:t>
      </w:r>
      <w:r>
        <w:rPr>
          <w:color w:val="FFFFFF"/>
        </w:rPr>
        <w:t>input</w:t>
      </w:r>
      <w:r>
        <w:rPr>
          <w:color w:val="FFFFFF"/>
          <w:spacing w:val="40"/>
        </w:rPr>
        <w:t> </w:t>
      </w:r>
      <w:r>
        <w:rPr>
          <w:color w:val="FFFFFF"/>
        </w:rPr>
        <w:t>to</w:t>
      </w:r>
      <w:r>
        <w:rPr>
          <w:color w:val="FFFFFF"/>
          <w:spacing w:val="40"/>
        </w:rPr>
        <w:t> </w:t>
      </w:r>
      <w:r>
        <w:rPr>
          <w:color w:val="FFFFFF"/>
        </w:rPr>
        <w:t>the</w:t>
      </w:r>
      <w:r>
        <w:rPr>
          <w:color w:val="FFFFFF"/>
          <w:spacing w:val="40"/>
        </w:rPr>
        <w:t> </w:t>
      </w:r>
      <w:r>
        <w:rPr>
          <w:color w:val="FFFFFF"/>
        </w:rPr>
        <w:t>Massachusetts</w:t>
      </w:r>
      <w:r>
        <w:rPr>
          <w:color w:val="FFFFFF"/>
          <w:spacing w:val="40"/>
        </w:rPr>
        <w:t> </w:t>
      </w:r>
      <w:r>
        <w:rPr>
          <w:color w:val="FFFFFF"/>
        </w:rPr>
        <w:t>Rehabilitation</w:t>
      </w:r>
      <w:r>
        <w:rPr>
          <w:color w:val="FFFFFF"/>
          <w:spacing w:val="40"/>
        </w:rPr>
        <w:t> </w:t>
      </w:r>
      <w:r>
        <w:rPr>
          <w:color w:val="FFFFFF"/>
        </w:rPr>
        <w:t>Commission’s</w:t>
      </w:r>
      <w:r>
        <w:rPr>
          <w:color w:val="FFFFFF"/>
          <w:spacing w:val="40"/>
        </w:rPr>
        <w:t> </w:t>
      </w:r>
      <w:r>
        <w:rPr>
          <w:color w:val="FFFFFF"/>
        </w:rPr>
        <w:t>Division</w:t>
      </w:r>
      <w:r>
        <w:rPr>
          <w:color w:val="FFFFFF"/>
          <w:spacing w:val="40"/>
        </w:rPr>
        <w:t> </w:t>
      </w:r>
      <w:r>
        <w:rPr>
          <w:color w:val="FFFFFF"/>
        </w:rPr>
        <w:t>of</w:t>
      </w:r>
      <w:r>
        <w:rPr>
          <w:color w:val="FFFFFF"/>
          <w:spacing w:val="40"/>
        </w:rPr>
        <w:t> </w:t>
      </w:r>
      <w:r>
        <w:rPr>
          <w:color w:val="FFFFFF"/>
        </w:rPr>
        <w:t>Career</w:t>
      </w:r>
      <w:r>
        <w:rPr>
          <w:color w:val="FFFFFF"/>
          <w:spacing w:val="40"/>
        </w:rPr>
        <w:t> </w:t>
      </w:r>
      <w:r>
        <w:rPr>
          <w:color w:val="FFFFFF"/>
        </w:rPr>
        <w:t>Services.</w:t>
      </w:r>
    </w:p>
    <w:p>
      <w:pPr>
        <w:spacing w:before="278"/>
        <w:ind w:left="1324" w:right="0" w:firstLine="0"/>
        <w:jc w:val="left"/>
        <w:rPr>
          <w:b/>
          <w:i/>
          <w:sz w:val="34"/>
        </w:rPr>
      </w:pPr>
      <w:r>
        <w:rPr>
          <w:b/>
          <w:i/>
          <w:color w:val="C8A2C1"/>
          <w:spacing w:val="-6"/>
          <w:sz w:val="34"/>
        </w:rPr>
        <w:t>Contact</w:t>
      </w:r>
      <w:r>
        <w:rPr>
          <w:b/>
          <w:i/>
          <w:color w:val="C8A2C1"/>
          <w:spacing w:val="-13"/>
          <w:sz w:val="34"/>
        </w:rPr>
        <w:t> </w:t>
      </w:r>
      <w:hyperlink r:id="rId7">
        <w:r>
          <w:rPr>
            <w:b/>
            <w:i/>
            <w:color w:val="C8A2C1"/>
            <w:spacing w:val="-4"/>
            <w:sz w:val="34"/>
          </w:rPr>
          <w:t>mrc.staterehabcouncil@mass.gov</w:t>
        </w:r>
      </w:hyperlink>
    </w:p>
    <w:p>
      <w:pPr>
        <w:spacing w:after="0"/>
        <w:jc w:val="left"/>
        <w:rPr>
          <w:sz w:val="34"/>
        </w:rPr>
        <w:sectPr>
          <w:type w:val="continuous"/>
          <w:pgSz w:w="24480" w:h="15840" w:orient="landscape"/>
          <w:pgMar w:top="1820" w:bottom="280" w:left="0" w:right="0"/>
          <w:cols w:num="3" w:equalWidth="0">
            <w:col w:w="5957" w:space="40"/>
            <w:col w:w="4899" w:space="739"/>
            <w:col w:w="12845"/>
          </w:cols>
        </w:sectPr>
      </w:pPr>
    </w:p>
    <w:p>
      <w:pPr>
        <w:tabs>
          <w:tab w:pos="1047" w:val="left" w:leader="none"/>
          <w:tab w:pos="23759" w:val="right" w:leader="none"/>
        </w:tabs>
        <w:spacing w:before="919"/>
        <w:ind w:left="720" w:right="0" w:firstLine="0"/>
        <w:jc w:val="left"/>
        <w:rPr>
          <w:rFonts w:ascii="Arial Black"/>
          <w:sz w:val="20"/>
        </w:rPr>
      </w:pPr>
      <w:r>
        <w:rPr/>
        <mc:AlternateContent>
          <mc:Choice Requires="wps">
            <w:drawing>
              <wp:anchor distT="0" distB="0" distL="0" distR="0" allowOverlap="1" layoutInCell="1" locked="0" behindDoc="1" simplePos="0" relativeHeight="486899200">
                <wp:simplePos x="0" y="0"/>
                <wp:positionH relativeFrom="page">
                  <wp:posOffset>0</wp:posOffset>
                </wp:positionH>
                <wp:positionV relativeFrom="page">
                  <wp:posOffset>0</wp:posOffset>
                </wp:positionV>
                <wp:extent cx="15544800" cy="100584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15544800" cy="10058400"/>
                          <a:chExt cx="15544800" cy="10058400"/>
                        </a:xfrm>
                      </wpg:grpSpPr>
                      <wps:wsp>
                        <wps:cNvPr id="10" name="Graphic 10"/>
                        <wps:cNvSpPr/>
                        <wps:spPr>
                          <a:xfrm>
                            <a:off x="0" y="0"/>
                            <a:ext cx="7772400" cy="1920239"/>
                          </a:xfrm>
                          <a:custGeom>
                            <a:avLst/>
                            <a:gdLst/>
                            <a:ahLst/>
                            <a:cxnLst/>
                            <a:rect l="l" t="t" r="r" b="b"/>
                            <a:pathLst>
                              <a:path w="7772400" h="1920239">
                                <a:moveTo>
                                  <a:pt x="7772400" y="0"/>
                                </a:moveTo>
                                <a:lnTo>
                                  <a:pt x="0" y="0"/>
                                </a:lnTo>
                                <a:lnTo>
                                  <a:pt x="0" y="1920240"/>
                                </a:lnTo>
                                <a:lnTo>
                                  <a:pt x="7772400" y="1920240"/>
                                </a:lnTo>
                                <a:lnTo>
                                  <a:pt x="7772400" y="0"/>
                                </a:lnTo>
                                <a:close/>
                              </a:path>
                            </a:pathLst>
                          </a:custGeom>
                          <a:solidFill>
                            <a:srgbClr val="FDB94C"/>
                          </a:solidFill>
                        </wps:spPr>
                        <wps:bodyPr wrap="square" lIns="0" tIns="0" rIns="0" bIns="0" rtlCol="0">
                          <a:prstTxWarp prst="textNoShape">
                            <a:avLst/>
                          </a:prstTxWarp>
                          <a:noAutofit/>
                        </wps:bodyPr>
                      </wps:wsp>
                      <pic:pic>
                        <pic:nvPicPr>
                          <pic:cNvPr id="11" name="Image 11"/>
                          <pic:cNvPicPr/>
                        </pic:nvPicPr>
                        <pic:blipFill>
                          <a:blip r:embed="rId8" cstate="print"/>
                          <a:stretch>
                            <a:fillRect/>
                          </a:stretch>
                        </pic:blipFill>
                        <pic:spPr>
                          <a:xfrm>
                            <a:off x="7772400" y="0"/>
                            <a:ext cx="7772400" cy="10058400"/>
                          </a:xfrm>
                          <a:prstGeom prst="rect">
                            <a:avLst/>
                          </a:prstGeom>
                        </pic:spPr>
                      </pic:pic>
                      <wps:wsp>
                        <wps:cNvPr id="12" name="Graphic 12"/>
                        <wps:cNvSpPr/>
                        <wps:spPr>
                          <a:xfrm>
                            <a:off x="5751576" y="658368"/>
                            <a:ext cx="1143000" cy="1143000"/>
                          </a:xfrm>
                          <a:custGeom>
                            <a:avLst/>
                            <a:gdLst/>
                            <a:ahLst/>
                            <a:cxnLst/>
                            <a:rect l="l" t="t" r="r" b="b"/>
                            <a:pathLst>
                              <a:path w="1143000" h="1143000">
                                <a:moveTo>
                                  <a:pt x="571500" y="0"/>
                                </a:moveTo>
                                <a:lnTo>
                                  <a:pt x="524627" y="1894"/>
                                </a:lnTo>
                                <a:lnTo>
                                  <a:pt x="478799" y="7479"/>
                                </a:lnTo>
                                <a:lnTo>
                                  <a:pt x="434161" y="16609"/>
                                </a:lnTo>
                                <a:lnTo>
                                  <a:pt x="390860" y="29135"/>
                                </a:lnTo>
                                <a:lnTo>
                                  <a:pt x="349045" y="44910"/>
                                </a:lnTo>
                                <a:lnTo>
                                  <a:pt x="308861" y="63789"/>
                                </a:lnTo>
                                <a:lnTo>
                                  <a:pt x="270457" y="85623"/>
                                </a:lnTo>
                                <a:lnTo>
                                  <a:pt x="233978" y="110265"/>
                                </a:lnTo>
                                <a:lnTo>
                                  <a:pt x="199572" y="137569"/>
                                </a:lnTo>
                                <a:lnTo>
                                  <a:pt x="167387" y="167387"/>
                                </a:lnTo>
                                <a:lnTo>
                                  <a:pt x="137569" y="199572"/>
                                </a:lnTo>
                                <a:lnTo>
                                  <a:pt x="110265" y="233978"/>
                                </a:lnTo>
                                <a:lnTo>
                                  <a:pt x="85623" y="270457"/>
                                </a:lnTo>
                                <a:lnTo>
                                  <a:pt x="63789" y="308861"/>
                                </a:lnTo>
                                <a:lnTo>
                                  <a:pt x="44910" y="349045"/>
                                </a:lnTo>
                                <a:lnTo>
                                  <a:pt x="29135" y="390860"/>
                                </a:lnTo>
                                <a:lnTo>
                                  <a:pt x="16609" y="434161"/>
                                </a:lnTo>
                                <a:lnTo>
                                  <a:pt x="7479" y="478799"/>
                                </a:lnTo>
                                <a:lnTo>
                                  <a:pt x="1894" y="524627"/>
                                </a:lnTo>
                                <a:lnTo>
                                  <a:pt x="0" y="571500"/>
                                </a:lnTo>
                                <a:lnTo>
                                  <a:pt x="1894" y="618372"/>
                                </a:lnTo>
                                <a:lnTo>
                                  <a:pt x="7479" y="664200"/>
                                </a:lnTo>
                                <a:lnTo>
                                  <a:pt x="16609" y="708838"/>
                                </a:lnTo>
                                <a:lnTo>
                                  <a:pt x="29135" y="752139"/>
                                </a:lnTo>
                                <a:lnTo>
                                  <a:pt x="44910" y="793954"/>
                                </a:lnTo>
                                <a:lnTo>
                                  <a:pt x="63789" y="834138"/>
                                </a:lnTo>
                                <a:lnTo>
                                  <a:pt x="85623" y="872542"/>
                                </a:lnTo>
                                <a:lnTo>
                                  <a:pt x="110265" y="909021"/>
                                </a:lnTo>
                                <a:lnTo>
                                  <a:pt x="137569" y="943427"/>
                                </a:lnTo>
                                <a:lnTo>
                                  <a:pt x="167387" y="975612"/>
                                </a:lnTo>
                                <a:lnTo>
                                  <a:pt x="199572" y="1005430"/>
                                </a:lnTo>
                                <a:lnTo>
                                  <a:pt x="233978" y="1032734"/>
                                </a:lnTo>
                                <a:lnTo>
                                  <a:pt x="270457" y="1057376"/>
                                </a:lnTo>
                                <a:lnTo>
                                  <a:pt x="308861" y="1079210"/>
                                </a:lnTo>
                                <a:lnTo>
                                  <a:pt x="349045" y="1098089"/>
                                </a:lnTo>
                                <a:lnTo>
                                  <a:pt x="390860" y="1113864"/>
                                </a:lnTo>
                                <a:lnTo>
                                  <a:pt x="434161" y="1126390"/>
                                </a:lnTo>
                                <a:lnTo>
                                  <a:pt x="478799" y="1135520"/>
                                </a:lnTo>
                                <a:lnTo>
                                  <a:pt x="524627" y="1141105"/>
                                </a:lnTo>
                                <a:lnTo>
                                  <a:pt x="571500" y="1143000"/>
                                </a:lnTo>
                                <a:lnTo>
                                  <a:pt x="618372" y="1141105"/>
                                </a:lnTo>
                                <a:lnTo>
                                  <a:pt x="664200" y="1135520"/>
                                </a:lnTo>
                                <a:lnTo>
                                  <a:pt x="708838" y="1126390"/>
                                </a:lnTo>
                                <a:lnTo>
                                  <a:pt x="752139" y="1113864"/>
                                </a:lnTo>
                                <a:lnTo>
                                  <a:pt x="793954" y="1098089"/>
                                </a:lnTo>
                                <a:lnTo>
                                  <a:pt x="834138" y="1079210"/>
                                </a:lnTo>
                                <a:lnTo>
                                  <a:pt x="872542" y="1057376"/>
                                </a:lnTo>
                                <a:lnTo>
                                  <a:pt x="909021" y="1032734"/>
                                </a:lnTo>
                                <a:lnTo>
                                  <a:pt x="943427" y="1005430"/>
                                </a:lnTo>
                                <a:lnTo>
                                  <a:pt x="975612" y="975612"/>
                                </a:lnTo>
                                <a:lnTo>
                                  <a:pt x="1005430" y="943427"/>
                                </a:lnTo>
                                <a:lnTo>
                                  <a:pt x="1032734" y="909021"/>
                                </a:lnTo>
                                <a:lnTo>
                                  <a:pt x="1057376" y="872542"/>
                                </a:lnTo>
                                <a:lnTo>
                                  <a:pt x="1079210" y="834138"/>
                                </a:lnTo>
                                <a:lnTo>
                                  <a:pt x="1098089" y="793954"/>
                                </a:lnTo>
                                <a:lnTo>
                                  <a:pt x="1113864" y="752139"/>
                                </a:lnTo>
                                <a:lnTo>
                                  <a:pt x="1126390" y="708838"/>
                                </a:lnTo>
                                <a:lnTo>
                                  <a:pt x="1135520" y="664200"/>
                                </a:lnTo>
                                <a:lnTo>
                                  <a:pt x="1141105" y="618372"/>
                                </a:lnTo>
                                <a:lnTo>
                                  <a:pt x="1143000" y="571500"/>
                                </a:lnTo>
                                <a:lnTo>
                                  <a:pt x="1141105" y="524627"/>
                                </a:lnTo>
                                <a:lnTo>
                                  <a:pt x="1135520" y="478799"/>
                                </a:lnTo>
                                <a:lnTo>
                                  <a:pt x="1126390" y="434161"/>
                                </a:lnTo>
                                <a:lnTo>
                                  <a:pt x="1113864" y="390860"/>
                                </a:lnTo>
                                <a:lnTo>
                                  <a:pt x="1098089" y="349045"/>
                                </a:lnTo>
                                <a:lnTo>
                                  <a:pt x="1079210" y="308861"/>
                                </a:lnTo>
                                <a:lnTo>
                                  <a:pt x="1057376" y="270457"/>
                                </a:lnTo>
                                <a:lnTo>
                                  <a:pt x="1032734" y="233978"/>
                                </a:lnTo>
                                <a:lnTo>
                                  <a:pt x="1005430" y="199572"/>
                                </a:lnTo>
                                <a:lnTo>
                                  <a:pt x="975612" y="167387"/>
                                </a:lnTo>
                                <a:lnTo>
                                  <a:pt x="943427" y="137569"/>
                                </a:lnTo>
                                <a:lnTo>
                                  <a:pt x="909021" y="110265"/>
                                </a:lnTo>
                                <a:lnTo>
                                  <a:pt x="872542" y="85623"/>
                                </a:lnTo>
                                <a:lnTo>
                                  <a:pt x="834138" y="63789"/>
                                </a:lnTo>
                                <a:lnTo>
                                  <a:pt x="793954" y="44910"/>
                                </a:lnTo>
                                <a:lnTo>
                                  <a:pt x="752139" y="29135"/>
                                </a:lnTo>
                                <a:lnTo>
                                  <a:pt x="708838" y="16609"/>
                                </a:lnTo>
                                <a:lnTo>
                                  <a:pt x="664200" y="7479"/>
                                </a:lnTo>
                                <a:lnTo>
                                  <a:pt x="618372" y="1894"/>
                                </a:lnTo>
                                <a:lnTo>
                                  <a:pt x="571500" y="0"/>
                                </a:lnTo>
                                <a:close/>
                              </a:path>
                            </a:pathLst>
                          </a:custGeom>
                          <a:solidFill>
                            <a:srgbClr val="D06828">
                              <a:alpha val="19999"/>
                            </a:srgbClr>
                          </a:solidFill>
                        </wps:spPr>
                        <wps:bodyPr wrap="square" lIns="0" tIns="0" rIns="0" bIns="0" rtlCol="0">
                          <a:prstTxWarp prst="textNoShape">
                            <a:avLst/>
                          </a:prstTxWarp>
                          <a:noAutofit/>
                        </wps:bodyPr>
                      </wps:wsp>
                      <pic:pic>
                        <pic:nvPicPr>
                          <pic:cNvPr id="13" name="Image 13"/>
                          <pic:cNvPicPr/>
                        </pic:nvPicPr>
                        <pic:blipFill>
                          <a:blip r:embed="rId9" cstate="print"/>
                          <a:stretch>
                            <a:fillRect/>
                          </a:stretch>
                        </pic:blipFill>
                        <pic:spPr>
                          <a:xfrm>
                            <a:off x="0" y="0"/>
                            <a:ext cx="2800032" cy="1920240"/>
                          </a:xfrm>
                          <a:prstGeom prst="rect">
                            <a:avLst/>
                          </a:prstGeom>
                        </pic:spPr>
                      </pic:pic>
                      <wps:wsp>
                        <wps:cNvPr id="14" name="Graphic 14"/>
                        <wps:cNvSpPr/>
                        <wps:spPr>
                          <a:xfrm>
                            <a:off x="2317623" y="12914"/>
                            <a:ext cx="1143000" cy="1143000"/>
                          </a:xfrm>
                          <a:custGeom>
                            <a:avLst/>
                            <a:gdLst/>
                            <a:ahLst/>
                            <a:cxnLst/>
                            <a:rect l="l" t="t" r="r" b="b"/>
                            <a:pathLst>
                              <a:path w="1143000" h="1143000">
                                <a:moveTo>
                                  <a:pt x="571500" y="0"/>
                                </a:moveTo>
                                <a:lnTo>
                                  <a:pt x="524627" y="1894"/>
                                </a:lnTo>
                                <a:lnTo>
                                  <a:pt x="478799" y="7479"/>
                                </a:lnTo>
                                <a:lnTo>
                                  <a:pt x="434161" y="16609"/>
                                </a:lnTo>
                                <a:lnTo>
                                  <a:pt x="390860" y="29135"/>
                                </a:lnTo>
                                <a:lnTo>
                                  <a:pt x="349045" y="44910"/>
                                </a:lnTo>
                                <a:lnTo>
                                  <a:pt x="308861" y="63789"/>
                                </a:lnTo>
                                <a:lnTo>
                                  <a:pt x="270457" y="85623"/>
                                </a:lnTo>
                                <a:lnTo>
                                  <a:pt x="233978" y="110265"/>
                                </a:lnTo>
                                <a:lnTo>
                                  <a:pt x="199572" y="137569"/>
                                </a:lnTo>
                                <a:lnTo>
                                  <a:pt x="167387" y="167387"/>
                                </a:lnTo>
                                <a:lnTo>
                                  <a:pt x="137569" y="199572"/>
                                </a:lnTo>
                                <a:lnTo>
                                  <a:pt x="110265" y="233978"/>
                                </a:lnTo>
                                <a:lnTo>
                                  <a:pt x="85623" y="270457"/>
                                </a:lnTo>
                                <a:lnTo>
                                  <a:pt x="63789" y="308861"/>
                                </a:lnTo>
                                <a:lnTo>
                                  <a:pt x="44910" y="349045"/>
                                </a:lnTo>
                                <a:lnTo>
                                  <a:pt x="29135" y="390860"/>
                                </a:lnTo>
                                <a:lnTo>
                                  <a:pt x="16609" y="434161"/>
                                </a:lnTo>
                                <a:lnTo>
                                  <a:pt x="7479" y="478799"/>
                                </a:lnTo>
                                <a:lnTo>
                                  <a:pt x="1894" y="524627"/>
                                </a:lnTo>
                                <a:lnTo>
                                  <a:pt x="0" y="571500"/>
                                </a:lnTo>
                                <a:lnTo>
                                  <a:pt x="1894" y="618372"/>
                                </a:lnTo>
                                <a:lnTo>
                                  <a:pt x="7479" y="664200"/>
                                </a:lnTo>
                                <a:lnTo>
                                  <a:pt x="16609" y="708838"/>
                                </a:lnTo>
                                <a:lnTo>
                                  <a:pt x="29135" y="752139"/>
                                </a:lnTo>
                                <a:lnTo>
                                  <a:pt x="44910" y="793954"/>
                                </a:lnTo>
                                <a:lnTo>
                                  <a:pt x="63789" y="834138"/>
                                </a:lnTo>
                                <a:lnTo>
                                  <a:pt x="85623" y="872542"/>
                                </a:lnTo>
                                <a:lnTo>
                                  <a:pt x="110265" y="909021"/>
                                </a:lnTo>
                                <a:lnTo>
                                  <a:pt x="137569" y="943427"/>
                                </a:lnTo>
                                <a:lnTo>
                                  <a:pt x="167387" y="975612"/>
                                </a:lnTo>
                                <a:lnTo>
                                  <a:pt x="199572" y="1005430"/>
                                </a:lnTo>
                                <a:lnTo>
                                  <a:pt x="233978" y="1032734"/>
                                </a:lnTo>
                                <a:lnTo>
                                  <a:pt x="270457" y="1057376"/>
                                </a:lnTo>
                                <a:lnTo>
                                  <a:pt x="308861" y="1079210"/>
                                </a:lnTo>
                                <a:lnTo>
                                  <a:pt x="349045" y="1098089"/>
                                </a:lnTo>
                                <a:lnTo>
                                  <a:pt x="390860" y="1113864"/>
                                </a:lnTo>
                                <a:lnTo>
                                  <a:pt x="434161" y="1126390"/>
                                </a:lnTo>
                                <a:lnTo>
                                  <a:pt x="478799" y="1135520"/>
                                </a:lnTo>
                                <a:lnTo>
                                  <a:pt x="524627" y="1141105"/>
                                </a:lnTo>
                                <a:lnTo>
                                  <a:pt x="571500" y="1143000"/>
                                </a:lnTo>
                                <a:lnTo>
                                  <a:pt x="618372" y="1141105"/>
                                </a:lnTo>
                                <a:lnTo>
                                  <a:pt x="664200" y="1135520"/>
                                </a:lnTo>
                                <a:lnTo>
                                  <a:pt x="708838" y="1126390"/>
                                </a:lnTo>
                                <a:lnTo>
                                  <a:pt x="752139" y="1113864"/>
                                </a:lnTo>
                                <a:lnTo>
                                  <a:pt x="793954" y="1098089"/>
                                </a:lnTo>
                                <a:lnTo>
                                  <a:pt x="834138" y="1079210"/>
                                </a:lnTo>
                                <a:lnTo>
                                  <a:pt x="872542" y="1057376"/>
                                </a:lnTo>
                                <a:lnTo>
                                  <a:pt x="909021" y="1032734"/>
                                </a:lnTo>
                                <a:lnTo>
                                  <a:pt x="943427" y="1005430"/>
                                </a:lnTo>
                                <a:lnTo>
                                  <a:pt x="975612" y="975612"/>
                                </a:lnTo>
                                <a:lnTo>
                                  <a:pt x="1005430" y="943427"/>
                                </a:lnTo>
                                <a:lnTo>
                                  <a:pt x="1032734" y="909021"/>
                                </a:lnTo>
                                <a:lnTo>
                                  <a:pt x="1057376" y="872542"/>
                                </a:lnTo>
                                <a:lnTo>
                                  <a:pt x="1079210" y="834138"/>
                                </a:lnTo>
                                <a:lnTo>
                                  <a:pt x="1098089" y="793954"/>
                                </a:lnTo>
                                <a:lnTo>
                                  <a:pt x="1113864" y="752139"/>
                                </a:lnTo>
                                <a:lnTo>
                                  <a:pt x="1126390" y="708838"/>
                                </a:lnTo>
                                <a:lnTo>
                                  <a:pt x="1135520" y="664200"/>
                                </a:lnTo>
                                <a:lnTo>
                                  <a:pt x="1141105" y="618372"/>
                                </a:lnTo>
                                <a:lnTo>
                                  <a:pt x="1143000" y="571500"/>
                                </a:lnTo>
                                <a:lnTo>
                                  <a:pt x="1141105" y="524627"/>
                                </a:lnTo>
                                <a:lnTo>
                                  <a:pt x="1135520" y="478799"/>
                                </a:lnTo>
                                <a:lnTo>
                                  <a:pt x="1126390" y="434161"/>
                                </a:lnTo>
                                <a:lnTo>
                                  <a:pt x="1113864" y="390860"/>
                                </a:lnTo>
                                <a:lnTo>
                                  <a:pt x="1098089" y="349045"/>
                                </a:lnTo>
                                <a:lnTo>
                                  <a:pt x="1079210" y="308861"/>
                                </a:lnTo>
                                <a:lnTo>
                                  <a:pt x="1057376" y="270457"/>
                                </a:lnTo>
                                <a:lnTo>
                                  <a:pt x="1032734" y="233978"/>
                                </a:lnTo>
                                <a:lnTo>
                                  <a:pt x="1005430" y="199572"/>
                                </a:lnTo>
                                <a:lnTo>
                                  <a:pt x="975612" y="167387"/>
                                </a:lnTo>
                                <a:lnTo>
                                  <a:pt x="943427" y="137569"/>
                                </a:lnTo>
                                <a:lnTo>
                                  <a:pt x="909021" y="110265"/>
                                </a:lnTo>
                                <a:lnTo>
                                  <a:pt x="872542" y="85623"/>
                                </a:lnTo>
                                <a:lnTo>
                                  <a:pt x="834138" y="63789"/>
                                </a:lnTo>
                                <a:lnTo>
                                  <a:pt x="793954" y="44910"/>
                                </a:lnTo>
                                <a:lnTo>
                                  <a:pt x="752139" y="29135"/>
                                </a:lnTo>
                                <a:lnTo>
                                  <a:pt x="708838" y="16609"/>
                                </a:lnTo>
                                <a:lnTo>
                                  <a:pt x="664200" y="7479"/>
                                </a:lnTo>
                                <a:lnTo>
                                  <a:pt x="618372" y="1894"/>
                                </a:lnTo>
                                <a:lnTo>
                                  <a:pt x="571500" y="0"/>
                                </a:lnTo>
                                <a:close/>
                              </a:path>
                            </a:pathLst>
                          </a:custGeom>
                          <a:solidFill>
                            <a:srgbClr val="D06828">
                              <a:alpha val="19999"/>
                            </a:srgbClr>
                          </a:solidFill>
                        </wps:spPr>
                        <wps:bodyPr wrap="square" lIns="0" tIns="0" rIns="0" bIns="0" rtlCol="0">
                          <a:prstTxWarp prst="textNoShape">
                            <a:avLst/>
                          </a:prstTxWarp>
                          <a:noAutofit/>
                        </wps:bodyPr>
                      </wps:wsp>
                      <wps:wsp>
                        <wps:cNvPr id="15" name="Graphic 15"/>
                        <wps:cNvSpPr/>
                        <wps:spPr>
                          <a:xfrm>
                            <a:off x="3829050" y="2039111"/>
                            <a:ext cx="3486150" cy="590550"/>
                          </a:xfrm>
                          <a:custGeom>
                            <a:avLst/>
                            <a:gdLst/>
                            <a:ahLst/>
                            <a:cxnLst/>
                            <a:rect l="l" t="t" r="r" b="b"/>
                            <a:pathLst>
                              <a:path w="3486150" h="590550">
                                <a:moveTo>
                                  <a:pt x="3486150" y="0"/>
                                </a:moveTo>
                                <a:lnTo>
                                  <a:pt x="0" y="0"/>
                                </a:lnTo>
                                <a:lnTo>
                                  <a:pt x="0" y="590296"/>
                                </a:lnTo>
                                <a:lnTo>
                                  <a:pt x="3486150" y="590296"/>
                                </a:lnTo>
                                <a:lnTo>
                                  <a:pt x="3486150" y="0"/>
                                </a:lnTo>
                                <a:close/>
                              </a:path>
                            </a:pathLst>
                          </a:custGeom>
                          <a:solidFill>
                            <a:srgbClr val="FFFFFF">
                              <a:alpha val="39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1224pt;height:792pt;mso-position-horizontal-relative:page;mso-position-vertical-relative:page;z-index:-16417280" id="docshapegroup7" coordorigin="0,0" coordsize="24480,15840">
                <v:rect style="position:absolute;left:0;top:0;width:12240;height:3024" id="docshape8" filled="true" fillcolor="#fdb94c" stroked="false">
                  <v:fill type="solid"/>
                </v:rect>
                <v:shape style="position:absolute;left:12240;top:0;width:12240;height:15840" type="#_x0000_t75" id="docshape9" stroked="false">
                  <v:imagedata r:id="rId8" o:title=""/>
                </v:shape>
                <v:shape style="position:absolute;left:9057;top:1036;width:1800;height:1800" id="docshape10" coordorigin="9058,1037" coordsize="1800,1800" path="m9958,1037l9884,1040,9812,1049,9741,1063,9673,1083,9607,1108,9544,1137,9484,1172,9426,1210,9372,1253,9321,1300,9274,1351,9231,1405,9192,1463,9158,1523,9128,1586,9103,1652,9084,1721,9069,1791,9061,1863,9058,1937,9061,2011,9069,2083,9084,2153,9103,2221,9128,2287,9158,2350,9192,2411,9231,2468,9274,2523,9321,2573,9372,2620,9426,2663,9484,2702,9544,2736,9607,2766,9673,2791,9741,2811,9812,2825,9884,2834,9958,2837,10031,2834,10104,2825,10174,2811,10242,2791,10308,2766,10371,2736,10432,2702,10489,2663,10543,2620,10594,2573,10641,2523,10684,2468,10723,2411,10757,2350,10787,2287,10812,2221,10831,2153,10846,2083,10855,2011,10858,1937,10855,1863,10846,1791,10831,1721,10812,1652,10787,1586,10757,1523,10723,1463,10684,1405,10641,1351,10594,1300,10543,1253,10489,1210,10432,1172,10371,1137,10308,1108,10242,1083,10174,1063,10104,1049,10031,1040,9958,1037xe" filled="true" fillcolor="#d06828" stroked="false">
                  <v:path arrowok="t"/>
                  <v:fill opacity="13107f" type="solid"/>
                </v:shape>
                <v:shape style="position:absolute;left:0;top:0;width:4410;height:3024" type="#_x0000_t75" id="docshape11" stroked="false">
                  <v:imagedata r:id="rId9" o:title=""/>
                </v:shape>
                <v:shape style="position:absolute;left:3649;top:20;width:1800;height:1800" id="docshape12" coordorigin="3650,20" coordsize="1800,1800" path="m4550,20l4476,23,4404,32,4334,46,4265,66,4199,91,4136,121,4076,155,4018,194,3964,237,3913,284,3866,335,3823,389,3785,446,3750,507,3721,570,3696,636,3676,704,3662,774,3653,847,3650,920,3653,994,3662,1066,3676,1137,3696,1205,3721,1271,3750,1334,3785,1394,3823,1452,3866,1506,3913,1557,3964,1604,4018,1647,4076,1685,4136,1720,4199,1750,4265,1774,4334,1794,4404,1809,4476,1817,4550,1820,4624,1817,4696,1809,4766,1794,4834,1774,4900,1750,4963,1720,5024,1685,5081,1647,5136,1604,5186,1557,5233,1506,5276,1452,5315,1394,5349,1334,5379,1271,5404,1205,5424,1137,5438,1066,5447,994,5450,920,5447,847,5438,774,5424,704,5404,636,5379,570,5349,507,5315,446,5276,389,5233,335,5186,284,5136,237,5081,194,5024,155,4963,121,4900,91,4834,66,4766,46,4696,32,4624,23,4550,20xe" filled="true" fillcolor="#d06828" stroked="false">
                  <v:path arrowok="t"/>
                  <v:fill opacity="13107f" type="solid"/>
                </v:shape>
                <v:rect style="position:absolute;left:6030;top:3211;width:5490;height:930" id="docshape13" filled="true" fillcolor="#ffffff" stroked="false">
                  <v:fill opacity="26214f" type="solid"/>
                </v:rect>
                <w10:wrap type="none"/>
              </v:group>
            </w:pict>
          </mc:Fallback>
        </mc:AlternateContent>
      </w:r>
      <w:r>
        <w:rPr>
          <w:rFonts w:ascii="Arial Black"/>
          <w:color w:val="231F20"/>
          <w:spacing w:val="-10"/>
          <w:w w:val="110"/>
          <w:sz w:val="20"/>
        </w:rPr>
        <w:t>2</w:t>
      </w:r>
      <w:r>
        <w:rPr>
          <w:rFonts w:ascii="Arial Black"/>
          <w:color w:val="231F20"/>
          <w:sz w:val="20"/>
        </w:rPr>
        <w:tab/>
      </w:r>
      <w:r>
        <w:rPr>
          <w:rFonts w:ascii="Times New Roman"/>
          <w:color w:val="231F20"/>
          <w:spacing w:val="4"/>
          <w:w w:val="110"/>
          <w:sz w:val="20"/>
        </w:rPr>
        <w:t>State</w:t>
      </w:r>
      <w:r>
        <w:rPr>
          <w:rFonts w:ascii="Times New Roman"/>
          <w:color w:val="231F20"/>
          <w:spacing w:val="66"/>
          <w:w w:val="150"/>
          <w:sz w:val="20"/>
        </w:rPr>
        <w:t> </w:t>
      </w:r>
      <w:r>
        <w:rPr>
          <w:rFonts w:ascii="Times New Roman"/>
          <w:color w:val="231F20"/>
          <w:spacing w:val="4"/>
          <w:w w:val="110"/>
          <w:sz w:val="20"/>
        </w:rPr>
        <w:t>Rehabilitation</w:t>
      </w:r>
      <w:r>
        <w:rPr>
          <w:rFonts w:ascii="Times New Roman"/>
          <w:color w:val="231F20"/>
          <w:spacing w:val="67"/>
          <w:w w:val="150"/>
          <w:sz w:val="20"/>
        </w:rPr>
        <w:t> </w:t>
      </w:r>
      <w:r>
        <w:rPr>
          <w:rFonts w:ascii="Times New Roman"/>
          <w:color w:val="231F20"/>
          <w:spacing w:val="-2"/>
          <w:w w:val="110"/>
          <w:sz w:val="20"/>
        </w:rPr>
        <w:t>Council</w:t>
      </w:r>
      <w:r>
        <w:rPr>
          <w:rFonts w:ascii="Times New Roman"/>
          <w:color w:val="231F20"/>
          <w:sz w:val="20"/>
        </w:rPr>
        <w:tab/>
      </w:r>
      <w:r>
        <w:rPr>
          <w:rFonts w:ascii="Arial Black"/>
          <w:color w:val="FFFFFF"/>
          <w:spacing w:val="-10"/>
          <w:w w:val="110"/>
          <w:sz w:val="20"/>
        </w:rPr>
        <w:t>3</w:t>
      </w:r>
    </w:p>
    <w:p>
      <w:pPr>
        <w:spacing w:after="0"/>
        <w:jc w:val="left"/>
        <w:rPr>
          <w:rFonts w:ascii="Arial Black"/>
          <w:sz w:val="20"/>
        </w:rPr>
        <w:sectPr>
          <w:type w:val="continuous"/>
          <w:pgSz w:w="24480" w:h="15840" w:orient="landscape"/>
          <w:pgMar w:top="1820" w:bottom="280" w:left="0" w:right="0"/>
        </w:sectPr>
      </w:pPr>
    </w:p>
    <w:p>
      <w:pPr>
        <w:pStyle w:val="BodyText"/>
        <w:spacing w:before="208"/>
        <w:rPr>
          <w:rFonts w:ascii="Arial Black"/>
          <w:sz w:val="20"/>
        </w:rPr>
      </w:pPr>
    </w:p>
    <w:p>
      <w:pPr>
        <w:spacing w:after="0"/>
        <w:rPr>
          <w:rFonts w:ascii="Arial Black"/>
          <w:sz w:val="20"/>
        </w:rPr>
        <w:sectPr>
          <w:pgSz w:w="24480" w:h="15840" w:orient="landscape"/>
          <w:pgMar w:top="0" w:bottom="0" w:left="0" w:right="0"/>
        </w:sectPr>
      </w:pPr>
    </w:p>
    <w:p>
      <w:pPr>
        <w:pStyle w:val="Heading3"/>
        <w:ind w:left="1273"/>
      </w:pPr>
      <w:r>
        <w:rPr/>
        <mc:AlternateContent>
          <mc:Choice Requires="wps">
            <w:drawing>
              <wp:anchor distT="0" distB="0" distL="0" distR="0" allowOverlap="1" layoutInCell="1" locked="0" behindDoc="1" simplePos="0" relativeHeight="486900736">
                <wp:simplePos x="0" y="0"/>
                <wp:positionH relativeFrom="page">
                  <wp:posOffset>0</wp:posOffset>
                </wp:positionH>
                <wp:positionV relativeFrom="paragraph">
                  <wp:posOffset>-311169</wp:posOffset>
                </wp:positionV>
                <wp:extent cx="7772400" cy="517144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7772400" cy="5171440"/>
                        </a:xfrm>
                        <a:custGeom>
                          <a:avLst/>
                          <a:gdLst/>
                          <a:ahLst/>
                          <a:cxnLst/>
                          <a:rect l="l" t="t" r="r" b="b"/>
                          <a:pathLst>
                            <a:path w="7772400" h="5171440">
                              <a:moveTo>
                                <a:pt x="7772400" y="0"/>
                              </a:moveTo>
                              <a:lnTo>
                                <a:pt x="0" y="0"/>
                              </a:lnTo>
                              <a:lnTo>
                                <a:pt x="0" y="5170919"/>
                              </a:lnTo>
                              <a:lnTo>
                                <a:pt x="7772400" y="5170919"/>
                              </a:lnTo>
                              <a:lnTo>
                                <a:pt x="7772400" y="0"/>
                              </a:lnTo>
                              <a:close/>
                            </a:path>
                          </a:pathLst>
                        </a:custGeom>
                        <a:solidFill>
                          <a:srgbClr val="FDE8E6"/>
                        </a:solidFill>
                      </wps:spPr>
                      <wps:bodyPr wrap="square" lIns="0" tIns="0" rIns="0" bIns="0" rtlCol="0">
                        <a:prstTxWarp prst="textNoShape">
                          <a:avLst/>
                        </a:prstTxWarp>
                        <a:noAutofit/>
                      </wps:bodyPr>
                    </wps:wsp>
                  </a:graphicData>
                </a:graphic>
              </wp:anchor>
            </w:drawing>
          </mc:Choice>
          <mc:Fallback>
            <w:pict>
              <v:rect style="position:absolute;margin-left:0pt;margin-top:-24.501562pt;width:612pt;height:407.159pt;mso-position-horizontal-relative:page;mso-position-vertical-relative:paragraph;z-index:-16415744" id="docshape14" filled="true" fillcolor="#fde8e6" stroked="false">
                <v:fill type="solid"/>
                <w10:wrap type="none"/>
              </v:rect>
            </w:pict>
          </mc:Fallback>
        </mc:AlternateContent>
      </w:r>
      <w:r>
        <w:rPr>
          <w:color w:val="00798B"/>
          <w:spacing w:val="-6"/>
          <w:w w:val="120"/>
        </w:rPr>
        <w:t>What</w:t>
      </w:r>
      <w:r>
        <w:rPr>
          <w:color w:val="00798B"/>
          <w:spacing w:val="-27"/>
          <w:w w:val="120"/>
        </w:rPr>
        <w:t> </w:t>
      </w:r>
      <w:r>
        <w:rPr>
          <w:color w:val="00798B"/>
          <w:spacing w:val="-6"/>
          <w:w w:val="120"/>
        </w:rPr>
        <w:t>is</w:t>
      </w:r>
      <w:r>
        <w:rPr>
          <w:color w:val="00798B"/>
          <w:spacing w:val="-26"/>
          <w:w w:val="120"/>
        </w:rPr>
        <w:t> </w:t>
      </w:r>
      <w:r>
        <w:rPr>
          <w:color w:val="00798B"/>
          <w:spacing w:val="-6"/>
          <w:w w:val="120"/>
        </w:rPr>
        <w:t>the</w:t>
      </w:r>
      <w:r>
        <w:rPr>
          <w:color w:val="00798B"/>
          <w:spacing w:val="-27"/>
          <w:w w:val="120"/>
        </w:rPr>
        <w:t> </w:t>
      </w:r>
      <w:r>
        <w:rPr>
          <w:color w:val="00798B"/>
          <w:spacing w:val="-6"/>
          <w:w w:val="120"/>
        </w:rPr>
        <w:t>SRC?</w:t>
      </w:r>
    </w:p>
    <w:p>
      <w:pPr>
        <w:pStyle w:val="BodyText"/>
        <w:spacing w:line="266" w:lineRule="auto" w:before="242"/>
        <w:ind w:left="1273" w:right="61"/>
      </w:pPr>
      <w:r>
        <w:rPr>
          <w:color w:val="231F20"/>
          <w:spacing w:val="-2"/>
          <w:w w:val="105"/>
        </w:rPr>
        <w:t>The</w:t>
      </w:r>
      <w:r>
        <w:rPr>
          <w:color w:val="231F20"/>
          <w:spacing w:val="-12"/>
          <w:w w:val="105"/>
        </w:rPr>
        <w:t> </w:t>
      </w:r>
      <w:r>
        <w:rPr>
          <w:color w:val="231F20"/>
          <w:spacing w:val="-2"/>
          <w:w w:val="105"/>
        </w:rPr>
        <w:t>SRC</w:t>
      </w:r>
      <w:r>
        <w:rPr>
          <w:color w:val="231F20"/>
          <w:spacing w:val="-12"/>
          <w:w w:val="105"/>
        </w:rPr>
        <w:t> </w:t>
      </w:r>
      <w:r>
        <w:rPr>
          <w:color w:val="231F20"/>
          <w:spacing w:val="-2"/>
          <w:w w:val="105"/>
        </w:rPr>
        <w:t>is</w:t>
      </w:r>
      <w:r>
        <w:rPr>
          <w:color w:val="231F20"/>
          <w:spacing w:val="-12"/>
          <w:w w:val="105"/>
        </w:rPr>
        <w:t> </w:t>
      </w:r>
      <w:r>
        <w:rPr>
          <w:color w:val="231F20"/>
          <w:spacing w:val="-2"/>
          <w:w w:val="105"/>
        </w:rPr>
        <w:t>a</w:t>
      </w:r>
      <w:r>
        <w:rPr>
          <w:color w:val="231F20"/>
          <w:spacing w:val="-12"/>
          <w:w w:val="105"/>
        </w:rPr>
        <w:t> </w:t>
      </w:r>
      <w:r>
        <w:rPr>
          <w:color w:val="231F20"/>
          <w:spacing w:val="-2"/>
          <w:w w:val="105"/>
        </w:rPr>
        <w:t>diverse,</w:t>
      </w:r>
      <w:r>
        <w:rPr>
          <w:color w:val="231F20"/>
          <w:spacing w:val="-12"/>
          <w:w w:val="105"/>
        </w:rPr>
        <w:t> </w:t>
      </w:r>
      <w:r>
        <w:rPr>
          <w:color w:val="231F20"/>
          <w:spacing w:val="-2"/>
          <w:w w:val="105"/>
        </w:rPr>
        <w:t>inclusive,</w:t>
      </w:r>
      <w:r>
        <w:rPr>
          <w:color w:val="231F20"/>
          <w:spacing w:val="-12"/>
          <w:w w:val="105"/>
        </w:rPr>
        <w:t> </w:t>
      </w:r>
      <w:r>
        <w:rPr>
          <w:color w:val="231F20"/>
          <w:spacing w:val="-2"/>
          <w:w w:val="105"/>
        </w:rPr>
        <w:t>and</w:t>
      </w:r>
      <w:r>
        <w:rPr>
          <w:color w:val="231F20"/>
          <w:spacing w:val="-12"/>
          <w:w w:val="105"/>
        </w:rPr>
        <w:t> </w:t>
      </w:r>
      <w:r>
        <w:rPr>
          <w:color w:val="231F20"/>
          <w:spacing w:val="-2"/>
          <w:w w:val="105"/>
        </w:rPr>
        <w:t>equitable </w:t>
      </w:r>
      <w:r>
        <w:rPr>
          <w:color w:val="231F20"/>
          <w:w w:val="105"/>
        </w:rPr>
        <w:t>advisory body that gathers representative voices from the disability community to provide input to the Massachusetts </w:t>
      </w:r>
      <w:r>
        <w:rPr>
          <w:color w:val="231F20"/>
        </w:rPr>
        <w:t>Rehabilitation Commission’s (MRC)</w:t>
      </w:r>
      <w:r>
        <w:rPr>
          <w:color w:val="231F20"/>
          <w:spacing w:val="-8"/>
        </w:rPr>
        <w:t> </w:t>
      </w:r>
      <w:r>
        <w:rPr>
          <w:color w:val="231F20"/>
        </w:rPr>
        <w:t>Vocational </w:t>
      </w:r>
      <w:r>
        <w:rPr>
          <w:color w:val="231F20"/>
          <w:w w:val="105"/>
        </w:rPr>
        <w:t>Rehabilitation Division.</w:t>
      </w:r>
    </w:p>
    <w:p>
      <w:pPr>
        <w:pStyle w:val="BodyText"/>
        <w:spacing w:before="22"/>
      </w:pPr>
    </w:p>
    <w:p>
      <w:pPr>
        <w:pStyle w:val="BodyText"/>
        <w:spacing w:line="266" w:lineRule="auto"/>
        <w:ind w:left="1273" w:right="61"/>
      </w:pPr>
      <w:r>
        <w:rPr>
          <w:color w:val="231F20"/>
          <w:w w:val="105"/>
        </w:rPr>
        <w:t>The Council’s collective and individual thinking plays a substantive role in how the vocational rehabilitation program operates and contributes to the innovation of career </w:t>
      </w:r>
      <w:r>
        <w:rPr>
          <w:color w:val="231F20"/>
          <w:spacing w:val="-2"/>
          <w:w w:val="105"/>
        </w:rPr>
        <w:t>and</w:t>
      </w:r>
      <w:r>
        <w:rPr>
          <w:color w:val="231F20"/>
          <w:spacing w:val="-9"/>
          <w:w w:val="105"/>
        </w:rPr>
        <w:t> </w:t>
      </w:r>
      <w:r>
        <w:rPr>
          <w:color w:val="231F20"/>
          <w:spacing w:val="-2"/>
          <w:w w:val="105"/>
        </w:rPr>
        <w:t>counseling</w:t>
      </w:r>
      <w:r>
        <w:rPr>
          <w:color w:val="231F20"/>
          <w:spacing w:val="-9"/>
          <w:w w:val="105"/>
        </w:rPr>
        <w:t> </w:t>
      </w:r>
      <w:r>
        <w:rPr>
          <w:color w:val="231F20"/>
          <w:spacing w:val="-2"/>
          <w:w w:val="105"/>
        </w:rPr>
        <w:t>services.</w:t>
      </w:r>
      <w:r>
        <w:rPr>
          <w:color w:val="231F20"/>
          <w:spacing w:val="-9"/>
          <w:w w:val="105"/>
        </w:rPr>
        <w:t> </w:t>
      </w:r>
      <w:r>
        <w:rPr>
          <w:color w:val="231F20"/>
          <w:spacing w:val="-2"/>
          <w:w w:val="105"/>
        </w:rPr>
        <w:t>Members</w:t>
      </w:r>
      <w:r>
        <w:rPr>
          <w:color w:val="231F20"/>
          <w:spacing w:val="-9"/>
          <w:w w:val="105"/>
        </w:rPr>
        <w:t> </w:t>
      </w:r>
      <w:r>
        <w:rPr>
          <w:color w:val="231F20"/>
          <w:spacing w:val="-2"/>
          <w:w w:val="105"/>
        </w:rPr>
        <w:t>of</w:t>
      </w:r>
      <w:r>
        <w:rPr>
          <w:color w:val="231F20"/>
          <w:spacing w:val="-13"/>
          <w:w w:val="105"/>
        </w:rPr>
        <w:t> </w:t>
      </w:r>
      <w:r>
        <w:rPr>
          <w:color w:val="231F20"/>
          <w:spacing w:val="-2"/>
          <w:w w:val="105"/>
        </w:rPr>
        <w:t>the</w:t>
      </w:r>
      <w:r>
        <w:rPr>
          <w:color w:val="231F20"/>
          <w:spacing w:val="-9"/>
          <w:w w:val="105"/>
        </w:rPr>
        <w:t> </w:t>
      </w:r>
      <w:r>
        <w:rPr>
          <w:color w:val="231F20"/>
          <w:spacing w:val="-2"/>
          <w:w w:val="105"/>
        </w:rPr>
        <w:t>SRC </w:t>
      </w:r>
      <w:r>
        <w:rPr>
          <w:color w:val="231F20"/>
          <w:w w:val="105"/>
        </w:rPr>
        <w:t>collaborate</w:t>
      </w:r>
      <w:r>
        <w:rPr>
          <w:color w:val="231F20"/>
          <w:spacing w:val="-16"/>
          <w:w w:val="105"/>
        </w:rPr>
        <w:t> </w:t>
      </w:r>
      <w:r>
        <w:rPr>
          <w:color w:val="231F20"/>
          <w:w w:val="105"/>
        </w:rPr>
        <w:t>with</w:t>
      </w:r>
      <w:r>
        <w:rPr>
          <w:color w:val="231F20"/>
          <w:spacing w:val="-10"/>
          <w:w w:val="105"/>
        </w:rPr>
        <w:t> </w:t>
      </w:r>
      <w:r>
        <w:rPr>
          <w:color w:val="231F20"/>
          <w:w w:val="105"/>
        </w:rPr>
        <w:t>MRC</w:t>
      </w:r>
      <w:r>
        <w:rPr>
          <w:color w:val="231F20"/>
          <w:spacing w:val="-10"/>
          <w:w w:val="105"/>
        </w:rPr>
        <w:t> </w:t>
      </w:r>
      <w:r>
        <w:rPr>
          <w:color w:val="231F20"/>
          <w:w w:val="105"/>
        </w:rPr>
        <w:t>in</w:t>
      </w:r>
      <w:r>
        <w:rPr>
          <w:color w:val="231F20"/>
          <w:spacing w:val="-10"/>
          <w:w w:val="105"/>
        </w:rPr>
        <w:t> </w:t>
      </w:r>
      <w:r>
        <w:rPr>
          <w:color w:val="231F20"/>
          <w:w w:val="105"/>
        </w:rPr>
        <w:t>developing</w:t>
      </w:r>
      <w:r>
        <w:rPr>
          <w:color w:val="231F20"/>
          <w:spacing w:val="-10"/>
          <w:w w:val="105"/>
        </w:rPr>
        <w:t> </w:t>
      </w:r>
      <w:r>
        <w:rPr>
          <w:color w:val="231F20"/>
          <w:w w:val="105"/>
        </w:rPr>
        <w:t>goals</w:t>
      </w:r>
      <w:r>
        <w:rPr>
          <w:color w:val="231F20"/>
          <w:spacing w:val="-10"/>
          <w:w w:val="105"/>
        </w:rPr>
        <w:t> </w:t>
      </w:r>
      <w:r>
        <w:rPr>
          <w:color w:val="231F20"/>
          <w:w w:val="105"/>
        </w:rPr>
        <w:t>and priorities</w:t>
      </w:r>
      <w:r>
        <w:rPr>
          <w:color w:val="231F20"/>
          <w:spacing w:val="-11"/>
          <w:w w:val="105"/>
        </w:rPr>
        <w:t> </w:t>
      </w:r>
      <w:r>
        <w:rPr>
          <w:color w:val="231F20"/>
          <w:w w:val="105"/>
        </w:rPr>
        <w:t>for</w:t>
      </w:r>
      <w:r>
        <w:rPr>
          <w:color w:val="231F20"/>
          <w:spacing w:val="-15"/>
          <w:w w:val="105"/>
        </w:rPr>
        <w:t> </w:t>
      </w:r>
      <w:r>
        <w:rPr>
          <w:color w:val="231F20"/>
          <w:w w:val="105"/>
        </w:rPr>
        <w:t>the</w:t>
      </w:r>
      <w:r>
        <w:rPr>
          <w:color w:val="231F20"/>
          <w:spacing w:val="-11"/>
          <w:w w:val="105"/>
        </w:rPr>
        <w:t> </w:t>
      </w:r>
      <w:r>
        <w:rPr>
          <w:color w:val="231F20"/>
          <w:w w:val="105"/>
        </w:rPr>
        <w:t>state</w:t>
      </w:r>
      <w:r>
        <w:rPr>
          <w:color w:val="231F20"/>
          <w:spacing w:val="-11"/>
          <w:w w:val="105"/>
        </w:rPr>
        <w:t> </w:t>
      </w:r>
      <w:r>
        <w:rPr>
          <w:color w:val="231F20"/>
          <w:w w:val="105"/>
        </w:rPr>
        <w:t>plan,</w:t>
      </w:r>
      <w:r>
        <w:rPr>
          <w:color w:val="231F20"/>
          <w:spacing w:val="-11"/>
          <w:w w:val="105"/>
        </w:rPr>
        <w:t> </w:t>
      </w:r>
      <w:r>
        <w:rPr>
          <w:color w:val="231F20"/>
          <w:w w:val="105"/>
        </w:rPr>
        <w:t>and</w:t>
      </w:r>
      <w:r>
        <w:rPr>
          <w:color w:val="231F20"/>
          <w:spacing w:val="-11"/>
          <w:w w:val="105"/>
        </w:rPr>
        <w:t> </w:t>
      </w:r>
      <w:r>
        <w:rPr>
          <w:color w:val="231F20"/>
          <w:w w:val="105"/>
        </w:rPr>
        <w:t>offer</w:t>
      </w:r>
      <w:r>
        <w:rPr>
          <w:color w:val="231F20"/>
          <w:spacing w:val="-15"/>
          <w:w w:val="105"/>
        </w:rPr>
        <w:t> </w:t>
      </w:r>
      <w:r>
        <w:rPr>
          <w:color w:val="231F20"/>
          <w:w w:val="105"/>
        </w:rPr>
        <w:t>input</w:t>
      </w:r>
      <w:r>
        <w:rPr>
          <w:color w:val="231F20"/>
          <w:spacing w:val="-11"/>
          <w:w w:val="105"/>
        </w:rPr>
        <w:t> </w:t>
      </w:r>
      <w:r>
        <w:rPr>
          <w:color w:val="231F20"/>
          <w:w w:val="105"/>
        </w:rPr>
        <w:t>and consultation on policies, practices, and procedures that impact jobseekers.</w:t>
      </w:r>
    </w:p>
    <w:p>
      <w:pPr>
        <w:pStyle w:val="BodyText"/>
        <w:spacing w:before="20"/>
      </w:pPr>
    </w:p>
    <w:p>
      <w:pPr>
        <w:pStyle w:val="BodyText"/>
        <w:spacing w:line="266" w:lineRule="auto" w:before="1"/>
        <w:ind w:left="1273" w:right="-7"/>
      </w:pPr>
      <w:r>
        <w:rPr/>
        <mc:AlternateContent>
          <mc:Choice Requires="wps">
            <w:drawing>
              <wp:anchor distT="0" distB="0" distL="0" distR="0" allowOverlap="1" layoutInCell="1" locked="0" behindDoc="1" simplePos="0" relativeHeight="486901248">
                <wp:simplePos x="0" y="0"/>
                <wp:positionH relativeFrom="page">
                  <wp:posOffset>787400</wp:posOffset>
                </wp:positionH>
                <wp:positionV relativeFrom="paragraph">
                  <wp:posOffset>1584047</wp:posOffset>
                </wp:positionV>
                <wp:extent cx="1061085" cy="106108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1061085" cy="1061085"/>
                          <a:chExt cx="1061085" cy="1061085"/>
                        </a:xfrm>
                      </wpg:grpSpPr>
                      <wps:wsp>
                        <wps:cNvPr id="18" name="Graphic 18"/>
                        <wps:cNvSpPr/>
                        <wps:spPr>
                          <a:xfrm>
                            <a:off x="172720" y="488189"/>
                            <a:ext cx="887730" cy="1270"/>
                          </a:xfrm>
                          <a:custGeom>
                            <a:avLst/>
                            <a:gdLst/>
                            <a:ahLst/>
                            <a:cxnLst/>
                            <a:rect l="l" t="t" r="r" b="b"/>
                            <a:pathLst>
                              <a:path w="887730" h="0">
                                <a:moveTo>
                                  <a:pt x="0" y="0"/>
                                </a:moveTo>
                                <a:lnTo>
                                  <a:pt x="887476" y="0"/>
                                </a:lnTo>
                              </a:path>
                            </a:pathLst>
                          </a:custGeom>
                          <a:ln w="12700">
                            <a:solidFill>
                              <a:srgbClr val="00798B"/>
                            </a:solidFill>
                            <a:prstDash val="sysDash"/>
                          </a:ln>
                        </wps:spPr>
                        <wps:bodyPr wrap="square" lIns="0" tIns="0" rIns="0" bIns="0" rtlCol="0">
                          <a:prstTxWarp prst="textNoShape">
                            <a:avLst/>
                          </a:prstTxWarp>
                          <a:noAutofit/>
                        </wps:bodyPr>
                      </wps:wsp>
                      <wps:wsp>
                        <wps:cNvPr id="19" name="Graphic 19"/>
                        <wps:cNvSpPr/>
                        <wps:spPr>
                          <a:xfrm>
                            <a:off x="0" y="0"/>
                            <a:ext cx="1061085" cy="1061085"/>
                          </a:xfrm>
                          <a:custGeom>
                            <a:avLst/>
                            <a:gdLst/>
                            <a:ahLst/>
                            <a:cxnLst/>
                            <a:rect l="l" t="t" r="r" b="b"/>
                            <a:pathLst>
                              <a:path w="1061085" h="1061085">
                                <a:moveTo>
                                  <a:pt x="1060703" y="0"/>
                                </a:moveTo>
                                <a:lnTo>
                                  <a:pt x="0" y="0"/>
                                </a:lnTo>
                                <a:lnTo>
                                  <a:pt x="0" y="1060703"/>
                                </a:lnTo>
                                <a:lnTo>
                                  <a:pt x="1060703" y="1060703"/>
                                </a:lnTo>
                                <a:lnTo>
                                  <a:pt x="1060703" y="0"/>
                                </a:lnTo>
                                <a:close/>
                              </a:path>
                            </a:pathLst>
                          </a:custGeom>
                          <a:solidFill>
                            <a:srgbClr val="231F20">
                              <a:alpha val="25000"/>
                            </a:srgbClr>
                          </a:solidFill>
                        </wps:spPr>
                        <wps:bodyPr wrap="square" lIns="0" tIns="0" rIns="0" bIns="0" rtlCol="0">
                          <a:prstTxWarp prst="textNoShape">
                            <a:avLst/>
                          </a:prstTxWarp>
                          <a:noAutofit/>
                        </wps:bodyPr>
                      </wps:wsp>
                      <wps:wsp>
                        <wps:cNvPr id="20" name="Graphic 20"/>
                        <wps:cNvSpPr/>
                        <wps:spPr>
                          <a:xfrm>
                            <a:off x="12700" y="12698"/>
                            <a:ext cx="923925" cy="923925"/>
                          </a:xfrm>
                          <a:custGeom>
                            <a:avLst/>
                            <a:gdLst/>
                            <a:ahLst/>
                            <a:cxnLst/>
                            <a:rect l="l" t="t" r="r" b="b"/>
                            <a:pathLst>
                              <a:path w="923925" h="923925">
                                <a:moveTo>
                                  <a:pt x="461772" y="0"/>
                                </a:moveTo>
                                <a:lnTo>
                                  <a:pt x="414558" y="2384"/>
                                </a:lnTo>
                                <a:lnTo>
                                  <a:pt x="368709" y="9381"/>
                                </a:lnTo>
                                <a:lnTo>
                                  <a:pt x="324455" y="20760"/>
                                </a:lnTo>
                                <a:lnTo>
                                  <a:pt x="282029" y="36288"/>
                                </a:lnTo>
                                <a:lnTo>
                                  <a:pt x="241664" y="55733"/>
                                </a:lnTo>
                                <a:lnTo>
                                  <a:pt x="203591" y="78863"/>
                                </a:lnTo>
                                <a:lnTo>
                                  <a:pt x="168042" y="105446"/>
                                </a:lnTo>
                                <a:lnTo>
                                  <a:pt x="135250" y="135250"/>
                                </a:lnTo>
                                <a:lnTo>
                                  <a:pt x="105446" y="168042"/>
                                </a:lnTo>
                                <a:lnTo>
                                  <a:pt x="78863" y="203591"/>
                                </a:lnTo>
                                <a:lnTo>
                                  <a:pt x="55733" y="241664"/>
                                </a:lnTo>
                                <a:lnTo>
                                  <a:pt x="36288" y="282029"/>
                                </a:lnTo>
                                <a:lnTo>
                                  <a:pt x="20760" y="324455"/>
                                </a:lnTo>
                                <a:lnTo>
                                  <a:pt x="9381" y="368709"/>
                                </a:lnTo>
                                <a:lnTo>
                                  <a:pt x="2384" y="414558"/>
                                </a:lnTo>
                                <a:lnTo>
                                  <a:pt x="0" y="461772"/>
                                </a:lnTo>
                                <a:lnTo>
                                  <a:pt x="2384" y="508985"/>
                                </a:lnTo>
                                <a:lnTo>
                                  <a:pt x="9381" y="554834"/>
                                </a:lnTo>
                                <a:lnTo>
                                  <a:pt x="20760" y="599088"/>
                                </a:lnTo>
                                <a:lnTo>
                                  <a:pt x="36288" y="641514"/>
                                </a:lnTo>
                                <a:lnTo>
                                  <a:pt x="55733" y="681879"/>
                                </a:lnTo>
                                <a:lnTo>
                                  <a:pt x="78863" y="719952"/>
                                </a:lnTo>
                                <a:lnTo>
                                  <a:pt x="105446" y="755501"/>
                                </a:lnTo>
                                <a:lnTo>
                                  <a:pt x="135250" y="788293"/>
                                </a:lnTo>
                                <a:lnTo>
                                  <a:pt x="168042" y="818097"/>
                                </a:lnTo>
                                <a:lnTo>
                                  <a:pt x="203591" y="844680"/>
                                </a:lnTo>
                                <a:lnTo>
                                  <a:pt x="241664" y="867810"/>
                                </a:lnTo>
                                <a:lnTo>
                                  <a:pt x="282029" y="887255"/>
                                </a:lnTo>
                                <a:lnTo>
                                  <a:pt x="324455" y="902783"/>
                                </a:lnTo>
                                <a:lnTo>
                                  <a:pt x="368709" y="914162"/>
                                </a:lnTo>
                                <a:lnTo>
                                  <a:pt x="414558" y="921159"/>
                                </a:lnTo>
                                <a:lnTo>
                                  <a:pt x="461772" y="923544"/>
                                </a:lnTo>
                                <a:lnTo>
                                  <a:pt x="508985" y="921159"/>
                                </a:lnTo>
                                <a:lnTo>
                                  <a:pt x="554834" y="914162"/>
                                </a:lnTo>
                                <a:lnTo>
                                  <a:pt x="599088" y="902783"/>
                                </a:lnTo>
                                <a:lnTo>
                                  <a:pt x="641514" y="887255"/>
                                </a:lnTo>
                                <a:lnTo>
                                  <a:pt x="681879" y="867810"/>
                                </a:lnTo>
                                <a:lnTo>
                                  <a:pt x="719952" y="844680"/>
                                </a:lnTo>
                                <a:lnTo>
                                  <a:pt x="755501" y="818097"/>
                                </a:lnTo>
                                <a:lnTo>
                                  <a:pt x="788293" y="788293"/>
                                </a:lnTo>
                                <a:lnTo>
                                  <a:pt x="818097" y="755501"/>
                                </a:lnTo>
                                <a:lnTo>
                                  <a:pt x="844680" y="719952"/>
                                </a:lnTo>
                                <a:lnTo>
                                  <a:pt x="867810" y="681879"/>
                                </a:lnTo>
                                <a:lnTo>
                                  <a:pt x="887255" y="641514"/>
                                </a:lnTo>
                                <a:lnTo>
                                  <a:pt x="902783" y="599088"/>
                                </a:lnTo>
                                <a:lnTo>
                                  <a:pt x="914162" y="554834"/>
                                </a:lnTo>
                                <a:lnTo>
                                  <a:pt x="921159" y="508985"/>
                                </a:lnTo>
                                <a:lnTo>
                                  <a:pt x="923544" y="461772"/>
                                </a:lnTo>
                                <a:lnTo>
                                  <a:pt x="921159" y="414558"/>
                                </a:lnTo>
                                <a:lnTo>
                                  <a:pt x="914162" y="368709"/>
                                </a:lnTo>
                                <a:lnTo>
                                  <a:pt x="902783" y="324455"/>
                                </a:lnTo>
                                <a:lnTo>
                                  <a:pt x="887255" y="282029"/>
                                </a:lnTo>
                                <a:lnTo>
                                  <a:pt x="867810" y="241664"/>
                                </a:lnTo>
                                <a:lnTo>
                                  <a:pt x="844680" y="203591"/>
                                </a:lnTo>
                                <a:lnTo>
                                  <a:pt x="818097" y="168042"/>
                                </a:lnTo>
                                <a:lnTo>
                                  <a:pt x="788293" y="135250"/>
                                </a:lnTo>
                                <a:lnTo>
                                  <a:pt x="755501" y="105446"/>
                                </a:lnTo>
                                <a:lnTo>
                                  <a:pt x="719952" y="78863"/>
                                </a:lnTo>
                                <a:lnTo>
                                  <a:pt x="681879" y="55733"/>
                                </a:lnTo>
                                <a:lnTo>
                                  <a:pt x="641514" y="36288"/>
                                </a:lnTo>
                                <a:lnTo>
                                  <a:pt x="599088" y="20760"/>
                                </a:lnTo>
                                <a:lnTo>
                                  <a:pt x="554834" y="9381"/>
                                </a:lnTo>
                                <a:lnTo>
                                  <a:pt x="508985" y="2384"/>
                                </a:lnTo>
                                <a:lnTo>
                                  <a:pt x="461772" y="0"/>
                                </a:lnTo>
                                <a:close/>
                              </a:path>
                            </a:pathLst>
                          </a:custGeom>
                          <a:solidFill>
                            <a:srgbClr val="D06828"/>
                          </a:solidFill>
                        </wps:spPr>
                        <wps:bodyPr wrap="square" lIns="0" tIns="0" rIns="0" bIns="0" rtlCol="0">
                          <a:prstTxWarp prst="textNoShape">
                            <a:avLst/>
                          </a:prstTxWarp>
                          <a:noAutofit/>
                        </wps:bodyPr>
                      </wps:wsp>
                      <wps:wsp>
                        <wps:cNvPr id="21" name="Textbox 21"/>
                        <wps:cNvSpPr txBox="1"/>
                        <wps:spPr>
                          <a:xfrm>
                            <a:off x="0" y="0"/>
                            <a:ext cx="1061085" cy="1061085"/>
                          </a:xfrm>
                          <a:prstGeom prst="rect">
                            <a:avLst/>
                          </a:prstGeom>
                        </wps:spPr>
                        <wps:txbx>
                          <w:txbxContent>
                            <w:p>
                              <w:pPr>
                                <w:spacing w:line="240" w:lineRule="auto" w:before="0"/>
                                <w:rPr>
                                  <w:rFonts w:ascii="Times New Roman"/>
                                  <w:sz w:val="18"/>
                                </w:rPr>
                              </w:pPr>
                            </w:p>
                            <w:p>
                              <w:pPr>
                                <w:spacing w:line="240" w:lineRule="auto" w:before="64"/>
                                <w:rPr>
                                  <w:rFonts w:ascii="Times New Roman"/>
                                  <w:sz w:val="18"/>
                                </w:rPr>
                              </w:pPr>
                            </w:p>
                            <w:p>
                              <w:pPr>
                                <w:spacing w:line="208" w:lineRule="auto" w:before="0"/>
                                <w:ind w:left="310" w:right="447" w:firstLine="0"/>
                                <w:jc w:val="center"/>
                                <w:rPr>
                                  <w:b/>
                                  <w:sz w:val="18"/>
                                </w:rPr>
                              </w:pPr>
                              <w:r>
                                <w:rPr>
                                  <w:b/>
                                  <w:color w:val="FFFFFF"/>
                                  <w:spacing w:val="-2"/>
                                  <w:sz w:val="18"/>
                                </w:rPr>
                                <w:t>Client </w:t>
                              </w:r>
                              <w:r>
                                <w:rPr>
                                  <w:b/>
                                  <w:color w:val="FFFFFF"/>
                                  <w:spacing w:val="-6"/>
                                  <w:sz w:val="18"/>
                                </w:rPr>
                                <w:t>Assistance </w:t>
                              </w:r>
                              <w:r>
                                <w:rPr>
                                  <w:b/>
                                  <w:color w:val="FFFFFF"/>
                                  <w:spacing w:val="-2"/>
                                  <w:sz w:val="18"/>
                                </w:rPr>
                                <w:t>Program</w:t>
                              </w:r>
                            </w:p>
                          </w:txbxContent>
                        </wps:txbx>
                        <wps:bodyPr wrap="square" lIns="0" tIns="0" rIns="0" bIns="0" rtlCol="0">
                          <a:noAutofit/>
                        </wps:bodyPr>
                      </wps:wsp>
                    </wpg:wgp>
                  </a:graphicData>
                </a:graphic>
              </wp:anchor>
            </w:drawing>
          </mc:Choice>
          <mc:Fallback>
            <w:pict>
              <v:group style="position:absolute;margin-left:62pt;margin-top:124.728119pt;width:83.55pt;height:83.55pt;mso-position-horizontal-relative:page;mso-position-vertical-relative:paragraph;z-index:-16415232" id="docshapegroup15" coordorigin="1240,2495" coordsize="1671,1671">
                <v:line style="position:absolute" from="1512,3263" to="2910,3263" stroked="true" strokeweight="1pt" strokecolor="#00798b">
                  <v:stroke dashstyle="shortdash"/>
                </v:line>
                <v:rect style="position:absolute;left:1240;top:2494;width:1671;height:1671" id="docshape16" filled="true" fillcolor="#231f20" stroked="false">
                  <v:fill opacity="16384f" type="solid"/>
                </v:rect>
                <v:shape style="position:absolute;left:1260;top:2514;width:1455;height:1455" id="docshape17" coordorigin="1260,2515" coordsize="1455,1455" path="m1987,2515l1913,2518,1841,2529,1771,2547,1704,2572,1641,2602,1581,2639,1525,2681,1473,2728,1426,2779,1384,2835,1348,2895,1317,2959,1293,3026,1275,3095,1264,3167,1260,3242,1264,3316,1275,3388,1293,3458,1317,3525,1348,3588,1384,3648,1426,3704,1473,3756,1525,3803,1581,3845,1641,3881,1704,3912,1771,3936,1841,3954,1913,3965,1987,3969,2062,3965,2134,3954,2203,3936,2270,3912,2334,3881,2394,3845,2450,3803,2501,3756,2548,3704,2590,3648,2627,3588,2657,3525,2682,3458,2700,3388,2711,3316,2714,3242,2711,3167,2700,3095,2682,3026,2657,2959,2627,2895,2590,2835,2548,2779,2501,2728,2450,2681,2394,2639,2334,2602,2270,2572,2203,2547,2134,2529,2062,2518,1987,2515xe" filled="true" fillcolor="#d06828" stroked="false">
                  <v:path arrowok="t"/>
                  <v:fill type="solid"/>
                </v:shape>
                <v:shape style="position:absolute;left:1240;top:2494;width:1671;height:1671" type="#_x0000_t202" id="docshape18" filled="false" stroked="false">
                  <v:textbox inset="0,0,0,0">
                    <w:txbxContent>
                      <w:p>
                        <w:pPr>
                          <w:spacing w:line="240" w:lineRule="auto" w:before="0"/>
                          <w:rPr>
                            <w:rFonts w:ascii="Times New Roman"/>
                            <w:sz w:val="18"/>
                          </w:rPr>
                        </w:pPr>
                      </w:p>
                      <w:p>
                        <w:pPr>
                          <w:spacing w:line="240" w:lineRule="auto" w:before="64"/>
                          <w:rPr>
                            <w:rFonts w:ascii="Times New Roman"/>
                            <w:sz w:val="18"/>
                          </w:rPr>
                        </w:pPr>
                      </w:p>
                      <w:p>
                        <w:pPr>
                          <w:spacing w:line="208" w:lineRule="auto" w:before="0"/>
                          <w:ind w:left="310" w:right="447" w:firstLine="0"/>
                          <w:jc w:val="center"/>
                          <w:rPr>
                            <w:b/>
                            <w:sz w:val="18"/>
                          </w:rPr>
                        </w:pPr>
                        <w:r>
                          <w:rPr>
                            <w:b/>
                            <w:color w:val="FFFFFF"/>
                            <w:spacing w:val="-2"/>
                            <w:sz w:val="18"/>
                          </w:rPr>
                          <w:t>Client </w:t>
                        </w:r>
                        <w:r>
                          <w:rPr>
                            <w:b/>
                            <w:color w:val="FFFFFF"/>
                            <w:spacing w:val="-6"/>
                            <w:sz w:val="18"/>
                          </w:rPr>
                          <w:t>Assistance </w:t>
                        </w:r>
                        <w:r>
                          <w:rPr>
                            <w:b/>
                            <w:color w:val="FFFFFF"/>
                            <w:spacing w:val="-2"/>
                            <w:sz w:val="18"/>
                          </w:rPr>
                          <w:t>Program</w:t>
                        </w:r>
                      </w:p>
                    </w:txbxContent>
                  </v:textbox>
                  <w10:wrap type="none"/>
                </v:shape>
                <w10:wrap type="none"/>
              </v:group>
            </w:pict>
          </mc:Fallback>
        </mc:AlternateContent>
      </w:r>
      <w:r>
        <w:rPr>
          <w:color w:val="231F20"/>
          <w:w w:val="105"/>
        </w:rPr>
        <w:t>If</w:t>
      </w:r>
      <w:r>
        <w:rPr>
          <w:color w:val="231F20"/>
          <w:spacing w:val="-1"/>
          <w:w w:val="105"/>
        </w:rPr>
        <w:t> </w:t>
      </w:r>
      <w:r>
        <w:rPr>
          <w:color w:val="231F20"/>
          <w:w w:val="105"/>
        </w:rPr>
        <w:t>you are an employer, individual</w:t>
      </w:r>
      <w:r>
        <w:rPr>
          <w:color w:val="231F20"/>
          <w:spacing w:val="-4"/>
          <w:w w:val="105"/>
        </w:rPr>
        <w:t> </w:t>
      </w:r>
      <w:r>
        <w:rPr>
          <w:color w:val="231F20"/>
          <w:w w:val="105"/>
        </w:rPr>
        <w:t>with a disability, family member, advocate, service provider, and/or</w:t>
      </w:r>
      <w:r>
        <w:rPr>
          <w:color w:val="231F20"/>
          <w:spacing w:val="-1"/>
          <w:w w:val="105"/>
        </w:rPr>
        <w:t> </w:t>
      </w:r>
      <w:r>
        <w:rPr>
          <w:color w:val="231F20"/>
          <w:w w:val="105"/>
        </w:rPr>
        <w:t>someone</w:t>
      </w:r>
      <w:r>
        <w:rPr>
          <w:color w:val="231F20"/>
          <w:spacing w:val="-2"/>
          <w:w w:val="105"/>
        </w:rPr>
        <w:t> </w:t>
      </w:r>
      <w:r>
        <w:rPr>
          <w:color w:val="231F20"/>
          <w:w w:val="105"/>
        </w:rPr>
        <w:t>who</w:t>
      </w:r>
      <w:r>
        <w:rPr>
          <w:color w:val="231F20"/>
          <w:spacing w:val="-2"/>
          <w:w w:val="105"/>
        </w:rPr>
        <w:t> </w:t>
      </w:r>
      <w:r>
        <w:rPr>
          <w:color w:val="231F20"/>
          <w:w w:val="105"/>
        </w:rPr>
        <w:t>wants to make a</w:t>
      </w:r>
      <w:r>
        <w:rPr>
          <w:color w:val="231F20"/>
          <w:spacing w:val="-17"/>
          <w:w w:val="105"/>
        </w:rPr>
        <w:t> </w:t>
      </w:r>
      <w:r>
        <w:rPr>
          <w:color w:val="231F20"/>
          <w:w w:val="105"/>
        </w:rPr>
        <w:t>difference</w:t>
      </w:r>
      <w:r>
        <w:rPr>
          <w:color w:val="231F20"/>
          <w:spacing w:val="-16"/>
          <w:w w:val="105"/>
        </w:rPr>
        <w:t> </w:t>
      </w:r>
      <w:r>
        <w:rPr>
          <w:color w:val="231F20"/>
          <w:w w:val="105"/>
        </w:rPr>
        <w:t>in</w:t>
      </w:r>
      <w:r>
        <w:rPr>
          <w:color w:val="231F20"/>
          <w:spacing w:val="-16"/>
          <w:w w:val="105"/>
        </w:rPr>
        <w:t> </w:t>
      </w:r>
      <w:r>
        <w:rPr>
          <w:color w:val="231F20"/>
          <w:w w:val="105"/>
        </w:rPr>
        <w:t>people’s</w:t>
      </w:r>
      <w:r>
        <w:rPr>
          <w:color w:val="231F20"/>
          <w:spacing w:val="-16"/>
          <w:w w:val="105"/>
        </w:rPr>
        <w:t> </w:t>
      </w:r>
      <w:r>
        <w:rPr>
          <w:color w:val="231F20"/>
          <w:w w:val="105"/>
        </w:rPr>
        <w:t>career-goals,</w:t>
      </w:r>
      <w:r>
        <w:rPr>
          <w:color w:val="231F20"/>
          <w:spacing w:val="-16"/>
          <w:w w:val="105"/>
        </w:rPr>
        <w:t> </w:t>
      </w:r>
      <w:r>
        <w:rPr>
          <w:color w:val="231F20"/>
          <w:w w:val="105"/>
        </w:rPr>
        <w:t>this</w:t>
      </w:r>
      <w:r>
        <w:rPr>
          <w:color w:val="231F20"/>
          <w:spacing w:val="-16"/>
          <w:w w:val="105"/>
        </w:rPr>
        <w:t> </w:t>
      </w:r>
      <w:r>
        <w:rPr>
          <w:color w:val="231F20"/>
          <w:w w:val="105"/>
        </w:rPr>
        <w:t>is</w:t>
      </w:r>
      <w:r>
        <w:rPr>
          <w:color w:val="231F20"/>
          <w:spacing w:val="-16"/>
          <w:w w:val="105"/>
        </w:rPr>
        <w:t> </w:t>
      </w:r>
      <w:r>
        <w:rPr>
          <w:color w:val="231F20"/>
          <w:w w:val="105"/>
        </w:rPr>
        <w:t>the group for you!</w:t>
      </w:r>
    </w:p>
    <w:p>
      <w:pPr>
        <w:pStyle w:val="Heading3"/>
      </w:pPr>
      <w:r>
        <w:rPr/>
        <w:br w:type="column"/>
      </w:r>
      <w:r>
        <w:rPr>
          <w:color w:val="00798B"/>
          <w:spacing w:val="-2"/>
          <w:w w:val="105"/>
        </w:rPr>
        <w:t>Vision:</w:t>
      </w:r>
    </w:p>
    <w:p>
      <w:pPr>
        <w:pStyle w:val="BodyText"/>
        <w:spacing w:line="266" w:lineRule="auto" w:before="218"/>
        <w:ind w:left="212"/>
      </w:pPr>
      <w:r>
        <w:rPr>
          <w:color w:val="231F20"/>
          <w:w w:val="105"/>
        </w:rPr>
        <w:t>We</w:t>
      </w:r>
      <w:r>
        <w:rPr>
          <w:color w:val="231F20"/>
          <w:spacing w:val="-8"/>
          <w:w w:val="105"/>
        </w:rPr>
        <w:t> </w:t>
      </w:r>
      <w:r>
        <w:rPr>
          <w:color w:val="231F20"/>
          <w:w w:val="105"/>
        </w:rPr>
        <w:t>envision</w:t>
      </w:r>
      <w:r>
        <w:rPr>
          <w:color w:val="231F20"/>
          <w:spacing w:val="-8"/>
          <w:w w:val="105"/>
        </w:rPr>
        <w:t> </w:t>
      </w:r>
      <w:r>
        <w:rPr>
          <w:color w:val="231F20"/>
          <w:w w:val="105"/>
        </w:rPr>
        <w:t>a</w:t>
      </w:r>
      <w:r>
        <w:rPr>
          <w:color w:val="231F20"/>
          <w:spacing w:val="-14"/>
          <w:w w:val="105"/>
        </w:rPr>
        <w:t> </w:t>
      </w:r>
      <w:r>
        <w:rPr>
          <w:color w:val="231F20"/>
          <w:w w:val="105"/>
        </w:rPr>
        <w:t>world</w:t>
      </w:r>
      <w:r>
        <w:rPr>
          <w:color w:val="231F20"/>
          <w:spacing w:val="-14"/>
          <w:w w:val="105"/>
        </w:rPr>
        <w:t> </w:t>
      </w:r>
      <w:r>
        <w:rPr>
          <w:color w:val="231F20"/>
          <w:w w:val="105"/>
        </w:rPr>
        <w:t>where</w:t>
      </w:r>
      <w:r>
        <w:rPr>
          <w:color w:val="231F20"/>
          <w:spacing w:val="-8"/>
          <w:w w:val="105"/>
        </w:rPr>
        <w:t> </w:t>
      </w:r>
      <w:r>
        <w:rPr>
          <w:color w:val="231F20"/>
          <w:w w:val="105"/>
        </w:rPr>
        <w:t>all</w:t>
      </w:r>
      <w:r>
        <w:rPr>
          <w:color w:val="231F20"/>
          <w:spacing w:val="-14"/>
          <w:w w:val="105"/>
        </w:rPr>
        <w:t> </w:t>
      </w:r>
      <w:r>
        <w:rPr>
          <w:color w:val="231F20"/>
          <w:w w:val="105"/>
        </w:rPr>
        <w:t>individuals</w:t>
      </w:r>
      <w:r>
        <w:rPr>
          <w:color w:val="231F20"/>
          <w:spacing w:val="-14"/>
          <w:w w:val="105"/>
        </w:rPr>
        <w:t> </w:t>
      </w:r>
      <w:r>
        <w:rPr>
          <w:color w:val="231F20"/>
          <w:w w:val="105"/>
        </w:rPr>
        <w:t>with disabilities are supported to live their best lives, through consumer-driven, meaningful, competitive, and integrated employment and sustainable careers.</w:t>
      </w:r>
    </w:p>
    <w:p>
      <w:pPr>
        <w:pStyle w:val="Heading3"/>
        <w:spacing w:before="231"/>
      </w:pPr>
      <w:r>
        <w:rPr>
          <w:color w:val="00798B"/>
          <w:spacing w:val="-2"/>
          <w:w w:val="110"/>
        </w:rPr>
        <w:t>Mission:</w:t>
      </w:r>
    </w:p>
    <w:p>
      <w:pPr>
        <w:pStyle w:val="BodyText"/>
        <w:spacing w:line="266" w:lineRule="auto" w:before="219"/>
        <w:ind w:left="212"/>
      </w:pPr>
      <w:r>
        <w:rPr/>
        <mc:AlternateContent>
          <mc:Choice Requires="wps">
            <w:drawing>
              <wp:anchor distT="0" distB="0" distL="0" distR="0" allowOverlap="1" layoutInCell="1" locked="0" behindDoc="0" simplePos="0" relativeHeight="15735808">
                <wp:simplePos x="0" y="0"/>
                <wp:positionH relativeFrom="page">
                  <wp:posOffset>9252612</wp:posOffset>
                </wp:positionH>
                <wp:positionV relativeFrom="paragraph">
                  <wp:posOffset>1870509</wp:posOffset>
                </wp:positionV>
                <wp:extent cx="1270" cy="127889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270" cy="1278890"/>
                        </a:xfrm>
                        <a:custGeom>
                          <a:avLst/>
                          <a:gdLst/>
                          <a:ahLst/>
                          <a:cxnLst/>
                          <a:rect l="l" t="t" r="r" b="b"/>
                          <a:pathLst>
                            <a:path w="0" h="1278890">
                              <a:moveTo>
                                <a:pt x="0" y="0"/>
                              </a:moveTo>
                              <a:lnTo>
                                <a:pt x="0" y="1278851"/>
                              </a:lnTo>
                            </a:path>
                          </a:pathLst>
                        </a:custGeom>
                        <a:ln w="12319">
                          <a:solidFill>
                            <a:srgbClr val="6AB9BA"/>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728.552185pt,147.284195pt" to="728.552185pt,247.981195pt" stroked="true" strokeweight=".97pt" strokecolor="#6ab9ba">
                <v:stroke dashstyle="shortdash"/>
                <w10:wrap type="none"/>
              </v:line>
            </w:pict>
          </mc:Fallback>
        </mc:AlternateContent>
      </w:r>
      <w:r>
        <w:rPr>
          <w:color w:val="231F20"/>
          <w:w w:val="105"/>
        </w:rPr>
        <w:t>We work to promote competitive and sustainable employment for</w:t>
      </w:r>
      <w:r>
        <w:rPr>
          <w:color w:val="231F20"/>
          <w:spacing w:val="-1"/>
          <w:w w:val="105"/>
        </w:rPr>
        <w:t> </w:t>
      </w:r>
      <w:r>
        <w:rPr>
          <w:color w:val="231F20"/>
          <w:w w:val="105"/>
        </w:rPr>
        <w:t>all</w:t>
      </w:r>
      <w:r>
        <w:rPr>
          <w:color w:val="231F20"/>
          <w:spacing w:val="-2"/>
          <w:w w:val="105"/>
        </w:rPr>
        <w:t> </w:t>
      </w:r>
      <w:r>
        <w:rPr>
          <w:color w:val="231F20"/>
          <w:w w:val="105"/>
        </w:rPr>
        <w:t>people</w:t>
      </w:r>
      <w:r>
        <w:rPr>
          <w:color w:val="231F20"/>
          <w:spacing w:val="-2"/>
          <w:w w:val="105"/>
        </w:rPr>
        <w:t> </w:t>
      </w:r>
      <w:r>
        <w:rPr>
          <w:color w:val="231F20"/>
          <w:w w:val="105"/>
        </w:rPr>
        <w:t>with disabilities,</w:t>
      </w:r>
      <w:r>
        <w:rPr>
          <w:color w:val="231F20"/>
          <w:spacing w:val="-15"/>
          <w:w w:val="105"/>
        </w:rPr>
        <w:t> </w:t>
      </w:r>
      <w:r>
        <w:rPr>
          <w:color w:val="231F20"/>
          <w:w w:val="105"/>
        </w:rPr>
        <w:t>including</w:t>
      </w:r>
      <w:r>
        <w:rPr>
          <w:color w:val="231F20"/>
          <w:spacing w:val="-15"/>
          <w:w w:val="105"/>
        </w:rPr>
        <w:t> </w:t>
      </w:r>
      <w:r>
        <w:rPr>
          <w:color w:val="231F20"/>
          <w:w w:val="105"/>
        </w:rPr>
        <w:t>those</w:t>
      </w:r>
      <w:r>
        <w:rPr>
          <w:color w:val="231F20"/>
          <w:spacing w:val="-15"/>
          <w:w w:val="105"/>
        </w:rPr>
        <w:t> </w:t>
      </w:r>
      <w:r>
        <w:rPr>
          <w:color w:val="231F20"/>
          <w:w w:val="105"/>
        </w:rPr>
        <w:t>marginalized</w:t>
      </w:r>
      <w:r>
        <w:rPr>
          <w:color w:val="231F20"/>
          <w:spacing w:val="-15"/>
          <w:w w:val="105"/>
        </w:rPr>
        <w:t> </w:t>
      </w:r>
      <w:r>
        <w:rPr>
          <w:color w:val="231F20"/>
          <w:w w:val="105"/>
        </w:rPr>
        <w:t>by </w:t>
      </w:r>
      <w:r>
        <w:rPr>
          <w:color w:val="231F20"/>
          <w:spacing w:val="-2"/>
          <w:w w:val="105"/>
        </w:rPr>
        <w:t>inequalities.</w:t>
      </w:r>
    </w:p>
    <w:p>
      <w:pPr>
        <w:pStyle w:val="Heading3"/>
        <w:spacing w:line="208" w:lineRule="auto" w:before="184"/>
        <w:ind w:left="1273" w:right="4740"/>
      </w:pPr>
      <w:r>
        <w:rPr/>
        <w:br w:type="column"/>
      </w:r>
      <w:r>
        <w:rPr>
          <w:color w:val="00798B"/>
          <w:w w:val="115"/>
        </w:rPr>
        <w:t>Government Organizational </w:t>
      </w:r>
      <w:r>
        <w:rPr>
          <w:color w:val="00798B"/>
          <w:spacing w:val="-6"/>
          <w:w w:val="115"/>
        </w:rPr>
        <w:t>Structure</w:t>
      </w:r>
      <w:r>
        <w:rPr>
          <w:color w:val="00798B"/>
          <w:spacing w:val="-26"/>
          <w:w w:val="115"/>
        </w:rPr>
        <w:t> </w:t>
      </w:r>
      <w:r>
        <w:rPr>
          <w:color w:val="00798B"/>
          <w:spacing w:val="-6"/>
          <w:w w:val="115"/>
        </w:rPr>
        <w:t>for</w:t>
      </w:r>
      <w:r>
        <w:rPr>
          <w:color w:val="00798B"/>
          <w:spacing w:val="-26"/>
          <w:w w:val="115"/>
        </w:rPr>
        <w:t> </w:t>
      </w:r>
      <w:r>
        <w:rPr>
          <w:color w:val="00798B"/>
          <w:spacing w:val="-6"/>
          <w:w w:val="115"/>
        </w:rPr>
        <w:t>Funding</w:t>
      </w:r>
      <w:r>
        <w:rPr>
          <w:color w:val="00798B"/>
          <w:spacing w:val="-25"/>
          <w:w w:val="115"/>
        </w:rPr>
        <w:t> </w:t>
      </w:r>
      <w:r>
        <w:rPr>
          <w:color w:val="00798B"/>
          <w:spacing w:val="-6"/>
          <w:w w:val="115"/>
        </w:rPr>
        <w:t>&amp;</w:t>
      </w:r>
      <w:r>
        <w:rPr>
          <w:color w:val="00798B"/>
          <w:spacing w:val="-26"/>
          <w:w w:val="115"/>
        </w:rPr>
        <w:t> </w:t>
      </w:r>
      <w:r>
        <w:rPr>
          <w:color w:val="00798B"/>
          <w:spacing w:val="-6"/>
          <w:w w:val="115"/>
        </w:rPr>
        <w:t>Oversight</w:t>
      </w:r>
    </w:p>
    <w:p>
      <w:pPr>
        <w:spacing w:after="0" w:line="208" w:lineRule="auto"/>
        <w:sectPr>
          <w:type w:val="continuous"/>
          <w:pgSz w:w="24480" w:h="15840" w:orient="landscape"/>
          <w:pgMar w:top="1820" w:bottom="280" w:left="0" w:right="0"/>
          <w:cols w:num="3" w:equalWidth="0">
            <w:col w:w="6001" w:space="40"/>
            <w:col w:w="4886" w:space="760"/>
            <w:col w:w="12793"/>
          </w:cols>
        </w:sectPr>
      </w:pPr>
    </w:p>
    <w:p>
      <w:pPr>
        <w:pStyle w:val="BodyText"/>
        <w:rPr>
          <w:rFonts w:ascii="Times New Roman"/>
          <w:sz w:val="20"/>
        </w:rPr>
      </w:pPr>
      <w:r>
        <w:rPr/>
        <mc:AlternateContent>
          <mc:Choice Requires="wps">
            <w:drawing>
              <wp:anchor distT="0" distB="0" distL="0" distR="0" allowOverlap="1" layoutInCell="1" locked="0" behindDoc="0" simplePos="0" relativeHeight="15734784">
                <wp:simplePos x="0" y="0"/>
                <wp:positionH relativeFrom="page">
                  <wp:posOffset>12710159</wp:posOffset>
                </wp:positionH>
                <wp:positionV relativeFrom="page">
                  <wp:posOffset>0</wp:posOffset>
                </wp:positionV>
                <wp:extent cx="2834640" cy="1005840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2834640" cy="10058400"/>
                          <a:chExt cx="2834640" cy="10058400"/>
                        </a:xfrm>
                      </wpg:grpSpPr>
                      <wps:wsp>
                        <wps:cNvPr id="24" name="Graphic 24"/>
                        <wps:cNvSpPr/>
                        <wps:spPr>
                          <a:xfrm>
                            <a:off x="0" y="0"/>
                            <a:ext cx="2834640" cy="10058400"/>
                          </a:xfrm>
                          <a:custGeom>
                            <a:avLst/>
                            <a:gdLst/>
                            <a:ahLst/>
                            <a:cxnLst/>
                            <a:rect l="l" t="t" r="r" b="b"/>
                            <a:pathLst>
                              <a:path w="2834640" h="10058400">
                                <a:moveTo>
                                  <a:pt x="2834640" y="0"/>
                                </a:moveTo>
                                <a:lnTo>
                                  <a:pt x="0" y="0"/>
                                </a:lnTo>
                                <a:lnTo>
                                  <a:pt x="0" y="10058400"/>
                                </a:lnTo>
                                <a:lnTo>
                                  <a:pt x="2834640" y="10058400"/>
                                </a:lnTo>
                                <a:lnTo>
                                  <a:pt x="2834640" y="0"/>
                                </a:lnTo>
                                <a:close/>
                              </a:path>
                            </a:pathLst>
                          </a:custGeom>
                          <a:solidFill>
                            <a:srgbClr val="00798B"/>
                          </a:solidFill>
                        </wps:spPr>
                        <wps:bodyPr wrap="square" lIns="0" tIns="0" rIns="0" bIns="0" rtlCol="0">
                          <a:prstTxWarp prst="textNoShape">
                            <a:avLst/>
                          </a:prstTxWarp>
                          <a:noAutofit/>
                        </wps:bodyPr>
                      </wps:wsp>
                      <wps:wsp>
                        <wps:cNvPr id="25" name="Graphic 25"/>
                        <wps:cNvSpPr/>
                        <wps:spPr>
                          <a:xfrm>
                            <a:off x="384047" y="6442455"/>
                            <a:ext cx="2194560" cy="1270"/>
                          </a:xfrm>
                          <a:custGeom>
                            <a:avLst/>
                            <a:gdLst/>
                            <a:ahLst/>
                            <a:cxnLst/>
                            <a:rect l="l" t="t" r="r" b="b"/>
                            <a:pathLst>
                              <a:path w="2194560" h="0">
                                <a:moveTo>
                                  <a:pt x="0" y="0"/>
                                </a:moveTo>
                                <a:lnTo>
                                  <a:pt x="2194560" y="0"/>
                                </a:lnTo>
                              </a:path>
                            </a:pathLst>
                          </a:custGeom>
                          <a:ln w="12700">
                            <a:solidFill>
                              <a:srgbClr val="FFFFFF"/>
                            </a:solidFill>
                            <a:prstDash val="solid"/>
                          </a:ln>
                        </wps:spPr>
                        <wps:bodyPr wrap="square" lIns="0" tIns="0" rIns="0" bIns="0" rtlCol="0">
                          <a:prstTxWarp prst="textNoShape">
                            <a:avLst/>
                          </a:prstTxWarp>
                          <a:noAutofit/>
                        </wps:bodyPr>
                      </wps:wsp>
                      <wps:wsp>
                        <wps:cNvPr id="26" name="Textbox 26"/>
                        <wps:cNvSpPr txBox="1"/>
                        <wps:spPr>
                          <a:xfrm>
                            <a:off x="384045" y="457200"/>
                            <a:ext cx="1982470" cy="5806440"/>
                          </a:xfrm>
                          <a:prstGeom prst="rect">
                            <a:avLst/>
                          </a:prstGeom>
                        </wps:spPr>
                        <wps:txbx>
                          <w:txbxContent>
                            <w:p>
                              <w:pPr>
                                <w:spacing w:line="218" w:lineRule="auto" w:before="61"/>
                                <w:ind w:left="0" w:right="409" w:firstLine="0"/>
                                <w:jc w:val="left"/>
                                <w:rPr>
                                  <w:rFonts w:ascii="Times New Roman"/>
                                  <w:sz w:val="40"/>
                                </w:rPr>
                              </w:pPr>
                              <w:r>
                                <w:rPr>
                                  <w:rFonts w:ascii="Times New Roman"/>
                                  <w:color w:val="FFFFFF"/>
                                  <w:w w:val="115"/>
                                  <w:sz w:val="40"/>
                                </w:rPr>
                                <w:t>SRC</w:t>
                              </w:r>
                              <w:r>
                                <w:rPr>
                                  <w:rFonts w:ascii="Times New Roman"/>
                                  <w:color w:val="FFFFFF"/>
                                  <w:spacing w:val="-29"/>
                                  <w:w w:val="115"/>
                                  <w:sz w:val="40"/>
                                </w:rPr>
                                <w:t> </w:t>
                              </w:r>
                              <w:r>
                                <w:rPr>
                                  <w:rFonts w:ascii="Times New Roman"/>
                                  <w:color w:val="FFFFFF"/>
                                  <w:w w:val="115"/>
                                  <w:sz w:val="40"/>
                                </w:rPr>
                                <w:t>Members </w:t>
                              </w:r>
                              <w:r>
                                <w:rPr>
                                  <w:rFonts w:ascii="Times New Roman"/>
                                  <w:color w:val="FFFFFF"/>
                                  <w:spacing w:val="-4"/>
                                  <w:w w:val="115"/>
                                  <w:sz w:val="40"/>
                                </w:rPr>
                                <w:t>FY23</w:t>
                              </w:r>
                            </w:p>
                            <w:p>
                              <w:pPr>
                                <w:spacing w:line="193" w:lineRule="exact" w:before="114"/>
                                <w:ind w:left="0" w:right="0" w:firstLine="0"/>
                                <w:jc w:val="left"/>
                                <w:rPr>
                                  <w:b/>
                                  <w:sz w:val="18"/>
                                </w:rPr>
                              </w:pPr>
                              <w:r>
                                <w:rPr>
                                  <w:b/>
                                  <w:color w:val="FFFFFF"/>
                                  <w:spacing w:val="-2"/>
                                  <w:w w:val="105"/>
                                  <w:sz w:val="18"/>
                                </w:rPr>
                                <w:t>Matthew</w:t>
                              </w:r>
                              <w:r>
                                <w:rPr>
                                  <w:b/>
                                  <w:color w:val="FFFFFF"/>
                                  <w:spacing w:val="-4"/>
                                  <w:w w:val="105"/>
                                  <w:sz w:val="18"/>
                                </w:rPr>
                                <w:t> </w:t>
                              </w:r>
                              <w:r>
                                <w:rPr>
                                  <w:b/>
                                  <w:color w:val="FFFFFF"/>
                                  <w:spacing w:val="-2"/>
                                  <w:w w:val="105"/>
                                  <w:sz w:val="18"/>
                                </w:rPr>
                                <w:t>Bander</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pacing w:val="-6"/>
                                  <w:sz w:val="18"/>
                                </w:rPr>
                                <w:t>Youcef</w:t>
                              </w:r>
                              <w:r>
                                <w:rPr>
                                  <w:b/>
                                  <w:color w:val="FFFFFF"/>
                                  <w:spacing w:val="-9"/>
                                  <w:sz w:val="18"/>
                                </w:rPr>
                                <w:t> </w:t>
                              </w:r>
                              <w:r>
                                <w:rPr>
                                  <w:b/>
                                  <w:color w:val="FFFFFF"/>
                                  <w:spacing w:val="-6"/>
                                  <w:sz w:val="18"/>
                                </w:rPr>
                                <w:t>“Joe”</w:t>
                              </w:r>
                              <w:r>
                                <w:rPr>
                                  <w:b/>
                                  <w:color w:val="FFFFFF"/>
                                  <w:spacing w:val="-8"/>
                                  <w:sz w:val="18"/>
                                </w:rPr>
                                <w:t> </w:t>
                              </w:r>
                              <w:r>
                                <w:rPr>
                                  <w:b/>
                                  <w:color w:val="FFFFFF"/>
                                  <w:spacing w:val="-6"/>
                                  <w:sz w:val="18"/>
                                </w:rPr>
                                <w:t>Bellil</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z w:val="18"/>
                                </w:rPr>
                                <w:t>Kathleen</w:t>
                              </w:r>
                              <w:r>
                                <w:rPr>
                                  <w:b/>
                                  <w:color w:val="FFFFFF"/>
                                  <w:spacing w:val="10"/>
                                  <w:sz w:val="18"/>
                                </w:rPr>
                                <w:t> </w:t>
                              </w:r>
                              <w:r>
                                <w:rPr>
                                  <w:b/>
                                  <w:color w:val="FFFFFF"/>
                                  <w:spacing w:val="-2"/>
                                  <w:sz w:val="18"/>
                                </w:rPr>
                                <w:t>Biebel</w:t>
                              </w:r>
                            </w:p>
                            <w:p>
                              <w:pPr>
                                <w:spacing w:line="193" w:lineRule="exact" w:before="0"/>
                                <w:ind w:left="0" w:right="0" w:firstLine="0"/>
                                <w:jc w:val="left"/>
                                <w:rPr>
                                  <w:i/>
                                  <w:sz w:val="18"/>
                                </w:rPr>
                              </w:pPr>
                              <w:r>
                                <w:rPr>
                                  <w:i/>
                                  <w:color w:val="FFFFFF"/>
                                  <w:sz w:val="18"/>
                                </w:rPr>
                                <w:t>Deputy</w:t>
                              </w:r>
                              <w:r>
                                <w:rPr>
                                  <w:i/>
                                  <w:color w:val="FFFFFF"/>
                                  <w:spacing w:val="-1"/>
                                  <w:sz w:val="18"/>
                                </w:rPr>
                                <w:t> </w:t>
                              </w:r>
                              <w:r>
                                <w:rPr>
                                  <w:i/>
                                  <w:color w:val="FFFFFF"/>
                                  <w:spacing w:val="-2"/>
                                  <w:sz w:val="18"/>
                                </w:rPr>
                                <w:t>Commissioner</w:t>
                              </w:r>
                            </w:p>
                            <w:p>
                              <w:pPr>
                                <w:spacing w:line="193" w:lineRule="exact" w:before="153"/>
                                <w:ind w:left="0" w:right="0" w:firstLine="0"/>
                                <w:jc w:val="left"/>
                                <w:rPr>
                                  <w:b/>
                                  <w:sz w:val="18"/>
                                </w:rPr>
                              </w:pPr>
                              <w:r>
                                <w:rPr>
                                  <w:b/>
                                  <w:color w:val="FFFFFF"/>
                                  <w:sz w:val="18"/>
                                </w:rPr>
                                <w:t>Inez</w:t>
                              </w:r>
                              <w:r>
                                <w:rPr>
                                  <w:b/>
                                  <w:color w:val="FFFFFF"/>
                                  <w:spacing w:val="-3"/>
                                  <w:sz w:val="18"/>
                                </w:rPr>
                                <w:t> </w:t>
                              </w:r>
                              <w:r>
                                <w:rPr>
                                  <w:b/>
                                  <w:color w:val="FFFFFF"/>
                                  <w:spacing w:val="-2"/>
                                  <w:sz w:val="18"/>
                                </w:rPr>
                                <w:t>Canada</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z w:val="18"/>
                                </w:rPr>
                                <w:t>Dawn</w:t>
                              </w:r>
                              <w:r>
                                <w:rPr>
                                  <w:b/>
                                  <w:color w:val="FFFFFF"/>
                                  <w:spacing w:val="-4"/>
                                  <w:sz w:val="18"/>
                                </w:rPr>
                                <w:t> Clark</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z w:val="18"/>
                                </w:rPr>
                                <w:t>Rebecca</w:t>
                              </w:r>
                              <w:r>
                                <w:rPr>
                                  <w:b/>
                                  <w:color w:val="FFFFFF"/>
                                  <w:spacing w:val="2"/>
                                  <w:sz w:val="18"/>
                                </w:rPr>
                                <w:t> </w:t>
                              </w:r>
                              <w:r>
                                <w:rPr>
                                  <w:b/>
                                  <w:color w:val="FFFFFF"/>
                                  <w:spacing w:val="-2"/>
                                  <w:sz w:val="18"/>
                                </w:rPr>
                                <w:t>Davis</w:t>
                              </w:r>
                            </w:p>
                            <w:p>
                              <w:pPr>
                                <w:spacing w:line="193" w:lineRule="exact" w:before="0"/>
                                <w:ind w:left="0" w:right="0" w:firstLine="0"/>
                                <w:jc w:val="left"/>
                                <w:rPr>
                                  <w:i/>
                                  <w:sz w:val="18"/>
                                </w:rPr>
                              </w:pPr>
                              <w:r>
                                <w:rPr>
                                  <w:i/>
                                  <w:color w:val="FFFFFF"/>
                                  <w:sz w:val="18"/>
                                </w:rPr>
                                <w:t>Parenting</w:t>
                              </w:r>
                              <w:r>
                                <w:rPr>
                                  <w:i/>
                                  <w:color w:val="FFFFFF"/>
                                  <w:spacing w:val="13"/>
                                  <w:sz w:val="18"/>
                                </w:rPr>
                                <w:t> </w:t>
                              </w:r>
                              <w:r>
                                <w:rPr>
                                  <w:i/>
                                  <w:color w:val="FFFFFF"/>
                                  <w:sz w:val="18"/>
                                </w:rPr>
                                <w:t>Training/Info</w:t>
                              </w:r>
                              <w:r>
                                <w:rPr>
                                  <w:i/>
                                  <w:color w:val="FFFFFF"/>
                                  <w:spacing w:val="21"/>
                                  <w:sz w:val="18"/>
                                </w:rPr>
                                <w:t> </w:t>
                              </w:r>
                              <w:r>
                                <w:rPr>
                                  <w:i/>
                                  <w:color w:val="FFFFFF"/>
                                  <w:sz w:val="18"/>
                                </w:rPr>
                                <w:t>Center</w:t>
                              </w:r>
                              <w:r>
                                <w:rPr>
                                  <w:i/>
                                  <w:color w:val="FFFFFF"/>
                                  <w:spacing w:val="15"/>
                                  <w:sz w:val="18"/>
                                </w:rPr>
                                <w:t> </w:t>
                              </w:r>
                              <w:r>
                                <w:rPr>
                                  <w:i/>
                                  <w:color w:val="FFFFFF"/>
                                  <w:spacing w:val="-5"/>
                                  <w:sz w:val="18"/>
                                </w:rPr>
                                <w:t>Rep</w:t>
                              </w:r>
                            </w:p>
                            <w:p>
                              <w:pPr>
                                <w:spacing w:line="193" w:lineRule="exact" w:before="153"/>
                                <w:ind w:left="0" w:right="0" w:firstLine="0"/>
                                <w:jc w:val="left"/>
                                <w:rPr>
                                  <w:b/>
                                  <w:sz w:val="18"/>
                                </w:rPr>
                              </w:pPr>
                              <w:r>
                                <w:rPr>
                                  <w:b/>
                                  <w:color w:val="FFFFFF"/>
                                  <w:sz w:val="18"/>
                                </w:rPr>
                                <w:t>Paula</w:t>
                              </w:r>
                              <w:r>
                                <w:rPr>
                                  <w:b/>
                                  <w:color w:val="FFFFFF"/>
                                  <w:spacing w:val="-3"/>
                                  <w:sz w:val="18"/>
                                </w:rPr>
                                <w:t> </w:t>
                              </w:r>
                              <w:r>
                                <w:rPr>
                                  <w:b/>
                                  <w:color w:val="FFFFFF"/>
                                  <w:spacing w:val="-4"/>
                                  <w:sz w:val="18"/>
                                </w:rPr>
                                <w:t>Euber</w:t>
                              </w:r>
                            </w:p>
                            <w:p>
                              <w:pPr>
                                <w:spacing w:line="193" w:lineRule="exact" w:before="0"/>
                                <w:ind w:left="0" w:right="0" w:firstLine="0"/>
                                <w:jc w:val="left"/>
                                <w:rPr>
                                  <w:i/>
                                  <w:sz w:val="18"/>
                                </w:rPr>
                              </w:pPr>
                              <w:r>
                                <w:rPr>
                                  <w:i/>
                                  <w:color w:val="FFFFFF"/>
                                  <w:w w:val="90"/>
                                  <w:sz w:val="18"/>
                                </w:rPr>
                                <w:t>MRC</w:t>
                              </w:r>
                              <w:r>
                                <w:rPr>
                                  <w:i/>
                                  <w:color w:val="FFFFFF"/>
                                  <w:spacing w:val="-1"/>
                                  <w:w w:val="90"/>
                                  <w:sz w:val="18"/>
                                </w:rPr>
                                <w:t> </w:t>
                              </w:r>
                              <w:r>
                                <w:rPr>
                                  <w:i/>
                                  <w:color w:val="FFFFFF"/>
                                  <w:w w:val="90"/>
                                  <w:sz w:val="18"/>
                                </w:rPr>
                                <w:t>VR</w:t>
                              </w:r>
                              <w:r>
                                <w:rPr>
                                  <w:i/>
                                  <w:color w:val="FFFFFF"/>
                                  <w:spacing w:val="4"/>
                                  <w:sz w:val="18"/>
                                </w:rPr>
                                <w:t> </w:t>
                              </w:r>
                              <w:r>
                                <w:rPr>
                                  <w:i/>
                                  <w:color w:val="FFFFFF"/>
                                  <w:spacing w:val="-5"/>
                                  <w:w w:val="90"/>
                                  <w:sz w:val="18"/>
                                </w:rPr>
                                <w:t>Rep</w:t>
                              </w:r>
                            </w:p>
                            <w:p>
                              <w:pPr>
                                <w:spacing w:line="193" w:lineRule="exact" w:before="153"/>
                                <w:ind w:left="0" w:right="0" w:firstLine="0"/>
                                <w:jc w:val="left"/>
                                <w:rPr>
                                  <w:b/>
                                  <w:sz w:val="18"/>
                                </w:rPr>
                              </w:pPr>
                              <w:r>
                                <w:rPr>
                                  <w:b/>
                                  <w:color w:val="FFFFFF"/>
                                  <w:sz w:val="18"/>
                                </w:rPr>
                                <w:t>Ronaldo</w:t>
                              </w:r>
                              <w:r>
                                <w:rPr>
                                  <w:b/>
                                  <w:color w:val="FFFFFF"/>
                                  <w:spacing w:val="-10"/>
                                  <w:sz w:val="18"/>
                                </w:rPr>
                                <w:t> </w:t>
                              </w:r>
                              <w:r>
                                <w:rPr>
                                  <w:b/>
                                  <w:color w:val="FFFFFF"/>
                                  <w:spacing w:val="-2"/>
                                  <w:sz w:val="18"/>
                                </w:rPr>
                                <w:t>Fujii</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z w:val="18"/>
                                </w:rPr>
                                <w:t>Naomi</w:t>
                              </w:r>
                              <w:r>
                                <w:rPr>
                                  <w:b/>
                                  <w:color w:val="FFFFFF"/>
                                  <w:spacing w:val="1"/>
                                  <w:sz w:val="18"/>
                                </w:rPr>
                                <w:t> </w:t>
                              </w:r>
                              <w:r>
                                <w:rPr>
                                  <w:b/>
                                  <w:color w:val="FFFFFF"/>
                                  <w:spacing w:val="-2"/>
                                  <w:sz w:val="18"/>
                                </w:rPr>
                                <w:t>Goldberg</w:t>
                              </w:r>
                            </w:p>
                            <w:p>
                              <w:pPr>
                                <w:spacing w:line="208" w:lineRule="auto" w:before="9"/>
                                <w:ind w:left="0" w:right="409" w:firstLine="0"/>
                                <w:jc w:val="left"/>
                                <w:rPr>
                                  <w:i/>
                                  <w:sz w:val="18"/>
                                </w:rPr>
                              </w:pPr>
                              <w:r>
                                <w:rPr>
                                  <w:i/>
                                  <w:color w:val="FFFFFF"/>
                                  <w:spacing w:val="-2"/>
                                  <w:sz w:val="18"/>
                                </w:rPr>
                                <w:t>Client</w:t>
                              </w:r>
                              <w:r>
                                <w:rPr>
                                  <w:i/>
                                  <w:color w:val="FFFFFF"/>
                                  <w:spacing w:val="-13"/>
                                  <w:sz w:val="18"/>
                                </w:rPr>
                                <w:t> </w:t>
                              </w:r>
                              <w:r>
                                <w:rPr>
                                  <w:i/>
                                  <w:color w:val="FFFFFF"/>
                                  <w:spacing w:val="-2"/>
                                  <w:sz w:val="18"/>
                                </w:rPr>
                                <w:t>Assistance</w:t>
                              </w:r>
                              <w:r>
                                <w:rPr>
                                  <w:i/>
                                  <w:color w:val="FFFFFF"/>
                                  <w:spacing w:val="-6"/>
                                  <w:sz w:val="18"/>
                                </w:rPr>
                                <w:t> </w:t>
                              </w:r>
                              <w:r>
                                <w:rPr>
                                  <w:i/>
                                  <w:color w:val="FFFFFF"/>
                                  <w:spacing w:val="-2"/>
                                  <w:sz w:val="18"/>
                                </w:rPr>
                                <w:t>Program</w:t>
                              </w:r>
                              <w:r>
                                <w:rPr>
                                  <w:i/>
                                  <w:color w:val="FFFFFF"/>
                                  <w:spacing w:val="-6"/>
                                  <w:sz w:val="18"/>
                                </w:rPr>
                                <w:t> </w:t>
                              </w:r>
                              <w:r>
                                <w:rPr>
                                  <w:i/>
                                  <w:color w:val="FFFFFF"/>
                                  <w:spacing w:val="-2"/>
                                  <w:sz w:val="18"/>
                                </w:rPr>
                                <w:t>(CAP) Director</w:t>
                              </w:r>
                            </w:p>
                            <w:p>
                              <w:pPr>
                                <w:spacing w:line="193" w:lineRule="exact" w:before="158"/>
                                <w:ind w:left="0" w:right="0" w:firstLine="0"/>
                                <w:jc w:val="left"/>
                                <w:rPr>
                                  <w:b/>
                                  <w:sz w:val="18"/>
                                </w:rPr>
                              </w:pPr>
                              <w:r>
                                <w:rPr>
                                  <w:b/>
                                  <w:color w:val="FFFFFF"/>
                                  <w:sz w:val="18"/>
                                </w:rPr>
                                <w:t>Steven</w:t>
                              </w:r>
                              <w:r>
                                <w:rPr>
                                  <w:b/>
                                  <w:color w:val="FFFFFF"/>
                                  <w:spacing w:val="-10"/>
                                  <w:sz w:val="18"/>
                                </w:rPr>
                                <w:t> </w:t>
                              </w:r>
                              <w:r>
                                <w:rPr>
                                  <w:b/>
                                  <w:color w:val="FFFFFF"/>
                                  <w:spacing w:val="-2"/>
                                  <w:sz w:val="18"/>
                                </w:rPr>
                                <w:t>LaMaster</w:t>
                              </w:r>
                            </w:p>
                            <w:p>
                              <w:pPr>
                                <w:spacing w:line="193" w:lineRule="exact" w:before="0"/>
                                <w:ind w:left="0" w:right="0" w:firstLine="0"/>
                                <w:jc w:val="left"/>
                                <w:rPr>
                                  <w:i/>
                                  <w:sz w:val="18"/>
                                </w:rPr>
                              </w:pPr>
                              <w:r>
                                <w:rPr>
                                  <w:i/>
                                  <w:color w:val="FFFFFF"/>
                                  <w:spacing w:val="-6"/>
                                  <w:sz w:val="18"/>
                                </w:rPr>
                                <w:t>Community</w:t>
                              </w:r>
                              <w:r>
                                <w:rPr>
                                  <w:i/>
                                  <w:color w:val="FFFFFF"/>
                                  <w:spacing w:val="-15"/>
                                  <w:sz w:val="18"/>
                                </w:rPr>
                                <w:t> </w:t>
                              </w:r>
                              <w:r>
                                <w:rPr>
                                  <w:i/>
                                  <w:color w:val="FFFFFF"/>
                                  <w:spacing w:val="-6"/>
                                  <w:sz w:val="18"/>
                                </w:rPr>
                                <w:t>Rehab</w:t>
                              </w:r>
                              <w:r>
                                <w:rPr>
                                  <w:i/>
                                  <w:color w:val="FFFFFF"/>
                                  <w:spacing w:val="-11"/>
                                  <w:sz w:val="18"/>
                                </w:rPr>
                                <w:t> </w:t>
                              </w:r>
                              <w:r>
                                <w:rPr>
                                  <w:i/>
                                  <w:color w:val="FFFFFF"/>
                                  <w:spacing w:val="-6"/>
                                  <w:sz w:val="18"/>
                                </w:rPr>
                                <w:t>Services</w:t>
                              </w:r>
                              <w:r>
                                <w:rPr>
                                  <w:i/>
                                  <w:color w:val="FFFFFF"/>
                                  <w:spacing w:val="-12"/>
                                  <w:sz w:val="18"/>
                                </w:rPr>
                                <w:t> </w:t>
                              </w:r>
                              <w:r>
                                <w:rPr>
                                  <w:i/>
                                  <w:color w:val="FFFFFF"/>
                                  <w:spacing w:val="-6"/>
                                  <w:sz w:val="18"/>
                                </w:rPr>
                                <w:t>Provider</w:t>
                              </w:r>
                              <w:r>
                                <w:rPr>
                                  <w:i/>
                                  <w:color w:val="FFFFFF"/>
                                  <w:spacing w:val="-14"/>
                                  <w:sz w:val="18"/>
                                </w:rPr>
                                <w:t> </w:t>
                              </w:r>
                              <w:r>
                                <w:rPr>
                                  <w:i/>
                                  <w:color w:val="FFFFFF"/>
                                  <w:spacing w:val="-6"/>
                                  <w:sz w:val="18"/>
                                </w:rPr>
                                <w:t>Rep</w:t>
                              </w:r>
                            </w:p>
                            <w:p>
                              <w:pPr>
                                <w:spacing w:line="193" w:lineRule="exact" w:before="153"/>
                                <w:ind w:left="0" w:right="0" w:firstLine="0"/>
                                <w:jc w:val="left"/>
                                <w:rPr>
                                  <w:b/>
                                  <w:sz w:val="18"/>
                                </w:rPr>
                              </w:pPr>
                              <w:r>
                                <w:rPr>
                                  <w:b/>
                                  <w:color w:val="FFFFFF"/>
                                  <w:spacing w:val="-8"/>
                                  <w:sz w:val="18"/>
                                </w:rPr>
                                <w:t>Dr.</w:t>
                              </w:r>
                              <w:r>
                                <w:rPr>
                                  <w:b/>
                                  <w:color w:val="FFFFFF"/>
                                  <w:spacing w:val="-1"/>
                                  <w:sz w:val="18"/>
                                </w:rPr>
                                <w:t> </w:t>
                              </w:r>
                              <w:r>
                                <w:rPr>
                                  <w:b/>
                                  <w:color w:val="FFFFFF"/>
                                  <w:spacing w:val="-8"/>
                                  <w:sz w:val="18"/>
                                </w:rPr>
                                <w:t>Lusa</w:t>
                              </w:r>
                              <w:r>
                                <w:rPr>
                                  <w:b/>
                                  <w:color w:val="FFFFFF"/>
                                  <w:spacing w:val="-1"/>
                                  <w:sz w:val="18"/>
                                </w:rPr>
                                <w:t> </w:t>
                              </w:r>
                              <w:r>
                                <w:rPr>
                                  <w:b/>
                                  <w:color w:val="FFFFFF"/>
                                  <w:spacing w:val="-8"/>
                                  <w:sz w:val="18"/>
                                </w:rPr>
                                <w:t>Lo</w:t>
                              </w:r>
                            </w:p>
                            <w:p>
                              <w:pPr>
                                <w:spacing w:line="193" w:lineRule="exact" w:before="0"/>
                                <w:ind w:left="0" w:right="0" w:firstLine="0"/>
                                <w:jc w:val="left"/>
                                <w:rPr>
                                  <w:i/>
                                  <w:sz w:val="18"/>
                                </w:rPr>
                              </w:pPr>
                              <w:r>
                                <w:rPr>
                                  <w:i/>
                                  <w:color w:val="FFFFFF"/>
                                  <w:sz w:val="18"/>
                                </w:rPr>
                                <w:t>Higher Education</w:t>
                              </w:r>
                              <w:r>
                                <w:rPr>
                                  <w:i/>
                                  <w:color w:val="FFFFFF"/>
                                  <w:spacing w:val="6"/>
                                  <w:sz w:val="18"/>
                                </w:rPr>
                                <w:t> </w:t>
                              </w:r>
                              <w:r>
                                <w:rPr>
                                  <w:i/>
                                  <w:color w:val="FFFFFF"/>
                                  <w:spacing w:val="-5"/>
                                  <w:sz w:val="18"/>
                                </w:rPr>
                                <w:t>Rep</w:t>
                              </w:r>
                            </w:p>
                            <w:p>
                              <w:pPr>
                                <w:spacing w:line="193" w:lineRule="exact" w:before="153"/>
                                <w:ind w:left="0" w:right="0" w:firstLine="0"/>
                                <w:jc w:val="left"/>
                                <w:rPr>
                                  <w:b/>
                                  <w:sz w:val="18"/>
                                </w:rPr>
                              </w:pPr>
                              <w:r>
                                <w:rPr>
                                  <w:b/>
                                  <w:color w:val="FFFFFF"/>
                                  <w:spacing w:val="-4"/>
                                  <w:sz w:val="18"/>
                                </w:rPr>
                                <w:t>Christine</w:t>
                              </w:r>
                              <w:r>
                                <w:rPr>
                                  <w:b/>
                                  <w:color w:val="FFFFFF"/>
                                  <w:spacing w:val="2"/>
                                  <w:sz w:val="18"/>
                                </w:rPr>
                                <w:t> </w:t>
                              </w:r>
                              <w:r>
                                <w:rPr>
                                  <w:b/>
                                  <w:color w:val="FFFFFF"/>
                                  <w:spacing w:val="-2"/>
                                  <w:sz w:val="18"/>
                                </w:rPr>
                                <w:t>Tosti</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pacing w:val="-8"/>
                                  <w:sz w:val="18"/>
                                </w:rPr>
                                <w:t>Toni</w:t>
                              </w:r>
                              <w:r>
                                <w:rPr>
                                  <w:b/>
                                  <w:color w:val="FFFFFF"/>
                                  <w:spacing w:val="-7"/>
                                  <w:sz w:val="18"/>
                                </w:rPr>
                                <w:t> </w:t>
                              </w:r>
                              <w:r>
                                <w:rPr>
                                  <w:b/>
                                  <w:color w:val="FFFFFF"/>
                                  <w:spacing w:val="-4"/>
                                  <w:sz w:val="18"/>
                                </w:rPr>
                                <w:t>Wolf</w:t>
                              </w:r>
                            </w:p>
                            <w:p>
                              <w:pPr>
                                <w:spacing w:line="193" w:lineRule="exact" w:before="0"/>
                                <w:ind w:left="0" w:right="0" w:firstLine="0"/>
                                <w:jc w:val="left"/>
                                <w:rPr>
                                  <w:i/>
                                  <w:sz w:val="18"/>
                                </w:rPr>
                              </w:pPr>
                              <w:r>
                                <w:rPr>
                                  <w:i/>
                                  <w:color w:val="FFFFFF"/>
                                  <w:spacing w:val="-2"/>
                                  <w:sz w:val="18"/>
                                </w:rPr>
                                <w:t>Commissioner</w:t>
                              </w:r>
                            </w:p>
                            <w:p>
                              <w:pPr>
                                <w:spacing w:line="193" w:lineRule="exact" w:before="153"/>
                                <w:ind w:left="0" w:right="0" w:firstLine="0"/>
                                <w:jc w:val="left"/>
                                <w:rPr>
                                  <w:b/>
                                  <w:sz w:val="18"/>
                                </w:rPr>
                              </w:pPr>
                              <w:r>
                                <w:rPr>
                                  <w:b/>
                                  <w:color w:val="FFFFFF"/>
                                  <w:sz w:val="18"/>
                                </w:rPr>
                                <w:t>Heather</w:t>
                              </w:r>
                              <w:r>
                                <w:rPr>
                                  <w:b/>
                                  <w:color w:val="FFFFFF"/>
                                  <w:spacing w:val="6"/>
                                  <w:sz w:val="18"/>
                                </w:rPr>
                                <w:t> </w:t>
                              </w:r>
                              <w:r>
                                <w:rPr>
                                  <w:b/>
                                  <w:color w:val="FFFFFF"/>
                                  <w:spacing w:val="-4"/>
                                  <w:sz w:val="18"/>
                                </w:rPr>
                                <w:t>Wood</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pacing w:val="-5"/>
                                  <w:sz w:val="18"/>
                                </w:rPr>
                                <w:t>Rosanna</w:t>
                              </w:r>
                              <w:r>
                                <w:rPr>
                                  <w:b/>
                                  <w:color w:val="FFFFFF"/>
                                  <w:spacing w:val="-8"/>
                                  <w:sz w:val="18"/>
                                </w:rPr>
                                <w:t> </w:t>
                              </w:r>
                              <w:r>
                                <w:rPr>
                                  <w:b/>
                                  <w:color w:val="FFFFFF"/>
                                  <w:spacing w:val="-2"/>
                                  <w:sz w:val="18"/>
                                </w:rPr>
                                <w:t>Woodmansee</w:t>
                              </w:r>
                            </w:p>
                            <w:p>
                              <w:pPr>
                                <w:spacing w:line="193" w:lineRule="exact" w:before="0"/>
                                <w:ind w:left="0" w:right="0" w:firstLine="0"/>
                                <w:jc w:val="left"/>
                                <w:rPr>
                                  <w:i/>
                                  <w:sz w:val="18"/>
                                </w:rPr>
                              </w:pPr>
                              <w:r>
                                <w:rPr>
                                  <w:i/>
                                  <w:color w:val="FFFFFF"/>
                                  <w:w w:val="105"/>
                                  <w:sz w:val="18"/>
                                </w:rPr>
                                <w:t>Business/Labor/Industries</w:t>
                              </w:r>
                              <w:r>
                                <w:rPr>
                                  <w:i/>
                                  <w:color w:val="FFFFFF"/>
                                  <w:spacing w:val="21"/>
                                  <w:w w:val="105"/>
                                  <w:sz w:val="18"/>
                                </w:rPr>
                                <w:t> </w:t>
                              </w:r>
                              <w:r>
                                <w:rPr>
                                  <w:i/>
                                  <w:color w:val="FFFFFF"/>
                                  <w:spacing w:val="-5"/>
                                  <w:w w:val="105"/>
                                  <w:sz w:val="18"/>
                                </w:rPr>
                                <w:t>Rep</w:t>
                              </w:r>
                            </w:p>
                          </w:txbxContent>
                        </wps:txbx>
                        <wps:bodyPr wrap="square" lIns="0" tIns="0" rIns="0" bIns="0" rtlCol="0">
                          <a:noAutofit/>
                        </wps:bodyPr>
                      </wps:wsp>
                      <wps:wsp>
                        <wps:cNvPr id="27" name="Textbox 27"/>
                        <wps:cNvSpPr txBox="1"/>
                        <wps:spPr>
                          <a:xfrm>
                            <a:off x="384045" y="6586473"/>
                            <a:ext cx="2244725" cy="2534920"/>
                          </a:xfrm>
                          <a:prstGeom prst="rect">
                            <a:avLst/>
                          </a:prstGeom>
                        </wps:spPr>
                        <wps:txbx>
                          <w:txbxContent>
                            <w:p>
                              <w:pPr>
                                <w:spacing w:before="0"/>
                                <w:ind w:left="0" w:right="0" w:firstLine="0"/>
                                <w:jc w:val="left"/>
                                <w:rPr>
                                  <w:b/>
                                  <w:sz w:val="18"/>
                                </w:rPr>
                              </w:pPr>
                              <w:r>
                                <w:rPr>
                                  <w:b/>
                                  <w:color w:val="FFFFFF"/>
                                  <w:sz w:val="18"/>
                                </w:rPr>
                                <w:t>Vacant</w:t>
                              </w:r>
                              <w:r>
                                <w:rPr>
                                  <w:b/>
                                  <w:color w:val="FFFFFF"/>
                                  <w:spacing w:val="-5"/>
                                  <w:sz w:val="18"/>
                                </w:rPr>
                                <w:t> </w:t>
                              </w:r>
                              <w:r>
                                <w:rPr>
                                  <w:b/>
                                  <w:color w:val="FFFFFF"/>
                                  <w:spacing w:val="-2"/>
                                  <w:sz w:val="18"/>
                                </w:rPr>
                                <w:t>Seats:</w:t>
                              </w:r>
                            </w:p>
                            <w:p>
                              <w:pPr>
                                <w:numPr>
                                  <w:ilvl w:val="0"/>
                                  <w:numId w:val="1"/>
                                </w:numPr>
                                <w:tabs>
                                  <w:tab w:pos="106" w:val="left" w:leader="none"/>
                                </w:tabs>
                                <w:spacing w:before="153"/>
                                <w:ind w:left="106" w:right="0" w:hanging="106"/>
                                <w:jc w:val="left"/>
                                <w:rPr>
                                  <w:i/>
                                  <w:color w:val="FFFFFF"/>
                                  <w:sz w:val="18"/>
                                </w:rPr>
                              </w:pPr>
                              <w:r>
                                <w:rPr>
                                  <w:i/>
                                  <w:color w:val="FFFFFF"/>
                                  <w:spacing w:val="2"/>
                                  <w:sz w:val="18"/>
                                </w:rPr>
                                <w:t>Unserved/Underserved</w:t>
                              </w:r>
                              <w:r>
                                <w:rPr>
                                  <w:i/>
                                  <w:color w:val="FFFFFF"/>
                                  <w:spacing w:val="21"/>
                                  <w:sz w:val="18"/>
                                </w:rPr>
                                <w:t> </w:t>
                              </w:r>
                              <w:r>
                                <w:rPr>
                                  <w:i/>
                                  <w:color w:val="FFFFFF"/>
                                  <w:spacing w:val="-5"/>
                                  <w:sz w:val="18"/>
                                </w:rPr>
                                <w:t>Rep</w:t>
                              </w:r>
                            </w:p>
                            <w:p>
                              <w:pPr>
                                <w:numPr>
                                  <w:ilvl w:val="0"/>
                                  <w:numId w:val="1"/>
                                </w:numPr>
                                <w:tabs>
                                  <w:tab w:pos="106" w:val="left" w:leader="none"/>
                                </w:tabs>
                                <w:spacing w:line="208" w:lineRule="auto" w:before="175"/>
                                <w:ind w:left="106" w:right="978" w:hanging="107"/>
                                <w:jc w:val="left"/>
                                <w:rPr>
                                  <w:i/>
                                  <w:color w:val="FFFFFF"/>
                                  <w:sz w:val="18"/>
                                </w:rPr>
                              </w:pPr>
                              <w:r>
                                <w:rPr>
                                  <w:i/>
                                  <w:color w:val="FFFFFF"/>
                                  <w:sz w:val="18"/>
                                </w:rPr>
                                <w:t>State Workforce Development </w:t>
                              </w:r>
                              <w:r>
                                <w:rPr>
                                  <w:i/>
                                  <w:color w:val="FFFFFF"/>
                                  <w:w w:val="105"/>
                                  <w:sz w:val="18"/>
                                </w:rPr>
                                <w:t>Board</w:t>
                              </w:r>
                              <w:r>
                                <w:rPr>
                                  <w:i/>
                                  <w:color w:val="FFFFFF"/>
                                  <w:spacing w:val="-5"/>
                                  <w:w w:val="105"/>
                                  <w:sz w:val="18"/>
                                </w:rPr>
                                <w:t> </w:t>
                              </w:r>
                              <w:r>
                                <w:rPr>
                                  <w:i/>
                                  <w:color w:val="FFFFFF"/>
                                  <w:w w:val="105"/>
                                  <w:sz w:val="18"/>
                                </w:rPr>
                                <w:t>Member</w:t>
                              </w:r>
                            </w:p>
                            <w:p>
                              <w:pPr>
                                <w:numPr>
                                  <w:ilvl w:val="0"/>
                                  <w:numId w:val="1"/>
                                </w:numPr>
                                <w:tabs>
                                  <w:tab w:pos="106" w:val="left" w:leader="none"/>
                                </w:tabs>
                                <w:spacing w:line="208" w:lineRule="auto" w:before="180"/>
                                <w:ind w:left="106" w:right="1012" w:hanging="107"/>
                                <w:jc w:val="left"/>
                                <w:rPr>
                                  <w:i/>
                                  <w:color w:val="FFFFFF"/>
                                  <w:sz w:val="18"/>
                                </w:rPr>
                              </w:pPr>
                              <w:r>
                                <w:rPr>
                                  <w:i/>
                                  <w:color w:val="FFFFFF"/>
                                  <w:sz w:val="18"/>
                                </w:rPr>
                                <w:t>Statewide Independent </w:t>
                              </w:r>
                              <w:r>
                                <w:rPr>
                                  <w:i/>
                                  <w:color w:val="FFFFFF"/>
                                  <w:sz w:val="18"/>
                                </w:rPr>
                                <w:t>Living </w:t>
                              </w:r>
                              <w:r>
                                <w:rPr>
                                  <w:i/>
                                  <w:color w:val="FFFFFF"/>
                                  <w:w w:val="105"/>
                                  <w:sz w:val="18"/>
                                </w:rPr>
                                <w:t>Council (SILC) Chair</w:t>
                              </w:r>
                            </w:p>
                            <w:p>
                              <w:pPr>
                                <w:numPr>
                                  <w:ilvl w:val="0"/>
                                  <w:numId w:val="1"/>
                                </w:numPr>
                                <w:tabs>
                                  <w:tab w:pos="106" w:val="left" w:leader="none"/>
                                </w:tabs>
                                <w:spacing w:before="158"/>
                                <w:ind w:left="106" w:right="0" w:hanging="106"/>
                                <w:jc w:val="left"/>
                                <w:rPr>
                                  <w:i/>
                                  <w:color w:val="FFFFFF"/>
                                  <w:sz w:val="18"/>
                                </w:rPr>
                              </w:pPr>
                              <w:r>
                                <w:rPr>
                                  <w:i/>
                                  <w:color w:val="FFFFFF"/>
                                  <w:spacing w:val="2"/>
                                  <w:sz w:val="18"/>
                                </w:rPr>
                                <w:t>Business/Labor/Industries</w:t>
                              </w:r>
                              <w:r>
                                <w:rPr>
                                  <w:i/>
                                  <w:color w:val="FFFFFF"/>
                                  <w:spacing w:val="22"/>
                                  <w:sz w:val="18"/>
                                </w:rPr>
                                <w:t> </w:t>
                              </w:r>
                              <w:r>
                                <w:rPr>
                                  <w:i/>
                                  <w:color w:val="FFFFFF"/>
                                  <w:spacing w:val="2"/>
                                  <w:sz w:val="18"/>
                                </w:rPr>
                                <w:t>Reps</w:t>
                              </w:r>
                              <w:r>
                                <w:rPr>
                                  <w:i/>
                                  <w:color w:val="FFFFFF"/>
                                  <w:spacing w:val="22"/>
                                  <w:sz w:val="18"/>
                                </w:rPr>
                                <w:t> </w:t>
                              </w:r>
                              <w:r>
                                <w:rPr>
                                  <w:i/>
                                  <w:color w:val="FFFFFF"/>
                                  <w:spacing w:val="-5"/>
                                  <w:sz w:val="18"/>
                                </w:rPr>
                                <w:t>(3)</w:t>
                              </w:r>
                            </w:p>
                            <w:p>
                              <w:pPr>
                                <w:numPr>
                                  <w:ilvl w:val="0"/>
                                  <w:numId w:val="1"/>
                                </w:numPr>
                                <w:tabs>
                                  <w:tab w:pos="151" w:val="left" w:leader="none"/>
                                </w:tabs>
                                <w:spacing w:line="208" w:lineRule="auto" w:before="175"/>
                                <w:ind w:left="151" w:right="191" w:hanging="109"/>
                                <w:jc w:val="left"/>
                                <w:rPr>
                                  <w:b/>
                                  <w:color w:val="FFFFFF"/>
                                  <w:sz w:val="18"/>
                                </w:rPr>
                              </w:pPr>
                              <w:r>
                                <w:rPr>
                                  <w:i/>
                                  <w:color w:val="FFFFFF"/>
                                  <w:w w:val="105"/>
                                  <w:sz w:val="18"/>
                                </w:rPr>
                                <w:t>State Educational Agency Rep </w:t>
                              </w:r>
                              <w:r>
                                <w:rPr>
                                  <w:i/>
                                  <w:color w:val="FFFFFF"/>
                                  <w:sz w:val="18"/>
                                </w:rPr>
                                <w:t>Responsible for</w:t>
                              </w:r>
                              <w:r>
                                <w:rPr>
                                  <w:i/>
                                  <w:color w:val="FFFFFF"/>
                                  <w:spacing w:val="-2"/>
                                  <w:sz w:val="18"/>
                                </w:rPr>
                                <w:t> </w:t>
                              </w:r>
                              <w:r>
                                <w:rPr>
                                  <w:i/>
                                  <w:color w:val="FFFFFF"/>
                                  <w:sz w:val="18"/>
                                </w:rPr>
                                <w:t>the Public Education </w:t>
                              </w:r>
                              <w:r>
                                <w:rPr>
                                  <w:i/>
                                  <w:color w:val="FFFFFF"/>
                                  <w:sz w:val="18"/>
                                </w:rPr>
                                <w:t>of </w:t>
                              </w:r>
                              <w:r>
                                <w:rPr>
                                  <w:i/>
                                  <w:color w:val="FFFFFF"/>
                                  <w:w w:val="105"/>
                                  <w:sz w:val="18"/>
                                </w:rPr>
                                <w:t>Students with Disabilities</w:t>
                              </w:r>
                            </w:p>
                            <w:p>
                              <w:pPr>
                                <w:numPr>
                                  <w:ilvl w:val="0"/>
                                  <w:numId w:val="1"/>
                                </w:numPr>
                                <w:tabs>
                                  <w:tab w:pos="106" w:val="left" w:leader="none"/>
                                </w:tabs>
                                <w:spacing w:line="208" w:lineRule="auto" w:before="180"/>
                                <w:ind w:left="106" w:right="18" w:hanging="107"/>
                                <w:jc w:val="left"/>
                                <w:rPr>
                                  <w:i/>
                                  <w:color w:val="FFFFFF"/>
                                  <w:sz w:val="18"/>
                                </w:rPr>
                              </w:pPr>
                              <w:r>
                                <w:rPr>
                                  <w:i/>
                                  <w:color w:val="FFFFFF"/>
                                  <w:w w:val="105"/>
                                  <w:sz w:val="18"/>
                                </w:rPr>
                                <w:t>Individual representing disability groups that include cross section of physical, </w:t>
                              </w:r>
                              <w:r>
                                <w:rPr>
                                  <w:i/>
                                  <w:color w:val="FFFFFF"/>
                                  <w:sz w:val="18"/>
                                </w:rPr>
                                <w:t>cognitive, sensory, mental</w:t>
                              </w:r>
                              <w:r>
                                <w:rPr>
                                  <w:i/>
                                  <w:color w:val="FFFFFF"/>
                                  <w:spacing w:val="-3"/>
                                  <w:sz w:val="18"/>
                                </w:rPr>
                                <w:t> </w:t>
                              </w:r>
                              <w:r>
                                <w:rPr>
                                  <w:i/>
                                  <w:color w:val="FFFFFF"/>
                                  <w:sz w:val="18"/>
                                </w:rPr>
                                <w:t>disabilities, </w:t>
                              </w:r>
                              <w:r>
                                <w:rPr>
                                  <w:i/>
                                  <w:color w:val="FFFFFF"/>
                                  <w:sz w:val="18"/>
                                </w:rPr>
                                <w:t>and </w:t>
                              </w:r>
                              <w:r>
                                <w:rPr>
                                  <w:i/>
                                  <w:color w:val="FFFFFF"/>
                                  <w:w w:val="105"/>
                                  <w:sz w:val="18"/>
                                </w:rPr>
                                <w:t>those who have difficulty representing themselves or unable to represent themselves due to their disability</w:t>
                              </w:r>
                            </w:p>
                          </w:txbxContent>
                        </wps:txbx>
                        <wps:bodyPr wrap="square" lIns="0" tIns="0" rIns="0" bIns="0" rtlCol="0">
                          <a:noAutofit/>
                        </wps:bodyPr>
                      </wps:wsp>
                      <wps:wsp>
                        <wps:cNvPr id="28" name="Textbox 28"/>
                        <wps:cNvSpPr txBox="1"/>
                        <wps:spPr>
                          <a:xfrm>
                            <a:off x="2305469" y="9469260"/>
                            <a:ext cx="82550" cy="144780"/>
                          </a:xfrm>
                          <a:prstGeom prst="rect">
                            <a:avLst/>
                          </a:prstGeom>
                        </wps:spPr>
                        <wps:txbx>
                          <w:txbxContent>
                            <w:p>
                              <w:pPr>
                                <w:spacing w:line="228" w:lineRule="exact" w:before="0"/>
                                <w:ind w:left="0" w:right="0" w:firstLine="0"/>
                                <w:jc w:val="left"/>
                                <w:rPr>
                                  <w:rFonts w:ascii="Arial Black"/>
                                  <w:sz w:val="19"/>
                                </w:rPr>
                              </w:pPr>
                              <w:r>
                                <w:rPr>
                                  <w:rFonts w:ascii="Arial Black"/>
                                  <w:color w:val="FFFFFF"/>
                                  <w:spacing w:val="-10"/>
                                  <w:w w:val="95"/>
                                  <w:sz w:val="19"/>
                                </w:rPr>
                                <w:t>5</w:t>
                              </w:r>
                            </w:p>
                          </w:txbxContent>
                        </wps:txbx>
                        <wps:bodyPr wrap="square" lIns="0" tIns="0" rIns="0" bIns="0" rtlCol="0">
                          <a:noAutofit/>
                        </wps:bodyPr>
                      </wps:wsp>
                    </wpg:wgp>
                  </a:graphicData>
                </a:graphic>
              </wp:anchor>
            </w:drawing>
          </mc:Choice>
          <mc:Fallback>
            <w:pict>
              <v:group style="position:absolute;margin-left:1000.799988pt;margin-top:0pt;width:223.2pt;height:792pt;mso-position-horizontal-relative:page;mso-position-vertical-relative:page;z-index:15734784" id="docshapegroup19" coordorigin="20016,0" coordsize="4464,15840">
                <v:rect style="position:absolute;left:20016;top:0;width:4464;height:15840" id="docshape20" filled="true" fillcolor="#00798b" stroked="false">
                  <v:fill type="solid"/>
                </v:rect>
                <v:line style="position:absolute" from="20621,10146" to="24077,10146" stroked="true" strokeweight="1pt" strokecolor="#ffffff">
                  <v:stroke dashstyle="solid"/>
                </v:line>
                <v:shape style="position:absolute;left:20620;top:720;width:3122;height:9144" type="#_x0000_t202" id="docshape21" filled="false" stroked="false">
                  <v:textbox inset="0,0,0,0">
                    <w:txbxContent>
                      <w:p>
                        <w:pPr>
                          <w:spacing w:line="218" w:lineRule="auto" w:before="61"/>
                          <w:ind w:left="0" w:right="409" w:firstLine="0"/>
                          <w:jc w:val="left"/>
                          <w:rPr>
                            <w:rFonts w:ascii="Times New Roman"/>
                            <w:sz w:val="40"/>
                          </w:rPr>
                        </w:pPr>
                        <w:r>
                          <w:rPr>
                            <w:rFonts w:ascii="Times New Roman"/>
                            <w:color w:val="FFFFFF"/>
                            <w:w w:val="115"/>
                            <w:sz w:val="40"/>
                          </w:rPr>
                          <w:t>SRC</w:t>
                        </w:r>
                        <w:r>
                          <w:rPr>
                            <w:rFonts w:ascii="Times New Roman"/>
                            <w:color w:val="FFFFFF"/>
                            <w:spacing w:val="-29"/>
                            <w:w w:val="115"/>
                            <w:sz w:val="40"/>
                          </w:rPr>
                          <w:t> </w:t>
                        </w:r>
                        <w:r>
                          <w:rPr>
                            <w:rFonts w:ascii="Times New Roman"/>
                            <w:color w:val="FFFFFF"/>
                            <w:w w:val="115"/>
                            <w:sz w:val="40"/>
                          </w:rPr>
                          <w:t>Members </w:t>
                        </w:r>
                        <w:r>
                          <w:rPr>
                            <w:rFonts w:ascii="Times New Roman"/>
                            <w:color w:val="FFFFFF"/>
                            <w:spacing w:val="-4"/>
                            <w:w w:val="115"/>
                            <w:sz w:val="40"/>
                          </w:rPr>
                          <w:t>FY23</w:t>
                        </w:r>
                      </w:p>
                      <w:p>
                        <w:pPr>
                          <w:spacing w:line="193" w:lineRule="exact" w:before="114"/>
                          <w:ind w:left="0" w:right="0" w:firstLine="0"/>
                          <w:jc w:val="left"/>
                          <w:rPr>
                            <w:b/>
                            <w:sz w:val="18"/>
                          </w:rPr>
                        </w:pPr>
                        <w:r>
                          <w:rPr>
                            <w:b/>
                            <w:color w:val="FFFFFF"/>
                            <w:spacing w:val="-2"/>
                            <w:w w:val="105"/>
                            <w:sz w:val="18"/>
                          </w:rPr>
                          <w:t>Matthew</w:t>
                        </w:r>
                        <w:r>
                          <w:rPr>
                            <w:b/>
                            <w:color w:val="FFFFFF"/>
                            <w:spacing w:val="-4"/>
                            <w:w w:val="105"/>
                            <w:sz w:val="18"/>
                          </w:rPr>
                          <w:t> </w:t>
                        </w:r>
                        <w:r>
                          <w:rPr>
                            <w:b/>
                            <w:color w:val="FFFFFF"/>
                            <w:spacing w:val="-2"/>
                            <w:w w:val="105"/>
                            <w:sz w:val="18"/>
                          </w:rPr>
                          <w:t>Bander</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pacing w:val="-6"/>
                            <w:sz w:val="18"/>
                          </w:rPr>
                          <w:t>Youcef</w:t>
                        </w:r>
                        <w:r>
                          <w:rPr>
                            <w:b/>
                            <w:color w:val="FFFFFF"/>
                            <w:spacing w:val="-9"/>
                            <w:sz w:val="18"/>
                          </w:rPr>
                          <w:t> </w:t>
                        </w:r>
                        <w:r>
                          <w:rPr>
                            <w:b/>
                            <w:color w:val="FFFFFF"/>
                            <w:spacing w:val="-6"/>
                            <w:sz w:val="18"/>
                          </w:rPr>
                          <w:t>“Joe”</w:t>
                        </w:r>
                        <w:r>
                          <w:rPr>
                            <w:b/>
                            <w:color w:val="FFFFFF"/>
                            <w:spacing w:val="-8"/>
                            <w:sz w:val="18"/>
                          </w:rPr>
                          <w:t> </w:t>
                        </w:r>
                        <w:r>
                          <w:rPr>
                            <w:b/>
                            <w:color w:val="FFFFFF"/>
                            <w:spacing w:val="-6"/>
                            <w:sz w:val="18"/>
                          </w:rPr>
                          <w:t>Bellil</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z w:val="18"/>
                          </w:rPr>
                          <w:t>Kathleen</w:t>
                        </w:r>
                        <w:r>
                          <w:rPr>
                            <w:b/>
                            <w:color w:val="FFFFFF"/>
                            <w:spacing w:val="10"/>
                            <w:sz w:val="18"/>
                          </w:rPr>
                          <w:t> </w:t>
                        </w:r>
                        <w:r>
                          <w:rPr>
                            <w:b/>
                            <w:color w:val="FFFFFF"/>
                            <w:spacing w:val="-2"/>
                            <w:sz w:val="18"/>
                          </w:rPr>
                          <w:t>Biebel</w:t>
                        </w:r>
                      </w:p>
                      <w:p>
                        <w:pPr>
                          <w:spacing w:line="193" w:lineRule="exact" w:before="0"/>
                          <w:ind w:left="0" w:right="0" w:firstLine="0"/>
                          <w:jc w:val="left"/>
                          <w:rPr>
                            <w:i/>
                            <w:sz w:val="18"/>
                          </w:rPr>
                        </w:pPr>
                        <w:r>
                          <w:rPr>
                            <w:i/>
                            <w:color w:val="FFFFFF"/>
                            <w:sz w:val="18"/>
                          </w:rPr>
                          <w:t>Deputy</w:t>
                        </w:r>
                        <w:r>
                          <w:rPr>
                            <w:i/>
                            <w:color w:val="FFFFFF"/>
                            <w:spacing w:val="-1"/>
                            <w:sz w:val="18"/>
                          </w:rPr>
                          <w:t> </w:t>
                        </w:r>
                        <w:r>
                          <w:rPr>
                            <w:i/>
                            <w:color w:val="FFFFFF"/>
                            <w:spacing w:val="-2"/>
                            <w:sz w:val="18"/>
                          </w:rPr>
                          <w:t>Commissioner</w:t>
                        </w:r>
                      </w:p>
                      <w:p>
                        <w:pPr>
                          <w:spacing w:line="193" w:lineRule="exact" w:before="153"/>
                          <w:ind w:left="0" w:right="0" w:firstLine="0"/>
                          <w:jc w:val="left"/>
                          <w:rPr>
                            <w:b/>
                            <w:sz w:val="18"/>
                          </w:rPr>
                        </w:pPr>
                        <w:r>
                          <w:rPr>
                            <w:b/>
                            <w:color w:val="FFFFFF"/>
                            <w:sz w:val="18"/>
                          </w:rPr>
                          <w:t>Inez</w:t>
                        </w:r>
                        <w:r>
                          <w:rPr>
                            <w:b/>
                            <w:color w:val="FFFFFF"/>
                            <w:spacing w:val="-3"/>
                            <w:sz w:val="18"/>
                          </w:rPr>
                          <w:t> </w:t>
                        </w:r>
                        <w:r>
                          <w:rPr>
                            <w:b/>
                            <w:color w:val="FFFFFF"/>
                            <w:spacing w:val="-2"/>
                            <w:sz w:val="18"/>
                          </w:rPr>
                          <w:t>Canada</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z w:val="18"/>
                          </w:rPr>
                          <w:t>Dawn</w:t>
                        </w:r>
                        <w:r>
                          <w:rPr>
                            <w:b/>
                            <w:color w:val="FFFFFF"/>
                            <w:spacing w:val="-4"/>
                            <w:sz w:val="18"/>
                          </w:rPr>
                          <w:t> Clark</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z w:val="18"/>
                          </w:rPr>
                          <w:t>Rebecca</w:t>
                        </w:r>
                        <w:r>
                          <w:rPr>
                            <w:b/>
                            <w:color w:val="FFFFFF"/>
                            <w:spacing w:val="2"/>
                            <w:sz w:val="18"/>
                          </w:rPr>
                          <w:t> </w:t>
                        </w:r>
                        <w:r>
                          <w:rPr>
                            <w:b/>
                            <w:color w:val="FFFFFF"/>
                            <w:spacing w:val="-2"/>
                            <w:sz w:val="18"/>
                          </w:rPr>
                          <w:t>Davis</w:t>
                        </w:r>
                      </w:p>
                      <w:p>
                        <w:pPr>
                          <w:spacing w:line="193" w:lineRule="exact" w:before="0"/>
                          <w:ind w:left="0" w:right="0" w:firstLine="0"/>
                          <w:jc w:val="left"/>
                          <w:rPr>
                            <w:i/>
                            <w:sz w:val="18"/>
                          </w:rPr>
                        </w:pPr>
                        <w:r>
                          <w:rPr>
                            <w:i/>
                            <w:color w:val="FFFFFF"/>
                            <w:sz w:val="18"/>
                          </w:rPr>
                          <w:t>Parenting</w:t>
                        </w:r>
                        <w:r>
                          <w:rPr>
                            <w:i/>
                            <w:color w:val="FFFFFF"/>
                            <w:spacing w:val="13"/>
                            <w:sz w:val="18"/>
                          </w:rPr>
                          <w:t> </w:t>
                        </w:r>
                        <w:r>
                          <w:rPr>
                            <w:i/>
                            <w:color w:val="FFFFFF"/>
                            <w:sz w:val="18"/>
                          </w:rPr>
                          <w:t>Training/Info</w:t>
                        </w:r>
                        <w:r>
                          <w:rPr>
                            <w:i/>
                            <w:color w:val="FFFFFF"/>
                            <w:spacing w:val="21"/>
                            <w:sz w:val="18"/>
                          </w:rPr>
                          <w:t> </w:t>
                        </w:r>
                        <w:r>
                          <w:rPr>
                            <w:i/>
                            <w:color w:val="FFFFFF"/>
                            <w:sz w:val="18"/>
                          </w:rPr>
                          <w:t>Center</w:t>
                        </w:r>
                        <w:r>
                          <w:rPr>
                            <w:i/>
                            <w:color w:val="FFFFFF"/>
                            <w:spacing w:val="15"/>
                            <w:sz w:val="18"/>
                          </w:rPr>
                          <w:t> </w:t>
                        </w:r>
                        <w:r>
                          <w:rPr>
                            <w:i/>
                            <w:color w:val="FFFFFF"/>
                            <w:spacing w:val="-5"/>
                            <w:sz w:val="18"/>
                          </w:rPr>
                          <w:t>Rep</w:t>
                        </w:r>
                      </w:p>
                      <w:p>
                        <w:pPr>
                          <w:spacing w:line="193" w:lineRule="exact" w:before="153"/>
                          <w:ind w:left="0" w:right="0" w:firstLine="0"/>
                          <w:jc w:val="left"/>
                          <w:rPr>
                            <w:b/>
                            <w:sz w:val="18"/>
                          </w:rPr>
                        </w:pPr>
                        <w:r>
                          <w:rPr>
                            <w:b/>
                            <w:color w:val="FFFFFF"/>
                            <w:sz w:val="18"/>
                          </w:rPr>
                          <w:t>Paula</w:t>
                        </w:r>
                        <w:r>
                          <w:rPr>
                            <w:b/>
                            <w:color w:val="FFFFFF"/>
                            <w:spacing w:val="-3"/>
                            <w:sz w:val="18"/>
                          </w:rPr>
                          <w:t> </w:t>
                        </w:r>
                        <w:r>
                          <w:rPr>
                            <w:b/>
                            <w:color w:val="FFFFFF"/>
                            <w:spacing w:val="-4"/>
                            <w:sz w:val="18"/>
                          </w:rPr>
                          <w:t>Euber</w:t>
                        </w:r>
                      </w:p>
                      <w:p>
                        <w:pPr>
                          <w:spacing w:line="193" w:lineRule="exact" w:before="0"/>
                          <w:ind w:left="0" w:right="0" w:firstLine="0"/>
                          <w:jc w:val="left"/>
                          <w:rPr>
                            <w:i/>
                            <w:sz w:val="18"/>
                          </w:rPr>
                        </w:pPr>
                        <w:r>
                          <w:rPr>
                            <w:i/>
                            <w:color w:val="FFFFFF"/>
                            <w:w w:val="90"/>
                            <w:sz w:val="18"/>
                          </w:rPr>
                          <w:t>MRC</w:t>
                        </w:r>
                        <w:r>
                          <w:rPr>
                            <w:i/>
                            <w:color w:val="FFFFFF"/>
                            <w:spacing w:val="-1"/>
                            <w:w w:val="90"/>
                            <w:sz w:val="18"/>
                          </w:rPr>
                          <w:t> </w:t>
                        </w:r>
                        <w:r>
                          <w:rPr>
                            <w:i/>
                            <w:color w:val="FFFFFF"/>
                            <w:w w:val="90"/>
                            <w:sz w:val="18"/>
                          </w:rPr>
                          <w:t>VR</w:t>
                        </w:r>
                        <w:r>
                          <w:rPr>
                            <w:i/>
                            <w:color w:val="FFFFFF"/>
                            <w:spacing w:val="4"/>
                            <w:sz w:val="18"/>
                          </w:rPr>
                          <w:t> </w:t>
                        </w:r>
                        <w:r>
                          <w:rPr>
                            <w:i/>
                            <w:color w:val="FFFFFF"/>
                            <w:spacing w:val="-5"/>
                            <w:w w:val="90"/>
                            <w:sz w:val="18"/>
                          </w:rPr>
                          <w:t>Rep</w:t>
                        </w:r>
                      </w:p>
                      <w:p>
                        <w:pPr>
                          <w:spacing w:line="193" w:lineRule="exact" w:before="153"/>
                          <w:ind w:left="0" w:right="0" w:firstLine="0"/>
                          <w:jc w:val="left"/>
                          <w:rPr>
                            <w:b/>
                            <w:sz w:val="18"/>
                          </w:rPr>
                        </w:pPr>
                        <w:r>
                          <w:rPr>
                            <w:b/>
                            <w:color w:val="FFFFFF"/>
                            <w:sz w:val="18"/>
                          </w:rPr>
                          <w:t>Ronaldo</w:t>
                        </w:r>
                        <w:r>
                          <w:rPr>
                            <w:b/>
                            <w:color w:val="FFFFFF"/>
                            <w:spacing w:val="-10"/>
                            <w:sz w:val="18"/>
                          </w:rPr>
                          <w:t> </w:t>
                        </w:r>
                        <w:r>
                          <w:rPr>
                            <w:b/>
                            <w:color w:val="FFFFFF"/>
                            <w:spacing w:val="-2"/>
                            <w:sz w:val="18"/>
                          </w:rPr>
                          <w:t>Fujii</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z w:val="18"/>
                          </w:rPr>
                          <w:t>Naomi</w:t>
                        </w:r>
                        <w:r>
                          <w:rPr>
                            <w:b/>
                            <w:color w:val="FFFFFF"/>
                            <w:spacing w:val="1"/>
                            <w:sz w:val="18"/>
                          </w:rPr>
                          <w:t> </w:t>
                        </w:r>
                        <w:r>
                          <w:rPr>
                            <w:b/>
                            <w:color w:val="FFFFFF"/>
                            <w:spacing w:val="-2"/>
                            <w:sz w:val="18"/>
                          </w:rPr>
                          <w:t>Goldberg</w:t>
                        </w:r>
                      </w:p>
                      <w:p>
                        <w:pPr>
                          <w:spacing w:line="208" w:lineRule="auto" w:before="9"/>
                          <w:ind w:left="0" w:right="409" w:firstLine="0"/>
                          <w:jc w:val="left"/>
                          <w:rPr>
                            <w:i/>
                            <w:sz w:val="18"/>
                          </w:rPr>
                        </w:pPr>
                        <w:r>
                          <w:rPr>
                            <w:i/>
                            <w:color w:val="FFFFFF"/>
                            <w:spacing w:val="-2"/>
                            <w:sz w:val="18"/>
                          </w:rPr>
                          <w:t>Client</w:t>
                        </w:r>
                        <w:r>
                          <w:rPr>
                            <w:i/>
                            <w:color w:val="FFFFFF"/>
                            <w:spacing w:val="-13"/>
                            <w:sz w:val="18"/>
                          </w:rPr>
                          <w:t> </w:t>
                        </w:r>
                        <w:r>
                          <w:rPr>
                            <w:i/>
                            <w:color w:val="FFFFFF"/>
                            <w:spacing w:val="-2"/>
                            <w:sz w:val="18"/>
                          </w:rPr>
                          <w:t>Assistance</w:t>
                        </w:r>
                        <w:r>
                          <w:rPr>
                            <w:i/>
                            <w:color w:val="FFFFFF"/>
                            <w:spacing w:val="-6"/>
                            <w:sz w:val="18"/>
                          </w:rPr>
                          <w:t> </w:t>
                        </w:r>
                        <w:r>
                          <w:rPr>
                            <w:i/>
                            <w:color w:val="FFFFFF"/>
                            <w:spacing w:val="-2"/>
                            <w:sz w:val="18"/>
                          </w:rPr>
                          <w:t>Program</w:t>
                        </w:r>
                        <w:r>
                          <w:rPr>
                            <w:i/>
                            <w:color w:val="FFFFFF"/>
                            <w:spacing w:val="-6"/>
                            <w:sz w:val="18"/>
                          </w:rPr>
                          <w:t> </w:t>
                        </w:r>
                        <w:r>
                          <w:rPr>
                            <w:i/>
                            <w:color w:val="FFFFFF"/>
                            <w:spacing w:val="-2"/>
                            <w:sz w:val="18"/>
                          </w:rPr>
                          <w:t>(CAP) Director</w:t>
                        </w:r>
                      </w:p>
                      <w:p>
                        <w:pPr>
                          <w:spacing w:line="193" w:lineRule="exact" w:before="158"/>
                          <w:ind w:left="0" w:right="0" w:firstLine="0"/>
                          <w:jc w:val="left"/>
                          <w:rPr>
                            <w:b/>
                            <w:sz w:val="18"/>
                          </w:rPr>
                        </w:pPr>
                        <w:r>
                          <w:rPr>
                            <w:b/>
                            <w:color w:val="FFFFFF"/>
                            <w:sz w:val="18"/>
                          </w:rPr>
                          <w:t>Steven</w:t>
                        </w:r>
                        <w:r>
                          <w:rPr>
                            <w:b/>
                            <w:color w:val="FFFFFF"/>
                            <w:spacing w:val="-10"/>
                            <w:sz w:val="18"/>
                          </w:rPr>
                          <w:t> </w:t>
                        </w:r>
                        <w:r>
                          <w:rPr>
                            <w:b/>
                            <w:color w:val="FFFFFF"/>
                            <w:spacing w:val="-2"/>
                            <w:sz w:val="18"/>
                          </w:rPr>
                          <w:t>LaMaster</w:t>
                        </w:r>
                      </w:p>
                      <w:p>
                        <w:pPr>
                          <w:spacing w:line="193" w:lineRule="exact" w:before="0"/>
                          <w:ind w:left="0" w:right="0" w:firstLine="0"/>
                          <w:jc w:val="left"/>
                          <w:rPr>
                            <w:i/>
                            <w:sz w:val="18"/>
                          </w:rPr>
                        </w:pPr>
                        <w:r>
                          <w:rPr>
                            <w:i/>
                            <w:color w:val="FFFFFF"/>
                            <w:spacing w:val="-6"/>
                            <w:sz w:val="18"/>
                          </w:rPr>
                          <w:t>Community</w:t>
                        </w:r>
                        <w:r>
                          <w:rPr>
                            <w:i/>
                            <w:color w:val="FFFFFF"/>
                            <w:spacing w:val="-15"/>
                            <w:sz w:val="18"/>
                          </w:rPr>
                          <w:t> </w:t>
                        </w:r>
                        <w:r>
                          <w:rPr>
                            <w:i/>
                            <w:color w:val="FFFFFF"/>
                            <w:spacing w:val="-6"/>
                            <w:sz w:val="18"/>
                          </w:rPr>
                          <w:t>Rehab</w:t>
                        </w:r>
                        <w:r>
                          <w:rPr>
                            <w:i/>
                            <w:color w:val="FFFFFF"/>
                            <w:spacing w:val="-11"/>
                            <w:sz w:val="18"/>
                          </w:rPr>
                          <w:t> </w:t>
                        </w:r>
                        <w:r>
                          <w:rPr>
                            <w:i/>
                            <w:color w:val="FFFFFF"/>
                            <w:spacing w:val="-6"/>
                            <w:sz w:val="18"/>
                          </w:rPr>
                          <w:t>Services</w:t>
                        </w:r>
                        <w:r>
                          <w:rPr>
                            <w:i/>
                            <w:color w:val="FFFFFF"/>
                            <w:spacing w:val="-12"/>
                            <w:sz w:val="18"/>
                          </w:rPr>
                          <w:t> </w:t>
                        </w:r>
                        <w:r>
                          <w:rPr>
                            <w:i/>
                            <w:color w:val="FFFFFF"/>
                            <w:spacing w:val="-6"/>
                            <w:sz w:val="18"/>
                          </w:rPr>
                          <w:t>Provider</w:t>
                        </w:r>
                        <w:r>
                          <w:rPr>
                            <w:i/>
                            <w:color w:val="FFFFFF"/>
                            <w:spacing w:val="-14"/>
                            <w:sz w:val="18"/>
                          </w:rPr>
                          <w:t> </w:t>
                        </w:r>
                        <w:r>
                          <w:rPr>
                            <w:i/>
                            <w:color w:val="FFFFFF"/>
                            <w:spacing w:val="-6"/>
                            <w:sz w:val="18"/>
                          </w:rPr>
                          <w:t>Rep</w:t>
                        </w:r>
                      </w:p>
                      <w:p>
                        <w:pPr>
                          <w:spacing w:line="193" w:lineRule="exact" w:before="153"/>
                          <w:ind w:left="0" w:right="0" w:firstLine="0"/>
                          <w:jc w:val="left"/>
                          <w:rPr>
                            <w:b/>
                            <w:sz w:val="18"/>
                          </w:rPr>
                        </w:pPr>
                        <w:r>
                          <w:rPr>
                            <w:b/>
                            <w:color w:val="FFFFFF"/>
                            <w:spacing w:val="-8"/>
                            <w:sz w:val="18"/>
                          </w:rPr>
                          <w:t>Dr.</w:t>
                        </w:r>
                        <w:r>
                          <w:rPr>
                            <w:b/>
                            <w:color w:val="FFFFFF"/>
                            <w:spacing w:val="-1"/>
                            <w:sz w:val="18"/>
                          </w:rPr>
                          <w:t> </w:t>
                        </w:r>
                        <w:r>
                          <w:rPr>
                            <w:b/>
                            <w:color w:val="FFFFFF"/>
                            <w:spacing w:val="-8"/>
                            <w:sz w:val="18"/>
                          </w:rPr>
                          <w:t>Lusa</w:t>
                        </w:r>
                        <w:r>
                          <w:rPr>
                            <w:b/>
                            <w:color w:val="FFFFFF"/>
                            <w:spacing w:val="-1"/>
                            <w:sz w:val="18"/>
                          </w:rPr>
                          <w:t> </w:t>
                        </w:r>
                        <w:r>
                          <w:rPr>
                            <w:b/>
                            <w:color w:val="FFFFFF"/>
                            <w:spacing w:val="-8"/>
                            <w:sz w:val="18"/>
                          </w:rPr>
                          <w:t>Lo</w:t>
                        </w:r>
                      </w:p>
                      <w:p>
                        <w:pPr>
                          <w:spacing w:line="193" w:lineRule="exact" w:before="0"/>
                          <w:ind w:left="0" w:right="0" w:firstLine="0"/>
                          <w:jc w:val="left"/>
                          <w:rPr>
                            <w:i/>
                            <w:sz w:val="18"/>
                          </w:rPr>
                        </w:pPr>
                        <w:r>
                          <w:rPr>
                            <w:i/>
                            <w:color w:val="FFFFFF"/>
                            <w:sz w:val="18"/>
                          </w:rPr>
                          <w:t>Higher Education</w:t>
                        </w:r>
                        <w:r>
                          <w:rPr>
                            <w:i/>
                            <w:color w:val="FFFFFF"/>
                            <w:spacing w:val="6"/>
                            <w:sz w:val="18"/>
                          </w:rPr>
                          <w:t> </w:t>
                        </w:r>
                        <w:r>
                          <w:rPr>
                            <w:i/>
                            <w:color w:val="FFFFFF"/>
                            <w:spacing w:val="-5"/>
                            <w:sz w:val="18"/>
                          </w:rPr>
                          <w:t>Rep</w:t>
                        </w:r>
                      </w:p>
                      <w:p>
                        <w:pPr>
                          <w:spacing w:line="193" w:lineRule="exact" w:before="153"/>
                          <w:ind w:left="0" w:right="0" w:firstLine="0"/>
                          <w:jc w:val="left"/>
                          <w:rPr>
                            <w:b/>
                            <w:sz w:val="18"/>
                          </w:rPr>
                        </w:pPr>
                        <w:r>
                          <w:rPr>
                            <w:b/>
                            <w:color w:val="FFFFFF"/>
                            <w:spacing w:val="-4"/>
                            <w:sz w:val="18"/>
                          </w:rPr>
                          <w:t>Christine</w:t>
                        </w:r>
                        <w:r>
                          <w:rPr>
                            <w:b/>
                            <w:color w:val="FFFFFF"/>
                            <w:spacing w:val="2"/>
                            <w:sz w:val="18"/>
                          </w:rPr>
                          <w:t> </w:t>
                        </w:r>
                        <w:r>
                          <w:rPr>
                            <w:b/>
                            <w:color w:val="FFFFFF"/>
                            <w:spacing w:val="-2"/>
                            <w:sz w:val="18"/>
                          </w:rPr>
                          <w:t>Tosti</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pacing w:val="-8"/>
                            <w:sz w:val="18"/>
                          </w:rPr>
                          <w:t>Toni</w:t>
                        </w:r>
                        <w:r>
                          <w:rPr>
                            <w:b/>
                            <w:color w:val="FFFFFF"/>
                            <w:spacing w:val="-7"/>
                            <w:sz w:val="18"/>
                          </w:rPr>
                          <w:t> </w:t>
                        </w:r>
                        <w:r>
                          <w:rPr>
                            <w:b/>
                            <w:color w:val="FFFFFF"/>
                            <w:spacing w:val="-4"/>
                            <w:sz w:val="18"/>
                          </w:rPr>
                          <w:t>Wolf</w:t>
                        </w:r>
                      </w:p>
                      <w:p>
                        <w:pPr>
                          <w:spacing w:line="193" w:lineRule="exact" w:before="0"/>
                          <w:ind w:left="0" w:right="0" w:firstLine="0"/>
                          <w:jc w:val="left"/>
                          <w:rPr>
                            <w:i/>
                            <w:sz w:val="18"/>
                          </w:rPr>
                        </w:pPr>
                        <w:r>
                          <w:rPr>
                            <w:i/>
                            <w:color w:val="FFFFFF"/>
                            <w:spacing w:val="-2"/>
                            <w:sz w:val="18"/>
                          </w:rPr>
                          <w:t>Commissioner</w:t>
                        </w:r>
                      </w:p>
                      <w:p>
                        <w:pPr>
                          <w:spacing w:line="193" w:lineRule="exact" w:before="153"/>
                          <w:ind w:left="0" w:right="0" w:firstLine="0"/>
                          <w:jc w:val="left"/>
                          <w:rPr>
                            <w:b/>
                            <w:sz w:val="18"/>
                          </w:rPr>
                        </w:pPr>
                        <w:r>
                          <w:rPr>
                            <w:b/>
                            <w:color w:val="FFFFFF"/>
                            <w:sz w:val="18"/>
                          </w:rPr>
                          <w:t>Heather</w:t>
                        </w:r>
                        <w:r>
                          <w:rPr>
                            <w:b/>
                            <w:color w:val="FFFFFF"/>
                            <w:spacing w:val="6"/>
                            <w:sz w:val="18"/>
                          </w:rPr>
                          <w:t> </w:t>
                        </w:r>
                        <w:r>
                          <w:rPr>
                            <w:b/>
                            <w:color w:val="FFFFFF"/>
                            <w:spacing w:val="-4"/>
                            <w:sz w:val="18"/>
                          </w:rPr>
                          <w:t>Wood</w:t>
                        </w:r>
                      </w:p>
                      <w:p>
                        <w:pPr>
                          <w:spacing w:line="193" w:lineRule="exact" w:before="0"/>
                          <w:ind w:left="0" w:right="0" w:firstLine="0"/>
                          <w:jc w:val="left"/>
                          <w:rPr>
                            <w:i/>
                            <w:sz w:val="18"/>
                          </w:rPr>
                        </w:pPr>
                        <w:r>
                          <w:rPr>
                            <w:i/>
                            <w:color w:val="FFFFFF"/>
                            <w:sz w:val="18"/>
                          </w:rPr>
                          <w:t>Disabilities</w:t>
                        </w:r>
                        <w:r>
                          <w:rPr>
                            <w:i/>
                            <w:color w:val="FFFFFF"/>
                            <w:spacing w:val="11"/>
                            <w:sz w:val="18"/>
                          </w:rPr>
                          <w:t> </w:t>
                        </w:r>
                        <w:r>
                          <w:rPr>
                            <w:i/>
                            <w:color w:val="FFFFFF"/>
                            <w:spacing w:val="-5"/>
                            <w:sz w:val="18"/>
                          </w:rPr>
                          <w:t>Rep</w:t>
                        </w:r>
                      </w:p>
                      <w:p>
                        <w:pPr>
                          <w:spacing w:line="193" w:lineRule="exact" w:before="153"/>
                          <w:ind w:left="0" w:right="0" w:firstLine="0"/>
                          <w:jc w:val="left"/>
                          <w:rPr>
                            <w:b/>
                            <w:sz w:val="18"/>
                          </w:rPr>
                        </w:pPr>
                        <w:r>
                          <w:rPr>
                            <w:b/>
                            <w:color w:val="FFFFFF"/>
                            <w:spacing w:val="-5"/>
                            <w:sz w:val="18"/>
                          </w:rPr>
                          <w:t>Rosanna</w:t>
                        </w:r>
                        <w:r>
                          <w:rPr>
                            <w:b/>
                            <w:color w:val="FFFFFF"/>
                            <w:spacing w:val="-8"/>
                            <w:sz w:val="18"/>
                          </w:rPr>
                          <w:t> </w:t>
                        </w:r>
                        <w:r>
                          <w:rPr>
                            <w:b/>
                            <w:color w:val="FFFFFF"/>
                            <w:spacing w:val="-2"/>
                            <w:sz w:val="18"/>
                          </w:rPr>
                          <w:t>Woodmansee</w:t>
                        </w:r>
                      </w:p>
                      <w:p>
                        <w:pPr>
                          <w:spacing w:line="193" w:lineRule="exact" w:before="0"/>
                          <w:ind w:left="0" w:right="0" w:firstLine="0"/>
                          <w:jc w:val="left"/>
                          <w:rPr>
                            <w:i/>
                            <w:sz w:val="18"/>
                          </w:rPr>
                        </w:pPr>
                        <w:r>
                          <w:rPr>
                            <w:i/>
                            <w:color w:val="FFFFFF"/>
                            <w:w w:val="105"/>
                            <w:sz w:val="18"/>
                          </w:rPr>
                          <w:t>Business/Labor/Industries</w:t>
                        </w:r>
                        <w:r>
                          <w:rPr>
                            <w:i/>
                            <w:color w:val="FFFFFF"/>
                            <w:spacing w:val="21"/>
                            <w:w w:val="105"/>
                            <w:sz w:val="18"/>
                          </w:rPr>
                          <w:t> </w:t>
                        </w:r>
                        <w:r>
                          <w:rPr>
                            <w:i/>
                            <w:color w:val="FFFFFF"/>
                            <w:spacing w:val="-5"/>
                            <w:w w:val="105"/>
                            <w:sz w:val="18"/>
                          </w:rPr>
                          <w:t>Rep</w:t>
                        </w:r>
                      </w:p>
                    </w:txbxContent>
                  </v:textbox>
                  <w10:wrap type="none"/>
                </v:shape>
                <v:shape style="position:absolute;left:20620;top:10372;width:3535;height:3992" type="#_x0000_t202" id="docshape22" filled="false" stroked="false">
                  <v:textbox inset="0,0,0,0">
                    <w:txbxContent>
                      <w:p>
                        <w:pPr>
                          <w:spacing w:before="0"/>
                          <w:ind w:left="0" w:right="0" w:firstLine="0"/>
                          <w:jc w:val="left"/>
                          <w:rPr>
                            <w:b/>
                            <w:sz w:val="18"/>
                          </w:rPr>
                        </w:pPr>
                        <w:r>
                          <w:rPr>
                            <w:b/>
                            <w:color w:val="FFFFFF"/>
                            <w:sz w:val="18"/>
                          </w:rPr>
                          <w:t>Vacant</w:t>
                        </w:r>
                        <w:r>
                          <w:rPr>
                            <w:b/>
                            <w:color w:val="FFFFFF"/>
                            <w:spacing w:val="-5"/>
                            <w:sz w:val="18"/>
                          </w:rPr>
                          <w:t> </w:t>
                        </w:r>
                        <w:r>
                          <w:rPr>
                            <w:b/>
                            <w:color w:val="FFFFFF"/>
                            <w:spacing w:val="-2"/>
                            <w:sz w:val="18"/>
                          </w:rPr>
                          <w:t>Seats:</w:t>
                        </w:r>
                      </w:p>
                      <w:p>
                        <w:pPr>
                          <w:numPr>
                            <w:ilvl w:val="0"/>
                            <w:numId w:val="1"/>
                          </w:numPr>
                          <w:tabs>
                            <w:tab w:pos="106" w:val="left" w:leader="none"/>
                          </w:tabs>
                          <w:spacing w:before="153"/>
                          <w:ind w:left="106" w:right="0" w:hanging="106"/>
                          <w:jc w:val="left"/>
                          <w:rPr>
                            <w:i/>
                            <w:color w:val="FFFFFF"/>
                            <w:sz w:val="18"/>
                          </w:rPr>
                        </w:pPr>
                        <w:r>
                          <w:rPr>
                            <w:i/>
                            <w:color w:val="FFFFFF"/>
                            <w:spacing w:val="2"/>
                            <w:sz w:val="18"/>
                          </w:rPr>
                          <w:t>Unserved/Underserved</w:t>
                        </w:r>
                        <w:r>
                          <w:rPr>
                            <w:i/>
                            <w:color w:val="FFFFFF"/>
                            <w:spacing w:val="21"/>
                            <w:sz w:val="18"/>
                          </w:rPr>
                          <w:t> </w:t>
                        </w:r>
                        <w:r>
                          <w:rPr>
                            <w:i/>
                            <w:color w:val="FFFFFF"/>
                            <w:spacing w:val="-5"/>
                            <w:sz w:val="18"/>
                          </w:rPr>
                          <w:t>Rep</w:t>
                        </w:r>
                      </w:p>
                      <w:p>
                        <w:pPr>
                          <w:numPr>
                            <w:ilvl w:val="0"/>
                            <w:numId w:val="1"/>
                          </w:numPr>
                          <w:tabs>
                            <w:tab w:pos="106" w:val="left" w:leader="none"/>
                          </w:tabs>
                          <w:spacing w:line="208" w:lineRule="auto" w:before="175"/>
                          <w:ind w:left="106" w:right="978" w:hanging="107"/>
                          <w:jc w:val="left"/>
                          <w:rPr>
                            <w:i/>
                            <w:color w:val="FFFFFF"/>
                            <w:sz w:val="18"/>
                          </w:rPr>
                        </w:pPr>
                        <w:r>
                          <w:rPr>
                            <w:i/>
                            <w:color w:val="FFFFFF"/>
                            <w:sz w:val="18"/>
                          </w:rPr>
                          <w:t>State Workforce Development </w:t>
                        </w:r>
                        <w:r>
                          <w:rPr>
                            <w:i/>
                            <w:color w:val="FFFFFF"/>
                            <w:w w:val="105"/>
                            <w:sz w:val="18"/>
                          </w:rPr>
                          <w:t>Board</w:t>
                        </w:r>
                        <w:r>
                          <w:rPr>
                            <w:i/>
                            <w:color w:val="FFFFFF"/>
                            <w:spacing w:val="-5"/>
                            <w:w w:val="105"/>
                            <w:sz w:val="18"/>
                          </w:rPr>
                          <w:t> </w:t>
                        </w:r>
                        <w:r>
                          <w:rPr>
                            <w:i/>
                            <w:color w:val="FFFFFF"/>
                            <w:w w:val="105"/>
                            <w:sz w:val="18"/>
                          </w:rPr>
                          <w:t>Member</w:t>
                        </w:r>
                      </w:p>
                      <w:p>
                        <w:pPr>
                          <w:numPr>
                            <w:ilvl w:val="0"/>
                            <w:numId w:val="1"/>
                          </w:numPr>
                          <w:tabs>
                            <w:tab w:pos="106" w:val="left" w:leader="none"/>
                          </w:tabs>
                          <w:spacing w:line="208" w:lineRule="auto" w:before="180"/>
                          <w:ind w:left="106" w:right="1012" w:hanging="107"/>
                          <w:jc w:val="left"/>
                          <w:rPr>
                            <w:i/>
                            <w:color w:val="FFFFFF"/>
                            <w:sz w:val="18"/>
                          </w:rPr>
                        </w:pPr>
                        <w:r>
                          <w:rPr>
                            <w:i/>
                            <w:color w:val="FFFFFF"/>
                            <w:sz w:val="18"/>
                          </w:rPr>
                          <w:t>Statewide Independent </w:t>
                        </w:r>
                        <w:r>
                          <w:rPr>
                            <w:i/>
                            <w:color w:val="FFFFFF"/>
                            <w:sz w:val="18"/>
                          </w:rPr>
                          <w:t>Living </w:t>
                        </w:r>
                        <w:r>
                          <w:rPr>
                            <w:i/>
                            <w:color w:val="FFFFFF"/>
                            <w:w w:val="105"/>
                            <w:sz w:val="18"/>
                          </w:rPr>
                          <w:t>Council (SILC) Chair</w:t>
                        </w:r>
                      </w:p>
                      <w:p>
                        <w:pPr>
                          <w:numPr>
                            <w:ilvl w:val="0"/>
                            <w:numId w:val="1"/>
                          </w:numPr>
                          <w:tabs>
                            <w:tab w:pos="106" w:val="left" w:leader="none"/>
                          </w:tabs>
                          <w:spacing w:before="158"/>
                          <w:ind w:left="106" w:right="0" w:hanging="106"/>
                          <w:jc w:val="left"/>
                          <w:rPr>
                            <w:i/>
                            <w:color w:val="FFFFFF"/>
                            <w:sz w:val="18"/>
                          </w:rPr>
                        </w:pPr>
                        <w:r>
                          <w:rPr>
                            <w:i/>
                            <w:color w:val="FFFFFF"/>
                            <w:spacing w:val="2"/>
                            <w:sz w:val="18"/>
                          </w:rPr>
                          <w:t>Business/Labor/Industries</w:t>
                        </w:r>
                        <w:r>
                          <w:rPr>
                            <w:i/>
                            <w:color w:val="FFFFFF"/>
                            <w:spacing w:val="22"/>
                            <w:sz w:val="18"/>
                          </w:rPr>
                          <w:t> </w:t>
                        </w:r>
                        <w:r>
                          <w:rPr>
                            <w:i/>
                            <w:color w:val="FFFFFF"/>
                            <w:spacing w:val="2"/>
                            <w:sz w:val="18"/>
                          </w:rPr>
                          <w:t>Reps</w:t>
                        </w:r>
                        <w:r>
                          <w:rPr>
                            <w:i/>
                            <w:color w:val="FFFFFF"/>
                            <w:spacing w:val="22"/>
                            <w:sz w:val="18"/>
                          </w:rPr>
                          <w:t> </w:t>
                        </w:r>
                        <w:r>
                          <w:rPr>
                            <w:i/>
                            <w:color w:val="FFFFFF"/>
                            <w:spacing w:val="-5"/>
                            <w:sz w:val="18"/>
                          </w:rPr>
                          <w:t>(3)</w:t>
                        </w:r>
                      </w:p>
                      <w:p>
                        <w:pPr>
                          <w:numPr>
                            <w:ilvl w:val="0"/>
                            <w:numId w:val="1"/>
                          </w:numPr>
                          <w:tabs>
                            <w:tab w:pos="151" w:val="left" w:leader="none"/>
                          </w:tabs>
                          <w:spacing w:line="208" w:lineRule="auto" w:before="175"/>
                          <w:ind w:left="151" w:right="191" w:hanging="109"/>
                          <w:jc w:val="left"/>
                          <w:rPr>
                            <w:b/>
                            <w:color w:val="FFFFFF"/>
                            <w:sz w:val="18"/>
                          </w:rPr>
                        </w:pPr>
                        <w:r>
                          <w:rPr>
                            <w:i/>
                            <w:color w:val="FFFFFF"/>
                            <w:w w:val="105"/>
                            <w:sz w:val="18"/>
                          </w:rPr>
                          <w:t>State Educational Agency Rep </w:t>
                        </w:r>
                        <w:r>
                          <w:rPr>
                            <w:i/>
                            <w:color w:val="FFFFFF"/>
                            <w:sz w:val="18"/>
                          </w:rPr>
                          <w:t>Responsible for</w:t>
                        </w:r>
                        <w:r>
                          <w:rPr>
                            <w:i/>
                            <w:color w:val="FFFFFF"/>
                            <w:spacing w:val="-2"/>
                            <w:sz w:val="18"/>
                          </w:rPr>
                          <w:t> </w:t>
                        </w:r>
                        <w:r>
                          <w:rPr>
                            <w:i/>
                            <w:color w:val="FFFFFF"/>
                            <w:sz w:val="18"/>
                          </w:rPr>
                          <w:t>the Public Education </w:t>
                        </w:r>
                        <w:r>
                          <w:rPr>
                            <w:i/>
                            <w:color w:val="FFFFFF"/>
                            <w:sz w:val="18"/>
                          </w:rPr>
                          <w:t>of </w:t>
                        </w:r>
                        <w:r>
                          <w:rPr>
                            <w:i/>
                            <w:color w:val="FFFFFF"/>
                            <w:w w:val="105"/>
                            <w:sz w:val="18"/>
                          </w:rPr>
                          <w:t>Students with Disabilities</w:t>
                        </w:r>
                      </w:p>
                      <w:p>
                        <w:pPr>
                          <w:numPr>
                            <w:ilvl w:val="0"/>
                            <w:numId w:val="1"/>
                          </w:numPr>
                          <w:tabs>
                            <w:tab w:pos="106" w:val="left" w:leader="none"/>
                          </w:tabs>
                          <w:spacing w:line="208" w:lineRule="auto" w:before="180"/>
                          <w:ind w:left="106" w:right="18" w:hanging="107"/>
                          <w:jc w:val="left"/>
                          <w:rPr>
                            <w:i/>
                            <w:color w:val="FFFFFF"/>
                            <w:sz w:val="18"/>
                          </w:rPr>
                        </w:pPr>
                        <w:r>
                          <w:rPr>
                            <w:i/>
                            <w:color w:val="FFFFFF"/>
                            <w:w w:val="105"/>
                            <w:sz w:val="18"/>
                          </w:rPr>
                          <w:t>Individual representing disability groups that include cross section of physical, </w:t>
                        </w:r>
                        <w:r>
                          <w:rPr>
                            <w:i/>
                            <w:color w:val="FFFFFF"/>
                            <w:sz w:val="18"/>
                          </w:rPr>
                          <w:t>cognitive, sensory, mental</w:t>
                        </w:r>
                        <w:r>
                          <w:rPr>
                            <w:i/>
                            <w:color w:val="FFFFFF"/>
                            <w:spacing w:val="-3"/>
                            <w:sz w:val="18"/>
                          </w:rPr>
                          <w:t> </w:t>
                        </w:r>
                        <w:r>
                          <w:rPr>
                            <w:i/>
                            <w:color w:val="FFFFFF"/>
                            <w:sz w:val="18"/>
                          </w:rPr>
                          <w:t>disabilities, </w:t>
                        </w:r>
                        <w:r>
                          <w:rPr>
                            <w:i/>
                            <w:color w:val="FFFFFF"/>
                            <w:sz w:val="18"/>
                          </w:rPr>
                          <w:t>and </w:t>
                        </w:r>
                        <w:r>
                          <w:rPr>
                            <w:i/>
                            <w:color w:val="FFFFFF"/>
                            <w:w w:val="105"/>
                            <w:sz w:val="18"/>
                          </w:rPr>
                          <w:t>those who have difficulty representing themselves or unable to represent themselves due to their disability</w:t>
                        </w:r>
                      </w:p>
                    </w:txbxContent>
                  </v:textbox>
                  <w10:wrap type="none"/>
                </v:shape>
                <v:shape style="position:absolute;left:23646;top:14912;width:130;height:228" type="#_x0000_t202" id="docshape23" filled="false" stroked="false">
                  <v:textbox inset="0,0,0,0">
                    <w:txbxContent>
                      <w:p>
                        <w:pPr>
                          <w:spacing w:line="228" w:lineRule="exact" w:before="0"/>
                          <w:ind w:left="0" w:right="0" w:firstLine="0"/>
                          <w:jc w:val="left"/>
                          <w:rPr>
                            <w:rFonts w:ascii="Arial Black"/>
                            <w:sz w:val="19"/>
                          </w:rPr>
                        </w:pPr>
                        <w:r>
                          <w:rPr>
                            <w:rFonts w:ascii="Arial Black"/>
                            <w:color w:val="FFFFFF"/>
                            <w:spacing w:val="-10"/>
                            <w:w w:val="95"/>
                            <w:sz w:val="19"/>
                          </w:rPr>
                          <w:t>5</w:t>
                        </w:r>
                      </w:p>
                    </w:txbxContent>
                  </v:textbox>
                  <w10:wrap type="none"/>
                </v:shape>
                <w10:wrap type="none"/>
              </v:group>
            </w:pict>
          </mc:Fallback>
        </mc:AlternateContent>
      </w:r>
    </w:p>
    <w:p>
      <w:pPr>
        <w:pStyle w:val="BodyText"/>
        <w:rPr>
          <w:rFonts w:ascii="Times New Roman"/>
          <w:sz w:val="20"/>
        </w:rPr>
      </w:pPr>
    </w:p>
    <w:p>
      <w:pPr>
        <w:pStyle w:val="BodyText"/>
        <w:rPr>
          <w:rFonts w:ascii="Times New Roman"/>
          <w:sz w:val="20"/>
        </w:rPr>
      </w:pPr>
    </w:p>
    <w:p>
      <w:pPr>
        <w:pStyle w:val="BodyText"/>
        <w:spacing w:before="192" w:after="1"/>
        <w:rPr>
          <w:rFonts w:ascii="Times New Roman"/>
          <w:sz w:val="20"/>
        </w:rPr>
      </w:pPr>
    </w:p>
    <w:p>
      <w:pPr>
        <w:pStyle w:val="BodyText"/>
        <w:ind w:left="1240"/>
        <w:rPr>
          <w:rFonts w:ascii="Times New Roman"/>
          <w:sz w:val="20"/>
        </w:rPr>
      </w:pPr>
      <w:r>
        <w:rPr>
          <w:rFonts w:ascii="Times New Roman"/>
          <w:sz w:val="20"/>
        </w:rPr>
        <mc:AlternateContent>
          <mc:Choice Requires="wps">
            <w:drawing>
              <wp:inline distT="0" distB="0" distL="0" distR="0">
                <wp:extent cx="6327775" cy="3393440"/>
                <wp:effectExtent l="0" t="0" r="0" b="6985"/>
                <wp:docPr id="29" name="Group 29"/>
                <wp:cNvGraphicFramePr>
                  <a:graphicFrameLocks/>
                </wp:cNvGraphicFramePr>
                <a:graphic>
                  <a:graphicData uri="http://schemas.microsoft.com/office/word/2010/wordprocessingGroup">
                    <wpg:wgp>
                      <wpg:cNvPr id="29" name="Group 29"/>
                      <wpg:cNvGrpSpPr/>
                      <wpg:grpSpPr>
                        <a:xfrm>
                          <a:off x="0" y="0"/>
                          <a:ext cx="6327775" cy="3393440"/>
                          <a:chExt cx="6327775" cy="3393440"/>
                        </a:xfrm>
                      </wpg:grpSpPr>
                      <wps:wsp>
                        <wps:cNvPr id="30" name="Graphic 30"/>
                        <wps:cNvSpPr/>
                        <wps:spPr>
                          <a:xfrm>
                            <a:off x="2967001" y="473457"/>
                            <a:ext cx="574675" cy="1270"/>
                          </a:xfrm>
                          <a:custGeom>
                            <a:avLst/>
                            <a:gdLst/>
                            <a:ahLst/>
                            <a:cxnLst/>
                            <a:rect l="l" t="t" r="r" b="b"/>
                            <a:pathLst>
                              <a:path w="574675" h="0">
                                <a:moveTo>
                                  <a:pt x="0" y="0"/>
                                </a:moveTo>
                                <a:lnTo>
                                  <a:pt x="126210" y="0"/>
                                </a:lnTo>
                              </a:path>
                              <a:path w="574675" h="0">
                                <a:moveTo>
                                  <a:pt x="455394" y="0"/>
                                </a:moveTo>
                                <a:lnTo>
                                  <a:pt x="574497" y="0"/>
                                </a:lnTo>
                              </a:path>
                            </a:pathLst>
                          </a:custGeom>
                          <a:ln w="12700">
                            <a:solidFill>
                              <a:srgbClr val="00798B"/>
                            </a:solidFill>
                            <a:prstDash val="solid"/>
                          </a:ln>
                        </wps:spPr>
                        <wps:bodyPr wrap="square" lIns="0" tIns="0" rIns="0" bIns="0" rtlCol="0">
                          <a:prstTxWarp prst="textNoShape">
                            <a:avLst/>
                          </a:prstTxWarp>
                          <a:noAutofit/>
                        </wps:bodyPr>
                      </wps:wsp>
                      <pic:pic>
                        <pic:nvPicPr>
                          <pic:cNvPr id="31" name="Image 31"/>
                          <pic:cNvPicPr/>
                        </pic:nvPicPr>
                        <pic:blipFill>
                          <a:blip r:embed="rId10" cstate="print"/>
                          <a:stretch>
                            <a:fillRect/>
                          </a:stretch>
                        </pic:blipFill>
                        <pic:spPr>
                          <a:xfrm>
                            <a:off x="2897632" y="441046"/>
                            <a:ext cx="89052" cy="64820"/>
                          </a:xfrm>
                          <a:prstGeom prst="rect">
                            <a:avLst/>
                          </a:prstGeom>
                        </pic:spPr>
                      </pic:pic>
                      <pic:pic>
                        <pic:nvPicPr>
                          <pic:cNvPr id="32" name="Image 32"/>
                          <pic:cNvPicPr/>
                        </pic:nvPicPr>
                        <pic:blipFill>
                          <a:blip r:embed="rId11" cstate="print"/>
                          <a:stretch>
                            <a:fillRect/>
                          </a:stretch>
                        </pic:blipFill>
                        <pic:spPr>
                          <a:xfrm>
                            <a:off x="3521811" y="441046"/>
                            <a:ext cx="89052" cy="64820"/>
                          </a:xfrm>
                          <a:prstGeom prst="rect">
                            <a:avLst/>
                          </a:prstGeom>
                        </pic:spPr>
                      </pic:pic>
                      <wps:wsp>
                        <wps:cNvPr id="33" name="Graphic 33"/>
                        <wps:cNvSpPr/>
                        <wps:spPr>
                          <a:xfrm>
                            <a:off x="1480819" y="473457"/>
                            <a:ext cx="164465" cy="1270"/>
                          </a:xfrm>
                          <a:custGeom>
                            <a:avLst/>
                            <a:gdLst/>
                            <a:ahLst/>
                            <a:cxnLst/>
                            <a:rect l="l" t="t" r="r" b="b"/>
                            <a:pathLst>
                              <a:path w="164465" h="0">
                                <a:moveTo>
                                  <a:pt x="0" y="0"/>
                                </a:moveTo>
                                <a:lnTo>
                                  <a:pt x="164083" y="0"/>
                                </a:lnTo>
                              </a:path>
                            </a:pathLst>
                          </a:custGeom>
                          <a:ln w="12700">
                            <a:solidFill>
                              <a:srgbClr val="00798B"/>
                            </a:solidFill>
                            <a:prstDash val="sysDash"/>
                          </a:ln>
                        </wps:spPr>
                        <wps:bodyPr wrap="square" lIns="0" tIns="0" rIns="0" bIns="0" rtlCol="0">
                          <a:prstTxWarp prst="textNoShape">
                            <a:avLst/>
                          </a:prstTxWarp>
                          <a:noAutofit/>
                        </wps:bodyPr>
                      </wps:wsp>
                      <wps:wsp>
                        <wps:cNvPr id="34" name="Graphic 34"/>
                        <wps:cNvSpPr/>
                        <wps:spPr>
                          <a:xfrm>
                            <a:off x="648208" y="2224532"/>
                            <a:ext cx="1270" cy="132715"/>
                          </a:xfrm>
                          <a:custGeom>
                            <a:avLst/>
                            <a:gdLst/>
                            <a:ahLst/>
                            <a:cxnLst/>
                            <a:rect l="l" t="t" r="r" b="b"/>
                            <a:pathLst>
                              <a:path w="0" h="132715">
                                <a:moveTo>
                                  <a:pt x="0" y="0"/>
                                </a:moveTo>
                                <a:lnTo>
                                  <a:pt x="0" y="132588"/>
                                </a:lnTo>
                              </a:path>
                            </a:pathLst>
                          </a:custGeom>
                          <a:ln w="12700">
                            <a:solidFill>
                              <a:srgbClr val="00798B"/>
                            </a:solidFill>
                            <a:prstDash val="solid"/>
                          </a:ln>
                        </wps:spPr>
                        <wps:bodyPr wrap="square" lIns="0" tIns="0" rIns="0" bIns="0" rtlCol="0">
                          <a:prstTxWarp prst="textNoShape">
                            <a:avLst/>
                          </a:prstTxWarp>
                          <a:noAutofit/>
                        </wps:bodyPr>
                      </wps:wsp>
                      <wps:wsp>
                        <wps:cNvPr id="35" name="Graphic 35"/>
                        <wps:cNvSpPr/>
                        <wps:spPr>
                          <a:xfrm>
                            <a:off x="1600708" y="12700"/>
                            <a:ext cx="1431290" cy="1038225"/>
                          </a:xfrm>
                          <a:custGeom>
                            <a:avLst/>
                            <a:gdLst/>
                            <a:ahLst/>
                            <a:cxnLst/>
                            <a:rect l="l" t="t" r="r" b="b"/>
                            <a:pathLst>
                              <a:path w="1431290" h="1038225">
                                <a:moveTo>
                                  <a:pt x="1431036" y="0"/>
                                </a:moveTo>
                                <a:lnTo>
                                  <a:pt x="0" y="0"/>
                                </a:lnTo>
                                <a:lnTo>
                                  <a:pt x="0" y="1037843"/>
                                </a:lnTo>
                                <a:lnTo>
                                  <a:pt x="1431036" y="1037843"/>
                                </a:lnTo>
                                <a:lnTo>
                                  <a:pt x="1431036" y="0"/>
                                </a:lnTo>
                                <a:close/>
                              </a:path>
                            </a:pathLst>
                          </a:custGeom>
                          <a:solidFill>
                            <a:srgbClr val="231F20">
                              <a:alpha val="25000"/>
                            </a:srgbClr>
                          </a:solidFill>
                        </wps:spPr>
                        <wps:bodyPr wrap="square" lIns="0" tIns="0" rIns="0" bIns="0" rtlCol="0">
                          <a:prstTxWarp prst="textNoShape">
                            <a:avLst/>
                          </a:prstTxWarp>
                          <a:noAutofit/>
                        </wps:bodyPr>
                      </wps:wsp>
                      <wps:wsp>
                        <wps:cNvPr id="36" name="Graphic 36"/>
                        <wps:cNvSpPr/>
                        <wps:spPr>
                          <a:xfrm>
                            <a:off x="1613408" y="25401"/>
                            <a:ext cx="1289685" cy="896619"/>
                          </a:xfrm>
                          <a:custGeom>
                            <a:avLst/>
                            <a:gdLst/>
                            <a:ahLst/>
                            <a:cxnLst/>
                            <a:rect l="l" t="t" r="r" b="b"/>
                            <a:pathLst>
                              <a:path w="1289685" h="896619">
                                <a:moveTo>
                                  <a:pt x="1136904" y="0"/>
                                </a:moveTo>
                                <a:lnTo>
                                  <a:pt x="152400" y="0"/>
                                </a:lnTo>
                                <a:lnTo>
                                  <a:pt x="104231" y="7769"/>
                                </a:lnTo>
                                <a:lnTo>
                                  <a:pt x="62396" y="29405"/>
                                </a:lnTo>
                                <a:lnTo>
                                  <a:pt x="29405" y="62396"/>
                                </a:lnTo>
                                <a:lnTo>
                                  <a:pt x="7769" y="104231"/>
                                </a:lnTo>
                                <a:lnTo>
                                  <a:pt x="0" y="152400"/>
                                </a:lnTo>
                                <a:lnTo>
                                  <a:pt x="0" y="743712"/>
                                </a:lnTo>
                                <a:lnTo>
                                  <a:pt x="7769" y="791880"/>
                                </a:lnTo>
                                <a:lnTo>
                                  <a:pt x="29405" y="833715"/>
                                </a:lnTo>
                                <a:lnTo>
                                  <a:pt x="62396" y="866706"/>
                                </a:lnTo>
                                <a:lnTo>
                                  <a:pt x="104231" y="888342"/>
                                </a:lnTo>
                                <a:lnTo>
                                  <a:pt x="152400" y="896112"/>
                                </a:lnTo>
                                <a:lnTo>
                                  <a:pt x="1136904" y="896112"/>
                                </a:lnTo>
                                <a:lnTo>
                                  <a:pt x="1185072" y="888342"/>
                                </a:lnTo>
                                <a:lnTo>
                                  <a:pt x="1226907" y="866706"/>
                                </a:lnTo>
                                <a:lnTo>
                                  <a:pt x="1259898" y="833715"/>
                                </a:lnTo>
                                <a:lnTo>
                                  <a:pt x="1281534" y="791880"/>
                                </a:lnTo>
                                <a:lnTo>
                                  <a:pt x="1289304" y="743712"/>
                                </a:lnTo>
                                <a:lnTo>
                                  <a:pt x="1289304" y="152400"/>
                                </a:lnTo>
                                <a:lnTo>
                                  <a:pt x="1281534" y="104231"/>
                                </a:lnTo>
                                <a:lnTo>
                                  <a:pt x="1259898" y="62396"/>
                                </a:lnTo>
                                <a:lnTo>
                                  <a:pt x="1226907" y="29405"/>
                                </a:lnTo>
                                <a:lnTo>
                                  <a:pt x="1185072" y="7769"/>
                                </a:lnTo>
                                <a:lnTo>
                                  <a:pt x="1136904" y="0"/>
                                </a:lnTo>
                                <a:close/>
                              </a:path>
                            </a:pathLst>
                          </a:custGeom>
                          <a:solidFill>
                            <a:srgbClr val="D06828"/>
                          </a:solidFill>
                        </wps:spPr>
                        <wps:bodyPr wrap="square" lIns="0" tIns="0" rIns="0" bIns="0" rtlCol="0">
                          <a:prstTxWarp prst="textNoShape">
                            <a:avLst/>
                          </a:prstTxWarp>
                          <a:noAutofit/>
                        </wps:bodyPr>
                      </wps:wsp>
                      <wps:wsp>
                        <wps:cNvPr id="37" name="Graphic 37"/>
                        <wps:cNvSpPr/>
                        <wps:spPr>
                          <a:xfrm>
                            <a:off x="3593084" y="0"/>
                            <a:ext cx="1431290" cy="1038225"/>
                          </a:xfrm>
                          <a:custGeom>
                            <a:avLst/>
                            <a:gdLst/>
                            <a:ahLst/>
                            <a:cxnLst/>
                            <a:rect l="l" t="t" r="r" b="b"/>
                            <a:pathLst>
                              <a:path w="1431290" h="1038225">
                                <a:moveTo>
                                  <a:pt x="1431036" y="0"/>
                                </a:moveTo>
                                <a:lnTo>
                                  <a:pt x="0" y="0"/>
                                </a:lnTo>
                                <a:lnTo>
                                  <a:pt x="0" y="1037843"/>
                                </a:lnTo>
                                <a:lnTo>
                                  <a:pt x="1431036" y="1037843"/>
                                </a:lnTo>
                                <a:lnTo>
                                  <a:pt x="1431036" y="0"/>
                                </a:lnTo>
                                <a:close/>
                              </a:path>
                            </a:pathLst>
                          </a:custGeom>
                          <a:solidFill>
                            <a:srgbClr val="231F20">
                              <a:alpha val="25000"/>
                            </a:srgbClr>
                          </a:solidFill>
                        </wps:spPr>
                        <wps:bodyPr wrap="square" lIns="0" tIns="0" rIns="0" bIns="0" rtlCol="0">
                          <a:prstTxWarp prst="textNoShape">
                            <a:avLst/>
                          </a:prstTxWarp>
                          <a:noAutofit/>
                        </wps:bodyPr>
                      </wps:wsp>
                      <wps:wsp>
                        <wps:cNvPr id="38" name="Graphic 38"/>
                        <wps:cNvSpPr/>
                        <wps:spPr>
                          <a:xfrm>
                            <a:off x="3605784" y="12701"/>
                            <a:ext cx="1289685" cy="896619"/>
                          </a:xfrm>
                          <a:custGeom>
                            <a:avLst/>
                            <a:gdLst/>
                            <a:ahLst/>
                            <a:cxnLst/>
                            <a:rect l="l" t="t" r="r" b="b"/>
                            <a:pathLst>
                              <a:path w="1289685" h="896619">
                                <a:moveTo>
                                  <a:pt x="1136904" y="0"/>
                                </a:moveTo>
                                <a:lnTo>
                                  <a:pt x="152400" y="0"/>
                                </a:lnTo>
                                <a:lnTo>
                                  <a:pt x="104231" y="7769"/>
                                </a:lnTo>
                                <a:lnTo>
                                  <a:pt x="62396" y="29405"/>
                                </a:lnTo>
                                <a:lnTo>
                                  <a:pt x="29405" y="62396"/>
                                </a:lnTo>
                                <a:lnTo>
                                  <a:pt x="7769" y="104231"/>
                                </a:lnTo>
                                <a:lnTo>
                                  <a:pt x="0" y="152400"/>
                                </a:lnTo>
                                <a:lnTo>
                                  <a:pt x="0" y="743712"/>
                                </a:lnTo>
                                <a:lnTo>
                                  <a:pt x="7769" y="791880"/>
                                </a:lnTo>
                                <a:lnTo>
                                  <a:pt x="29405" y="833715"/>
                                </a:lnTo>
                                <a:lnTo>
                                  <a:pt x="62396" y="866706"/>
                                </a:lnTo>
                                <a:lnTo>
                                  <a:pt x="104231" y="888342"/>
                                </a:lnTo>
                                <a:lnTo>
                                  <a:pt x="152400" y="896112"/>
                                </a:lnTo>
                                <a:lnTo>
                                  <a:pt x="1136904" y="896112"/>
                                </a:lnTo>
                                <a:lnTo>
                                  <a:pt x="1185072" y="888342"/>
                                </a:lnTo>
                                <a:lnTo>
                                  <a:pt x="1226907" y="866706"/>
                                </a:lnTo>
                                <a:lnTo>
                                  <a:pt x="1259898" y="833715"/>
                                </a:lnTo>
                                <a:lnTo>
                                  <a:pt x="1281534" y="791880"/>
                                </a:lnTo>
                                <a:lnTo>
                                  <a:pt x="1289304" y="743712"/>
                                </a:lnTo>
                                <a:lnTo>
                                  <a:pt x="1289304" y="152400"/>
                                </a:lnTo>
                                <a:lnTo>
                                  <a:pt x="1281534" y="104231"/>
                                </a:lnTo>
                                <a:lnTo>
                                  <a:pt x="1259898" y="62396"/>
                                </a:lnTo>
                                <a:lnTo>
                                  <a:pt x="1226907" y="29405"/>
                                </a:lnTo>
                                <a:lnTo>
                                  <a:pt x="1185072" y="7769"/>
                                </a:lnTo>
                                <a:lnTo>
                                  <a:pt x="1136904" y="0"/>
                                </a:lnTo>
                                <a:close/>
                              </a:path>
                            </a:pathLst>
                          </a:custGeom>
                          <a:solidFill>
                            <a:srgbClr val="D06828"/>
                          </a:solidFill>
                        </wps:spPr>
                        <wps:bodyPr wrap="square" lIns="0" tIns="0" rIns="0" bIns="0" rtlCol="0">
                          <a:prstTxWarp prst="textNoShape">
                            <a:avLst/>
                          </a:prstTxWarp>
                          <a:noAutofit/>
                        </wps:bodyPr>
                      </wps:wsp>
                      <wps:wsp>
                        <wps:cNvPr id="39" name="Graphic 39"/>
                        <wps:cNvSpPr/>
                        <wps:spPr>
                          <a:xfrm>
                            <a:off x="0" y="2355088"/>
                            <a:ext cx="1431290" cy="1038225"/>
                          </a:xfrm>
                          <a:custGeom>
                            <a:avLst/>
                            <a:gdLst/>
                            <a:ahLst/>
                            <a:cxnLst/>
                            <a:rect l="l" t="t" r="r" b="b"/>
                            <a:pathLst>
                              <a:path w="1431290" h="1038225">
                                <a:moveTo>
                                  <a:pt x="1431036" y="0"/>
                                </a:moveTo>
                                <a:lnTo>
                                  <a:pt x="0" y="0"/>
                                </a:lnTo>
                                <a:lnTo>
                                  <a:pt x="0" y="1037844"/>
                                </a:lnTo>
                                <a:lnTo>
                                  <a:pt x="1431036" y="1037844"/>
                                </a:lnTo>
                                <a:lnTo>
                                  <a:pt x="1431036" y="0"/>
                                </a:lnTo>
                                <a:close/>
                              </a:path>
                            </a:pathLst>
                          </a:custGeom>
                          <a:solidFill>
                            <a:srgbClr val="231F20">
                              <a:alpha val="25000"/>
                            </a:srgbClr>
                          </a:solidFill>
                        </wps:spPr>
                        <wps:bodyPr wrap="square" lIns="0" tIns="0" rIns="0" bIns="0" rtlCol="0">
                          <a:prstTxWarp prst="textNoShape">
                            <a:avLst/>
                          </a:prstTxWarp>
                          <a:noAutofit/>
                        </wps:bodyPr>
                      </wps:wsp>
                      <wps:wsp>
                        <wps:cNvPr id="40" name="Graphic 40"/>
                        <wps:cNvSpPr/>
                        <wps:spPr>
                          <a:xfrm>
                            <a:off x="12700" y="2367788"/>
                            <a:ext cx="1289685" cy="896619"/>
                          </a:xfrm>
                          <a:custGeom>
                            <a:avLst/>
                            <a:gdLst/>
                            <a:ahLst/>
                            <a:cxnLst/>
                            <a:rect l="l" t="t" r="r" b="b"/>
                            <a:pathLst>
                              <a:path w="1289685" h="896619">
                                <a:moveTo>
                                  <a:pt x="1136904" y="0"/>
                                </a:moveTo>
                                <a:lnTo>
                                  <a:pt x="152400" y="0"/>
                                </a:lnTo>
                                <a:lnTo>
                                  <a:pt x="104231" y="7769"/>
                                </a:lnTo>
                                <a:lnTo>
                                  <a:pt x="62396" y="29405"/>
                                </a:lnTo>
                                <a:lnTo>
                                  <a:pt x="29405" y="62396"/>
                                </a:lnTo>
                                <a:lnTo>
                                  <a:pt x="7769" y="104231"/>
                                </a:lnTo>
                                <a:lnTo>
                                  <a:pt x="0" y="152400"/>
                                </a:lnTo>
                                <a:lnTo>
                                  <a:pt x="0" y="743712"/>
                                </a:lnTo>
                                <a:lnTo>
                                  <a:pt x="7769" y="791880"/>
                                </a:lnTo>
                                <a:lnTo>
                                  <a:pt x="29405" y="833715"/>
                                </a:lnTo>
                                <a:lnTo>
                                  <a:pt x="62396" y="866706"/>
                                </a:lnTo>
                                <a:lnTo>
                                  <a:pt x="104231" y="888342"/>
                                </a:lnTo>
                                <a:lnTo>
                                  <a:pt x="152400" y="896112"/>
                                </a:lnTo>
                                <a:lnTo>
                                  <a:pt x="1136904" y="896112"/>
                                </a:lnTo>
                                <a:lnTo>
                                  <a:pt x="1185072" y="888342"/>
                                </a:lnTo>
                                <a:lnTo>
                                  <a:pt x="1226907" y="866706"/>
                                </a:lnTo>
                                <a:lnTo>
                                  <a:pt x="1259898" y="833715"/>
                                </a:lnTo>
                                <a:lnTo>
                                  <a:pt x="1281534" y="791880"/>
                                </a:lnTo>
                                <a:lnTo>
                                  <a:pt x="1289304" y="743712"/>
                                </a:lnTo>
                                <a:lnTo>
                                  <a:pt x="1289304" y="152400"/>
                                </a:lnTo>
                                <a:lnTo>
                                  <a:pt x="1281534" y="104231"/>
                                </a:lnTo>
                                <a:lnTo>
                                  <a:pt x="1259898" y="62396"/>
                                </a:lnTo>
                                <a:lnTo>
                                  <a:pt x="1226907" y="29405"/>
                                </a:lnTo>
                                <a:lnTo>
                                  <a:pt x="1185072" y="7769"/>
                                </a:lnTo>
                                <a:lnTo>
                                  <a:pt x="1136904" y="0"/>
                                </a:lnTo>
                                <a:close/>
                              </a:path>
                            </a:pathLst>
                          </a:custGeom>
                          <a:solidFill>
                            <a:srgbClr val="D06828"/>
                          </a:solidFill>
                        </wps:spPr>
                        <wps:bodyPr wrap="square" lIns="0" tIns="0" rIns="0" bIns="0" rtlCol="0">
                          <a:prstTxWarp prst="textNoShape">
                            <a:avLst/>
                          </a:prstTxWarp>
                          <a:noAutofit/>
                        </wps:bodyPr>
                      </wps:wsp>
                      <wps:wsp>
                        <wps:cNvPr id="41" name="Graphic 41"/>
                        <wps:cNvSpPr/>
                        <wps:spPr>
                          <a:xfrm>
                            <a:off x="1650492" y="2355088"/>
                            <a:ext cx="1431290" cy="1038225"/>
                          </a:xfrm>
                          <a:custGeom>
                            <a:avLst/>
                            <a:gdLst/>
                            <a:ahLst/>
                            <a:cxnLst/>
                            <a:rect l="l" t="t" r="r" b="b"/>
                            <a:pathLst>
                              <a:path w="1431290" h="1038225">
                                <a:moveTo>
                                  <a:pt x="1431035" y="0"/>
                                </a:moveTo>
                                <a:lnTo>
                                  <a:pt x="0" y="0"/>
                                </a:lnTo>
                                <a:lnTo>
                                  <a:pt x="0" y="1037844"/>
                                </a:lnTo>
                                <a:lnTo>
                                  <a:pt x="1431035" y="1037844"/>
                                </a:lnTo>
                                <a:lnTo>
                                  <a:pt x="1431035" y="0"/>
                                </a:lnTo>
                                <a:close/>
                              </a:path>
                            </a:pathLst>
                          </a:custGeom>
                          <a:solidFill>
                            <a:srgbClr val="231F20">
                              <a:alpha val="25000"/>
                            </a:srgbClr>
                          </a:solidFill>
                        </wps:spPr>
                        <wps:bodyPr wrap="square" lIns="0" tIns="0" rIns="0" bIns="0" rtlCol="0">
                          <a:prstTxWarp prst="textNoShape">
                            <a:avLst/>
                          </a:prstTxWarp>
                          <a:noAutofit/>
                        </wps:bodyPr>
                      </wps:wsp>
                      <wps:wsp>
                        <wps:cNvPr id="42" name="Graphic 42"/>
                        <wps:cNvSpPr/>
                        <wps:spPr>
                          <a:xfrm>
                            <a:off x="1663192" y="2367788"/>
                            <a:ext cx="1289685" cy="896619"/>
                          </a:xfrm>
                          <a:custGeom>
                            <a:avLst/>
                            <a:gdLst/>
                            <a:ahLst/>
                            <a:cxnLst/>
                            <a:rect l="l" t="t" r="r" b="b"/>
                            <a:pathLst>
                              <a:path w="1289685" h="896619">
                                <a:moveTo>
                                  <a:pt x="1136904" y="0"/>
                                </a:moveTo>
                                <a:lnTo>
                                  <a:pt x="152400" y="0"/>
                                </a:lnTo>
                                <a:lnTo>
                                  <a:pt x="104231" y="7769"/>
                                </a:lnTo>
                                <a:lnTo>
                                  <a:pt x="62396" y="29405"/>
                                </a:lnTo>
                                <a:lnTo>
                                  <a:pt x="29405" y="62396"/>
                                </a:lnTo>
                                <a:lnTo>
                                  <a:pt x="7769" y="104231"/>
                                </a:lnTo>
                                <a:lnTo>
                                  <a:pt x="0" y="152400"/>
                                </a:lnTo>
                                <a:lnTo>
                                  <a:pt x="0" y="743712"/>
                                </a:lnTo>
                                <a:lnTo>
                                  <a:pt x="7769" y="791880"/>
                                </a:lnTo>
                                <a:lnTo>
                                  <a:pt x="29405" y="833715"/>
                                </a:lnTo>
                                <a:lnTo>
                                  <a:pt x="62396" y="866706"/>
                                </a:lnTo>
                                <a:lnTo>
                                  <a:pt x="104231" y="888342"/>
                                </a:lnTo>
                                <a:lnTo>
                                  <a:pt x="152400" y="896112"/>
                                </a:lnTo>
                                <a:lnTo>
                                  <a:pt x="1136904" y="896112"/>
                                </a:lnTo>
                                <a:lnTo>
                                  <a:pt x="1185072" y="888342"/>
                                </a:lnTo>
                                <a:lnTo>
                                  <a:pt x="1226907" y="866706"/>
                                </a:lnTo>
                                <a:lnTo>
                                  <a:pt x="1259898" y="833715"/>
                                </a:lnTo>
                                <a:lnTo>
                                  <a:pt x="1281534" y="791880"/>
                                </a:lnTo>
                                <a:lnTo>
                                  <a:pt x="1289304" y="743712"/>
                                </a:lnTo>
                                <a:lnTo>
                                  <a:pt x="1289304" y="152400"/>
                                </a:lnTo>
                                <a:lnTo>
                                  <a:pt x="1281534" y="104231"/>
                                </a:lnTo>
                                <a:lnTo>
                                  <a:pt x="1259898" y="62396"/>
                                </a:lnTo>
                                <a:lnTo>
                                  <a:pt x="1226907" y="29405"/>
                                </a:lnTo>
                                <a:lnTo>
                                  <a:pt x="1185072" y="7769"/>
                                </a:lnTo>
                                <a:lnTo>
                                  <a:pt x="1136904" y="0"/>
                                </a:lnTo>
                                <a:close/>
                              </a:path>
                            </a:pathLst>
                          </a:custGeom>
                          <a:solidFill>
                            <a:srgbClr val="D06828"/>
                          </a:solidFill>
                        </wps:spPr>
                        <wps:bodyPr wrap="square" lIns="0" tIns="0" rIns="0" bIns="0" rtlCol="0">
                          <a:prstTxWarp prst="textNoShape">
                            <a:avLst/>
                          </a:prstTxWarp>
                          <a:noAutofit/>
                        </wps:bodyPr>
                      </wps:wsp>
                      <wps:wsp>
                        <wps:cNvPr id="43" name="Graphic 43"/>
                        <wps:cNvSpPr/>
                        <wps:spPr>
                          <a:xfrm>
                            <a:off x="4896611" y="2355088"/>
                            <a:ext cx="1431290" cy="1038225"/>
                          </a:xfrm>
                          <a:custGeom>
                            <a:avLst/>
                            <a:gdLst/>
                            <a:ahLst/>
                            <a:cxnLst/>
                            <a:rect l="l" t="t" r="r" b="b"/>
                            <a:pathLst>
                              <a:path w="1431290" h="1038225">
                                <a:moveTo>
                                  <a:pt x="1431036" y="0"/>
                                </a:moveTo>
                                <a:lnTo>
                                  <a:pt x="0" y="0"/>
                                </a:lnTo>
                                <a:lnTo>
                                  <a:pt x="0" y="1037844"/>
                                </a:lnTo>
                                <a:lnTo>
                                  <a:pt x="1431036" y="1037844"/>
                                </a:lnTo>
                                <a:lnTo>
                                  <a:pt x="1431036" y="0"/>
                                </a:lnTo>
                                <a:close/>
                              </a:path>
                            </a:pathLst>
                          </a:custGeom>
                          <a:solidFill>
                            <a:srgbClr val="231F20">
                              <a:alpha val="25000"/>
                            </a:srgbClr>
                          </a:solidFill>
                        </wps:spPr>
                        <wps:bodyPr wrap="square" lIns="0" tIns="0" rIns="0" bIns="0" rtlCol="0">
                          <a:prstTxWarp prst="textNoShape">
                            <a:avLst/>
                          </a:prstTxWarp>
                          <a:noAutofit/>
                        </wps:bodyPr>
                      </wps:wsp>
                      <wps:wsp>
                        <wps:cNvPr id="44" name="Graphic 44"/>
                        <wps:cNvSpPr/>
                        <wps:spPr>
                          <a:xfrm>
                            <a:off x="4909311" y="2367788"/>
                            <a:ext cx="1289685" cy="896619"/>
                          </a:xfrm>
                          <a:custGeom>
                            <a:avLst/>
                            <a:gdLst/>
                            <a:ahLst/>
                            <a:cxnLst/>
                            <a:rect l="l" t="t" r="r" b="b"/>
                            <a:pathLst>
                              <a:path w="1289685" h="896619">
                                <a:moveTo>
                                  <a:pt x="1136904" y="0"/>
                                </a:moveTo>
                                <a:lnTo>
                                  <a:pt x="152400" y="0"/>
                                </a:lnTo>
                                <a:lnTo>
                                  <a:pt x="104231" y="7769"/>
                                </a:lnTo>
                                <a:lnTo>
                                  <a:pt x="62396" y="29405"/>
                                </a:lnTo>
                                <a:lnTo>
                                  <a:pt x="29405" y="62396"/>
                                </a:lnTo>
                                <a:lnTo>
                                  <a:pt x="7769" y="104231"/>
                                </a:lnTo>
                                <a:lnTo>
                                  <a:pt x="0" y="152400"/>
                                </a:lnTo>
                                <a:lnTo>
                                  <a:pt x="0" y="743712"/>
                                </a:lnTo>
                                <a:lnTo>
                                  <a:pt x="7769" y="791880"/>
                                </a:lnTo>
                                <a:lnTo>
                                  <a:pt x="29405" y="833715"/>
                                </a:lnTo>
                                <a:lnTo>
                                  <a:pt x="62396" y="866706"/>
                                </a:lnTo>
                                <a:lnTo>
                                  <a:pt x="104231" y="888342"/>
                                </a:lnTo>
                                <a:lnTo>
                                  <a:pt x="152400" y="896112"/>
                                </a:lnTo>
                                <a:lnTo>
                                  <a:pt x="1136904" y="896112"/>
                                </a:lnTo>
                                <a:lnTo>
                                  <a:pt x="1185072" y="888342"/>
                                </a:lnTo>
                                <a:lnTo>
                                  <a:pt x="1226907" y="866706"/>
                                </a:lnTo>
                                <a:lnTo>
                                  <a:pt x="1259898" y="833715"/>
                                </a:lnTo>
                                <a:lnTo>
                                  <a:pt x="1281534" y="791880"/>
                                </a:lnTo>
                                <a:lnTo>
                                  <a:pt x="1289304" y="743712"/>
                                </a:lnTo>
                                <a:lnTo>
                                  <a:pt x="1289304" y="152400"/>
                                </a:lnTo>
                                <a:lnTo>
                                  <a:pt x="1281534" y="104231"/>
                                </a:lnTo>
                                <a:lnTo>
                                  <a:pt x="1259898" y="62396"/>
                                </a:lnTo>
                                <a:lnTo>
                                  <a:pt x="1226907" y="29405"/>
                                </a:lnTo>
                                <a:lnTo>
                                  <a:pt x="1185072" y="7769"/>
                                </a:lnTo>
                                <a:lnTo>
                                  <a:pt x="1136904" y="0"/>
                                </a:lnTo>
                                <a:close/>
                              </a:path>
                            </a:pathLst>
                          </a:custGeom>
                          <a:solidFill>
                            <a:srgbClr val="D06828"/>
                          </a:solidFill>
                        </wps:spPr>
                        <wps:bodyPr wrap="square" lIns="0" tIns="0" rIns="0" bIns="0" rtlCol="0">
                          <a:prstTxWarp prst="textNoShape">
                            <a:avLst/>
                          </a:prstTxWarp>
                          <a:noAutofit/>
                        </wps:bodyPr>
                      </wps:wsp>
                      <wps:wsp>
                        <wps:cNvPr id="45" name="Graphic 45"/>
                        <wps:cNvSpPr/>
                        <wps:spPr>
                          <a:xfrm>
                            <a:off x="3285235" y="2355088"/>
                            <a:ext cx="1431290" cy="1038225"/>
                          </a:xfrm>
                          <a:custGeom>
                            <a:avLst/>
                            <a:gdLst/>
                            <a:ahLst/>
                            <a:cxnLst/>
                            <a:rect l="l" t="t" r="r" b="b"/>
                            <a:pathLst>
                              <a:path w="1431290" h="1038225">
                                <a:moveTo>
                                  <a:pt x="1431036" y="0"/>
                                </a:moveTo>
                                <a:lnTo>
                                  <a:pt x="0" y="0"/>
                                </a:lnTo>
                                <a:lnTo>
                                  <a:pt x="0" y="1037844"/>
                                </a:lnTo>
                                <a:lnTo>
                                  <a:pt x="1431036" y="1037844"/>
                                </a:lnTo>
                                <a:lnTo>
                                  <a:pt x="1431036" y="0"/>
                                </a:lnTo>
                                <a:close/>
                              </a:path>
                            </a:pathLst>
                          </a:custGeom>
                          <a:solidFill>
                            <a:srgbClr val="231F20">
                              <a:alpha val="25000"/>
                            </a:srgbClr>
                          </a:solidFill>
                        </wps:spPr>
                        <wps:bodyPr wrap="square" lIns="0" tIns="0" rIns="0" bIns="0" rtlCol="0">
                          <a:prstTxWarp prst="textNoShape">
                            <a:avLst/>
                          </a:prstTxWarp>
                          <a:noAutofit/>
                        </wps:bodyPr>
                      </wps:wsp>
                      <wps:wsp>
                        <wps:cNvPr id="46" name="Graphic 46"/>
                        <wps:cNvSpPr/>
                        <wps:spPr>
                          <a:xfrm>
                            <a:off x="3297935" y="2367788"/>
                            <a:ext cx="1289685" cy="896619"/>
                          </a:xfrm>
                          <a:custGeom>
                            <a:avLst/>
                            <a:gdLst/>
                            <a:ahLst/>
                            <a:cxnLst/>
                            <a:rect l="l" t="t" r="r" b="b"/>
                            <a:pathLst>
                              <a:path w="1289685" h="896619">
                                <a:moveTo>
                                  <a:pt x="1136904" y="0"/>
                                </a:moveTo>
                                <a:lnTo>
                                  <a:pt x="152400" y="0"/>
                                </a:lnTo>
                                <a:lnTo>
                                  <a:pt x="104231" y="7769"/>
                                </a:lnTo>
                                <a:lnTo>
                                  <a:pt x="62396" y="29405"/>
                                </a:lnTo>
                                <a:lnTo>
                                  <a:pt x="29405" y="62396"/>
                                </a:lnTo>
                                <a:lnTo>
                                  <a:pt x="7769" y="104231"/>
                                </a:lnTo>
                                <a:lnTo>
                                  <a:pt x="0" y="152400"/>
                                </a:lnTo>
                                <a:lnTo>
                                  <a:pt x="0" y="743712"/>
                                </a:lnTo>
                                <a:lnTo>
                                  <a:pt x="7769" y="791880"/>
                                </a:lnTo>
                                <a:lnTo>
                                  <a:pt x="29405" y="833715"/>
                                </a:lnTo>
                                <a:lnTo>
                                  <a:pt x="62396" y="866706"/>
                                </a:lnTo>
                                <a:lnTo>
                                  <a:pt x="104231" y="888342"/>
                                </a:lnTo>
                                <a:lnTo>
                                  <a:pt x="152400" y="896112"/>
                                </a:lnTo>
                                <a:lnTo>
                                  <a:pt x="1136904" y="896112"/>
                                </a:lnTo>
                                <a:lnTo>
                                  <a:pt x="1185072" y="888342"/>
                                </a:lnTo>
                                <a:lnTo>
                                  <a:pt x="1226907" y="866706"/>
                                </a:lnTo>
                                <a:lnTo>
                                  <a:pt x="1259898" y="833715"/>
                                </a:lnTo>
                                <a:lnTo>
                                  <a:pt x="1281534" y="791880"/>
                                </a:lnTo>
                                <a:lnTo>
                                  <a:pt x="1289304" y="743712"/>
                                </a:lnTo>
                                <a:lnTo>
                                  <a:pt x="1289304" y="152400"/>
                                </a:lnTo>
                                <a:lnTo>
                                  <a:pt x="1281534" y="104231"/>
                                </a:lnTo>
                                <a:lnTo>
                                  <a:pt x="1259898" y="62396"/>
                                </a:lnTo>
                                <a:lnTo>
                                  <a:pt x="1226907" y="29405"/>
                                </a:lnTo>
                                <a:lnTo>
                                  <a:pt x="1185072" y="7769"/>
                                </a:lnTo>
                                <a:lnTo>
                                  <a:pt x="1136904" y="0"/>
                                </a:lnTo>
                                <a:close/>
                              </a:path>
                            </a:pathLst>
                          </a:custGeom>
                          <a:solidFill>
                            <a:srgbClr val="D06828"/>
                          </a:solidFill>
                        </wps:spPr>
                        <wps:bodyPr wrap="square" lIns="0" tIns="0" rIns="0" bIns="0" rtlCol="0">
                          <a:prstTxWarp prst="textNoShape">
                            <a:avLst/>
                          </a:prstTxWarp>
                          <a:noAutofit/>
                        </wps:bodyPr>
                      </wps:wsp>
                      <wps:wsp>
                        <wps:cNvPr id="47" name="Graphic 47"/>
                        <wps:cNvSpPr/>
                        <wps:spPr>
                          <a:xfrm>
                            <a:off x="4857750" y="1074419"/>
                            <a:ext cx="1431290" cy="1038225"/>
                          </a:xfrm>
                          <a:custGeom>
                            <a:avLst/>
                            <a:gdLst/>
                            <a:ahLst/>
                            <a:cxnLst/>
                            <a:rect l="l" t="t" r="r" b="b"/>
                            <a:pathLst>
                              <a:path w="1431290" h="1038225">
                                <a:moveTo>
                                  <a:pt x="1431036" y="0"/>
                                </a:moveTo>
                                <a:lnTo>
                                  <a:pt x="0" y="0"/>
                                </a:lnTo>
                                <a:lnTo>
                                  <a:pt x="0" y="1037843"/>
                                </a:lnTo>
                                <a:lnTo>
                                  <a:pt x="1431036" y="1037843"/>
                                </a:lnTo>
                                <a:lnTo>
                                  <a:pt x="1431036" y="0"/>
                                </a:lnTo>
                                <a:close/>
                              </a:path>
                            </a:pathLst>
                          </a:custGeom>
                          <a:solidFill>
                            <a:srgbClr val="231F20">
                              <a:alpha val="25000"/>
                            </a:srgbClr>
                          </a:solidFill>
                        </wps:spPr>
                        <wps:bodyPr wrap="square" lIns="0" tIns="0" rIns="0" bIns="0" rtlCol="0">
                          <a:prstTxWarp prst="textNoShape">
                            <a:avLst/>
                          </a:prstTxWarp>
                          <a:noAutofit/>
                        </wps:bodyPr>
                      </wps:wsp>
                      <wps:wsp>
                        <wps:cNvPr id="48" name="Graphic 48"/>
                        <wps:cNvSpPr/>
                        <wps:spPr>
                          <a:xfrm>
                            <a:off x="4870450" y="1087122"/>
                            <a:ext cx="1289685" cy="896619"/>
                          </a:xfrm>
                          <a:custGeom>
                            <a:avLst/>
                            <a:gdLst/>
                            <a:ahLst/>
                            <a:cxnLst/>
                            <a:rect l="l" t="t" r="r" b="b"/>
                            <a:pathLst>
                              <a:path w="1289685" h="896619">
                                <a:moveTo>
                                  <a:pt x="1136904" y="0"/>
                                </a:moveTo>
                                <a:lnTo>
                                  <a:pt x="152400" y="0"/>
                                </a:lnTo>
                                <a:lnTo>
                                  <a:pt x="104231" y="7769"/>
                                </a:lnTo>
                                <a:lnTo>
                                  <a:pt x="62396" y="29405"/>
                                </a:lnTo>
                                <a:lnTo>
                                  <a:pt x="29405" y="62396"/>
                                </a:lnTo>
                                <a:lnTo>
                                  <a:pt x="7769" y="104231"/>
                                </a:lnTo>
                                <a:lnTo>
                                  <a:pt x="0" y="152400"/>
                                </a:lnTo>
                                <a:lnTo>
                                  <a:pt x="0" y="743712"/>
                                </a:lnTo>
                                <a:lnTo>
                                  <a:pt x="7769" y="791880"/>
                                </a:lnTo>
                                <a:lnTo>
                                  <a:pt x="29405" y="833715"/>
                                </a:lnTo>
                                <a:lnTo>
                                  <a:pt x="62396" y="866706"/>
                                </a:lnTo>
                                <a:lnTo>
                                  <a:pt x="104231" y="888342"/>
                                </a:lnTo>
                                <a:lnTo>
                                  <a:pt x="152400" y="896112"/>
                                </a:lnTo>
                                <a:lnTo>
                                  <a:pt x="1136904" y="896112"/>
                                </a:lnTo>
                                <a:lnTo>
                                  <a:pt x="1185072" y="888342"/>
                                </a:lnTo>
                                <a:lnTo>
                                  <a:pt x="1226907" y="866706"/>
                                </a:lnTo>
                                <a:lnTo>
                                  <a:pt x="1259898" y="833715"/>
                                </a:lnTo>
                                <a:lnTo>
                                  <a:pt x="1281534" y="791880"/>
                                </a:lnTo>
                                <a:lnTo>
                                  <a:pt x="1289304" y="743712"/>
                                </a:lnTo>
                                <a:lnTo>
                                  <a:pt x="1289304" y="152400"/>
                                </a:lnTo>
                                <a:lnTo>
                                  <a:pt x="1281534" y="104231"/>
                                </a:lnTo>
                                <a:lnTo>
                                  <a:pt x="1259898" y="62396"/>
                                </a:lnTo>
                                <a:lnTo>
                                  <a:pt x="1226907" y="29405"/>
                                </a:lnTo>
                                <a:lnTo>
                                  <a:pt x="1185072" y="7769"/>
                                </a:lnTo>
                                <a:lnTo>
                                  <a:pt x="1136904" y="0"/>
                                </a:lnTo>
                                <a:close/>
                              </a:path>
                            </a:pathLst>
                          </a:custGeom>
                          <a:solidFill>
                            <a:srgbClr val="D06828"/>
                          </a:solidFill>
                        </wps:spPr>
                        <wps:bodyPr wrap="square" lIns="0" tIns="0" rIns="0" bIns="0" rtlCol="0">
                          <a:prstTxWarp prst="textNoShape">
                            <a:avLst/>
                          </a:prstTxWarp>
                          <a:noAutofit/>
                        </wps:bodyPr>
                      </wps:wsp>
                      <wps:wsp>
                        <wps:cNvPr id="49" name="Graphic 49"/>
                        <wps:cNvSpPr/>
                        <wps:spPr>
                          <a:xfrm>
                            <a:off x="4250944" y="908810"/>
                            <a:ext cx="1270" cy="1315720"/>
                          </a:xfrm>
                          <a:custGeom>
                            <a:avLst/>
                            <a:gdLst/>
                            <a:ahLst/>
                            <a:cxnLst/>
                            <a:rect l="l" t="t" r="r" b="b"/>
                            <a:pathLst>
                              <a:path w="0" h="1315720">
                                <a:moveTo>
                                  <a:pt x="0" y="0"/>
                                </a:moveTo>
                                <a:lnTo>
                                  <a:pt x="0" y="1315720"/>
                                </a:lnTo>
                              </a:path>
                            </a:pathLst>
                          </a:custGeom>
                          <a:ln w="12700">
                            <a:solidFill>
                              <a:srgbClr val="00798B"/>
                            </a:solidFill>
                            <a:prstDash val="solid"/>
                          </a:ln>
                        </wps:spPr>
                        <wps:bodyPr wrap="square" lIns="0" tIns="0" rIns="0" bIns="0" rtlCol="0">
                          <a:prstTxWarp prst="textNoShape">
                            <a:avLst/>
                          </a:prstTxWarp>
                          <a:noAutofit/>
                        </wps:bodyPr>
                      </wps:wsp>
                      <wps:wsp>
                        <wps:cNvPr id="50" name="Graphic 50"/>
                        <wps:cNvSpPr/>
                        <wps:spPr>
                          <a:xfrm>
                            <a:off x="648208" y="2230118"/>
                            <a:ext cx="4901565" cy="1270"/>
                          </a:xfrm>
                          <a:custGeom>
                            <a:avLst/>
                            <a:gdLst/>
                            <a:ahLst/>
                            <a:cxnLst/>
                            <a:rect l="l" t="t" r="r" b="b"/>
                            <a:pathLst>
                              <a:path w="4901565" h="0">
                                <a:moveTo>
                                  <a:pt x="0" y="0"/>
                                </a:moveTo>
                                <a:lnTo>
                                  <a:pt x="4901184" y="0"/>
                                </a:lnTo>
                              </a:path>
                            </a:pathLst>
                          </a:custGeom>
                          <a:ln w="12700">
                            <a:solidFill>
                              <a:srgbClr val="00798B"/>
                            </a:solidFill>
                            <a:prstDash val="solid"/>
                          </a:ln>
                        </wps:spPr>
                        <wps:bodyPr wrap="square" lIns="0" tIns="0" rIns="0" bIns="0" rtlCol="0">
                          <a:prstTxWarp prst="textNoShape">
                            <a:avLst/>
                          </a:prstTxWarp>
                          <a:noAutofit/>
                        </wps:bodyPr>
                      </wps:wsp>
                      <wps:wsp>
                        <wps:cNvPr id="51" name="Graphic 51"/>
                        <wps:cNvSpPr/>
                        <wps:spPr>
                          <a:xfrm>
                            <a:off x="4241800" y="1526032"/>
                            <a:ext cx="713740" cy="1270"/>
                          </a:xfrm>
                          <a:custGeom>
                            <a:avLst/>
                            <a:gdLst/>
                            <a:ahLst/>
                            <a:cxnLst/>
                            <a:rect l="l" t="t" r="r" b="b"/>
                            <a:pathLst>
                              <a:path w="713740" h="0">
                                <a:moveTo>
                                  <a:pt x="713232" y="0"/>
                                </a:moveTo>
                                <a:lnTo>
                                  <a:pt x="0" y="0"/>
                                </a:lnTo>
                              </a:path>
                            </a:pathLst>
                          </a:custGeom>
                          <a:ln w="12700">
                            <a:solidFill>
                              <a:srgbClr val="00798B"/>
                            </a:solidFill>
                            <a:prstDash val="solid"/>
                          </a:ln>
                        </wps:spPr>
                        <wps:bodyPr wrap="square" lIns="0" tIns="0" rIns="0" bIns="0" rtlCol="0">
                          <a:prstTxWarp prst="textNoShape">
                            <a:avLst/>
                          </a:prstTxWarp>
                          <a:noAutofit/>
                        </wps:bodyPr>
                      </wps:wsp>
                      <wps:wsp>
                        <wps:cNvPr id="52" name="Graphic 52"/>
                        <wps:cNvSpPr/>
                        <wps:spPr>
                          <a:xfrm>
                            <a:off x="2311907" y="2224532"/>
                            <a:ext cx="1270" cy="132715"/>
                          </a:xfrm>
                          <a:custGeom>
                            <a:avLst/>
                            <a:gdLst/>
                            <a:ahLst/>
                            <a:cxnLst/>
                            <a:rect l="l" t="t" r="r" b="b"/>
                            <a:pathLst>
                              <a:path w="0" h="132715">
                                <a:moveTo>
                                  <a:pt x="0" y="0"/>
                                </a:moveTo>
                                <a:lnTo>
                                  <a:pt x="0" y="132588"/>
                                </a:lnTo>
                              </a:path>
                            </a:pathLst>
                          </a:custGeom>
                          <a:ln w="12700">
                            <a:solidFill>
                              <a:srgbClr val="00798B"/>
                            </a:solidFill>
                            <a:prstDash val="solid"/>
                          </a:ln>
                        </wps:spPr>
                        <wps:bodyPr wrap="square" lIns="0" tIns="0" rIns="0" bIns="0" rtlCol="0">
                          <a:prstTxWarp prst="textNoShape">
                            <a:avLst/>
                          </a:prstTxWarp>
                          <a:noAutofit/>
                        </wps:bodyPr>
                      </wps:wsp>
                      <wps:wsp>
                        <wps:cNvPr id="53" name="Graphic 53"/>
                        <wps:cNvSpPr/>
                        <wps:spPr>
                          <a:xfrm>
                            <a:off x="3950208" y="2224532"/>
                            <a:ext cx="1270" cy="132715"/>
                          </a:xfrm>
                          <a:custGeom>
                            <a:avLst/>
                            <a:gdLst/>
                            <a:ahLst/>
                            <a:cxnLst/>
                            <a:rect l="l" t="t" r="r" b="b"/>
                            <a:pathLst>
                              <a:path w="0" h="132715">
                                <a:moveTo>
                                  <a:pt x="0" y="0"/>
                                </a:moveTo>
                                <a:lnTo>
                                  <a:pt x="0" y="132588"/>
                                </a:lnTo>
                              </a:path>
                            </a:pathLst>
                          </a:custGeom>
                          <a:ln w="12700">
                            <a:solidFill>
                              <a:srgbClr val="00798B"/>
                            </a:solidFill>
                            <a:prstDash val="solid"/>
                          </a:ln>
                        </wps:spPr>
                        <wps:bodyPr wrap="square" lIns="0" tIns="0" rIns="0" bIns="0" rtlCol="0">
                          <a:prstTxWarp prst="textNoShape">
                            <a:avLst/>
                          </a:prstTxWarp>
                          <a:noAutofit/>
                        </wps:bodyPr>
                      </wps:wsp>
                      <wps:wsp>
                        <wps:cNvPr id="54" name="Graphic 54"/>
                        <wps:cNvSpPr/>
                        <wps:spPr>
                          <a:xfrm>
                            <a:off x="5550408" y="2224532"/>
                            <a:ext cx="1270" cy="132715"/>
                          </a:xfrm>
                          <a:custGeom>
                            <a:avLst/>
                            <a:gdLst/>
                            <a:ahLst/>
                            <a:cxnLst/>
                            <a:rect l="l" t="t" r="r" b="b"/>
                            <a:pathLst>
                              <a:path w="0" h="132715">
                                <a:moveTo>
                                  <a:pt x="0" y="0"/>
                                </a:moveTo>
                                <a:lnTo>
                                  <a:pt x="0" y="132588"/>
                                </a:lnTo>
                              </a:path>
                            </a:pathLst>
                          </a:custGeom>
                          <a:ln w="12700">
                            <a:solidFill>
                              <a:srgbClr val="00798B"/>
                            </a:solidFill>
                            <a:prstDash val="solid"/>
                          </a:ln>
                        </wps:spPr>
                        <wps:bodyPr wrap="square" lIns="0" tIns="0" rIns="0" bIns="0" rtlCol="0">
                          <a:prstTxWarp prst="textNoShape">
                            <a:avLst/>
                          </a:prstTxWarp>
                          <a:noAutofit/>
                        </wps:bodyPr>
                      </wps:wsp>
                      <wps:wsp>
                        <wps:cNvPr id="55" name="Textbox 55"/>
                        <wps:cNvSpPr txBox="1"/>
                        <wps:spPr>
                          <a:xfrm>
                            <a:off x="1080467" y="366774"/>
                            <a:ext cx="393065" cy="178435"/>
                          </a:xfrm>
                          <a:prstGeom prst="rect">
                            <a:avLst/>
                          </a:prstGeom>
                        </wps:spPr>
                        <wps:txbx>
                          <w:txbxContent>
                            <w:p>
                              <w:pPr>
                                <w:spacing w:line="242" w:lineRule="auto" w:before="0"/>
                                <w:ind w:left="0" w:right="10" w:firstLine="7"/>
                                <w:jc w:val="left"/>
                                <w:rPr>
                                  <w:b/>
                                  <w:sz w:val="12"/>
                                </w:rPr>
                              </w:pPr>
                              <w:r>
                                <w:rPr>
                                  <w:b/>
                                  <w:color w:val="00798B"/>
                                  <w:spacing w:val="-2"/>
                                  <w:sz w:val="12"/>
                                </w:rPr>
                                <w:t>Consumer</w:t>
                              </w:r>
                              <w:r>
                                <w:rPr>
                                  <w:b/>
                                  <w:color w:val="00798B"/>
                                  <w:spacing w:val="40"/>
                                  <w:sz w:val="12"/>
                                </w:rPr>
                                <w:t> </w:t>
                              </w:r>
                              <w:r>
                                <w:rPr>
                                  <w:b/>
                                  <w:color w:val="00798B"/>
                                  <w:spacing w:val="-2"/>
                                  <w:sz w:val="12"/>
                                </w:rPr>
                                <w:t>Advocates</w:t>
                              </w:r>
                            </w:p>
                          </w:txbxContent>
                        </wps:txbx>
                        <wps:bodyPr wrap="square" lIns="0" tIns="0" rIns="0" bIns="0" rtlCol="0">
                          <a:noAutofit/>
                        </wps:bodyPr>
                      </wps:wsp>
                      <wps:wsp>
                        <wps:cNvPr id="56" name="Textbox 56"/>
                        <wps:cNvSpPr txBox="1"/>
                        <wps:spPr>
                          <a:xfrm>
                            <a:off x="3106206" y="414526"/>
                            <a:ext cx="316230" cy="89535"/>
                          </a:xfrm>
                          <a:prstGeom prst="rect">
                            <a:avLst/>
                          </a:prstGeom>
                        </wps:spPr>
                        <wps:txbx>
                          <w:txbxContent>
                            <w:p>
                              <w:pPr>
                                <w:spacing w:before="0"/>
                                <w:ind w:left="0" w:right="0" w:firstLine="0"/>
                                <w:jc w:val="left"/>
                                <w:rPr>
                                  <w:b/>
                                  <w:sz w:val="12"/>
                                </w:rPr>
                              </w:pPr>
                              <w:r>
                                <w:rPr>
                                  <w:b/>
                                  <w:color w:val="00798B"/>
                                  <w:spacing w:val="-2"/>
                                  <w:sz w:val="12"/>
                                </w:rPr>
                                <w:t>Partners</w:t>
                              </w:r>
                            </w:p>
                          </w:txbxContent>
                        </wps:txbx>
                        <wps:bodyPr wrap="square" lIns="0" tIns="0" rIns="0" bIns="0" rtlCol="0">
                          <a:noAutofit/>
                        </wps:bodyPr>
                      </wps:wsp>
                      <wps:wsp>
                        <wps:cNvPr id="57" name="Textbox 57"/>
                        <wps:cNvSpPr txBox="1"/>
                        <wps:spPr>
                          <a:xfrm>
                            <a:off x="3883041" y="274826"/>
                            <a:ext cx="761365" cy="363220"/>
                          </a:xfrm>
                          <a:prstGeom prst="rect">
                            <a:avLst/>
                          </a:prstGeom>
                        </wps:spPr>
                        <wps:txbx>
                          <w:txbxContent>
                            <w:p>
                              <w:pPr>
                                <w:spacing w:line="208" w:lineRule="auto" w:before="22"/>
                                <w:ind w:left="0" w:right="18" w:firstLine="0"/>
                                <w:jc w:val="center"/>
                                <w:rPr>
                                  <w:b/>
                                  <w:sz w:val="18"/>
                                </w:rPr>
                              </w:pPr>
                              <w:r>
                                <w:rPr>
                                  <w:b/>
                                  <w:color w:val="FFFFFF"/>
                                  <w:spacing w:val="-2"/>
                                  <w:sz w:val="18"/>
                                </w:rPr>
                                <w:t>State Rehabilitation Council</w:t>
                              </w:r>
                            </w:p>
                          </w:txbxContent>
                        </wps:txbx>
                        <wps:bodyPr wrap="square" lIns="0" tIns="0" rIns="0" bIns="0" rtlCol="0">
                          <a:noAutofit/>
                        </wps:bodyPr>
                      </wps:wsp>
                      <wps:wsp>
                        <wps:cNvPr id="58" name="Textbox 58"/>
                        <wps:cNvSpPr txBox="1"/>
                        <wps:spPr>
                          <a:xfrm>
                            <a:off x="12700" y="1202182"/>
                            <a:ext cx="3512185" cy="636905"/>
                          </a:xfrm>
                          <a:prstGeom prst="rect">
                            <a:avLst/>
                          </a:prstGeom>
                        </wps:spPr>
                        <wps:txbx>
                          <w:txbxContent>
                            <w:p>
                              <w:pPr>
                                <w:spacing w:line="208" w:lineRule="auto" w:before="84"/>
                                <w:ind w:left="0" w:right="0" w:firstLine="0"/>
                                <w:jc w:val="left"/>
                                <w:rPr>
                                  <w:rFonts w:ascii="Times New Roman"/>
                                  <w:sz w:val="44"/>
                                </w:rPr>
                              </w:pPr>
                              <w:r>
                                <w:rPr>
                                  <w:rFonts w:ascii="Times New Roman"/>
                                  <w:color w:val="00798B"/>
                                  <w:spacing w:val="-18"/>
                                  <w:w w:val="120"/>
                                  <w:sz w:val="44"/>
                                </w:rPr>
                                <w:t>State</w:t>
                              </w:r>
                              <w:r>
                                <w:rPr>
                                  <w:rFonts w:ascii="Times New Roman"/>
                                  <w:color w:val="00798B"/>
                                  <w:spacing w:val="-21"/>
                                  <w:w w:val="120"/>
                                  <w:sz w:val="44"/>
                                </w:rPr>
                                <w:t> </w:t>
                              </w:r>
                              <w:r>
                                <w:rPr>
                                  <w:rFonts w:ascii="Times New Roman"/>
                                  <w:color w:val="00798B"/>
                                  <w:spacing w:val="-18"/>
                                  <w:w w:val="120"/>
                                  <w:sz w:val="44"/>
                                </w:rPr>
                                <w:t>Rehabilitation</w:t>
                              </w:r>
                              <w:r>
                                <w:rPr>
                                  <w:rFonts w:ascii="Times New Roman"/>
                                  <w:color w:val="00798B"/>
                                  <w:spacing w:val="-21"/>
                                  <w:w w:val="120"/>
                                  <w:sz w:val="44"/>
                                </w:rPr>
                                <w:t> </w:t>
                              </w:r>
                              <w:r>
                                <w:rPr>
                                  <w:rFonts w:ascii="Times New Roman"/>
                                  <w:color w:val="00798B"/>
                                  <w:spacing w:val="-18"/>
                                  <w:w w:val="120"/>
                                  <w:sz w:val="44"/>
                                </w:rPr>
                                <w:t>Council </w:t>
                              </w:r>
                              <w:r>
                                <w:rPr>
                                  <w:rFonts w:ascii="Times New Roman"/>
                                  <w:color w:val="00798B"/>
                                  <w:w w:val="120"/>
                                  <w:sz w:val="44"/>
                                </w:rPr>
                                <w:t>Organizational Structure</w:t>
                              </w:r>
                            </w:p>
                          </w:txbxContent>
                        </wps:txbx>
                        <wps:bodyPr wrap="square" lIns="0" tIns="0" rIns="0" bIns="0" rtlCol="0">
                          <a:noAutofit/>
                        </wps:bodyPr>
                      </wps:wsp>
                      <wps:wsp>
                        <wps:cNvPr id="59" name="Textbox 59"/>
                        <wps:cNvSpPr txBox="1"/>
                        <wps:spPr>
                          <a:xfrm>
                            <a:off x="5208779" y="1407615"/>
                            <a:ext cx="618490" cy="248920"/>
                          </a:xfrm>
                          <a:prstGeom prst="rect">
                            <a:avLst/>
                          </a:prstGeom>
                        </wps:spPr>
                        <wps:txbx>
                          <w:txbxContent>
                            <w:p>
                              <w:pPr>
                                <w:spacing w:line="208" w:lineRule="auto" w:before="22"/>
                                <w:ind w:left="0" w:right="0" w:firstLine="63"/>
                                <w:jc w:val="left"/>
                                <w:rPr>
                                  <w:b/>
                                  <w:sz w:val="18"/>
                                </w:rPr>
                              </w:pPr>
                              <w:r>
                                <w:rPr>
                                  <w:b/>
                                  <w:color w:val="FFFFFF"/>
                                  <w:spacing w:val="-2"/>
                                  <w:sz w:val="18"/>
                                </w:rPr>
                                <w:t>Executive Committee</w:t>
                              </w:r>
                            </w:p>
                          </w:txbxContent>
                        </wps:txbx>
                        <wps:bodyPr wrap="square" lIns="0" tIns="0" rIns="0" bIns="0" rtlCol="0">
                          <a:noAutofit/>
                        </wps:bodyPr>
                      </wps:wsp>
                      <wps:wsp>
                        <wps:cNvPr id="60" name="Textbox 60"/>
                        <wps:cNvSpPr txBox="1"/>
                        <wps:spPr>
                          <a:xfrm>
                            <a:off x="4896611" y="2355088"/>
                            <a:ext cx="1431290" cy="1038225"/>
                          </a:xfrm>
                          <a:prstGeom prst="rect">
                            <a:avLst/>
                          </a:prstGeom>
                        </wps:spPr>
                        <wps:txbx>
                          <w:txbxContent>
                            <w:p>
                              <w:pPr>
                                <w:spacing w:line="240" w:lineRule="auto" w:before="0"/>
                                <w:rPr>
                                  <w:rFonts w:ascii="Times New Roman"/>
                                  <w:sz w:val="18"/>
                                </w:rPr>
                              </w:pPr>
                            </w:p>
                            <w:p>
                              <w:pPr>
                                <w:spacing w:line="240" w:lineRule="auto" w:before="52"/>
                                <w:rPr>
                                  <w:rFonts w:ascii="Times New Roman"/>
                                  <w:sz w:val="18"/>
                                </w:rPr>
                              </w:pPr>
                            </w:p>
                            <w:p>
                              <w:pPr>
                                <w:spacing w:line="208" w:lineRule="auto" w:before="0"/>
                                <w:ind w:left="482" w:right="662" w:hanging="16"/>
                                <w:jc w:val="both"/>
                                <w:rPr>
                                  <w:b/>
                                  <w:sz w:val="18"/>
                                </w:rPr>
                              </w:pPr>
                              <w:r>
                                <w:rPr>
                                  <w:b/>
                                  <w:color w:val="FFFFFF"/>
                                  <w:spacing w:val="-6"/>
                                  <w:sz w:val="18"/>
                                </w:rPr>
                                <w:t>Business</w:t>
                              </w:r>
                              <w:r>
                                <w:rPr>
                                  <w:b/>
                                  <w:color w:val="FFFFFF"/>
                                  <w:spacing w:val="-7"/>
                                  <w:sz w:val="18"/>
                                </w:rPr>
                                <w:t> </w:t>
                              </w:r>
                              <w:r>
                                <w:rPr>
                                  <w:b/>
                                  <w:color w:val="FFFFFF"/>
                                  <w:spacing w:val="-6"/>
                                  <w:sz w:val="18"/>
                                </w:rPr>
                                <w:t>and </w:t>
                              </w:r>
                              <w:r>
                                <w:rPr>
                                  <w:b/>
                                  <w:color w:val="FFFFFF"/>
                                  <w:spacing w:val="-2"/>
                                  <w:sz w:val="18"/>
                                </w:rPr>
                                <w:t>Employment Opportunity</w:t>
                              </w:r>
                            </w:p>
                          </w:txbxContent>
                        </wps:txbx>
                        <wps:bodyPr wrap="square" lIns="0" tIns="0" rIns="0" bIns="0" rtlCol="0">
                          <a:noAutofit/>
                        </wps:bodyPr>
                      </wps:wsp>
                      <wps:wsp>
                        <wps:cNvPr id="61" name="Textbox 61"/>
                        <wps:cNvSpPr txBox="1"/>
                        <wps:spPr>
                          <a:xfrm>
                            <a:off x="3285235" y="2355088"/>
                            <a:ext cx="1431290" cy="1038225"/>
                          </a:xfrm>
                          <a:prstGeom prst="rect">
                            <a:avLst/>
                          </a:prstGeom>
                        </wps:spPr>
                        <wps:txbx>
                          <w:txbxContent>
                            <w:p>
                              <w:pPr>
                                <w:spacing w:line="240" w:lineRule="auto" w:before="0"/>
                                <w:rPr>
                                  <w:rFonts w:ascii="Times New Roman"/>
                                  <w:sz w:val="18"/>
                                </w:rPr>
                              </w:pPr>
                            </w:p>
                            <w:p>
                              <w:pPr>
                                <w:spacing w:line="240" w:lineRule="auto" w:before="52"/>
                                <w:rPr>
                                  <w:rFonts w:ascii="Times New Roman"/>
                                  <w:sz w:val="18"/>
                                </w:rPr>
                              </w:pPr>
                            </w:p>
                            <w:p>
                              <w:pPr>
                                <w:spacing w:line="208" w:lineRule="auto" w:before="0"/>
                                <w:ind w:left="414" w:right="602" w:firstLine="0"/>
                                <w:jc w:val="center"/>
                                <w:rPr>
                                  <w:b/>
                                  <w:sz w:val="18"/>
                                </w:rPr>
                              </w:pPr>
                              <w:r>
                                <w:rPr>
                                  <w:b/>
                                  <w:color w:val="FFFFFF"/>
                                  <w:sz w:val="18"/>
                                </w:rPr>
                                <w:t>State</w:t>
                              </w:r>
                              <w:r>
                                <w:rPr>
                                  <w:b/>
                                  <w:color w:val="FFFFFF"/>
                                  <w:spacing w:val="-15"/>
                                  <w:sz w:val="18"/>
                                </w:rPr>
                                <w:t> </w:t>
                              </w:r>
                              <w:r>
                                <w:rPr>
                                  <w:b/>
                                  <w:color w:val="FFFFFF"/>
                                  <w:sz w:val="18"/>
                                </w:rPr>
                                <w:t>Plan</w:t>
                              </w:r>
                              <w:r>
                                <w:rPr>
                                  <w:b/>
                                  <w:color w:val="FFFFFF"/>
                                  <w:spacing w:val="-13"/>
                                  <w:sz w:val="18"/>
                                </w:rPr>
                                <w:t> </w:t>
                              </w:r>
                              <w:r>
                                <w:rPr>
                                  <w:b/>
                                  <w:color w:val="FFFFFF"/>
                                  <w:sz w:val="18"/>
                                </w:rPr>
                                <w:t>and </w:t>
                              </w:r>
                              <w:r>
                                <w:rPr>
                                  <w:b/>
                                  <w:color w:val="FFFFFF"/>
                                  <w:spacing w:val="-2"/>
                                  <w:sz w:val="18"/>
                                </w:rPr>
                                <w:t>Inter-agency Relations</w:t>
                              </w:r>
                            </w:p>
                          </w:txbxContent>
                        </wps:txbx>
                        <wps:bodyPr wrap="square" lIns="0" tIns="0" rIns="0" bIns="0" rtlCol="0">
                          <a:noAutofit/>
                        </wps:bodyPr>
                      </wps:wsp>
                      <wps:wsp>
                        <wps:cNvPr id="62" name="Textbox 62"/>
                        <wps:cNvSpPr txBox="1"/>
                        <wps:spPr>
                          <a:xfrm>
                            <a:off x="1650492" y="2355088"/>
                            <a:ext cx="1431290" cy="1038225"/>
                          </a:xfrm>
                          <a:prstGeom prst="rect">
                            <a:avLst/>
                          </a:prstGeom>
                        </wps:spPr>
                        <wps:txbx>
                          <w:txbxContent>
                            <w:p>
                              <w:pPr>
                                <w:spacing w:line="240" w:lineRule="auto" w:before="0"/>
                                <w:rPr>
                                  <w:rFonts w:ascii="Times New Roman"/>
                                  <w:sz w:val="18"/>
                                </w:rPr>
                              </w:pPr>
                            </w:p>
                            <w:p>
                              <w:pPr>
                                <w:spacing w:line="240" w:lineRule="auto" w:before="52"/>
                                <w:rPr>
                                  <w:rFonts w:ascii="Times New Roman"/>
                                  <w:sz w:val="18"/>
                                </w:rPr>
                              </w:pPr>
                            </w:p>
                            <w:p>
                              <w:pPr>
                                <w:spacing w:line="208" w:lineRule="auto" w:before="0"/>
                                <w:ind w:left="108" w:right="299" w:hanging="5"/>
                                <w:jc w:val="center"/>
                                <w:rPr>
                                  <w:b/>
                                  <w:sz w:val="18"/>
                                </w:rPr>
                              </w:pPr>
                              <w:r>
                                <w:rPr>
                                  <w:b/>
                                  <w:color w:val="FFFFFF"/>
                                  <w:spacing w:val="-2"/>
                                  <w:sz w:val="18"/>
                                </w:rPr>
                                <w:t>Comprehensive </w:t>
                              </w:r>
                              <w:r>
                                <w:rPr>
                                  <w:b/>
                                  <w:color w:val="FFFFFF"/>
                                  <w:sz w:val="18"/>
                                </w:rPr>
                                <w:t>Needs</w:t>
                              </w:r>
                              <w:r>
                                <w:rPr>
                                  <w:b/>
                                  <w:color w:val="FFFFFF"/>
                                  <w:spacing w:val="-15"/>
                                  <w:sz w:val="18"/>
                                </w:rPr>
                                <w:t> </w:t>
                              </w:r>
                              <w:r>
                                <w:rPr>
                                  <w:b/>
                                  <w:color w:val="FFFFFF"/>
                                  <w:sz w:val="18"/>
                                </w:rPr>
                                <w:t>and</w:t>
                              </w:r>
                              <w:r>
                                <w:rPr>
                                  <w:b/>
                                  <w:color w:val="FFFFFF"/>
                                  <w:spacing w:val="-13"/>
                                  <w:sz w:val="18"/>
                                </w:rPr>
                                <w:t> </w:t>
                              </w:r>
                              <w:r>
                                <w:rPr>
                                  <w:b/>
                                  <w:color w:val="FFFFFF"/>
                                  <w:sz w:val="18"/>
                                </w:rPr>
                                <w:t>Consumer </w:t>
                              </w:r>
                              <w:r>
                                <w:rPr>
                                  <w:b/>
                                  <w:color w:val="FFFFFF"/>
                                  <w:spacing w:val="-2"/>
                                  <w:sz w:val="18"/>
                                </w:rPr>
                                <w:t>Satisfaction</w:t>
                              </w:r>
                            </w:p>
                          </w:txbxContent>
                        </wps:txbx>
                        <wps:bodyPr wrap="square" lIns="0" tIns="0" rIns="0" bIns="0" rtlCol="0">
                          <a:noAutofit/>
                        </wps:bodyPr>
                      </wps:wsp>
                      <wps:wsp>
                        <wps:cNvPr id="63" name="Textbox 63"/>
                        <wps:cNvSpPr txBox="1"/>
                        <wps:spPr>
                          <a:xfrm>
                            <a:off x="0" y="2355088"/>
                            <a:ext cx="1431290" cy="1038225"/>
                          </a:xfrm>
                          <a:prstGeom prst="rect">
                            <a:avLst/>
                          </a:prstGeom>
                        </wps:spPr>
                        <wps:txbx>
                          <w:txbxContent>
                            <w:p>
                              <w:pPr>
                                <w:spacing w:line="240" w:lineRule="auto" w:before="0"/>
                                <w:rPr>
                                  <w:rFonts w:ascii="Times New Roman"/>
                                  <w:sz w:val="18"/>
                                </w:rPr>
                              </w:pPr>
                            </w:p>
                            <w:p>
                              <w:pPr>
                                <w:spacing w:line="240" w:lineRule="auto" w:before="0"/>
                                <w:rPr>
                                  <w:rFonts w:ascii="Times New Roman"/>
                                  <w:sz w:val="18"/>
                                </w:rPr>
                              </w:pPr>
                            </w:p>
                            <w:p>
                              <w:pPr>
                                <w:spacing w:line="240" w:lineRule="auto" w:before="3"/>
                                <w:rPr>
                                  <w:rFonts w:ascii="Times New Roman"/>
                                  <w:sz w:val="18"/>
                                </w:rPr>
                              </w:pPr>
                            </w:p>
                            <w:p>
                              <w:pPr>
                                <w:spacing w:before="0"/>
                                <w:ind w:left="0" w:right="198" w:firstLine="0"/>
                                <w:jc w:val="center"/>
                                <w:rPr>
                                  <w:b/>
                                  <w:sz w:val="18"/>
                                </w:rPr>
                              </w:pPr>
                              <w:r>
                                <w:rPr>
                                  <w:b/>
                                  <w:color w:val="FFFFFF"/>
                                  <w:spacing w:val="-2"/>
                                  <w:sz w:val="18"/>
                                </w:rPr>
                                <w:t>Policy</w:t>
                              </w:r>
                            </w:p>
                          </w:txbxContent>
                        </wps:txbx>
                        <wps:bodyPr wrap="square" lIns="0" tIns="0" rIns="0" bIns="0" rtlCol="0">
                          <a:noAutofit/>
                        </wps:bodyPr>
                      </wps:wsp>
                      <wps:wsp>
                        <wps:cNvPr id="64" name="Textbox 64"/>
                        <wps:cNvSpPr txBox="1"/>
                        <wps:spPr>
                          <a:xfrm>
                            <a:off x="1600708" y="12700"/>
                            <a:ext cx="1431290" cy="1038225"/>
                          </a:xfrm>
                          <a:prstGeom prst="rect">
                            <a:avLst/>
                          </a:prstGeom>
                        </wps:spPr>
                        <wps:txbx>
                          <w:txbxContent>
                            <w:p>
                              <w:pPr>
                                <w:spacing w:line="240" w:lineRule="auto" w:before="0"/>
                                <w:rPr>
                                  <w:rFonts w:ascii="Times New Roman"/>
                                  <w:sz w:val="18"/>
                                </w:rPr>
                              </w:pPr>
                            </w:p>
                            <w:p>
                              <w:pPr>
                                <w:spacing w:line="240" w:lineRule="auto" w:before="21"/>
                                <w:rPr>
                                  <w:rFonts w:ascii="Times New Roman"/>
                                  <w:sz w:val="18"/>
                                </w:rPr>
                              </w:pPr>
                            </w:p>
                            <w:p>
                              <w:pPr>
                                <w:spacing w:line="208" w:lineRule="auto" w:before="0"/>
                                <w:ind w:left="462" w:right="565" w:hanging="45"/>
                                <w:jc w:val="both"/>
                                <w:rPr>
                                  <w:b/>
                                  <w:sz w:val="18"/>
                                </w:rPr>
                              </w:pPr>
                              <w:r>
                                <w:rPr>
                                  <w:b/>
                                  <w:color w:val="FFFFFF"/>
                                  <w:spacing w:val="-4"/>
                                  <w:sz w:val="18"/>
                                </w:rPr>
                                <w:t>Massachusetts </w:t>
                              </w:r>
                              <w:r>
                                <w:rPr>
                                  <w:b/>
                                  <w:color w:val="FFFFFF"/>
                                  <w:spacing w:val="-2"/>
                                  <w:sz w:val="18"/>
                                </w:rPr>
                                <w:t>Rehabilitation Commission</w:t>
                              </w:r>
                            </w:p>
                          </w:txbxContent>
                        </wps:txbx>
                        <wps:bodyPr wrap="square" lIns="0" tIns="0" rIns="0" bIns="0" rtlCol="0">
                          <a:noAutofit/>
                        </wps:bodyPr>
                      </wps:wsp>
                    </wpg:wgp>
                  </a:graphicData>
                </a:graphic>
              </wp:inline>
            </w:drawing>
          </mc:Choice>
          <mc:Fallback>
            <w:pict>
              <v:group style="width:498.25pt;height:267.2pt;mso-position-horizontal-relative:char;mso-position-vertical-relative:line" id="docshapegroup24" coordorigin="0,0" coordsize="9965,5344">
                <v:shape style="position:absolute;left:4672;top:745;width:905;height:2" id="docshape25" coordorigin="4672,746" coordsize="905,0" path="m4672,746l4871,746m5390,746l5577,746e" filled="false" stroked="true" strokeweight="1pt" strokecolor="#00798b">
                  <v:path arrowok="t"/>
                  <v:stroke dashstyle="solid"/>
                </v:shape>
                <v:shape style="position:absolute;left:4563;top:694;width:141;height:103" type="#_x0000_t75" id="docshape26" stroked="false">
                  <v:imagedata r:id="rId10" o:title=""/>
                </v:shape>
                <v:shape style="position:absolute;left:5546;top:694;width:141;height:103" type="#_x0000_t75" id="docshape27" stroked="false">
                  <v:imagedata r:id="rId11" o:title=""/>
                </v:shape>
                <v:line style="position:absolute" from="2332,746" to="2590,746" stroked="true" strokeweight="1pt" strokecolor="#00798b">
                  <v:stroke dashstyle="shortdash"/>
                </v:line>
                <v:line style="position:absolute" from="1021,3503" to="1021,3712" stroked="true" strokeweight="1pt" strokecolor="#00798b">
                  <v:stroke dashstyle="solid"/>
                </v:line>
                <v:rect style="position:absolute;left:2520;top:20;width:2254;height:1635" id="docshape28" filled="true" fillcolor="#231f20" stroked="false">
                  <v:fill opacity="16384f" type="solid"/>
                </v:rect>
                <v:shape style="position:absolute;left:2540;top:40;width:2031;height:1412" id="docshape29" coordorigin="2541,40" coordsize="2031,1412" path="m4331,40l2781,40,2705,52,2639,86,2587,138,2553,204,2541,280,2541,1211,2553,1287,2587,1353,2639,1405,2705,1439,2781,1451,4331,1451,4407,1439,4473,1405,4525,1353,4559,1287,4571,1211,4571,280,4559,204,4525,138,4473,86,4407,52,4331,40xe" filled="true" fillcolor="#d06828" stroked="false">
                  <v:path arrowok="t"/>
                  <v:fill type="solid"/>
                </v:shape>
                <v:rect style="position:absolute;left:5658;top:0;width:2254;height:1635" id="docshape30" filled="true" fillcolor="#231f20" stroked="false">
                  <v:fill opacity="16384f" type="solid"/>
                </v:rect>
                <v:shape style="position:absolute;left:5678;top:20;width:2031;height:1412" id="docshape31" coordorigin="5678,20" coordsize="2031,1412" path="m7469,20l5918,20,5843,32,5777,66,5725,118,5691,184,5678,260,5678,1191,5691,1267,5725,1333,5777,1385,5843,1419,5918,1431,7469,1431,7545,1419,7611,1385,7662,1333,7697,1267,7709,1191,7709,260,7697,184,7662,118,7611,66,7545,32,7469,20xe" filled="true" fillcolor="#d06828" stroked="false">
                  <v:path arrowok="t"/>
                  <v:fill type="solid"/>
                </v:shape>
                <v:rect style="position:absolute;left:0;top:3708;width:2254;height:1635" id="docshape32" filled="true" fillcolor="#231f20" stroked="false">
                  <v:fill opacity="16384f" type="solid"/>
                </v:rect>
                <v:shape style="position:absolute;left:20;top:3728;width:2031;height:1412" id="docshape33" coordorigin="20,3729" coordsize="2031,1412" path="m1810,3729l260,3729,184,3741,118,3775,66,3827,32,3893,20,3969,20,4900,32,4976,66,5042,118,5094,184,5128,260,5140,1810,5140,1886,5128,1952,5094,2004,5042,2038,4976,2050,4900,2050,3969,2038,3893,2004,3827,1952,3775,1886,3741,1810,3729xe" filled="true" fillcolor="#d06828" stroked="false">
                  <v:path arrowok="t"/>
                  <v:fill type="solid"/>
                </v:shape>
                <v:rect style="position:absolute;left:2599;top:3708;width:2254;height:1635" id="docshape34" filled="true" fillcolor="#231f20" stroked="false">
                  <v:fill opacity="16384f" type="solid"/>
                </v:rect>
                <v:shape style="position:absolute;left:2619;top:3728;width:2031;height:1412" id="docshape35" coordorigin="2619,3729" coordsize="2031,1412" path="m4410,3729l2859,3729,2783,3741,2717,3775,2666,3827,2631,3893,2619,3969,2619,4900,2631,4976,2666,5042,2717,5094,2783,5128,2859,5140,4410,5140,4485,5128,4551,5094,4603,5042,4637,4976,4650,4900,4650,3969,4637,3893,4603,3827,4551,3775,4485,3741,4410,3729xe" filled="true" fillcolor="#d06828" stroked="false">
                  <v:path arrowok="t"/>
                  <v:fill type="solid"/>
                </v:shape>
                <v:rect style="position:absolute;left:7711;top:3708;width:2254;height:1635" id="docshape36" filled="true" fillcolor="#231f20" stroked="false">
                  <v:fill opacity="16384f" type="solid"/>
                </v:rect>
                <v:shape style="position:absolute;left:7731;top:3728;width:2031;height:1412" id="docshape37" coordorigin="7731,3729" coordsize="2031,1412" path="m9522,3729l7971,3729,7895,3741,7829,3775,7778,3827,7743,3893,7731,3969,7731,4900,7743,4976,7778,5042,7829,5094,7895,5128,7971,5140,9522,5140,9597,5128,9663,5094,9715,5042,9749,4976,9762,4900,9762,3969,9749,3893,9715,3827,9663,3775,9597,3741,9522,3729xe" filled="true" fillcolor="#d06828" stroked="false">
                  <v:path arrowok="t"/>
                  <v:fill type="solid"/>
                </v:shape>
                <v:rect style="position:absolute;left:5173;top:3708;width:2254;height:1635" id="docshape38" filled="true" fillcolor="#231f20" stroked="false">
                  <v:fill opacity="16384f" type="solid"/>
                </v:rect>
                <v:shape style="position:absolute;left:5193;top:3728;width:2031;height:1412" id="docshape39" coordorigin="5194,3729" coordsize="2031,1412" path="m6984,3729l5434,3729,5358,3741,5292,3775,5240,3827,5206,3893,5194,3969,5194,4900,5206,4976,5240,5042,5292,5094,5358,5128,5434,5140,6984,5140,7060,5128,7126,5094,7178,5042,7212,4976,7224,4900,7224,3969,7212,3893,7178,3827,7126,3775,7060,3741,6984,3729xe" filled="true" fillcolor="#d06828" stroked="false">
                  <v:path arrowok="t"/>
                  <v:fill type="solid"/>
                </v:shape>
                <v:rect style="position:absolute;left:7650;top:1692;width:2254;height:1635" id="docshape40" filled="true" fillcolor="#231f20" stroked="false">
                  <v:fill opacity="16384f" type="solid"/>
                </v:rect>
                <v:shape style="position:absolute;left:7670;top:1712;width:2031;height:1412" id="docshape41" coordorigin="7670,1712" coordsize="2031,1412" path="m9460,1712l7910,1712,7834,1724,7768,1758,7716,1810,7682,1876,7670,1952,7670,2883,7682,2959,7716,3025,7768,3077,7834,3111,7910,3123,9460,3123,9536,3111,9602,3077,9654,3025,9688,2959,9700,2883,9700,1952,9688,1876,9654,1810,9602,1758,9536,1724,9460,1712xe" filled="true" fillcolor="#d06828" stroked="false">
                  <v:path arrowok="t"/>
                  <v:fill type="solid"/>
                </v:shape>
                <v:line style="position:absolute" from="6694,1431" to="6694,3503" stroked="true" strokeweight="1pt" strokecolor="#00798b">
                  <v:stroke dashstyle="solid"/>
                </v:line>
                <v:line style="position:absolute" from="1021,3512" to="8739,3512" stroked="true" strokeweight="1pt" strokecolor="#00798b">
                  <v:stroke dashstyle="solid"/>
                </v:line>
                <v:line style="position:absolute" from="7803,2403" to="6680,2403" stroked="true" strokeweight="1pt" strokecolor="#00798b">
                  <v:stroke dashstyle="solid"/>
                </v:line>
                <v:line style="position:absolute" from="3641,3503" to="3641,3712" stroked="true" strokeweight="1pt" strokecolor="#00798b">
                  <v:stroke dashstyle="solid"/>
                </v:line>
                <v:line style="position:absolute" from="6221,3503" to="6221,3712" stroked="true" strokeweight="1pt" strokecolor="#00798b">
                  <v:stroke dashstyle="solid"/>
                </v:line>
                <v:line style="position:absolute" from="8741,3503" to="8741,3712" stroked="true" strokeweight="1pt" strokecolor="#00798b">
                  <v:stroke dashstyle="solid"/>
                </v:line>
                <v:shape style="position:absolute;left:1701;top:577;width:619;height:281" type="#_x0000_t202" id="docshape42" filled="false" stroked="false">
                  <v:textbox inset="0,0,0,0">
                    <w:txbxContent>
                      <w:p>
                        <w:pPr>
                          <w:spacing w:line="242" w:lineRule="auto" w:before="0"/>
                          <w:ind w:left="0" w:right="10" w:firstLine="7"/>
                          <w:jc w:val="left"/>
                          <w:rPr>
                            <w:b/>
                            <w:sz w:val="12"/>
                          </w:rPr>
                        </w:pPr>
                        <w:r>
                          <w:rPr>
                            <w:b/>
                            <w:color w:val="00798B"/>
                            <w:spacing w:val="-2"/>
                            <w:sz w:val="12"/>
                          </w:rPr>
                          <w:t>Consumer</w:t>
                        </w:r>
                        <w:r>
                          <w:rPr>
                            <w:b/>
                            <w:color w:val="00798B"/>
                            <w:spacing w:val="40"/>
                            <w:sz w:val="12"/>
                          </w:rPr>
                          <w:t> </w:t>
                        </w:r>
                        <w:r>
                          <w:rPr>
                            <w:b/>
                            <w:color w:val="00798B"/>
                            <w:spacing w:val="-2"/>
                            <w:sz w:val="12"/>
                          </w:rPr>
                          <w:t>Advocates</w:t>
                        </w:r>
                      </w:p>
                    </w:txbxContent>
                  </v:textbox>
                  <w10:wrap type="none"/>
                </v:shape>
                <v:shape style="position:absolute;left:4891;top:652;width:498;height:141" type="#_x0000_t202" id="docshape43" filled="false" stroked="false">
                  <v:textbox inset="0,0,0,0">
                    <w:txbxContent>
                      <w:p>
                        <w:pPr>
                          <w:spacing w:before="0"/>
                          <w:ind w:left="0" w:right="0" w:firstLine="0"/>
                          <w:jc w:val="left"/>
                          <w:rPr>
                            <w:b/>
                            <w:sz w:val="12"/>
                          </w:rPr>
                        </w:pPr>
                        <w:r>
                          <w:rPr>
                            <w:b/>
                            <w:color w:val="00798B"/>
                            <w:spacing w:val="-2"/>
                            <w:sz w:val="12"/>
                          </w:rPr>
                          <w:t>Partners</w:t>
                        </w:r>
                      </w:p>
                    </w:txbxContent>
                  </v:textbox>
                  <w10:wrap type="none"/>
                </v:shape>
                <v:shape style="position:absolute;left:6115;top:432;width:1199;height:572" type="#_x0000_t202" id="docshape44" filled="false" stroked="false">
                  <v:textbox inset="0,0,0,0">
                    <w:txbxContent>
                      <w:p>
                        <w:pPr>
                          <w:spacing w:line="208" w:lineRule="auto" w:before="22"/>
                          <w:ind w:left="0" w:right="18" w:firstLine="0"/>
                          <w:jc w:val="center"/>
                          <w:rPr>
                            <w:b/>
                            <w:sz w:val="18"/>
                          </w:rPr>
                        </w:pPr>
                        <w:r>
                          <w:rPr>
                            <w:b/>
                            <w:color w:val="FFFFFF"/>
                            <w:spacing w:val="-2"/>
                            <w:sz w:val="18"/>
                          </w:rPr>
                          <w:t>State Rehabilitation Council</w:t>
                        </w:r>
                      </w:p>
                    </w:txbxContent>
                  </v:textbox>
                  <w10:wrap type="none"/>
                </v:shape>
                <v:shape style="position:absolute;left:20;top:1893;width:5531;height:1003" type="#_x0000_t202" id="docshape45" filled="false" stroked="false">
                  <v:textbox inset="0,0,0,0">
                    <w:txbxContent>
                      <w:p>
                        <w:pPr>
                          <w:spacing w:line="208" w:lineRule="auto" w:before="84"/>
                          <w:ind w:left="0" w:right="0" w:firstLine="0"/>
                          <w:jc w:val="left"/>
                          <w:rPr>
                            <w:rFonts w:ascii="Times New Roman"/>
                            <w:sz w:val="44"/>
                          </w:rPr>
                        </w:pPr>
                        <w:r>
                          <w:rPr>
                            <w:rFonts w:ascii="Times New Roman"/>
                            <w:color w:val="00798B"/>
                            <w:spacing w:val="-18"/>
                            <w:w w:val="120"/>
                            <w:sz w:val="44"/>
                          </w:rPr>
                          <w:t>State</w:t>
                        </w:r>
                        <w:r>
                          <w:rPr>
                            <w:rFonts w:ascii="Times New Roman"/>
                            <w:color w:val="00798B"/>
                            <w:spacing w:val="-21"/>
                            <w:w w:val="120"/>
                            <w:sz w:val="44"/>
                          </w:rPr>
                          <w:t> </w:t>
                        </w:r>
                        <w:r>
                          <w:rPr>
                            <w:rFonts w:ascii="Times New Roman"/>
                            <w:color w:val="00798B"/>
                            <w:spacing w:val="-18"/>
                            <w:w w:val="120"/>
                            <w:sz w:val="44"/>
                          </w:rPr>
                          <w:t>Rehabilitation</w:t>
                        </w:r>
                        <w:r>
                          <w:rPr>
                            <w:rFonts w:ascii="Times New Roman"/>
                            <w:color w:val="00798B"/>
                            <w:spacing w:val="-21"/>
                            <w:w w:val="120"/>
                            <w:sz w:val="44"/>
                          </w:rPr>
                          <w:t> </w:t>
                        </w:r>
                        <w:r>
                          <w:rPr>
                            <w:rFonts w:ascii="Times New Roman"/>
                            <w:color w:val="00798B"/>
                            <w:spacing w:val="-18"/>
                            <w:w w:val="120"/>
                            <w:sz w:val="44"/>
                          </w:rPr>
                          <w:t>Council </w:t>
                        </w:r>
                        <w:r>
                          <w:rPr>
                            <w:rFonts w:ascii="Times New Roman"/>
                            <w:color w:val="00798B"/>
                            <w:w w:val="120"/>
                            <w:sz w:val="44"/>
                          </w:rPr>
                          <w:t>Organizational Structure</w:t>
                        </w:r>
                      </w:p>
                    </w:txbxContent>
                  </v:textbox>
                  <w10:wrap type="none"/>
                </v:shape>
                <v:shape style="position:absolute;left:8202;top:2216;width:974;height:392" type="#_x0000_t202" id="docshape46" filled="false" stroked="false">
                  <v:textbox inset="0,0,0,0">
                    <w:txbxContent>
                      <w:p>
                        <w:pPr>
                          <w:spacing w:line="208" w:lineRule="auto" w:before="22"/>
                          <w:ind w:left="0" w:right="0" w:firstLine="63"/>
                          <w:jc w:val="left"/>
                          <w:rPr>
                            <w:b/>
                            <w:sz w:val="18"/>
                          </w:rPr>
                        </w:pPr>
                        <w:r>
                          <w:rPr>
                            <w:b/>
                            <w:color w:val="FFFFFF"/>
                            <w:spacing w:val="-2"/>
                            <w:sz w:val="18"/>
                          </w:rPr>
                          <w:t>Executive Committee</w:t>
                        </w:r>
                      </w:p>
                    </w:txbxContent>
                  </v:textbox>
                  <w10:wrap type="none"/>
                </v:shape>
                <v:shape style="position:absolute;left:7711;top:3708;width:2254;height:1635" type="#_x0000_t202" id="docshape47" filled="false" stroked="false">
                  <v:textbox inset="0,0,0,0">
                    <w:txbxContent>
                      <w:p>
                        <w:pPr>
                          <w:spacing w:line="240" w:lineRule="auto" w:before="0"/>
                          <w:rPr>
                            <w:rFonts w:ascii="Times New Roman"/>
                            <w:sz w:val="18"/>
                          </w:rPr>
                        </w:pPr>
                      </w:p>
                      <w:p>
                        <w:pPr>
                          <w:spacing w:line="240" w:lineRule="auto" w:before="52"/>
                          <w:rPr>
                            <w:rFonts w:ascii="Times New Roman"/>
                            <w:sz w:val="18"/>
                          </w:rPr>
                        </w:pPr>
                      </w:p>
                      <w:p>
                        <w:pPr>
                          <w:spacing w:line="208" w:lineRule="auto" w:before="0"/>
                          <w:ind w:left="482" w:right="662" w:hanging="16"/>
                          <w:jc w:val="both"/>
                          <w:rPr>
                            <w:b/>
                            <w:sz w:val="18"/>
                          </w:rPr>
                        </w:pPr>
                        <w:r>
                          <w:rPr>
                            <w:b/>
                            <w:color w:val="FFFFFF"/>
                            <w:spacing w:val="-6"/>
                            <w:sz w:val="18"/>
                          </w:rPr>
                          <w:t>Business</w:t>
                        </w:r>
                        <w:r>
                          <w:rPr>
                            <w:b/>
                            <w:color w:val="FFFFFF"/>
                            <w:spacing w:val="-7"/>
                            <w:sz w:val="18"/>
                          </w:rPr>
                          <w:t> </w:t>
                        </w:r>
                        <w:r>
                          <w:rPr>
                            <w:b/>
                            <w:color w:val="FFFFFF"/>
                            <w:spacing w:val="-6"/>
                            <w:sz w:val="18"/>
                          </w:rPr>
                          <w:t>and </w:t>
                        </w:r>
                        <w:r>
                          <w:rPr>
                            <w:b/>
                            <w:color w:val="FFFFFF"/>
                            <w:spacing w:val="-2"/>
                            <w:sz w:val="18"/>
                          </w:rPr>
                          <w:t>Employment Opportunity</w:t>
                        </w:r>
                      </w:p>
                    </w:txbxContent>
                  </v:textbox>
                  <w10:wrap type="none"/>
                </v:shape>
                <v:shape style="position:absolute;left:5173;top:3708;width:2254;height:1635" type="#_x0000_t202" id="docshape48" filled="false" stroked="false">
                  <v:textbox inset="0,0,0,0">
                    <w:txbxContent>
                      <w:p>
                        <w:pPr>
                          <w:spacing w:line="240" w:lineRule="auto" w:before="0"/>
                          <w:rPr>
                            <w:rFonts w:ascii="Times New Roman"/>
                            <w:sz w:val="18"/>
                          </w:rPr>
                        </w:pPr>
                      </w:p>
                      <w:p>
                        <w:pPr>
                          <w:spacing w:line="240" w:lineRule="auto" w:before="52"/>
                          <w:rPr>
                            <w:rFonts w:ascii="Times New Roman"/>
                            <w:sz w:val="18"/>
                          </w:rPr>
                        </w:pPr>
                      </w:p>
                      <w:p>
                        <w:pPr>
                          <w:spacing w:line="208" w:lineRule="auto" w:before="0"/>
                          <w:ind w:left="414" w:right="602" w:firstLine="0"/>
                          <w:jc w:val="center"/>
                          <w:rPr>
                            <w:b/>
                            <w:sz w:val="18"/>
                          </w:rPr>
                        </w:pPr>
                        <w:r>
                          <w:rPr>
                            <w:b/>
                            <w:color w:val="FFFFFF"/>
                            <w:sz w:val="18"/>
                          </w:rPr>
                          <w:t>State</w:t>
                        </w:r>
                        <w:r>
                          <w:rPr>
                            <w:b/>
                            <w:color w:val="FFFFFF"/>
                            <w:spacing w:val="-15"/>
                            <w:sz w:val="18"/>
                          </w:rPr>
                          <w:t> </w:t>
                        </w:r>
                        <w:r>
                          <w:rPr>
                            <w:b/>
                            <w:color w:val="FFFFFF"/>
                            <w:sz w:val="18"/>
                          </w:rPr>
                          <w:t>Plan</w:t>
                        </w:r>
                        <w:r>
                          <w:rPr>
                            <w:b/>
                            <w:color w:val="FFFFFF"/>
                            <w:spacing w:val="-13"/>
                            <w:sz w:val="18"/>
                          </w:rPr>
                          <w:t> </w:t>
                        </w:r>
                        <w:r>
                          <w:rPr>
                            <w:b/>
                            <w:color w:val="FFFFFF"/>
                            <w:sz w:val="18"/>
                          </w:rPr>
                          <w:t>and </w:t>
                        </w:r>
                        <w:r>
                          <w:rPr>
                            <w:b/>
                            <w:color w:val="FFFFFF"/>
                            <w:spacing w:val="-2"/>
                            <w:sz w:val="18"/>
                          </w:rPr>
                          <w:t>Inter-agency Relations</w:t>
                        </w:r>
                      </w:p>
                    </w:txbxContent>
                  </v:textbox>
                  <w10:wrap type="none"/>
                </v:shape>
                <v:shape style="position:absolute;left:2599;top:3708;width:2254;height:1635" type="#_x0000_t202" id="docshape49" filled="false" stroked="false">
                  <v:textbox inset="0,0,0,0">
                    <w:txbxContent>
                      <w:p>
                        <w:pPr>
                          <w:spacing w:line="240" w:lineRule="auto" w:before="0"/>
                          <w:rPr>
                            <w:rFonts w:ascii="Times New Roman"/>
                            <w:sz w:val="18"/>
                          </w:rPr>
                        </w:pPr>
                      </w:p>
                      <w:p>
                        <w:pPr>
                          <w:spacing w:line="240" w:lineRule="auto" w:before="52"/>
                          <w:rPr>
                            <w:rFonts w:ascii="Times New Roman"/>
                            <w:sz w:val="18"/>
                          </w:rPr>
                        </w:pPr>
                      </w:p>
                      <w:p>
                        <w:pPr>
                          <w:spacing w:line="208" w:lineRule="auto" w:before="0"/>
                          <w:ind w:left="108" w:right="299" w:hanging="5"/>
                          <w:jc w:val="center"/>
                          <w:rPr>
                            <w:b/>
                            <w:sz w:val="18"/>
                          </w:rPr>
                        </w:pPr>
                        <w:r>
                          <w:rPr>
                            <w:b/>
                            <w:color w:val="FFFFFF"/>
                            <w:spacing w:val="-2"/>
                            <w:sz w:val="18"/>
                          </w:rPr>
                          <w:t>Comprehensive </w:t>
                        </w:r>
                        <w:r>
                          <w:rPr>
                            <w:b/>
                            <w:color w:val="FFFFFF"/>
                            <w:sz w:val="18"/>
                          </w:rPr>
                          <w:t>Needs</w:t>
                        </w:r>
                        <w:r>
                          <w:rPr>
                            <w:b/>
                            <w:color w:val="FFFFFF"/>
                            <w:spacing w:val="-15"/>
                            <w:sz w:val="18"/>
                          </w:rPr>
                          <w:t> </w:t>
                        </w:r>
                        <w:r>
                          <w:rPr>
                            <w:b/>
                            <w:color w:val="FFFFFF"/>
                            <w:sz w:val="18"/>
                          </w:rPr>
                          <w:t>and</w:t>
                        </w:r>
                        <w:r>
                          <w:rPr>
                            <w:b/>
                            <w:color w:val="FFFFFF"/>
                            <w:spacing w:val="-13"/>
                            <w:sz w:val="18"/>
                          </w:rPr>
                          <w:t> </w:t>
                        </w:r>
                        <w:r>
                          <w:rPr>
                            <w:b/>
                            <w:color w:val="FFFFFF"/>
                            <w:sz w:val="18"/>
                          </w:rPr>
                          <w:t>Consumer </w:t>
                        </w:r>
                        <w:r>
                          <w:rPr>
                            <w:b/>
                            <w:color w:val="FFFFFF"/>
                            <w:spacing w:val="-2"/>
                            <w:sz w:val="18"/>
                          </w:rPr>
                          <w:t>Satisfaction</w:t>
                        </w:r>
                      </w:p>
                    </w:txbxContent>
                  </v:textbox>
                  <w10:wrap type="none"/>
                </v:shape>
                <v:shape style="position:absolute;left:0;top:3708;width:2254;height:1635" type="#_x0000_t202" id="docshape50" filled="false" stroked="false">
                  <v:textbox inset="0,0,0,0">
                    <w:txbxContent>
                      <w:p>
                        <w:pPr>
                          <w:spacing w:line="240" w:lineRule="auto" w:before="0"/>
                          <w:rPr>
                            <w:rFonts w:ascii="Times New Roman"/>
                            <w:sz w:val="18"/>
                          </w:rPr>
                        </w:pPr>
                      </w:p>
                      <w:p>
                        <w:pPr>
                          <w:spacing w:line="240" w:lineRule="auto" w:before="0"/>
                          <w:rPr>
                            <w:rFonts w:ascii="Times New Roman"/>
                            <w:sz w:val="18"/>
                          </w:rPr>
                        </w:pPr>
                      </w:p>
                      <w:p>
                        <w:pPr>
                          <w:spacing w:line="240" w:lineRule="auto" w:before="3"/>
                          <w:rPr>
                            <w:rFonts w:ascii="Times New Roman"/>
                            <w:sz w:val="18"/>
                          </w:rPr>
                        </w:pPr>
                      </w:p>
                      <w:p>
                        <w:pPr>
                          <w:spacing w:before="0"/>
                          <w:ind w:left="0" w:right="198" w:firstLine="0"/>
                          <w:jc w:val="center"/>
                          <w:rPr>
                            <w:b/>
                            <w:sz w:val="18"/>
                          </w:rPr>
                        </w:pPr>
                        <w:r>
                          <w:rPr>
                            <w:b/>
                            <w:color w:val="FFFFFF"/>
                            <w:spacing w:val="-2"/>
                            <w:sz w:val="18"/>
                          </w:rPr>
                          <w:t>Policy</w:t>
                        </w:r>
                      </w:p>
                    </w:txbxContent>
                  </v:textbox>
                  <w10:wrap type="none"/>
                </v:shape>
                <v:shape style="position:absolute;left:2520;top:20;width:2254;height:1635" type="#_x0000_t202" id="docshape51" filled="false" stroked="false">
                  <v:textbox inset="0,0,0,0">
                    <w:txbxContent>
                      <w:p>
                        <w:pPr>
                          <w:spacing w:line="240" w:lineRule="auto" w:before="0"/>
                          <w:rPr>
                            <w:rFonts w:ascii="Times New Roman"/>
                            <w:sz w:val="18"/>
                          </w:rPr>
                        </w:pPr>
                      </w:p>
                      <w:p>
                        <w:pPr>
                          <w:spacing w:line="240" w:lineRule="auto" w:before="21"/>
                          <w:rPr>
                            <w:rFonts w:ascii="Times New Roman"/>
                            <w:sz w:val="18"/>
                          </w:rPr>
                        </w:pPr>
                      </w:p>
                      <w:p>
                        <w:pPr>
                          <w:spacing w:line="208" w:lineRule="auto" w:before="0"/>
                          <w:ind w:left="462" w:right="565" w:hanging="45"/>
                          <w:jc w:val="both"/>
                          <w:rPr>
                            <w:b/>
                            <w:sz w:val="18"/>
                          </w:rPr>
                        </w:pPr>
                        <w:r>
                          <w:rPr>
                            <w:b/>
                            <w:color w:val="FFFFFF"/>
                            <w:spacing w:val="-4"/>
                            <w:sz w:val="18"/>
                          </w:rPr>
                          <w:t>Massachusetts </w:t>
                        </w:r>
                        <w:r>
                          <w:rPr>
                            <w:b/>
                            <w:color w:val="FFFFFF"/>
                            <w:spacing w:val="-2"/>
                            <w:sz w:val="18"/>
                          </w:rPr>
                          <w:t>Rehabilitation Commission</w:t>
                        </w:r>
                      </w:p>
                    </w:txbxContent>
                  </v:textbox>
                  <w10:wrap type="none"/>
                </v:shape>
              </v:group>
            </w:pict>
          </mc:Fallback>
        </mc:AlternateContent>
      </w:r>
      <w:r>
        <w:rPr>
          <w:rFonts w:ascii="Times New Roman"/>
          <w:sz w:val="20"/>
        </w:rPr>
      </w:r>
    </w:p>
    <w:p>
      <w:pPr>
        <w:pStyle w:val="BodyText"/>
        <w:rPr>
          <w:rFonts w:ascii="Times New Roman"/>
          <w:sz w:val="19"/>
        </w:rPr>
      </w:pPr>
    </w:p>
    <w:p>
      <w:pPr>
        <w:pStyle w:val="BodyText"/>
        <w:rPr>
          <w:rFonts w:ascii="Times New Roman"/>
          <w:sz w:val="19"/>
        </w:rPr>
      </w:pPr>
    </w:p>
    <w:p>
      <w:pPr>
        <w:pStyle w:val="BodyText"/>
        <w:spacing w:before="215"/>
        <w:rPr>
          <w:rFonts w:ascii="Times New Roman"/>
          <w:sz w:val="19"/>
        </w:rPr>
      </w:pPr>
    </w:p>
    <w:p>
      <w:pPr>
        <w:tabs>
          <w:tab w:pos="1075" w:val="left" w:leader="none"/>
        </w:tabs>
        <w:spacing w:before="0"/>
        <w:ind w:left="760" w:right="0" w:firstLine="0"/>
        <w:jc w:val="left"/>
        <w:rPr>
          <w:rFonts w:ascii="Times New Roman"/>
          <w:sz w:val="19"/>
        </w:rPr>
      </w:pPr>
      <w:r>
        <w:rPr/>
        <mc:AlternateContent>
          <mc:Choice Requires="wps">
            <w:drawing>
              <wp:anchor distT="0" distB="0" distL="0" distR="0" allowOverlap="1" layoutInCell="1" locked="0" behindDoc="0" simplePos="0" relativeHeight="15735296">
                <wp:simplePos x="0" y="0"/>
                <wp:positionH relativeFrom="page">
                  <wp:posOffset>8455569</wp:posOffset>
                </wp:positionH>
                <wp:positionV relativeFrom="paragraph">
                  <wp:posOffset>-8255789</wp:posOffset>
                </wp:positionV>
                <wp:extent cx="4015740" cy="8047990"/>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4015740" cy="8047990"/>
                          <a:chExt cx="4015740" cy="8047990"/>
                        </a:xfrm>
                      </wpg:grpSpPr>
                      <wps:wsp>
                        <wps:cNvPr id="66" name="Graphic 66"/>
                        <wps:cNvSpPr/>
                        <wps:spPr>
                          <a:xfrm>
                            <a:off x="850272" y="2886494"/>
                            <a:ext cx="1568450" cy="1270"/>
                          </a:xfrm>
                          <a:custGeom>
                            <a:avLst/>
                            <a:gdLst/>
                            <a:ahLst/>
                            <a:cxnLst/>
                            <a:rect l="l" t="t" r="r" b="b"/>
                            <a:pathLst>
                              <a:path w="1568450" h="0">
                                <a:moveTo>
                                  <a:pt x="1568450" y="0"/>
                                </a:moveTo>
                                <a:lnTo>
                                  <a:pt x="0" y="0"/>
                                </a:lnTo>
                              </a:path>
                            </a:pathLst>
                          </a:custGeom>
                          <a:ln w="12319">
                            <a:solidFill>
                              <a:srgbClr val="6AB9BA"/>
                            </a:solidFill>
                            <a:prstDash val="sysDash"/>
                          </a:ln>
                        </wps:spPr>
                        <wps:bodyPr wrap="square" lIns="0" tIns="0" rIns="0" bIns="0" rtlCol="0">
                          <a:prstTxWarp prst="textNoShape">
                            <a:avLst/>
                          </a:prstTxWarp>
                          <a:noAutofit/>
                        </wps:bodyPr>
                      </wps:wsp>
                      <wps:wsp>
                        <wps:cNvPr id="67" name="Graphic 67"/>
                        <wps:cNvSpPr/>
                        <wps:spPr>
                          <a:xfrm>
                            <a:off x="1540355" y="739369"/>
                            <a:ext cx="629285" cy="1270"/>
                          </a:xfrm>
                          <a:custGeom>
                            <a:avLst/>
                            <a:gdLst/>
                            <a:ahLst/>
                            <a:cxnLst/>
                            <a:rect l="l" t="t" r="r" b="b"/>
                            <a:pathLst>
                              <a:path w="629285" h="0">
                                <a:moveTo>
                                  <a:pt x="0" y="0"/>
                                </a:moveTo>
                                <a:lnTo>
                                  <a:pt x="628865" y="0"/>
                                </a:lnTo>
                              </a:path>
                            </a:pathLst>
                          </a:custGeom>
                          <a:ln w="24650">
                            <a:solidFill>
                              <a:srgbClr val="00798B"/>
                            </a:solidFill>
                            <a:prstDash val="solid"/>
                          </a:ln>
                        </wps:spPr>
                        <wps:bodyPr wrap="square" lIns="0" tIns="0" rIns="0" bIns="0" rtlCol="0">
                          <a:prstTxWarp prst="textNoShape">
                            <a:avLst/>
                          </a:prstTxWarp>
                          <a:noAutofit/>
                        </wps:bodyPr>
                      </wps:wsp>
                      <wps:wsp>
                        <wps:cNvPr id="68" name="Graphic 68"/>
                        <wps:cNvSpPr/>
                        <wps:spPr>
                          <a:xfrm>
                            <a:off x="2122446" y="690741"/>
                            <a:ext cx="133985" cy="97790"/>
                          </a:xfrm>
                          <a:custGeom>
                            <a:avLst/>
                            <a:gdLst/>
                            <a:ahLst/>
                            <a:cxnLst/>
                            <a:rect l="l" t="t" r="r" b="b"/>
                            <a:pathLst>
                              <a:path w="133985" h="97790">
                                <a:moveTo>
                                  <a:pt x="0" y="0"/>
                                </a:moveTo>
                                <a:lnTo>
                                  <a:pt x="46774" y="48628"/>
                                </a:lnTo>
                                <a:lnTo>
                                  <a:pt x="0" y="97243"/>
                                </a:lnTo>
                                <a:lnTo>
                                  <a:pt x="133616" y="48628"/>
                                </a:lnTo>
                                <a:lnTo>
                                  <a:pt x="0" y="0"/>
                                </a:lnTo>
                                <a:close/>
                              </a:path>
                            </a:pathLst>
                          </a:custGeom>
                          <a:solidFill>
                            <a:srgbClr val="00798B"/>
                          </a:solidFill>
                        </wps:spPr>
                        <wps:bodyPr wrap="square" lIns="0" tIns="0" rIns="0" bIns="0" rtlCol="0">
                          <a:prstTxWarp prst="textNoShape">
                            <a:avLst/>
                          </a:prstTxWarp>
                          <a:noAutofit/>
                        </wps:bodyPr>
                      </wps:wsp>
                      <wps:wsp>
                        <wps:cNvPr id="69" name="Graphic 69"/>
                        <wps:cNvSpPr/>
                        <wps:spPr>
                          <a:xfrm>
                            <a:off x="797043" y="4626711"/>
                            <a:ext cx="1270" cy="1818005"/>
                          </a:xfrm>
                          <a:custGeom>
                            <a:avLst/>
                            <a:gdLst/>
                            <a:ahLst/>
                            <a:cxnLst/>
                            <a:rect l="l" t="t" r="r" b="b"/>
                            <a:pathLst>
                              <a:path w="0" h="1818005">
                                <a:moveTo>
                                  <a:pt x="0" y="0"/>
                                </a:moveTo>
                                <a:lnTo>
                                  <a:pt x="0" y="1817624"/>
                                </a:lnTo>
                              </a:path>
                            </a:pathLst>
                          </a:custGeom>
                          <a:ln w="12319">
                            <a:solidFill>
                              <a:srgbClr val="6AB9BA"/>
                            </a:solidFill>
                            <a:prstDash val="sysDash"/>
                          </a:ln>
                        </wps:spPr>
                        <wps:bodyPr wrap="square" lIns="0" tIns="0" rIns="0" bIns="0" rtlCol="0">
                          <a:prstTxWarp prst="textNoShape">
                            <a:avLst/>
                          </a:prstTxWarp>
                          <a:noAutofit/>
                        </wps:bodyPr>
                      </wps:wsp>
                      <wps:wsp>
                        <wps:cNvPr id="70" name="Graphic 70"/>
                        <wps:cNvSpPr/>
                        <wps:spPr>
                          <a:xfrm>
                            <a:off x="3092535" y="3734300"/>
                            <a:ext cx="1270" cy="379095"/>
                          </a:xfrm>
                          <a:custGeom>
                            <a:avLst/>
                            <a:gdLst/>
                            <a:ahLst/>
                            <a:cxnLst/>
                            <a:rect l="l" t="t" r="r" b="b"/>
                            <a:pathLst>
                              <a:path w="0" h="379095">
                                <a:moveTo>
                                  <a:pt x="0" y="0"/>
                                </a:moveTo>
                                <a:lnTo>
                                  <a:pt x="0" y="378472"/>
                                </a:lnTo>
                              </a:path>
                            </a:pathLst>
                          </a:custGeom>
                          <a:ln w="24650">
                            <a:solidFill>
                              <a:srgbClr val="00798B"/>
                            </a:solidFill>
                            <a:prstDash val="solid"/>
                          </a:ln>
                        </wps:spPr>
                        <wps:bodyPr wrap="square" lIns="0" tIns="0" rIns="0" bIns="0" rtlCol="0">
                          <a:prstTxWarp prst="textNoShape">
                            <a:avLst/>
                          </a:prstTxWarp>
                          <a:noAutofit/>
                        </wps:bodyPr>
                      </wps:wsp>
                      <pic:pic>
                        <pic:nvPicPr>
                          <pic:cNvPr id="71" name="Image 71"/>
                          <pic:cNvPicPr/>
                        </pic:nvPicPr>
                        <pic:blipFill>
                          <a:blip r:embed="rId12" cstate="print"/>
                          <a:stretch>
                            <a:fillRect/>
                          </a:stretch>
                        </pic:blipFill>
                        <pic:spPr>
                          <a:xfrm>
                            <a:off x="3043919" y="4065994"/>
                            <a:ext cx="97231" cy="133616"/>
                          </a:xfrm>
                          <a:prstGeom prst="rect">
                            <a:avLst/>
                          </a:prstGeom>
                        </pic:spPr>
                      </pic:pic>
                      <wps:wsp>
                        <wps:cNvPr id="72" name="Graphic 72"/>
                        <wps:cNvSpPr/>
                        <wps:spPr>
                          <a:xfrm>
                            <a:off x="3092535" y="1608866"/>
                            <a:ext cx="1270" cy="445770"/>
                          </a:xfrm>
                          <a:custGeom>
                            <a:avLst/>
                            <a:gdLst/>
                            <a:ahLst/>
                            <a:cxnLst/>
                            <a:rect l="l" t="t" r="r" b="b"/>
                            <a:pathLst>
                              <a:path w="0" h="445770">
                                <a:moveTo>
                                  <a:pt x="0" y="0"/>
                                </a:moveTo>
                                <a:lnTo>
                                  <a:pt x="0" y="445503"/>
                                </a:lnTo>
                              </a:path>
                            </a:pathLst>
                          </a:custGeom>
                          <a:ln w="24650">
                            <a:solidFill>
                              <a:srgbClr val="00798B"/>
                            </a:solidFill>
                            <a:prstDash val="solid"/>
                          </a:ln>
                        </wps:spPr>
                        <wps:bodyPr wrap="square" lIns="0" tIns="0" rIns="0" bIns="0" rtlCol="0">
                          <a:prstTxWarp prst="textNoShape">
                            <a:avLst/>
                          </a:prstTxWarp>
                          <a:noAutofit/>
                        </wps:bodyPr>
                      </wps:wsp>
                      <pic:pic>
                        <pic:nvPicPr>
                          <pic:cNvPr id="73" name="Image 73"/>
                          <pic:cNvPicPr/>
                        </pic:nvPicPr>
                        <pic:blipFill>
                          <a:blip r:embed="rId13" cstate="print"/>
                          <a:stretch>
                            <a:fillRect/>
                          </a:stretch>
                        </pic:blipFill>
                        <pic:spPr>
                          <a:xfrm>
                            <a:off x="3043919" y="2007593"/>
                            <a:ext cx="97231" cy="133616"/>
                          </a:xfrm>
                          <a:prstGeom prst="rect">
                            <a:avLst/>
                          </a:prstGeom>
                        </pic:spPr>
                      </pic:pic>
                      <wps:wsp>
                        <wps:cNvPr id="74" name="Graphic 74"/>
                        <wps:cNvSpPr/>
                        <wps:spPr>
                          <a:xfrm>
                            <a:off x="2259953" y="18783"/>
                            <a:ext cx="1755775" cy="1755775"/>
                          </a:xfrm>
                          <a:custGeom>
                            <a:avLst/>
                            <a:gdLst/>
                            <a:ahLst/>
                            <a:cxnLst/>
                            <a:rect l="l" t="t" r="r" b="b"/>
                            <a:pathLst>
                              <a:path w="1755775" h="1755775">
                                <a:moveTo>
                                  <a:pt x="1755648" y="0"/>
                                </a:moveTo>
                                <a:lnTo>
                                  <a:pt x="0" y="0"/>
                                </a:lnTo>
                                <a:lnTo>
                                  <a:pt x="0" y="1755648"/>
                                </a:lnTo>
                                <a:lnTo>
                                  <a:pt x="1755648" y="1755648"/>
                                </a:lnTo>
                                <a:lnTo>
                                  <a:pt x="1755648" y="0"/>
                                </a:lnTo>
                                <a:close/>
                              </a:path>
                            </a:pathLst>
                          </a:custGeom>
                          <a:solidFill>
                            <a:srgbClr val="231F20">
                              <a:alpha val="25000"/>
                            </a:srgbClr>
                          </a:solidFill>
                        </wps:spPr>
                        <wps:bodyPr wrap="square" lIns="0" tIns="0" rIns="0" bIns="0" rtlCol="0">
                          <a:prstTxWarp prst="textNoShape">
                            <a:avLst/>
                          </a:prstTxWarp>
                          <a:noAutofit/>
                        </wps:bodyPr>
                      </wps:wsp>
                      <wps:wsp>
                        <wps:cNvPr id="75" name="Graphic 75"/>
                        <wps:cNvSpPr/>
                        <wps:spPr>
                          <a:xfrm>
                            <a:off x="2241166" y="0"/>
                            <a:ext cx="1621155" cy="1621155"/>
                          </a:xfrm>
                          <a:custGeom>
                            <a:avLst/>
                            <a:gdLst/>
                            <a:ahLst/>
                            <a:cxnLst/>
                            <a:rect l="l" t="t" r="r" b="b"/>
                            <a:pathLst>
                              <a:path w="1621155" h="1621155">
                                <a:moveTo>
                                  <a:pt x="1472666" y="0"/>
                                </a:moveTo>
                                <a:lnTo>
                                  <a:pt x="147878" y="0"/>
                                </a:lnTo>
                                <a:lnTo>
                                  <a:pt x="101136" y="7538"/>
                                </a:lnTo>
                                <a:lnTo>
                                  <a:pt x="60542" y="28531"/>
                                </a:lnTo>
                                <a:lnTo>
                                  <a:pt x="28531" y="60542"/>
                                </a:lnTo>
                                <a:lnTo>
                                  <a:pt x="7538" y="101136"/>
                                </a:lnTo>
                                <a:lnTo>
                                  <a:pt x="0" y="147878"/>
                                </a:lnTo>
                                <a:lnTo>
                                  <a:pt x="0" y="1472666"/>
                                </a:lnTo>
                                <a:lnTo>
                                  <a:pt x="7538" y="1519402"/>
                                </a:lnTo>
                                <a:lnTo>
                                  <a:pt x="28531" y="1559993"/>
                                </a:lnTo>
                                <a:lnTo>
                                  <a:pt x="60542" y="1592002"/>
                                </a:lnTo>
                                <a:lnTo>
                                  <a:pt x="101136" y="1612994"/>
                                </a:lnTo>
                                <a:lnTo>
                                  <a:pt x="147878" y="1620532"/>
                                </a:lnTo>
                                <a:lnTo>
                                  <a:pt x="1472666" y="1620532"/>
                                </a:lnTo>
                                <a:lnTo>
                                  <a:pt x="1519408" y="1612994"/>
                                </a:lnTo>
                                <a:lnTo>
                                  <a:pt x="1560002" y="1592002"/>
                                </a:lnTo>
                                <a:lnTo>
                                  <a:pt x="1592014" y="1559993"/>
                                </a:lnTo>
                                <a:lnTo>
                                  <a:pt x="1613006" y="1519402"/>
                                </a:lnTo>
                                <a:lnTo>
                                  <a:pt x="1620545" y="1472666"/>
                                </a:lnTo>
                                <a:lnTo>
                                  <a:pt x="1620545" y="147878"/>
                                </a:lnTo>
                                <a:lnTo>
                                  <a:pt x="1613006" y="101136"/>
                                </a:lnTo>
                                <a:lnTo>
                                  <a:pt x="1592014" y="60542"/>
                                </a:lnTo>
                                <a:lnTo>
                                  <a:pt x="1560002" y="28531"/>
                                </a:lnTo>
                                <a:lnTo>
                                  <a:pt x="1519408" y="7538"/>
                                </a:lnTo>
                                <a:lnTo>
                                  <a:pt x="1472666" y="0"/>
                                </a:lnTo>
                                <a:close/>
                              </a:path>
                            </a:pathLst>
                          </a:custGeom>
                          <a:solidFill>
                            <a:srgbClr val="009E77"/>
                          </a:solidFill>
                        </wps:spPr>
                        <wps:bodyPr wrap="square" lIns="0" tIns="0" rIns="0" bIns="0" rtlCol="0">
                          <a:prstTxWarp prst="textNoShape">
                            <a:avLst/>
                          </a:prstTxWarp>
                          <a:noAutofit/>
                        </wps:bodyPr>
                      </wps:wsp>
                      <wps:wsp>
                        <wps:cNvPr id="76" name="Graphic 76"/>
                        <wps:cNvSpPr/>
                        <wps:spPr>
                          <a:xfrm>
                            <a:off x="18784" y="18783"/>
                            <a:ext cx="1755775" cy="1755775"/>
                          </a:xfrm>
                          <a:custGeom>
                            <a:avLst/>
                            <a:gdLst/>
                            <a:ahLst/>
                            <a:cxnLst/>
                            <a:rect l="l" t="t" r="r" b="b"/>
                            <a:pathLst>
                              <a:path w="1755775" h="1755775">
                                <a:moveTo>
                                  <a:pt x="1755648" y="0"/>
                                </a:moveTo>
                                <a:lnTo>
                                  <a:pt x="0" y="0"/>
                                </a:lnTo>
                                <a:lnTo>
                                  <a:pt x="0" y="1755648"/>
                                </a:lnTo>
                                <a:lnTo>
                                  <a:pt x="1755648" y="1755648"/>
                                </a:lnTo>
                                <a:lnTo>
                                  <a:pt x="1755648" y="0"/>
                                </a:lnTo>
                                <a:close/>
                              </a:path>
                            </a:pathLst>
                          </a:custGeom>
                          <a:solidFill>
                            <a:srgbClr val="231F20">
                              <a:alpha val="25000"/>
                            </a:srgbClr>
                          </a:solidFill>
                        </wps:spPr>
                        <wps:bodyPr wrap="square" lIns="0" tIns="0" rIns="0" bIns="0" rtlCol="0">
                          <a:prstTxWarp prst="textNoShape">
                            <a:avLst/>
                          </a:prstTxWarp>
                          <a:noAutofit/>
                        </wps:bodyPr>
                      </wps:wsp>
                      <wps:wsp>
                        <wps:cNvPr id="77" name="Graphic 77"/>
                        <wps:cNvSpPr/>
                        <wps:spPr>
                          <a:xfrm>
                            <a:off x="0" y="0"/>
                            <a:ext cx="1621155" cy="1621155"/>
                          </a:xfrm>
                          <a:custGeom>
                            <a:avLst/>
                            <a:gdLst/>
                            <a:ahLst/>
                            <a:cxnLst/>
                            <a:rect l="l" t="t" r="r" b="b"/>
                            <a:pathLst>
                              <a:path w="1621155" h="1621155">
                                <a:moveTo>
                                  <a:pt x="1472666" y="0"/>
                                </a:moveTo>
                                <a:lnTo>
                                  <a:pt x="147878" y="0"/>
                                </a:lnTo>
                                <a:lnTo>
                                  <a:pt x="101136" y="7538"/>
                                </a:lnTo>
                                <a:lnTo>
                                  <a:pt x="60542" y="28531"/>
                                </a:lnTo>
                                <a:lnTo>
                                  <a:pt x="28531" y="60542"/>
                                </a:lnTo>
                                <a:lnTo>
                                  <a:pt x="7538" y="101136"/>
                                </a:lnTo>
                                <a:lnTo>
                                  <a:pt x="0" y="147878"/>
                                </a:lnTo>
                                <a:lnTo>
                                  <a:pt x="0" y="1472666"/>
                                </a:lnTo>
                                <a:lnTo>
                                  <a:pt x="7538" y="1519402"/>
                                </a:lnTo>
                                <a:lnTo>
                                  <a:pt x="28531" y="1559993"/>
                                </a:lnTo>
                                <a:lnTo>
                                  <a:pt x="60542" y="1592002"/>
                                </a:lnTo>
                                <a:lnTo>
                                  <a:pt x="101136" y="1612994"/>
                                </a:lnTo>
                                <a:lnTo>
                                  <a:pt x="147878" y="1620532"/>
                                </a:lnTo>
                                <a:lnTo>
                                  <a:pt x="1472666" y="1620532"/>
                                </a:lnTo>
                                <a:lnTo>
                                  <a:pt x="1519408" y="1612994"/>
                                </a:lnTo>
                                <a:lnTo>
                                  <a:pt x="1560002" y="1592002"/>
                                </a:lnTo>
                                <a:lnTo>
                                  <a:pt x="1592014" y="1559993"/>
                                </a:lnTo>
                                <a:lnTo>
                                  <a:pt x="1613006" y="1519402"/>
                                </a:lnTo>
                                <a:lnTo>
                                  <a:pt x="1620545" y="1472666"/>
                                </a:lnTo>
                                <a:lnTo>
                                  <a:pt x="1620545" y="147878"/>
                                </a:lnTo>
                                <a:lnTo>
                                  <a:pt x="1613006" y="101136"/>
                                </a:lnTo>
                                <a:lnTo>
                                  <a:pt x="1592014" y="60542"/>
                                </a:lnTo>
                                <a:lnTo>
                                  <a:pt x="1560002" y="28531"/>
                                </a:lnTo>
                                <a:lnTo>
                                  <a:pt x="1519408" y="7538"/>
                                </a:lnTo>
                                <a:lnTo>
                                  <a:pt x="1472666" y="0"/>
                                </a:lnTo>
                                <a:close/>
                              </a:path>
                            </a:pathLst>
                          </a:custGeom>
                          <a:solidFill>
                            <a:srgbClr val="7E287C"/>
                          </a:solidFill>
                        </wps:spPr>
                        <wps:bodyPr wrap="square" lIns="0" tIns="0" rIns="0" bIns="0" rtlCol="0">
                          <a:prstTxWarp prst="textNoShape">
                            <a:avLst/>
                          </a:prstTxWarp>
                          <a:noAutofit/>
                        </wps:bodyPr>
                      </wps:wsp>
                      <wps:wsp>
                        <wps:cNvPr id="78" name="Graphic 78"/>
                        <wps:cNvSpPr/>
                        <wps:spPr>
                          <a:xfrm>
                            <a:off x="2259953" y="2146807"/>
                            <a:ext cx="1755775" cy="1755775"/>
                          </a:xfrm>
                          <a:custGeom>
                            <a:avLst/>
                            <a:gdLst/>
                            <a:ahLst/>
                            <a:cxnLst/>
                            <a:rect l="l" t="t" r="r" b="b"/>
                            <a:pathLst>
                              <a:path w="1755775" h="1755775">
                                <a:moveTo>
                                  <a:pt x="1755648" y="0"/>
                                </a:moveTo>
                                <a:lnTo>
                                  <a:pt x="0" y="0"/>
                                </a:lnTo>
                                <a:lnTo>
                                  <a:pt x="0" y="1755648"/>
                                </a:lnTo>
                                <a:lnTo>
                                  <a:pt x="1755648" y="1755648"/>
                                </a:lnTo>
                                <a:lnTo>
                                  <a:pt x="1755648" y="0"/>
                                </a:lnTo>
                                <a:close/>
                              </a:path>
                            </a:pathLst>
                          </a:custGeom>
                          <a:solidFill>
                            <a:srgbClr val="231F20">
                              <a:alpha val="25000"/>
                            </a:srgbClr>
                          </a:solidFill>
                        </wps:spPr>
                        <wps:bodyPr wrap="square" lIns="0" tIns="0" rIns="0" bIns="0" rtlCol="0">
                          <a:prstTxWarp prst="textNoShape">
                            <a:avLst/>
                          </a:prstTxWarp>
                          <a:noAutofit/>
                        </wps:bodyPr>
                      </wps:wsp>
                      <wps:wsp>
                        <wps:cNvPr id="79" name="Graphic 79"/>
                        <wps:cNvSpPr/>
                        <wps:spPr>
                          <a:xfrm>
                            <a:off x="2241166" y="2128019"/>
                            <a:ext cx="1621155" cy="1621155"/>
                          </a:xfrm>
                          <a:custGeom>
                            <a:avLst/>
                            <a:gdLst/>
                            <a:ahLst/>
                            <a:cxnLst/>
                            <a:rect l="l" t="t" r="r" b="b"/>
                            <a:pathLst>
                              <a:path w="1621155" h="1621155">
                                <a:moveTo>
                                  <a:pt x="1472666" y="0"/>
                                </a:moveTo>
                                <a:lnTo>
                                  <a:pt x="147878" y="0"/>
                                </a:lnTo>
                                <a:lnTo>
                                  <a:pt x="101136" y="7538"/>
                                </a:lnTo>
                                <a:lnTo>
                                  <a:pt x="60542" y="28531"/>
                                </a:lnTo>
                                <a:lnTo>
                                  <a:pt x="28531" y="60542"/>
                                </a:lnTo>
                                <a:lnTo>
                                  <a:pt x="7538" y="101136"/>
                                </a:lnTo>
                                <a:lnTo>
                                  <a:pt x="0" y="147878"/>
                                </a:lnTo>
                                <a:lnTo>
                                  <a:pt x="0" y="1472666"/>
                                </a:lnTo>
                                <a:lnTo>
                                  <a:pt x="7538" y="1519402"/>
                                </a:lnTo>
                                <a:lnTo>
                                  <a:pt x="28531" y="1559993"/>
                                </a:lnTo>
                                <a:lnTo>
                                  <a:pt x="60542" y="1592002"/>
                                </a:lnTo>
                                <a:lnTo>
                                  <a:pt x="101136" y="1612994"/>
                                </a:lnTo>
                                <a:lnTo>
                                  <a:pt x="147878" y="1620532"/>
                                </a:lnTo>
                                <a:lnTo>
                                  <a:pt x="1472666" y="1620532"/>
                                </a:lnTo>
                                <a:lnTo>
                                  <a:pt x="1519408" y="1612994"/>
                                </a:lnTo>
                                <a:lnTo>
                                  <a:pt x="1560002" y="1592002"/>
                                </a:lnTo>
                                <a:lnTo>
                                  <a:pt x="1592014" y="1559993"/>
                                </a:lnTo>
                                <a:lnTo>
                                  <a:pt x="1613006" y="1519402"/>
                                </a:lnTo>
                                <a:lnTo>
                                  <a:pt x="1620545" y="1472666"/>
                                </a:lnTo>
                                <a:lnTo>
                                  <a:pt x="1620545" y="147878"/>
                                </a:lnTo>
                                <a:lnTo>
                                  <a:pt x="1613006" y="101136"/>
                                </a:lnTo>
                                <a:lnTo>
                                  <a:pt x="1592014" y="60542"/>
                                </a:lnTo>
                                <a:lnTo>
                                  <a:pt x="1560002" y="28531"/>
                                </a:lnTo>
                                <a:lnTo>
                                  <a:pt x="1519408" y="7538"/>
                                </a:lnTo>
                                <a:lnTo>
                                  <a:pt x="1472666" y="0"/>
                                </a:lnTo>
                                <a:close/>
                              </a:path>
                            </a:pathLst>
                          </a:custGeom>
                          <a:solidFill>
                            <a:srgbClr val="009E77"/>
                          </a:solidFill>
                        </wps:spPr>
                        <wps:bodyPr wrap="square" lIns="0" tIns="0" rIns="0" bIns="0" rtlCol="0">
                          <a:prstTxWarp prst="textNoShape">
                            <a:avLst/>
                          </a:prstTxWarp>
                          <a:noAutofit/>
                        </wps:bodyPr>
                      </wps:wsp>
                      <wps:wsp>
                        <wps:cNvPr id="80" name="Graphic 80"/>
                        <wps:cNvSpPr/>
                        <wps:spPr>
                          <a:xfrm>
                            <a:off x="2259953" y="4222000"/>
                            <a:ext cx="1755775" cy="1755775"/>
                          </a:xfrm>
                          <a:custGeom>
                            <a:avLst/>
                            <a:gdLst/>
                            <a:ahLst/>
                            <a:cxnLst/>
                            <a:rect l="l" t="t" r="r" b="b"/>
                            <a:pathLst>
                              <a:path w="1755775" h="1755775">
                                <a:moveTo>
                                  <a:pt x="1755648" y="0"/>
                                </a:moveTo>
                                <a:lnTo>
                                  <a:pt x="0" y="0"/>
                                </a:lnTo>
                                <a:lnTo>
                                  <a:pt x="0" y="1755648"/>
                                </a:lnTo>
                                <a:lnTo>
                                  <a:pt x="1755648" y="1755648"/>
                                </a:lnTo>
                                <a:lnTo>
                                  <a:pt x="1755648" y="0"/>
                                </a:lnTo>
                                <a:close/>
                              </a:path>
                            </a:pathLst>
                          </a:custGeom>
                          <a:solidFill>
                            <a:srgbClr val="231F20">
                              <a:alpha val="25000"/>
                            </a:srgbClr>
                          </a:solidFill>
                        </wps:spPr>
                        <wps:bodyPr wrap="square" lIns="0" tIns="0" rIns="0" bIns="0" rtlCol="0">
                          <a:prstTxWarp prst="textNoShape">
                            <a:avLst/>
                          </a:prstTxWarp>
                          <a:noAutofit/>
                        </wps:bodyPr>
                      </wps:wsp>
                      <wps:wsp>
                        <wps:cNvPr id="81" name="Graphic 81"/>
                        <wps:cNvSpPr/>
                        <wps:spPr>
                          <a:xfrm>
                            <a:off x="2241166" y="4203213"/>
                            <a:ext cx="1621155" cy="1621155"/>
                          </a:xfrm>
                          <a:custGeom>
                            <a:avLst/>
                            <a:gdLst/>
                            <a:ahLst/>
                            <a:cxnLst/>
                            <a:rect l="l" t="t" r="r" b="b"/>
                            <a:pathLst>
                              <a:path w="1621155" h="1621155">
                                <a:moveTo>
                                  <a:pt x="1472666" y="0"/>
                                </a:moveTo>
                                <a:lnTo>
                                  <a:pt x="147878" y="0"/>
                                </a:lnTo>
                                <a:lnTo>
                                  <a:pt x="101136" y="7538"/>
                                </a:lnTo>
                                <a:lnTo>
                                  <a:pt x="60542" y="28531"/>
                                </a:lnTo>
                                <a:lnTo>
                                  <a:pt x="28531" y="60542"/>
                                </a:lnTo>
                                <a:lnTo>
                                  <a:pt x="7538" y="101136"/>
                                </a:lnTo>
                                <a:lnTo>
                                  <a:pt x="0" y="147878"/>
                                </a:lnTo>
                                <a:lnTo>
                                  <a:pt x="0" y="1472666"/>
                                </a:lnTo>
                                <a:lnTo>
                                  <a:pt x="7538" y="1519402"/>
                                </a:lnTo>
                                <a:lnTo>
                                  <a:pt x="28531" y="1559993"/>
                                </a:lnTo>
                                <a:lnTo>
                                  <a:pt x="60542" y="1592002"/>
                                </a:lnTo>
                                <a:lnTo>
                                  <a:pt x="101136" y="1612994"/>
                                </a:lnTo>
                                <a:lnTo>
                                  <a:pt x="147878" y="1620532"/>
                                </a:lnTo>
                                <a:lnTo>
                                  <a:pt x="1472666" y="1620532"/>
                                </a:lnTo>
                                <a:lnTo>
                                  <a:pt x="1519408" y="1612994"/>
                                </a:lnTo>
                                <a:lnTo>
                                  <a:pt x="1560002" y="1592002"/>
                                </a:lnTo>
                                <a:lnTo>
                                  <a:pt x="1592014" y="1559993"/>
                                </a:lnTo>
                                <a:lnTo>
                                  <a:pt x="1613006" y="1519402"/>
                                </a:lnTo>
                                <a:lnTo>
                                  <a:pt x="1620545" y="1472666"/>
                                </a:lnTo>
                                <a:lnTo>
                                  <a:pt x="1620545" y="147878"/>
                                </a:lnTo>
                                <a:lnTo>
                                  <a:pt x="1613006" y="101136"/>
                                </a:lnTo>
                                <a:lnTo>
                                  <a:pt x="1592014" y="60542"/>
                                </a:lnTo>
                                <a:lnTo>
                                  <a:pt x="1560002" y="28531"/>
                                </a:lnTo>
                                <a:lnTo>
                                  <a:pt x="1519408" y="7538"/>
                                </a:lnTo>
                                <a:lnTo>
                                  <a:pt x="1472666" y="0"/>
                                </a:lnTo>
                                <a:close/>
                              </a:path>
                            </a:pathLst>
                          </a:custGeom>
                          <a:solidFill>
                            <a:srgbClr val="009E77"/>
                          </a:solidFill>
                        </wps:spPr>
                        <wps:bodyPr wrap="square" lIns="0" tIns="0" rIns="0" bIns="0" rtlCol="0">
                          <a:prstTxWarp prst="textNoShape">
                            <a:avLst/>
                          </a:prstTxWarp>
                          <a:noAutofit/>
                        </wps:bodyPr>
                      </wps:wsp>
                      <wps:wsp>
                        <wps:cNvPr id="82" name="Graphic 82"/>
                        <wps:cNvSpPr/>
                        <wps:spPr>
                          <a:xfrm>
                            <a:off x="2259953" y="6291999"/>
                            <a:ext cx="1755775" cy="1755775"/>
                          </a:xfrm>
                          <a:custGeom>
                            <a:avLst/>
                            <a:gdLst/>
                            <a:ahLst/>
                            <a:cxnLst/>
                            <a:rect l="l" t="t" r="r" b="b"/>
                            <a:pathLst>
                              <a:path w="1755775" h="1755775">
                                <a:moveTo>
                                  <a:pt x="1755648" y="0"/>
                                </a:moveTo>
                                <a:lnTo>
                                  <a:pt x="0" y="0"/>
                                </a:lnTo>
                                <a:lnTo>
                                  <a:pt x="0" y="1755648"/>
                                </a:lnTo>
                                <a:lnTo>
                                  <a:pt x="1755648" y="1755648"/>
                                </a:lnTo>
                                <a:lnTo>
                                  <a:pt x="1755648" y="0"/>
                                </a:lnTo>
                                <a:close/>
                              </a:path>
                            </a:pathLst>
                          </a:custGeom>
                          <a:solidFill>
                            <a:srgbClr val="231F20">
                              <a:alpha val="25000"/>
                            </a:srgbClr>
                          </a:solidFill>
                        </wps:spPr>
                        <wps:bodyPr wrap="square" lIns="0" tIns="0" rIns="0" bIns="0" rtlCol="0">
                          <a:prstTxWarp prst="textNoShape">
                            <a:avLst/>
                          </a:prstTxWarp>
                          <a:noAutofit/>
                        </wps:bodyPr>
                      </wps:wsp>
                      <wps:wsp>
                        <wps:cNvPr id="83" name="Graphic 83"/>
                        <wps:cNvSpPr/>
                        <wps:spPr>
                          <a:xfrm>
                            <a:off x="2241166" y="6273214"/>
                            <a:ext cx="1621155" cy="1621155"/>
                          </a:xfrm>
                          <a:custGeom>
                            <a:avLst/>
                            <a:gdLst/>
                            <a:ahLst/>
                            <a:cxnLst/>
                            <a:rect l="l" t="t" r="r" b="b"/>
                            <a:pathLst>
                              <a:path w="1621155" h="1621155">
                                <a:moveTo>
                                  <a:pt x="1472666" y="0"/>
                                </a:moveTo>
                                <a:lnTo>
                                  <a:pt x="147878" y="0"/>
                                </a:lnTo>
                                <a:lnTo>
                                  <a:pt x="101136" y="7538"/>
                                </a:lnTo>
                                <a:lnTo>
                                  <a:pt x="60542" y="28531"/>
                                </a:lnTo>
                                <a:lnTo>
                                  <a:pt x="28531" y="60542"/>
                                </a:lnTo>
                                <a:lnTo>
                                  <a:pt x="7538" y="101136"/>
                                </a:lnTo>
                                <a:lnTo>
                                  <a:pt x="0" y="147878"/>
                                </a:lnTo>
                                <a:lnTo>
                                  <a:pt x="0" y="1472666"/>
                                </a:lnTo>
                                <a:lnTo>
                                  <a:pt x="7538" y="1519402"/>
                                </a:lnTo>
                                <a:lnTo>
                                  <a:pt x="28531" y="1559993"/>
                                </a:lnTo>
                                <a:lnTo>
                                  <a:pt x="60542" y="1592002"/>
                                </a:lnTo>
                                <a:lnTo>
                                  <a:pt x="101136" y="1612994"/>
                                </a:lnTo>
                                <a:lnTo>
                                  <a:pt x="147878" y="1620532"/>
                                </a:lnTo>
                                <a:lnTo>
                                  <a:pt x="1472666" y="1620532"/>
                                </a:lnTo>
                                <a:lnTo>
                                  <a:pt x="1519408" y="1612994"/>
                                </a:lnTo>
                                <a:lnTo>
                                  <a:pt x="1560002" y="1592002"/>
                                </a:lnTo>
                                <a:lnTo>
                                  <a:pt x="1592014" y="1559993"/>
                                </a:lnTo>
                                <a:lnTo>
                                  <a:pt x="1613006" y="1519402"/>
                                </a:lnTo>
                                <a:lnTo>
                                  <a:pt x="1620545" y="1472666"/>
                                </a:lnTo>
                                <a:lnTo>
                                  <a:pt x="1620545" y="147878"/>
                                </a:lnTo>
                                <a:lnTo>
                                  <a:pt x="1613006" y="101136"/>
                                </a:lnTo>
                                <a:lnTo>
                                  <a:pt x="1592014" y="60542"/>
                                </a:lnTo>
                                <a:lnTo>
                                  <a:pt x="1560002" y="28531"/>
                                </a:lnTo>
                                <a:lnTo>
                                  <a:pt x="1519408" y="7538"/>
                                </a:lnTo>
                                <a:lnTo>
                                  <a:pt x="1472666" y="0"/>
                                </a:lnTo>
                                <a:close/>
                              </a:path>
                            </a:pathLst>
                          </a:custGeom>
                          <a:solidFill>
                            <a:srgbClr val="009E77"/>
                          </a:solidFill>
                        </wps:spPr>
                        <wps:bodyPr wrap="square" lIns="0" tIns="0" rIns="0" bIns="0" rtlCol="0">
                          <a:prstTxWarp prst="textNoShape">
                            <a:avLst/>
                          </a:prstTxWarp>
                          <a:noAutofit/>
                        </wps:bodyPr>
                      </wps:wsp>
                      <wps:wsp>
                        <wps:cNvPr id="84" name="Graphic 84"/>
                        <wps:cNvSpPr/>
                        <wps:spPr>
                          <a:xfrm>
                            <a:off x="18784" y="6291999"/>
                            <a:ext cx="1755775" cy="1755775"/>
                          </a:xfrm>
                          <a:custGeom>
                            <a:avLst/>
                            <a:gdLst/>
                            <a:ahLst/>
                            <a:cxnLst/>
                            <a:rect l="l" t="t" r="r" b="b"/>
                            <a:pathLst>
                              <a:path w="1755775" h="1755775">
                                <a:moveTo>
                                  <a:pt x="1755648" y="0"/>
                                </a:moveTo>
                                <a:lnTo>
                                  <a:pt x="0" y="0"/>
                                </a:lnTo>
                                <a:lnTo>
                                  <a:pt x="0" y="1755648"/>
                                </a:lnTo>
                                <a:lnTo>
                                  <a:pt x="1755648" y="1755648"/>
                                </a:lnTo>
                                <a:lnTo>
                                  <a:pt x="1755648" y="0"/>
                                </a:lnTo>
                                <a:close/>
                              </a:path>
                            </a:pathLst>
                          </a:custGeom>
                          <a:solidFill>
                            <a:srgbClr val="231F20">
                              <a:alpha val="25000"/>
                            </a:srgbClr>
                          </a:solidFill>
                        </wps:spPr>
                        <wps:bodyPr wrap="square" lIns="0" tIns="0" rIns="0" bIns="0" rtlCol="0">
                          <a:prstTxWarp prst="textNoShape">
                            <a:avLst/>
                          </a:prstTxWarp>
                          <a:noAutofit/>
                        </wps:bodyPr>
                      </wps:wsp>
                      <wps:wsp>
                        <wps:cNvPr id="85" name="Graphic 85"/>
                        <wps:cNvSpPr/>
                        <wps:spPr>
                          <a:xfrm>
                            <a:off x="0" y="6273214"/>
                            <a:ext cx="1621155" cy="1621155"/>
                          </a:xfrm>
                          <a:custGeom>
                            <a:avLst/>
                            <a:gdLst/>
                            <a:ahLst/>
                            <a:cxnLst/>
                            <a:rect l="l" t="t" r="r" b="b"/>
                            <a:pathLst>
                              <a:path w="1621155" h="1621155">
                                <a:moveTo>
                                  <a:pt x="1472666" y="0"/>
                                </a:moveTo>
                                <a:lnTo>
                                  <a:pt x="147878" y="0"/>
                                </a:lnTo>
                                <a:lnTo>
                                  <a:pt x="101136" y="7538"/>
                                </a:lnTo>
                                <a:lnTo>
                                  <a:pt x="60542" y="28531"/>
                                </a:lnTo>
                                <a:lnTo>
                                  <a:pt x="28531" y="60542"/>
                                </a:lnTo>
                                <a:lnTo>
                                  <a:pt x="7538" y="101136"/>
                                </a:lnTo>
                                <a:lnTo>
                                  <a:pt x="0" y="147878"/>
                                </a:lnTo>
                                <a:lnTo>
                                  <a:pt x="0" y="1472666"/>
                                </a:lnTo>
                                <a:lnTo>
                                  <a:pt x="7538" y="1519402"/>
                                </a:lnTo>
                                <a:lnTo>
                                  <a:pt x="28531" y="1559993"/>
                                </a:lnTo>
                                <a:lnTo>
                                  <a:pt x="60542" y="1592002"/>
                                </a:lnTo>
                                <a:lnTo>
                                  <a:pt x="101136" y="1612994"/>
                                </a:lnTo>
                                <a:lnTo>
                                  <a:pt x="147878" y="1620532"/>
                                </a:lnTo>
                                <a:lnTo>
                                  <a:pt x="1472666" y="1620532"/>
                                </a:lnTo>
                                <a:lnTo>
                                  <a:pt x="1519408" y="1612994"/>
                                </a:lnTo>
                                <a:lnTo>
                                  <a:pt x="1560002" y="1592002"/>
                                </a:lnTo>
                                <a:lnTo>
                                  <a:pt x="1592014" y="1559993"/>
                                </a:lnTo>
                                <a:lnTo>
                                  <a:pt x="1613006" y="1519402"/>
                                </a:lnTo>
                                <a:lnTo>
                                  <a:pt x="1620545" y="1472666"/>
                                </a:lnTo>
                                <a:lnTo>
                                  <a:pt x="1620545" y="147878"/>
                                </a:lnTo>
                                <a:lnTo>
                                  <a:pt x="1613006" y="101136"/>
                                </a:lnTo>
                                <a:lnTo>
                                  <a:pt x="1592014" y="60542"/>
                                </a:lnTo>
                                <a:lnTo>
                                  <a:pt x="1560002" y="28531"/>
                                </a:lnTo>
                                <a:lnTo>
                                  <a:pt x="1519408" y="7538"/>
                                </a:lnTo>
                                <a:lnTo>
                                  <a:pt x="1472666" y="0"/>
                                </a:lnTo>
                                <a:close/>
                              </a:path>
                            </a:pathLst>
                          </a:custGeom>
                          <a:solidFill>
                            <a:srgbClr val="7E287C"/>
                          </a:solidFill>
                        </wps:spPr>
                        <wps:bodyPr wrap="square" lIns="0" tIns="0" rIns="0" bIns="0" rtlCol="0">
                          <a:prstTxWarp prst="textNoShape">
                            <a:avLst/>
                          </a:prstTxWarp>
                          <a:noAutofit/>
                        </wps:bodyPr>
                      </wps:wsp>
                      <wps:wsp>
                        <wps:cNvPr id="86" name="Graphic 86"/>
                        <wps:cNvSpPr/>
                        <wps:spPr>
                          <a:xfrm>
                            <a:off x="3092535" y="5818823"/>
                            <a:ext cx="1270" cy="379095"/>
                          </a:xfrm>
                          <a:custGeom>
                            <a:avLst/>
                            <a:gdLst/>
                            <a:ahLst/>
                            <a:cxnLst/>
                            <a:rect l="l" t="t" r="r" b="b"/>
                            <a:pathLst>
                              <a:path w="0" h="379095">
                                <a:moveTo>
                                  <a:pt x="0" y="0"/>
                                </a:moveTo>
                                <a:lnTo>
                                  <a:pt x="0" y="378472"/>
                                </a:lnTo>
                              </a:path>
                            </a:pathLst>
                          </a:custGeom>
                          <a:ln w="24650">
                            <a:solidFill>
                              <a:srgbClr val="00798B"/>
                            </a:solidFill>
                            <a:prstDash val="solid"/>
                          </a:ln>
                        </wps:spPr>
                        <wps:bodyPr wrap="square" lIns="0" tIns="0" rIns="0" bIns="0" rtlCol="0">
                          <a:prstTxWarp prst="textNoShape">
                            <a:avLst/>
                          </a:prstTxWarp>
                          <a:noAutofit/>
                        </wps:bodyPr>
                      </wps:wsp>
                      <pic:pic>
                        <pic:nvPicPr>
                          <pic:cNvPr id="87" name="Image 87"/>
                          <pic:cNvPicPr/>
                        </pic:nvPicPr>
                        <pic:blipFill>
                          <a:blip r:embed="rId12" cstate="print"/>
                          <a:stretch>
                            <a:fillRect/>
                          </a:stretch>
                        </pic:blipFill>
                        <pic:spPr>
                          <a:xfrm>
                            <a:off x="3043919" y="6150518"/>
                            <a:ext cx="97231" cy="133616"/>
                          </a:xfrm>
                          <a:prstGeom prst="rect">
                            <a:avLst/>
                          </a:prstGeom>
                        </pic:spPr>
                      </pic:pic>
                      <wps:wsp>
                        <wps:cNvPr id="88" name="Graphic 88"/>
                        <wps:cNvSpPr/>
                        <wps:spPr>
                          <a:xfrm>
                            <a:off x="1702605" y="7140092"/>
                            <a:ext cx="471170" cy="1270"/>
                          </a:xfrm>
                          <a:custGeom>
                            <a:avLst/>
                            <a:gdLst/>
                            <a:ahLst/>
                            <a:cxnLst/>
                            <a:rect l="l" t="t" r="r" b="b"/>
                            <a:pathLst>
                              <a:path w="471170" h="0">
                                <a:moveTo>
                                  <a:pt x="0" y="0"/>
                                </a:moveTo>
                                <a:lnTo>
                                  <a:pt x="152231" y="0"/>
                                </a:lnTo>
                              </a:path>
                              <a:path w="471170" h="0">
                                <a:moveTo>
                                  <a:pt x="329675" y="0"/>
                                </a:moveTo>
                                <a:lnTo>
                                  <a:pt x="471055" y="0"/>
                                </a:lnTo>
                              </a:path>
                            </a:pathLst>
                          </a:custGeom>
                          <a:ln w="24650">
                            <a:solidFill>
                              <a:srgbClr val="00798B"/>
                            </a:solidFill>
                            <a:prstDash val="solid"/>
                          </a:ln>
                        </wps:spPr>
                        <wps:bodyPr wrap="square" lIns="0" tIns="0" rIns="0" bIns="0" rtlCol="0">
                          <a:prstTxWarp prst="textNoShape">
                            <a:avLst/>
                          </a:prstTxWarp>
                          <a:noAutofit/>
                        </wps:bodyPr>
                      </wps:wsp>
                      <pic:pic>
                        <pic:nvPicPr>
                          <pic:cNvPr id="89" name="Image 89"/>
                          <pic:cNvPicPr/>
                        </pic:nvPicPr>
                        <pic:blipFill>
                          <a:blip r:embed="rId14" cstate="print"/>
                          <a:stretch>
                            <a:fillRect/>
                          </a:stretch>
                        </pic:blipFill>
                        <pic:spPr>
                          <a:xfrm>
                            <a:off x="1615770" y="7091476"/>
                            <a:ext cx="133616" cy="97243"/>
                          </a:xfrm>
                          <a:prstGeom prst="rect">
                            <a:avLst/>
                          </a:prstGeom>
                        </pic:spPr>
                      </pic:pic>
                      <pic:pic>
                        <pic:nvPicPr>
                          <pic:cNvPr id="90" name="Image 90"/>
                          <pic:cNvPicPr/>
                        </pic:nvPicPr>
                        <pic:blipFill>
                          <a:blip r:embed="rId15" cstate="print"/>
                          <a:stretch>
                            <a:fillRect/>
                          </a:stretch>
                        </pic:blipFill>
                        <pic:spPr>
                          <a:xfrm>
                            <a:off x="2126881" y="7091476"/>
                            <a:ext cx="133616" cy="97243"/>
                          </a:xfrm>
                          <a:prstGeom prst="rect">
                            <a:avLst/>
                          </a:prstGeom>
                        </pic:spPr>
                      </pic:pic>
                      <wps:wsp>
                        <wps:cNvPr id="91" name="Graphic 91"/>
                        <wps:cNvSpPr/>
                        <wps:spPr>
                          <a:xfrm>
                            <a:off x="367170" y="117855"/>
                            <a:ext cx="900430" cy="1061720"/>
                          </a:xfrm>
                          <a:custGeom>
                            <a:avLst/>
                            <a:gdLst/>
                            <a:ahLst/>
                            <a:cxnLst/>
                            <a:rect l="l" t="t" r="r" b="b"/>
                            <a:pathLst>
                              <a:path w="900430" h="1061720">
                                <a:moveTo>
                                  <a:pt x="900125" y="1011478"/>
                                </a:moveTo>
                                <a:lnTo>
                                  <a:pt x="0" y="1011478"/>
                                </a:lnTo>
                                <a:lnTo>
                                  <a:pt x="0" y="1061173"/>
                                </a:lnTo>
                                <a:lnTo>
                                  <a:pt x="900125" y="1061173"/>
                                </a:lnTo>
                                <a:lnTo>
                                  <a:pt x="900125" y="1011478"/>
                                </a:lnTo>
                                <a:close/>
                              </a:path>
                              <a:path w="900430" h="1061720">
                                <a:moveTo>
                                  <a:pt x="122427" y="713282"/>
                                </a:moveTo>
                                <a:lnTo>
                                  <a:pt x="61671" y="713282"/>
                                </a:lnTo>
                                <a:lnTo>
                                  <a:pt x="61671" y="1011478"/>
                                </a:lnTo>
                                <a:lnTo>
                                  <a:pt x="122427" y="1011478"/>
                                </a:lnTo>
                                <a:lnTo>
                                  <a:pt x="122427" y="713282"/>
                                </a:lnTo>
                                <a:close/>
                              </a:path>
                              <a:path w="900430" h="1061720">
                                <a:moveTo>
                                  <a:pt x="266001" y="713282"/>
                                </a:moveTo>
                                <a:lnTo>
                                  <a:pt x="205257" y="713282"/>
                                </a:lnTo>
                                <a:lnTo>
                                  <a:pt x="205257" y="1011478"/>
                                </a:lnTo>
                                <a:lnTo>
                                  <a:pt x="266001" y="1011478"/>
                                </a:lnTo>
                                <a:lnTo>
                                  <a:pt x="266001" y="713282"/>
                                </a:lnTo>
                                <a:close/>
                              </a:path>
                              <a:path w="900430" h="1061720">
                                <a:moveTo>
                                  <a:pt x="409575" y="713282"/>
                                </a:moveTo>
                                <a:lnTo>
                                  <a:pt x="348830" y="713282"/>
                                </a:lnTo>
                                <a:lnTo>
                                  <a:pt x="348830" y="1011478"/>
                                </a:lnTo>
                                <a:lnTo>
                                  <a:pt x="409575" y="1011478"/>
                                </a:lnTo>
                                <a:lnTo>
                                  <a:pt x="409575" y="713282"/>
                                </a:lnTo>
                                <a:close/>
                              </a:path>
                              <a:path w="900430" h="1061720">
                                <a:moveTo>
                                  <a:pt x="553148" y="713282"/>
                                </a:moveTo>
                                <a:lnTo>
                                  <a:pt x="492404" y="713282"/>
                                </a:lnTo>
                                <a:lnTo>
                                  <a:pt x="492404" y="1011478"/>
                                </a:lnTo>
                                <a:lnTo>
                                  <a:pt x="553148" y="1011478"/>
                                </a:lnTo>
                                <a:lnTo>
                                  <a:pt x="553148" y="713282"/>
                                </a:lnTo>
                                <a:close/>
                              </a:path>
                              <a:path w="900430" h="1061720">
                                <a:moveTo>
                                  <a:pt x="696722" y="713282"/>
                                </a:moveTo>
                                <a:lnTo>
                                  <a:pt x="635977" y="713282"/>
                                </a:lnTo>
                                <a:lnTo>
                                  <a:pt x="635977" y="1011478"/>
                                </a:lnTo>
                                <a:lnTo>
                                  <a:pt x="696722" y="1011478"/>
                                </a:lnTo>
                                <a:lnTo>
                                  <a:pt x="696722" y="713282"/>
                                </a:lnTo>
                                <a:close/>
                              </a:path>
                              <a:path w="900430" h="1061720">
                                <a:moveTo>
                                  <a:pt x="840295" y="713282"/>
                                </a:moveTo>
                                <a:lnTo>
                                  <a:pt x="779551" y="713282"/>
                                </a:lnTo>
                                <a:lnTo>
                                  <a:pt x="779551" y="1011478"/>
                                </a:lnTo>
                                <a:lnTo>
                                  <a:pt x="840295" y="1011478"/>
                                </a:lnTo>
                                <a:lnTo>
                                  <a:pt x="840295" y="713282"/>
                                </a:lnTo>
                                <a:close/>
                              </a:path>
                              <a:path w="900430" h="1061720">
                                <a:moveTo>
                                  <a:pt x="900125" y="656208"/>
                                </a:moveTo>
                                <a:lnTo>
                                  <a:pt x="0" y="656208"/>
                                </a:lnTo>
                                <a:lnTo>
                                  <a:pt x="0" y="713282"/>
                                </a:lnTo>
                                <a:lnTo>
                                  <a:pt x="900125" y="713282"/>
                                </a:lnTo>
                                <a:lnTo>
                                  <a:pt x="900125" y="656208"/>
                                </a:lnTo>
                                <a:close/>
                              </a:path>
                              <a:path w="900430" h="1061720">
                                <a:moveTo>
                                  <a:pt x="565099" y="133451"/>
                                </a:moveTo>
                                <a:lnTo>
                                  <a:pt x="335025" y="133451"/>
                                </a:lnTo>
                                <a:lnTo>
                                  <a:pt x="335025" y="167639"/>
                                </a:lnTo>
                                <a:lnTo>
                                  <a:pt x="290510" y="189377"/>
                                </a:lnTo>
                                <a:lnTo>
                                  <a:pt x="249917" y="217565"/>
                                </a:lnTo>
                                <a:lnTo>
                                  <a:pt x="213851" y="251574"/>
                                </a:lnTo>
                                <a:lnTo>
                                  <a:pt x="182913" y="290772"/>
                                </a:lnTo>
                                <a:lnTo>
                                  <a:pt x="157704" y="334531"/>
                                </a:lnTo>
                                <a:lnTo>
                                  <a:pt x="138828" y="382220"/>
                                </a:lnTo>
                                <a:lnTo>
                                  <a:pt x="126885" y="433208"/>
                                </a:lnTo>
                                <a:lnTo>
                                  <a:pt x="122478" y="486867"/>
                                </a:lnTo>
                                <a:lnTo>
                                  <a:pt x="122415" y="656208"/>
                                </a:lnTo>
                                <a:lnTo>
                                  <a:pt x="779551" y="656208"/>
                                </a:lnTo>
                                <a:lnTo>
                                  <a:pt x="779551" y="624687"/>
                                </a:lnTo>
                                <a:lnTo>
                                  <a:pt x="153936" y="624687"/>
                                </a:lnTo>
                                <a:lnTo>
                                  <a:pt x="153936" y="518388"/>
                                </a:lnTo>
                                <a:lnTo>
                                  <a:pt x="779551" y="518388"/>
                                </a:lnTo>
                                <a:lnTo>
                                  <a:pt x="779551" y="486867"/>
                                </a:lnTo>
                                <a:lnTo>
                                  <a:pt x="775919" y="438816"/>
                                </a:lnTo>
                                <a:lnTo>
                                  <a:pt x="766287" y="392840"/>
                                </a:lnTo>
                                <a:lnTo>
                                  <a:pt x="751021" y="349387"/>
                                </a:lnTo>
                                <a:lnTo>
                                  <a:pt x="730549" y="308909"/>
                                </a:lnTo>
                                <a:lnTo>
                                  <a:pt x="705299" y="271856"/>
                                </a:lnTo>
                                <a:lnTo>
                                  <a:pt x="675700" y="238677"/>
                                </a:lnTo>
                                <a:lnTo>
                                  <a:pt x="642182" y="209823"/>
                                </a:lnTo>
                                <a:lnTo>
                                  <a:pt x="605171" y="185744"/>
                                </a:lnTo>
                                <a:lnTo>
                                  <a:pt x="565099" y="166890"/>
                                </a:lnTo>
                                <a:lnTo>
                                  <a:pt x="565099" y="133451"/>
                                </a:lnTo>
                                <a:close/>
                              </a:path>
                              <a:path w="900430" h="1061720">
                                <a:moveTo>
                                  <a:pt x="245059" y="518388"/>
                                </a:moveTo>
                                <a:lnTo>
                                  <a:pt x="199491" y="518388"/>
                                </a:lnTo>
                                <a:lnTo>
                                  <a:pt x="199491" y="624687"/>
                                </a:lnTo>
                                <a:lnTo>
                                  <a:pt x="245059" y="624687"/>
                                </a:lnTo>
                                <a:lnTo>
                                  <a:pt x="245059" y="518388"/>
                                </a:lnTo>
                                <a:close/>
                              </a:path>
                              <a:path w="900430" h="1061720">
                                <a:moveTo>
                                  <a:pt x="336169" y="518388"/>
                                </a:moveTo>
                                <a:lnTo>
                                  <a:pt x="290614" y="518388"/>
                                </a:lnTo>
                                <a:lnTo>
                                  <a:pt x="290614" y="624687"/>
                                </a:lnTo>
                                <a:lnTo>
                                  <a:pt x="336169" y="624687"/>
                                </a:lnTo>
                                <a:lnTo>
                                  <a:pt x="336169" y="518388"/>
                                </a:lnTo>
                                <a:close/>
                              </a:path>
                              <a:path w="900430" h="1061720">
                                <a:moveTo>
                                  <a:pt x="427291" y="518388"/>
                                </a:moveTo>
                                <a:lnTo>
                                  <a:pt x="381723" y="518388"/>
                                </a:lnTo>
                                <a:lnTo>
                                  <a:pt x="381723" y="624687"/>
                                </a:lnTo>
                                <a:lnTo>
                                  <a:pt x="427291" y="624687"/>
                                </a:lnTo>
                                <a:lnTo>
                                  <a:pt x="427291" y="518388"/>
                                </a:lnTo>
                                <a:close/>
                              </a:path>
                              <a:path w="900430" h="1061720">
                                <a:moveTo>
                                  <a:pt x="518401" y="518388"/>
                                </a:moveTo>
                                <a:lnTo>
                                  <a:pt x="472846" y="518388"/>
                                </a:lnTo>
                                <a:lnTo>
                                  <a:pt x="472846" y="624687"/>
                                </a:lnTo>
                                <a:lnTo>
                                  <a:pt x="518401" y="624687"/>
                                </a:lnTo>
                                <a:lnTo>
                                  <a:pt x="518401" y="518388"/>
                                </a:lnTo>
                                <a:close/>
                              </a:path>
                              <a:path w="900430" h="1061720">
                                <a:moveTo>
                                  <a:pt x="609511" y="518388"/>
                                </a:moveTo>
                                <a:lnTo>
                                  <a:pt x="563956" y="518388"/>
                                </a:lnTo>
                                <a:lnTo>
                                  <a:pt x="563956" y="624687"/>
                                </a:lnTo>
                                <a:lnTo>
                                  <a:pt x="609511" y="624687"/>
                                </a:lnTo>
                                <a:lnTo>
                                  <a:pt x="609511" y="518388"/>
                                </a:lnTo>
                                <a:close/>
                              </a:path>
                              <a:path w="900430" h="1061720">
                                <a:moveTo>
                                  <a:pt x="700633" y="518388"/>
                                </a:moveTo>
                                <a:lnTo>
                                  <a:pt x="655066" y="518388"/>
                                </a:lnTo>
                                <a:lnTo>
                                  <a:pt x="655066" y="624687"/>
                                </a:lnTo>
                                <a:lnTo>
                                  <a:pt x="700633" y="624687"/>
                                </a:lnTo>
                                <a:lnTo>
                                  <a:pt x="700633" y="518388"/>
                                </a:lnTo>
                                <a:close/>
                              </a:path>
                              <a:path w="900430" h="1061720">
                                <a:moveTo>
                                  <a:pt x="779551" y="518388"/>
                                </a:moveTo>
                                <a:lnTo>
                                  <a:pt x="746188" y="518388"/>
                                </a:lnTo>
                                <a:lnTo>
                                  <a:pt x="746188" y="624687"/>
                                </a:lnTo>
                                <a:lnTo>
                                  <a:pt x="779551" y="624687"/>
                                </a:lnTo>
                                <a:lnTo>
                                  <a:pt x="779551" y="518388"/>
                                </a:lnTo>
                                <a:close/>
                              </a:path>
                              <a:path w="900430" h="1061720">
                                <a:moveTo>
                                  <a:pt x="500684" y="76377"/>
                                </a:moveTo>
                                <a:lnTo>
                                  <a:pt x="401281" y="76377"/>
                                </a:lnTo>
                                <a:lnTo>
                                  <a:pt x="401281" y="133451"/>
                                </a:lnTo>
                                <a:lnTo>
                                  <a:pt x="500684" y="133451"/>
                                </a:lnTo>
                                <a:lnTo>
                                  <a:pt x="500684" y="76377"/>
                                </a:lnTo>
                                <a:close/>
                              </a:path>
                              <a:path w="900430" h="1061720">
                                <a:moveTo>
                                  <a:pt x="462025" y="0"/>
                                </a:moveTo>
                                <a:lnTo>
                                  <a:pt x="439940" y="0"/>
                                </a:lnTo>
                                <a:lnTo>
                                  <a:pt x="439940" y="76377"/>
                                </a:lnTo>
                                <a:lnTo>
                                  <a:pt x="462025" y="76377"/>
                                </a:lnTo>
                                <a:lnTo>
                                  <a:pt x="462025"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2638020" y="117855"/>
                            <a:ext cx="909319" cy="5221605"/>
                          </a:xfrm>
                          <a:custGeom>
                            <a:avLst/>
                            <a:gdLst/>
                            <a:ahLst/>
                            <a:cxnLst/>
                            <a:rect l="l" t="t" r="r" b="b"/>
                            <a:pathLst>
                              <a:path w="909319" h="5221605">
                                <a:moveTo>
                                  <a:pt x="900112" y="2807271"/>
                                </a:moveTo>
                                <a:lnTo>
                                  <a:pt x="779551" y="2807271"/>
                                </a:lnTo>
                                <a:lnTo>
                                  <a:pt x="779551" y="2864345"/>
                                </a:lnTo>
                                <a:lnTo>
                                  <a:pt x="779551" y="3162541"/>
                                </a:lnTo>
                                <a:lnTo>
                                  <a:pt x="696722" y="3162541"/>
                                </a:lnTo>
                                <a:lnTo>
                                  <a:pt x="696722" y="2864345"/>
                                </a:lnTo>
                                <a:lnTo>
                                  <a:pt x="779551" y="2864345"/>
                                </a:lnTo>
                                <a:lnTo>
                                  <a:pt x="779551" y="2807271"/>
                                </a:lnTo>
                                <a:lnTo>
                                  <a:pt x="779551" y="2775750"/>
                                </a:lnTo>
                                <a:lnTo>
                                  <a:pt x="779551" y="2669451"/>
                                </a:lnTo>
                                <a:lnTo>
                                  <a:pt x="779551" y="2637942"/>
                                </a:lnTo>
                                <a:lnTo>
                                  <a:pt x="775906" y="2589898"/>
                                </a:lnTo>
                                <a:lnTo>
                                  <a:pt x="766279" y="2543911"/>
                                </a:lnTo>
                                <a:lnTo>
                                  <a:pt x="751014" y="2500465"/>
                                </a:lnTo>
                                <a:lnTo>
                                  <a:pt x="746175" y="2490901"/>
                                </a:lnTo>
                                <a:lnTo>
                                  <a:pt x="746175" y="2669451"/>
                                </a:lnTo>
                                <a:lnTo>
                                  <a:pt x="746175" y="2775750"/>
                                </a:lnTo>
                                <a:lnTo>
                                  <a:pt x="700620" y="2775750"/>
                                </a:lnTo>
                                <a:lnTo>
                                  <a:pt x="700620" y="2669451"/>
                                </a:lnTo>
                                <a:lnTo>
                                  <a:pt x="746175" y="2669451"/>
                                </a:lnTo>
                                <a:lnTo>
                                  <a:pt x="746175" y="2490901"/>
                                </a:lnTo>
                                <a:lnTo>
                                  <a:pt x="730542" y="2459977"/>
                                </a:lnTo>
                                <a:lnTo>
                                  <a:pt x="705281" y="2422931"/>
                                </a:lnTo>
                                <a:lnTo>
                                  <a:pt x="675690" y="2389746"/>
                                </a:lnTo>
                                <a:lnTo>
                                  <a:pt x="655066" y="2371991"/>
                                </a:lnTo>
                                <a:lnTo>
                                  <a:pt x="655066" y="2669451"/>
                                </a:lnTo>
                                <a:lnTo>
                                  <a:pt x="655066" y="2775750"/>
                                </a:lnTo>
                                <a:lnTo>
                                  <a:pt x="635977" y="2775750"/>
                                </a:lnTo>
                                <a:lnTo>
                                  <a:pt x="635977" y="2864345"/>
                                </a:lnTo>
                                <a:lnTo>
                                  <a:pt x="635977" y="3162541"/>
                                </a:lnTo>
                                <a:lnTo>
                                  <a:pt x="553135" y="3162541"/>
                                </a:lnTo>
                                <a:lnTo>
                                  <a:pt x="553135" y="2864345"/>
                                </a:lnTo>
                                <a:lnTo>
                                  <a:pt x="635977" y="2864345"/>
                                </a:lnTo>
                                <a:lnTo>
                                  <a:pt x="635977" y="2775750"/>
                                </a:lnTo>
                                <a:lnTo>
                                  <a:pt x="609511" y="2775750"/>
                                </a:lnTo>
                                <a:lnTo>
                                  <a:pt x="609511" y="2669451"/>
                                </a:lnTo>
                                <a:lnTo>
                                  <a:pt x="655066" y="2669451"/>
                                </a:lnTo>
                                <a:lnTo>
                                  <a:pt x="655066" y="2371991"/>
                                </a:lnTo>
                                <a:lnTo>
                                  <a:pt x="642175" y="2360892"/>
                                </a:lnTo>
                                <a:lnTo>
                                  <a:pt x="605167" y="2336825"/>
                                </a:lnTo>
                                <a:lnTo>
                                  <a:pt x="565099" y="2317966"/>
                                </a:lnTo>
                                <a:lnTo>
                                  <a:pt x="565099" y="2284514"/>
                                </a:lnTo>
                                <a:lnTo>
                                  <a:pt x="563956" y="2284514"/>
                                </a:lnTo>
                                <a:lnTo>
                                  <a:pt x="563956" y="2669451"/>
                                </a:lnTo>
                                <a:lnTo>
                                  <a:pt x="563956" y="2775750"/>
                                </a:lnTo>
                                <a:lnTo>
                                  <a:pt x="518401" y="2775750"/>
                                </a:lnTo>
                                <a:lnTo>
                                  <a:pt x="518401" y="2669451"/>
                                </a:lnTo>
                                <a:lnTo>
                                  <a:pt x="563956" y="2669451"/>
                                </a:lnTo>
                                <a:lnTo>
                                  <a:pt x="563956" y="2284514"/>
                                </a:lnTo>
                                <a:lnTo>
                                  <a:pt x="500672" y="2284514"/>
                                </a:lnTo>
                                <a:lnTo>
                                  <a:pt x="500672" y="2227453"/>
                                </a:lnTo>
                                <a:lnTo>
                                  <a:pt x="492391" y="2227453"/>
                                </a:lnTo>
                                <a:lnTo>
                                  <a:pt x="492391" y="2864345"/>
                                </a:lnTo>
                                <a:lnTo>
                                  <a:pt x="492391" y="3162541"/>
                                </a:lnTo>
                                <a:lnTo>
                                  <a:pt x="409562" y="3162541"/>
                                </a:lnTo>
                                <a:lnTo>
                                  <a:pt x="409562" y="2864345"/>
                                </a:lnTo>
                                <a:lnTo>
                                  <a:pt x="492391" y="2864345"/>
                                </a:lnTo>
                                <a:lnTo>
                                  <a:pt x="492391" y="2227453"/>
                                </a:lnTo>
                                <a:lnTo>
                                  <a:pt x="472833" y="2227453"/>
                                </a:lnTo>
                                <a:lnTo>
                                  <a:pt x="472833" y="2669451"/>
                                </a:lnTo>
                                <a:lnTo>
                                  <a:pt x="472833" y="2775750"/>
                                </a:lnTo>
                                <a:lnTo>
                                  <a:pt x="427278" y="2775750"/>
                                </a:lnTo>
                                <a:lnTo>
                                  <a:pt x="427278" y="2669451"/>
                                </a:lnTo>
                                <a:lnTo>
                                  <a:pt x="472833" y="2669451"/>
                                </a:lnTo>
                                <a:lnTo>
                                  <a:pt x="472833" y="2227453"/>
                                </a:lnTo>
                                <a:lnTo>
                                  <a:pt x="462013" y="2227453"/>
                                </a:lnTo>
                                <a:lnTo>
                                  <a:pt x="462013" y="2151075"/>
                                </a:lnTo>
                                <a:lnTo>
                                  <a:pt x="439940" y="2151075"/>
                                </a:lnTo>
                                <a:lnTo>
                                  <a:pt x="439940" y="2227453"/>
                                </a:lnTo>
                                <a:lnTo>
                                  <a:pt x="401281" y="2227453"/>
                                </a:lnTo>
                                <a:lnTo>
                                  <a:pt x="401281" y="2284514"/>
                                </a:lnTo>
                                <a:lnTo>
                                  <a:pt x="381723" y="2284514"/>
                                </a:lnTo>
                                <a:lnTo>
                                  <a:pt x="381723" y="2669451"/>
                                </a:lnTo>
                                <a:lnTo>
                                  <a:pt x="381723" y="2775750"/>
                                </a:lnTo>
                                <a:lnTo>
                                  <a:pt x="348818" y="2775750"/>
                                </a:lnTo>
                                <a:lnTo>
                                  <a:pt x="348818" y="2864345"/>
                                </a:lnTo>
                                <a:lnTo>
                                  <a:pt x="348818" y="3162541"/>
                                </a:lnTo>
                                <a:lnTo>
                                  <a:pt x="265976" y="3162541"/>
                                </a:lnTo>
                                <a:lnTo>
                                  <a:pt x="265976" y="2864345"/>
                                </a:lnTo>
                                <a:lnTo>
                                  <a:pt x="348818" y="2864345"/>
                                </a:lnTo>
                                <a:lnTo>
                                  <a:pt x="348818" y="2775750"/>
                                </a:lnTo>
                                <a:lnTo>
                                  <a:pt x="336169" y="2775750"/>
                                </a:lnTo>
                                <a:lnTo>
                                  <a:pt x="336169" y="2669451"/>
                                </a:lnTo>
                                <a:lnTo>
                                  <a:pt x="381723" y="2669451"/>
                                </a:lnTo>
                                <a:lnTo>
                                  <a:pt x="381723" y="2284514"/>
                                </a:lnTo>
                                <a:lnTo>
                                  <a:pt x="335026" y="2284514"/>
                                </a:lnTo>
                                <a:lnTo>
                                  <a:pt x="335026" y="2318715"/>
                                </a:lnTo>
                                <a:lnTo>
                                  <a:pt x="290601" y="2340419"/>
                                </a:lnTo>
                                <a:lnTo>
                                  <a:pt x="290601" y="2669451"/>
                                </a:lnTo>
                                <a:lnTo>
                                  <a:pt x="290601" y="2775750"/>
                                </a:lnTo>
                                <a:lnTo>
                                  <a:pt x="245046" y="2775750"/>
                                </a:lnTo>
                                <a:lnTo>
                                  <a:pt x="245046" y="2669451"/>
                                </a:lnTo>
                                <a:lnTo>
                                  <a:pt x="290601" y="2669451"/>
                                </a:lnTo>
                                <a:lnTo>
                                  <a:pt x="290601" y="2340419"/>
                                </a:lnTo>
                                <a:lnTo>
                                  <a:pt x="249910" y="2368639"/>
                                </a:lnTo>
                                <a:lnTo>
                                  <a:pt x="213842" y="2402649"/>
                                </a:lnTo>
                                <a:lnTo>
                                  <a:pt x="205244" y="2413546"/>
                                </a:lnTo>
                                <a:lnTo>
                                  <a:pt x="205244" y="2864345"/>
                                </a:lnTo>
                                <a:lnTo>
                                  <a:pt x="205244" y="3162541"/>
                                </a:lnTo>
                                <a:lnTo>
                                  <a:pt x="122415" y="3162541"/>
                                </a:lnTo>
                                <a:lnTo>
                                  <a:pt x="122415" y="2864345"/>
                                </a:lnTo>
                                <a:lnTo>
                                  <a:pt x="205244" y="2864345"/>
                                </a:lnTo>
                                <a:lnTo>
                                  <a:pt x="205244" y="2413546"/>
                                </a:lnTo>
                                <a:lnTo>
                                  <a:pt x="199478" y="2420861"/>
                                </a:lnTo>
                                <a:lnTo>
                                  <a:pt x="199478" y="2669451"/>
                                </a:lnTo>
                                <a:lnTo>
                                  <a:pt x="199478" y="2775750"/>
                                </a:lnTo>
                                <a:lnTo>
                                  <a:pt x="153936" y="2775750"/>
                                </a:lnTo>
                                <a:lnTo>
                                  <a:pt x="153936" y="2669451"/>
                                </a:lnTo>
                                <a:lnTo>
                                  <a:pt x="199478" y="2669451"/>
                                </a:lnTo>
                                <a:lnTo>
                                  <a:pt x="199478" y="2420861"/>
                                </a:lnTo>
                                <a:lnTo>
                                  <a:pt x="157695" y="2485606"/>
                                </a:lnTo>
                                <a:lnTo>
                                  <a:pt x="138823" y="2533294"/>
                                </a:lnTo>
                                <a:lnTo>
                                  <a:pt x="126873" y="2584285"/>
                                </a:lnTo>
                                <a:lnTo>
                                  <a:pt x="122478" y="2637942"/>
                                </a:lnTo>
                                <a:lnTo>
                                  <a:pt x="122415" y="2807271"/>
                                </a:lnTo>
                                <a:lnTo>
                                  <a:pt x="0" y="2807271"/>
                                </a:lnTo>
                                <a:lnTo>
                                  <a:pt x="0" y="2864345"/>
                                </a:lnTo>
                                <a:lnTo>
                                  <a:pt x="61658" y="2864345"/>
                                </a:lnTo>
                                <a:lnTo>
                                  <a:pt x="61658" y="3162541"/>
                                </a:lnTo>
                                <a:lnTo>
                                  <a:pt x="0" y="3162541"/>
                                </a:lnTo>
                                <a:lnTo>
                                  <a:pt x="0" y="3212236"/>
                                </a:lnTo>
                                <a:lnTo>
                                  <a:pt x="900112" y="3212236"/>
                                </a:lnTo>
                                <a:lnTo>
                                  <a:pt x="900112" y="3162541"/>
                                </a:lnTo>
                                <a:lnTo>
                                  <a:pt x="840295" y="3162541"/>
                                </a:lnTo>
                                <a:lnTo>
                                  <a:pt x="840295" y="2864345"/>
                                </a:lnTo>
                                <a:lnTo>
                                  <a:pt x="900112" y="2864345"/>
                                </a:lnTo>
                                <a:lnTo>
                                  <a:pt x="900112" y="2807271"/>
                                </a:lnTo>
                                <a:close/>
                              </a:path>
                              <a:path w="909319" h="5221605">
                                <a:moveTo>
                                  <a:pt x="908989" y="4816386"/>
                                </a:moveTo>
                                <a:lnTo>
                                  <a:pt x="788428" y="4816386"/>
                                </a:lnTo>
                                <a:lnTo>
                                  <a:pt x="788428" y="4873460"/>
                                </a:lnTo>
                                <a:lnTo>
                                  <a:pt x="788428" y="5171656"/>
                                </a:lnTo>
                                <a:lnTo>
                                  <a:pt x="705586" y="5171656"/>
                                </a:lnTo>
                                <a:lnTo>
                                  <a:pt x="705586" y="4873460"/>
                                </a:lnTo>
                                <a:lnTo>
                                  <a:pt x="788428" y="4873460"/>
                                </a:lnTo>
                                <a:lnTo>
                                  <a:pt x="788428" y="4816386"/>
                                </a:lnTo>
                                <a:lnTo>
                                  <a:pt x="788428" y="4784864"/>
                                </a:lnTo>
                                <a:lnTo>
                                  <a:pt x="788428" y="4678565"/>
                                </a:lnTo>
                                <a:lnTo>
                                  <a:pt x="788428" y="4647044"/>
                                </a:lnTo>
                                <a:lnTo>
                                  <a:pt x="784783" y="4599000"/>
                                </a:lnTo>
                                <a:lnTo>
                                  <a:pt x="775157" y="4553026"/>
                                </a:lnTo>
                                <a:lnTo>
                                  <a:pt x="759891" y="4509567"/>
                                </a:lnTo>
                                <a:lnTo>
                                  <a:pt x="755053" y="4500003"/>
                                </a:lnTo>
                                <a:lnTo>
                                  <a:pt x="755053" y="4678565"/>
                                </a:lnTo>
                                <a:lnTo>
                                  <a:pt x="755053" y="4784864"/>
                                </a:lnTo>
                                <a:lnTo>
                                  <a:pt x="709498" y="4784864"/>
                                </a:lnTo>
                                <a:lnTo>
                                  <a:pt x="709498" y="4678565"/>
                                </a:lnTo>
                                <a:lnTo>
                                  <a:pt x="755053" y="4678565"/>
                                </a:lnTo>
                                <a:lnTo>
                                  <a:pt x="755053" y="4500003"/>
                                </a:lnTo>
                                <a:lnTo>
                                  <a:pt x="739419" y="4469092"/>
                                </a:lnTo>
                                <a:lnTo>
                                  <a:pt x="714159" y="4432033"/>
                                </a:lnTo>
                                <a:lnTo>
                                  <a:pt x="684568" y="4398861"/>
                                </a:lnTo>
                                <a:lnTo>
                                  <a:pt x="663943" y="4381106"/>
                                </a:lnTo>
                                <a:lnTo>
                                  <a:pt x="663943" y="4678565"/>
                                </a:lnTo>
                                <a:lnTo>
                                  <a:pt x="663943" y="4784864"/>
                                </a:lnTo>
                                <a:lnTo>
                                  <a:pt x="644855" y="4784864"/>
                                </a:lnTo>
                                <a:lnTo>
                                  <a:pt x="644855" y="4873460"/>
                                </a:lnTo>
                                <a:lnTo>
                                  <a:pt x="644855" y="5171656"/>
                                </a:lnTo>
                                <a:lnTo>
                                  <a:pt x="562025" y="5171656"/>
                                </a:lnTo>
                                <a:lnTo>
                                  <a:pt x="562025" y="4873460"/>
                                </a:lnTo>
                                <a:lnTo>
                                  <a:pt x="644855" y="4873460"/>
                                </a:lnTo>
                                <a:lnTo>
                                  <a:pt x="644855" y="4784864"/>
                                </a:lnTo>
                                <a:lnTo>
                                  <a:pt x="618388" y="4784864"/>
                                </a:lnTo>
                                <a:lnTo>
                                  <a:pt x="618388" y="4678565"/>
                                </a:lnTo>
                                <a:lnTo>
                                  <a:pt x="663943" y="4678565"/>
                                </a:lnTo>
                                <a:lnTo>
                                  <a:pt x="663943" y="4381106"/>
                                </a:lnTo>
                                <a:lnTo>
                                  <a:pt x="651052" y="4370006"/>
                                </a:lnTo>
                                <a:lnTo>
                                  <a:pt x="614045" y="4345927"/>
                                </a:lnTo>
                                <a:lnTo>
                                  <a:pt x="573976" y="4327068"/>
                                </a:lnTo>
                                <a:lnTo>
                                  <a:pt x="573976" y="4293628"/>
                                </a:lnTo>
                                <a:lnTo>
                                  <a:pt x="572820" y="4293628"/>
                                </a:lnTo>
                                <a:lnTo>
                                  <a:pt x="572820" y="4678565"/>
                                </a:lnTo>
                                <a:lnTo>
                                  <a:pt x="572820" y="4784864"/>
                                </a:lnTo>
                                <a:lnTo>
                                  <a:pt x="527265" y="4784864"/>
                                </a:lnTo>
                                <a:lnTo>
                                  <a:pt x="527265" y="4678565"/>
                                </a:lnTo>
                                <a:lnTo>
                                  <a:pt x="572820" y="4678565"/>
                                </a:lnTo>
                                <a:lnTo>
                                  <a:pt x="572820" y="4293628"/>
                                </a:lnTo>
                                <a:lnTo>
                                  <a:pt x="509549" y="4293628"/>
                                </a:lnTo>
                                <a:lnTo>
                                  <a:pt x="509549" y="4236555"/>
                                </a:lnTo>
                                <a:lnTo>
                                  <a:pt x="501269" y="4236555"/>
                                </a:lnTo>
                                <a:lnTo>
                                  <a:pt x="501269" y="4873460"/>
                                </a:lnTo>
                                <a:lnTo>
                                  <a:pt x="501269" y="5171656"/>
                                </a:lnTo>
                                <a:lnTo>
                                  <a:pt x="418439" y="5171656"/>
                                </a:lnTo>
                                <a:lnTo>
                                  <a:pt x="418439" y="4873460"/>
                                </a:lnTo>
                                <a:lnTo>
                                  <a:pt x="501269" y="4873460"/>
                                </a:lnTo>
                                <a:lnTo>
                                  <a:pt x="501269" y="4236555"/>
                                </a:lnTo>
                                <a:lnTo>
                                  <a:pt x="481711" y="4236555"/>
                                </a:lnTo>
                                <a:lnTo>
                                  <a:pt x="481711" y="4678565"/>
                                </a:lnTo>
                                <a:lnTo>
                                  <a:pt x="481711" y="4784864"/>
                                </a:lnTo>
                                <a:lnTo>
                                  <a:pt x="436156" y="4784864"/>
                                </a:lnTo>
                                <a:lnTo>
                                  <a:pt x="436156" y="4678565"/>
                                </a:lnTo>
                                <a:lnTo>
                                  <a:pt x="481711" y="4678565"/>
                                </a:lnTo>
                                <a:lnTo>
                                  <a:pt x="481711" y="4236555"/>
                                </a:lnTo>
                                <a:lnTo>
                                  <a:pt x="470890" y="4236555"/>
                                </a:lnTo>
                                <a:lnTo>
                                  <a:pt x="470890" y="4160177"/>
                                </a:lnTo>
                                <a:lnTo>
                                  <a:pt x="448805" y="4160177"/>
                                </a:lnTo>
                                <a:lnTo>
                                  <a:pt x="448805" y="4236555"/>
                                </a:lnTo>
                                <a:lnTo>
                                  <a:pt x="410146" y="4236555"/>
                                </a:lnTo>
                                <a:lnTo>
                                  <a:pt x="410146" y="4293628"/>
                                </a:lnTo>
                                <a:lnTo>
                                  <a:pt x="390588" y="4293628"/>
                                </a:lnTo>
                                <a:lnTo>
                                  <a:pt x="390588" y="4678565"/>
                                </a:lnTo>
                                <a:lnTo>
                                  <a:pt x="390588" y="4784864"/>
                                </a:lnTo>
                                <a:lnTo>
                                  <a:pt x="357695" y="4784864"/>
                                </a:lnTo>
                                <a:lnTo>
                                  <a:pt x="357695" y="4873460"/>
                                </a:lnTo>
                                <a:lnTo>
                                  <a:pt x="357695" y="5171656"/>
                                </a:lnTo>
                                <a:lnTo>
                                  <a:pt x="274866" y="5171656"/>
                                </a:lnTo>
                                <a:lnTo>
                                  <a:pt x="274866" y="4873460"/>
                                </a:lnTo>
                                <a:lnTo>
                                  <a:pt x="357695" y="4873460"/>
                                </a:lnTo>
                                <a:lnTo>
                                  <a:pt x="357695" y="4784864"/>
                                </a:lnTo>
                                <a:lnTo>
                                  <a:pt x="345046" y="4784864"/>
                                </a:lnTo>
                                <a:lnTo>
                                  <a:pt x="345046" y="4678565"/>
                                </a:lnTo>
                                <a:lnTo>
                                  <a:pt x="390588" y="4678565"/>
                                </a:lnTo>
                                <a:lnTo>
                                  <a:pt x="390588" y="4293628"/>
                                </a:lnTo>
                                <a:lnTo>
                                  <a:pt x="343890" y="4293628"/>
                                </a:lnTo>
                                <a:lnTo>
                                  <a:pt x="343890" y="4327817"/>
                                </a:lnTo>
                                <a:lnTo>
                                  <a:pt x="299478" y="4349521"/>
                                </a:lnTo>
                                <a:lnTo>
                                  <a:pt x="299478" y="4678565"/>
                                </a:lnTo>
                                <a:lnTo>
                                  <a:pt x="299478" y="4784864"/>
                                </a:lnTo>
                                <a:lnTo>
                                  <a:pt x="253923" y="4784864"/>
                                </a:lnTo>
                                <a:lnTo>
                                  <a:pt x="253923" y="4678565"/>
                                </a:lnTo>
                                <a:lnTo>
                                  <a:pt x="299478" y="4678565"/>
                                </a:lnTo>
                                <a:lnTo>
                                  <a:pt x="299478" y="4349521"/>
                                </a:lnTo>
                                <a:lnTo>
                                  <a:pt x="258787" y="4377753"/>
                                </a:lnTo>
                                <a:lnTo>
                                  <a:pt x="222719" y="4411751"/>
                                </a:lnTo>
                                <a:lnTo>
                                  <a:pt x="214122" y="4422648"/>
                                </a:lnTo>
                                <a:lnTo>
                                  <a:pt x="214122" y="4873460"/>
                                </a:lnTo>
                                <a:lnTo>
                                  <a:pt x="214122" y="5171656"/>
                                </a:lnTo>
                                <a:lnTo>
                                  <a:pt x="131279" y="5171656"/>
                                </a:lnTo>
                                <a:lnTo>
                                  <a:pt x="131279" y="4873460"/>
                                </a:lnTo>
                                <a:lnTo>
                                  <a:pt x="214122" y="4873460"/>
                                </a:lnTo>
                                <a:lnTo>
                                  <a:pt x="214122" y="4422648"/>
                                </a:lnTo>
                                <a:lnTo>
                                  <a:pt x="208368" y="4429938"/>
                                </a:lnTo>
                                <a:lnTo>
                                  <a:pt x="208368" y="4678565"/>
                                </a:lnTo>
                                <a:lnTo>
                                  <a:pt x="208368" y="4784864"/>
                                </a:lnTo>
                                <a:lnTo>
                                  <a:pt x="162814" y="4784864"/>
                                </a:lnTo>
                                <a:lnTo>
                                  <a:pt x="162814" y="4678565"/>
                                </a:lnTo>
                                <a:lnTo>
                                  <a:pt x="208368" y="4678565"/>
                                </a:lnTo>
                                <a:lnTo>
                                  <a:pt x="208368" y="4429938"/>
                                </a:lnTo>
                                <a:lnTo>
                                  <a:pt x="166573" y="4494720"/>
                                </a:lnTo>
                                <a:lnTo>
                                  <a:pt x="147688" y="4542409"/>
                                </a:lnTo>
                                <a:lnTo>
                                  <a:pt x="135750" y="4593387"/>
                                </a:lnTo>
                                <a:lnTo>
                                  <a:pt x="131343" y="4647044"/>
                                </a:lnTo>
                                <a:lnTo>
                                  <a:pt x="131292" y="4816386"/>
                                </a:lnTo>
                                <a:lnTo>
                                  <a:pt x="8877" y="4816386"/>
                                </a:lnTo>
                                <a:lnTo>
                                  <a:pt x="8877" y="4873460"/>
                                </a:lnTo>
                                <a:lnTo>
                                  <a:pt x="70535" y="4873460"/>
                                </a:lnTo>
                                <a:lnTo>
                                  <a:pt x="70535" y="5171656"/>
                                </a:lnTo>
                                <a:lnTo>
                                  <a:pt x="8877" y="5171656"/>
                                </a:lnTo>
                                <a:lnTo>
                                  <a:pt x="8877" y="5221351"/>
                                </a:lnTo>
                                <a:lnTo>
                                  <a:pt x="908989" y="5221351"/>
                                </a:lnTo>
                                <a:lnTo>
                                  <a:pt x="908989" y="5171656"/>
                                </a:lnTo>
                                <a:lnTo>
                                  <a:pt x="849160" y="5171656"/>
                                </a:lnTo>
                                <a:lnTo>
                                  <a:pt x="849160" y="4873460"/>
                                </a:lnTo>
                                <a:lnTo>
                                  <a:pt x="908989" y="4873460"/>
                                </a:lnTo>
                                <a:lnTo>
                                  <a:pt x="908989" y="4816386"/>
                                </a:lnTo>
                                <a:close/>
                              </a:path>
                              <a:path w="909319" h="5221605">
                                <a:moveTo>
                                  <a:pt x="908989" y="656209"/>
                                </a:moveTo>
                                <a:lnTo>
                                  <a:pt x="788428" y="656209"/>
                                </a:lnTo>
                                <a:lnTo>
                                  <a:pt x="788428" y="713282"/>
                                </a:lnTo>
                                <a:lnTo>
                                  <a:pt x="788428" y="1011478"/>
                                </a:lnTo>
                                <a:lnTo>
                                  <a:pt x="705586" y="1011478"/>
                                </a:lnTo>
                                <a:lnTo>
                                  <a:pt x="705586" y="713282"/>
                                </a:lnTo>
                                <a:lnTo>
                                  <a:pt x="788428" y="713282"/>
                                </a:lnTo>
                                <a:lnTo>
                                  <a:pt x="788428" y="656209"/>
                                </a:lnTo>
                                <a:lnTo>
                                  <a:pt x="788428" y="624687"/>
                                </a:lnTo>
                                <a:lnTo>
                                  <a:pt x="788428" y="518388"/>
                                </a:lnTo>
                                <a:lnTo>
                                  <a:pt x="788428" y="486867"/>
                                </a:lnTo>
                                <a:lnTo>
                                  <a:pt x="784783" y="438823"/>
                                </a:lnTo>
                                <a:lnTo>
                                  <a:pt x="775157" y="392849"/>
                                </a:lnTo>
                                <a:lnTo>
                                  <a:pt x="759891" y="349389"/>
                                </a:lnTo>
                                <a:lnTo>
                                  <a:pt x="755053" y="339826"/>
                                </a:lnTo>
                                <a:lnTo>
                                  <a:pt x="755053" y="518388"/>
                                </a:lnTo>
                                <a:lnTo>
                                  <a:pt x="755053" y="624687"/>
                                </a:lnTo>
                                <a:lnTo>
                                  <a:pt x="709498" y="624687"/>
                                </a:lnTo>
                                <a:lnTo>
                                  <a:pt x="709498" y="518388"/>
                                </a:lnTo>
                                <a:lnTo>
                                  <a:pt x="755053" y="518388"/>
                                </a:lnTo>
                                <a:lnTo>
                                  <a:pt x="755053" y="339826"/>
                                </a:lnTo>
                                <a:lnTo>
                                  <a:pt x="739419" y="308914"/>
                                </a:lnTo>
                                <a:lnTo>
                                  <a:pt x="714159" y="271856"/>
                                </a:lnTo>
                                <a:lnTo>
                                  <a:pt x="684568" y="238683"/>
                                </a:lnTo>
                                <a:lnTo>
                                  <a:pt x="663943" y="220929"/>
                                </a:lnTo>
                                <a:lnTo>
                                  <a:pt x="663943" y="518388"/>
                                </a:lnTo>
                                <a:lnTo>
                                  <a:pt x="663943" y="624687"/>
                                </a:lnTo>
                                <a:lnTo>
                                  <a:pt x="644855" y="624687"/>
                                </a:lnTo>
                                <a:lnTo>
                                  <a:pt x="644855" y="713282"/>
                                </a:lnTo>
                                <a:lnTo>
                                  <a:pt x="644855" y="1011478"/>
                                </a:lnTo>
                                <a:lnTo>
                                  <a:pt x="562025" y="1011478"/>
                                </a:lnTo>
                                <a:lnTo>
                                  <a:pt x="562025" y="713282"/>
                                </a:lnTo>
                                <a:lnTo>
                                  <a:pt x="644855" y="713282"/>
                                </a:lnTo>
                                <a:lnTo>
                                  <a:pt x="644855" y="624687"/>
                                </a:lnTo>
                                <a:lnTo>
                                  <a:pt x="618388" y="624687"/>
                                </a:lnTo>
                                <a:lnTo>
                                  <a:pt x="618388" y="518388"/>
                                </a:lnTo>
                                <a:lnTo>
                                  <a:pt x="663943" y="518388"/>
                                </a:lnTo>
                                <a:lnTo>
                                  <a:pt x="663943" y="220929"/>
                                </a:lnTo>
                                <a:lnTo>
                                  <a:pt x="651052" y="209829"/>
                                </a:lnTo>
                                <a:lnTo>
                                  <a:pt x="614045" y="185750"/>
                                </a:lnTo>
                                <a:lnTo>
                                  <a:pt x="573976" y="166890"/>
                                </a:lnTo>
                                <a:lnTo>
                                  <a:pt x="573976" y="133451"/>
                                </a:lnTo>
                                <a:lnTo>
                                  <a:pt x="572820" y="133451"/>
                                </a:lnTo>
                                <a:lnTo>
                                  <a:pt x="572820" y="518388"/>
                                </a:lnTo>
                                <a:lnTo>
                                  <a:pt x="572820" y="624687"/>
                                </a:lnTo>
                                <a:lnTo>
                                  <a:pt x="527265" y="624687"/>
                                </a:lnTo>
                                <a:lnTo>
                                  <a:pt x="527265" y="518388"/>
                                </a:lnTo>
                                <a:lnTo>
                                  <a:pt x="572820" y="518388"/>
                                </a:lnTo>
                                <a:lnTo>
                                  <a:pt x="572820" y="133451"/>
                                </a:lnTo>
                                <a:lnTo>
                                  <a:pt x="509549" y="133451"/>
                                </a:lnTo>
                                <a:lnTo>
                                  <a:pt x="509549" y="76377"/>
                                </a:lnTo>
                                <a:lnTo>
                                  <a:pt x="501269" y="76377"/>
                                </a:lnTo>
                                <a:lnTo>
                                  <a:pt x="501269" y="713282"/>
                                </a:lnTo>
                                <a:lnTo>
                                  <a:pt x="501269" y="1011478"/>
                                </a:lnTo>
                                <a:lnTo>
                                  <a:pt x="418439" y="1011478"/>
                                </a:lnTo>
                                <a:lnTo>
                                  <a:pt x="418439" y="713282"/>
                                </a:lnTo>
                                <a:lnTo>
                                  <a:pt x="501269" y="713282"/>
                                </a:lnTo>
                                <a:lnTo>
                                  <a:pt x="501269" y="76377"/>
                                </a:lnTo>
                                <a:lnTo>
                                  <a:pt x="481711" y="76377"/>
                                </a:lnTo>
                                <a:lnTo>
                                  <a:pt x="481711" y="518388"/>
                                </a:lnTo>
                                <a:lnTo>
                                  <a:pt x="481711" y="624687"/>
                                </a:lnTo>
                                <a:lnTo>
                                  <a:pt x="436156" y="624687"/>
                                </a:lnTo>
                                <a:lnTo>
                                  <a:pt x="436156" y="518388"/>
                                </a:lnTo>
                                <a:lnTo>
                                  <a:pt x="481711" y="518388"/>
                                </a:lnTo>
                                <a:lnTo>
                                  <a:pt x="481711" y="76377"/>
                                </a:lnTo>
                                <a:lnTo>
                                  <a:pt x="470890" y="76377"/>
                                </a:lnTo>
                                <a:lnTo>
                                  <a:pt x="470890" y="0"/>
                                </a:lnTo>
                                <a:lnTo>
                                  <a:pt x="448805" y="0"/>
                                </a:lnTo>
                                <a:lnTo>
                                  <a:pt x="448805" y="76377"/>
                                </a:lnTo>
                                <a:lnTo>
                                  <a:pt x="410146" y="76377"/>
                                </a:lnTo>
                                <a:lnTo>
                                  <a:pt x="410146" y="133451"/>
                                </a:lnTo>
                                <a:lnTo>
                                  <a:pt x="390588" y="133451"/>
                                </a:lnTo>
                                <a:lnTo>
                                  <a:pt x="390588" y="518388"/>
                                </a:lnTo>
                                <a:lnTo>
                                  <a:pt x="390588" y="624687"/>
                                </a:lnTo>
                                <a:lnTo>
                                  <a:pt x="357695" y="624687"/>
                                </a:lnTo>
                                <a:lnTo>
                                  <a:pt x="357695" y="713282"/>
                                </a:lnTo>
                                <a:lnTo>
                                  <a:pt x="357695" y="1011478"/>
                                </a:lnTo>
                                <a:lnTo>
                                  <a:pt x="274866" y="1011478"/>
                                </a:lnTo>
                                <a:lnTo>
                                  <a:pt x="274866" y="713282"/>
                                </a:lnTo>
                                <a:lnTo>
                                  <a:pt x="357695" y="713282"/>
                                </a:lnTo>
                                <a:lnTo>
                                  <a:pt x="357695" y="624687"/>
                                </a:lnTo>
                                <a:lnTo>
                                  <a:pt x="345046" y="624687"/>
                                </a:lnTo>
                                <a:lnTo>
                                  <a:pt x="345046" y="518388"/>
                                </a:lnTo>
                                <a:lnTo>
                                  <a:pt x="390588" y="518388"/>
                                </a:lnTo>
                                <a:lnTo>
                                  <a:pt x="390588" y="133451"/>
                                </a:lnTo>
                                <a:lnTo>
                                  <a:pt x="343890" y="133451"/>
                                </a:lnTo>
                                <a:lnTo>
                                  <a:pt x="343890" y="167640"/>
                                </a:lnTo>
                                <a:lnTo>
                                  <a:pt x="299478" y="189344"/>
                                </a:lnTo>
                                <a:lnTo>
                                  <a:pt x="299478" y="518388"/>
                                </a:lnTo>
                                <a:lnTo>
                                  <a:pt x="299478" y="624687"/>
                                </a:lnTo>
                                <a:lnTo>
                                  <a:pt x="253923" y="624687"/>
                                </a:lnTo>
                                <a:lnTo>
                                  <a:pt x="253923" y="518388"/>
                                </a:lnTo>
                                <a:lnTo>
                                  <a:pt x="299478" y="518388"/>
                                </a:lnTo>
                                <a:lnTo>
                                  <a:pt x="299478" y="189344"/>
                                </a:lnTo>
                                <a:lnTo>
                                  <a:pt x="258787" y="217576"/>
                                </a:lnTo>
                                <a:lnTo>
                                  <a:pt x="222719" y="251574"/>
                                </a:lnTo>
                                <a:lnTo>
                                  <a:pt x="214122" y="262470"/>
                                </a:lnTo>
                                <a:lnTo>
                                  <a:pt x="214122" y="713282"/>
                                </a:lnTo>
                                <a:lnTo>
                                  <a:pt x="214122" y="1011478"/>
                                </a:lnTo>
                                <a:lnTo>
                                  <a:pt x="131279" y="1011478"/>
                                </a:lnTo>
                                <a:lnTo>
                                  <a:pt x="131279" y="713282"/>
                                </a:lnTo>
                                <a:lnTo>
                                  <a:pt x="214122" y="713282"/>
                                </a:lnTo>
                                <a:lnTo>
                                  <a:pt x="214122" y="262470"/>
                                </a:lnTo>
                                <a:lnTo>
                                  <a:pt x="208368" y="269760"/>
                                </a:lnTo>
                                <a:lnTo>
                                  <a:pt x="208368" y="518388"/>
                                </a:lnTo>
                                <a:lnTo>
                                  <a:pt x="208368" y="624687"/>
                                </a:lnTo>
                                <a:lnTo>
                                  <a:pt x="162814" y="624687"/>
                                </a:lnTo>
                                <a:lnTo>
                                  <a:pt x="162814" y="518388"/>
                                </a:lnTo>
                                <a:lnTo>
                                  <a:pt x="208368" y="518388"/>
                                </a:lnTo>
                                <a:lnTo>
                                  <a:pt x="208368" y="269760"/>
                                </a:lnTo>
                                <a:lnTo>
                                  <a:pt x="166573" y="334543"/>
                                </a:lnTo>
                                <a:lnTo>
                                  <a:pt x="147688" y="382231"/>
                                </a:lnTo>
                                <a:lnTo>
                                  <a:pt x="135750" y="433209"/>
                                </a:lnTo>
                                <a:lnTo>
                                  <a:pt x="131343" y="486867"/>
                                </a:lnTo>
                                <a:lnTo>
                                  <a:pt x="131292" y="656209"/>
                                </a:lnTo>
                                <a:lnTo>
                                  <a:pt x="8877" y="656209"/>
                                </a:lnTo>
                                <a:lnTo>
                                  <a:pt x="8877" y="713282"/>
                                </a:lnTo>
                                <a:lnTo>
                                  <a:pt x="70535" y="713282"/>
                                </a:lnTo>
                                <a:lnTo>
                                  <a:pt x="70535" y="1011478"/>
                                </a:lnTo>
                                <a:lnTo>
                                  <a:pt x="8877" y="1011478"/>
                                </a:lnTo>
                                <a:lnTo>
                                  <a:pt x="8877" y="1061173"/>
                                </a:lnTo>
                                <a:lnTo>
                                  <a:pt x="908989" y="1061173"/>
                                </a:lnTo>
                                <a:lnTo>
                                  <a:pt x="908989" y="1011478"/>
                                </a:lnTo>
                                <a:lnTo>
                                  <a:pt x="849160" y="1011478"/>
                                </a:lnTo>
                                <a:lnTo>
                                  <a:pt x="849160" y="713282"/>
                                </a:lnTo>
                                <a:lnTo>
                                  <a:pt x="908989" y="713282"/>
                                </a:lnTo>
                                <a:lnTo>
                                  <a:pt x="908989" y="656209"/>
                                </a:lnTo>
                                <a:close/>
                              </a:path>
                            </a:pathLst>
                          </a:custGeom>
                          <a:solidFill>
                            <a:srgbClr val="FFFFFF">
                              <a:alpha val="50000"/>
                            </a:srgbClr>
                          </a:solidFill>
                        </wps:spPr>
                        <wps:bodyPr wrap="square" lIns="0" tIns="0" rIns="0" bIns="0" rtlCol="0">
                          <a:prstTxWarp prst="textNoShape">
                            <a:avLst/>
                          </a:prstTxWarp>
                          <a:noAutofit/>
                        </wps:bodyPr>
                      </wps:wsp>
                      <wps:wsp>
                        <wps:cNvPr id="93" name="Graphic 93"/>
                        <wps:cNvSpPr/>
                        <wps:spPr>
                          <a:xfrm>
                            <a:off x="366688" y="6389661"/>
                            <a:ext cx="3168015" cy="1061720"/>
                          </a:xfrm>
                          <a:custGeom>
                            <a:avLst/>
                            <a:gdLst/>
                            <a:ahLst/>
                            <a:cxnLst/>
                            <a:rect l="l" t="t" r="r" b="b"/>
                            <a:pathLst>
                              <a:path w="3168015" h="1061720">
                                <a:moveTo>
                                  <a:pt x="900112" y="656209"/>
                                </a:moveTo>
                                <a:lnTo>
                                  <a:pt x="779551" y="656209"/>
                                </a:lnTo>
                                <a:lnTo>
                                  <a:pt x="779551" y="713282"/>
                                </a:lnTo>
                                <a:lnTo>
                                  <a:pt x="779551" y="1011478"/>
                                </a:lnTo>
                                <a:lnTo>
                                  <a:pt x="696722" y="1011478"/>
                                </a:lnTo>
                                <a:lnTo>
                                  <a:pt x="696722" y="713282"/>
                                </a:lnTo>
                                <a:lnTo>
                                  <a:pt x="779551" y="713282"/>
                                </a:lnTo>
                                <a:lnTo>
                                  <a:pt x="779551" y="656209"/>
                                </a:lnTo>
                                <a:lnTo>
                                  <a:pt x="779551" y="624700"/>
                                </a:lnTo>
                                <a:lnTo>
                                  <a:pt x="779551" y="518388"/>
                                </a:lnTo>
                                <a:lnTo>
                                  <a:pt x="779551" y="486867"/>
                                </a:lnTo>
                                <a:lnTo>
                                  <a:pt x="775906" y="438823"/>
                                </a:lnTo>
                                <a:lnTo>
                                  <a:pt x="766279" y="392849"/>
                                </a:lnTo>
                                <a:lnTo>
                                  <a:pt x="751014" y="349389"/>
                                </a:lnTo>
                                <a:lnTo>
                                  <a:pt x="746175" y="339839"/>
                                </a:lnTo>
                                <a:lnTo>
                                  <a:pt x="746175" y="518388"/>
                                </a:lnTo>
                                <a:lnTo>
                                  <a:pt x="746175" y="624700"/>
                                </a:lnTo>
                                <a:lnTo>
                                  <a:pt x="700620" y="624700"/>
                                </a:lnTo>
                                <a:lnTo>
                                  <a:pt x="700620" y="518388"/>
                                </a:lnTo>
                                <a:lnTo>
                                  <a:pt x="746175" y="518388"/>
                                </a:lnTo>
                                <a:lnTo>
                                  <a:pt x="746175" y="339839"/>
                                </a:lnTo>
                                <a:lnTo>
                                  <a:pt x="730529" y="308914"/>
                                </a:lnTo>
                                <a:lnTo>
                                  <a:pt x="705281" y="271868"/>
                                </a:lnTo>
                                <a:lnTo>
                                  <a:pt x="675690" y="238683"/>
                                </a:lnTo>
                                <a:lnTo>
                                  <a:pt x="655053" y="220929"/>
                                </a:lnTo>
                                <a:lnTo>
                                  <a:pt x="655053" y="518388"/>
                                </a:lnTo>
                                <a:lnTo>
                                  <a:pt x="655053" y="624700"/>
                                </a:lnTo>
                                <a:lnTo>
                                  <a:pt x="635977" y="624700"/>
                                </a:lnTo>
                                <a:lnTo>
                                  <a:pt x="635977" y="713282"/>
                                </a:lnTo>
                                <a:lnTo>
                                  <a:pt x="635977" y="1011478"/>
                                </a:lnTo>
                                <a:lnTo>
                                  <a:pt x="553148" y="1011478"/>
                                </a:lnTo>
                                <a:lnTo>
                                  <a:pt x="553148" y="713282"/>
                                </a:lnTo>
                                <a:lnTo>
                                  <a:pt x="635977" y="713282"/>
                                </a:lnTo>
                                <a:lnTo>
                                  <a:pt x="635977" y="624700"/>
                                </a:lnTo>
                                <a:lnTo>
                                  <a:pt x="609498" y="624700"/>
                                </a:lnTo>
                                <a:lnTo>
                                  <a:pt x="609498" y="518388"/>
                                </a:lnTo>
                                <a:lnTo>
                                  <a:pt x="655053" y="518388"/>
                                </a:lnTo>
                                <a:lnTo>
                                  <a:pt x="655053" y="220929"/>
                                </a:lnTo>
                                <a:lnTo>
                                  <a:pt x="642162" y="209829"/>
                                </a:lnTo>
                                <a:lnTo>
                                  <a:pt x="605155" y="185762"/>
                                </a:lnTo>
                                <a:lnTo>
                                  <a:pt x="565086" y="166903"/>
                                </a:lnTo>
                                <a:lnTo>
                                  <a:pt x="565086" y="133451"/>
                                </a:lnTo>
                                <a:lnTo>
                                  <a:pt x="563943" y="133451"/>
                                </a:lnTo>
                                <a:lnTo>
                                  <a:pt x="563943" y="518388"/>
                                </a:lnTo>
                                <a:lnTo>
                                  <a:pt x="563943" y="624700"/>
                                </a:lnTo>
                                <a:lnTo>
                                  <a:pt x="518388" y="624700"/>
                                </a:lnTo>
                                <a:lnTo>
                                  <a:pt x="518388" y="518388"/>
                                </a:lnTo>
                                <a:lnTo>
                                  <a:pt x="563943" y="518388"/>
                                </a:lnTo>
                                <a:lnTo>
                                  <a:pt x="563943" y="133451"/>
                                </a:lnTo>
                                <a:lnTo>
                                  <a:pt x="500672" y="133451"/>
                                </a:lnTo>
                                <a:lnTo>
                                  <a:pt x="500672" y="76390"/>
                                </a:lnTo>
                                <a:lnTo>
                                  <a:pt x="492391" y="76390"/>
                                </a:lnTo>
                                <a:lnTo>
                                  <a:pt x="492391" y="713282"/>
                                </a:lnTo>
                                <a:lnTo>
                                  <a:pt x="492391" y="1011478"/>
                                </a:lnTo>
                                <a:lnTo>
                                  <a:pt x="409562" y="1011478"/>
                                </a:lnTo>
                                <a:lnTo>
                                  <a:pt x="409562" y="713282"/>
                                </a:lnTo>
                                <a:lnTo>
                                  <a:pt x="492391" y="713282"/>
                                </a:lnTo>
                                <a:lnTo>
                                  <a:pt x="492391" y="76390"/>
                                </a:lnTo>
                                <a:lnTo>
                                  <a:pt x="472821" y="76390"/>
                                </a:lnTo>
                                <a:lnTo>
                                  <a:pt x="472821" y="518388"/>
                                </a:lnTo>
                                <a:lnTo>
                                  <a:pt x="472821" y="624700"/>
                                </a:lnTo>
                                <a:lnTo>
                                  <a:pt x="427278" y="624700"/>
                                </a:lnTo>
                                <a:lnTo>
                                  <a:pt x="427278" y="518388"/>
                                </a:lnTo>
                                <a:lnTo>
                                  <a:pt x="472821" y="518388"/>
                                </a:lnTo>
                                <a:lnTo>
                                  <a:pt x="472821" y="76390"/>
                                </a:lnTo>
                                <a:lnTo>
                                  <a:pt x="462013" y="76390"/>
                                </a:lnTo>
                                <a:lnTo>
                                  <a:pt x="462013" y="0"/>
                                </a:lnTo>
                                <a:lnTo>
                                  <a:pt x="439928" y="0"/>
                                </a:lnTo>
                                <a:lnTo>
                                  <a:pt x="439928" y="76390"/>
                                </a:lnTo>
                                <a:lnTo>
                                  <a:pt x="401269" y="76390"/>
                                </a:lnTo>
                                <a:lnTo>
                                  <a:pt x="401269" y="133451"/>
                                </a:lnTo>
                                <a:lnTo>
                                  <a:pt x="381711" y="133451"/>
                                </a:lnTo>
                                <a:lnTo>
                                  <a:pt x="381711" y="518388"/>
                                </a:lnTo>
                                <a:lnTo>
                                  <a:pt x="381711" y="624700"/>
                                </a:lnTo>
                                <a:lnTo>
                                  <a:pt x="348818" y="624700"/>
                                </a:lnTo>
                                <a:lnTo>
                                  <a:pt x="348818" y="713282"/>
                                </a:lnTo>
                                <a:lnTo>
                                  <a:pt x="348818" y="1011478"/>
                                </a:lnTo>
                                <a:lnTo>
                                  <a:pt x="265976" y="1011478"/>
                                </a:lnTo>
                                <a:lnTo>
                                  <a:pt x="265976" y="713282"/>
                                </a:lnTo>
                                <a:lnTo>
                                  <a:pt x="348818" y="713282"/>
                                </a:lnTo>
                                <a:lnTo>
                                  <a:pt x="348818" y="624700"/>
                                </a:lnTo>
                                <a:lnTo>
                                  <a:pt x="336156" y="624700"/>
                                </a:lnTo>
                                <a:lnTo>
                                  <a:pt x="336156" y="518388"/>
                                </a:lnTo>
                                <a:lnTo>
                                  <a:pt x="381711" y="518388"/>
                                </a:lnTo>
                                <a:lnTo>
                                  <a:pt x="381711" y="133451"/>
                                </a:lnTo>
                                <a:lnTo>
                                  <a:pt x="335013" y="133451"/>
                                </a:lnTo>
                                <a:lnTo>
                                  <a:pt x="335013" y="167652"/>
                                </a:lnTo>
                                <a:lnTo>
                                  <a:pt x="290601" y="189344"/>
                                </a:lnTo>
                                <a:lnTo>
                                  <a:pt x="290601" y="518388"/>
                                </a:lnTo>
                                <a:lnTo>
                                  <a:pt x="290601" y="624700"/>
                                </a:lnTo>
                                <a:lnTo>
                                  <a:pt x="245046" y="624700"/>
                                </a:lnTo>
                                <a:lnTo>
                                  <a:pt x="245046" y="518388"/>
                                </a:lnTo>
                                <a:lnTo>
                                  <a:pt x="290601" y="518388"/>
                                </a:lnTo>
                                <a:lnTo>
                                  <a:pt x="290601" y="189344"/>
                                </a:lnTo>
                                <a:lnTo>
                                  <a:pt x="249897" y="217576"/>
                                </a:lnTo>
                                <a:lnTo>
                                  <a:pt x="213829" y="251587"/>
                                </a:lnTo>
                                <a:lnTo>
                                  <a:pt x="205244" y="262470"/>
                                </a:lnTo>
                                <a:lnTo>
                                  <a:pt x="205244" y="713282"/>
                                </a:lnTo>
                                <a:lnTo>
                                  <a:pt x="205244" y="1011478"/>
                                </a:lnTo>
                                <a:lnTo>
                                  <a:pt x="122415" y="1011478"/>
                                </a:lnTo>
                                <a:lnTo>
                                  <a:pt x="122415" y="713282"/>
                                </a:lnTo>
                                <a:lnTo>
                                  <a:pt x="205244" y="713282"/>
                                </a:lnTo>
                                <a:lnTo>
                                  <a:pt x="205244" y="262470"/>
                                </a:lnTo>
                                <a:lnTo>
                                  <a:pt x="199491" y="269760"/>
                                </a:lnTo>
                                <a:lnTo>
                                  <a:pt x="199491" y="518388"/>
                                </a:lnTo>
                                <a:lnTo>
                                  <a:pt x="199491" y="624700"/>
                                </a:lnTo>
                                <a:lnTo>
                                  <a:pt x="153936" y="624700"/>
                                </a:lnTo>
                                <a:lnTo>
                                  <a:pt x="153936" y="518388"/>
                                </a:lnTo>
                                <a:lnTo>
                                  <a:pt x="199491" y="518388"/>
                                </a:lnTo>
                                <a:lnTo>
                                  <a:pt x="199491" y="269760"/>
                                </a:lnTo>
                                <a:lnTo>
                                  <a:pt x="157695" y="334543"/>
                                </a:lnTo>
                                <a:lnTo>
                                  <a:pt x="138811" y="382231"/>
                                </a:lnTo>
                                <a:lnTo>
                                  <a:pt x="126873" y="433222"/>
                                </a:lnTo>
                                <a:lnTo>
                                  <a:pt x="122466" y="486867"/>
                                </a:lnTo>
                                <a:lnTo>
                                  <a:pt x="122415" y="656209"/>
                                </a:lnTo>
                                <a:lnTo>
                                  <a:pt x="0" y="656209"/>
                                </a:lnTo>
                                <a:lnTo>
                                  <a:pt x="0" y="713282"/>
                                </a:lnTo>
                                <a:lnTo>
                                  <a:pt x="61658" y="713282"/>
                                </a:lnTo>
                                <a:lnTo>
                                  <a:pt x="61658" y="1011478"/>
                                </a:lnTo>
                                <a:lnTo>
                                  <a:pt x="0" y="1011478"/>
                                </a:lnTo>
                                <a:lnTo>
                                  <a:pt x="0" y="1061173"/>
                                </a:lnTo>
                                <a:lnTo>
                                  <a:pt x="900112" y="1061173"/>
                                </a:lnTo>
                                <a:lnTo>
                                  <a:pt x="900112" y="1011478"/>
                                </a:lnTo>
                                <a:lnTo>
                                  <a:pt x="840282" y="1011478"/>
                                </a:lnTo>
                                <a:lnTo>
                                  <a:pt x="840282" y="713282"/>
                                </a:lnTo>
                                <a:lnTo>
                                  <a:pt x="900112" y="713282"/>
                                </a:lnTo>
                                <a:lnTo>
                                  <a:pt x="900112" y="656209"/>
                                </a:lnTo>
                                <a:close/>
                              </a:path>
                              <a:path w="3168015" h="1061720">
                                <a:moveTo>
                                  <a:pt x="3168002" y="656209"/>
                                </a:moveTo>
                                <a:lnTo>
                                  <a:pt x="3047428" y="656209"/>
                                </a:lnTo>
                                <a:lnTo>
                                  <a:pt x="3047428" y="713282"/>
                                </a:lnTo>
                                <a:lnTo>
                                  <a:pt x="3047428" y="1011478"/>
                                </a:lnTo>
                                <a:lnTo>
                                  <a:pt x="2964586" y="1011478"/>
                                </a:lnTo>
                                <a:lnTo>
                                  <a:pt x="2964586" y="713282"/>
                                </a:lnTo>
                                <a:lnTo>
                                  <a:pt x="3047428" y="713282"/>
                                </a:lnTo>
                                <a:lnTo>
                                  <a:pt x="3047428" y="656209"/>
                                </a:lnTo>
                                <a:lnTo>
                                  <a:pt x="3047428" y="624700"/>
                                </a:lnTo>
                                <a:lnTo>
                                  <a:pt x="3047428" y="518388"/>
                                </a:lnTo>
                                <a:lnTo>
                                  <a:pt x="3047428" y="486867"/>
                                </a:lnTo>
                                <a:lnTo>
                                  <a:pt x="3043796" y="438823"/>
                                </a:lnTo>
                                <a:lnTo>
                                  <a:pt x="3034157" y="392849"/>
                                </a:lnTo>
                                <a:lnTo>
                                  <a:pt x="3018891" y="349389"/>
                                </a:lnTo>
                                <a:lnTo>
                                  <a:pt x="3014065" y="339852"/>
                                </a:lnTo>
                                <a:lnTo>
                                  <a:pt x="3014065" y="518388"/>
                                </a:lnTo>
                                <a:lnTo>
                                  <a:pt x="3014065" y="624700"/>
                                </a:lnTo>
                                <a:lnTo>
                                  <a:pt x="2968510" y="624700"/>
                                </a:lnTo>
                                <a:lnTo>
                                  <a:pt x="2968510" y="518388"/>
                                </a:lnTo>
                                <a:lnTo>
                                  <a:pt x="3014065" y="518388"/>
                                </a:lnTo>
                                <a:lnTo>
                                  <a:pt x="3014065" y="339852"/>
                                </a:lnTo>
                                <a:lnTo>
                                  <a:pt x="2998419" y="308914"/>
                                </a:lnTo>
                                <a:lnTo>
                                  <a:pt x="2973171" y="271868"/>
                                </a:lnTo>
                                <a:lnTo>
                                  <a:pt x="2943568" y="238683"/>
                                </a:lnTo>
                                <a:lnTo>
                                  <a:pt x="2922943" y="220929"/>
                                </a:lnTo>
                                <a:lnTo>
                                  <a:pt x="2922943" y="518388"/>
                                </a:lnTo>
                                <a:lnTo>
                                  <a:pt x="2922943" y="624700"/>
                                </a:lnTo>
                                <a:lnTo>
                                  <a:pt x="2903855" y="624700"/>
                                </a:lnTo>
                                <a:lnTo>
                                  <a:pt x="2903855" y="713282"/>
                                </a:lnTo>
                                <a:lnTo>
                                  <a:pt x="2903855" y="1011478"/>
                                </a:lnTo>
                                <a:lnTo>
                                  <a:pt x="2821025" y="1011478"/>
                                </a:lnTo>
                                <a:lnTo>
                                  <a:pt x="2821025" y="713282"/>
                                </a:lnTo>
                                <a:lnTo>
                                  <a:pt x="2903855" y="713282"/>
                                </a:lnTo>
                                <a:lnTo>
                                  <a:pt x="2903855" y="624700"/>
                                </a:lnTo>
                                <a:lnTo>
                                  <a:pt x="2877388" y="624700"/>
                                </a:lnTo>
                                <a:lnTo>
                                  <a:pt x="2877388" y="518388"/>
                                </a:lnTo>
                                <a:lnTo>
                                  <a:pt x="2922943" y="518388"/>
                                </a:lnTo>
                                <a:lnTo>
                                  <a:pt x="2922943" y="220929"/>
                                </a:lnTo>
                                <a:lnTo>
                                  <a:pt x="2910052" y="209829"/>
                                </a:lnTo>
                                <a:lnTo>
                                  <a:pt x="2873044" y="185762"/>
                                </a:lnTo>
                                <a:lnTo>
                                  <a:pt x="2832976" y="166903"/>
                                </a:lnTo>
                                <a:lnTo>
                                  <a:pt x="2832976" y="133451"/>
                                </a:lnTo>
                                <a:lnTo>
                                  <a:pt x="2831833" y="133451"/>
                                </a:lnTo>
                                <a:lnTo>
                                  <a:pt x="2831833" y="518388"/>
                                </a:lnTo>
                                <a:lnTo>
                                  <a:pt x="2831833" y="624700"/>
                                </a:lnTo>
                                <a:lnTo>
                                  <a:pt x="2786278" y="624700"/>
                                </a:lnTo>
                                <a:lnTo>
                                  <a:pt x="2786278" y="518388"/>
                                </a:lnTo>
                                <a:lnTo>
                                  <a:pt x="2831833" y="518388"/>
                                </a:lnTo>
                                <a:lnTo>
                                  <a:pt x="2831833" y="133451"/>
                                </a:lnTo>
                                <a:lnTo>
                                  <a:pt x="2768562" y="133451"/>
                                </a:lnTo>
                                <a:lnTo>
                                  <a:pt x="2768562" y="76390"/>
                                </a:lnTo>
                                <a:lnTo>
                                  <a:pt x="2760281" y="76390"/>
                                </a:lnTo>
                                <a:lnTo>
                                  <a:pt x="2760281" y="713282"/>
                                </a:lnTo>
                                <a:lnTo>
                                  <a:pt x="2760281" y="1011478"/>
                                </a:lnTo>
                                <a:lnTo>
                                  <a:pt x="2677439" y="1011478"/>
                                </a:lnTo>
                                <a:lnTo>
                                  <a:pt x="2677439" y="713282"/>
                                </a:lnTo>
                                <a:lnTo>
                                  <a:pt x="2760281" y="713282"/>
                                </a:lnTo>
                                <a:lnTo>
                                  <a:pt x="2760281" y="76390"/>
                                </a:lnTo>
                                <a:lnTo>
                                  <a:pt x="2740723" y="76390"/>
                                </a:lnTo>
                                <a:lnTo>
                                  <a:pt x="2740723" y="518388"/>
                                </a:lnTo>
                                <a:lnTo>
                                  <a:pt x="2740723" y="624700"/>
                                </a:lnTo>
                                <a:lnTo>
                                  <a:pt x="2695168" y="624700"/>
                                </a:lnTo>
                                <a:lnTo>
                                  <a:pt x="2695168" y="518388"/>
                                </a:lnTo>
                                <a:lnTo>
                                  <a:pt x="2740723" y="518388"/>
                                </a:lnTo>
                                <a:lnTo>
                                  <a:pt x="2740723" y="76390"/>
                                </a:lnTo>
                                <a:lnTo>
                                  <a:pt x="2729903" y="76390"/>
                                </a:lnTo>
                                <a:lnTo>
                                  <a:pt x="2729903" y="0"/>
                                </a:lnTo>
                                <a:lnTo>
                                  <a:pt x="2707817" y="0"/>
                                </a:lnTo>
                                <a:lnTo>
                                  <a:pt x="2707817" y="76390"/>
                                </a:lnTo>
                                <a:lnTo>
                                  <a:pt x="2669159" y="76390"/>
                                </a:lnTo>
                                <a:lnTo>
                                  <a:pt x="2669159" y="133451"/>
                                </a:lnTo>
                                <a:lnTo>
                                  <a:pt x="2649588" y="133451"/>
                                </a:lnTo>
                                <a:lnTo>
                                  <a:pt x="2649588" y="518388"/>
                                </a:lnTo>
                                <a:lnTo>
                                  <a:pt x="2649588" y="624700"/>
                                </a:lnTo>
                                <a:lnTo>
                                  <a:pt x="2616708" y="624700"/>
                                </a:lnTo>
                                <a:lnTo>
                                  <a:pt x="2616708" y="713282"/>
                                </a:lnTo>
                                <a:lnTo>
                                  <a:pt x="2616708" y="1011478"/>
                                </a:lnTo>
                                <a:lnTo>
                                  <a:pt x="2533878" y="1011478"/>
                                </a:lnTo>
                                <a:lnTo>
                                  <a:pt x="2533878" y="713282"/>
                                </a:lnTo>
                                <a:lnTo>
                                  <a:pt x="2616708" y="713282"/>
                                </a:lnTo>
                                <a:lnTo>
                                  <a:pt x="2616708" y="624700"/>
                                </a:lnTo>
                                <a:lnTo>
                                  <a:pt x="2604046" y="624700"/>
                                </a:lnTo>
                                <a:lnTo>
                                  <a:pt x="2604046" y="518388"/>
                                </a:lnTo>
                                <a:lnTo>
                                  <a:pt x="2649588" y="518388"/>
                                </a:lnTo>
                                <a:lnTo>
                                  <a:pt x="2649588" y="133451"/>
                                </a:lnTo>
                                <a:lnTo>
                                  <a:pt x="2602903" y="133451"/>
                                </a:lnTo>
                                <a:lnTo>
                                  <a:pt x="2602903" y="167652"/>
                                </a:lnTo>
                                <a:lnTo>
                                  <a:pt x="2558491" y="189344"/>
                                </a:lnTo>
                                <a:lnTo>
                                  <a:pt x="2558491" y="518388"/>
                                </a:lnTo>
                                <a:lnTo>
                                  <a:pt x="2558491" y="624700"/>
                                </a:lnTo>
                                <a:lnTo>
                                  <a:pt x="2512936" y="624700"/>
                                </a:lnTo>
                                <a:lnTo>
                                  <a:pt x="2512936" y="518388"/>
                                </a:lnTo>
                                <a:lnTo>
                                  <a:pt x="2558491" y="518388"/>
                                </a:lnTo>
                                <a:lnTo>
                                  <a:pt x="2558491" y="189344"/>
                                </a:lnTo>
                                <a:lnTo>
                                  <a:pt x="2517787" y="217576"/>
                                </a:lnTo>
                                <a:lnTo>
                                  <a:pt x="2481719" y="251587"/>
                                </a:lnTo>
                                <a:lnTo>
                                  <a:pt x="2473134" y="262470"/>
                                </a:lnTo>
                                <a:lnTo>
                                  <a:pt x="2473134" y="713282"/>
                                </a:lnTo>
                                <a:lnTo>
                                  <a:pt x="2473134" y="1011478"/>
                                </a:lnTo>
                                <a:lnTo>
                                  <a:pt x="2390292" y="1011478"/>
                                </a:lnTo>
                                <a:lnTo>
                                  <a:pt x="2390292" y="713282"/>
                                </a:lnTo>
                                <a:lnTo>
                                  <a:pt x="2473134" y="713282"/>
                                </a:lnTo>
                                <a:lnTo>
                                  <a:pt x="2473134" y="262470"/>
                                </a:lnTo>
                                <a:lnTo>
                                  <a:pt x="2467368" y="269773"/>
                                </a:lnTo>
                                <a:lnTo>
                                  <a:pt x="2467368" y="518388"/>
                                </a:lnTo>
                                <a:lnTo>
                                  <a:pt x="2467368" y="624700"/>
                                </a:lnTo>
                                <a:lnTo>
                                  <a:pt x="2421813" y="624700"/>
                                </a:lnTo>
                                <a:lnTo>
                                  <a:pt x="2421813" y="518388"/>
                                </a:lnTo>
                                <a:lnTo>
                                  <a:pt x="2467368" y="518388"/>
                                </a:lnTo>
                                <a:lnTo>
                                  <a:pt x="2467368" y="269773"/>
                                </a:lnTo>
                                <a:lnTo>
                                  <a:pt x="2425573" y="334543"/>
                                </a:lnTo>
                                <a:lnTo>
                                  <a:pt x="2406700" y="382231"/>
                                </a:lnTo>
                                <a:lnTo>
                                  <a:pt x="2394750" y="433222"/>
                                </a:lnTo>
                                <a:lnTo>
                                  <a:pt x="2390356" y="486867"/>
                                </a:lnTo>
                                <a:lnTo>
                                  <a:pt x="2390292" y="656209"/>
                                </a:lnTo>
                                <a:lnTo>
                                  <a:pt x="2267877" y="656209"/>
                                </a:lnTo>
                                <a:lnTo>
                                  <a:pt x="2267877" y="713282"/>
                                </a:lnTo>
                                <a:lnTo>
                                  <a:pt x="2329548" y="713282"/>
                                </a:lnTo>
                                <a:lnTo>
                                  <a:pt x="2329548" y="1011478"/>
                                </a:lnTo>
                                <a:lnTo>
                                  <a:pt x="2267877" y="1011478"/>
                                </a:lnTo>
                                <a:lnTo>
                                  <a:pt x="2267877" y="1061173"/>
                                </a:lnTo>
                                <a:lnTo>
                                  <a:pt x="3168002" y="1061173"/>
                                </a:lnTo>
                                <a:lnTo>
                                  <a:pt x="3168002" y="1011478"/>
                                </a:lnTo>
                                <a:lnTo>
                                  <a:pt x="3108172" y="1011478"/>
                                </a:lnTo>
                                <a:lnTo>
                                  <a:pt x="3108172" y="713282"/>
                                </a:lnTo>
                                <a:lnTo>
                                  <a:pt x="3168002" y="713282"/>
                                </a:lnTo>
                                <a:lnTo>
                                  <a:pt x="3168002" y="656209"/>
                                </a:lnTo>
                                <a:close/>
                              </a:path>
                            </a:pathLst>
                          </a:custGeom>
                          <a:solidFill>
                            <a:srgbClr val="FFFFFF"/>
                          </a:solidFill>
                        </wps:spPr>
                        <wps:bodyPr wrap="square" lIns="0" tIns="0" rIns="0" bIns="0" rtlCol="0">
                          <a:prstTxWarp prst="textNoShape">
                            <a:avLst/>
                          </a:prstTxWarp>
                          <a:noAutofit/>
                        </wps:bodyPr>
                      </wps:wsp>
                      <wps:wsp>
                        <wps:cNvPr id="94" name="Textbox 94"/>
                        <wps:cNvSpPr txBox="1"/>
                        <wps:spPr>
                          <a:xfrm>
                            <a:off x="2344775" y="1259880"/>
                            <a:ext cx="1437640" cy="263525"/>
                          </a:xfrm>
                          <a:prstGeom prst="rect">
                            <a:avLst/>
                          </a:prstGeom>
                        </wps:spPr>
                        <wps:txbx>
                          <w:txbxContent>
                            <w:p>
                              <w:pPr>
                                <w:spacing w:line="256" w:lineRule="auto" w:before="0"/>
                                <w:ind w:left="0" w:right="18" w:firstLine="21"/>
                                <w:jc w:val="left"/>
                                <w:rPr>
                                  <w:b/>
                                  <w:sz w:val="17"/>
                                </w:rPr>
                              </w:pPr>
                              <w:r>
                                <w:rPr>
                                  <w:b/>
                                  <w:color w:val="FFFFFF"/>
                                  <w:sz w:val="17"/>
                                </w:rPr>
                                <w:t>Office</w:t>
                              </w:r>
                              <w:r>
                                <w:rPr>
                                  <w:b/>
                                  <w:color w:val="FFFFFF"/>
                                  <w:spacing w:val="-3"/>
                                  <w:sz w:val="17"/>
                                </w:rPr>
                                <w:t> </w:t>
                              </w:r>
                              <w:r>
                                <w:rPr>
                                  <w:b/>
                                  <w:color w:val="FFFFFF"/>
                                  <w:sz w:val="17"/>
                                </w:rPr>
                                <w:t>of</w:t>
                              </w:r>
                              <w:r>
                                <w:rPr>
                                  <w:b/>
                                  <w:color w:val="FFFFFF"/>
                                  <w:spacing w:val="-7"/>
                                  <w:sz w:val="17"/>
                                </w:rPr>
                                <w:t> </w:t>
                              </w:r>
                              <w:r>
                                <w:rPr>
                                  <w:b/>
                                  <w:color w:val="FFFFFF"/>
                                  <w:sz w:val="17"/>
                                </w:rPr>
                                <w:t>Special</w:t>
                              </w:r>
                              <w:r>
                                <w:rPr>
                                  <w:b/>
                                  <w:color w:val="FFFFFF"/>
                                  <w:spacing w:val="-8"/>
                                  <w:sz w:val="17"/>
                                </w:rPr>
                                <w:t> </w:t>
                              </w:r>
                              <w:r>
                                <w:rPr>
                                  <w:b/>
                                  <w:color w:val="FFFFFF"/>
                                  <w:sz w:val="17"/>
                                </w:rPr>
                                <w:t>Education and</w:t>
                              </w:r>
                              <w:r>
                                <w:rPr>
                                  <w:b/>
                                  <w:color w:val="FFFFFF"/>
                                  <w:spacing w:val="5"/>
                                  <w:sz w:val="17"/>
                                </w:rPr>
                                <w:t> </w:t>
                              </w:r>
                              <w:r>
                                <w:rPr>
                                  <w:b/>
                                  <w:color w:val="FFFFFF"/>
                                  <w:sz w:val="17"/>
                                </w:rPr>
                                <w:t>Rehabilitation</w:t>
                              </w:r>
                              <w:r>
                                <w:rPr>
                                  <w:b/>
                                  <w:color w:val="FFFFFF"/>
                                  <w:spacing w:val="6"/>
                                  <w:sz w:val="17"/>
                                </w:rPr>
                                <w:t> </w:t>
                              </w:r>
                              <w:r>
                                <w:rPr>
                                  <w:b/>
                                  <w:color w:val="FFFFFF"/>
                                  <w:spacing w:val="-2"/>
                                  <w:sz w:val="17"/>
                                </w:rPr>
                                <w:t>Services</w:t>
                              </w:r>
                            </w:p>
                          </w:txbxContent>
                        </wps:txbx>
                        <wps:bodyPr wrap="square" lIns="0" tIns="0" rIns="0" bIns="0" rtlCol="0">
                          <a:noAutofit/>
                        </wps:bodyPr>
                      </wps:wsp>
                      <wps:wsp>
                        <wps:cNvPr id="95" name="Textbox 95"/>
                        <wps:cNvSpPr txBox="1"/>
                        <wps:spPr>
                          <a:xfrm>
                            <a:off x="2458120" y="3402570"/>
                            <a:ext cx="1210945" cy="263525"/>
                          </a:xfrm>
                          <a:prstGeom prst="rect">
                            <a:avLst/>
                          </a:prstGeom>
                        </wps:spPr>
                        <wps:txbx>
                          <w:txbxContent>
                            <w:p>
                              <w:pPr>
                                <w:spacing w:line="256" w:lineRule="auto" w:before="0"/>
                                <w:ind w:left="98" w:right="18" w:hanging="99"/>
                                <w:jc w:val="left"/>
                                <w:rPr>
                                  <w:b/>
                                  <w:sz w:val="17"/>
                                </w:rPr>
                              </w:pPr>
                              <w:r>
                                <w:rPr>
                                  <w:b/>
                                  <w:color w:val="FFFFFF"/>
                                  <w:sz w:val="17"/>
                                </w:rPr>
                                <w:t>Rehabilitation</w:t>
                              </w:r>
                              <w:r>
                                <w:rPr>
                                  <w:b/>
                                  <w:color w:val="FFFFFF"/>
                                  <w:spacing w:val="-12"/>
                                  <w:sz w:val="17"/>
                                </w:rPr>
                                <w:t> </w:t>
                              </w:r>
                              <w:r>
                                <w:rPr>
                                  <w:b/>
                                  <w:color w:val="FFFFFF"/>
                                  <w:sz w:val="17"/>
                                </w:rPr>
                                <w:t>Services Administration</w:t>
                              </w:r>
                              <w:r>
                                <w:rPr>
                                  <w:b/>
                                  <w:color w:val="FFFFFF"/>
                                  <w:spacing w:val="-3"/>
                                  <w:sz w:val="17"/>
                                </w:rPr>
                                <w:t> </w:t>
                              </w:r>
                              <w:r>
                                <w:rPr>
                                  <w:b/>
                                  <w:color w:val="FFFFFF"/>
                                  <w:sz w:val="17"/>
                                </w:rPr>
                                <w:t>(RSA)</w:t>
                              </w:r>
                            </w:p>
                          </w:txbxContent>
                        </wps:txbx>
                        <wps:bodyPr wrap="square" lIns="0" tIns="0" rIns="0" bIns="0" rtlCol="0">
                          <a:noAutofit/>
                        </wps:bodyPr>
                      </wps:wsp>
                      <wps:wsp>
                        <wps:cNvPr id="96" name="Textbox 96"/>
                        <wps:cNvSpPr txBox="1"/>
                        <wps:spPr>
                          <a:xfrm>
                            <a:off x="141794" y="4165344"/>
                            <a:ext cx="1367155" cy="396875"/>
                          </a:xfrm>
                          <a:prstGeom prst="rect">
                            <a:avLst/>
                          </a:prstGeom>
                        </wps:spPr>
                        <wps:txbx>
                          <w:txbxContent>
                            <w:p>
                              <w:pPr>
                                <w:spacing w:line="256" w:lineRule="auto" w:before="0"/>
                                <w:ind w:left="0" w:right="18" w:firstLine="0"/>
                                <w:jc w:val="center"/>
                                <w:rPr>
                                  <w:b/>
                                  <w:sz w:val="17"/>
                                </w:rPr>
                              </w:pPr>
                              <w:r>
                                <w:rPr>
                                  <w:b/>
                                  <w:color w:val="00798B"/>
                                  <w:spacing w:val="-2"/>
                                  <w:w w:val="105"/>
                                  <w:sz w:val="17"/>
                                </w:rPr>
                                <w:t>Required</w:t>
                              </w:r>
                              <w:r>
                                <w:rPr>
                                  <w:b/>
                                  <w:color w:val="00798B"/>
                                  <w:spacing w:val="-11"/>
                                  <w:w w:val="105"/>
                                  <w:sz w:val="17"/>
                                </w:rPr>
                                <w:t> </w:t>
                              </w:r>
                              <w:r>
                                <w:rPr>
                                  <w:b/>
                                  <w:color w:val="00798B"/>
                                  <w:spacing w:val="-2"/>
                                  <w:w w:val="105"/>
                                  <w:sz w:val="17"/>
                                </w:rPr>
                                <w:t>under</w:t>
                              </w:r>
                              <w:r>
                                <w:rPr>
                                  <w:b/>
                                  <w:color w:val="00798B"/>
                                  <w:spacing w:val="-10"/>
                                  <w:w w:val="105"/>
                                  <w:sz w:val="17"/>
                                </w:rPr>
                                <w:t> </w:t>
                              </w:r>
                              <w:r>
                                <w:rPr>
                                  <w:b/>
                                  <w:color w:val="00798B"/>
                                  <w:spacing w:val="-2"/>
                                  <w:w w:val="105"/>
                                  <w:sz w:val="17"/>
                                </w:rPr>
                                <w:t>law</w:t>
                              </w:r>
                              <w:r>
                                <w:rPr>
                                  <w:b/>
                                  <w:color w:val="00798B"/>
                                  <w:spacing w:val="-12"/>
                                  <w:w w:val="105"/>
                                  <w:sz w:val="17"/>
                                </w:rPr>
                                <w:t> </w:t>
                              </w:r>
                              <w:r>
                                <w:rPr>
                                  <w:b/>
                                  <w:color w:val="00798B"/>
                                  <w:spacing w:val="-2"/>
                                  <w:w w:val="105"/>
                                  <w:sz w:val="17"/>
                                </w:rPr>
                                <w:t>for</w:t>
                              </w:r>
                              <w:r>
                                <w:rPr>
                                  <w:b/>
                                  <w:color w:val="00798B"/>
                                  <w:spacing w:val="-10"/>
                                  <w:w w:val="105"/>
                                  <w:sz w:val="17"/>
                                </w:rPr>
                                <w:t> </w:t>
                              </w:r>
                              <w:r>
                                <w:rPr>
                                  <w:b/>
                                  <w:color w:val="00798B"/>
                                  <w:spacing w:val="-2"/>
                                  <w:w w:val="105"/>
                                  <w:sz w:val="17"/>
                                </w:rPr>
                                <w:t>all </w:t>
                              </w:r>
                              <w:r>
                                <w:rPr>
                                  <w:b/>
                                  <w:color w:val="00798B"/>
                                  <w:w w:val="105"/>
                                  <w:sz w:val="17"/>
                                </w:rPr>
                                <w:t>state</w:t>
                              </w:r>
                              <w:r>
                                <w:rPr>
                                  <w:b/>
                                  <w:color w:val="00798B"/>
                                  <w:spacing w:val="-14"/>
                                  <w:w w:val="105"/>
                                  <w:sz w:val="17"/>
                                </w:rPr>
                                <w:t> </w:t>
                              </w:r>
                              <w:r>
                                <w:rPr>
                                  <w:b/>
                                  <w:color w:val="00798B"/>
                                  <w:w w:val="105"/>
                                  <w:sz w:val="17"/>
                                </w:rPr>
                                <w:t>Vocational Rehabilitation</w:t>
                              </w:r>
                              <w:r>
                                <w:rPr>
                                  <w:b/>
                                  <w:color w:val="00798B"/>
                                  <w:spacing w:val="-6"/>
                                  <w:w w:val="105"/>
                                  <w:sz w:val="17"/>
                                </w:rPr>
                                <w:t> </w:t>
                              </w:r>
                              <w:r>
                                <w:rPr>
                                  <w:b/>
                                  <w:color w:val="00798B"/>
                                  <w:w w:val="105"/>
                                  <w:sz w:val="17"/>
                                </w:rPr>
                                <w:t>Programs</w:t>
                              </w:r>
                            </w:p>
                          </w:txbxContent>
                        </wps:txbx>
                        <wps:bodyPr wrap="square" lIns="0" tIns="0" rIns="0" bIns="0" rtlCol="0">
                          <a:noAutofit/>
                        </wps:bodyPr>
                      </wps:wsp>
                      <wps:wsp>
                        <wps:cNvPr id="97" name="Textbox 97"/>
                        <wps:cNvSpPr txBox="1"/>
                        <wps:spPr>
                          <a:xfrm>
                            <a:off x="2318047" y="5364929"/>
                            <a:ext cx="1455420" cy="396875"/>
                          </a:xfrm>
                          <a:prstGeom prst="rect">
                            <a:avLst/>
                          </a:prstGeom>
                        </wps:spPr>
                        <wps:txbx>
                          <w:txbxContent>
                            <w:p>
                              <w:pPr>
                                <w:spacing w:line="256" w:lineRule="auto" w:before="0"/>
                                <w:ind w:left="0" w:right="18" w:hanging="1"/>
                                <w:jc w:val="center"/>
                                <w:rPr>
                                  <w:b/>
                                  <w:sz w:val="17"/>
                                </w:rPr>
                              </w:pPr>
                              <w:r>
                                <w:rPr>
                                  <w:b/>
                                  <w:color w:val="FFFFFF"/>
                                  <w:sz w:val="17"/>
                                </w:rPr>
                                <w:t>Massachusetts</w:t>
                              </w:r>
                              <w:r>
                                <w:rPr>
                                  <w:b/>
                                  <w:color w:val="FFFFFF"/>
                                  <w:spacing w:val="-3"/>
                                  <w:sz w:val="17"/>
                                </w:rPr>
                                <w:t> </w:t>
                              </w:r>
                              <w:r>
                                <w:rPr>
                                  <w:b/>
                                  <w:color w:val="FFFFFF"/>
                                  <w:sz w:val="17"/>
                                </w:rPr>
                                <w:t>Executive Office of</w:t>
                              </w:r>
                              <w:r>
                                <w:rPr>
                                  <w:b/>
                                  <w:color w:val="FFFFFF"/>
                                  <w:spacing w:val="-2"/>
                                  <w:sz w:val="17"/>
                                </w:rPr>
                                <w:t> </w:t>
                              </w:r>
                              <w:r>
                                <w:rPr>
                                  <w:b/>
                                  <w:color w:val="FFFFFF"/>
                                  <w:sz w:val="17"/>
                                </w:rPr>
                                <w:t>Health and </w:t>
                              </w:r>
                              <w:r>
                                <w:rPr>
                                  <w:b/>
                                  <w:color w:val="FFFFFF"/>
                                  <w:sz w:val="17"/>
                                </w:rPr>
                                <w:t>Human </w:t>
                              </w:r>
                              <w:r>
                                <w:rPr>
                                  <w:b/>
                                  <w:color w:val="FFFFFF"/>
                                  <w:spacing w:val="-2"/>
                                  <w:sz w:val="17"/>
                                </w:rPr>
                                <w:t>Services</w:t>
                              </w:r>
                            </w:p>
                          </w:txbxContent>
                        </wps:txbx>
                        <wps:bodyPr wrap="square" lIns="0" tIns="0" rIns="0" bIns="0" rtlCol="0">
                          <a:noAutofit/>
                        </wps:bodyPr>
                      </wps:wsp>
                      <wps:wsp>
                        <wps:cNvPr id="98" name="Textbox 98"/>
                        <wps:cNvSpPr txBox="1"/>
                        <wps:spPr>
                          <a:xfrm>
                            <a:off x="241900" y="7572720"/>
                            <a:ext cx="1165225" cy="263525"/>
                          </a:xfrm>
                          <a:prstGeom prst="rect">
                            <a:avLst/>
                          </a:prstGeom>
                        </wps:spPr>
                        <wps:txbx>
                          <w:txbxContent>
                            <w:p>
                              <w:pPr>
                                <w:spacing w:line="256" w:lineRule="auto" w:before="0"/>
                                <w:ind w:left="0" w:right="18" w:firstLine="51"/>
                                <w:jc w:val="left"/>
                                <w:rPr>
                                  <w:b/>
                                  <w:sz w:val="17"/>
                                </w:rPr>
                              </w:pPr>
                              <w:r>
                                <w:rPr>
                                  <w:b/>
                                  <w:color w:val="FFFFFF"/>
                                  <w:sz w:val="17"/>
                                </w:rPr>
                                <w:t>Massachusetts</w:t>
                              </w:r>
                              <w:r>
                                <w:rPr>
                                  <w:b/>
                                  <w:color w:val="FFFFFF"/>
                                  <w:spacing w:val="-3"/>
                                  <w:sz w:val="17"/>
                                </w:rPr>
                                <w:t> </w:t>
                              </w:r>
                              <w:r>
                                <w:rPr>
                                  <w:b/>
                                  <w:color w:val="FFFFFF"/>
                                  <w:sz w:val="17"/>
                                </w:rPr>
                                <w:t>State Rehabilitation</w:t>
                              </w:r>
                              <w:r>
                                <w:rPr>
                                  <w:b/>
                                  <w:color w:val="FFFFFF"/>
                                  <w:spacing w:val="7"/>
                                  <w:sz w:val="17"/>
                                </w:rPr>
                                <w:t> </w:t>
                              </w:r>
                              <w:r>
                                <w:rPr>
                                  <w:b/>
                                  <w:color w:val="FFFFFF"/>
                                  <w:spacing w:val="-2"/>
                                  <w:sz w:val="17"/>
                                </w:rPr>
                                <w:t>Council</w:t>
                              </w:r>
                            </w:p>
                          </w:txbxContent>
                        </wps:txbx>
                        <wps:bodyPr wrap="square" lIns="0" tIns="0" rIns="0" bIns="0" rtlCol="0">
                          <a:noAutofit/>
                        </wps:bodyPr>
                      </wps:wsp>
                      <wps:wsp>
                        <wps:cNvPr id="99" name="Textbox 99"/>
                        <wps:cNvSpPr txBox="1"/>
                        <wps:spPr>
                          <a:xfrm>
                            <a:off x="18784" y="18783"/>
                            <a:ext cx="1755775" cy="1755775"/>
                          </a:xfrm>
                          <a:prstGeom prst="rect">
                            <a:avLst/>
                          </a:prstGeom>
                        </wps:spPr>
                        <wps:txbx>
                          <w:txbxContent>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4"/>
                                <w:rPr>
                                  <w:rFonts w:ascii="Times New Roman"/>
                                  <w:sz w:val="17"/>
                                </w:rPr>
                              </w:pPr>
                            </w:p>
                            <w:p>
                              <w:pPr>
                                <w:spacing w:line="256" w:lineRule="auto" w:before="0"/>
                                <w:ind w:left="215" w:right="0" w:firstLine="482"/>
                                <w:jc w:val="left"/>
                                <w:rPr>
                                  <w:b/>
                                  <w:sz w:val="17"/>
                                </w:rPr>
                              </w:pPr>
                              <w:r>
                                <w:rPr>
                                  <w:b/>
                                  <w:color w:val="FFFFFF"/>
                                  <w:w w:val="105"/>
                                  <w:sz w:val="17"/>
                                </w:rPr>
                                <w:t>United</w:t>
                              </w:r>
                              <w:r>
                                <w:rPr>
                                  <w:b/>
                                  <w:color w:val="FFFFFF"/>
                                  <w:spacing w:val="-6"/>
                                  <w:w w:val="105"/>
                                  <w:sz w:val="17"/>
                                </w:rPr>
                                <w:t> </w:t>
                              </w:r>
                              <w:r>
                                <w:rPr>
                                  <w:b/>
                                  <w:color w:val="FFFFFF"/>
                                  <w:w w:val="105"/>
                                  <w:sz w:val="17"/>
                                </w:rPr>
                                <w:t>States </w:t>
                              </w:r>
                              <w:r>
                                <w:rPr>
                                  <w:b/>
                                  <w:color w:val="FFFFFF"/>
                                  <w:spacing w:val="-2"/>
                                  <w:w w:val="105"/>
                                  <w:sz w:val="17"/>
                                </w:rPr>
                                <w:t>Department</w:t>
                              </w:r>
                              <w:r>
                                <w:rPr>
                                  <w:b/>
                                  <w:color w:val="FFFFFF"/>
                                  <w:spacing w:val="-11"/>
                                  <w:w w:val="105"/>
                                  <w:sz w:val="17"/>
                                </w:rPr>
                                <w:t> </w:t>
                              </w:r>
                              <w:r>
                                <w:rPr>
                                  <w:b/>
                                  <w:color w:val="FFFFFF"/>
                                  <w:spacing w:val="-2"/>
                                  <w:w w:val="105"/>
                                  <w:sz w:val="17"/>
                                </w:rPr>
                                <w:t>of</w:t>
                              </w:r>
                              <w:r>
                                <w:rPr>
                                  <w:b/>
                                  <w:color w:val="FFFFFF"/>
                                  <w:spacing w:val="-10"/>
                                  <w:w w:val="105"/>
                                  <w:sz w:val="17"/>
                                </w:rPr>
                                <w:t> </w:t>
                              </w:r>
                              <w:r>
                                <w:rPr>
                                  <w:b/>
                                  <w:color w:val="FFFFFF"/>
                                  <w:spacing w:val="-2"/>
                                  <w:w w:val="105"/>
                                  <w:sz w:val="17"/>
                                </w:rPr>
                                <w:t>Education</w:t>
                              </w:r>
                            </w:p>
                          </w:txbxContent>
                        </wps:txbx>
                        <wps:bodyPr wrap="square" lIns="0" tIns="0" rIns="0" bIns="0" rtlCol="0">
                          <a:noAutofit/>
                        </wps:bodyPr>
                      </wps:wsp>
                      <wps:wsp>
                        <wps:cNvPr id="100" name="Textbox 100"/>
                        <wps:cNvSpPr txBox="1"/>
                        <wps:spPr>
                          <a:xfrm>
                            <a:off x="2259953" y="6291999"/>
                            <a:ext cx="1755775" cy="1755775"/>
                          </a:xfrm>
                          <a:prstGeom prst="rect">
                            <a:avLst/>
                          </a:prstGeom>
                        </wps:spPr>
                        <wps:txbx>
                          <w:txbxContent>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34"/>
                                <w:rPr>
                                  <w:rFonts w:ascii="Times New Roman"/>
                                  <w:sz w:val="17"/>
                                </w:rPr>
                              </w:pPr>
                            </w:p>
                            <w:p>
                              <w:pPr>
                                <w:spacing w:line="256" w:lineRule="auto" w:before="1"/>
                                <w:ind w:left="155" w:right="0" w:firstLine="485"/>
                                <w:jc w:val="left"/>
                                <w:rPr>
                                  <w:b/>
                                  <w:sz w:val="17"/>
                                </w:rPr>
                              </w:pPr>
                              <w:r>
                                <w:rPr>
                                  <w:b/>
                                  <w:color w:val="FFFFFF"/>
                                  <w:spacing w:val="-2"/>
                                  <w:sz w:val="17"/>
                                </w:rPr>
                                <w:t>Massachusetts </w:t>
                              </w:r>
                              <w:r>
                                <w:rPr>
                                  <w:b/>
                                  <w:color w:val="FFFFFF"/>
                                  <w:sz w:val="17"/>
                                </w:rPr>
                                <w:t>Rehabilitation</w:t>
                              </w:r>
                              <w:r>
                                <w:rPr>
                                  <w:b/>
                                  <w:color w:val="FFFFFF"/>
                                  <w:spacing w:val="-12"/>
                                  <w:sz w:val="17"/>
                                </w:rPr>
                                <w:t> </w:t>
                              </w:r>
                              <w:r>
                                <w:rPr>
                                  <w:b/>
                                  <w:color w:val="FFFFFF"/>
                                  <w:sz w:val="17"/>
                                </w:rPr>
                                <w:t>Commission</w:t>
                              </w:r>
                            </w:p>
                          </w:txbxContent>
                        </wps:txbx>
                        <wps:bodyPr wrap="square" lIns="0" tIns="0" rIns="0" bIns="0" rtlCol="0">
                          <a:noAutofit/>
                        </wps:bodyPr>
                      </wps:wsp>
                    </wpg:wgp>
                  </a:graphicData>
                </a:graphic>
              </wp:anchor>
            </w:drawing>
          </mc:Choice>
          <mc:Fallback>
            <w:pict>
              <v:group style="position:absolute;margin-left:665.792908pt;margin-top:-650.062195pt;width:316.2pt;height:633.7pt;mso-position-horizontal-relative:page;mso-position-vertical-relative:paragraph;z-index:15735296" id="docshapegroup52" coordorigin="13316,-13001" coordsize="6324,12674">
                <v:line style="position:absolute" from="17125,-8456" to="14655,-8456" stroked="true" strokeweight=".97pt" strokecolor="#6ab9ba">
                  <v:stroke dashstyle="shortdash"/>
                </v:line>
                <v:line style="position:absolute" from="15742,-11837" to="16732,-11837" stroked="true" strokeweight="1.941pt" strokecolor="#00798b">
                  <v:stroke dashstyle="solid"/>
                </v:line>
                <v:shape style="position:absolute;left:16658;top:-11914;width:211;height:154" id="docshape53" coordorigin="16658,-11913" coordsize="211,154" path="m16658,-11913l16732,-11837,16658,-11760,16869,-11837,16658,-11913xe" filled="true" fillcolor="#00798b" stroked="false">
                  <v:path arrowok="t"/>
                  <v:fill type="solid"/>
                </v:shape>
                <v:line style="position:absolute" from="14571,-5715" to="14571,-2853" stroked="true" strokeweight=".97pt" strokecolor="#6ab9ba">
                  <v:stroke dashstyle="shortdash"/>
                </v:line>
                <v:line style="position:absolute" from="18186,-7120" to="18186,-6524" stroked="true" strokeweight="1.941pt" strokecolor="#00798b">
                  <v:stroke dashstyle="solid"/>
                </v:line>
                <v:shape style="position:absolute;left:18109;top:-6599;width:154;height:211" type="#_x0000_t75" id="docshape54" stroked="false">
                  <v:imagedata r:id="rId12" o:title=""/>
                </v:shape>
                <v:line style="position:absolute" from="18186,-10468" to="18186,-9766" stroked="true" strokeweight="1.941pt" strokecolor="#00798b">
                  <v:stroke dashstyle="solid"/>
                </v:line>
                <v:shape style="position:absolute;left:18109;top:-9840;width:154;height:211" type="#_x0000_t75" id="docshape55" stroked="false">
                  <v:imagedata r:id="rId13" o:title=""/>
                </v:shape>
                <v:rect style="position:absolute;left:16874;top:-12972;width:2765;height:2765" id="docshape56" filled="true" fillcolor="#231f20" stroked="false">
                  <v:fill opacity="16384f" type="solid"/>
                </v:rect>
                <v:shape style="position:absolute;left:16845;top:-13002;width:2553;height:2553" id="docshape57" coordorigin="16845,-13001" coordsize="2553,2553" path="m19164,-13001l17078,-13001,17005,-12989,16941,-12956,16890,-12906,16857,-12842,16845,-12768,16845,-10682,16857,-10608,16890,-10545,16941,-10494,17005,-10461,17078,-10449,19164,-10449,19238,-10461,19302,-10494,19352,-10545,19385,-10608,19397,-10682,19397,-12768,19385,-12842,19352,-12906,19302,-12956,19238,-12989,19164,-13001xe" filled="true" fillcolor="#009e77" stroked="false">
                  <v:path arrowok="t"/>
                  <v:fill type="solid"/>
                </v:shape>
                <v:rect style="position:absolute;left:13345;top:-12972;width:2765;height:2765" id="docshape58" filled="true" fillcolor="#231f20" stroked="false">
                  <v:fill opacity="16384f" type="solid"/>
                </v:rect>
                <v:shape style="position:absolute;left:13315;top:-13002;width:2553;height:2553" id="docshape59" coordorigin="13316,-13001" coordsize="2553,2553" path="m15635,-13001l13549,-13001,13475,-12989,13411,-12956,13361,-12906,13328,-12842,13316,-12768,13316,-10682,13328,-10608,13361,-10545,13411,-10494,13475,-10461,13549,-10449,15635,-10449,15709,-10461,15773,-10494,15823,-10545,15856,-10608,15868,-10682,15868,-12768,15856,-12842,15823,-12906,15773,-12956,15709,-12989,15635,-13001xe" filled="true" fillcolor="#7e287c" stroked="false">
                  <v:path arrowok="t"/>
                  <v:fill type="solid"/>
                </v:shape>
                <v:rect style="position:absolute;left:16874;top:-9621;width:2765;height:2765" id="docshape60" filled="true" fillcolor="#231f20" stroked="false">
                  <v:fill opacity="16384f" type="solid"/>
                </v:rect>
                <v:shape style="position:absolute;left:16845;top:-9651;width:2553;height:2553" id="docshape61" coordorigin="16845,-9650" coordsize="2553,2553" path="m19164,-9650l17078,-9650,17005,-9638,16941,-9605,16890,-9555,16857,-9491,16845,-9417,16845,-7331,16857,-7257,16890,-7193,16941,-7143,17005,-7110,17078,-7098,19164,-7098,19238,-7110,19302,-7143,19352,-7193,19385,-7257,19397,-7331,19397,-9417,19385,-9491,19352,-9555,19302,-9605,19238,-9638,19164,-9650xe" filled="true" fillcolor="#009e77" stroked="false">
                  <v:path arrowok="t"/>
                  <v:fill type="solid"/>
                </v:shape>
                <v:rect style="position:absolute;left:16874;top:-6353;width:2765;height:2765" id="docshape62" filled="true" fillcolor="#231f20" stroked="false">
                  <v:fill opacity="16384f" type="solid"/>
                </v:rect>
                <v:shape style="position:absolute;left:16845;top:-6382;width:2553;height:2553" id="docshape63" coordorigin="16845,-6382" coordsize="2553,2553" path="m19164,-6382l17078,-6382,17005,-6370,16941,-6337,16890,-6287,16857,-6223,16845,-6149,16845,-4063,16857,-3989,16890,-3925,16941,-3875,17005,-3842,17078,-3830,19164,-3830,19238,-3842,19302,-3875,19352,-3925,19385,-3989,19397,-4063,19397,-6149,19385,-6223,19352,-6287,19302,-6337,19238,-6370,19164,-6382xe" filled="true" fillcolor="#009e77" stroked="false">
                  <v:path arrowok="t"/>
                  <v:fill type="solid"/>
                </v:shape>
                <v:rect style="position:absolute;left:16874;top:-3093;width:2765;height:2765" id="docshape64" filled="true" fillcolor="#231f20" stroked="false">
                  <v:fill opacity="16384f" type="solid"/>
                </v:rect>
                <v:shape style="position:absolute;left:16845;top:-3123;width:2553;height:2553" id="docshape65" coordorigin="16845,-3122" coordsize="2553,2553" path="m19164,-3122l17078,-3122,17005,-3110,16941,-3077,16890,-3027,16857,-2963,16845,-2889,16845,-803,16857,-729,16890,-665,16941,-615,17005,-582,17078,-570,19164,-570,19238,-582,19302,-615,19352,-665,19385,-729,19397,-803,19397,-2889,19385,-2963,19352,-3027,19302,-3077,19238,-3110,19164,-3122xe" filled="true" fillcolor="#009e77" stroked="false">
                  <v:path arrowok="t"/>
                  <v:fill type="solid"/>
                </v:shape>
                <v:rect style="position:absolute;left:13345;top:-3093;width:2765;height:2765" id="docshape66" filled="true" fillcolor="#231f20" stroked="false">
                  <v:fill opacity="16384f" type="solid"/>
                </v:rect>
                <v:shape style="position:absolute;left:13315;top:-3123;width:2553;height:2553" id="docshape67" coordorigin="13316,-3122" coordsize="2553,2553" path="m15635,-3122l13549,-3122,13475,-3110,13411,-3077,13361,-3027,13328,-2963,13316,-2889,13316,-803,13328,-729,13361,-665,13411,-615,13475,-582,13549,-570,15635,-570,15709,-582,15773,-615,15823,-665,15856,-729,15868,-803,15868,-2889,15856,-2963,15823,-3027,15773,-3077,15709,-3110,15635,-3122xe" filled="true" fillcolor="#7e287c" stroked="false">
                  <v:path arrowok="t"/>
                  <v:fill type="solid"/>
                </v:shape>
                <v:line style="position:absolute" from="18186,-3838" to="18186,-3242" stroked="true" strokeweight="1.941pt" strokecolor="#00798b">
                  <v:stroke dashstyle="solid"/>
                </v:line>
                <v:shape style="position:absolute;left:18109;top:-3316;width:154;height:211" type="#_x0000_t75" id="docshape68" stroked="false">
                  <v:imagedata r:id="rId12" o:title=""/>
                </v:shape>
                <v:shape style="position:absolute;left:15997;top:-1757;width:742;height:2" id="docshape69" coordorigin="15997,-1757" coordsize="742,0" path="m15997,-1757l16237,-1757m16516,-1757l16739,-1757e" filled="false" stroked="true" strokeweight="1.941pt" strokecolor="#00798b">
                  <v:path arrowok="t"/>
                  <v:stroke dashstyle="solid"/>
                </v:shape>
                <v:shape style="position:absolute;left:15860;top:-1834;width:211;height:154" type="#_x0000_t75" id="docshape70" stroked="false">
                  <v:imagedata r:id="rId14" o:title=""/>
                </v:shape>
                <v:shape style="position:absolute;left:16665;top:-1834;width:211;height:154" type="#_x0000_t75" id="docshape71" stroked="false">
                  <v:imagedata r:id="rId15" o:title=""/>
                </v:shape>
                <v:shape style="position:absolute;left:13894;top:-12816;width:1418;height:1672" id="docshape72" coordorigin="13894,-12816" coordsize="1418,1672" path="m15312,-11223l13894,-11223,13894,-11145,15312,-11145,15312,-11223xm14087,-11692l13991,-11692,13991,-11223,14087,-11223,14087,-11692xm14313,-11692l14217,-11692,14217,-11223,14313,-11223,14313,-11692xm14539,-11692l14443,-11692,14443,-11223,14539,-11223,14539,-11692xm14765,-11692l14670,-11692,14670,-11223,14765,-11223,14765,-11692xm14991,-11692l14896,-11692,14896,-11223,14991,-11223,14991,-11692xm15217,-11692l15122,-11692,15122,-11223,15217,-11223,15217,-11692xm15312,-11782l13894,-11782,13894,-11692,15312,-11692,15312,-11782xm14784,-12605l14422,-12605,14422,-12552,14352,-12517,14288,-12473,14231,-12419,14182,-12358,14142,-12289,14113,-12214,14094,-12133,14087,-12049,14087,-11782,15122,-11782,15122,-11832,14137,-11832,14137,-11999,15122,-11999,15122,-12049,15116,-12125,15101,-12197,15077,-12265,15045,-12329,15005,-12388,14958,-12440,14905,-12485,14847,-12523,14784,-12553,14784,-12605xm14280,-11999l14208,-11999,14208,-11832,14280,-11832,14280,-11999xm14423,-11999l14352,-11999,14352,-11832,14423,-11832,14423,-11999xm14567,-11999l14495,-11999,14495,-11832,14567,-11832,14567,-11999xm14710,-11999l14639,-11999,14639,-11832,14710,-11832,14710,-11999xm14854,-11999l14782,-11999,14782,-11832,14854,-11832,14854,-11999xm14997,-11999l14926,-11999,14926,-11832,14997,-11832,14997,-11999xm15122,-11999l15069,-11999,15069,-11832,15122,-11832,15122,-11999xm14683,-12695l14526,-12695,14526,-12605,14683,-12605,14683,-12695xm14622,-12816l14587,-12816,14587,-12695,14622,-12695,14622,-12816xe" filled="true" fillcolor="#ffffff" stroked="false">
                  <v:path arrowok="t"/>
                  <v:fill type="solid"/>
                </v:shape>
                <v:shape style="position:absolute;left:17470;top:-12816;width:1432;height:8223" id="docshape73" coordorigin="17470,-12816" coordsize="1432,8223" path="m18888,-8395l18698,-8395,18698,-8305,18698,-7835,18567,-7835,18567,-8305,18698,-8305,18698,-8395,18698,-8444,18698,-8612,18698,-8661,18692,-8737,18677,-8809,18653,-8878,18645,-8893,18645,-8612,18645,-8444,18574,-8444,18574,-8612,18645,-8612,18645,-8893,18621,-8942,18581,-9000,18534,-9052,18502,-9080,18502,-8612,18502,-8444,18472,-8444,18472,-8305,18472,-7835,18341,-7835,18341,-8305,18472,-8305,18472,-8444,18430,-8444,18430,-8612,18502,-8612,18502,-9080,18482,-9098,18423,-9136,18360,-9165,18360,-9218,18358,-9218,18358,-8612,18358,-8444,18287,-8444,18287,-8612,18358,-8612,18358,-9218,18259,-9218,18259,-9308,18246,-9308,18246,-8305,18246,-7835,18115,-7835,18115,-8305,18246,-8305,18246,-9308,18215,-9308,18215,-8612,18215,-8444,18143,-8444,18143,-8612,18215,-8612,18215,-9308,18198,-9308,18198,-9428,18163,-9428,18163,-9308,18102,-9308,18102,-9218,18071,-9218,18071,-8612,18071,-8444,18020,-8444,18020,-8305,18020,-7835,17889,-7835,17889,-8305,18020,-8305,18020,-8444,18000,-8444,18000,-8612,18071,-8612,18071,-9218,17998,-9218,17998,-9164,17928,-9130,17928,-8612,17928,-8444,17856,-8444,17856,-8612,17928,-8612,17928,-9130,17928,-9130,17864,-9086,17807,-9032,17793,-9015,17793,-8305,17793,-7835,17663,-7835,17663,-8305,17793,-8305,17793,-9015,17784,-9003,17784,-8612,17784,-8444,17713,-8444,17713,-8612,17784,-8612,17784,-9003,17758,-8970,17719,-8901,17689,-8826,17670,-8746,17663,-8661,17663,-8395,17470,-8395,17470,-8305,17567,-8305,17567,-7835,17470,-7835,17470,-7757,18888,-7757,18888,-7835,18794,-7835,18794,-8305,18888,-8305,18888,-8395xm18902,-5231l18712,-5231,18712,-5141,18712,-4671,18581,-4671,18581,-5141,18712,-5141,18712,-5231,18712,-5280,18712,-5448,18712,-5497,18706,-5573,18691,-5646,18667,-5714,18659,-5729,18659,-5448,18659,-5280,18588,-5280,18588,-5448,18659,-5448,18659,-5729,18635,-5778,18595,-5836,18548,-5888,18516,-5916,18516,-5448,18516,-5280,18486,-5280,18486,-5141,18486,-4671,18355,-4671,18355,-5141,18486,-5141,18486,-5280,18444,-5280,18444,-5448,18516,-5448,18516,-5916,18496,-5934,18437,-5972,18374,-6001,18374,-6054,18372,-6054,18372,-5448,18372,-5280,18301,-5280,18301,-5448,18372,-5448,18372,-6054,18273,-6054,18273,-6144,18260,-6144,18260,-5141,18260,-4671,18129,-4671,18129,-5141,18260,-5141,18260,-6144,18229,-6144,18229,-5448,18229,-5280,18157,-5280,18157,-5448,18229,-5448,18229,-6144,18212,-6144,18212,-6264,18177,-6264,18177,-6144,18116,-6144,18116,-6054,18085,-6054,18085,-5448,18085,-5280,18034,-5280,18034,-5141,18034,-4671,17903,-4671,17903,-5141,18034,-5141,18034,-5280,18014,-5280,18014,-5448,18085,-5448,18085,-6054,18012,-6054,18012,-6000,17942,-5966,17942,-5448,17942,-5280,17870,-5280,17870,-5448,17942,-5448,17942,-5966,17942,-5966,17878,-5922,17821,-5868,17807,-5851,17807,-5141,17807,-4671,17677,-4671,17677,-5141,17807,-5141,17807,-5851,17798,-5839,17798,-5448,17798,-5280,17727,-5280,17727,-5448,17798,-5448,17798,-5839,17772,-5806,17733,-5737,17703,-5662,17684,-5582,17677,-5497,17677,-5231,17484,-5231,17484,-5141,17581,-5141,17581,-4671,17484,-4671,17484,-4593,18902,-4593,18902,-4671,18807,-4671,18807,-5141,18902,-5141,18902,-5231xm18902,-11782l18712,-11782,18712,-11692,18712,-11223,18581,-11223,18581,-11692,18712,-11692,18712,-11782,18712,-11832,18712,-11999,18712,-12049,18706,-12125,18691,-12197,18667,-12265,18659,-12280,18659,-11999,18659,-11832,18588,-11832,18588,-11999,18659,-11999,18659,-12280,18635,-12329,18595,-12388,18548,-12440,18516,-12468,18516,-11999,18516,-11832,18486,-11832,18486,-11692,18486,-11223,18355,-11223,18355,-11692,18486,-11692,18486,-11832,18444,-11832,18444,-11999,18516,-11999,18516,-12468,18496,-12485,18437,-12523,18374,-12553,18374,-12605,18372,-12605,18372,-11999,18372,-11832,18301,-11832,18301,-11999,18372,-11999,18372,-12605,18273,-12605,18273,-12695,18260,-12695,18260,-11692,18260,-11223,18129,-11223,18129,-11692,18260,-11692,18260,-12695,18229,-12695,18229,-11999,18229,-11832,18157,-11832,18157,-11999,18229,-11999,18229,-12695,18212,-12695,18212,-12816,18177,-12816,18177,-12695,18116,-12695,18116,-12605,18085,-12605,18085,-11999,18085,-11832,18034,-11832,18034,-11692,18034,-11223,17903,-11223,17903,-11692,18034,-11692,18034,-11832,18014,-11832,18014,-11999,18085,-11999,18085,-12605,18012,-12605,18012,-12552,17942,-12517,17942,-11999,17942,-11832,17870,-11832,17870,-11999,17942,-11999,17942,-12517,17942,-12517,17878,-12473,17821,-12419,17807,-12402,17807,-11692,17807,-11223,17677,-11223,17677,-11692,17807,-11692,17807,-12402,17798,-12391,17798,-11999,17798,-11832,17727,-11832,17727,-11999,17798,-11999,17798,-12391,17772,-12358,17733,-12289,17703,-12214,17684,-12133,17677,-12049,17677,-11782,17484,-11782,17484,-11692,17581,-11692,17581,-11223,17484,-11223,17484,-11145,18902,-11145,18902,-11223,18807,-11223,18807,-11692,18902,-11692,18902,-11782xe" filled="true" fillcolor="#ffffff" stroked="false">
                  <v:path arrowok="t"/>
                  <v:fill opacity="32768f" type="solid"/>
                </v:shape>
                <v:shape style="position:absolute;left:13893;top:-2939;width:4989;height:1672" id="docshape74" coordorigin="13893,-2939" coordsize="4989,1672" path="m15311,-1905l15121,-1905,15121,-1816,15121,-1346,14991,-1346,14991,-1816,15121,-1816,15121,-1905,15121,-1955,15121,-2122,15121,-2172,15115,-2248,15100,-2320,15076,-2389,15068,-2404,15068,-2122,15068,-1955,14997,-1955,14997,-2122,15068,-2122,15068,-2404,15044,-2452,15004,-2511,14957,-2563,14925,-2591,14925,-2122,14925,-1955,14895,-1955,14895,-1816,14895,-1346,14764,-1346,14764,-1816,14895,-1816,14895,-1955,14853,-1955,14853,-2122,14925,-2122,14925,-2591,14905,-2608,14846,-2646,14783,-2676,14783,-2729,14781,-2729,14781,-2122,14781,-1955,14710,-1955,14710,-2122,14781,-2122,14781,-2729,14682,-2729,14682,-2818,14669,-2818,14669,-1816,14669,-1346,14538,-1346,14538,-1816,14669,-1816,14669,-2818,14638,-2818,14638,-2122,14638,-1955,14566,-1955,14566,-2122,14638,-2122,14638,-2818,14621,-2818,14621,-2939,14586,-2939,14586,-2818,14525,-2818,14525,-2729,14494,-2729,14494,-2122,14494,-1955,14443,-1955,14443,-1816,14443,-1346,14312,-1346,14312,-1816,14443,-1816,14443,-1955,14423,-1955,14423,-2122,14494,-2122,14494,-2729,14421,-2729,14421,-2675,14351,-2641,14351,-2122,14351,-1955,14279,-1955,14279,-2122,14351,-2122,14351,-2641,14351,-2641,14287,-2596,14230,-2543,14217,-2525,14217,-1816,14217,-1346,14086,-1346,14086,-1816,14217,-1816,14217,-2525,14207,-2514,14207,-2122,14207,-1955,14136,-1955,14136,-2122,14207,-2122,14207,-2514,14181,-2481,14142,-2412,14112,-2337,14093,-2257,14086,-2172,14086,-1905,13893,-1905,13893,-1816,13990,-1816,13990,-1346,13893,-1346,13893,-1268,15311,-1268,15311,-1346,15217,-1346,15217,-1816,15311,-1816,15311,-1905xm18882,-1905l18692,-1905,18692,-1816,18692,-1346,18562,-1346,18562,-1816,18692,-1816,18692,-1905,18692,-1955,18692,-2122,18692,-2172,18687,-2248,18672,-2320,18647,-2389,18640,-2404,18640,-2122,18640,-1955,18568,-1955,18568,-2122,18640,-2122,18640,-2404,18615,-2452,18575,-2511,18529,-2563,18496,-2591,18496,-2122,18496,-1955,18466,-1955,18466,-1816,18466,-1346,18336,-1346,18336,-1816,18466,-1816,18466,-1955,18425,-1955,18425,-2122,18496,-2122,18496,-2591,18476,-2608,18418,-2646,18355,-2676,18355,-2729,18353,-2729,18353,-2122,18353,-1955,18281,-1955,18281,-2122,18353,-2122,18353,-2729,18253,-2729,18253,-2818,18240,-2818,18240,-1816,18240,-1346,18110,-1346,18110,-1816,18240,-1816,18240,-2818,18209,-2818,18209,-2122,18209,-1955,18138,-1955,18138,-2122,18209,-2122,18209,-2818,18192,-2818,18192,-2939,18158,-2939,18158,-2818,18097,-2818,18097,-2729,18066,-2729,18066,-2122,18066,-1955,18014,-1955,18014,-1816,18014,-1346,17884,-1346,17884,-1816,18014,-1816,18014,-1955,17994,-1955,17994,-2122,18066,-2122,18066,-2729,17992,-2729,17992,-2675,17922,-2641,17922,-2122,17922,-1955,17851,-1955,17851,-2122,17922,-2122,17922,-2641,17922,-2641,17858,-2596,17802,-2543,17788,-2525,17788,-1816,17788,-1346,17658,-1346,17658,-1816,17788,-1816,17788,-2525,17779,-2514,17779,-2122,17779,-1955,17707,-1955,17707,-2122,17779,-2122,17779,-2514,17753,-2481,17713,-2412,17683,-2337,17665,-2257,17658,-2172,17658,-1905,17465,-1905,17465,-1816,17562,-1816,17562,-1346,17465,-1346,17465,-1268,18882,-1268,18882,-1346,18788,-1346,18788,-1816,18882,-1816,18882,-1905xe" filled="true" fillcolor="#ffffff" stroked="false">
                  <v:path arrowok="t"/>
                  <v:fill type="solid"/>
                </v:shape>
                <v:shape style="position:absolute;left:17008;top:-11018;width:2264;height:415" type="#_x0000_t202" id="docshape75" filled="false" stroked="false">
                  <v:textbox inset="0,0,0,0">
                    <w:txbxContent>
                      <w:p>
                        <w:pPr>
                          <w:spacing w:line="256" w:lineRule="auto" w:before="0"/>
                          <w:ind w:left="0" w:right="18" w:firstLine="21"/>
                          <w:jc w:val="left"/>
                          <w:rPr>
                            <w:b/>
                            <w:sz w:val="17"/>
                          </w:rPr>
                        </w:pPr>
                        <w:r>
                          <w:rPr>
                            <w:b/>
                            <w:color w:val="FFFFFF"/>
                            <w:sz w:val="17"/>
                          </w:rPr>
                          <w:t>Office</w:t>
                        </w:r>
                        <w:r>
                          <w:rPr>
                            <w:b/>
                            <w:color w:val="FFFFFF"/>
                            <w:spacing w:val="-3"/>
                            <w:sz w:val="17"/>
                          </w:rPr>
                          <w:t> </w:t>
                        </w:r>
                        <w:r>
                          <w:rPr>
                            <w:b/>
                            <w:color w:val="FFFFFF"/>
                            <w:sz w:val="17"/>
                          </w:rPr>
                          <w:t>of</w:t>
                        </w:r>
                        <w:r>
                          <w:rPr>
                            <w:b/>
                            <w:color w:val="FFFFFF"/>
                            <w:spacing w:val="-7"/>
                            <w:sz w:val="17"/>
                          </w:rPr>
                          <w:t> </w:t>
                        </w:r>
                        <w:r>
                          <w:rPr>
                            <w:b/>
                            <w:color w:val="FFFFFF"/>
                            <w:sz w:val="17"/>
                          </w:rPr>
                          <w:t>Special</w:t>
                        </w:r>
                        <w:r>
                          <w:rPr>
                            <w:b/>
                            <w:color w:val="FFFFFF"/>
                            <w:spacing w:val="-8"/>
                            <w:sz w:val="17"/>
                          </w:rPr>
                          <w:t> </w:t>
                        </w:r>
                        <w:r>
                          <w:rPr>
                            <w:b/>
                            <w:color w:val="FFFFFF"/>
                            <w:sz w:val="17"/>
                          </w:rPr>
                          <w:t>Education and</w:t>
                        </w:r>
                        <w:r>
                          <w:rPr>
                            <w:b/>
                            <w:color w:val="FFFFFF"/>
                            <w:spacing w:val="5"/>
                            <w:sz w:val="17"/>
                          </w:rPr>
                          <w:t> </w:t>
                        </w:r>
                        <w:r>
                          <w:rPr>
                            <w:b/>
                            <w:color w:val="FFFFFF"/>
                            <w:sz w:val="17"/>
                          </w:rPr>
                          <w:t>Rehabilitation</w:t>
                        </w:r>
                        <w:r>
                          <w:rPr>
                            <w:b/>
                            <w:color w:val="FFFFFF"/>
                            <w:spacing w:val="6"/>
                            <w:sz w:val="17"/>
                          </w:rPr>
                          <w:t> </w:t>
                        </w:r>
                        <w:r>
                          <w:rPr>
                            <w:b/>
                            <w:color w:val="FFFFFF"/>
                            <w:spacing w:val="-2"/>
                            <w:sz w:val="17"/>
                          </w:rPr>
                          <w:t>Services</w:t>
                        </w:r>
                      </w:p>
                    </w:txbxContent>
                  </v:textbox>
                  <w10:wrap type="none"/>
                </v:shape>
                <v:shape style="position:absolute;left:17186;top:-7643;width:1907;height:415" type="#_x0000_t202" id="docshape76" filled="false" stroked="false">
                  <v:textbox inset="0,0,0,0">
                    <w:txbxContent>
                      <w:p>
                        <w:pPr>
                          <w:spacing w:line="256" w:lineRule="auto" w:before="0"/>
                          <w:ind w:left="98" w:right="18" w:hanging="99"/>
                          <w:jc w:val="left"/>
                          <w:rPr>
                            <w:b/>
                            <w:sz w:val="17"/>
                          </w:rPr>
                        </w:pPr>
                        <w:r>
                          <w:rPr>
                            <w:b/>
                            <w:color w:val="FFFFFF"/>
                            <w:sz w:val="17"/>
                          </w:rPr>
                          <w:t>Rehabilitation</w:t>
                        </w:r>
                        <w:r>
                          <w:rPr>
                            <w:b/>
                            <w:color w:val="FFFFFF"/>
                            <w:spacing w:val="-12"/>
                            <w:sz w:val="17"/>
                          </w:rPr>
                          <w:t> </w:t>
                        </w:r>
                        <w:r>
                          <w:rPr>
                            <w:b/>
                            <w:color w:val="FFFFFF"/>
                            <w:sz w:val="17"/>
                          </w:rPr>
                          <w:t>Services Administration</w:t>
                        </w:r>
                        <w:r>
                          <w:rPr>
                            <w:b/>
                            <w:color w:val="FFFFFF"/>
                            <w:spacing w:val="-3"/>
                            <w:sz w:val="17"/>
                          </w:rPr>
                          <w:t> </w:t>
                        </w:r>
                        <w:r>
                          <w:rPr>
                            <w:b/>
                            <w:color w:val="FFFFFF"/>
                            <w:sz w:val="17"/>
                          </w:rPr>
                          <w:t>(RSA)</w:t>
                        </w:r>
                      </w:p>
                    </w:txbxContent>
                  </v:textbox>
                  <w10:wrap type="none"/>
                </v:shape>
                <v:shape style="position:absolute;left:13539;top:-6442;width:2153;height:625" type="#_x0000_t202" id="docshape77" filled="false" stroked="false">
                  <v:textbox inset="0,0,0,0">
                    <w:txbxContent>
                      <w:p>
                        <w:pPr>
                          <w:spacing w:line="256" w:lineRule="auto" w:before="0"/>
                          <w:ind w:left="0" w:right="18" w:firstLine="0"/>
                          <w:jc w:val="center"/>
                          <w:rPr>
                            <w:b/>
                            <w:sz w:val="17"/>
                          </w:rPr>
                        </w:pPr>
                        <w:r>
                          <w:rPr>
                            <w:b/>
                            <w:color w:val="00798B"/>
                            <w:spacing w:val="-2"/>
                            <w:w w:val="105"/>
                            <w:sz w:val="17"/>
                          </w:rPr>
                          <w:t>Required</w:t>
                        </w:r>
                        <w:r>
                          <w:rPr>
                            <w:b/>
                            <w:color w:val="00798B"/>
                            <w:spacing w:val="-11"/>
                            <w:w w:val="105"/>
                            <w:sz w:val="17"/>
                          </w:rPr>
                          <w:t> </w:t>
                        </w:r>
                        <w:r>
                          <w:rPr>
                            <w:b/>
                            <w:color w:val="00798B"/>
                            <w:spacing w:val="-2"/>
                            <w:w w:val="105"/>
                            <w:sz w:val="17"/>
                          </w:rPr>
                          <w:t>under</w:t>
                        </w:r>
                        <w:r>
                          <w:rPr>
                            <w:b/>
                            <w:color w:val="00798B"/>
                            <w:spacing w:val="-10"/>
                            <w:w w:val="105"/>
                            <w:sz w:val="17"/>
                          </w:rPr>
                          <w:t> </w:t>
                        </w:r>
                        <w:r>
                          <w:rPr>
                            <w:b/>
                            <w:color w:val="00798B"/>
                            <w:spacing w:val="-2"/>
                            <w:w w:val="105"/>
                            <w:sz w:val="17"/>
                          </w:rPr>
                          <w:t>law</w:t>
                        </w:r>
                        <w:r>
                          <w:rPr>
                            <w:b/>
                            <w:color w:val="00798B"/>
                            <w:spacing w:val="-12"/>
                            <w:w w:val="105"/>
                            <w:sz w:val="17"/>
                          </w:rPr>
                          <w:t> </w:t>
                        </w:r>
                        <w:r>
                          <w:rPr>
                            <w:b/>
                            <w:color w:val="00798B"/>
                            <w:spacing w:val="-2"/>
                            <w:w w:val="105"/>
                            <w:sz w:val="17"/>
                          </w:rPr>
                          <w:t>for</w:t>
                        </w:r>
                        <w:r>
                          <w:rPr>
                            <w:b/>
                            <w:color w:val="00798B"/>
                            <w:spacing w:val="-10"/>
                            <w:w w:val="105"/>
                            <w:sz w:val="17"/>
                          </w:rPr>
                          <w:t> </w:t>
                        </w:r>
                        <w:r>
                          <w:rPr>
                            <w:b/>
                            <w:color w:val="00798B"/>
                            <w:spacing w:val="-2"/>
                            <w:w w:val="105"/>
                            <w:sz w:val="17"/>
                          </w:rPr>
                          <w:t>all </w:t>
                        </w:r>
                        <w:r>
                          <w:rPr>
                            <w:b/>
                            <w:color w:val="00798B"/>
                            <w:w w:val="105"/>
                            <w:sz w:val="17"/>
                          </w:rPr>
                          <w:t>state</w:t>
                        </w:r>
                        <w:r>
                          <w:rPr>
                            <w:b/>
                            <w:color w:val="00798B"/>
                            <w:spacing w:val="-14"/>
                            <w:w w:val="105"/>
                            <w:sz w:val="17"/>
                          </w:rPr>
                          <w:t> </w:t>
                        </w:r>
                        <w:r>
                          <w:rPr>
                            <w:b/>
                            <w:color w:val="00798B"/>
                            <w:w w:val="105"/>
                            <w:sz w:val="17"/>
                          </w:rPr>
                          <w:t>Vocational Rehabilitation</w:t>
                        </w:r>
                        <w:r>
                          <w:rPr>
                            <w:b/>
                            <w:color w:val="00798B"/>
                            <w:spacing w:val="-6"/>
                            <w:w w:val="105"/>
                            <w:sz w:val="17"/>
                          </w:rPr>
                          <w:t> </w:t>
                        </w:r>
                        <w:r>
                          <w:rPr>
                            <w:b/>
                            <w:color w:val="00798B"/>
                            <w:w w:val="105"/>
                            <w:sz w:val="17"/>
                          </w:rPr>
                          <w:t>Programs</w:t>
                        </w:r>
                      </w:p>
                    </w:txbxContent>
                  </v:textbox>
                  <w10:wrap type="none"/>
                </v:shape>
                <v:shape style="position:absolute;left:16966;top:-4553;width:2292;height:625" type="#_x0000_t202" id="docshape78" filled="false" stroked="false">
                  <v:textbox inset="0,0,0,0">
                    <w:txbxContent>
                      <w:p>
                        <w:pPr>
                          <w:spacing w:line="256" w:lineRule="auto" w:before="0"/>
                          <w:ind w:left="0" w:right="18" w:hanging="1"/>
                          <w:jc w:val="center"/>
                          <w:rPr>
                            <w:b/>
                            <w:sz w:val="17"/>
                          </w:rPr>
                        </w:pPr>
                        <w:r>
                          <w:rPr>
                            <w:b/>
                            <w:color w:val="FFFFFF"/>
                            <w:sz w:val="17"/>
                          </w:rPr>
                          <w:t>Massachusetts</w:t>
                        </w:r>
                        <w:r>
                          <w:rPr>
                            <w:b/>
                            <w:color w:val="FFFFFF"/>
                            <w:spacing w:val="-3"/>
                            <w:sz w:val="17"/>
                          </w:rPr>
                          <w:t> </w:t>
                        </w:r>
                        <w:r>
                          <w:rPr>
                            <w:b/>
                            <w:color w:val="FFFFFF"/>
                            <w:sz w:val="17"/>
                          </w:rPr>
                          <w:t>Executive Office of</w:t>
                        </w:r>
                        <w:r>
                          <w:rPr>
                            <w:b/>
                            <w:color w:val="FFFFFF"/>
                            <w:spacing w:val="-2"/>
                            <w:sz w:val="17"/>
                          </w:rPr>
                          <w:t> </w:t>
                        </w:r>
                        <w:r>
                          <w:rPr>
                            <w:b/>
                            <w:color w:val="FFFFFF"/>
                            <w:sz w:val="17"/>
                          </w:rPr>
                          <w:t>Health and </w:t>
                        </w:r>
                        <w:r>
                          <w:rPr>
                            <w:b/>
                            <w:color w:val="FFFFFF"/>
                            <w:sz w:val="17"/>
                          </w:rPr>
                          <w:t>Human </w:t>
                        </w:r>
                        <w:r>
                          <w:rPr>
                            <w:b/>
                            <w:color w:val="FFFFFF"/>
                            <w:spacing w:val="-2"/>
                            <w:sz w:val="17"/>
                          </w:rPr>
                          <w:t>Services</w:t>
                        </w:r>
                      </w:p>
                    </w:txbxContent>
                  </v:textbox>
                  <w10:wrap type="none"/>
                </v:shape>
                <v:shape style="position:absolute;left:13696;top:-1076;width:1835;height:415" type="#_x0000_t202" id="docshape79" filled="false" stroked="false">
                  <v:textbox inset="0,0,0,0">
                    <w:txbxContent>
                      <w:p>
                        <w:pPr>
                          <w:spacing w:line="256" w:lineRule="auto" w:before="0"/>
                          <w:ind w:left="0" w:right="18" w:firstLine="51"/>
                          <w:jc w:val="left"/>
                          <w:rPr>
                            <w:b/>
                            <w:sz w:val="17"/>
                          </w:rPr>
                        </w:pPr>
                        <w:r>
                          <w:rPr>
                            <w:b/>
                            <w:color w:val="FFFFFF"/>
                            <w:sz w:val="17"/>
                          </w:rPr>
                          <w:t>Massachusetts</w:t>
                        </w:r>
                        <w:r>
                          <w:rPr>
                            <w:b/>
                            <w:color w:val="FFFFFF"/>
                            <w:spacing w:val="-3"/>
                            <w:sz w:val="17"/>
                          </w:rPr>
                          <w:t> </w:t>
                        </w:r>
                        <w:r>
                          <w:rPr>
                            <w:b/>
                            <w:color w:val="FFFFFF"/>
                            <w:sz w:val="17"/>
                          </w:rPr>
                          <w:t>State Rehabilitation</w:t>
                        </w:r>
                        <w:r>
                          <w:rPr>
                            <w:b/>
                            <w:color w:val="FFFFFF"/>
                            <w:spacing w:val="7"/>
                            <w:sz w:val="17"/>
                          </w:rPr>
                          <w:t> </w:t>
                        </w:r>
                        <w:r>
                          <w:rPr>
                            <w:b/>
                            <w:color w:val="FFFFFF"/>
                            <w:spacing w:val="-2"/>
                            <w:sz w:val="17"/>
                          </w:rPr>
                          <w:t>Council</w:t>
                        </w:r>
                      </w:p>
                    </w:txbxContent>
                  </v:textbox>
                  <w10:wrap type="none"/>
                </v:shape>
                <v:shape style="position:absolute;left:13345;top:-12972;width:2765;height:2765" type="#_x0000_t202" id="docshape80" filled="false" stroked="false">
                  <v:textbox inset="0,0,0,0">
                    <w:txbxContent>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4"/>
                          <w:rPr>
                            <w:rFonts w:ascii="Times New Roman"/>
                            <w:sz w:val="17"/>
                          </w:rPr>
                        </w:pPr>
                      </w:p>
                      <w:p>
                        <w:pPr>
                          <w:spacing w:line="256" w:lineRule="auto" w:before="0"/>
                          <w:ind w:left="215" w:right="0" w:firstLine="482"/>
                          <w:jc w:val="left"/>
                          <w:rPr>
                            <w:b/>
                            <w:sz w:val="17"/>
                          </w:rPr>
                        </w:pPr>
                        <w:r>
                          <w:rPr>
                            <w:b/>
                            <w:color w:val="FFFFFF"/>
                            <w:w w:val="105"/>
                            <w:sz w:val="17"/>
                          </w:rPr>
                          <w:t>United</w:t>
                        </w:r>
                        <w:r>
                          <w:rPr>
                            <w:b/>
                            <w:color w:val="FFFFFF"/>
                            <w:spacing w:val="-6"/>
                            <w:w w:val="105"/>
                            <w:sz w:val="17"/>
                          </w:rPr>
                          <w:t> </w:t>
                        </w:r>
                        <w:r>
                          <w:rPr>
                            <w:b/>
                            <w:color w:val="FFFFFF"/>
                            <w:w w:val="105"/>
                            <w:sz w:val="17"/>
                          </w:rPr>
                          <w:t>States </w:t>
                        </w:r>
                        <w:r>
                          <w:rPr>
                            <w:b/>
                            <w:color w:val="FFFFFF"/>
                            <w:spacing w:val="-2"/>
                            <w:w w:val="105"/>
                            <w:sz w:val="17"/>
                          </w:rPr>
                          <w:t>Department</w:t>
                        </w:r>
                        <w:r>
                          <w:rPr>
                            <w:b/>
                            <w:color w:val="FFFFFF"/>
                            <w:spacing w:val="-11"/>
                            <w:w w:val="105"/>
                            <w:sz w:val="17"/>
                          </w:rPr>
                          <w:t> </w:t>
                        </w:r>
                        <w:r>
                          <w:rPr>
                            <w:b/>
                            <w:color w:val="FFFFFF"/>
                            <w:spacing w:val="-2"/>
                            <w:w w:val="105"/>
                            <w:sz w:val="17"/>
                          </w:rPr>
                          <w:t>of</w:t>
                        </w:r>
                        <w:r>
                          <w:rPr>
                            <w:b/>
                            <w:color w:val="FFFFFF"/>
                            <w:spacing w:val="-10"/>
                            <w:w w:val="105"/>
                            <w:sz w:val="17"/>
                          </w:rPr>
                          <w:t> </w:t>
                        </w:r>
                        <w:r>
                          <w:rPr>
                            <w:b/>
                            <w:color w:val="FFFFFF"/>
                            <w:spacing w:val="-2"/>
                            <w:w w:val="105"/>
                            <w:sz w:val="17"/>
                          </w:rPr>
                          <w:t>Education</w:t>
                        </w:r>
                      </w:p>
                    </w:txbxContent>
                  </v:textbox>
                  <w10:wrap type="none"/>
                </v:shape>
                <v:shape style="position:absolute;left:16874;top:-3093;width:2765;height:2765" type="#_x0000_t202" id="docshape81" filled="false" stroked="false">
                  <v:textbox inset="0,0,0,0">
                    <w:txbxContent>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0"/>
                          <w:rPr>
                            <w:rFonts w:ascii="Times New Roman"/>
                            <w:sz w:val="17"/>
                          </w:rPr>
                        </w:pPr>
                      </w:p>
                      <w:p>
                        <w:pPr>
                          <w:spacing w:line="240" w:lineRule="auto" w:before="34"/>
                          <w:rPr>
                            <w:rFonts w:ascii="Times New Roman"/>
                            <w:sz w:val="17"/>
                          </w:rPr>
                        </w:pPr>
                      </w:p>
                      <w:p>
                        <w:pPr>
                          <w:spacing w:line="256" w:lineRule="auto" w:before="1"/>
                          <w:ind w:left="155" w:right="0" w:firstLine="485"/>
                          <w:jc w:val="left"/>
                          <w:rPr>
                            <w:b/>
                            <w:sz w:val="17"/>
                          </w:rPr>
                        </w:pPr>
                        <w:r>
                          <w:rPr>
                            <w:b/>
                            <w:color w:val="FFFFFF"/>
                            <w:spacing w:val="-2"/>
                            <w:sz w:val="17"/>
                          </w:rPr>
                          <w:t>Massachusetts </w:t>
                        </w:r>
                        <w:r>
                          <w:rPr>
                            <w:b/>
                            <w:color w:val="FFFFFF"/>
                            <w:sz w:val="17"/>
                          </w:rPr>
                          <w:t>Rehabilitation</w:t>
                        </w:r>
                        <w:r>
                          <w:rPr>
                            <w:b/>
                            <w:color w:val="FFFFFF"/>
                            <w:spacing w:val="-12"/>
                            <w:sz w:val="17"/>
                          </w:rPr>
                          <w:t> </w:t>
                        </w:r>
                        <w:r>
                          <w:rPr>
                            <w:b/>
                            <w:color w:val="FFFFFF"/>
                            <w:sz w:val="17"/>
                          </w:rPr>
                          <w:t>Commission</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6320">
                <wp:simplePos x="0" y="0"/>
                <wp:positionH relativeFrom="page">
                  <wp:posOffset>10316015</wp:posOffset>
                </wp:positionH>
                <wp:positionV relativeFrom="paragraph">
                  <wp:posOffset>-1580221</wp:posOffset>
                </wp:positionV>
                <wp:extent cx="184785" cy="833755"/>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184785" cy="833755"/>
                        </a:xfrm>
                        <a:prstGeom prst="rect">
                          <a:avLst/>
                        </a:prstGeom>
                      </wps:spPr>
                      <wps:txbx>
                        <w:txbxContent>
                          <w:p>
                            <w:pPr>
                              <w:spacing w:before="23"/>
                              <w:ind w:left="20" w:right="0" w:firstLine="0"/>
                              <w:jc w:val="left"/>
                              <w:rPr>
                                <w:b/>
                                <w:sz w:val="21"/>
                              </w:rPr>
                            </w:pPr>
                            <w:r>
                              <w:rPr>
                                <w:b/>
                                <w:color w:val="00798B"/>
                                <w:spacing w:val="14"/>
                                <w:sz w:val="21"/>
                              </w:rPr>
                              <w:t>PARTNERS </w:t>
                            </w:r>
                          </w:p>
                        </w:txbxContent>
                      </wps:txbx>
                      <wps:bodyPr wrap="square" lIns="0" tIns="0" rIns="0" bIns="0" rtlCol="0" vert="vert">
                        <a:noAutofit/>
                      </wps:bodyPr>
                    </wps:wsp>
                  </a:graphicData>
                </a:graphic>
              </wp:anchor>
            </w:drawing>
          </mc:Choice>
          <mc:Fallback>
            <w:pict>
              <v:shape style="position:absolute;margin-left:812.284668pt;margin-top:-124.426918pt;width:14.55pt;height:65.650pt;mso-position-horizontal-relative:page;mso-position-vertical-relative:paragraph;z-index:15736320" type="#_x0000_t202" id="docshape82" filled="false" stroked="false">
                <v:textbox inset="0,0,0,0" style="layout-flow:vertical">
                  <w:txbxContent>
                    <w:p>
                      <w:pPr>
                        <w:spacing w:before="23"/>
                        <w:ind w:left="20" w:right="0" w:firstLine="0"/>
                        <w:jc w:val="left"/>
                        <w:rPr>
                          <w:b/>
                          <w:sz w:val="21"/>
                        </w:rPr>
                      </w:pPr>
                      <w:r>
                        <w:rPr>
                          <w:b/>
                          <w:color w:val="00798B"/>
                          <w:spacing w:val="14"/>
                          <w:sz w:val="21"/>
                        </w:rPr>
                        <w:t>PARTNERS </w:t>
                      </w:r>
                    </w:p>
                  </w:txbxContent>
                </v:textbox>
                <w10:wrap type="none"/>
              </v:shape>
            </w:pict>
          </mc:Fallback>
        </mc:AlternateContent>
      </w:r>
      <w:r>
        <w:rPr>
          <w:rFonts w:ascii="Arial Black"/>
          <w:color w:val="231F20"/>
          <w:spacing w:val="-10"/>
          <w:w w:val="115"/>
          <w:sz w:val="19"/>
        </w:rPr>
        <w:t>4</w:t>
      </w:r>
      <w:r>
        <w:rPr>
          <w:rFonts w:ascii="Arial Black"/>
          <w:color w:val="231F20"/>
          <w:sz w:val="19"/>
        </w:rPr>
        <w:tab/>
      </w:r>
      <w:r>
        <w:rPr>
          <w:rFonts w:ascii="Times New Roman"/>
          <w:color w:val="231F20"/>
          <w:spacing w:val="2"/>
          <w:w w:val="115"/>
          <w:sz w:val="19"/>
        </w:rPr>
        <w:t>State</w:t>
      </w:r>
      <w:r>
        <w:rPr>
          <w:rFonts w:ascii="Times New Roman"/>
          <w:color w:val="231F20"/>
          <w:spacing w:val="78"/>
          <w:w w:val="115"/>
          <w:sz w:val="19"/>
        </w:rPr>
        <w:t> </w:t>
      </w:r>
      <w:r>
        <w:rPr>
          <w:rFonts w:ascii="Times New Roman"/>
          <w:color w:val="231F20"/>
          <w:spacing w:val="2"/>
          <w:w w:val="115"/>
          <w:sz w:val="19"/>
        </w:rPr>
        <w:t>Rehabilitation</w:t>
      </w:r>
      <w:r>
        <w:rPr>
          <w:rFonts w:ascii="Times New Roman"/>
          <w:color w:val="231F20"/>
          <w:spacing w:val="78"/>
          <w:w w:val="115"/>
          <w:sz w:val="19"/>
        </w:rPr>
        <w:t> </w:t>
      </w:r>
      <w:r>
        <w:rPr>
          <w:rFonts w:ascii="Times New Roman"/>
          <w:color w:val="231F20"/>
          <w:spacing w:val="-2"/>
          <w:w w:val="115"/>
          <w:sz w:val="19"/>
        </w:rPr>
        <w:t>Council</w:t>
      </w:r>
    </w:p>
    <w:p>
      <w:pPr>
        <w:spacing w:after="0"/>
        <w:jc w:val="left"/>
        <w:rPr>
          <w:rFonts w:ascii="Times New Roman"/>
          <w:sz w:val="19"/>
        </w:rPr>
        <w:sectPr>
          <w:type w:val="continuous"/>
          <w:pgSz w:w="24480" w:h="15840" w:orient="landscape"/>
          <w:pgMar w:top="1820" w:bottom="280" w:left="0" w:right="0"/>
        </w:sectPr>
      </w:pPr>
    </w:p>
    <w:p>
      <w:pPr>
        <w:tabs>
          <w:tab w:pos="5933" w:val="left" w:leader="none"/>
          <w:tab w:pos="11226" w:val="left" w:leader="none"/>
        </w:tabs>
        <w:spacing w:before="155"/>
        <w:ind w:left="2534" w:right="0" w:firstLine="0"/>
        <w:jc w:val="left"/>
        <w:rPr>
          <w:rFonts w:ascii="Times New Roman"/>
          <w:sz w:val="106"/>
        </w:rPr>
      </w:pPr>
      <w:r>
        <w:rPr>
          <w:rFonts w:ascii="Times New Roman"/>
          <w:color w:val="FFFFFF"/>
          <w:w w:val="115"/>
          <w:sz w:val="72"/>
        </w:rPr>
        <w:t>I</w:t>
      </w:r>
      <w:r>
        <w:rPr>
          <w:rFonts w:ascii="Times New Roman"/>
          <w:color w:val="FFFFFF"/>
          <w:spacing w:val="47"/>
          <w:w w:val="115"/>
          <w:sz w:val="72"/>
        </w:rPr>
        <w:t> </w:t>
      </w:r>
      <w:r>
        <w:rPr>
          <w:rFonts w:ascii="Times New Roman"/>
          <w:color w:val="FFFFFF"/>
          <w:w w:val="115"/>
          <w:sz w:val="72"/>
        </w:rPr>
        <w:t>N</w:t>
      </w:r>
      <w:r>
        <w:rPr>
          <w:rFonts w:ascii="Times New Roman"/>
          <w:color w:val="FFFFFF"/>
          <w:spacing w:val="41"/>
          <w:w w:val="115"/>
          <w:sz w:val="72"/>
        </w:rPr>
        <w:t> </w:t>
      </w:r>
      <w:r>
        <w:rPr>
          <w:rFonts w:ascii="Times New Roman"/>
          <w:color w:val="FFFFFF"/>
          <w:w w:val="115"/>
          <w:sz w:val="72"/>
        </w:rPr>
        <w:t>E</w:t>
      </w:r>
      <w:r>
        <w:rPr>
          <w:rFonts w:ascii="Times New Roman"/>
          <w:color w:val="FFFFFF"/>
          <w:spacing w:val="51"/>
          <w:w w:val="115"/>
          <w:sz w:val="72"/>
        </w:rPr>
        <w:t> </w:t>
      </w:r>
      <w:r>
        <w:rPr>
          <w:rFonts w:ascii="Times New Roman"/>
          <w:color w:val="FFFFFF"/>
          <w:spacing w:val="-10"/>
          <w:w w:val="115"/>
          <w:sz w:val="72"/>
        </w:rPr>
        <w:t>Z</w:t>
      </w:r>
      <w:r>
        <w:rPr>
          <w:rFonts w:ascii="Times New Roman"/>
          <w:color w:val="FFFFFF"/>
          <w:sz w:val="72"/>
        </w:rPr>
        <w:tab/>
      </w:r>
      <w:r>
        <w:rPr>
          <w:rFonts w:ascii="Times New Roman"/>
          <w:color w:val="FFFFFF"/>
          <w:w w:val="115"/>
          <w:sz w:val="72"/>
        </w:rPr>
        <w:t>C</w:t>
      </w:r>
      <w:r>
        <w:rPr>
          <w:rFonts w:ascii="Times New Roman"/>
          <w:color w:val="FFFFFF"/>
          <w:spacing w:val="9"/>
          <w:w w:val="115"/>
          <w:sz w:val="72"/>
        </w:rPr>
        <w:t> </w:t>
      </w:r>
      <w:r>
        <w:rPr>
          <w:rFonts w:ascii="Times New Roman"/>
          <w:color w:val="FFFFFF"/>
          <w:w w:val="115"/>
          <w:sz w:val="72"/>
        </w:rPr>
        <w:t>A</w:t>
      </w:r>
      <w:r>
        <w:rPr>
          <w:rFonts w:ascii="Times New Roman"/>
          <w:color w:val="FFFFFF"/>
          <w:spacing w:val="4"/>
          <w:w w:val="115"/>
          <w:sz w:val="72"/>
        </w:rPr>
        <w:t> </w:t>
      </w:r>
      <w:r>
        <w:rPr>
          <w:rFonts w:ascii="Times New Roman"/>
          <w:color w:val="FFFFFF"/>
          <w:w w:val="115"/>
          <w:sz w:val="72"/>
        </w:rPr>
        <w:t>N</w:t>
      </w:r>
      <w:r>
        <w:rPr>
          <w:rFonts w:ascii="Times New Roman"/>
          <w:color w:val="FFFFFF"/>
          <w:spacing w:val="4"/>
          <w:w w:val="115"/>
          <w:sz w:val="72"/>
        </w:rPr>
        <w:t> </w:t>
      </w:r>
      <w:r>
        <w:rPr>
          <w:rFonts w:ascii="Times New Roman"/>
          <w:color w:val="FFFFFF"/>
          <w:w w:val="115"/>
          <w:sz w:val="72"/>
        </w:rPr>
        <w:t>A</w:t>
      </w:r>
      <w:r>
        <w:rPr>
          <w:rFonts w:ascii="Times New Roman"/>
          <w:color w:val="FFFFFF"/>
          <w:spacing w:val="3"/>
          <w:w w:val="115"/>
          <w:sz w:val="72"/>
        </w:rPr>
        <w:t> </w:t>
      </w:r>
      <w:r>
        <w:rPr>
          <w:rFonts w:ascii="Times New Roman"/>
          <w:color w:val="FFFFFF"/>
          <w:w w:val="115"/>
          <w:sz w:val="72"/>
        </w:rPr>
        <w:t>D</w:t>
      </w:r>
      <w:r>
        <w:rPr>
          <w:rFonts w:ascii="Times New Roman"/>
          <w:color w:val="FFFFFF"/>
          <w:spacing w:val="-17"/>
          <w:w w:val="115"/>
          <w:sz w:val="72"/>
        </w:rPr>
        <w:t> </w:t>
      </w:r>
      <w:r>
        <w:rPr>
          <w:rFonts w:ascii="Times New Roman"/>
          <w:color w:val="FFFFFF"/>
          <w:spacing w:val="-10"/>
          <w:w w:val="115"/>
          <w:sz w:val="72"/>
        </w:rPr>
        <w:t>A</w:t>
      </w:r>
      <w:r>
        <w:rPr>
          <w:rFonts w:ascii="Times New Roman"/>
          <w:color w:val="FFFFFF"/>
          <w:sz w:val="72"/>
        </w:rPr>
        <w:tab/>
      </w:r>
      <w:r>
        <w:rPr>
          <w:rFonts w:ascii="Times New Roman"/>
          <w:color w:val="FFDAA2"/>
          <w:w w:val="115"/>
          <w:sz w:val="106"/>
        </w:rPr>
        <w:t>Courage</w:t>
      </w:r>
      <w:r>
        <w:rPr>
          <w:rFonts w:ascii="Times New Roman"/>
          <w:color w:val="FFDAA2"/>
          <w:spacing w:val="-75"/>
          <w:w w:val="115"/>
          <w:sz w:val="106"/>
        </w:rPr>
        <w:t> </w:t>
      </w:r>
      <w:r>
        <w:rPr>
          <w:rFonts w:ascii="Times New Roman"/>
          <w:color w:val="FFDAA2"/>
          <w:w w:val="115"/>
          <w:sz w:val="106"/>
        </w:rPr>
        <w:t>for</w:t>
      </w:r>
      <w:r>
        <w:rPr>
          <w:rFonts w:ascii="Times New Roman"/>
          <w:color w:val="FFDAA2"/>
          <w:spacing w:val="-74"/>
          <w:w w:val="115"/>
          <w:sz w:val="106"/>
        </w:rPr>
        <w:t> </w:t>
      </w:r>
      <w:r>
        <w:rPr>
          <w:rFonts w:ascii="Times New Roman"/>
          <w:color w:val="FFDAA2"/>
          <w:w w:val="115"/>
          <w:sz w:val="106"/>
        </w:rPr>
        <w:t>the</w:t>
      </w:r>
      <w:r>
        <w:rPr>
          <w:rFonts w:ascii="Times New Roman"/>
          <w:color w:val="FFDAA2"/>
          <w:spacing w:val="-74"/>
          <w:w w:val="115"/>
          <w:sz w:val="106"/>
        </w:rPr>
        <w:t> </w:t>
      </w:r>
      <w:r>
        <w:rPr>
          <w:rFonts w:ascii="Times New Roman"/>
          <w:color w:val="FFDAA2"/>
          <w:spacing w:val="-2"/>
          <w:w w:val="115"/>
          <w:sz w:val="106"/>
        </w:rPr>
        <w:t>Times</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3"/>
        <w:rPr>
          <w:rFonts w:ascii="Times New Roman"/>
          <w:sz w:val="20"/>
        </w:rPr>
      </w:pPr>
    </w:p>
    <w:p>
      <w:pPr>
        <w:spacing w:after="0"/>
        <w:rPr>
          <w:rFonts w:ascii="Times New Roman"/>
          <w:sz w:val="20"/>
        </w:rPr>
        <w:sectPr>
          <w:pgSz w:w="24480" w:h="15840" w:orient="landscape"/>
          <w:pgMar w:top="520" w:bottom="280" w:left="0" w:right="0"/>
        </w:sect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spacing w:before="261"/>
        <w:rPr>
          <w:rFonts w:ascii="Times New Roman"/>
          <w:sz w:val="24"/>
        </w:rPr>
      </w:pPr>
    </w:p>
    <w:p>
      <w:pPr>
        <w:spacing w:line="184" w:lineRule="auto" w:before="0"/>
        <w:ind w:left="1526" w:right="245" w:firstLine="0"/>
        <w:jc w:val="left"/>
        <w:rPr>
          <w:rFonts w:ascii="Arial Black" w:hAnsi="Arial Black"/>
          <w:sz w:val="24"/>
        </w:rPr>
      </w:pPr>
      <w:r>
        <w:rPr>
          <w:rFonts w:ascii="Arial Black" w:hAnsi="Arial Black"/>
          <w:color w:val="7E287C"/>
          <w:spacing w:val="-6"/>
          <w:sz w:val="24"/>
        </w:rPr>
        <w:t>“My</w:t>
      </w:r>
      <w:r>
        <w:rPr>
          <w:rFonts w:ascii="Arial Black" w:hAnsi="Arial Black"/>
          <w:color w:val="7E287C"/>
          <w:spacing w:val="-32"/>
          <w:sz w:val="24"/>
        </w:rPr>
        <w:t> </w:t>
      </w:r>
      <w:r>
        <w:rPr>
          <w:rFonts w:ascii="Arial Black" w:hAnsi="Arial Black"/>
          <w:color w:val="7E287C"/>
          <w:spacing w:val="-6"/>
          <w:sz w:val="24"/>
        </w:rPr>
        <w:t>last</w:t>
      </w:r>
      <w:r>
        <w:rPr>
          <w:rFonts w:ascii="Arial Black" w:hAnsi="Arial Black"/>
          <w:color w:val="7E287C"/>
          <w:spacing w:val="-27"/>
          <w:sz w:val="24"/>
        </w:rPr>
        <w:t> </w:t>
      </w:r>
      <w:r>
        <w:rPr>
          <w:rFonts w:ascii="Arial Black" w:hAnsi="Arial Black"/>
          <w:color w:val="7E287C"/>
          <w:spacing w:val="-6"/>
          <w:sz w:val="24"/>
        </w:rPr>
        <w:t>name</w:t>
      </w:r>
      <w:r>
        <w:rPr>
          <w:rFonts w:ascii="Arial Black" w:hAnsi="Arial Black"/>
          <w:color w:val="7E287C"/>
          <w:spacing w:val="-27"/>
          <w:sz w:val="24"/>
        </w:rPr>
        <w:t> </w:t>
      </w:r>
      <w:r>
        <w:rPr>
          <w:rFonts w:ascii="Arial Black" w:hAnsi="Arial Black"/>
          <w:color w:val="7E287C"/>
          <w:spacing w:val="-6"/>
          <w:sz w:val="24"/>
        </w:rPr>
        <w:t>(Canada)</w:t>
      </w:r>
      <w:r>
        <w:rPr>
          <w:rFonts w:ascii="Arial Black" w:hAnsi="Arial Black"/>
          <w:color w:val="7E287C"/>
          <w:spacing w:val="-27"/>
          <w:sz w:val="24"/>
        </w:rPr>
        <w:t> </w:t>
      </w:r>
      <w:r>
        <w:rPr>
          <w:rFonts w:ascii="Arial Black" w:hAnsi="Arial Black"/>
          <w:color w:val="7E287C"/>
          <w:spacing w:val="-6"/>
          <w:sz w:val="24"/>
        </w:rPr>
        <w:t>means </w:t>
      </w:r>
      <w:r>
        <w:rPr>
          <w:rFonts w:ascii="Arial Black" w:hAnsi="Arial Black"/>
          <w:color w:val="7E287C"/>
          <w:spacing w:val="-8"/>
          <w:sz w:val="24"/>
        </w:rPr>
        <w:t>‘Gathering</w:t>
      </w:r>
      <w:r>
        <w:rPr>
          <w:rFonts w:ascii="Arial Black" w:hAnsi="Arial Black"/>
          <w:color w:val="7E287C"/>
          <w:spacing w:val="-20"/>
          <w:sz w:val="24"/>
        </w:rPr>
        <w:t> </w:t>
      </w:r>
      <w:r>
        <w:rPr>
          <w:rFonts w:ascii="Arial Black" w:hAnsi="Arial Black"/>
          <w:color w:val="7E287C"/>
          <w:spacing w:val="-8"/>
          <w:sz w:val="24"/>
        </w:rPr>
        <w:t>Place,”</w:t>
      </w:r>
      <w:r>
        <w:rPr>
          <w:rFonts w:ascii="Arial Black" w:hAnsi="Arial Black"/>
          <w:color w:val="7E287C"/>
          <w:spacing w:val="-23"/>
          <w:sz w:val="24"/>
        </w:rPr>
        <w:t> </w:t>
      </w:r>
      <w:r>
        <w:rPr>
          <w:rFonts w:ascii="Arial Black" w:hAnsi="Arial Black"/>
          <w:color w:val="7E287C"/>
          <w:spacing w:val="-8"/>
          <w:sz w:val="24"/>
        </w:rPr>
        <w:t>Inez</w:t>
      </w:r>
      <w:r>
        <w:rPr>
          <w:rFonts w:ascii="Arial Black" w:hAnsi="Arial Black"/>
          <w:color w:val="7E287C"/>
          <w:spacing w:val="-20"/>
          <w:sz w:val="24"/>
        </w:rPr>
        <w:t> </w:t>
      </w:r>
      <w:r>
        <w:rPr>
          <w:rFonts w:ascii="Arial Black" w:hAnsi="Arial Black"/>
          <w:color w:val="7E287C"/>
          <w:spacing w:val="-8"/>
          <w:sz w:val="24"/>
        </w:rPr>
        <w:t>Canada </w:t>
      </w:r>
      <w:r>
        <w:rPr>
          <w:rFonts w:ascii="Arial Black" w:hAnsi="Arial Black"/>
          <w:color w:val="7E287C"/>
          <w:spacing w:val="-6"/>
          <w:sz w:val="24"/>
        </w:rPr>
        <w:t>shared</w:t>
      </w:r>
      <w:r>
        <w:rPr>
          <w:rFonts w:ascii="Arial Black" w:hAnsi="Arial Black"/>
          <w:color w:val="7E287C"/>
          <w:spacing w:val="-25"/>
          <w:sz w:val="24"/>
        </w:rPr>
        <w:t> </w:t>
      </w:r>
      <w:r>
        <w:rPr>
          <w:rFonts w:ascii="Arial Black" w:hAnsi="Arial Black"/>
          <w:color w:val="7E287C"/>
          <w:spacing w:val="-6"/>
          <w:sz w:val="24"/>
        </w:rPr>
        <w:t>recently.</w:t>
      </w:r>
      <w:r>
        <w:rPr>
          <w:rFonts w:ascii="Arial Black" w:hAnsi="Arial Black"/>
          <w:color w:val="7E287C"/>
          <w:spacing w:val="-25"/>
          <w:sz w:val="24"/>
        </w:rPr>
        <w:t> </w:t>
      </w:r>
      <w:r>
        <w:rPr>
          <w:rFonts w:ascii="Arial Black" w:hAnsi="Arial Black"/>
          <w:color w:val="7E287C"/>
          <w:spacing w:val="-6"/>
          <w:sz w:val="24"/>
        </w:rPr>
        <w:t>“Which</w:t>
      </w:r>
      <w:r>
        <w:rPr>
          <w:rFonts w:ascii="Arial Black" w:hAnsi="Arial Black"/>
          <w:color w:val="7E287C"/>
          <w:spacing w:val="-25"/>
          <w:sz w:val="24"/>
        </w:rPr>
        <w:t> </w:t>
      </w:r>
      <w:r>
        <w:rPr>
          <w:rFonts w:ascii="Arial Black" w:hAnsi="Arial Black"/>
          <w:color w:val="7E287C"/>
          <w:spacing w:val="-6"/>
          <w:sz w:val="24"/>
        </w:rPr>
        <w:t>is</w:t>
      </w:r>
      <w:r>
        <w:rPr>
          <w:rFonts w:ascii="Arial Black" w:hAnsi="Arial Black"/>
          <w:color w:val="7E287C"/>
          <w:spacing w:val="-25"/>
          <w:sz w:val="24"/>
        </w:rPr>
        <w:t> </w:t>
      </w:r>
      <w:r>
        <w:rPr>
          <w:rFonts w:ascii="Arial Black" w:hAnsi="Arial Black"/>
          <w:color w:val="7E287C"/>
          <w:spacing w:val="-6"/>
          <w:sz w:val="24"/>
        </w:rPr>
        <w:t>fitting because</w:t>
      </w:r>
      <w:r>
        <w:rPr>
          <w:rFonts w:ascii="Arial Black" w:hAnsi="Arial Black"/>
          <w:color w:val="7E287C"/>
          <w:spacing w:val="-35"/>
          <w:sz w:val="24"/>
        </w:rPr>
        <w:t> </w:t>
      </w:r>
      <w:r>
        <w:rPr>
          <w:rFonts w:ascii="Arial Black" w:hAnsi="Arial Black"/>
          <w:color w:val="7E287C"/>
          <w:spacing w:val="-6"/>
          <w:sz w:val="24"/>
        </w:rPr>
        <w:t>when</w:t>
      </w:r>
      <w:r>
        <w:rPr>
          <w:rFonts w:ascii="Arial Black" w:hAnsi="Arial Black"/>
          <w:color w:val="7E287C"/>
          <w:spacing w:val="-27"/>
          <w:sz w:val="24"/>
        </w:rPr>
        <w:t> </w:t>
      </w:r>
      <w:r>
        <w:rPr>
          <w:rFonts w:ascii="Arial Black" w:hAnsi="Arial Black"/>
          <w:color w:val="7E287C"/>
          <w:spacing w:val="-6"/>
          <w:sz w:val="24"/>
        </w:rPr>
        <w:t>people</w:t>
      </w:r>
      <w:r>
        <w:rPr>
          <w:rFonts w:ascii="Arial Black" w:hAnsi="Arial Black"/>
          <w:color w:val="7E287C"/>
          <w:spacing w:val="-27"/>
          <w:sz w:val="24"/>
        </w:rPr>
        <w:t> </w:t>
      </w:r>
      <w:r>
        <w:rPr>
          <w:rFonts w:ascii="Arial Black" w:hAnsi="Arial Black"/>
          <w:color w:val="7E287C"/>
          <w:spacing w:val="-6"/>
          <w:sz w:val="24"/>
        </w:rPr>
        <w:t>think</w:t>
      </w:r>
      <w:r>
        <w:rPr>
          <w:rFonts w:ascii="Arial Black" w:hAnsi="Arial Black"/>
          <w:color w:val="7E287C"/>
          <w:spacing w:val="-27"/>
          <w:sz w:val="24"/>
        </w:rPr>
        <w:t> </w:t>
      </w:r>
      <w:r>
        <w:rPr>
          <w:rFonts w:ascii="Arial Black" w:hAnsi="Arial Black"/>
          <w:color w:val="7E287C"/>
          <w:spacing w:val="-6"/>
          <w:sz w:val="24"/>
        </w:rPr>
        <w:t>about me,</w:t>
      </w:r>
      <w:r>
        <w:rPr>
          <w:rFonts w:ascii="Arial Black" w:hAnsi="Arial Black"/>
          <w:color w:val="7E287C"/>
          <w:spacing w:val="-27"/>
          <w:sz w:val="24"/>
        </w:rPr>
        <w:t> </w:t>
      </w:r>
      <w:r>
        <w:rPr>
          <w:rFonts w:ascii="Arial Black" w:hAnsi="Arial Black"/>
          <w:color w:val="7E287C"/>
          <w:spacing w:val="-6"/>
          <w:sz w:val="24"/>
        </w:rPr>
        <w:t>they’re</w:t>
      </w:r>
      <w:r>
        <w:rPr>
          <w:rFonts w:ascii="Arial Black" w:hAnsi="Arial Black"/>
          <w:color w:val="7E287C"/>
          <w:spacing w:val="-27"/>
          <w:sz w:val="24"/>
        </w:rPr>
        <w:t> </w:t>
      </w:r>
      <w:r>
        <w:rPr>
          <w:rFonts w:ascii="Arial Black" w:hAnsi="Arial Black"/>
          <w:color w:val="7E287C"/>
          <w:spacing w:val="-6"/>
          <w:sz w:val="24"/>
        </w:rPr>
        <w:t>thinking</w:t>
      </w:r>
      <w:r>
        <w:rPr>
          <w:rFonts w:ascii="Arial Black" w:hAnsi="Arial Black"/>
          <w:color w:val="7E287C"/>
          <w:spacing w:val="-27"/>
          <w:sz w:val="24"/>
        </w:rPr>
        <w:t> </w:t>
      </w:r>
      <w:r>
        <w:rPr>
          <w:rFonts w:ascii="Arial Black" w:hAnsi="Arial Black"/>
          <w:color w:val="7E287C"/>
          <w:spacing w:val="-6"/>
          <w:sz w:val="24"/>
        </w:rPr>
        <w:t>of</w:t>
      </w:r>
      <w:r>
        <w:rPr>
          <w:rFonts w:ascii="Arial Black" w:hAnsi="Arial Black"/>
          <w:color w:val="7E287C"/>
          <w:spacing w:val="-31"/>
          <w:sz w:val="24"/>
        </w:rPr>
        <w:t> </w:t>
      </w:r>
      <w:r>
        <w:rPr>
          <w:rFonts w:ascii="Arial Black" w:hAnsi="Arial Black"/>
          <w:color w:val="7E287C"/>
          <w:spacing w:val="-6"/>
          <w:sz w:val="24"/>
        </w:rPr>
        <w:t>a</w:t>
      </w:r>
      <w:r>
        <w:rPr>
          <w:rFonts w:ascii="Arial Black" w:hAnsi="Arial Black"/>
          <w:color w:val="7E287C"/>
          <w:spacing w:val="-27"/>
          <w:sz w:val="24"/>
        </w:rPr>
        <w:t> </w:t>
      </w:r>
      <w:r>
        <w:rPr>
          <w:rFonts w:ascii="Arial Black" w:hAnsi="Arial Black"/>
          <w:color w:val="7E287C"/>
          <w:spacing w:val="-6"/>
          <w:sz w:val="24"/>
        </w:rPr>
        <w:t>person who</w:t>
      </w:r>
      <w:r>
        <w:rPr>
          <w:rFonts w:ascii="Arial Black" w:hAnsi="Arial Black"/>
          <w:color w:val="7E287C"/>
          <w:spacing w:val="-29"/>
          <w:sz w:val="24"/>
        </w:rPr>
        <w:t> </w:t>
      </w:r>
      <w:r>
        <w:rPr>
          <w:rFonts w:ascii="Arial Black" w:hAnsi="Arial Black"/>
          <w:color w:val="7E287C"/>
          <w:spacing w:val="-6"/>
          <w:sz w:val="24"/>
        </w:rPr>
        <w:t>brings</w:t>
      </w:r>
      <w:r>
        <w:rPr>
          <w:rFonts w:ascii="Arial Black" w:hAnsi="Arial Black"/>
          <w:color w:val="7E287C"/>
          <w:spacing w:val="-27"/>
          <w:sz w:val="24"/>
        </w:rPr>
        <w:t> </w:t>
      </w:r>
      <w:r>
        <w:rPr>
          <w:rFonts w:ascii="Arial Black" w:hAnsi="Arial Black"/>
          <w:color w:val="7E287C"/>
          <w:spacing w:val="-6"/>
          <w:sz w:val="24"/>
        </w:rPr>
        <w:t>people</w:t>
      </w:r>
      <w:r>
        <w:rPr>
          <w:rFonts w:ascii="Arial Black" w:hAnsi="Arial Black"/>
          <w:color w:val="7E287C"/>
          <w:spacing w:val="-27"/>
          <w:sz w:val="24"/>
        </w:rPr>
        <w:t> </w:t>
      </w:r>
      <w:r>
        <w:rPr>
          <w:rFonts w:ascii="Arial Black" w:hAnsi="Arial Black"/>
          <w:color w:val="7E287C"/>
          <w:spacing w:val="-6"/>
          <w:sz w:val="24"/>
        </w:rPr>
        <w:t>together.”</w:t>
      </w:r>
      <w:r>
        <w:rPr>
          <w:rFonts w:ascii="Arial Black" w:hAnsi="Arial Black"/>
          <w:color w:val="7E287C"/>
          <w:spacing w:val="-30"/>
          <w:sz w:val="24"/>
        </w:rPr>
        <w:t> </w:t>
      </w:r>
      <w:r>
        <w:rPr>
          <w:rFonts w:ascii="Arial Black" w:hAnsi="Arial Black"/>
          <w:color w:val="7E287C"/>
          <w:spacing w:val="-6"/>
          <w:sz w:val="24"/>
        </w:rPr>
        <w:t>She </w:t>
      </w:r>
      <w:r>
        <w:rPr>
          <w:rFonts w:ascii="Arial Black" w:hAnsi="Arial Black"/>
          <w:color w:val="7E287C"/>
          <w:spacing w:val="-8"/>
          <w:sz w:val="24"/>
        </w:rPr>
        <w:t>explained</w:t>
      </w:r>
      <w:r>
        <w:rPr>
          <w:rFonts w:ascii="Arial Black" w:hAnsi="Arial Black"/>
          <w:color w:val="7E287C"/>
          <w:spacing w:val="-29"/>
          <w:sz w:val="24"/>
        </w:rPr>
        <w:t> </w:t>
      </w:r>
      <w:r>
        <w:rPr>
          <w:rFonts w:ascii="Arial Black" w:hAnsi="Arial Black"/>
          <w:color w:val="7E287C"/>
          <w:spacing w:val="-8"/>
          <w:sz w:val="24"/>
        </w:rPr>
        <w:t>that</w:t>
      </w:r>
      <w:r>
        <w:rPr>
          <w:rFonts w:ascii="Arial Black" w:hAnsi="Arial Black"/>
          <w:color w:val="7E287C"/>
          <w:spacing w:val="-27"/>
          <w:sz w:val="24"/>
        </w:rPr>
        <w:t> </w:t>
      </w:r>
      <w:r>
        <w:rPr>
          <w:rFonts w:ascii="Arial Black" w:hAnsi="Arial Black"/>
          <w:color w:val="7E287C"/>
          <w:spacing w:val="-8"/>
          <w:sz w:val="24"/>
        </w:rPr>
        <w:t>as</w:t>
      </w:r>
      <w:r>
        <w:rPr>
          <w:rFonts w:ascii="Arial Black" w:hAnsi="Arial Black"/>
          <w:color w:val="7E287C"/>
          <w:spacing w:val="-27"/>
          <w:sz w:val="24"/>
        </w:rPr>
        <w:t> </w:t>
      </w:r>
      <w:r>
        <w:rPr>
          <w:rFonts w:ascii="Arial Black" w:hAnsi="Arial Black"/>
          <w:color w:val="7E287C"/>
          <w:spacing w:val="-8"/>
          <w:sz w:val="24"/>
        </w:rPr>
        <w:t>a</w:t>
      </w:r>
      <w:r>
        <w:rPr>
          <w:rFonts w:ascii="Arial Black" w:hAnsi="Arial Black"/>
          <w:color w:val="7E287C"/>
          <w:spacing w:val="-27"/>
          <w:sz w:val="24"/>
        </w:rPr>
        <w:t> </w:t>
      </w:r>
      <w:r>
        <w:rPr>
          <w:rFonts w:ascii="Arial Black" w:hAnsi="Arial Black"/>
          <w:color w:val="7E287C"/>
          <w:spacing w:val="-8"/>
          <w:sz w:val="24"/>
        </w:rPr>
        <w:t>leader,</w:t>
      </w:r>
      <w:r>
        <w:rPr>
          <w:rFonts w:ascii="Arial Black" w:hAnsi="Arial Black"/>
          <w:color w:val="7E287C"/>
          <w:spacing w:val="-27"/>
          <w:sz w:val="24"/>
        </w:rPr>
        <w:t> </w:t>
      </w:r>
      <w:r>
        <w:rPr>
          <w:rFonts w:ascii="Arial Black" w:hAnsi="Arial Black"/>
          <w:color w:val="7E287C"/>
          <w:spacing w:val="-8"/>
          <w:sz w:val="24"/>
        </w:rPr>
        <w:t>her</w:t>
      </w:r>
      <w:r>
        <w:rPr>
          <w:rFonts w:ascii="Arial Black" w:hAnsi="Arial Black"/>
          <w:color w:val="7E287C"/>
          <w:spacing w:val="-31"/>
          <w:sz w:val="24"/>
        </w:rPr>
        <w:t> </w:t>
      </w:r>
      <w:r>
        <w:rPr>
          <w:rFonts w:ascii="Arial Black" w:hAnsi="Arial Black"/>
          <w:color w:val="7E287C"/>
          <w:spacing w:val="-8"/>
          <w:sz w:val="24"/>
        </w:rPr>
        <w:t>gift </w:t>
      </w:r>
      <w:r>
        <w:rPr>
          <w:rFonts w:ascii="Arial Black" w:hAnsi="Arial Black"/>
          <w:color w:val="7E287C"/>
          <w:spacing w:val="-4"/>
          <w:sz w:val="24"/>
        </w:rPr>
        <w:t>has</w:t>
      </w:r>
      <w:r>
        <w:rPr>
          <w:rFonts w:ascii="Arial Black" w:hAnsi="Arial Black"/>
          <w:color w:val="7E287C"/>
          <w:spacing w:val="-27"/>
          <w:sz w:val="24"/>
        </w:rPr>
        <w:t> </w:t>
      </w:r>
      <w:r>
        <w:rPr>
          <w:rFonts w:ascii="Arial Black" w:hAnsi="Arial Black"/>
          <w:color w:val="7E287C"/>
          <w:spacing w:val="-4"/>
          <w:sz w:val="24"/>
        </w:rPr>
        <w:t>been</w:t>
      </w:r>
      <w:r>
        <w:rPr>
          <w:rFonts w:ascii="Arial Black" w:hAnsi="Arial Black"/>
          <w:color w:val="7E287C"/>
          <w:spacing w:val="-27"/>
          <w:sz w:val="24"/>
        </w:rPr>
        <w:t> </w:t>
      </w:r>
      <w:r>
        <w:rPr>
          <w:rFonts w:ascii="Arial Black" w:hAnsi="Arial Black"/>
          <w:color w:val="7E287C"/>
          <w:spacing w:val="-4"/>
          <w:sz w:val="24"/>
        </w:rPr>
        <w:t>to</w:t>
      </w:r>
      <w:r>
        <w:rPr>
          <w:rFonts w:ascii="Arial Black" w:hAnsi="Arial Black"/>
          <w:color w:val="7E287C"/>
          <w:spacing w:val="-27"/>
          <w:sz w:val="24"/>
        </w:rPr>
        <w:t> </w:t>
      </w:r>
      <w:r>
        <w:rPr>
          <w:rFonts w:ascii="Arial Black" w:hAnsi="Arial Black"/>
          <w:color w:val="7E287C"/>
          <w:spacing w:val="-4"/>
          <w:sz w:val="24"/>
        </w:rPr>
        <w:t>hear</w:t>
      </w:r>
      <w:r>
        <w:rPr>
          <w:rFonts w:ascii="Arial Black" w:hAnsi="Arial Black"/>
          <w:color w:val="7E287C"/>
          <w:spacing w:val="-31"/>
          <w:sz w:val="24"/>
        </w:rPr>
        <w:t> </w:t>
      </w:r>
      <w:r>
        <w:rPr>
          <w:rFonts w:ascii="Arial Black" w:hAnsi="Arial Black"/>
          <w:color w:val="7E287C"/>
          <w:spacing w:val="-4"/>
          <w:sz w:val="24"/>
        </w:rPr>
        <w:t>all</w:t>
      </w:r>
      <w:r>
        <w:rPr>
          <w:rFonts w:ascii="Arial Black" w:hAnsi="Arial Black"/>
          <w:color w:val="7E287C"/>
          <w:spacing w:val="-32"/>
          <w:sz w:val="24"/>
        </w:rPr>
        <w:t> </w:t>
      </w:r>
      <w:r>
        <w:rPr>
          <w:rFonts w:ascii="Arial Black" w:hAnsi="Arial Black"/>
          <w:color w:val="7E287C"/>
          <w:spacing w:val="-4"/>
          <w:sz w:val="24"/>
        </w:rPr>
        <w:t>the</w:t>
      </w:r>
      <w:r>
        <w:rPr>
          <w:rFonts w:ascii="Arial Black" w:hAnsi="Arial Black"/>
          <w:color w:val="7E287C"/>
          <w:spacing w:val="-27"/>
          <w:sz w:val="24"/>
        </w:rPr>
        <w:t> </w:t>
      </w:r>
      <w:r>
        <w:rPr>
          <w:rFonts w:ascii="Arial Black" w:hAnsi="Arial Black"/>
          <w:color w:val="7E287C"/>
          <w:spacing w:val="-4"/>
          <w:sz w:val="24"/>
        </w:rPr>
        <w:t>content </w:t>
      </w:r>
      <w:r>
        <w:rPr>
          <w:rFonts w:ascii="Arial Black" w:hAnsi="Arial Black"/>
          <w:color w:val="7E287C"/>
          <w:spacing w:val="-2"/>
          <w:sz w:val="24"/>
        </w:rPr>
        <w:t>collected</w:t>
      </w:r>
      <w:r>
        <w:rPr>
          <w:rFonts w:ascii="Arial Black" w:hAnsi="Arial Black"/>
          <w:color w:val="7E287C"/>
          <w:spacing w:val="-27"/>
          <w:sz w:val="24"/>
        </w:rPr>
        <w:t> </w:t>
      </w:r>
      <w:r>
        <w:rPr>
          <w:rFonts w:ascii="Arial Black" w:hAnsi="Arial Black"/>
          <w:color w:val="7E287C"/>
          <w:spacing w:val="-2"/>
          <w:sz w:val="24"/>
        </w:rPr>
        <w:t>and</w:t>
      </w:r>
      <w:r>
        <w:rPr>
          <w:rFonts w:ascii="Arial Black" w:hAnsi="Arial Black"/>
          <w:color w:val="7E287C"/>
          <w:spacing w:val="-27"/>
          <w:sz w:val="24"/>
        </w:rPr>
        <w:t> </w:t>
      </w:r>
      <w:r>
        <w:rPr>
          <w:rFonts w:ascii="Arial Black" w:hAnsi="Arial Black"/>
          <w:color w:val="7E287C"/>
          <w:spacing w:val="-2"/>
          <w:sz w:val="24"/>
        </w:rPr>
        <w:t>find</w:t>
      </w:r>
      <w:r>
        <w:rPr>
          <w:rFonts w:ascii="Arial Black" w:hAnsi="Arial Black"/>
          <w:color w:val="7E287C"/>
          <w:spacing w:val="-27"/>
          <w:sz w:val="24"/>
        </w:rPr>
        <w:t> </w:t>
      </w:r>
      <w:r>
        <w:rPr>
          <w:rFonts w:ascii="Arial Black" w:hAnsi="Arial Black"/>
          <w:color w:val="7E287C"/>
          <w:spacing w:val="-2"/>
          <w:sz w:val="24"/>
        </w:rPr>
        <w:t>the</w:t>
      </w:r>
      <w:r>
        <w:rPr>
          <w:rFonts w:ascii="Arial Black" w:hAnsi="Arial Black"/>
          <w:color w:val="7E287C"/>
          <w:spacing w:val="-27"/>
          <w:sz w:val="24"/>
        </w:rPr>
        <w:t> </w:t>
      </w:r>
      <w:r>
        <w:rPr>
          <w:rFonts w:ascii="Arial Black" w:hAnsi="Arial Black"/>
          <w:color w:val="7E287C"/>
          <w:spacing w:val="-2"/>
          <w:sz w:val="24"/>
        </w:rPr>
        <w:t>unifying </w:t>
      </w:r>
      <w:r>
        <w:rPr>
          <w:rFonts w:ascii="Arial Black" w:hAnsi="Arial Black"/>
          <w:color w:val="7E287C"/>
          <w:w w:val="90"/>
          <w:sz w:val="24"/>
        </w:rPr>
        <w:t>pieces to bring people for</w:t>
      </w:r>
      <w:r>
        <w:rPr>
          <w:rFonts w:ascii="Arial Black" w:hAnsi="Arial Black"/>
          <w:color w:val="7E287C"/>
          <w:spacing w:val="-1"/>
          <w:w w:val="90"/>
          <w:sz w:val="24"/>
        </w:rPr>
        <w:t> </w:t>
      </w:r>
      <w:r>
        <w:rPr>
          <w:rFonts w:ascii="Arial Black" w:hAnsi="Arial Black"/>
          <w:color w:val="7E287C"/>
          <w:w w:val="90"/>
          <w:sz w:val="24"/>
        </w:rPr>
        <w:t>common goals.</w:t>
      </w:r>
      <w:r>
        <w:rPr>
          <w:rFonts w:ascii="Arial Black" w:hAnsi="Arial Black"/>
          <w:color w:val="7E287C"/>
          <w:spacing w:val="-15"/>
          <w:w w:val="90"/>
          <w:sz w:val="24"/>
        </w:rPr>
        <w:t> </w:t>
      </w:r>
      <w:r>
        <w:rPr>
          <w:rFonts w:ascii="Arial Black" w:hAnsi="Arial Black"/>
          <w:color w:val="7E287C"/>
          <w:w w:val="90"/>
          <w:sz w:val="24"/>
        </w:rPr>
        <w:t>“I</w:t>
      </w:r>
      <w:r>
        <w:rPr>
          <w:rFonts w:ascii="Arial Black" w:hAnsi="Arial Black"/>
          <w:color w:val="7E287C"/>
          <w:spacing w:val="-15"/>
          <w:w w:val="90"/>
          <w:sz w:val="24"/>
        </w:rPr>
        <w:t> </w:t>
      </w:r>
      <w:r>
        <w:rPr>
          <w:rFonts w:ascii="Arial Black" w:hAnsi="Arial Black"/>
          <w:color w:val="7E287C"/>
          <w:w w:val="90"/>
          <w:sz w:val="24"/>
        </w:rPr>
        <w:t>focus</w:t>
      </w:r>
      <w:r>
        <w:rPr>
          <w:rFonts w:ascii="Arial Black" w:hAnsi="Arial Black"/>
          <w:color w:val="7E287C"/>
          <w:spacing w:val="-15"/>
          <w:w w:val="90"/>
          <w:sz w:val="24"/>
        </w:rPr>
        <w:t> </w:t>
      </w:r>
      <w:r>
        <w:rPr>
          <w:rFonts w:ascii="Arial Black" w:hAnsi="Arial Black"/>
          <w:color w:val="7E287C"/>
          <w:w w:val="90"/>
          <w:sz w:val="24"/>
        </w:rPr>
        <w:t>on</w:t>
      </w:r>
      <w:r>
        <w:rPr>
          <w:rFonts w:ascii="Arial Black" w:hAnsi="Arial Black"/>
          <w:color w:val="7E287C"/>
          <w:spacing w:val="-15"/>
          <w:w w:val="90"/>
          <w:sz w:val="24"/>
        </w:rPr>
        <w:t> </w:t>
      </w:r>
      <w:r>
        <w:rPr>
          <w:rFonts w:ascii="Arial Black" w:hAnsi="Arial Black"/>
          <w:color w:val="7E287C"/>
          <w:w w:val="90"/>
          <w:sz w:val="24"/>
        </w:rPr>
        <w:t>the</w:t>
      </w:r>
      <w:r>
        <w:rPr>
          <w:rFonts w:ascii="Arial Black" w:hAnsi="Arial Black"/>
          <w:color w:val="7E287C"/>
          <w:spacing w:val="-15"/>
          <w:w w:val="90"/>
          <w:sz w:val="24"/>
        </w:rPr>
        <w:t> </w:t>
      </w:r>
      <w:r>
        <w:rPr>
          <w:rFonts w:ascii="Arial Black" w:hAnsi="Arial Black"/>
          <w:color w:val="7E287C"/>
          <w:w w:val="90"/>
          <w:sz w:val="24"/>
        </w:rPr>
        <w:t>things</w:t>
      </w:r>
      <w:r>
        <w:rPr>
          <w:rFonts w:ascii="Arial Black" w:hAnsi="Arial Black"/>
          <w:color w:val="7E287C"/>
          <w:spacing w:val="-22"/>
          <w:w w:val="90"/>
          <w:sz w:val="24"/>
        </w:rPr>
        <w:t> </w:t>
      </w:r>
      <w:r>
        <w:rPr>
          <w:rFonts w:ascii="Arial Black" w:hAnsi="Arial Black"/>
          <w:color w:val="7E287C"/>
          <w:w w:val="90"/>
          <w:sz w:val="24"/>
        </w:rPr>
        <w:t>we</w:t>
      </w:r>
      <w:r>
        <w:rPr>
          <w:rFonts w:ascii="Arial Black" w:hAnsi="Arial Black"/>
          <w:color w:val="7E287C"/>
          <w:spacing w:val="-15"/>
          <w:w w:val="90"/>
          <w:sz w:val="24"/>
        </w:rPr>
        <w:t> </w:t>
      </w:r>
      <w:r>
        <w:rPr>
          <w:rFonts w:ascii="Arial Black" w:hAnsi="Arial Black"/>
          <w:color w:val="7E287C"/>
          <w:w w:val="90"/>
          <w:sz w:val="24"/>
        </w:rPr>
        <w:t>can </w:t>
      </w:r>
      <w:r>
        <w:rPr>
          <w:rFonts w:ascii="Arial Black" w:hAnsi="Arial Black"/>
          <w:color w:val="7E287C"/>
          <w:spacing w:val="-4"/>
          <w:sz w:val="24"/>
        </w:rPr>
        <w:t>do</w:t>
      </w:r>
      <w:r>
        <w:rPr>
          <w:rFonts w:ascii="Arial Black" w:hAnsi="Arial Black"/>
          <w:color w:val="7E287C"/>
          <w:spacing w:val="-27"/>
          <w:sz w:val="24"/>
        </w:rPr>
        <w:t> </w:t>
      </w:r>
      <w:r>
        <w:rPr>
          <w:rFonts w:ascii="Arial Black" w:hAnsi="Arial Black"/>
          <w:color w:val="7E287C"/>
          <w:spacing w:val="-4"/>
          <w:sz w:val="24"/>
        </w:rPr>
        <w:t>together,</w:t>
      </w:r>
      <w:r>
        <w:rPr>
          <w:rFonts w:ascii="Arial Black" w:hAnsi="Arial Black"/>
          <w:color w:val="7E287C"/>
          <w:spacing w:val="-27"/>
          <w:sz w:val="24"/>
        </w:rPr>
        <w:t> </w:t>
      </w:r>
      <w:r>
        <w:rPr>
          <w:rFonts w:ascii="Arial Black" w:hAnsi="Arial Black"/>
          <w:color w:val="7E287C"/>
          <w:spacing w:val="-4"/>
          <w:sz w:val="24"/>
        </w:rPr>
        <w:t>in</w:t>
      </w:r>
      <w:r>
        <w:rPr>
          <w:rFonts w:ascii="Arial Black" w:hAnsi="Arial Black"/>
          <w:color w:val="7E287C"/>
          <w:spacing w:val="-27"/>
          <w:sz w:val="24"/>
        </w:rPr>
        <w:t> </w:t>
      </w:r>
      <w:r>
        <w:rPr>
          <w:rFonts w:ascii="Arial Black" w:hAnsi="Arial Black"/>
          <w:color w:val="7E287C"/>
          <w:spacing w:val="-4"/>
          <w:sz w:val="24"/>
        </w:rPr>
        <w:t>unity.”</w:t>
      </w:r>
    </w:p>
    <w:p>
      <w:pPr>
        <w:spacing w:line="242" w:lineRule="auto" w:before="198"/>
        <w:ind w:left="1526" w:right="0" w:firstLine="0"/>
        <w:jc w:val="left"/>
        <w:rPr>
          <w:b/>
          <w:sz w:val="18"/>
        </w:rPr>
      </w:pPr>
      <w:r>
        <w:rPr>
          <w:b/>
          <w:color w:val="231F20"/>
          <w:sz w:val="18"/>
        </w:rPr>
        <w:t>The members of the Statewide Rehabilitation </w:t>
      </w:r>
      <w:r>
        <w:rPr>
          <w:b/>
          <w:color w:val="231F20"/>
          <w:spacing w:val="-2"/>
          <w:sz w:val="18"/>
        </w:rPr>
        <w:t>Council</w:t>
      </w:r>
      <w:r>
        <w:rPr>
          <w:b/>
          <w:color w:val="231F20"/>
          <w:spacing w:val="-10"/>
          <w:sz w:val="18"/>
        </w:rPr>
        <w:t> </w:t>
      </w:r>
      <w:r>
        <w:rPr>
          <w:b/>
          <w:color w:val="231F20"/>
          <w:spacing w:val="-2"/>
          <w:sz w:val="18"/>
        </w:rPr>
        <w:t>(SRC)</w:t>
      </w:r>
      <w:r>
        <w:rPr>
          <w:b/>
          <w:color w:val="231F20"/>
          <w:spacing w:val="-5"/>
          <w:sz w:val="18"/>
        </w:rPr>
        <w:t> </w:t>
      </w:r>
      <w:r>
        <w:rPr>
          <w:b/>
          <w:color w:val="231F20"/>
          <w:spacing w:val="-2"/>
          <w:sz w:val="18"/>
        </w:rPr>
        <w:t>saw</w:t>
      </w:r>
      <w:r>
        <w:rPr>
          <w:b/>
          <w:color w:val="231F20"/>
          <w:spacing w:val="-10"/>
          <w:sz w:val="18"/>
        </w:rPr>
        <w:t> </w:t>
      </w:r>
      <w:r>
        <w:rPr>
          <w:b/>
          <w:color w:val="231F20"/>
          <w:spacing w:val="-2"/>
          <w:sz w:val="18"/>
        </w:rPr>
        <w:t>this</w:t>
      </w:r>
      <w:r>
        <w:rPr>
          <w:b/>
          <w:color w:val="231F20"/>
          <w:spacing w:val="-5"/>
          <w:sz w:val="18"/>
        </w:rPr>
        <w:t> </w:t>
      </w:r>
      <w:r>
        <w:rPr>
          <w:b/>
          <w:color w:val="231F20"/>
          <w:spacing w:val="-2"/>
          <w:sz w:val="18"/>
        </w:rPr>
        <w:t>and</w:t>
      </w:r>
      <w:r>
        <w:rPr>
          <w:b/>
          <w:color w:val="231F20"/>
          <w:spacing w:val="-5"/>
          <w:sz w:val="18"/>
        </w:rPr>
        <w:t> </w:t>
      </w:r>
      <w:r>
        <w:rPr>
          <w:b/>
          <w:color w:val="231F20"/>
          <w:spacing w:val="-2"/>
          <w:sz w:val="18"/>
        </w:rPr>
        <w:t>appreciated</w:t>
      </w:r>
      <w:r>
        <w:rPr>
          <w:b/>
          <w:color w:val="231F20"/>
          <w:spacing w:val="-5"/>
          <w:sz w:val="18"/>
        </w:rPr>
        <w:t> </w:t>
      </w:r>
      <w:r>
        <w:rPr>
          <w:b/>
          <w:color w:val="231F20"/>
          <w:spacing w:val="-2"/>
          <w:sz w:val="18"/>
        </w:rPr>
        <w:t>her</w:t>
      </w:r>
      <w:r>
        <w:rPr>
          <w:b/>
          <w:color w:val="231F20"/>
          <w:spacing w:val="-9"/>
          <w:sz w:val="18"/>
        </w:rPr>
        <w:t> </w:t>
      </w:r>
      <w:r>
        <w:rPr>
          <w:b/>
          <w:color w:val="231F20"/>
          <w:spacing w:val="-2"/>
          <w:sz w:val="18"/>
        </w:rPr>
        <w:t>ability</w:t>
      </w:r>
      <w:r>
        <w:rPr>
          <w:b/>
          <w:color w:val="231F20"/>
          <w:spacing w:val="-10"/>
          <w:sz w:val="18"/>
        </w:rPr>
        <w:t> </w:t>
      </w:r>
      <w:r>
        <w:rPr>
          <w:b/>
          <w:color w:val="231F20"/>
          <w:spacing w:val="-2"/>
          <w:sz w:val="18"/>
        </w:rPr>
        <w:t>to </w:t>
      </w:r>
      <w:r>
        <w:rPr>
          <w:b/>
          <w:color w:val="231F20"/>
          <w:sz w:val="18"/>
        </w:rPr>
        <w:t>inspire collaboration. Inez believes that SRC lead- ership recognized, after the death of George Floyd in 2020, that the next Chair needed to bring people together</w:t>
      </w:r>
      <w:r>
        <w:rPr>
          <w:b/>
          <w:color w:val="231F20"/>
          <w:spacing w:val="-13"/>
          <w:sz w:val="18"/>
        </w:rPr>
        <w:t> </w:t>
      </w:r>
      <w:r>
        <w:rPr>
          <w:b/>
          <w:color w:val="231F20"/>
          <w:sz w:val="18"/>
        </w:rPr>
        <w:t>in</w:t>
      </w:r>
      <w:r>
        <w:rPr>
          <w:b/>
          <w:color w:val="231F20"/>
          <w:spacing w:val="-12"/>
          <w:sz w:val="18"/>
        </w:rPr>
        <w:t> </w:t>
      </w:r>
      <w:r>
        <w:rPr>
          <w:b/>
          <w:color w:val="231F20"/>
          <w:sz w:val="18"/>
        </w:rPr>
        <w:t>a</w:t>
      </w:r>
      <w:r>
        <w:rPr>
          <w:b/>
          <w:color w:val="231F20"/>
          <w:spacing w:val="-13"/>
          <w:sz w:val="18"/>
        </w:rPr>
        <w:t> </w:t>
      </w:r>
      <w:r>
        <w:rPr>
          <w:b/>
          <w:color w:val="231F20"/>
          <w:sz w:val="18"/>
        </w:rPr>
        <w:t>non-threatening</w:t>
      </w:r>
      <w:r>
        <w:rPr>
          <w:b/>
          <w:color w:val="231F20"/>
          <w:spacing w:val="-12"/>
          <w:sz w:val="18"/>
        </w:rPr>
        <w:t> </w:t>
      </w:r>
      <w:r>
        <w:rPr>
          <w:b/>
          <w:color w:val="231F20"/>
          <w:sz w:val="18"/>
        </w:rPr>
        <w:t>way.</w:t>
      </w:r>
      <w:r>
        <w:rPr>
          <w:b/>
          <w:color w:val="231F20"/>
          <w:spacing w:val="-13"/>
          <w:sz w:val="18"/>
        </w:rPr>
        <w:t> </w:t>
      </w:r>
      <w:r>
        <w:rPr>
          <w:b/>
          <w:color w:val="231F20"/>
          <w:sz w:val="18"/>
        </w:rPr>
        <w:t>“Everyone</w:t>
      </w:r>
      <w:r>
        <w:rPr>
          <w:b/>
          <w:color w:val="231F20"/>
          <w:spacing w:val="-13"/>
          <w:sz w:val="18"/>
        </w:rPr>
        <w:t> </w:t>
      </w:r>
      <w:r>
        <w:rPr>
          <w:b/>
          <w:color w:val="231F20"/>
          <w:sz w:val="18"/>
        </w:rPr>
        <w:t>needs to feel like they can participate and be allowed to share,” she said.</w:t>
      </w:r>
    </w:p>
    <w:p>
      <w:pPr>
        <w:pStyle w:val="BodyText"/>
        <w:spacing w:before="10"/>
        <w:rPr>
          <w:b/>
          <w:sz w:val="18"/>
        </w:rPr>
      </w:pPr>
    </w:p>
    <w:p>
      <w:pPr>
        <w:spacing w:line="242" w:lineRule="auto" w:before="1"/>
        <w:ind w:left="1526" w:right="75" w:firstLine="39"/>
        <w:jc w:val="left"/>
        <w:rPr>
          <w:b/>
          <w:sz w:val="18"/>
        </w:rPr>
      </w:pPr>
      <w:r>
        <w:rPr>
          <w:b/>
          <w:color w:val="231F20"/>
          <w:sz w:val="18"/>
        </w:rPr>
        <w:t>The</w:t>
      </w:r>
      <w:r>
        <w:rPr>
          <w:b/>
          <w:color w:val="231F20"/>
          <w:spacing w:val="-13"/>
          <w:sz w:val="18"/>
        </w:rPr>
        <w:t> </w:t>
      </w:r>
      <w:r>
        <w:rPr>
          <w:b/>
          <w:color w:val="231F20"/>
          <w:sz w:val="18"/>
        </w:rPr>
        <w:t>SRC</w:t>
      </w:r>
      <w:r>
        <w:rPr>
          <w:b/>
          <w:color w:val="231F20"/>
          <w:spacing w:val="-12"/>
          <w:sz w:val="18"/>
        </w:rPr>
        <w:t> </w:t>
      </w:r>
      <w:r>
        <w:rPr>
          <w:b/>
          <w:color w:val="231F20"/>
          <w:sz w:val="18"/>
        </w:rPr>
        <w:t>is</w:t>
      </w:r>
      <w:r>
        <w:rPr>
          <w:b/>
          <w:color w:val="231F20"/>
          <w:spacing w:val="-13"/>
          <w:sz w:val="18"/>
        </w:rPr>
        <w:t> </w:t>
      </w:r>
      <w:r>
        <w:rPr>
          <w:b/>
          <w:color w:val="231F20"/>
          <w:sz w:val="18"/>
        </w:rPr>
        <w:t>a</w:t>
      </w:r>
      <w:r>
        <w:rPr>
          <w:b/>
          <w:color w:val="231F20"/>
          <w:spacing w:val="-12"/>
          <w:sz w:val="18"/>
        </w:rPr>
        <w:t> </w:t>
      </w:r>
      <w:r>
        <w:rPr>
          <w:b/>
          <w:color w:val="231F20"/>
          <w:sz w:val="18"/>
        </w:rPr>
        <w:t>diverse,</w:t>
      </w:r>
      <w:r>
        <w:rPr>
          <w:b/>
          <w:color w:val="231F20"/>
          <w:spacing w:val="-13"/>
          <w:sz w:val="18"/>
        </w:rPr>
        <w:t> </w:t>
      </w:r>
      <w:r>
        <w:rPr>
          <w:b/>
          <w:color w:val="231F20"/>
          <w:sz w:val="18"/>
        </w:rPr>
        <w:t>inclusive,</w:t>
      </w:r>
      <w:r>
        <w:rPr>
          <w:b/>
          <w:color w:val="231F20"/>
          <w:spacing w:val="-13"/>
          <w:sz w:val="18"/>
        </w:rPr>
        <w:t> </w:t>
      </w:r>
      <w:r>
        <w:rPr>
          <w:b/>
          <w:color w:val="231F20"/>
          <w:sz w:val="18"/>
        </w:rPr>
        <w:t>and</w:t>
      </w:r>
      <w:r>
        <w:rPr>
          <w:b/>
          <w:color w:val="231F20"/>
          <w:spacing w:val="-12"/>
          <w:sz w:val="18"/>
        </w:rPr>
        <w:t> </w:t>
      </w:r>
      <w:r>
        <w:rPr>
          <w:b/>
          <w:color w:val="231F20"/>
          <w:sz w:val="18"/>
        </w:rPr>
        <w:t>equitable</w:t>
      </w:r>
      <w:r>
        <w:rPr>
          <w:b/>
          <w:color w:val="231F20"/>
          <w:spacing w:val="-13"/>
          <w:sz w:val="18"/>
        </w:rPr>
        <w:t> </w:t>
      </w:r>
      <w:r>
        <w:rPr>
          <w:b/>
          <w:color w:val="231F20"/>
          <w:sz w:val="18"/>
        </w:rPr>
        <w:t>advi- sory</w:t>
      </w:r>
      <w:r>
        <w:rPr>
          <w:b/>
          <w:color w:val="231F20"/>
          <w:spacing w:val="-2"/>
          <w:sz w:val="18"/>
        </w:rPr>
        <w:t> </w:t>
      </w:r>
      <w:r>
        <w:rPr>
          <w:b/>
          <w:color w:val="231F20"/>
          <w:sz w:val="18"/>
        </w:rPr>
        <w:t>body</w:t>
      </w:r>
      <w:r>
        <w:rPr>
          <w:b/>
          <w:color w:val="231F20"/>
          <w:spacing w:val="-2"/>
          <w:sz w:val="18"/>
        </w:rPr>
        <w:t> </w:t>
      </w:r>
      <w:r>
        <w:rPr>
          <w:b/>
          <w:color w:val="231F20"/>
          <w:sz w:val="18"/>
        </w:rPr>
        <w:t>that gathers representative</w:t>
      </w:r>
      <w:r>
        <w:rPr>
          <w:b/>
          <w:color w:val="231F20"/>
          <w:spacing w:val="-2"/>
          <w:sz w:val="18"/>
        </w:rPr>
        <w:t> </w:t>
      </w:r>
      <w:r>
        <w:rPr>
          <w:b/>
          <w:color w:val="231F20"/>
          <w:sz w:val="18"/>
        </w:rPr>
        <w:t>voices from the disability community to provide input to the </w:t>
      </w:r>
      <w:r>
        <w:rPr>
          <w:b/>
          <w:color w:val="231F20"/>
          <w:spacing w:val="-2"/>
          <w:sz w:val="18"/>
        </w:rPr>
        <w:t>Massachusetts</w:t>
      </w:r>
      <w:r>
        <w:rPr>
          <w:b/>
          <w:color w:val="231F20"/>
          <w:spacing w:val="-4"/>
          <w:sz w:val="18"/>
        </w:rPr>
        <w:t> </w:t>
      </w:r>
      <w:r>
        <w:rPr>
          <w:b/>
          <w:color w:val="231F20"/>
          <w:spacing w:val="-2"/>
          <w:sz w:val="18"/>
        </w:rPr>
        <w:t>Rehabilitation</w:t>
      </w:r>
      <w:r>
        <w:rPr>
          <w:b/>
          <w:color w:val="231F20"/>
          <w:spacing w:val="-4"/>
          <w:sz w:val="18"/>
        </w:rPr>
        <w:t> </w:t>
      </w:r>
      <w:r>
        <w:rPr>
          <w:b/>
          <w:color w:val="231F20"/>
          <w:spacing w:val="-2"/>
          <w:sz w:val="18"/>
        </w:rPr>
        <w:t>Commission’s</w:t>
      </w:r>
      <w:r>
        <w:rPr>
          <w:b/>
          <w:color w:val="231F20"/>
          <w:spacing w:val="-4"/>
          <w:sz w:val="18"/>
        </w:rPr>
        <w:t> </w:t>
      </w:r>
      <w:r>
        <w:rPr>
          <w:b/>
          <w:color w:val="231F20"/>
          <w:spacing w:val="-2"/>
          <w:sz w:val="18"/>
        </w:rPr>
        <w:t>(MRC) </w:t>
      </w:r>
      <w:r>
        <w:rPr>
          <w:b/>
          <w:color w:val="231F20"/>
          <w:sz w:val="18"/>
        </w:rPr>
        <w:t>Vocational Rehabilitation Division.</w:t>
      </w:r>
    </w:p>
    <w:p>
      <w:pPr>
        <w:spacing w:line="240" w:lineRule="auto" w:before="0"/>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102"/>
        <w:rPr>
          <w:b/>
          <w:sz w:val="18"/>
        </w:rPr>
      </w:pPr>
    </w:p>
    <w:p>
      <w:pPr>
        <w:spacing w:line="242" w:lineRule="auto" w:before="0"/>
        <w:ind w:left="212" w:right="97" w:firstLine="38"/>
        <w:jc w:val="left"/>
        <w:rPr>
          <w:b/>
          <w:sz w:val="18"/>
        </w:rPr>
      </w:pPr>
      <w:r>
        <w:rPr>
          <w:b/>
          <w:color w:val="231F20"/>
          <w:sz w:val="18"/>
        </w:rPr>
        <w:t>As</w:t>
      </w:r>
      <w:r>
        <w:rPr>
          <w:b/>
          <w:color w:val="231F20"/>
          <w:spacing w:val="-9"/>
          <w:sz w:val="18"/>
        </w:rPr>
        <w:t> </w:t>
      </w:r>
      <w:r>
        <w:rPr>
          <w:b/>
          <w:color w:val="231F20"/>
          <w:sz w:val="18"/>
        </w:rPr>
        <w:t>Chair,</w:t>
      </w:r>
      <w:r>
        <w:rPr>
          <w:b/>
          <w:color w:val="231F20"/>
          <w:spacing w:val="-9"/>
          <w:sz w:val="18"/>
        </w:rPr>
        <w:t> </w:t>
      </w:r>
      <w:r>
        <w:rPr>
          <w:b/>
          <w:color w:val="231F20"/>
          <w:sz w:val="18"/>
        </w:rPr>
        <w:t>Inez</w:t>
      </w:r>
      <w:r>
        <w:rPr>
          <w:b/>
          <w:color w:val="231F20"/>
          <w:spacing w:val="-9"/>
          <w:sz w:val="18"/>
        </w:rPr>
        <w:t> </w:t>
      </w:r>
      <w:r>
        <w:rPr>
          <w:b/>
          <w:color w:val="231F20"/>
          <w:sz w:val="18"/>
        </w:rPr>
        <w:t>created</w:t>
      </w:r>
      <w:r>
        <w:rPr>
          <w:b/>
          <w:color w:val="231F20"/>
          <w:spacing w:val="-9"/>
          <w:sz w:val="18"/>
        </w:rPr>
        <w:t> </w:t>
      </w:r>
      <w:r>
        <w:rPr>
          <w:b/>
          <w:color w:val="231F20"/>
          <w:sz w:val="18"/>
        </w:rPr>
        <w:t>a</w:t>
      </w:r>
      <w:r>
        <w:rPr>
          <w:b/>
          <w:color w:val="231F20"/>
          <w:spacing w:val="-9"/>
          <w:sz w:val="18"/>
        </w:rPr>
        <w:t> </w:t>
      </w:r>
      <w:r>
        <w:rPr>
          <w:b/>
          <w:color w:val="231F20"/>
          <w:sz w:val="18"/>
        </w:rPr>
        <w:t>place</w:t>
      </w:r>
      <w:r>
        <w:rPr>
          <w:b/>
          <w:color w:val="231F20"/>
          <w:spacing w:val="-13"/>
          <w:sz w:val="18"/>
        </w:rPr>
        <w:t> </w:t>
      </w:r>
      <w:r>
        <w:rPr>
          <w:b/>
          <w:color w:val="231F20"/>
          <w:sz w:val="18"/>
        </w:rPr>
        <w:t>where</w:t>
      </w:r>
      <w:r>
        <w:rPr>
          <w:b/>
          <w:color w:val="231F20"/>
          <w:spacing w:val="-8"/>
          <w:sz w:val="18"/>
        </w:rPr>
        <w:t> </w:t>
      </w:r>
      <w:r>
        <w:rPr>
          <w:b/>
          <w:color w:val="231F20"/>
          <w:sz w:val="18"/>
        </w:rPr>
        <w:t>people</w:t>
      </w:r>
      <w:r>
        <w:rPr>
          <w:b/>
          <w:color w:val="231F20"/>
          <w:spacing w:val="-9"/>
          <w:sz w:val="18"/>
        </w:rPr>
        <w:t> </w:t>
      </w:r>
      <w:r>
        <w:rPr>
          <w:b/>
          <w:color w:val="231F20"/>
          <w:sz w:val="18"/>
        </w:rPr>
        <w:t>could unite and share ideas, all</w:t>
      </w:r>
      <w:r>
        <w:rPr>
          <w:b/>
          <w:color w:val="231F20"/>
          <w:spacing w:val="-7"/>
          <w:sz w:val="18"/>
        </w:rPr>
        <w:t> </w:t>
      </w:r>
      <w:r>
        <w:rPr>
          <w:b/>
          <w:color w:val="231F20"/>
          <w:sz w:val="18"/>
        </w:rPr>
        <w:t>while strengthening the SRC’s ability</w:t>
      </w:r>
      <w:r>
        <w:rPr>
          <w:b/>
          <w:color w:val="231F20"/>
          <w:spacing w:val="-4"/>
          <w:sz w:val="18"/>
        </w:rPr>
        <w:t> </w:t>
      </w:r>
      <w:r>
        <w:rPr>
          <w:b/>
          <w:color w:val="231F20"/>
          <w:sz w:val="18"/>
        </w:rPr>
        <w:t>to affect change in employment ser- vices offered through MRC.</w:t>
      </w:r>
    </w:p>
    <w:p>
      <w:pPr>
        <w:pStyle w:val="BodyText"/>
        <w:spacing w:before="7"/>
        <w:rPr>
          <w:b/>
          <w:sz w:val="18"/>
        </w:rPr>
      </w:pPr>
    </w:p>
    <w:p>
      <w:pPr>
        <w:spacing w:line="242" w:lineRule="auto" w:before="0"/>
        <w:ind w:left="212" w:right="0" w:firstLine="44"/>
        <w:jc w:val="left"/>
        <w:rPr>
          <w:b/>
          <w:sz w:val="18"/>
        </w:rPr>
      </w:pPr>
      <w:r>
        <w:rPr>
          <w:b/>
          <w:color w:val="231F20"/>
          <w:sz w:val="18"/>
        </w:rPr>
        <w:t>Born</w:t>
      </w:r>
      <w:r>
        <w:rPr>
          <w:b/>
          <w:color w:val="231F20"/>
          <w:spacing w:val="-3"/>
          <w:sz w:val="18"/>
        </w:rPr>
        <w:t> </w:t>
      </w:r>
      <w:r>
        <w:rPr>
          <w:b/>
          <w:color w:val="231F20"/>
          <w:sz w:val="18"/>
        </w:rPr>
        <w:t>in</w:t>
      </w:r>
      <w:r>
        <w:rPr>
          <w:b/>
          <w:color w:val="231F20"/>
          <w:spacing w:val="-3"/>
          <w:sz w:val="18"/>
        </w:rPr>
        <w:t> </w:t>
      </w:r>
      <w:r>
        <w:rPr>
          <w:b/>
          <w:color w:val="231F20"/>
          <w:sz w:val="18"/>
        </w:rPr>
        <w:t>Mississippi,</w:t>
      </w:r>
      <w:r>
        <w:rPr>
          <w:b/>
          <w:color w:val="231F20"/>
          <w:spacing w:val="-3"/>
          <w:sz w:val="18"/>
        </w:rPr>
        <w:t> </w:t>
      </w:r>
      <w:r>
        <w:rPr>
          <w:b/>
          <w:color w:val="231F20"/>
          <w:sz w:val="18"/>
        </w:rPr>
        <w:t>one</w:t>
      </w:r>
      <w:r>
        <w:rPr>
          <w:b/>
          <w:color w:val="231F20"/>
          <w:spacing w:val="-3"/>
          <w:sz w:val="18"/>
        </w:rPr>
        <w:t> </w:t>
      </w:r>
      <w:r>
        <w:rPr>
          <w:b/>
          <w:color w:val="231F20"/>
          <w:sz w:val="18"/>
        </w:rPr>
        <w:t>of</w:t>
      </w:r>
      <w:r>
        <w:rPr>
          <w:b/>
          <w:color w:val="231F20"/>
          <w:spacing w:val="-8"/>
          <w:sz w:val="18"/>
        </w:rPr>
        <w:t> </w:t>
      </w:r>
      <w:r>
        <w:rPr>
          <w:b/>
          <w:color w:val="231F20"/>
          <w:sz w:val="18"/>
        </w:rPr>
        <w:t>11</w:t>
      </w:r>
      <w:r>
        <w:rPr>
          <w:b/>
          <w:color w:val="231F20"/>
          <w:spacing w:val="-3"/>
          <w:sz w:val="18"/>
        </w:rPr>
        <w:t> </w:t>
      </w:r>
      <w:r>
        <w:rPr>
          <w:b/>
          <w:color w:val="231F20"/>
          <w:sz w:val="18"/>
        </w:rPr>
        <w:t>children,</w:t>
      </w:r>
      <w:r>
        <w:rPr>
          <w:b/>
          <w:color w:val="231F20"/>
          <w:spacing w:val="-3"/>
          <w:sz w:val="18"/>
        </w:rPr>
        <w:t> </w:t>
      </w:r>
      <w:r>
        <w:rPr>
          <w:b/>
          <w:color w:val="231F20"/>
          <w:sz w:val="18"/>
        </w:rPr>
        <w:t>Inez</w:t>
      </w:r>
      <w:r>
        <w:rPr>
          <w:b/>
          <w:color w:val="231F20"/>
          <w:spacing w:val="-9"/>
          <w:sz w:val="18"/>
        </w:rPr>
        <w:t> </w:t>
      </w:r>
      <w:r>
        <w:rPr>
          <w:b/>
          <w:color w:val="231F20"/>
          <w:sz w:val="18"/>
        </w:rPr>
        <w:t>was never</w:t>
      </w:r>
      <w:r>
        <w:rPr>
          <w:b/>
          <w:color w:val="231F20"/>
          <w:spacing w:val="-2"/>
          <w:sz w:val="18"/>
        </w:rPr>
        <w:t> </w:t>
      </w:r>
      <w:r>
        <w:rPr>
          <w:b/>
          <w:color w:val="231F20"/>
          <w:sz w:val="18"/>
        </w:rPr>
        <w:t>bored.</w:t>
      </w:r>
      <w:r>
        <w:rPr>
          <w:b/>
          <w:color w:val="231F20"/>
          <w:spacing w:val="-4"/>
          <w:sz w:val="18"/>
        </w:rPr>
        <w:t> </w:t>
      </w:r>
      <w:r>
        <w:rPr>
          <w:b/>
          <w:color w:val="231F20"/>
          <w:sz w:val="18"/>
        </w:rPr>
        <w:t>While her</w:t>
      </w:r>
      <w:r>
        <w:rPr>
          <w:b/>
          <w:color w:val="231F20"/>
          <w:spacing w:val="-2"/>
          <w:sz w:val="18"/>
        </w:rPr>
        <w:t> </w:t>
      </w:r>
      <w:r>
        <w:rPr>
          <w:b/>
          <w:color w:val="231F20"/>
          <w:sz w:val="18"/>
        </w:rPr>
        <w:t>family</w:t>
      </w:r>
      <w:r>
        <w:rPr>
          <w:b/>
          <w:color w:val="231F20"/>
          <w:spacing w:val="-9"/>
          <w:sz w:val="18"/>
        </w:rPr>
        <w:t> </w:t>
      </w:r>
      <w:r>
        <w:rPr>
          <w:b/>
          <w:color w:val="231F20"/>
          <w:sz w:val="18"/>
        </w:rPr>
        <w:t>were extroverts, she found solace in the quiet moments at home. She had a thirst for knowledge, devoured books, and spent</w:t>
      </w:r>
      <w:r>
        <w:rPr>
          <w:b/>
          <w:color w:val="231F20"/>
          <w:spacing w:val="-1"/>
          <w:sz w:val="18"/>
        </w:rPr>
        <w:t> </w:t>
      </w:r>
      <w:r>
        <w:rPr>
          <w:b/>
          <w:color w:val="231F20"/>
          <w:sz w:val="18"/>
        </w:rPr>
        <w:t>her</w:t>
      </w:r>
      <w:r>
        <w:rPr>
          <w:b/>
          <w:color w:val="231F20"/>
          <w:spacing w:val="-6"/>
          <w:sz w:val="18"/>
        </w:rPr>
        <w:t> </w:t>
      </w:r>
      <w:r>
        <w:rPr>
          <w:b/>
          <w:color w:val="231F20"/>
          <w:sz w:val="18"/>
        </w:rPr>
        <w:t>free</w:t>
      </w:r>
      <w:r>
        <w:rPr>
          <w:b/>
          <w:color w:val="231F20"/>
          <w:spacing w:val="-1"/>
          <w:sz w:val="18"/>
        </w:rPr>
        <w:t> </w:t>
      </w:r>
      <w:r>
        <w:rPr>
          <w:b/>
          <w:color w:val="231F20"/>
          <w:sz w:val="18"/>
        </w:rPr>
        <w:t>time</w:t>
      </w:r>
      <w:r>
        <w:rPr>
          <w:b/>
          <w:color w:val="231F20"/>
          <w:spacing w:val="-7"/>
          <w:sz w:val="18"/>
        </w:rPr>
        <w:t> </w:t>
      </w:r>
      <w:r>
        <w:rPr>
          <w:b/>
          <w:color w:val="231F20"/>
          <w:sz w:val="18"/>
        </w:rPr>
        <w:t>writing.</w:t>
      </w:r>
      <w:r>
        <w:rPr>
          <w:b/>
          <w:color w:val="231F20"/>
          <w:spacing w:val="-1"/>
          <w:sz w:val="18"/>
        </w:rPr>
        <w:t> </w:t>
      </w:r>
      <w:r>
        <w:rPr>
          <w:b/>
          <w:color w:val="231F20"/>
          <w:sz w:val="18"/>
        </w:rPr>
        <w:t>“These</w:t>
      </w:r>
      <w:r>
        <w:rPr>
          <w:b/>
          <w:color w:val="231F20"/>
          <w:spacing w:val="-1"/>
          <w:sz w:val="18"/>
        </w:rPr>
        <w:t> </w:t>
      </w:r>
      <w:r>
        <w:rPr>
          <w:b/>
          <w:color w:val="231F20"/>
          <w:sz w:val="18"/>
        </w:rPr>
        <w:t>things</w:t>
      </w:r>
      <w:r>
        <w:rPr>
          <w:b/>
          <w:color w:val="231F20"/>
          <w:spacing w:val="-7"/>
          <w:sz w:val="18"/>
        </w:rPr>
        <w:t> </w:t>
      </w:r>
      <w:r>
        <w:rPr>
          <w:b/>
          <w:color w:val="231F20"/>
          <w:sz w:val="18"/>
        </w:rPr>
        <w:t>were</w:t>
      </w:r>
      <w:r>
        <w:rPr>
          <w:b/>
          <w:color w:val="231F20"/>
          <w:spacing w:val="-1"/>
          <w:sz w:val="18"/>
        </w:rPr>
        <w:t> </w:t>
      </w:r>
      <w:r>
        <w:rPr>
          <w:b/>
          <w:color w:val="231F20"/>
          <w:sz w:val="18"/>
        </w:rPr>
        <w:t>my </w:t>
      </w:r>
      <w:r>
        <w:rPr>
          <w:b/>
          <w:color w:val="231F20"/>
          <w:spacing w:val="-2"/>
          <w:sz w:val="18"/>
        </w:rPr>
        <w:t>focus.”</w:t>
      </w:r>
      <w:r>
        <w:rPr>
          <w:b/>
          <w:color w:val="231F20"/>
          <w:spacing w:val="-15"/>
          <w:sz w:val="18"/>
        </w:rPr>
        <w:t> </w:t>
      </w:r>
      <w:r>
        <w:rPr>
          <w:b/>
          <w:color w:val="231F20"/>
          <w:spacing w:val="-2"/>
          <w:sz w:val="18"/>
        </w:rPr>
        <w:t>At</w:t>
      </w:r>
      <w:r>
        <w:rPr>
          <w:b/>
          <w:color w:val="231F20"/>
          <w:spacing w:val="-11"/>
          <w:sz w:val="18"/>
        </w:rPr>
        <w:t> </w:t>
      </w:r>
      <w:r>
        <w:rPr>
          <w:b/>
          <w:color w:val="231F20"/>
          <w:spacing w:val="-2"/>
          <w:sz w:val="18"/>
        </w:rPr>
        <w:t>a</w:t>
      </w:r>
      <w:r>
        <w:rPr>
          <w:b/>
          <w:color w:val="231F20"/>
          <w:spacing w:val="-11"/>
          <w:sz w:val="18"/>
        </w:rPr>
        <w:t> </w:t>
      </w:r>
      <w:r>
        <w:rPr>
          <w:b/>
          <w:color w:val="231F20"/>
          <w:spacing w:val="-2"/>
          <w:sz w:val="18"/>
        </w:rPr>
        <w:t>young</w:t>
      </w:r>
      <w:r>
        <w:rPr>
          <w:b/>
          <w:color w:val="231F20"/>
          <w:spacing w:val="-7"/>
          <w:sz w:val="18"/>
        </w:rPr>
        <w:t> </w:t>
      </w:r>
      <w:r>
        <w:rPr>
          <w:b/>
          <w:color w:val="231F20"/>
          <w:spacing w:val="-2"/>
          <w:sz w:val="18"/>
        </w:rPr>
        <w:t>age,</w:t>
      </w:r>
      <w:r>
        <w:rPr>
          <w:b/>
          <w:color w:val="231F20"/>
          <w:spacing w:val="-8"/>
          <w:sz w:val="18"/>
        </w:rPr>
        <w:t> </w:t>
      </w:r>
      <w:r>
        <w:rPr>
          <w:b/>
          <w:color w:val="231F20"/>
          <w:spacing w:val="-2"/>
          <w:sz w:val="18"/>
        </w:rPr>
        <w:t>despite</w:t>
      </w:r>
      <w:r>
        <w:rPr>
          <w:b/>
          <w:color w:val="231F20"/>
          <w:spacing w:val="-8"/>
          <w:sz w:val="18"/>
        </w:rPr>
        <w:t> </w:t>
      </w:r>
      <w:r>
        <w:rPr>
          <w:b/>
          <w:color w:val="231F20"/>
          <w:spacing w:val="-2"/>
          <w:sz w:val="18"/>
        </w:rPr>
        <w:t>her</w:t>
      </w:r>
      <w:r>
        <w:rPr>
          <w:b/>
          <w:color w:val="231F20"/>
          <w:spacing w:val="-11"/>
          <w:sz w:val="18"/>
        </w:rPr>
        <w:t> </w:t>
      </w:r>
      <w:r>
        <w:rPr>
          <w:b/>
          <w:color w:val="231F20"/>
          <w:spacing w:val="-2"/>
          <w:sz w:val="18"/>
        </w:rPr>
        <w:t>quiet</w:t>
      </w:r>
      <w:r>
        <w:rPr>
          <w:b/>
          <w:color w:val="231F20"/>
          <w:spacing w:val="-7"/>
          <w:sz w:val="18"/>
        </w:rPr>
        <w:t> </w:t>
      </w:r>
      <w:r>
        <w:rPr>
          <w:b/>
          <w:color w:val="231F20"/>
          <w:spacing w:val="-2"/>
          <w:sz w:val="18"/>
        </w:rPr>
        <w:t>demeanor, </w:t>
      </w:r>
      <w:r>
        <w:rPr>
          <w:b/>
          <w:color w:val="231F20"/>
          <w:sz w:val="18"/>
        </w:rPr>
        <w:t>Inez</w:t>
      </w:r>
      <w:r>
        <w:rPr>
          <w:b/>
          <w:color w:val="231F20"/>
          <w:spacing w:val="-4"/>
          <w:sz w:val="18"/>
        </w:rPr>
        <w:t> </w:t>
      </w:r>
      <w:r>
        <w:rPr>
          <w:b/>
          <w:color w:val="231F20"/>
          <w:sz w:val="18"/>
        </w:rPr>
        <w:t>was courageous and began finding her</w:t>
      </w:r>
      <w:r>
        <w:rPr>
          <w:b/>
          <w:color w:val="231F20"/>
          <w:spacing w:val="-9"/>
          <w:sz w:val="18"/>
        </w:rPr>
        <w:t> </w:t>
      </w:r>
      <w:r>
        <w:rPr>
          <w:b/>
          <w:color w:val="231F20"/>
          <w:sz w:val="18"/>
        </w:rPr>
        <w:t>voice. She often settled arguments between her siblings and approached her stern father with out-of-the- box</w:t>
      </w:r>
      <w:r>
        <w:rPr>
          <w:b/>
          <w:color w:val="231F20"/>
          <w:spacing w:val="-2"/>
          <w:sz w:val="18"/>
        </w:rPr>
        <w:t> </w:t>
      </w:r>
      <w:r>
        <w:rPr>
          <w:b/>
          <w:color w:val="231F20"/>
          <w:sz w:val="18"/>
        </w:rPr>
        <w:t>ideas.</w:t>
      </w:r>
      <w:r>
        <w:rPr>
          <w:b/>
          <w:color w:val="231F20"/>
          <w:spacing w:val="-2"/>
          <w:sz w:val="18"/>
        </w:rPr>
        <w:t> </w:t>
      </w:r>
      <w:r>
        <w:rPr>
          <w:b/>
          <w:color w:val="231F20"/>
          <w:sz w:val="18"/>
        </w:rPr>
        <w:t>Inez’s</w:t>
      </w:r>
      <w:r>
        <w:rPr>
          <w:b/>
          <w:color w:val="231F20"/>
          <w:spacing w:val="-2"/>
          <w:sz w:val="18"/>
        </w:rPr>
        <w:t> </w:t>
      </w:r>
      <w:r>
        <w:rPr>
          <w:b/>
          <w:color w:val="231F20"/>
          <w:sz w:val="18"/>
        </w:rPr>
        <w:t>courage</w:t>
      </w:r>
      <w:r>
        <w:rPr>
          <w:b/>
          <w:color w:val="231F20"/>
          <w:spacing w:val="-8"/>
          <w:sz w:val="18"/>
        </w:rPr>
        <w:t> </w:t>
      </w:r>
      <w:r>
        <w:rPr>
          <w:b/>
          <w:color w:val="231F20"/>
          <w:sz w:val="18"/>
        </w:rPr>
        <w:t>would</w:t>
      </w:r>
      <w:r>
        <w:rPr>
          <w:b/>
          <w:color w:val="231F20"/>
          <w:spacing w:val="-2"/>
          <w:sz w:val="18"/>
        </w:rPr>
        <w:t> </w:t>
      </w:r>
      <w:r>
        <w:rPr>
          <w:b/>
          <w:color w:val="231F20"/>
          <w:sz w:val="18"/>
        </w:rPr>
        <w:t>define</w:t>
      </w:r>
      <w:r>
        <w:rPr>
          <w:b/>
          <w:color w:val="231F20"/>
          <w:spacing w:val="-2"/>
          <w:sz w:val="18"/>
        </w:rPr>
        <w:t> </w:t>
      </w:r>
      <w:r>
        <w:rPr>
          <w:b/>
          <w:color w:val="231F20"/>
          <w:sz w:val="18"/>
        </w:rPr>
        <w:t>her</w:t>
      </w:r>
      <w:r>
        <w:rPr>
          <w:b/>
          <w:color w:val="231F20"/>
          <w:spacing w:val="-7"/>
          <w:sz w:val="18"/>
        </w:rPr>
        <w:t> </w:t>
      </w:r>
      <w:r>
        <w:rPr>
          <w:b/>
          <w:color w:val="231F20"/>
          <w:sz w:val="18"/>
        </w:rPr>
        <w:t>profes- sional</w:t>
      </w:r>
      <w:r>
        <w:rPr>
          <w:b/>
          <w:color w:val="231F20"/>
          <w:spacing w:val="-13"/>
          <w:sz w:val="18"/>
        </w:rPr>
        <w:t> </w:t>
      </w:r>
      <w:r>
        <w:rPr>
          <w:b/>
          <w:color w:val="231F20"/>
          <w:sz w:val="18"/>
        </w:rPr>
        <w:t>career.</w:t>
      </w:r>
    </w:p>
    <w:p>
      <w:pPr>
        <w:pStyle w:val="BodyText"/>
        <w:spacing w:before="14"/>
        <w:rPr>
          <w:b/>
          <w:sz w:val="18"/>
        </w:rPr>
      </w:pPr>
    </w:p>
    <w:p>
      <w:pPr>
        <w:spacing w:line="242" w:lineRule="auto" w:before="0"/>
        <w:ind w:left="212" w:right="0" w:firstLine="0"/>
        <w:jc w:val="left"/>
        <w:rPr>
          <w:b/>
          <w:sz w:val="18"/>
        </w:rPr>
      </w:pPr>
      <w:r>
        <w:rPr>
          <w:b/>
          <w:color w:val="231F20"/>
          <w:sz w:val="18"/>
        </w:rPr>
        <w:t>At Harvard Law</w:t>
      </w:r>
      <w:r>
        <w:rPr>
          <w:b/>
          <w:color w:val="231F20"/>
          <w:spacing w:val="-6"/>
          <w:sz w:val="18"/>
        </w:rPr>
        <w:t> </w:t>
      </w:r>
      <w:r>
        <w:rPr>
          <w:b/>
          <w:color w:val="231F20"/>
          <w:sz w:val="18"/>
        </w:rPr>
        <w:t>School, she became the President of</w:t>
      </w:r>
      <w:r>
        <w:rPr>
          <w:b/>
          <w:color w:val="231F20"/>
          <w:spacing w:val="-3"/>
          <w:sz w:val="18"/>
        </w:rPr>
        <w:t> </w:t>
      </w:r>
      <w:r>
        <w:rPr>
          <w:b/>
          <w:color w:val="231F20"/>
          <w:sz w:val="18"/>
        </w:rPr>
        <w:t>the Black Law</w:t>
      </w:r>
      <w:r>
        <w:rPr>
          <w:b/>
          <w:color w:val="231F20"/>
          <w:spacing w:val="-4"/>
          <w:sz w:val="18"/>
        </w:rPr>
        <w:t> </w:t>
      </w:r>
      <w:r>
        <w:rPr>
          <w:b/>
          <w:color w:val="231F20"/>
          <w:sz w:val="18"/>
        </w:rPr>
        <w:t>Student</w:t>
      </w:r>
      <w:r>
        <w:rPr>
          <w:b/>
          <w:color w:val="231F20"/>
          <w:spacing w:val="-6"/>
          <w:sz w:val="18"/>
        </w:rPr>
        <w:t> </w:t>
      </w:r>
      <w:r>
        <w:rPr>
          <w:b/>
          <w:color w:val="231F20"/>
          <w:sz w:val="18"/>
        </w:rPr>
        <w:t>Association (BSLA). “I seem</w:t>
      </w:r>
      <w:r>
        <w:rPr>
          <w:b/>
          <w:color w:val="231F20"/>
          <w:spacing w:val="-5"/>
          <w:sz w:val="18"/>
        </w:rPr>
        <w:t> </w:t>
      </w:r>
      <w:r>
        <w:rPr>
          <w:b/>
          <w:color w:val="231F20"/>
          <w:sz w:val="18"/>
        </w:rPr>
        <w:t>always</w:t>
      </w:r>
      <w:r>
        <w:rPr>
          <w:b/>
          <w:color w:val="231F20"/>
          <w:spacing w:val="-5"/>
          <w:sz w:val="18"/>
        </w:rPr>
        <w:t> </w:t>
      </w:r>
      <w:r>
        <w:rPr>
          <w:b/>
          <w:color w:val="231F20"/>
          <w:sz w:val="18"/>
        </w:rPr>
        <w:t>to</w:t>
      </w:r>
      <w:r>
        <w:rPr>
          <w:b/>
          <w:color w:val="231F20"/>
          <w:spacing w:val="-5"/>
          <w:sz w:val="18"/>
        </w:rPr>
        <w:t> </w:t>
      </w:r>
      <w:r>
        <w:rPr>
          <w:b/>
          <w:color w:val="231F20"/>
          <w:sz w:val="18"/>
        </w:rPr>
        <w:t>become</w:t>
      </w:r>
      <w:r>
        <w:rPr>
          <w:b/>
          <w:color w:val="231F20"/>
          <w:spacing w:val="-5"/>
          <w:sz w:val="18"/>
        </w:rPr>
        <w:t> </w:t>
      </w:r>
      <w:r>
        <w:rPr>
          <w:b/>
          <w:color w:val="231F20"/>
          <w:sz w:val="18"/>
        </w:rPr>
        <w:t>involved</w:t>
      </w:r>
      <w:r>
        <w:rPr>
          <w:b/>
          <w:color w:val="231F20"/>
          <w:spacing w:val="-5"/>
          <w:sz w:val="18"/>
        </w:rPr>
        <w:t> </w:t>
      </w:r>
      <w:r>
        <w:rPr>
          <w:b/>
          <w:color w:val="231F20"/>
          <w:sz w:val="18"/>
        </w:rPr>
        <w:t>in</w:t>
      </w:r>
      <w:r>
        <w:rPr>
          <w:b/>
          <w:color w:val="231F20"/>
          <w:spacing w:val="-5"/>
          <w:sz w:val="18"/>
        </w:rPr>
        <w:t> </w:t>
      </w:r>
      <w:r>
        <w:rPr>
          <w:b/>
          <w:color w:val="231F20"/>
          <w:sz w:val="18"/>
        </w:rPr>
        <w:t>leadership</w:t>
      </w:r>
      <w:r>
        <w:rPr>
          <w:b/>
          <w:color w:val="231F20"/>
          <w:spacing w:val="-5"/>
          <w:sz w:val="18"/>
        </w:rPr>
        <w:t> </w:t>
      </w:r>
      <w:r>
        <w:rPr>
          <w:b/>
          <w:color w:val="231F20"/>
          <w:sz w:val="18"/>
        </w:rPr>
        <w:t>po- </w:t>
      </w:r>
      <w:r>
        <w:rPr>
          <w:b/>
          <w:color w:val="231F20"/>
          <w:spacing w:val="-2"/>
          <w:sz w:val="18"/>
        </w:rPr>
        <w:t>sitions,</w:t>
      </w:r>
      <w:r>
        <w:rPr>
          <w:b/>
          <w:color w:val="231F20"/>
          <w:spacing w:val="-11"/>
          <w:sz w:val="18"/>
        </w:rPr>
        <w:t> </w:t>
      </w:r>
      <w:r>
        <w:rPr>
          <w:b/>
          <w:color w:val="231F20"/>
          <w:spacing w:val="-2"/>
          <w:sz w:val="18"/>
        </w:rPr>
        <w:t>and</w:t>
      </w:r>
      <w:r>
        <w:rPr>
          <w:b/>
          <w:color w:val="231F20"/>
          <w:spacing w:val="-10"/>
          <w:sz w:val="18"/>
        </w:rPr>
        <w:t> </w:t>
      </w:r>
      <w:r>
        <w:rPr>
          <w:b/>
          <w:color w:val="231F20"/>
          <w:spacing w:val="-2"/>
          <w:sz w:val="18"/>
        </w:rPr>
        <w:t>not</w:t>
      </w:r>
      <w:r>
        <w:rPr>
          <w:b/>
          <w:color w:val="231F20"/>
          <w:spacing w:val="-11"/>
          <w:sz w:val="18"/>
        </w:rPr>
        <w:t> </w:t>
      </w:r>
      <w:r>
        <w:rPr>
          <w:b/>
          <w:color w:val="231F20"/>
          <w:spacing w:val="-2"/>
          <w:sz w:val="18"/>
        </w:rPr>
        <w:t>intentionally,”</w:t>
      </w:r>
      <w:r>
        <w:rPr>
          <w:b/>
          <w:color w:val="231F20"/>
          <w:spacing w:val="-10"/>
          <w:sz w:val="18"/>
        </w:rPr>
        <w:t> </w:t>
      </w:r>
      <w:r>
        <w:rPr>
          <w:b/>
          <w:color w:val="231F20"/>
          <w:spacing w:val="-2"/>
          <w:sz w:val="18"/>
        </w:rPr>
        <w:t>she</w:t>
      </w:r>
      <w:r>
        <w:rPr>
          <w:b/>
          <w:color w:val="231F20"/>
          <w:spacing w:val="-11"/>
          <w:sz w:val="18"/>
        </w:rPr>
        <w:t> </w:t>
      </w:r>
      <w:r>
        <w:rPr>
          <w:b/>
          <w:color w:val="231F20"/>
          <w:spacing w:val="-2"/>
          <w:sz w:val="18"/>
        </w:rPr>
        <w:t>added.</w:t>
      </w:r>
      <w:r>
        <w:rPr>
          <w:b/>
          <w:color w:val="231F20"/>
          <w:spacing w:val="-12"/>
          <w:sz w:val="18"/>
        </w:rPr>
        <w:t> </w:t>
      </w:r>
      <w:r>
        <w:rPr>
          <w:b/>
          <w:color w:val="231F20"/>
          <w:spacing w:val="-2"/>
          <w:sz w:val="18"/>
        </w:rPr>
        <w:t>While</w:t>
      </w:r>
      <w:r>
        <w:rPr>
          <w:b/>
          <w:color w:val="231F20"/>
          <w:spacing w:val="-11"/>
          <w:sz w:val="18"/>
        </w:rPr>
        <w:t> </w:t>
      </w:r>
      <w:r>
        <w:rPr>
          <w:b/>
          <w:color w:val="231F20"/>
          <w:spacing w:val="-2"/>
          <w:sz w:val="18"/>
        </w:rPr>
        <w:t>she </w:t>
      </w:r>
      <w:r>
        <w:rPr>
          <w:b/>
          <w:color w:val="231F20"/>
          <w:sz w:val="18"/>
        </w:rPr>
        <w:t>was reluctant to become a leader, others spoke of her</w:t>
      </w:r>
      <w:r>
        <w:rPr>
          <w:b/>
          <w:color w:val="231F20"/>
          <w:spacing w:val="-15"/>
          <w:sz w:val="18"/>
        </w:rPr>
        <w:t> </w:t>
      </w:r>
      <w:r>
        <w:rPr>
          <w:b/>
          <w:color w:val="231F20"/>
          <w:sz w:val="18"/>
        </w:rPr>
        <w:t>value</w:t>
      </w:r>
      <w:r>
        <w:rPr>
          <w:b/>
          <w:color w:val="231F20"/>
          <w:spacing w:val="-13"/>
          <w:sz w:val="18"/>
        </w:rPr>
        <w:t> </w:t>
      </w:r>
      <w:r>
        <w:rPr>
          <w:b/>
          <w:color w:val="231F20"/>
          <w:sz w:val="18"/>
        </w:rPr>
        <w:t>in</w:t>
      </w:r>
      <w:r>
        <w:rPr>
          <w:b/>
          <w:color w:val="231F20"/>
          <w:spacing w:val="-10"/>
          <w:sz w:val="18"/>
        </w:rPr>
        <w:t> </w:t>
      </w:r>
      <w:r>
        <w:rPr>
          <w:b/>
          <w:color w:val="231F20"/>
          <w:sz w:val="18"/>
        </w:rPr>
        <w:t>that</w:t>
      </w:r>
      <w:r>
        <w:rPr>
          <w:b/>
          <w:color w:val="231F20"/>
          <w:spacing w:val="-9"/>
          <w:sz w:val="18"/>
        </w:rPr>
        <w:t> </w:t>
      </w:r>
      <w:r>
        <w:rPr>
          <w:b/>
          <w:color w:val="231F20"/>
          <w:sz w:val="18"/>
        </w:rPr>
        <w:t>role.</w:t>
      </w:r>
      <w:r>
        <w:rPr>
          <w:b/>
          <w:color w:val="231F20"/>
          <w:spacing w:val="-9"/>
          <w:sz w:val="18"/>
        </w:rPr>
        <w:t> </w:t>
      </w:r>
      <w:r>
        <w:rPr>
          <w:b/>
          <w:color w:val="231F20"/>
          <w:sz w:val="18"/>
        </w:rPr>
        <w:t>She</w:t>
      </w:r>
      <w:r>
        <w:rPr>
          <w:b/>
          <w:color w:val="231F20"/>
          <w:spacing w:val="-13"/>
          <w:sz w:val="18"/>
        </w:rPr>
        <w:t> </w:t>
      </w:r>
      <w:r>
        <w:rPr>
          <w:b/>
          <w:color w:val="231F20"/>
          <w:sz w:val="18"/>
        </w:rPr>
        <w:t>worked</w:t>
      </w:r>
      <w:r>
        <w:rPr>
          <w:b/>
          <w:color w:val="231F20"/>
          <w:spacing w:val="-9"/>
          <w:sz w:val="18"/>
        </w:rPr>
        <w:t> </w:t>
      </w:r>
      <w:r>
        <w:rPr>
          <w:b/>
          <w:color w:val="231F20"/>
          <w:sz w:val="18"/>
        </w:rPr>
        <w:t>to</w:t>
      </w:r>
      <w:r>
        <w:rPr>
          <w:b/>
          <w:color w:val="231F20"/>
          <w:spacing w:val="-9"/>
          <w:sz w:val="18"/>
        </w:rPr>
        <w:t> </w:t>
      </w:r>
      <w:r>
        <w:rPr>
          <w:b/>
          <w:color w:val="231F20"/>
          <w:sz w:val="18"/>
        </w:rPr>
        <w:t>unify</w:t>
      </w:r>
      <w:r>
        <w:rPr>
          <w:b/>
          <w:color w:val="231F20"/>
          <w:spacing w:val="-13"/>
          <w:sz w:val="18"/>
        </w:rPr>
        <w:t> </w:t>
      </w:r>
      <w:r>
        <w:rPr>
          <w:b/>
          <w:color w:val="231F20"/>
          <w:sz w:val="18"/>
        </w:rPr>
        <w:t>the</w:t>
      </w:r>
      <w:r>
        <w:rPr>
          <w:b/>
          <w:color w:val="231F20"/>
          <w:spacing w:val="-12"/>
          <w:sz w:val="18"/>
        </w:rPr>
        <w:t> </w:t>
      </w:r>
      <w:r>
        <w:rPr>
          <w:b/>
          <w:color w:val="231F20"/>
          <w:sz w:val="18"/>
        </w:rPr>
        <w:t>voice of</w:t>
      </w:r>
      <w:r>
        <w:rPr>
          <w:b/>
          <w:color w:val="231F20"/>
          <w:spacing w:val="-3"/>
          <w:sz w:val="18"/>
        </w:rPr>
        <w:t> </w:t>
      </w:r>
      <w:r>
        <w:rPr>
          <w:b/>
          <w:color w:val="231F20"/>
          <w:sz w:val="18"/>
        </w:rPr>
        <w:t>Black faculty, staff, and students as they</w:t>
      </w:r>
      <w:r>
        <w:rPr>
          <w:b/>
          <w:color w:val="231F20"/>
          <w:spacing w:val="-4"/>
          <w:sz w:val="18"/>
        </w:rPr>
        <w:t> </w:t>
      </w:r>
      <w:r>
        <w:rPr>
          <w:b/>
          <w:color w:val="231F20"/>
          <w:sz w:val="18"/>
        </w:rPr>
        <w:t>began to speak out against racial incidents in classes, anonymous hate speech on campus, and hostile </w:t>
      </w:r>
      <w:r>
        <w:rPr>
          <w:b/>
          <w:color w:val="231F20"/>
          <w:spacing w:val="-2"/>
          <w:sz w:val="18"/>
        </w:rPr>
        <w:t>environments.</w:t>
      </w:r>
    </w:p>
    <w:p>
      <w:pPr>
        <w:spacing w:line="242" w:lineRule="auto" w:before="101"/>
        <w:ind w:left="1526" w:right="0" w:firstLine="44"/>
        <w:jc w:val="left"/>
        <w:rPr>
          <w:b/>
          <w:sz w:val="18"/>
        </w:rPr>
      </w:pPr>
      <w:r>
        <w:rPr/>
        <w:br w:type="column"/>
      </w:r>
      <w:r>
        <w:rPr>
          <w:b/>
          <w:color w:val="231F20"/>
          <w:sz w:val="18"/>
        </w:rPr>
        <w:t>Inez remembered, “It</w:t>
      </w:r>
      <w:r>
        <w:rPr>
          <w:b/>
          <w:color w:val="231F20"/>
          <w:spacing w:val="-5"/>
          <w:sz w:val="18"/>
        </w:rPr>
        <w:t> </w:t>
      </w:r>
      <w:r>
        <w:rPr>
          <w:b/>
          <w:color w:val="231F20"/>
          <w:sz w:val="18"/>
        </w:rPr>
        <w:t>was a divided law</w:t>
      </w:r>
      <w:r>
        <w:rPr>
          <w:b/>
          <w:color w:val="231F20"/>
          <w:spacing w:val="-5"/>
          <w:sz w:val="18"/>
        </w:rPr>
        <w:t> </w:t>
      </w:r>
      <w:r>
        <w:rPr>
          <w:b/>
          <w:color w:val="231F20"/>
          <w:sz w:val="18"/>
        </w:rPr>
        <w:t>school; the BLSA thoughts about responding were also divid- ed. Some students preferred being in class daily</w:t>
      </w:r>
      <w:r>
        <w:rPr>
          <w:b/>
          <w:color w:val="231F20"/>
          <w:spacing w:val="-2"/>
          <w:sz w:val="18"/>
        </w:rPr>
        <w:t> </w:t>
      </w:r>
      <w:r>
        <w:rPr>
          <w:b/>
          <w:color w:val="231F20"/>
          <w:sz w:val="18"/>
        </w:rPr>
        <w:t>to counter stereotypes, while others wanted to sit out and</w:t>
      </w:r>
      <w:r>
        <w:rPr>
          <w:b/>
          <w:color w:val="231F20"/>
          <w:spacing w:val="-13"/>
          <w:sz w:val="18"/>
        </w:rPr>
        <w:t> </w:t>
      </w:r>
      <w:r>
        <w:rPr>
          <w:b/>
          <w:color w:val="231F20"/>
          <w:sz w:val="18"/>
        </w:rPr>
        <w:t>form</w:t>
      </w:r>
      <w:r>
        <w:rPr>
          <w:b/>
          <w:color w:val="231F20"/>
          <w:spacing w:val="-12"/>
          <w:sz w:val="18"/>
        </w:rPr>
        <w:t> </w:t>
      </w:r>
      <w:r>
        <w:rPr>
          <w:b/>
          <w:color w:val="231F20"/>
          <w:sz w:val="18"/>
        </w:rPr>
        <w:t>study</w:t>
      </w:r>
      <w:r>
        <w:rPr>
          <w:b/>
          <w:color w:val="231F20"/>
          <w:spacing w:val="-13"/>
          <w:sz w:val="18"/>
        </w:rPr>
        <w:t> </w:t>
      </w:r>
      <w:r>
        <w:rPr>
          <w:b/>
          <w:color w:val="231F20"/>
          <w:sz w:val="18"/>
        </w:rPr>
        <w:t>groups</w:t>
      </w:r>
      <w:r>
        <w:rPr>
          <w:b/>
          <w:color w:val="231F20"/>
          <w:spacing w:val="-12"/>
          <w:sz w:val="18"/>
        </w:rPr>
        <w:t> </w:t>
      </w:r>
      <w:r>
        <w:rPr>
          <w:b/>
          <w:color w:val="231F20"/>
          <w:sz w:val="18"/>
        </w:rPr>
        <w:t>to</w:t>
      </w:r>
      <w:r>
        <w:rPr>
          <w:b/>
          <w:color w:val="231F20"/>
          <w:spacing w:val="-13"/>
          <w:sz w:val="18"/>
        </w:rPr>
        <w:t> </w:t>
      </w:r>
      <w:r>
        <w:rPr>
          <w:b/>
          <w:color w:val="231F20"/>
          <w:sz w:val="18"/>
        </w:rPr>
        <w:t>prove</w:t>
      </w:r>
      <w:r>
        <w:rPr>
          <w:b/>
          <w:color w:val="231F20"/>
          <w:spacing w:val="-13"/>
          <w:sz w:val="18"/>
        </w:rPr>
        <w:t> </w:t>
      </w:r>
      <w:r>
        <w:rPr>
          <w:b/>
          <w:color w:val="231F20"/>
          <w:sz w:val="18"/>
        </w:rPr>
        <w:t>themselves</w:t>
      </w:r>
      <w:r>
        <w:rPr>
          <w:b/>
          <w:color w:val="231F20"/>
          <w:spacing w:val="-12"/>
          <w:sz w:val="18"/>
        </w:rPr>
        <w:t> </w:t>
      </w:r>
      <w:r>
        <w:rPr>
          <w:b/>
          <w:color w:val="231F20"/>
          <w:sz w:val="18"/>
        </w:rPr>
        <w:t>through academics. Additionally, others wanted the oppor- tunity</w:t>
      </w:r>
      <w:r>
        <w:rPr>
          <w:b/>
          <w:color w:val="231F20"/>
          <w:spacing w:val="-5"/>
          <w:sz w:val="18"/>
        </w:rPr>
        <w:t> </w:t>
      </w:r>
      <w:r>
        <w:rPr>
          <w:b/>
          <w:color w:val="231F20"/>
          <w:sz w:val="18"/>
        </w:rPr>
        <w:t>to</w:t>
      </w:r>
      <w:r>
        <w:rPr>
          <w:b/>
          <w:color w:val="231F20"/>
          <w:spacing w:val="-5"/>
          <w:sz w:val="18"/>
        </w:rPr>
        <w:t> </w:t>
      </w:r>
      <w:r>
        <w:rPr>
          <w:b/>
          <w:color w:val="231F20"/>
          <w:sz w:val="18"/>
        </w:rPr>
        <w:t>voice their</w:t>
      </w:r>
      <w:r>
        <w:rPr>
          <w:b/>
          <w:color w:val="231F20"/>
          <w:spacing w:val="-4"/>
          <w:sz w:val="18"/>
        </w:rPr>
        <w:t> </w:t>
      </w:r>
      <w:r>
        <w:rPr>
          <w:b/>
          <w:color w:val="231F20"/>
          <w:sz w:val="18"/>
        </w:rPr>
        <w:t>opinion publicly. “As a leader,</w:t>
      </w:r>
    </w:p>
    <w:p>
      <w:pPr>
        <w:spacing w:line="242" w:lineRule="auto" w:before="7"/>
        <w:ind w:left="1526" w:right="98" w:firstLine="0"/>
        <w:jc w:val="left"/>
        <w:rPr>
          <w:b/>
          <w:sz w:val="18"/>
        </w:rPr>
      </w:pPr>
      <w:r>
        <w:rPr>
          <w:b/>
          <w:color w:val="231F20"/>
          <w:sz w:val="18"/>
        </w:rPr>
        <w:t>it was important to me to bring people together despite</w:t>
      </w:r>
      <w:r>
        <w:rPr>
          <w:b/>
          <w:color w:val="231F20"/>
          <w:spacing w:val="-13"/>
          <w:sz w:val="18"/>
        </w:rPr>
        <w:t> </w:t>
      </w:r>
      <w:r>
        <w:rPr>
          <w:b/>
          <w:color w:val="231F20"/>
          <w:sz w:val="18"/>
        </w:rPr>
        <w:t>the</w:t>
      </w:r>
      <w:r>
        <w:rPr>
          <w:b/>
          <w:color w:val="231F20"/>
          <w:spacing w:val="-12"/>
          <w:sz w:val="18"/>
        </w:rPr>
        <w:t> </w:t>
      </w:r>
      <w:r>
        <w:rPr>
          <w:b/>
          <w:color w:val="231F20"/>
          <w:sz w:val="18"/>
        </w:rPr>
        <w:t>divide,”</w:t>
      </w:r>
      <w:r>
        <w:rPr>
          <w:b/>
          <w:color w:val="231F20"/>
          <w:spacing w:val="-13"/>
          <w:sz w:val="18"/>
        </w:rPr>
        <w:t> </w:t>
      </w:r>
      <w:r>
        <w:rPr>
          <w:b/>
          <w:color w:val="231F20"/>
          <w:sz w:val="18"/>
        </w:rPr>
        <w:t>Inez</w:t>
      </w:r>
      <w:r>
        <w:rPr>
          <w:b/>
          <w:color w:val="231F20"/>
          <w:spacing w:val="-12"/>
          <w:sz w:val="18"/>
        </w:rPr>
        <w:t> </w:t>
      </w:r>
      <w:r>
        <w:rPr>
          <w:b/>
          <w:color w:val="231F20"/>
          <w:sz w:val="18"/>
        </w:rPr>
        <w:t>recalled.</w:t>
      </w:r>
      <w:r>
        <w:rPr>
          <w:b/>
          <w:color w:val="231F20"/>
          <w:spacing w:val="-13"/>
          <w:sz w:val="18"/>
        </w:rPr>
        <w:t> </w:t>
      </w:r>
      <w:r>
        <w:rPr>
          <w:b/>
          <w:color w:val="231F20"/>
          <w:sz w:val="18"/>
        </w:rPr>
        <w:t>In</w:t>
      </w:r>
      <w:r>
        <w:rPr>
          <w:b/>
          <w:color w:val="231F20"/>
          <w:spacing w:val="-12"/>
          <w:sz w:val="18"/>
        </w:rPr>
        <w:t> </w:t>
      </w:r>
      <w:r>
        <w:rPr>
          <w:b/>
          <w:color w:val="231F20"/>
          <w:sz w:val="18"/>
        </w:rPr>
        <w:t>2002,</w:t>
      </w:r>
      <w:r>
        <w:rPr>
          <w:b/>
          <w:color w:val="231F20"/>
          <w:spacing w:val="-12"/>
          <w:sz w:val="18"/>
        </w:rPr>
        <w:t> </w:t>
      </w:r>
      <w:r>
        <w:rPr>
          <w:b/>
          <w:color w:val="231F20"/>
          <w:sz w:val="18"/>
        </w:rPr>
        <w:t>the</w:t>
      </w:r>
      <w:r>
        <w:rPr>
          <w:b/>
          <w:color w:val="231F20"/>
          <w:spacing w:val="-12"/>
          <w:sz w:val="18"/>
        </w:rPr>
        <w:t> </w:t>
      </w:r>
      <w:r>
        <w:rPr>
          <w:b/>
          <w:color w:val="231F20"/>
          <w:sz w:val="18"/>
        </w:rPr>
        <w:t>BLSA organized a walk-out that made headlines, joined by</w:t>
      </w:r>
      <w:r>
        <w:rPr>
          <w:b/>
          <w:color w:val="231F20"/>
          <w:spacing w:val="-13"/>
          <w:sz w:val="18"/>
        </w:rPr>
        <w:t> </w:t>
      </w:r>
      <w:r>
        <w:rPr>
          <w:b/>
          <w:color w:val="231F20"/>
          <w:sz w:val="18"/>
        </w:rPr>
        <w:t>the</w:t>
      </w:r>
      <w:r>
        <w:rPr>
          <w:b/>
          <w:color w:val="231F20"/>
          <w:spacing w:val="-7"/>
          <w:sz w:val="18"/>
        </w:rPr>
        <w:t> </w:t>
      </w:r>
      <w:r>
        <w:rPr>
          <w:b/>
          <w:color w:val="231F20"/>
          <w:sz w:val="18"/>
        </w:rPr>
        <w:t>late</w:t>
      </w:r>
      <w:r>
        <w:rPr>
          <w:b/>
          <w:color w:val="231F20"/>
          <w:spacing w:val="-8"/>
          <w:sz w:val="18"/>
        </w:rPr>
        <w:t> </w:t>
      </w:r>
      <w:r>
        <w:rPr>
          <w:b/>
          <w:color w:val="231F20"/>
          <w:sz w:val="18"/>
        </w:rPr>
        <w:t>Professor</w:t>
      </w:r>
      <w:r>
        <w:rPr>
          <w:b/>
          <w:color w:val="231F20"/>
          <w:spacing w:val="-12"/>
          <w:sz w:val="18"/>
        </w:rPr>
        <w:t> </w:t>
      </w:r>
      <w:r>
        <w:rPr>
          <w:b/>
          <w:color w:val="231F20"/>
          <w:sz w:val="18"/>
        </w:rPr>
        <w:t>Charles</w:t>
      </w:r>
      <w:r>
        <w:rPr>
          <w:b/>
          <w:color w:val="231F20"/>
          <w:spacing w:val="-8"/>
          <w:sz w:val="18"/>
        </w:rPr>
        <w:t> </w:t>
      </w:r>
      <w:r>
        <w:rPr>
          <w:b/>
          <w:color w:val="231F20"/>
          <w:sz w:val="18"/>
        </w:rPr>
        <w:t>Ogletree</w:t>
      </w:r>
      <w:r>
        <w:rPr>
          <w:b/>
          <w:color w:val="231F20"/>
          <w:spacing w:val="-8"/>
          <w:sz w:val="18"/>
        </w:rPr>
        <w:t> </w:t>
      </w:r>
      <w:r>
        <w:rPr>
          <w:b/>
          <w:color w:val="231F20"/>
          <w:sz w:val="18"/>
        </w:rPr>
        <w:t>and</w:t>
      </w:r>
      <w:r>
        <w:rPr>
          <w:b/>
          <w:color w:val="231F20"/>
          <w:spacing w:val="-8"/>
          <w:sz w:val="18"/>
        </w:rPr>
        <w:t> </w:t>
      </w:r>
      <w:r>
        <w:rPr>
          <w:b/>
          <w:color w:val="231F20"/>
          <w:sz w:val="18"/>
        </w:rPr>
        <w:t>Harvard alumnus</w:t>
      </w:r>
      <w:r>
        <w:rPr>
          <w:b/>
          <w:color w:val="231F20"/>
          <w:spacing w:val="-13"/>
          <w:sz w:val="18"/>
        </w:rPr>
        <w:t> </w:t>
      </w:r>
      <w:r>
        <w:rPr>
          <w:b/>
          <w:color w:val="231F20"/>
          <w:sz w:val="18"/>
        </w:rPr>
        <w:t>and</w:t>
      </w:r>
      <w:r>
        <w:rPr>
          <w:b/>
          <w:color w:val="231F20"/>
          <w:spacing w:val="-12"/>
          <w:sz w:val="18"/>
        </w:rPr>
        <w:t> </w:t>
      </w:r>
      <w:r>
        <w:rPr>
          <w:b/>
          <w:color w:val="231F20"/>
          <w:sz w:val="18"/>
        </w:rPr>
        <w:t>activist</w:t>
      </w:r>
      <w:r>
        <w:rPr>
          <w:b/>
          <w:color w:val="231F20"/>
          <w:spacing w:val="-13"/>
          <w:sz w:val="18"/>
        </w:rPr>
        <w:t> </w:t>
      </w:r>
      <w:r>
        <w:rPr>
          <w:b/>
          <w:color w:val="231F20"/>
          <w:sz w:val="18"/>
        </w:rPr>
        <w:t>Dr.</w:t>
      </w:r>
      <w:r>
        <w:rPr>
          <w:b/>
          <w:color w:val="231F20"/>
          <w:spacing w:val="-12"/>
          <w:sz w:val="18"/>
        </w:rPr>
        <w:t> </w:t>
      </w:r>
      <w:r>
        <w:rPr>
          <w:b/>
          <w:color w:val="231F20"/>
          <w:sz w:val="18"/>
        </w:rPr>
        <w:t>Cornell</w:t>
      </w:r>
      <w:r>
        <w:rPr>
          <w:b/>
          <w:color w:val="231F20"/>
          <w:spacing w:val="-17"/>
          <w:sz w:val="18"/>
        </w:rPr>
        <w:t> </w:t>
      </w:r>
      <w:r>
        <w:rPr>
          <w:b/>
          <w:color w:val="231F20"/>
          <w:sz w:val="18"/>
        </w:rPr>
        <w:t>West.</w:t>
      </w:r>
      <w:r>
        <w:rPr>
          <w:b/>
          <w:color w:val="231F20"/>
          <w:spacing w:val="-13"/>
          <w:sz w:val="18"/>
        </w:rPr>
        <w:t> </w:t>
      </w:r>
      <w:r>
        <w:rPr>
          <w:b/>
          <w:color w:val="231F20"/>
          <w:sz w:val="18"/>
        </w:rPr>
        <w:t>The</w:t>
      </w:r>
      <w:r>
        <w:rPr>
          <w:b/>
          <w:color w:val="231F20"/>
          <w:spacing w:val="-13"/>
          <w:sz w:val="18"/>
        </w:rPr>
        <w:t> </w:t>
      </w:r>
      <w:r>
        <w:rPr>
          <w:b/>
          <w:color w:val="231F20"/>
          <w:sz w:val="18"/>
        </w:rPr>
        <w:t>walk-out </w:t>
      </w:r>
      <w:r>
        <w:rPr>
          <w:b/>
          <w:color w:val="231F20"/>
          <w:spacing w:val="-2"/>
          <w:sz w:val="18"/>
        </w:rPr>
        <w:t>incorporated</w:t>
      </w:r>
      <w:r>
        <w:rPr>
          <w:b/>
          <w:color w:val="231F20"/>
          <w:sz w:val="18"/>
        </w:rPr>
        <w:t> </w:t>
      </w:r>
      <w:r>
        <w:rPr>
          <w:b/>
          <w:color w:val="231F20"/>
          <w:spacing w:val="-2"/>
          <w:sz w:val="18"/>
        </w:rPr>
        <w:t>students’</w:t>
      </w:r>
      <w:r>
        <w:rPr>
          <w:b/>
          <w:color w:val="231F20"/>
          <w:spacing w:val="-3"/>
          <w:sz w:val="18"/>
        </w:rPr>
        <w:t> </w:t>
      </w:r>
      <w:r>
        <w:rPr>
          <w:b/>
          <w:color w:val="231F20"/>
          <w:spacing w:val="-2"/>
          <w:sz w:val="18"/>
        </w:rPr>
        <w:t>ideas</w:t>
      </w:r>
      <w:r>
        <w:rPr>
          <w:b/>
          <w:color w:val="231F20"/>
          <w:spacing w:val="1"/>
          <w:sz w:val="18"/>
        </w:rPr>
        <w:t> </w:t>
      </w:r>
      <w:r>
        <w:rPr>
          <w:b/>
          <w:color w:val="231F20"/>
          <w:spacing w:val="-2"/>
          <w:sz w:val="18"/>
        </w:rPr>
        <w:t>and</w:t>
      </w:r>
      <w:r>
        <w:rPr>
          <w:b/>
          <w:color w:val="231F20"/>
          <w:sz w:val="18"/>
        </w:rPr>
        <w:t> </w:t>
      </w:r>
      <w:r>
        <w:rPr>
          <w:b/>
          <w:color w:val="231F20"/>
          <w:spacing w:val="-2"/>
          <w:sz w:val="18"/>
        </w:rPr>
        <w:t>showed</w:t>
      </w:r>
      <w:r>
        <w:rPr>
          <w:b/>
          <w:color w:val="231F20"/>
          <w:spacing w:val="1"/>
          <w:sz w:val="18"/>
        </w:rPr>
        <w:t> </w:t>
      </w:r>
      <w:r>
        <w:rPr>
          <w:b/>
          <w:color w:val="231F20"/>
          <w:spacing w:val="-2"/>
          <w:sz w:val="18"/>
        </w:rPr>
        <w:t>that</w:t>
      </w:r>
      <w:r>
        <w:rPr>
          <w:b/>
          <w:color w:val="231F20"/>
          <w:sz w:val="18"/>
        </w:rPr>
        <w:t> </w:t>
      </w:r>
      <w:r>
        <w:rPr>
          <w:b/>
          <w:color w:val="231F20"/>
          <w:spacing w:val="-2"/>
          <w:sz w:val="18"/>
        </w:rPr>
        <w:t>their</w:t>
      </w:r>
    </w:p>
    <w:p>
      <w:pPr>
        <w:spacing w:before="6"/>
        <w:ind w:left="1526" w:right="0" w:firstLine="0"/>
        <w:jc w:val="left"/>
        <w:rPr>
          <w:b/>
          <w:sz w:val="18"/>
        </w:rPr>
      </w:pPr>
      <w:r>
        <w:rPr>
          <w:b/>
          <w:color w:val="231F20"/>
          <w:sz w:val="18"/>
        </w:rPr>
        <w:t>voice</w:t>
      </w:r>
      <w:r>
        <w:rPr>
          <w:b/>
          <w:color w:val="231F20"/>
          <w:spacing w:val="-5"/>
          <w:sz w:val="18"/>
        </w:rPr>
        <w:t> </w:t>
      </w:r>
      <w:r>
        <w:rPr>
          <w:b/>
          <w:color w:val="231F20"/>
          <w:sz w:val="18"/>
        </w:rPr>
        <w:t>mattered</w:t>
      </w:r>
      <w:r>
        <w:rPr>
          <w:b/>
          <w:color w:val="231F20"/>
          <w:spacing w:val="-4"/>
          <w:sz w:val="18"/>
        </w:rPr>
        <w:t> </w:t>
      </w:r>
      <w:r>
        <w:rPr>
          <w:b/>
          <w:color w:val="231F20"/>
          <w:sz w:val="18"/>
        </w:rPr>
        <w:t>in</w:t>
      </w:r>
      <w:r>
        <w:rPr>
          <w:b/>
          <w:color w:val="231F20"/>
          <w:spacing w:val="-4"/>
          <w:sz w:val="18"/>
        </w:rPr>
        <w:t> </w:t>
      </w:r>
      <w:r>
        <w:rPr>
          <w:b/>
          <w:color w:val="231F20"/>
          <w:sz w:val="18"/>
        </w:rPr>
        <w:t>the</w:t>
      </w:r>
      <w:r>
        <w:rPr>
          <w:b/>
          <w:color w:val="231F20"/>
          <w:spacing w:val="-4"/>
          <w:sz w:val="18"/>
        </w:rPr>
        <w:t> </w:t>
      </w:r>
      <w:r>
        <w:rPr>
          <w:b/>
          <w:color w:val="231F20"/>
          <w:sz w:val="18"/>
        </w:rPr>
        <w:t>hallowed</w:t>
      </w:r>
      <w:r>
        <w:rPr>
          <w:b/>
          <w:color w:val="231F20"/>
          <w:spacing w:val="-4"/>
          <w:sz w:val="18"/>
        </w:rPr>
        <w:t> </w:t>
      </w:r>
      <w:r>
        <w:rPr>
          <w:b/>
          <w:color w:val="231F20"/>
          <w:sz w:val="18"/>
        </w:rPr>
        <w:t>halls</w:t>
      </w:r>
      <w:r>
        <w:rPr>
          <w:b/>
          <w:color w:val="231F20"/>
          <w:spacing w:val="-4"/>
          <w:sz w:val="18"/>
        </w:rPr>
        <w:t> </w:t>
      </w:r>
      <w:r>
        <w:rPr>
          <w:b/>
          <w:color w:val="231F20"/>
          <w:sz w:val="18"/>
        </w:rPr>
        <w:t>of</w:t>
      </w:r>
      <w:r>
        <w:rPr>
          <w:b/>
          <w:color w:val="231F20"/>
          <w:spacing w:val="-8"/>
          <w:sz w:val="18"/>
        </w:rPr>
        <w:t> </w:t>
      </w:r>
      <w:r>
        <w:rPr>
          <w:b/>
          <w:color w:val="231F20"/>
          <w:sz w:val="18"/>
        </w:rPr>
        <w:t>Harvard</w:t>
      </w:r>
      <w:r>
        <w:rPr>
          <w:b/>
          <w:color w:val="231F20"/>
          <w:spacing w:val="-4"/>
          <w:sz w:val="18"/>
        </w:rPr>
        <w:t> Law.</w:t>
      </w:r>
    </w:p>
    <w:p>
      <w:pPr>
        <w:pStyle w:val="BodyText"/>
        <w:spacing w:before="6"/>
        <w:rPr>
          <w:b/>
          <w:sz w:val="18"/>
        </w:rPr>
      </w:pPr>
    </w:p>
    <w:p>
      <w:pPr>
        <w:spacing w:line="242" w:lineRule="auto" w:before="0"/>
        <w:ind w:left="1526" w:right="1" w:firstLine="0"/>
        <w:jc w:val="left"/>
        <w:rPr>
          <w:b/>
          <w:sz w:val="18"/>
        </w:rPr>
      </w:pPr>
      <w:r>
        <w:rPr>
          <w:b/>
          <w:color w:val="231F20"/>
          <w:sz w:val="18"/>
        </w:rPr>
        <w:t>It</w:t>
      </w:r>
      <w:r>
        <w:rPr>
          <w:b/>
          <w:color w:val="231F20"/>
          <w:spacing w:val="-6"/>
          <w:sz w:val="18"/>
        </w:rPr>
        <w:t> </w:t>
      </w:r>
      <w:r>
        <w:rPr>
          <w:b/>
          <w:color w:val="231F20"/>
          <w:sz w:val="18"/>
        </w:rPr>
        <w:t>was during this time that Inez</w:t>
      </w:r>
      <w:r>
        <w:rPr>
          <w:b/>
          <w:color w:val="231F20"/>
          <w:spacing w:val="-6"/>
          <w:sz w:val="18"/>
        </w:rPr>
        <w:t> </w:t>
      </w:r>
      <w:r>
        <w:rPr>
          <w:b/>
          <w:color w:val="231F20"/>
          <w:sz w:val="18"/>
        </w:rPr>
        <w:t>was diagnosed</w:t>
      </w:r>
      <w:r>
        <w:rPr>
          <w:b/>
          <w:color w:val="231F20"/>
          <w:spacing w:val="-6"/>
          <w:sz w:val="18"/>
        </w:rPr>
        <w:t> </w:t>
      </w:r>
      <w:r>
        <w:rPr>
          <w:b/>
          <w:color w:val="231F20"/>
          <w:sz w:val="18"/>
        </w:rPr>
        <w:t>with an</w:t>
      </w:r>
      <w:r>
        <w:rPr>
          <w:b/>
          <w:color w:val="231F20"/>
          <w:spacing w:val="-13"/>
          <w:sz w:val="18"/>
        </w:rPr>
        <w:t> </w:t>
      </w:r>
      <w:r>
        <w:rPr>
          <w:b/>
          <w:color w:val="231F20"/>
          <w:sz w:val="18"/>
        </w:rPr>
        <w:t>autoimmune</w:t>
      </w:r>
      <w:r>
        <w:rPr>
          <w:b/>
          <w:color w:val="231F20"/>
          <w:spacing w:val="-10"/>
          <w:sz w:val="18"/>
        </w:rPr>
        <w:t> </w:t>
      </w:r>
      <w:r>
        <w:rPr>
          <w:b/>
          <w:color w:val="231F20"/>
          <w:sz w:val="18"/>
        </w:rPr>
        <w:t>disease.</w:t>
      </w:r>
      <w:r>
        <w:rPr>
          <w:b/>
          <w:color w:val="231F20"/>
          <w:spacing w:val="-13"/>
          <w:sz w:val="18"/>
        </w:rPr>
        <w:t> </w:t>
      </w:r>
      <w:r>
        <w:rPr>
          <w:b/>
          <w:color w:val="231F20"/>
          <w:sz w:val="18"/>
        </w:rPr>
        <w:t>Admittedly,</w:t>
      </w:r>
      <w:r>
        <w:rPr>
          <w:b/>
          <w:color w:val="231F20"/>
          <w:spacing w:val="-9"/>
          <w:sz w:val="18"/>
        </w:rPr>
        <w:t> </w:t>
      </w:r>
      <w:r>
        <w:rPr>
          <w:b/>
          <w:color w:val="231F20"/>
          <w:sz w:val="18"/>
        </w:rPr>
        <w:t>she</w:t>
      </w:r>
      <w:r>
        <w:rPr>
          <w:b/>
          <w:color w:val="231F20"/>
          <w:spacing w:val="-10"/>
          <w:sz w:val="18"/>
        </w:rPr>
        <w:t> </w:t>
      </w:r>
      <w:r>
        <w:rPr>
          <w:b/>
          <w:color w:val="231F20"/>
          <w:sz w:val="18"/>
        </w:rPr>
        <w:t>knew</w:t>
      </w:r>
      <w:r>
        <w:rPr>
          <w:b/>
          <w:color w:val="231F20"/>
          <w:spacing w:val="-13"/>
          <w:sz w:val="18"/>
        </w:rPr>
        <w:t> </w:t>
      </w:r>
      <w:r>
        <w:rPr>
          <w:b/>
          <w:color w:val="231F20"/>
          <w:sz w:val="18"/>
        </w:rPr>
        <w:t>noth- ing about the condition, and after she graduated, </w:t>
      </w:r>
      <w:r>
        <w:rPr>
          <w:b/>
          <w:color w:val="231F20"/>
          <w:spacing w:val="-2"/>
          <w:sz w:val="18"/>
        </w:rPr>
        <w:t>her</w:t>
      </w:r>
      <w:r>
        <w:rPr>
          <w:b/>
          <w:color w:val="231F20"/>
          <w:spacing w:val="-11"/>
          <w:sz w:val="18"/>
        </w:rPr>
        <w:t> </w:t>
      </w:r>
      <w:r>
        <w:rPr>
          <w:b/>
          <w:color w:val="231F20"/>
          <w:spacing w:val="-2"/>
          <w:sz w:val="18"/>
        </w:rPr>
        <w:t>symptoms</w:t>
      </w:r>
      <w:r>
        <w:rPr>
          <w:b/>
          <w:color w:val="231F20"/>
          <w:spacing w:val="-6"/>
          <w:sz w:val="18"/>
        </w:rPr>
        <w:t> </w:t>
      </w:r>
      <w:r>
        <w:rPr>
          <w:b/>
          <w:color w:val="231F20"/>
          <w:spacing w:val="-2"/>
          <w:sz w:val="18"/>
        </w:rPr>
        <w:t>intensified.</w:t>
      </w:r>
      <w:r>
        <w:rPr>
          <w:b/>
          <w:color w:val="231F20"/>
          <w:spacing w:val="-7"/>
          <w:sz w:val="18"/>
        </w:rPr>
        <w:t> </w:t>
      </w:r>
      <w:r>
        <w:rPr>
          <w:b/>
          <w:color w:val="231F20"/>
          <w:spacing w:val="-2"/>
          <w:sz w:val="18"/>
        </w:rPr>
        <w:t>By</w:t>
      </w:r>
      <w:r>
        <w:rPr>
          <w:b/>
          <w:color w:val="231F20"/>
          <w:spacing w:val="-11"/>
          <w:sz w:val="18"/>
        </w:rPr>
        <w:t> </w:t>
      </w:r>
      <w:r>
        <w:rPr>
          <w:b/>
          <w:color w:val="231F20"/>
          <w:spacing w:val="-2"/>
          <w:sz w:val="18"/>
        </w:rPr>
        <w:t>2011,</w:t>
      </w:r>
      <w:r>
        <w:rPr>
          <w:b/>
          <w:color w:val="231F20"/>
          <w:spacing w:val="-7"/>
          <w:sz w:val="18"/>
        </w:rPr>
        <w:t> </w:t>
      </w:r>
      <w:r>
        <w:rPr>
          <w:b/>
          <w:color w:val="231F20"/>
          <w:spacing w:val="-2"/>
          <w:sz w:val="18"/>
        </w:rPr>
        <w:t>she</w:t>
      </w:r>
      <w:r>
        <w:rPr>
          <w:b/>
          <w:color w:val="231F20"/>
          <w:spacing w:val="-11"/>
          <w:sz w:val="18"/>
        </w:rPr>
        <w:t> </w:t>
      </w:r>
      <w:r>
        <w:rPr>
          <w:b/>
          <w:color w:val="231F20"/>
          <w:spacing w:val="-2"/>
          <w:sz w:val="18"/>
        </w:rPr>
        <w:t>was</w:t>
      </w:r>
      <w:r>
        <w:rPr>
          <w:b/>
          <w:color w:val="231F20"/>
          <w:spacing w:val="-7"/>
          <w:sz w:val="18"/>
        </w:rPr>
        <w:t> </w:t>
      </w:r>
      <w:r>
        <w:rPr>
          <w:b/>
          <w:color w:val="231F20"/>
          <w:spacing w:val="-2"/>
          <w:sz w:val="18"/>
        </w:rPr>
        <w:t>hospital- </w:t>
      </w:r>
      <w:r>
        <w:rPr>
          <w:b/>
          <w:color w:val="231F20"/>
          <w:sz w:val="18"/>
        </w:rPr>
        <w:t>ized and lost her ability</w:t>
      </w:r>
      <w:r>
        <w:rPr>
          <w:b/>
          <w:color w:val="231F20"/>
          <w:spacing w:val="-2"/>
          <w:sz w:val="18"/>
        </w:rPr>
        <w:t> </w:t>
      </w:r>
      <w:r>
        <w:rPr>
          <w:b/>
          <w:color w:val="231F20"/>
          <w:sz w:val="18"/>
        </w:rPr>
        <w:t>to</w:t>
      </w:r>
      <w:r>
        <w:rPr>
          <w:b/>
          <w:color w:val="231F20"/>
          <w:spacing w:val="-2"/>
          <w:sz w:val="18"/>
        </w:rPr>
        <w:t> </w:t>
      </w:r>
      <w:r>
        <w:rPr>
          <w:b/>
          <w:color w:val="231F20"/>
          <w:sz w:val="18"/>
        </w:rPr>
        <w:t>walk and have full</w:t>
      </w:r>
      <w:r>
        <w:rPr>
          <w:b/>
          <w:color w:val="231F20"/>
          <w:spacing w:val="-2"/>
          <w:sz w:val="18"/>
        </w:rPr>
        <w:t> </w:t>
      </w:r>
      <w:r>
        <w:rPr>
          <w:b/>
          <w:color w:val="231F20"/>
          <w:sz w:val="18"/>
        </w:rPr>
        <w:t>use of her</w:t>
      </w:r>
      <w:r>
        <w:rPr>
          <w:b/>
          <w:color w:val="231F20"/>
          <w:spacing w:val="-11"/>
          <w:sz w:val="18"/>
        </w:rPr>
        <w:t> </w:t>
      </w:r>
      <w:r>
        <w:rPr>
          <w:b/>
          <w:color w:val="231F20"/>
          <w:sz w:val="18"/>
        </w:rPr>
        <w:t>hands.</w:t>
      </w:r>
      <w:r>
        <w:rPr>
          <w:b/>
          <w:color w:val="231F20"/>
          <w:spacing w:val="-13"/>
          <w:sz w:val="18"/>
        </w:rPr>
        <w:t> </w:t>
      </w:r>
      <w:r>
        <w:rPr>
          <w:b/>
          <w:color w:val="231F20"/>
          <w:sz w:val="18"/>
        </w:rPr>
        <w:t>After</w:t>
      </w:r>
      <w:r>
        <w:rPr>
          <w:b/>
          <w:color w:val="231F20"/>
          <w:spacing w:val="-11"/>
          <w:sz w:val="18"/>
        </w:rPr>
        <w:t> </w:t>
      </w:r>
      <w:r>
        <w:rPr>
          <w:b/>
          <w:color w:val="231F20"/>
          <w:sz w:val="18"/>
        </w:rPr>
        <w:t>almost</w:t>
      </w:r>
      <w:r>
        <w:rPr>
          <w:b/>
          <w:color w:val="231F20"/>
          <w:spacing w:val="-7"/>
          <w:sz w:val="18"/>
        </w:rPr>
        <w:t> </w:t>
      </w:r>
      <w:r>
        <w:rPr>
          <w:b/>
          <w:color w:val="231F20"/>
          <w:sz w:val="18"/>
        </w:rPr>
        <w:t>two</w:t>
      </w:r>
      <w:r>
        <w:rPr>
          <w:b/>
          <w:color w:val="231F20"/>
          <w:spacing w:val="-12"/>
          <w:sz w:val="18"/>
        </w:rPr>
        <w:t> </w:t>
      </w:r>
      <w:r>
        <w:rPr>
          <w:b/>
          <w:color w:val="231F20"/>
          <w:sz w:val="18"/>
        </w:rPr>
        <w:t>years</w:t>
      </w:r>
      <w:r>
        <w:rPr>
          <w:b/>
          <w:color w:val="231F20"/>
          <w:spacing w:val="-7"/>
          <w:sz w:val="18"/>
        </w:rPr>
        <w:t> </w:t>
      </w:r>
      <w:r>
        <w:rPr>
          <w:b/>
          <w:color w:val="231F20"/>
          <w:sz w:val="18"/>
        </w:rPr>
        <w:t>of</w:t>
      </w:r>
      <w:r>
        <w:rPr>
          <w:b/>
          <w:color w:val="231F20"/>
          <w:spacing w:val="-11"/>
          <w:sz w:val="18"/>
        </w:rPr>
        <w:t> </w:t>
      </w:r>
      <w:r>
        <w:rPr>
          <w:b/>
          <w:color w:val="231F20"/>
          <w:sz w:val="18"/>
        </w:rPr>
        <w:t>intensive</w:t>
      </w:r>
      <w:r>
        <w:rPr>
          <w:b/>
          <w:color w:val="231F20"/>
          <w:spacing w:val="-7"/>
          <w:sz w:val="18"/>
        </w:rPr>
        <w:t> </w:t>
      </w:r>
      <w:r>
        <w:rPr>
          <w:b/>
          <w:color w:val="231F20"/>
          <w:sz w:val="18"/>
        </w:rPr>
        <w:t>thera- py at Spaulding Rehabilitation Hospital, she gained </w:t>
      </w:r>
      <w:r>
        <w:rPr>
          <w:b/>
          <w:color w:val="231F20"/>
          <w:spacing w:val="-2"/>
          <w:sz w:val="18"/>
        </w:rPr>
        <w:t>the</w:t>
      </w:r>
      <w:r>
        <w:rPr>
          <w:b/>
          <w:color w:val="231F20"/>
          <w:spacing w:val="-11"/>
          <w:sz w:val="18"/>
        </w:rPr>
        <w:t> </w:t>
      </w:r>
      <w:r>
        <w:rPr>
          <w:b/>
          <w:color w:val="231F20"/>
          <w:spacing w:val="-2"/>
          <w:sz w:val="18"/>
        </w:rPr>
        <w:t>confidence</w:t>
      </w:r>
      <w:r>
        <w:rPr>
          <w:b/>
          <w:color w:val="231F20"/>
          <w:spacing w:val="-10"/>
          <w:sz w:val="18"/>
        </w:rPr>
        <w:t> </w:t>
      </w:r>
      <w:r>
        <w:rPr>
          <w:b/>
          <w:color w:val="231F20"/>
          <w:spacing w:val="-2"/>
          <w:sz w:val="18"/>
        </w:rPr>
        <w:t>to</w:t>
      </w:r>
      <w:r>
        <w:rPr>
          <w:b/>
          <w:color w:val="231F20"/>
          <w:spacing w:val="-11"/>
          <w:sz w:val="18"/>
        </w:rPr>
        <w:t> </w:t>
      </w:r>
      <w:r>
        <w:rPr>
          <w:b/>
          <w:color w:val="231F20"/>
          <w:spacing w:val="-2"/>
          <w:sz w:val="18"/>
        </w:rPr>
        <w:t>return</w:t>
      </w:r>
      <w:r>
        <w:rPr>
          <w:b/>
          <w:color w:val="231F20"/>
          <w:spacing w:val="-10"/>
          <w:sz w:val="18"/>
        </w:rPr>
        <w:t> </w:t>
      </w:r>
      <w:r>
        <w:rPr>
          <w:b/>
          <w:color w:val="231F20"/>
          <w:spacing w:val="-2"/>
          <w:sz w:val="18"/>
        </w:rPr>
        <w:t>to</w:t>
      </w:r>
      <w:r>
        <w:rPr>
          <w:b/>
          <w:color w:val="231F20"/>
          <w:spacing w:val="-11"/>
          <w:sz w:val="18"/>
        </w:rPr>
        <w:t> </w:t>
      </w:r>
      <w:r>
        <w:rPr>
          <w:b/>
          <w:color w:val="231F20"/>
          <w:spacing w:val="-2"/>
          <w:sz w:val="18"/>
        </w:rPr>
        <w:t>work.</w:t>
      </w:r>
      <w:r>
        <w:rPr>
          <w:b/>
          <w:color w:val="231F20"/>
          <w:spacing w:val="-11"/>
          <w:sz w:val="18"/>
        </w:rPr>
        <w:t> </w:t>
      </w:r>
      <w:r>
        <w:rPr>
          <w:b/>
          <w:color w:val="231F20"/>
          <w:spacing w:val="-2"/>
          <w:sz w:val="18"/>
        </w:rPr>
        <w:t>“I</w:t>
      </w:r>
      <w:r>
        <w:rPr>
          <w:b/>
          <w:color w:val="231F20"/>
          <w:spacing w:val="-11"/>
          <w:sz w:val="18"/>
        </w:rPr>
        <w:t> </w:t>
      </w:r>
      <w:r>
        <w:rPr>
          <w:b/>
          <w:color w:val="231F20"/>
          <w:spacing w:val="-2"/>
          <w:sz w:val="18"/>
        </w:rPr>
        <w:t>can’t</w:t>
      </w:r>
      <w:r>
        <w:rPr>
          <w:b/>
          <w:color w:val="231F20"/>
          <w:spacing w:val="-10"/>
          <w:sz w:val="18"/>
        </w:rPr>
        <w:t> </w:t>
      </w:r>
      <w:r>
        <w:rPr>
          <w:b/>
          <w:color w:val="231F20"/>
          <w:spacing w:val="-2"/>
          <w:sz w:val="18"/>
        </w:rPr>
        <w:t>sit</w:t>
      </w:r>
      <w:r>
        <w:rPr>
          <w:b/>
          <w:color w:val="231F20"/>
          <w:spacing w:val="-11"/>
          <w:sz w:val="18"/>
        </w:rPr>
        <w:t> </w:t>
      </w:r>
      <w:r>
        <w:rPr>
          <w:b/>
          <w:color w:val="231F20"/>
          <w:spacing w:val="-2"/>
          <w:sz w:val="18"/>
        </w:rPr>
        <w:t>still,”</w:t>
      </w:r>
      <w:r>
        <w:rPr>
          <w:b/>
          <w:color w:val="231F20"/>
          <w:spacing w:val="-10"/>
          <w:sz w:val="18"/>
        </w:rPr>
        <w:t> </w:t>
      </w:r>
      <w:r>
        <w:rPr>
          <w:b/>
          <w:color w:val="231F20"/>
          <w:spacing w:val="-2"/>
          <w:sz w:val="18"/>
        </w:rPr>
        <w:t>Inez shared.</w:t>
      </w:r>
      <w:r>
        <w:rPr>
          <w:b/>
          <w:color w:val="231F20"/>
          <w:spacing w:val="-11"/>
          <w:sz w:val="18"/>
        </w:rPr>
        <w:t> </w:t>
      </w:r>
      <w:r>
        <w:rPr>
          <w:b/>
          <w:color w:val="231F20"/>
          <w:spacing w:val="-2"/>
          <w:sz w:val="18"/>
        </w:rPr>
        <w:t>“To</w:t>
      </w:r>
      <w:r>
        <w:rPr>
          <w:b/>
          <w:color w:val="231F20"/>
          <w:spacing w:val="-10"/>
          <w:sz w:val="18"/>
        </w:rPr>
        <w:t> </w:t>
      </w:r>
      <w:r>
        <w:rPr>
          <w:b/>
          <w:color w:val="231F20"/>
          <w:spacing w:val="-2"/>
          <w:sz w:val="18"/>
        </w:rPr>
        <w:t>me,</w:t>
      </w:r>
      <w:r>
        <w:rPr>
          <w:b/>
          <w:color w:val="231F20"/>
          <w:spacing w:val="-11"/>
          <w:sz w:val="18"/>
        </w:rPr>
        <w:t> </w:t>
      </w:r>
      <w:r>
        <w:rPr>
          <w:b/>
          <w:color w:val="231F20"/>
          <w:spacing w:val="-2"/>
          <w:sz w:val="18"/>
        </w:rPr>
        <w:t>work</w:t>
      </w:r>
      <w:r>
        <w:rPr>
          <w:b/>
          <w:color w:val="231F20"/>
          <w:spacing w:val="-11"/>
          <w:sz w:val="18"/>
        </w:rPr>
        <w:t> </w:t>
      </w:r>
      <w:r>
        <w:rPr>
          <w:b/>
          <w:color w:val="231F20"/>
          <w:spacing w:val="-2"/>
          <w:sz w:val="18"/>
        </w:rPr>
        <w:t>was</w:t>
      </w:r>
      <w:r>
        <w:rPr>
          <w:b/>
          <w:color w:val="231F20"/>
          <w:spacing w:val="-11"/>
          <w:sz w:val="18"/>
        </w:rPr>
        <w:t> </w:t>
      </w:r>
      <w:r>
        <w:rPr>
          <w:b/>
          <w:color w:val="231F20"/>
          <w:spacing w:val="-2"/>
          <w:sz w:val="18"/>
        </w:rPr>
        <w:t>always</w:t>
      </w:r>
      <w:r>
        <w:rPr>
          <w:b/>
          <w:color w:val="231F20"/>
          <w:spacing w:val="-10"/>
          <w:sz w:val="18"/>
        </w:rPr>
        <w:t> </w:t>
      </w:r>
      <w:r>
        <w:rPr>
          <w:b/>
          <w:color w:val="231F20"/>
          <w:spacing w:val="-2"/>
          <w:sz w:val="18"/>
        </w:rPr>
        <w:t>an</w:t>
      </w:r>
      <w:r>
        <w:rPr>
          <w:b/>
          <w:color w:val="231F20"/>
          <w:spacing w:val="-11"/>
          <w:sz w:val="18"/>
        </w:rPr>
        <w:t> </w:t>
      </w:r>
      <w:r>
        <w:rPr>
          <w:b/>
          <w:color w:val="231F20"/>
          <w:spacing w:val="-2"/>
          <w:sz w:val="18"/>
        </w:rPr>
        <w:t>option.”</w:t>
      </w:r>
      <w:r>
        <w:rPr>
          <w:b/>
          <w:color w:val="231F20"/>
          <w:spacing w:val="-11"/>
          <w:sz w:val="18"/>
        </w:rPr>
        <w:t> </w:t>
      </w:r>
      <w:r>
        <w:rPr>
          <w:b/>
          <w:color w:val="231F20"/>
          <w:spacing w:val="-2"/>
          <w:sz w:val="18"/>
        </w:rPr>
        <w:t>She</w:t>
      </w:r>
      <w:r>
        <w:rPr>
          <w:b/>
          <w:color w:val="231F20"/>
          <w:spacing w:val="-10"/>
          <w:sz w:val="18"/>
        </w:rPr>
        <w:t> </w:t>
      </w:r>
      <w:r>
        <w:rPr>
          <w:b/>
          <w:color w:val="231F20"/>
          <w:spacing w:val="-2"/>
          <w:sz w:val="18"/>
        </w:rPr>
        <w:t>had </w:t>
      </w:r>
      <w:r>
        <w:rPr>
          <w:b/>
          <w:color w:val="231F20"/>
          <w:sz w:val="18"/>
        </w:rPr>
        <w:t>a</w:t>
      </w:r>
      <w:r>
        <w:rPr>
          <w:b/>
          <w:color w:val="231F20"/>
          <w:spacing w:val="-4"/>
          <w:sz w:val="18"/>
        </w:rPr>
        <w:t> </w:t>
      </w:r>
      <w:r>
        <w:rPr>
          <w:b/>
          <w:color w:val="231F20"/>
          <w:sz w:val="18"/>
        </w:rPr>
        <w:t>law</w:t>
      </w:r>
      <w:r>
        <w:rPr>
          <w:b/>
          <w:color w:val="231F20"/>
          <w:spacing w:val="-9"/>
          <w:sz w:val="18"/>
        </w:rPr>
        <w:t> </w:t>
      </w:r>
      <w:r>
        <w:rPr>
          <w:b/>
          <w:color w:val="231F20"/>
          <w:sz w:val="18"/>
        </w:rPr>
        <w:t>degree,</w:t>
      </w:r>
      <w:r>
        <w:rPr>
          <w:b/>
          <w:color w:val="231F20"/>
          <w:spacing w:val="-4"/>
          <w:sz w:val="18"/>
        </w:rPr>
        <w:t> </w:t>
      </w:r>
      <w:r>
        <w:rPr>
          <w:b/>
          <w:color w:val="231F20"/>
          <w:sz w:val="18"/>
        </w:rPr>
        <w:t>but</w:t>
      </w:r>
      <w:r>
        <w:rPr>
          <w:b/>
          <w:color w:val="231F20"/>
          <w:spacing w:val="-4"/>
          <w:sz w:val="18"/>
        </w:rPr>
        <w:t> </w:t>
      </w:r>
      <w:r>
        <w:rPr>
          <w:b/>
          <w:color w:val="231F20"/>
          <w:sz w:val="18"/>
        </w:rPr>
        <w:t>the</w:t>
      </w:r>
      <w:r>
        <w:rPr>
          <w:b/>
          <w:color w:val="231F20"/>
          <w:spacing w:val="-4"/>
          <w:sz w:val="18"/>
        </w:rPr>
        <w:t> </w:t>
      </w:r>
      <w:r>
        <w:rPr>
          <w:b/>
          <w:color w:val="231F20"/>
          <w:sz w:val="18"/>
        </w:rPr>
        <w:t>traditional</w:t>
      </w:r>
      <w:r>
        <w:rPr>
          <w:b/>
          <w:color w:val="231F20"/>
          <w:spacing w:val="-9"/>
          <w:sz w:val="18"/>
        </w:rPr>
        <w:t> </w:t>
      </w:r>
      <w:r>
        <w:rPr>
          <w:b/>
          <w:color w:val="231F20"/>
          <w:sz w:val="18"/>
        </w:rPr>
        <w:t>paths</w:t>
      </w:r>
      <w:r>
        <w:rPr>
          <w:b/>
          <w:color w:val="231F20"/>
          <w:spacing w:val="-4"/>
          <w:sz w:val="18"/>
        </w:rPr>
        <w:t> </w:t>
      </w:r>
      <w:r>
        <w:rPr>
          <w:b/>
          <w:color w:val="231F20"/>
          <w:sz w:val="18"/>
        </w:rPr>
        <w:t>of</w:t>
      </w:r>
      <w:r>
        <w:rPr>
          <w:b/>
          <w:color w:val="231F20"/>
          <w:spacing w:val="-8"/>
          <w:sz w:val="18"/>
        </w:rPr>
        <w:t> </w:t>
      </w:r>
      <w:r>
        <w:rPr>
          <w:b/>
          <w:color w:val="231F20"/>
          <w:sz w:val="18"/>
        </w:rPr>
        <w:t>law</w:t>
      </w:r>
      <w:r>
        <w:rPr>
          <w:b/>
          <w:color w:val="231F20"/>
          <w:spacing w:val="-14"/>
          <w:sz w:val="18"/>
        </w:rPr>
        <w:t> </w:t>
      </w:r>
      <w:r>
        <w:rPr>
          <w:b/>
          <w:color w:val="231F20"/>
          <w:sz w:val="18"/>
        </w:rPr>
        <w:t>weren’t her passion; her new situation made them less attractive. She connected with the Massachusetts </w:t>
      </w:r>
      <w:r>
        <w:rPr>
          <w:b/>
          <w:color w:val="231F20"/>
          <w:spacing w:val="-2"/>
          <w:sz w:val="18"/>
        </w:rPr>
        <w:t>Rehabilitation</w:t>
      </w:r>
      <w:r>
        <w:rPr>
          <w:b/>
          <w:color w:val="231F20"/>
          <w:spacing w:val="-3"/>
          <w:sz w:val="18"/>
        </w:rPr>
        <w:t> </w:t>
      </w:r>
      <w:r>
        <w:rPr>
          <w:b/>
          <w:color w:val="231F20"/>
          <w:spacing w:val="-2"/>
          <w:sz w:val="18"/>
        </w:rPr>
        <w:t>Commission</w:t>
      </w:r>
      <w:r>
        <w:rPr>
          <w:b/>
          <w:color w:val="231F20"/>
          <w:spacing w:val="-3"/>
          <w:sz w:val="18"/>
        </w:rPr>
        <w:t> </w:t>
      </w:r>
      <w:r>
        <w:rPr>
          <w:b/>
          <w:color w:val="231F20"/>
          <w:spacing w:val="-2"/>
          <w:sz w:val="18"/>
        </w:rPr>
        <w:t>(MRC)</w:t>
      </w:r>
      <w:r>
        <w:rPr>
          <w:b/>
          <w:color w:val="231F20"/>
          <w:spacing w:val="-3"/>
          <w:sz w:val="18"/>
        </w:rPr>
        <w:t> </w:t>
      </w:r>
      <w:r>
        <w:rPr>
          <w:b/>
          <w:color w:val="231F20"/>
          <w:spacing w:val="-2"/>
          <w:sz w:val="18"/>
        </w:rPr>
        <w:t>to</w:t>
      </w:r>
      <w:r>
        <w:rPr>
          <w:b/>
          <w:color w:val="231F20"/>
          <w:spacing w:val="-3"/>
          <w:sz w:val="18"/>
        </w:rPr>
        <w:t> </w:t>
      </w:r>
      <w:r>
        <w:rPr>
          <w:b/>
          <w:color w:val="231F20"/>
          <w:spacing w:val="-2"/>
          <w:sz w:val="18"/>
        </w:rPr>
        <w:t>help</w:t>
      </w:r>
      <w:r>
        <w:rPr>
          <w:b/>
          <w:color w:val="231F20"/>
          <w:spacing w:val="-3"/>
          <w:sz w:val="18"/>
        </w:rPr>
        <w:t> </w:t>
      </w:r>
      <w:r>
        <w:rPr>
          <w:b/>
          <w:color w:val="231F20"/>
          <w:spacing w:val="-2"/>
          <w:sz w:val="18"/>
        </w:rPr>
        <w:t>rethink</w:t>
      </w:r>
      <w:r>
        <w:rPr>
          <w:b/>
          <w:color w:val="231F20"/>
          <w:spacing w:val="-3"/>
          <w:sz w:val="18"/>
        </w:rPr>
        <w:t> </w:t>
      </w:r>
      <w:r>
        <w:rPr>
          <w:b/>
          <w:color w:val="231F20"/>
          <w:spacing w:val="-2"/>
          <w:sz w:val="18"/>
        </w:rPr>
        <w:t>her </w:t>
      </w:r>
      <w:r>
        <w:rPr>
          <w:b/>
          <w:color w:val="231F20"/>
          <w:sz w:val="18"/>
        </w:rPr>
        <w:t>career. She began investigating roles in Human Re- sources</w:t>
      </w:r>
      <w:r>
        <w:rPr>
          <w:b/>
          <w:color w:val="231F20"/>
          <w:spacing w:val="-3"/>
          <w:sz w:val="18"/>
        </w:rPr>
        <w:t> </w:t>
      </w:r>
      <w:r>
        <w:rPr>
          <w:b/>
          <w:color w:val="231F20"/>
          <w:sz w:val="18"/>
        </w:rPr>
        <w:t>with MRC’s on-the-job evaluation. She saw her</w:t>
      </w:r>
      <w:r>
        <w:rPr>
          <w:b/>
          <w:color w:val="231F20"/>
          <w:spacing w:val="-7"/>
          <w:sz w:val="18"/>
        </w:rPr>
        <w:t> </w:t>
      </w:r>
      <w:r>
        <w:rPr>
          <w:b/>
          <w:color w:val="231F20"/>
          <w:sz w:val="18"/>
        </w:rPr>
        <w:t>experience</w:t>
      </w:r>
      <w:r>
        <w:rPr>
          <w:b/>
          <w:color w:val="231F20"/>
          <w:spacing w:val="-3"/>
          <w:sz w:val="18"/>
        </w:rPr>
        <w:t> </w:t>
      </w:r>
      <w:r>
        <w:rPr>
          <w:b/>
          <w:color w:val="231F20"/>
          <w:sz w:val="18"/>
        </w:rPr>
        <w:t>and</w:t>
      </w:r>
      <w:r>
        <w:rPr>
          <w:b/>
          <w:color w:val="231F20"/>
          <w:spacing w:val="-3"/>
          <w:sz w:val="18"/>
        </w:rPr>
        <w:t> </w:t>
      </w:r>
      <w:r>
        <w:rPr>
          <w:b/>
          <w:color w:val="231F20"/>
          <w:sz w:val="18"/>
        </w:rPr>
        <w:t>passion</w:t>
      </w:r>
      <w:r>
        <w:rPr>
          <w:b/>
          <w:color w:val="231F20"/>
          <w:spacing w:val="-3"/>
          <w:sz w:val="18"/>
        </w:rPr>
        <w:t> </w:t>
      </w:r>
      <w:r>
        <w:rPr>
          <w:b/>
          <w:color w:val="231F20"/>
          <w:sz w:val="18"/>
        </w:rPr>
        <w:t>for</w:t>
      </w:r>
      <w:r>
        <w:rPr>
          <w:b/>
          <w:color w:val="231F20"/>
          <w:spacing w:val="-7"/>
          <w:sz w:val="18"/>
        </w:rPr>
        <w:t> </w:t>
      </w:r>
      <w:r>
        <w:rPr>
          <w:b/>
          <w:color w:val="231F20"/>
          <w:sz w:val="18"/>
        </w:rPr>
        <w:t>knowledge</w:t>
      </w:r>
      <w:r>
        <w:rPr>
          <w:b/>
          <w:color w:val="231F20"/>
          <w:spacing w:val="-3"/>
          <w:sz w:val="18"/>
        </w:rPr>
        <w:t> </w:t>
      </w:r>
      <w:r>
        <w:rPr>
          <w:b/>
          <w:color w:val="231F20"/>
          <w:sz w:val="18"/>
        </w:rPr>
        <w:t>and</w:t>
      </w:r>
      <w:r>
        <w:rPr>
          <w:b/>
          <w:color w:val="231F20"/>
          <w:spacing w:val="-3"/>
          <w:sz w:val="18"/>
        </w:rPr>
        <w:t> </w:t>
      </w:r>
      <w:r>
        <w:rPr>
          <w:b/>
          <w:color w:val="231F20"/>
          <w:sz w:val="18"/>
        </w:rPr>
        <w:t>edu- cation could be helpful to others with disabilities.</w:t>
      </w:r>
    </w:p>
    <w:p>
      <w:pPr>
        <w:pStyle w:val="BodyText"/>
        <w:spacing w:before="20"/>
        <w:rPr>
          <w:b/>
          <w:sz w:val="18"/>
        </w:rPr>
      </w:pPr>
    </w:p>
    <w:p>
      <w:pPr>
        <w:spacing w:line="242" w:lineRule="auto" w:before="0"/>
        <w:ind w:left="1526" w:right="44" w:firstLine="0"/>
        <w:jc w:val="left"/>
        <w:rPr>
          <w:b/>
          <w:sz w:val="18"/>
        </w:rPr>
      </w:pPr>
      <w:r>
        <w:rPr>
          <w:b/>
          <w:color w:val="231F20"/>
          <w:sz w:val="18"/>
        </w:rPr>
        <w:t>She applied for a role at the Massachusetts Office of Disability (MOD) as an advocate for the Client Assistance Program (CAP), a federal program that advocates for</w:t>
      </w:r>
      <w:r>
        <w:rPr>
          <w:b/>
          <w:color w:val="231F20"/>
          <w:spacing w:val="-4"/>
          <w:sz w:val="18"/>
        </w:rPr>
        <w:t> </w:t>
      </w:r>
      <w:r>
        <w:rPr>
          <w:b/>
          <w:color w:val="231F20"/>
          <w:sz w:val="18"/>
        </w:rPr>
        <w:t>individuals</w:t>
      </w:r>
      <w:r>
        <w:rPr>
          <w:b/>
          <w:color w:val="231F20"/>
          <w:spacing w:val="-5"/>
          <w:sz w:val="18"/>
        </w:rPr>
        <w:t> </w:t>
      </w:r>
      <w:r>
        <w:rPr>
          <w:b/>
          <w:color w:val="231F20"/>
          <w:sz w:val="18"/>
        </w:rPr>
        <w:t>with disabilities.</w:t>
      </w:r>
      <w:r>
        <w:rPr>
          <w:b/>
          <w:color w:val="231F20"/>
          <w:spacing w:val="-5"/>
          <w:sz w:val="18"/>
        </w:rPr>
        <w:t> </w:t>
      </w:r>
      <w:r>
        <w:rPr>
          <w:b/>
          <w:color w:val="231F20"/>
          <w:sz w:val="18"/>
        </w:rPr>
        <w:t>The role would</w:t>
      </w:r>
      <w:r>
        <w:rPr>
          <w:b/>
          <w:color w:val="231F20"/>
          <w:spacing w:val="-1"/>
          <w:sz w:val="18"/>
        </w:rPr>
        <w:t> </w:t>
      </w:r>
      <w:r>
        <w:rPr>
          <w:b/>
          <w:color w:val="231F20"/>
          <w:sz w:val="18"/>
        </w:rPr>
        <w:t>empower</w:t>
      </w:r>
      <w:r>
        <w:rPr>
          <w:b/>
          <w:color w:val="231F20"/>
          <w:spacing w:val="-5"/>
          <w:sz w:val="18"/>
        </w:rPr>
        <w:t> </w:t>
      </w:r>
      <w:r>
        <w:rPr>
          <w:b/>
          <w:color w:val="231F20"/>
          <w:sz w:val="18"/>
        </w:rPr>
        <w:t>her</w:t>
      </w:r>
      <w:r>
        <w:rPr>
          <w:b/>
          <w:color w:val="231F20"/>
          <w:spacing w:val="-5"/>
          <w:sz w:val="18"/>
        </w:rPr>
        <w:t> </w:t>
      </w:r>
      <w:r>
        <w:rPr>
          <w:b/>
          <w:color w:val="231F20"/>
          <w:sz w:val="18"/>
        </w:rPr>
        <w:t>to</w:t>
      </w:r>
      <w:r>
        <w:rPr>
          <w:b/>
          <w:color w:val="231F20"/>
          <w:spacing w:val="-1"/>
          <w:sz w:val="18"/>
        </w:rPr>
        <w:t> </w:t>
      </w:r>
      <w:r>
        <w:rPr>
          <w:b/>
          <w:color w:val="231F20"/>
          <w:sz w:val="18"/>
        </w:rPr>
        <w:t>be</w:t>
      </w:r>
      <w:r>
        <w:rPr>
          <w:b/>
          <w:color w:val="231F20"/>
          <w:spacing w:val="-1"/>
          <w:sz w:val="18"/>
        </w:rPr>
        <w:t> </w:t>
      </w:r>
      <w:r>
        <w:rPr>
          <w:b/>
          <w:color w:val="231F20"/>
          <w:sz w:val="18"/>
        </w:rPr>
        <w:t>a</w:t>
      </w:r>
      <w:r>
        <w:rPr>
          <w:b/>
          <w:color w:val="231F20"/>
          <w:spacing w:val="-1"/>
          <w:sz w:val="18"/>
        </w:rPr>
        <w:t> </w:t>
      </w:r>
      <w:r>
        <w:rPr>
          <w:b/>
          <w:color w:val="231F20"/>
          <w:sz w:val="18"/>
        </w:rPr>
        <w:t>leader</w:t>
      </w:r>
      <w:r>
        <w:rPr>
          <w:b/>
          <w:color w:val="231F20"/>
          <w:spacing w:val="-5"/>
          <w:sz w:val="18"/>
        </w:rPr>
        <w:t> </w:t>
      </w:r>
      <w:r>
        <w:rPr>
          <w:b/>
          <w:color w:val="231F20"/>
          <w:sz w:val="18"/>
        </w:rPr>
        <w:t>again;</w:t>
      </w:r>
      <w:r>
        <w:rPr>
          <w:b/>
          <w:color w:val="231F20"/>
          <w:spacing w:val="-1"/>
          <w:sz w:val="18"/>
        </w:rPr>
        <w:t> </w:t>
      </w:r>
      <w:r>
        <w:rPr>
          <w:b/>
          <w:color w:val="231F20"/>
          <w:sz w:val="18"/>
        </w:rPr>
        <w:t>not</w:t>
      </w:r>
      <w:r>
        <w:rPr>
          <w:b/>
          <w:color w:val="231F20"/>
          <w:spacing w:val="-1"/>
          <w:sz w:val="18"/>
        </w:rPr>
        <w:t> </w:t>
      </w:r>
      <w:r>
        <w:rPr>
          <w:b/>
          <w:color w:val="231F20"/>
          <w:sz w:val="18"/>
        </w:rPr>
        <w:t>for</w:t>
      </w:r>
      <w:r>
        <w:rPr>
          <w:b/>
          <w:color w:val="231F20"/>
          <w:spacing w:val="-5"/>
          <w:sz w:val="18"/>
        </w:rPr>
        <w:t> </w:t>
      </w:r>
      <w:r>
        <w:rPr>
          <w:b/>
          <w:color w:val="231F20"/>
          <w:sz w:val="18"/>
        </w:rPr>
        <w:t>an </w:t>
      </w:r>
      <w:r>
        <w:rPr>
          <w:b/>
          <w:color w:val="231F20"/>
          <w:spacing w:val="-2"/>
          <w:sz w:val="18"/>
        </w:rPr>
        <w:t>organization,</w:t>
      </w:r>
      <w:r>
        <w:rPr>
          <w:b/>
          <w:color w:val="231F20"/>
          <w:spacing w:val="-4"/>
          <w:sz w:val="18"/>
        </w:rPr>
        <w:t> </w:t>
      </w:r>
      <w:r>
        <w:rPr>
          <w:b/>
          <w:color w:val="231F20"/>
          <w:spacing w:val="-2"/>
          <w:sz w:val="18"/>
        </w:rPr>
        <w:t>but</w:t>
      </w:r>
      <w:r>
        <w:rPr>
          <w:b/>
          <w:color w:val="231F20"/>
          <w:spacing w:val="-3"/>
          <w:sz w:val="18"/>
        </w:rPr>
        <w:t> </w:t>
      </w:r>
      <w:r>
        <w:rPr>
          <w:b/>
          <w:color w:val="231F20"/>
          <w:spacing w:val="-2"/>
          <w:sz w:val="18"/>
        </w:rPr>
        <w:t>for</w:t>
      </w:r>
      <w:r>
        <w:rPr>
          <w:b/>
          <w:color w:val="231F20"/>
          <w:spacing w:val="-8"/>
          <w:sz w:val="18"/>
        </w:rPr>
        <w:t> </w:t>
      </w:r>
      <w:r>
        <w:rPr>
          <w:b/>
          <w:color w:val="231F20"/>
          <w:spacing w:val="-2"/>
          <w:sz w:val="18"/>
        </w:rPr>
        <w:t>one</w:t>
      </w:r>
      <w:r>
        <w:rPr>
          <w:b/>
          <w:color w:val="231F20"/>
          <w:spacing w:val="-3"/>
          <w:sz w:val="18"/>
        </w:rPr>
        <w:t> </w:t>
      </w:r>
      <w:r>
        <w:rPr>
          <w:b/>
          <w:color w:val="231F20"/>
          <w:spacing w:val="-2"/>
          <w:sz w:val="18"/>
        </w:rPr>
        <w:t>person</w:t>
      </w:r>
      <w:r>
        <w:rPr>
          <w:b/>
          <w:color w:val="231F20"/>
          <w:spacing w:val="-4"/>
          <w:sz w:val="18"/>
        </w:rPr>
        <w:t> </w:t>
      </w:r>
      <w:r>
        <w:rPr>
          <w:b/>
          <w:color w:val="231F20"/>
          <w:spacing w:val="-2"/>
          <w:sz w:val="18"/>
        </w:rPr>
        <w:t>at</w:t>
      </w:r>
      <w:r>
        <w:rPr>
          <w:b/>
          <w:color w:val="231F20"/>
          <w:spacing w:val="-3"/>
          <w:sz w:val="18"/>
        </w:rPr>
        <w:t> </w:t>
      </w:r>
      <w:r>
        <w:rPr>
          <w:b/>
          <w:color w:val="231F20"/>
          <w:spacing w:val="-2"/>
          <w:sz w:val="18"/>
        </w:rPr>
        <w:t>a</w:t>
      </w:r>
      <w:r>
        <w:rPr>
          <w:b/>
          <w:color w:val="231F20"/>
          <w:spacing w:val="-4"/>
          <w:sz w:val="18"/>
        </w:rPr>
        <w:t> </w:t>
      </w:r>
      <w:r>
        <w:rPr>
          <w:b/>
          <w:color w:val="231F20"/>
          <w:spacing w:val="-2"/>
          <w:sz w:val="18"/>
        </w:rPr>
        <w:t>time.</w:t>
      </w:r>
      <w:r>
        <w:rPr>
          <w:b/>
          <w:color w:val="231F20"/>
          <w:spacing w:val="-3"/>
          <w:sz w:val="18"/>
        </w:rPr>
        <w:t> </w:t>
      </w:r>
      <w:r>
        <w:rPr>
          <w:b/>
          <w:color w:val="231F20"/>
          <w:spacing w:val="-2"/>
          <w:sz w:val="18"/>
        </w:rPr>
        <w:t>“I</w:t>
      </w:r>
      <w:r>
        <w:rPr>
          <w:b/>
          <w:color w:val="231F20"/>
          <w:spacing w:val="-9"/>
          <w:sz w:val="18"/>
        </w:rPr>
        <w:t> </w:t>
      </w:r>
      <w:r>
        <w:rPr>
          <w:b/>
          <w:color w:val="231F20"/>
          <w:spacing w:val="-2"/>
          <w:sz w:val="18"/>
        </w:rPr>
        <w:t>wanted</w:t>
      </w:r>
    </w:p>
    <w:p>
      <w:pPr>
        <w:spacing w:line="242" w:lineRule="auto" w:before="6"/>
        <w:ind w:left="1526" w:right="0" w:firstLine="0"/>
        <w:jc w:val="left"/>
        <w:rPr>
          <w:b/>
          <w:sz w:val="18"/>
        </w:rPr>
      </w:pPr>
      <w:r>
        <w:rPr>
          <w:b/>
          <w:color w:val="231F20"/>
          <w:sz w:val="18"/>
        </w:rPr>
        <w:t>to</w:t>
      </w:r>
      <w:r>
        <w:rPr>
          <w:b/>
          <w:color w:val="231F20"/>
          <w:spacing w:val="-4"/>
          <w:sz w:val="18"/>
        </w:rPr>
        <w:t> </w:t>
      </w:r>
      <w:r>
        <w:rPr>
          <w:b/>
          <w:color w:val="231F20"/>
          <w:sz w:val="18"/>
        </w:rPr>
        <w:t>work</w:t>
      </w:r>
      <w:r>
        <w:rPr>
          <w:b/>
          <w:color w:val="231F20"/>
          <w:spacing w:val="-4"/>
          <w:sz w:val="18"/>
        </w:rPr>
        <w:t> </w:t>
      </w:r>
      <w:r>
        <w:rPr>
          <w:b/>
          <w:color w:val="231F20"/>
          <w:sz w:val="18"/>
        </w:rPr>
        <w:t>with people,</w:t>
      </w:r>
      <w:r>
        <w:rPr>
          <w:b/>
          <w:color w:val="231F20"/>
          <w:spacing w:val="-4"/>
          <w:sz w:val="18"/>
        </w:rPr>
        <w:t> </w:t>
      </w:r>
      <w:r>
        <w:rPr>
          <w:b/>
          <w:color w:val="231F20"/>
          <w:sz w:val="18"/>
        </w:rPr>
        <w:t>write, and help educate people about</w:t>
      </w:r>
      <w:r>
        <w:rPr>
          <w:b/>
          <w:color w:val="231F20"/>
          <w:spacing w:val="-6"/>
          <w:sz w:val="18"/>
        </w:rPr>
        <w:t> </w:t>
      </w:r>
      <w:r>
        <w:rPr>
          <w:b/>
          <w:color w:val="231F20"/>
          <w:sz w:val="18"/>
        </w:rPr>
        <w:t>their</w:t>
      </w:r>
      <w:r>
        <w:rPr>
          <w:b/>
          <w:color w:val="231F20"/>
          <w:spacing w:val="-10"/>
          <w:sz w:val="18"/>
        </w:rPr>
        <w:t> </w:t>
      </w:r>
      <w:r>
        <w:rPr>
          <w:b/>
          <w:color w:val="231F20"/>
          <w:sz w:val="18"/>
        </w:rPr>
        <w:t>rights,”</w:t>
      </w:r>
      <w:r>
        <w:rPr>
          <w:b/>
          <w:color w:val="231F20"/>
          <w:spacing w:val="-9"/>
          <w:sz w:val="18"/>
        </w:rPr>
        <w:t> </w:t>
      </w:r>
      <w:r>
        <w:rPr>
          <w:b/>
          <w:color w:val="231F20"/>
          <w:sz w:val="18"/>
        </w:rPr>
        <w:t>she</w:t>
      </w:r>
      <w:r>
        <w:rPr>
          <w:b/>
          <w:color w:val="231F20"/>
          <w:spacing w:val="-6"/>
          <w:sz w:val="18"/>
        </w:rPr>
        <w:t> </w:t>
      </w:r>
      <w:r>
        <w:rPr>
          <w:b/>
          <w:color w:val="231F20"/>
          <w:sz w:val="18"/>
        </w:rPr>
        <w:t>said,</w:t>
      </w:r>
      <w:r>
        <w:rPr>
          <w:b/>
          <w:color w:val="231F20"/>
          <w:spacing w:val="-6"/>
          <w:sz w:val="18"/>
        </w:rPr>
        <w:t> </w:t>
      </w:r>
      <w:r>
        <w:rPr>
          <w:b/>
          <w:color w:val="231F20"/>
          <w:sz w:val="18"/>
        </w:rPr>
        <w:t>remembering</w:t>
      </w:r>
      <w:r>
        <w:rPr>
          <w:b/>
          <w:color w:val="231F20"/>
          <w:spacing w:val="-11"/>
          <w:sz w:val="18"/>
        </w:rPr>
        <w:t> </w:t>
      </w:r>
      <w:r>
        <w:rPr>
          <w:b/>
          <w:color w:val="231F20"/>
          <w:sz w:val="18"/>
        </w:rPr>
        <w:t>what</w:t>
      </w:r>
      <w:r>
        <w:rPr>
          <w:b/>
          <w:color w:val="231F20"/>
          <w:spacing w:val="-6"/>
          <w:sz w:val="18"/>
        </w:rPr>
        <w:t> </w:t>
      </w:r>
      <w:r>
        <w:rPr>
          <w:b/>
          <w:color w:val="231F20"/>
          <w:sz w:val="18"/>
        </w:rPr>
        <w:t>she wanted in her next job. Before getting the job, she attended the MOD Summit at the State House to network and learn more. While there, she met the </w:t>
      </w:r>
      <w:r>
        <w:rPr>
          <w:b/>
          <w:color w:val="231F20"/>
          <w:spacing w:val="-4"/>
          <w:sz w:val="18"/>
        </w:rPr>
        <w:t>new</w:t>
      </w:r>
      <w:r>
        <w:rPr>
          <w:b/>
          <w:color w:val="231F20"/>
          <w:spacing w:val="-7"/>
          <w:sz w:val="18"/>
        </w:rPr>
        <w:t> </w:t>
      </w:r>
      <w:r>
        <w:rPr>
          <w:b/>
          <w:color w:val="231F20"/>
          <w:spacing w:val="-4"/>
          <w:sz w:val="18"/>
        </w:rPr>
        <w:t>Commissioner</w:t>
      </w:r>
      <w:r>
        <w:rPr>
          <w:b/>
          <w:color w:val="231F20"/>
          <w:spacing w:val="-6"/>
          <w:sz w:val="18"/>
        </w:rPr>
        <w:t> </w:t>
      </w:r>
      <w:r>
        <w:rPr>
          <w:b/>
          <w:color w:val="231F20"/>
          <w:spacing w:val="-4"/>
          <w:sz w:val="18"/>
        </w:rPr>
        <w:t>of</w:t>
      </w:r>
      <w:r>
        <w:rPr>
          <w:b/>
          <w:color w:val="231F20"/>
          <w:spacing w:val="-6"/>
          <w:sz w:val="18"/>
        </w:rPr>
        <w:t> </w:t>
      </w:r>
      <w:r>
        <w:rPr>
          <w:b/>
          <w:color w:val="231F20"/>
          <w:spacing w:val="-4"/>
          <w:sz w:val="18"/>
        </w:rPr>
        <w:t>MRC,</w:t>
      </w:r>
      <w:r>
        <w:rPr>
          <w:b/>
          <w:color w:val="231F20"/>
          <w:spacing w:val="-7"/>
          <w:sz w:val="18"/>
        </w:rPr>
        <w:t> </w:t>
      </w:r>
      <w:r>
        <w:rPr>
          <w:b/>
          <w:color w:val="231F20"/>
          <w:spacing w:val="-4"/>
          <w:sz w:val="18"/>
        </w:rPr>
        <w:t>Toni</w:t>
      </w:r>
      <w:r>
        <w:rPr>
          <w:b/>
          <w:color w:val="231F20"/>
          <w:spacing w:val="-8"/>
          <w:sz w:val="18"/>
        </w:rPr>
        <w:t> </w:t>
      </w:r>
      <w:r>
        <w:rPr>
          <w:b/>
          <w:color w:val="231F20"/>
          <w:spacing w:val="-4"/>
          <w:sz w:val="18"/>
        </w:rPr>
        <w:t>Wolf. </w:t>
      </w:r>
      <w:r>
        <w:rPr>
          <w:b/>
          <w:color w:val="231F20"/>
          <w:spacing w:val="-4"/>
          <w:sz w:val="18"/>
        </w:rPr>
        <w:t>Commissioner </w:t>
      </w:r>
      <w:r>
        <w:rPr>
          <w:b/>
          <w:color w:val="231F20"/>
          <w:sz w:val="18"/>
        </w:rPr>
        <w:t>Wolf encouraged her to join the Statewide Rehabil- itation Council</w:t>
      </w:r>
      <w:r>
        <w:rPr>
          <w:b/>
          <w:color w:val="231F20"/>
          <w:spacing w:val="-6"/>
          <w:sz w:val="18"/>
        </w:rPr>
        <w:t> </w:t>
      </w:r>
      <w:r>
        <w:rPr>
          <w:b/>
          <w:color w:val="231F20"/>
          <w:sz w:val="18"/>
        </w:rPr>
        <w:t>(SRC). In a quick conversation, Inez demonstrated her passion, awareness, and desire</w:t>
      </w:r>
    </w:p>
    <w:p>
      <w:pPr>
        <w:spacing w:line="242" w:lineRule="auto" w:before="9"/>
        <w:ind w:left="1526" w:right="-2" w:firstLine="0"/>
        <w:jc w:val="left"/>
        <w:rPr>
          <w:b/>
          <w:sz w:val="18"/>
        </w:rPr>
      </w:pPr>
      <w:r>
        <w:rPr>
          <w:b/>
          <w:color w:val="231F20"/>
          <w:sz w:val="18"/>
        </w:rPr>
        <w:t>to help those</w:t>
      </w:r>
      <w:r>
        <w:rPr>
          <w:b/>
          <w:color w:val="231F20"/>
          <w:spacing w:val="-3"/>
          <w:sz w:val="18"/>
        </w:rPr>
        <w:t> </w:t>
      </w:r>
      <w:r>
        <w:rPr>
          <w:b/>
          <w:color w:val="231F20"/>
          <w:sz w:val="18"/>
        </w:rPr>
        <w:t>with disabilities. Inez began attending the council’s public meetings and became interest- ed in joining. “Before I</w:t>
      </w:r>
      <w:r>
        <w:rPr>
          <w:b/>
          <w:color w:val="231F20"/>
          <w:spacing w:val="-1"/>
          <w:sz w:val="18"/>
        </w:rPr>
        <w:t> </w:t>
      </w:r>
      <w:r>
        <w:rPr>
          <w:b/>
          <w:color w:val="231F20"/>
          <w:sz w:val="18"/>
        </w:rPr>
        <w:t>was even appointed, I saw that</w:t>
      </w:r>
      <w:r>
        <w:rPr>
          <w:b/>
          <w:color w:val="231F20"/>
          <w:spacing w:val="-13"/>
          <w:sz w:val="18"/>
        </w:rPr>
        <w:t> </w:t>
      </w:r>
      <w:r>
        <w:rPr>
          <w:b/>
          <w:color w:val="231F20"/>
          <w:sz w:val="18"/>
        </w:rPr>
        <w:t>the</w:t>
      </w:r>
      <w:r>
        <w:rPr>
          <w:b/>
          <w:color w:val="231F20"/>
          <w:spacing w:val="-12"/>
          <w:sz w:val="18"/>
        </w:rPr>
        <w:t> </w:t>
      </w:r>
      <w:r>
        <w:rPr>
          <w:b/>
          <w:color w:val="231F20"/>
          <w:sz w:val="18"/>
        </w:rPr>
        <w:t>skills</w:t>
      </w:r>
      <w:r>
        <w:rPr>
          <w:b/>
          <w:color w:val="231F20"/>
          <w:spacing w:val="-12"/>
          <w:sz w:val="18"/>
        </w:rPr>
        <w:t> </w:t>
      </w:r>
      <w:r>
        <w:rPr>
          <w:b/>
          <w:color w:val="231F20"/>
          <w:sz w:val="18"/>
        </w:rPr>
        <w:t>I</w:t>
      </w:r>
      <w:r>
        <w:rPr>
          <w:b/>
          <w:color w:val="231F20"/>
          <w:spacing w:val="-10"/>
          <w:sz w:val="18"/>
        </w:rPr>
        <w:t> </w:t>
      </w:r>
      <w:r>
        <w:rPr>
          <w:b/>
          <w:color w:val="231F20"/>
          <w:sz w:val="18"/>
        </w:rPr>
        <w:t>had</w:t>
      </w:r>
      <w:r>
        <w:rPr>
          <w:b/>
          <w:color w:val="231F20"/>
          <w:spacing w:val="-13"/>
          <w:sz w:val="18"/>
        </w:rPr>
        <w:t> </w:t>
      </w:r>
      <w:r>
        <w:rPr>
          <w:b/>
          <w:color w:val="231F20"/>
          <w:sz w:val="18"/>
        </w:rPr>
        <w:t>would</w:t>
      </w:r>
      <w:r>
        <w:rPr>
          <w:b/>
          <w:color w:val="231F20"/>
          <w:spacing w:val="-10"/>
          <w:sz w:val="18"/>
        </w:rPr>
        <w:t> </w:t>
      </w:r>
      <w:r>
        <w:rPr>
          <w:b/>
          <w:color w:val="231F20"/>
          <w:sz w:val="18"/>
        </w:rPr>
        <w:t>be</w:t>
      </w:r>
      <w:r>
        <w:rPr>
          <w:b/>
          <w:color w:val="231F20"/>
          <w:spacing w:val="-11"/>
          <w:sz w:val="18"/>
        </w:rPr>
        <w:t> </w:t>
      </w:r>
      <w:r>
        <w:rPr>
          <w:b/>
          <w:color w:val="231F20"/>
          <w:sz w:val="18"/>
        </w:rPr>
        <w:t>of</w:t>
      </w:r>
      <w:r>
        <w:rPr>
          <w:b/>
          <w:color w:val="231F20"/>
          <w:spacing w:val="-15"/>
          <w:sz w:val="18"/>
        </w:rPr>
        <w:t> </w:t>
      </w:r>
      <w:r>
        <w:rPr>
          <w:b/>
          <w:color w:val="231F20"/>
          <w:sz w:val="18"/>
        </w:rPr>
        <w:t>value</w:t>
      </w:r>
      <w:r>
        <w:rPr>
          <w:b/>
          <w:color w:val="231F20"/>
          <w:spacing w:val="-11"/>
          <w:sz w:val="18"/>
        </w:rPr>
        <w:t> </w:t>
      </w:r>
      <w:r>
        <w:rPr>
          <w:b/>
          <w:color w:val="231F20"/>
          <w:sz w:val="18"/>
        </w:rPr>
        <w:t>to</w:t>
      </w:r>
      <w:r>
        <w:rPr>
          <w:b/>
          <w:color w:val="231F20"/>
          <w:spacing w:val="-11"/>
          <w:sz w:val="18"/>
        </w:rPr>
        <w:t> </w:t>
      </w:r>
      <w:r>
        <w:rPr>
          <w:b/>
          <w:color w:val="231F20"/>
          <w:sz w:val="18"/>
        </w:rPr>
        <w:t>the</w:t>
      </w:r>
      <w:r>
        <w:rPr>
          <w:b/>
          <w:color w:val="231F20"/>
          <w:spacing w:val="-11"/>
          <w:sz w:val="18"/>
        </w:rPr>
        <w:t> </w:t>
      </w:r>
      <w:r>
        <w:rPr>
          <w:b/>
          <w:color w:val="231F20"/>
          <w:sz w:val="18"/>
        </w:rPr>
        <w:t>council,” Inez said. “It became a natural</w:t>
      </w:r>
      <w:r>
        <w:rPr>
          <w:b/>
          <w:color w:val="231F20"/>
          <w:spacing w:val="-2"/>
          <w:sz w:val="18"/>
        </w:rPr>
        <w:t> </w:t>
      </w:r>
      <w:r>
        <w:rPr>
          <w:b/>
          <w:color w:val="231F20"/>
          <w:sz w:val="18"/>
        </w:rPr>
        <w:t>fit.”</w:t>
      </w:r>
      <w:r>
        <w:rPr>
          <w:b/>
          <w:color w:val="231F20"/>
          <w:spacing w:val="-7"/>
          <w:sz w:val="18"/>
        </w:rPr>
        <w:t> </w:t>
      </w:r>
      <w:r>
        <w:rPr>
          <w:b/>
          <w:color w:val="231F20"/>
          <w:sz w:val="18"/>
        </w:rPr>
        <w:t>As a member</w:t>
      </w:r>
      <w:r>
        <w:rPr>
          <w:b/>
          <w:color w:val="231F20"/>
          <w:spacing w:val="-1"/>
          <w:sz w:val="18"/>
        </w:rPr>
        <w:t> </w:t>
      </w:r>
      <w:r>
        <w:rPr>
          <w:b/>
          <w:color w:val="231F20"/>
          <w:sz w:val="18"/>
        </w:rPr>
        <w:t>of the</w:t>
      </w:r>
      <w:r>
        <w:rPr>
          <w:b/>
          <w:color w:val="231F20"/>
          <w:spacing w:val="-13"/>
          <w:sz w:val="18"/>
        </w:rPr>
        <w:t> </w:t>
      </w:r>
      <w:r>
        <w:rPr>
          <w:b/>
          <w:color w:val="231F20"/>
          <w:sz w:val="18"/>
        </w:rPr>
        <w:t>SRC,</w:t>
      </w:r>
      <w:r>
        <w:rPr>
          <w:b/>
          <w:color w:val="231F20"/>
          <w:spacing w:val="-12"/>
          <w:sz w:val="18"/>
        </w:rPr>
        <w:t> </w:t>
      </w:r>
      <w:r>
        <w:rPr>
          <w:b/>
          <w:color w:val="231F20"/>
          <w:sz w:val="18"/>
        </w:rPr>
        <w:t>Inez’s</w:t>
      </w:r>
      <w:r>
        <w:rPr>
          <w:b/>
          <w:color w:val="231F20"/>
          <w:spacing w:val="-13"/>
          <w:sz w:val="18"/>
        </w:rPr>
        <w:t> </w:t>
      </w:r>
      <w:r>
        <w:rPr>
          <w:b/>
          <w:color w:val="231F20"/>
          <w:sz w:val="18"/>
        </w:rPr>
        <w:t>work</w:t>
      </w:r>
      <w:r>
        <w:rPr>
          <w:b/>
          <w:color w:val="231F20"/>
          <w:spacing w:val="-12"/>
          <w:sz w:val="18"/>
        </w:rPr>
        <w:t> </w:t>
      </w:r>
      <w:r>
        <w:rPr>
          <w:b/>
          <w:color w:val="231F20"/>
          <w:sz w:val="18"/>
        </w:rPr>
        <w:t>on</w:t>
      </w:r>
      <w:r>
        <w:rPr>
          <w:b/>
          <w:color w:val="231F20"/>
          <w:spacing w:val="-13"/>
          <w:sz w:val="18"/>
        </w:rPr>
        <w:t> </w:t>
      </w:r>
      <w:r>
        <w:rPr>
          <w:b/>
          <w:color w:val="231F20"/>
          <w:sz w:val="18"/>
        </w:rPr>
        <w:t>the</w:t>
      </w:r>
      <w:r>
        <w:rPr>
          <w:b/>
          <w:color w:val="231F20"/>
          <w:spacing w:val="-13"/>
          <w:sz w:val="18"/>
        </w:rPr>
        <w:t> </w:t>
      </w:r>
      <w:r>
        <w:rPr>
          <w:b/>
          <w:color w:val="231F20"/>
          <w:sz w:val="18"/>
        </w:rPr>
        <w:t>council</w:t>
      </w:r>
      <w:r>
        <w:rPr>
          <w:b/>
          <w:color w:val="231F20"/>
          <w:spacing w:val="-12"/>
          <w:sz w:val="18"/>
        </w:rPr>
        <w:t> </w:t>
      </w:r>
      <w:r>
        <w:rPr>
          <w:b/>
          <w:color w:val="231F20"/>
          <w:sz w:val="18"/>
        </w:rPr>
        <w:t>focused</w:t>
      </w:r>
      <w:r>
        <w:rPr>
          <w:b/>
          <w:color w:val="231F20"/>
          <w:spacing w:val="-13"/>
          <w:sz w:val="18"/>
        </w:rPr>
        <w:t> </w:t>
      </w:r>
      <w:r>
        <w:rPr>
          <w:b/>
          <w:color w:val="231F20"/>
          <w:sz w:val="18"/>
        </w:rPr>
        <w:t>on</w:t>
      </w:r>
      <w:r>
        <w:rPr>
          <w:b/>
          <w:color w:val="231F20"/>
          <w:spacing w:val="-12"/>
          <w:sz w:val="18"/>
        </w:rPr>
        <w:t> </w:t>
      </w:r>
      <w:r>
        <w:rPr>
          <w:b/>
          <w:color w:val="231F20"/>
          <w:sz w:val="18"/>
        </w:rPr>
        <w:t>orga- nization and improving the knowledge of members on the council.</w:t>
      </w:r>
    </w:p>
    <w:p>
      <w:pPr>
        <w:spacing w:line="242" w:lineRule="auto" w:before="104"/>
        <w:ind w:left="214" w:right="1530" w:firstLine="0"/>
        <w:jc w:val="left"/>
        <w:rPr>
          <w:b/>
          <w:sz w:val="18"/>
        </w:rPr>
      </w:pPr>
      <w:r>
        <w:rPr/>
        <w:br w:type="column"/>
      </w:r>
      <w:r>
        <w:rPr>
          <w:b/>
          <w:color w:val="231F20"/>
          <w:sz w:val="18"/>
        </w:rPr>
        <w:t>As</w:t>
      </w:r>
      <w:r>
        <w:rPr>
          <w:b/>
          <w:color w:val="231F20"/>
          <w:spacing w:val="-13"/>
          <w:sz w:val="18"/>
        </w:rPr>
        <w:t> </w:t>
      </w:r>
      <w:r>
        <w:rPr>
          <w:b/>
          <w:color w:val="231F20"/>
          <w:sz w:val="18"/>
        </w:rPr>
        <w:t>her</w:t>
      </w:r>
      <w:r>
        <w:rPr>
          <w:b/>
          <w:color w:val="231F20"/>
          <w:spacing w:val="-12"/>
          <w:sz w:val="18"/>
        </w:rPr>
        <w:t> </w:t>
      </w:r>
      <w:r>
        <w:rPr>
          <w:b/>
          <w:color w:val="231F20"/>
          <w:sz w:val="18"/>
        </w:rPr>
        <w:t>term</w:t>
      </w:r>
      <w:r>
        <w:rPr>
          <w:b/>
          <w:color w:val="231F20"/>
          <w:spacing w:val="-13"/>
          <w:sz w:val="18"/>
        </w:rPr>
        <w:t> </w:t>
      </w:r>
      <w:r>
        <w:rPr>
          <w:b/>
          <w:color w:val="231F20"/>
          <w:sz w:val="18"/>
        </w:rPr>
        <w:t>as</w:t>
      </w:r>
      <w:r>
        <w:rPr>
          <w:b/>
          <w:color w:val="231F20"/>
          <w:spacing w:val="-12"/>
          <w:sz w:val="18"/>
        </w:rPr>
        <w:t> </w:t>
      </w:r>
      <w:r>
        <w:rPr>
          <w:b/>
          <w:color w:val="231F20"/>
          <w:sz w:val="18"/>
        </w:rPr>
        <w:t>Chair</w:t>
      </w:r>
      <w:r>
        <w:rPr>
          <w:b/>
          <w:color w:val="231F20"/>
          <w:spacing w:val="-12"/>
          <w:sz w:val="18"/>
        </w:rPr>
        <w:t> </w:t>
      </w:r>
      <w:r>
        <w:rPr>
          <w:b/>
          <w:color w:val="231F20"/>
          <w:sz w:val="18"/>
        </w:rPr>
        <w:t>ends,</w:t>
      </w:r>
      <w:r>
        <w:rPr>
          <w:b/>
          <w:color w:val="231F20"/>
          <w:spacing w:val="-11"/>
          <w:sz w:val="18"/>
        </w:rPr>
        <w:t> </w:t>
      </w:r>
      <w:r>
        <w:rPr>
          <w:b/>
          <w:color w:val="231F20"/>
          <w:sz w:val="18"/>
        </w:rPr>
        <w:t>Inez</w:t>
      </w:r>
      <w:r>
        <w:rPr>
          <w:b/>
          <w:color w:val="231F20"/>
          <w:spacing w:val="-11"/>
          <w:sz w:val="18"/>
        </w:rPr>
        <w:t> </w:t>
      </w:r>
      <w:r>
        <w:rPr>
          <w:b/>
          <w:color w:val="231F20"/>
          <w:sz w:val="18"/>
        </w:rPr>
        <w:t>knows</w:t>
      </w:r>
      <w:r>
        <w:rPr>
          <w:b/>
          <w:color w:val="231F20"/>
          <w:spacing w:val="-11"/>
          <w:sz w:val="18"/>
        </w:rPr>
        <w:t> </w:t>
      </w:r>
      <w:r>
        <w:rPr>
          <w:b/>
          <w:color w:val="231F20"/>
          <w:sz w:val="18"/>
        </w:rPr>
        <w:t>she</w:t>
      </w:r>
      <w:r>
        <w:rPr>
          <w:b/>
          <w:color w:val="231F20"/>
          <w:spacing w:val="-11"/>
          <w:sz w:val="18"/>
        </w:rPr>
        <w:t> </w:t>
      </w:r>
      <w:r>
        <w:rPr>
          <w:b/>
          <w:color w:val="231F20"/>
          <w:sz w:val="18"/>
        </w:rPr>
        <w:t>is</w:t>
      </w:r>
      <w:r>
        <w:rPr>
          <w:b/>
          <w:color w:val="231F20"/>
          <w:spacing w:val="-11"/>
          <w:sz w:val="18"/>
        </w:rPr>
        <w:t> </w:t>
      </w:r>
      <w:r>
        <w:rPr>
          <w:b/>
          <w:color w:val="231F20"/>
          <w:sz w:val="18"/>
        </w:rPr>
        <w:t>leaving the council</w:t>
      </w:r>
      <w:r>
        <w:rPr>
          <w:b/>
          <w:color w:val="231F20"/>
          <w:spacing w:val="-4"/>
          <w:sz w:val="18"/>
        </w:rPr>
        <w:t> </w:t>
      </w:r>
      <w:r>
        <w:rPr>
          <w:b/>
          <w:color w:val="231F20"/>
          <w:sz w:val="18"/>
        </w:rPr>
        <w:t>in a place of</w:t>
      </w:r>
      <w:r>
        <w:rPr>
          <w:b/>
          <w:color w:val="231F20"/>
          <w:spacing w:val="-3"/>
          <w:sz w:val="18"/>
        </w:rPr>
        <w:t> </w:t>
      </w:r>
      <w:r>
        <w:rPr>
          <w:b/>
          <w:color w:val="231F20"/>
          <w:sz w:val="18"/>
        </w:rPr>
        <w:t>success. “One thing I’ve heard is that the meetings have been efficient and organized,”</w:t>
      </w:r>
      <w:r>
        <w:rPr>
          <w:b/>
          <w:color w:val="231F20"/>
          <w:spacing w:val="-13"/>
          <w:sz w:val="18"/>
        </w:rPr>
        <w:t> </w:t>
      </w:r>
      <w:r>
        <w:rPr>
          <w:b/>
          <w:color w:val="231F20"/>
          <w:sz w:val="18"/>
        </w:rPr>
        <w:t>Inez</w:t>
      </w:r>
      <w:r>
        <w:rPr>
          <w:b/>
          <w:color w:val="231F20"/>
          <w:spacing w:val="-12"/>
          <w:sz w:val="18"/>
        </w:rPr>
        <w:t> </w:t>
      </w:r>
      <w:r>
        <w:rPr>
          <w:b/>
          <w:color w:val="231F20"/>
          <w:sz w:val="18"/>
        </w:rPr>
        <w:t>said.</w:t>
      </w:r>
      <w:r>
        <w:rPr>
          <w:b/>
          <w:color w:val="231F20"/>
          <w:spacing w:val="-13"/>
          <w:sz w:val="18"/>
        </w:rPr>
        <w:t> </w:t>
      </w:r>
      <w:r>
        <w:rPr>
          <w:b/>
          <w:color w:val="231F20"/>
          <w:sz w:val="18"/>
        </w:rPr>
        <w:t>Under</w:t>
      </w:r>
      <w:r>
        <w:rPr>
          <w:b/>
          <w:color w:val="231F20"/>
          <w:spacing w:val="-12"/>
          <w:sz w:val="18"/>
        </w:rPr>
        <w:t> </w:t>
      </w:r>
      <w:r>
        <w:rPr>
          <w:b/>
          <w:color w:val="231F20"/>
          <w:sz w:val="18"/>
        </w:rPr>
        <w:t>her</w:t>
      </w:r>
      <w:r>
        <w:rPr>
          <w:b/>
          <w:color w:val="231F20"/>
          <w:spacing w:val="-13"/>
          <w:sz w:val="18"/>
        </w:rPr>
        <w:t> </w:t>
      </w:r>
      <w:r>
        <w:rPr>
          <w:b/>
          <w:color w:val="231F20"/>
          <w:sz w:val="18"/>
        </w:rPr>
        <w:t>leadership,</w:t>
      </w:r>
      <w:r>
        <w:rPr>
          <w:b/>
          <w:color w:val="231F20"/>
          <w:spacing w:val="-13"/>
          <w:sz w:val="18"/>
        </w:rPr>
        <w:t> </w:t>
      </w:r>
      <w:r>
        <w:rPr>
          <w:b/>
          <w:color w:val="231F20"/>
          <w:sz w:val="18"/>
        </w:rPr>
        <w:t>the</w:t>
      </w:r>
      <w:r>
        <w:rPr>
          <w:b/>
          <w:color w:val="231F20"/>
          <w:spacing w:val="-12"/>
          <w:sz w:val="18"/>
        </w:rPr>
        <w:t> </w:t>
      </w:r>
      <w:r>
        <w:rPr>
          <w:b/>
          <w:color w:val="231F20"/>
          <w:sz w:val="18"/>
        </w:rPr>
        <w:t>SRC is</w:t>
      </w:r>
      <w:r>
        <w:rPr>
          <w:b/>
          <w:color w:val="231F20"/>
          <w:spacing w:val="-5"/>
          <w:sz w:val="18"/>
        </w:rPr>
        <w:t> </w:t>
      </w:r>
      <w:r>
        <w:rPr>
          <w:b/>
          <w:color w:val="231F20"/>
          <w:sz w:val="18"/>
        </w:rPr>
        <w:t>more</w:t>
      </w:r>
      <w:r>
        <w:rPr>
          <w:b/>
          <w:color w:val="231F20"/>
          <w:spacing w:val="-5"/>
          <w:sz w:val="18"/>
        </w:rPr>
        <w:t> </w:t>
      </w:r>
      <w:r>
        <w:rPr>
          <w:b/>
          <w:color w:val="231F20"/>
          <w:sz w:val="18"/>
        </w:rPr>
        <w:t>prepared</w:t>
      </w:r>
      <w:r>
        <w:rPr>
          <w:b/>
          <w:color w:val="231F20"/>
          <w:spacing w:val="-5"/>
          <w:sz w:val="18"/>
        </w:rPr>
        <w:t> </w:t>
      </w:r>
      <w:r>
        <w:rPr>
          <w:b/>
          <w:color w:val="231F20"/>
          <w:sz w:val="18"/>
        </w:rPr>
        <w:t>to</w:t>
      </w:r>
      <w:r>
        <w:rPr>
          <w:b/>
          <w:color w:val="231F20"/>
          <w:spacing w:val="-5"/>
          <w:sz w:val="18"/>
        </w:rPr>
        <w:t> </w:t>
      </w:r>
      <w:r>
        <w:rPr>
          <w:b/>
          <w:color w:val="231F20"/>
          <w:sz w:val="18"/>
        </w:rPr>
        <w:t>be</w:t>
      </w:r>
      <w:r>
        <w:rPr>
          <w:b/>
          <w:color w:val="231F20"/>
          <w:spacing w:val="-5"/>
          <w:sz w:val="18"/>
        </w:rPr>
        <w:t> </w:t>
      </w:r>
      <w:r>
        <w:rPr>
          <w:b/>
          <w:color w:val="231F20"/>
          <w:sz w:val="18"/>
        </w:rPr>
        <w:t>an</w:t>
      </w:r>
      <w:r>
        <w:rPr>
          <w:b/>
          <w:color w:val="231F20"/>
          <w:spacing w:val="-5"/>
          <w:sz w:val="18"/>
        </w:rPr>
        <w:t> </w:t>
      </w:r>
      <w:r>
        <w:rPr>
          <w:b/>
          <w:color w:val="231F20"/>
          <w:sz w:val="18"/>
        </w:rPr>
        <w:t>active</w:t>
      </w:r>
      <w:r>
        <w:rPr>
          <w:b/>
          <w:color w:val="231F20"/>
          <w:spacing w:val="-10"/>
          <w:sz w:val="18"/>
        </w:rPr>
        <w:t> </w:t>
      </w:r>
      <w:r>
        <w:rPr>
          <w:b/>
          <w:color w:val="231F20"/>
          <w:sz w:val="18"/>
        </w:rPr>
        <w:t>voice</w:t>
      </w:r>
      <w:r>
        <w:rPr>
          <w:b/>
          <w:color w:val="231F20"/>
          <w:spacing w:val="-5"/>
          <w:sz w:val="18"/>
        </w:rPr>
        <w:t> </w:t>
      </w:r>
      <w:r>
        <w:rPr>
          <w:b/>
          <w:color w:val="231F20"/>
          <w:sz w:val="18"/>
        </w:rPr>
        <w:t>for</w:t>
      </w:r>
      <w:r>
        <w:rPr>
          <w:b/>
          <w:color w:val="231F20"/>
          <w:spacing w:val="-9"/>
          <w:sz w:val="18"/>
        </w:rPr>
        <w:t> </w:t>
      </w:r>
      <w:r>
        <w:rPr>
          <w:b/>
          <w:color w:val="231F20"/>
          <w:sz w:val="18"/>
        </w:rPr>
        <w:t>Common- wealth residents with a disability. “It was important to</w:t>
      </w:r>
      <w:r>
        <w:rPr>
          <w:b/>
          <w:color w:val="231F20"/>
          <w:spacing w:val="-2"/>
          <w:sz w:val="18"/>
        </w:rPr>
        <w:t> </w:t>
      </w:r>
      <w:r>
        <w:rPr>
          <w:b/>
          <w:color w:val="231F20"/>
          <w:sz w:val="18"/>
        </w:rPr>
        <w:t>me</w:t>
      </w:r>
      <w:r>
        <w:rPr>
          <w:b/>
          <w:color w:val="231F20"/>
          <w:spacing w:val="-2"/>
          <w:sz w:val="18"/>
        </w:rPr>
        <w:t> </w:t>
      </w:r>
      <w:r>
        <w:rPr>
          <w:b/>
          <w:color w:val="231F20"/>
          <w:sz w:val="18"/>
        </w:rPr>
        <w:t>to</w:t>
      </w:r>
      <w:r>
        <w:rPr>
          <w:b/>
          <w:color w:val="231F20"/>
          <w:spacing w:val="-2"/>
          <w:sz w:val="18"/>
        </w:rPr>
        <w:t> </w:t>
      </w:r>
      <w:r>
        <w:rPr>
          <w:b/>
          <w:color w:val="231F20"/>
          <w:sz w:val="18"/>
        </w:rPr>
        <w:t>create</w:t>
      </w:r>
      <w:r>
        <w:rPr>
          <w:b/>
          <w:color w:val="231F20"/>
          <w:spacing w:val="-2"/>
          <w:sz w:val="18"/>
        </w:rPr>
        <w:t> </w:t>
      </w:r>
      <w:r>
        <w:rPr>
          <w:b/>
          <w:color w:val="231F20"/>
          <w:sz w:val="18"/>
        </w:rPr>
        <w:t>processes</w:t>
      </w:r>
      <w:r>
        <w:rPr>
          <w:b/>
          <w:color w:val="231F20"/>
          <w:spacing w:val="-2"/>
          <w:sz w:val="18"/>
        </w:rPr>
        <w:t> </w:t>
      </w:r>
      <w:r>
        <w:rPr>
          <w:b/>
          <w:color w:val="231F20"/>
          <w:sz w:val="18"/>
        </w:rPr>
        <w:t>that</w:t>
      </w:r>
      <w:r>
        <w:rPr>
          <w:b/>
          <w:color w:val="231F20"/>
          <w:spacing w:val="-2"/>
          <w:sz w:val="18"/>
        </w:rPr>
        <w:t> </w:t>
      </w:r>
      <w:r>
        <w:rPr>
          <w:b/>
          <w:color w:val="231F20"/>
          <w:sz w:val="18"/>
        </w:rPr>
        <w:t>a</w:t>
      </w:r>
      <w:r>
        <w:rPr>
          <w:b/>
          <w:color w:val="231F20"/>
          <w:spacing w:val="-2"/>
          <w:sz w:val="18"/>
        </w:rPr>
        <w:t> </w:t>
      </w:r>
      <w:r>
        <w:rPr>
          <w:b/>
          <w:color w:val="231F20"/>
          <w:sz w:val="18"/>
        </w:rPr>
        <w:t>new</w:t>
      </w:r>
      <w:r>
        <w:rPr>
          <w:b/>
          <w:color w:val="231F20"/>
          <w:spacing w:val="-8"/>
          <w:sz w:val="18"/>
        </w:rPr>
        <w:t> </w:t>
      </w:r>
      <w:r>
        <w:rPr>
          <w:b/>
          <w:color w:val="231F20"/>
          <w:sz w:val="18"/>
        </w:rPr>
        <w:t>member</w:t>
      </w:r>
      <w:r>
        <w:rPr>
          <w:b/>
          <w:color w:val="231F20"/>
          <w:spacing w:val="-7"/>
          <w:sz w:val="18"/>
        </w:rPr>
        <w:t> </w:t>
      </w:r>
      <w:r>
        <w:rPr>
          <w:b/>
          <w:color w:val="231F20"/>
          <w:sz w:val="18"/>
        </w:rPr>
        <w:t>could learn easily, so new council members have a solid foundation of knowledge and written policies, and not have to create them as they learn.”</w:t>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88"/>
        <w:rPr>
          <w:b/>
          <w:sz w:val="18"/>
        </w:rPr>
      </w:pPr>
    </w:p>
    <w:p>
      <w:pPr>
        <w:spacing w:line="242" w:lineRule="auto" w:before="0"/>
        <w:ind w:left="214" w:right="1530" w:firstLine="0"/>
        <w:jc w:val="left"/>
        <w:rPr>
          <w:b/>
          <w:sz w:val="18"/>
        </w:rPr>
      </w:pPr>
      <w:r>
        <w:rPr>
          <w:b/>
          <w:color w:val="231F20"/>
          <w:sz w:val="18"/>
        </w:rPr>
        <w:t>“I don’t want people to compare the next Chair to me,”</w:t>
      </w:r>
      <w:r>
        <w:rPr>
          <w:b/>
          <w:color w:val="231F20"/>
          <w:spacing w:val="-5"/>
          <w:sz w:val="18"/>
        </w:rPr>
        <w:t> </w:t>
      </w:r>
      <w:r>
        <w:rPr>
          <w:b/>
          <w:color w:val="231F20"/>
          <w:sz w:val="18"/>
        </w:rPr>
        <w:t>Inez</w:t>
      </w:r>
      <w:r>
        <w:rPr>
          <w:b/>
          <w:color w:val="231F20"/>
          <w:spacing w:val="-2"/>
          <w:sz w:val="18"/>
        </w:rPr>
        <w:t> </w:t>
      </w:r>
      <w:r>
        <w:rPr>
          <w:b/>
          <w:color w:val="231F20"/>
          <w:sz w:val="18"/>
        </w:rPr>
        <w:t>added.</w:t>
      </w:r>
      <w:r>
        <w:rPr>
          <w:b/>
          <w:color w:val="231F20"/>
          <w:spacing w:val="-2"/>
          <w:sz w:val="18"/>
        </w:rPr>
        <w:t> </w:t>
      </w:r>
      <w:r>
        <w:rPr>
          <w:b/>
          <w:color w:val="231F20"/>
          <w:sz w:val="18"/>
        </w:rPr>
        <w:t>“We</w:t>
      </w:r>
      <w:r>
        <w:rPr>
          <w:b/>
          <w:color w:val="231F20"/>
          <w:spacing w:val="-2"/>
          <w:sz w:val="18"/>
        </w:rPr>
        <w:t> </w:t>
      </w:r>
      <w:r>
        <w:rPr>
          <w:b/>
          <w:color w:val="231F20"/>
          <w:sz w:val="18"/>
        </w:rPr>
        <w:t>all</w:t>
      </w:r>
      <w:r>
        <w:rPr>
          <w:b/>
          <w:color w:val="231F20"/>
          <w:spacing w:val="-7"/>
          <w:sz w:val="18"/>
        </w:rPr>
        <w:t> </w:t>
      </w:r>
      <w:r>
        <w:rPr>
          <w:b/>
          <w:color w:val="231F20"/>
          <w:sz w:val="18"/>
        </w:rPr>
        <w:t>bring</w:t>
      </w:r>
      <w:r>
        <w:rPr>
          <w:b/>
          <w:color w:val="231F20"/>
          <w:spacing w:val="-2"/>
          <w:sz w:val="18"/>
        </w:rPr>
        <w:t> </w:t>
      </w:r>
      <w:r>
        <w:rPr>
          <w:b/>
          <w:color w:val="231F20"/>
          <w:sz w:val="18"/>
        </w:rPr>
        <w:t>different</w:t>
      </w:r>
      <w:r>
        <w:rPr>
          <w:b/>
          <w:color w:val="231F20"/>
          <w:spacing w:val="-2"/>
          <w:sz w:val="18"/>
        </w:rPr>
        <w:t> </w:t>
      </w:r>
      <w:r>
        <w:rPr>
          <w:b/>
          <w:color w:val="231F20"/>
          <w:sz w:val="18"/>
        </w:rPr>
        <w:t>skills.”</w:t>
      </w:r>
      <w:r>
        <w:rPr>
          <w:b/>
          <w:color w:val="231F20"/>
          <w:spacing w:val="-12"/>
          <w:sz w:val="18"/>
        </w:rPr>
        <w:t> </w:t>
      </w:r>
      <w:r>
        <w:rPr>
          <w:b/>
          <w:color w:val="231F20"/>
          <w:sz w:val="18"/>
        </w:rPr>
        <w:t>To her, the SRC has become a council</w:t>
      </w:r>
      <w:r>
        <w:rPr>
          <w:b/>
          <w:color w:val="231F20"/>
          <w:spacing w:val="-9"/>
          <w:sz w:val="18"/>
        </w:rPr>
        <w:t> </w:t>
      </w:r>
      <w:r>
        <w:rPr>
          <w:b/>
          <w:color w:val="231F20"/>
          <w:sz w:val="18"/>
        </w:rPr>
        <w:t>with real</w:t>
      </w:r>
      <w:r>
        <w:rPr>
          <w:b/>
          <w:color w:val="231F20"/>
          <w:spacing w:val="-3"/>
          <w:sz w:val="18"/>
        </w:rPr>
        <w:t> </w:t>
      </w:r>
      <w:r>
        <w:rPr>
          <w:b/>
          <w:color w:val="231F20"/>
          <w:sz w:val="18"/>
        </w:rPr>
        <w:t>influ- ence with a courageous voice about employment services</w:t>
      </w:r>
      <w:r>
        <w:rPr>
          <w:b/>
          <w:color w:val="231F20"/>
          <w:spacing w:val="-10"/>
          <w:sz w:val="18"/>
        </w:rPr>
        <w:t> </w:t>
      </w:r>
      <w:r>
        <w:rPr>
          <w:b/>
          <w:color w:val="231F20"/>
          <w:sz w:val="18"/>
        </w:rPr>
        <w:t>for</w:t>
      </w:r>
      <w:r>
        <w:rPr>
          <w:b/>
          <w:color w:val="231F20"/>
          <w:spacing w:val="-13"/>
          <w:sz w:val="18"/>
        </w:rPr>
        <w:t> </w:t>
      </w:r>
      <w:r>
        <w:rPr>
          <w:b/>
          <w:color w:val="231F20"/>
          <w:sz w:val="18"/>
        </w:rPr>
        <w:t>people</w:t>
      </w:r>
      <w:r>
        <w:rPr>
          <w:b/>
          <w:color w:val="231F20"/>
          <w:spacing w:val="-12"/>
          <w:sz w:val="18"/>
        </w:rPr>
        <w:t> </w:t>
      </w:r>
      <w:r>
        <w:rPr>
          <w:b/>
          <w:color w:val="231F20"/>
          <w:sz w:val="18"/>
        </w:rPr>
        <w:t>with</w:t>
      </w:r>
      <w:r>
        <w:rPr>
          <w:b/>
          <w:color w:val="231F20"/>
          <w:spacing w:val="-9"/>
          <w:sz w:val="18"/>
        </w:rPr>
        <w:t> </w:t>
      </w:r>
      <w:r>
        <w:rPr>
          <w:b/>
          <w:color w:val="231F20"/>
          <w:sz w:val="18"/>
        </w:rPr>
        <w:t>disabilities.</w:t>
      </w:r>
      <w:r>
        <w:rPr>
          <w:b/>
          <w:color w:val="231F20"/>
          <w:spacing w:val="-9"/>
          <w:sz w:val="18"/>
        </w:rPr>
        <w:t> </w:t>
      </w:r>
      <w:r>
        <w:rPr>
          <w:b/>
          <w:color w:val="231F20"/>
          <w:sz w:val="18"/>
        </w:rPr>
        <w:t>Inez</w:t>
      </w:r>
      <w:r>
        <w:rPr>
          <w:b/>
          <w:color w:val="231F20"/>
          <w:spacing w:val="-9"/>
          <w:sz w:val="18"/>
        </w:rPr>
        <w:t> </w:t>
      </w:r>
      <w:r>
        <w:rPr>
          <w:b/>
          <w:color w:val="231F20"/>
          <w:sz w:val="18"/>
        </w:rPr>
        <w:t>is</w:t>
      </w:r>
      <w:r>
        <w:rPr>
          <w:b/>
          <w:color w:val="231F20"/>
          <w:spacing w:val="-9"/>
          <w:sz w:val="18"/>
        </w:rPr>
        <w:t> </w:t>
      </w:r>
      <w:r>
        <w:rPr>
          <w:b/>
          <w:color w:val="231F20"/>
          <w:sz w:val="18"/>
        </w:rPr>
        <w:t>excited that</w:t>
      </w:r>
      <w:r>
        <w:rPr>
          <w:b/>
          <w:color w:val="231F20"/>
          <w:spacing w:val="-11"/>
          <w:sz w:val="18"/>
        </w:rPr>
        <w:t> </w:t>
      </w:r>
      <w:r>
        <w:rPr>
          <w:b/>
          <w:color w:val="231F20"/>
          <w:sz w:val="18"/>
        </w:rPr>
        <w:t>the</w:t>
      </w:r>
      <w:r>
        <w:rPr>
          <w:b/>
          <w:color w:val="231F20"/>
          <w:spacing w:val="-9"/>
          <w:sz w:val="18"/>
        </w:rPr>
        <w:t> </w:t>
      </w:r>
      <w:r>
        <w:rPr>
          <w:b/>
          <w:color w:val="231F20"/>
          <w:sz w:val="18"/>
        </w:rPr>
        <w:t>new</w:t>
      </w:r>
      <w:r>
        <w:rPr>
          <w:b/>
          <w:color w:val="231F20"/>
          <w:spacing w:val="-13"/>
          <w:sz w:val="18"/>
        </w:rPr>
        <w:t> </w:t>
      </w:r>
      <w:r>
        <w:rPr>
          <w:b/>
          <w:color w:val="231F20"/>
          <w:sz w:val="18"/>
        </w:rPr>
        <w:t>SRC</w:t>
      </w:r>
      <w:r>
        <w:rPr>
          <w:b/>
          <w:color w:val="231F20"/>
          <w:spacing w:val="-8"/>
          <w:sz w:val="18"/>
        </w:rPr>
        <w:t> </w:t>
      </w:r>
      <w:r>
        <w:rPr>
          <w:b/>
          <w:color w:val="231F20"/>
          <w:sz w:val="18"/>
        </w:rPr>
        <w:t>Chair,</w:t>
      </w:r>
      <w:r>
        <w:rPr>
          <w:b/>
          <w:color w:val="231F20"/>
          <w:spacing w:val="-9"/>
          <w:sz w:val="18"/>
        </w:rPr>
        <w:t> </w:t>
      </w:r>
      <w:r>
        <w:rPr>
          <w:b/>
          <w:color w:val="231F20"/>
          <w:sz w:val="18"/>
        </w:rPr>
        <w:t>Heather</w:t>
      </w:r>
      <w:r>
        <w:rPr>
          <w:b/>
          <w:color w:val="231F20"/>
          <w:spacing w:val="-16"/>
          <w:sz w:val="18"/>
        </w:rPr>
        <w:t> </w:t>
      </w:r>
      <w:r>
        <w:rPr>
          <w:b/>
          <w:color w:val="231F20"/>
          <w:sz w:val="18"/>
        </w:rPr>
        <w:t>Wood,</w:t>
      </w:r>
      <w:r>
        <w:rPr>
          <w:b/>
          <w:color w:val="231F20"/>
          <w:spacing w:val="-9"/>
          <w:sz w:val="18"/>
        </w:rPr>
        <w:t> </w:t>
      </w:r>
      <w:r>
        <w:rPr>
          <w:b/>
          <w:color w:val="231F20"/>
          <w:sz w:val="18"/>
        </w:rPr>
        <w:t>is</w:t>
      </w:r>
      <w:r>
        <w:rPr>
          <w:b/>
          <w:color w:val="231F20"/>
          <w:spacing w:val="-9"/>
          <w:sz w:val="18"/>
        </w:rPr>
        <w:t> </w:t>
      </w:r>
      <w:r>
        <w:rPr>
          <w:b/>
          <w:color w:val="231F20"/>
          <w:sz w:val="18"/>
        </w:rPr>
        <w:t>a</w:t>
      </w:r>
      <w:r>
        <w:rPr>
          <w:b/>
          <w:color w:val="231F20"/>
          <w:spacing w:val="-9"/>
          <w:sz w:val="18"/>
        </w:rPr>
        <w:t> </w:t>
      </w:r>
      <w:r>
        <w:rPr>
          <w:b/>
          <w:color w:val="231F20"/>
          <w:sz w:val="18"/>
        </w:rPr>
        <w:t>special education teacher and will bring ideas to reach </w:t>
      </w:r>
      <w:r>
        <w:rPr>
          <w:b/>
          <w:color w:val="231F20"/>
          <w:spacing w:val="-2"/>
          <w:sz w:val="18"/>
        </w:rPr>
        <w:t>youth</w:t>
      </w:r>
      <w:r>
        <w:rPr>
          <w:b/>
          <w:color w:val="231F20"/>
          <w:spacing w:val="-7"/>
          <w:sz w:val="18"/>
        </w:rPr>
        <w:t> </w:t>
      </w:r>
      <w:r>
        <w:rPr>
          <w:b/>
          <w:color w:val="231F20"/>
          <w:spacing w:val="-2"/>
          <w:sz w:val="18"/>
        </w:rPr>
        <w:t>and</w:t>
      </w:r>
      <w:r>
        <w:rPr>
          <w:b/>
          <w:color w:val="231F20"/>
          <w:spacing w:val="-7"/>
          <w:sz w:val="18"/>
        </w:rPr>
        <w:t> </w:t>
      </w:r>
      <w:r>
        <w:rPr>
          <w:b/>
          <w:color w:val="231F20"/>
          <w:spacing w:val="-2"/>
          <w:sz w:val="18"/>
        </w:rPr>
        <w:t>support</w:t>
      </w:r>
      <w:r>
        <w:rPr>
          <w:b/>
          <w:color w:val="231F20"/>
          <w:spacing w:val="-7"/>
          <w:sz w:val="18"/>
        </w:rPr>
        <w:t> </w:t>
      </w:r>
      <w:r>
        <w:rPr>
          <w:b/>
          <w:color w:val="231F20"/>
          <w:spacing w:val="-2"/>
          <w:sz w:val="18"/>
        </w:rPr>
        <w:t>MRC’s</w:t>
      </w:r>
      <w:r>
        <w:rPr>
          <w:b/>
          <w:color w:val="231F20"/>
          <w:spacing w:val="-7"/>
          <w:sz w:val="18"/>
        </w:rPr>
        <w:t> </w:t>
      </w:r>
      <w:r>
        <w:rPr>
          <w:b/>
          <w:color w:val="231F20"/>
          <w:spacing w:val="-2"/>
          <w:sz w:val="18"/>
        </w:rPr>
        <w:t>Pre-ETS</w:t>
      </w:r>
      <w:r>
        <w:rPr>
          <w:b/>
          <w:color w:val="231F20"/>
          <w:spacing w:val="-7"/>
          <w:sz w:val="18"/>
        </w:rPr>
        <w:t> </w:t>
      </w:r>
      <w:r>
        <w:rPr>
          <w:b/>
          <w:color w:val="231F20"/>
          <w:spacing w:val="-2"/>
          <w:sz w:val="18"/>
        </w:rPr>
        <w:t>program</w:t>
      </w:r>
      <w:r>
        <w:rPr>
          <w:b/>
          <w:color w:val="231F20"/>
          <w:spacing w:val="-7"/>
          <w:sz w:val="18"/>
        </w:rPr>
        <w:t> </w:t>
      </w:r>
      <w:r>
        <w:rPr>
          <w:b/>
          <w:color w:val="231F20"/>
          <w:spacing w:val="-2"/>
          <w:sz w:val="18"/>
        </w:rPr>
        <w:t>and</w:t>
      </w:r>
      <w:r>
        <w:rPr>
          <w:b/>
          <w:color w:val="231F20"/>
          <w:spacing w:val="-7"/>
          <w:sz w:val="18"/>
        </w:rPr>
        <w:t> </w:t>
      </w:r>
      <w:r>
        <w:rPr>
          <w:b/>
          <w:color w:val="231F20"/>
          <w:spacing w:val="-2"/>
          <w:sz w:val="18"/>
        </w:rPr>
        <w:t>the </w:t>
      </w:r>
      <w:r>
        <w:rPr>
          <w:b/>
          <w:color w:val="231F20"/>
          <w:sz w:val="18"/>
        </w:rPr>
        <w:t>NextGen Careers vocational model.</w:t>
      </w:r>
    </w:p>
    <w:p>
      <w:pPr>
        <w:pStyle w:val="BodyText"/>
        <w:spacing w:before="12"/>
        <w:rPr>
          <w:b/>
          <w:sz w:val="18"/>
        </w:rPr>
      </w:pPr>
    </w:p>
    <w:p>
      <w:pPr>
        <w:spacing w:line="242" w:lineRule="auto" w:before="1"/>
        <w:ind w:left="214" w:right="1530" w:firstLine="0"/>
        <w:jc w:val="left"/>
        <w:rPr>
          <w:b/>
          <w:sz w:val="18"/>
        </w:rPr>
      </w:pPr>
      <w:r>
        <w:rPr>
          <w:b/>
          <w:color w:val="231F20"/>
          <w:sz w:val="18"/>
        </w:rPr>
        <w:t>Inez commends Commissioner</w:t>
      </w:r>
      <w:r>
        <w:rPr>
          <w:b/>
          <w:color w:val="231F20"/>
          <w:spacing w:val="-9"/>
          <w:sz w:val="18"/>
        </w:rPr>
        <w:t> </w:t>
      </w:r>
      <w:r>
        <w:rPr>
          <w:b/>
          <w:color w:val="231F20"/>
          <w:sz w:val="18"/>
        </w:rPr>
        <w:t>Wolf</w:t>
      </w:r>
      <w:r>
        <w:rPr>
          <w:b/>
          <w:color w:val="231F20"/>
          <w:spacing w:val="-1"/>
          <w:sz w:val="18"/>
        </w:rPr>
        <w:t> </w:t>
      </w:r>
      <w:r>
        <w:rPr>
          <w:b/>
          <w:color w:val="231F20"/>
          <w:sz w:val="18"/>
        </w:rPr>
        <w:t>and MRC lead- ership</w:t>
      </w:r>
      <w:r>
        <w:rPr>
          <w:b/>
          <w:color w:val="231F20"/>
          <w:spacing w:val="-13"/>
          <w:sz w:val="18"/>
        </w:rPr>
        <w:t> </w:t>
      </w:r>
      <w:r>
        <w:rPr>
          <w:b/>
          <w:color w:val="231F20"/>
          <w:sz w:val="18"/>
        </w:rPr>
        <w:t>for</w:t>
      </w:r>
      <w:r>
        <w:rPr>
          <w:b/>
          <w:color w:val="231F20"/>
          <w:spacing w:val="-12"/>
          <w:sz w:val="18"/>
        </w:rPr>
        <w:t> </w:t>
      </w:r>
      <w:r>
        <w:rPr>
          <w:b/>
          <w:color w:val="231F20"/>
          <w:sz w:val="18"/>
        </w:rPr>
        <w:t>encouraging</w:t>
      </w:r>
      <w:r>
        <w:rPr>
          <w:b/>
          <w:color w:val="231F20"/>
          <w:spacing w:val="-13"/>
          <w:sz w:val="18"/>
        </w:rPr>
        <w:t> </w:t>
      </w:r>
      <w:r>
        <w:rPr>
          <w:b/>
          <w:color w:val="231F20"/>
          <w:sz w:val="18"/>
        </w:rPr>
        <w:t>and</w:t>
      </w:r>
      <w:r>
        <w:rPr>
          <w:b/>
          <w:color w:val="231F20"/>
          <w:spacing w:val="-12"/>
          <w:sz w:val="18"/>
        </w:rPr>
        <w:t> </w:t>
      </w:r>
      <w:r>
        <w:rPr>
          <w:b/>
          <w:color w:val="231F20"/>
          <w:sz w:val="18"/>
        </w:rPr>
        <w:t>building</w:t>
      </w:r>
      <w:r>
        <w:rPr>
          <w:b/>
          <w:color w:val="231F20"/>
          <w:spacing w:val="-13"/>
          <w:sz w:val="18"/>
        </w:rPr>
        <w:t> </w:t>
      </w:r>
      <w:r>
        <w:rPr>
          <w:b/>
          <w:color w:val="231F20"/>
          <w:sz w:val="18"/>
        </w:rPr>
        <w:t>real</w:t>
      </w:r>
      <w:r>
        <w:rPr>
          <w:b/>
          <w:color w:val="231F20"/>
          <w:spacing w:val="-13"/>
          <w:sz w:val="18"/>
        </w:rPr>
        <w:t> </w:t>
      </w:r>
      <w:r>
        <w:rPr>
          <w:b/>
          <w:color w:val="231F20"/>
          <w:sz w:val="18"/>
        </w:rPr>
        <w:t>partnership with</w:t>
      </w:r>
      <w:r>
        <w:rPr>
          <w:b/>
          <w:color w:val="231F20"/>
          <w:spacing w:val="-1"/>
          <w:sz w:val="18"/>
        </w:rPr>
        <w:t> </w:t>
      </w:r>
      <w:r>
        <w:rPr>
          <w:b/>
          <w:color w:val="231F20"/>
          <w:sz w:val="18"/>
        </w:rPr>
        <w:t>the</w:t>
      </w:r>
      <w:r>
        <w:rPr>
          <w:b/>
          <w:color w:val="231F20"/>
          <w:spacing w:val="-1"/>
          <w:sz w:val="18"/>
        </w:rPr>
        <w:t> </w:t>
      </w:r>
      <w:r>
        <w:rPr>
          <w:b/>
          <w:color w:val="231F20"/>
          <w:sz w:val="18"/>
        </w:rPr>
        <w:t>SRC.</w:t>
      </w:r>
      <w:r>
        <w:rPr>
          <w:b/>
          <w:color w:val="231F20"/>
          <w:spacing w:val="-1"/>
          <w:sz w:val="18"/>
        </w:rPr>
        <w:t> </w:t>
      </w:r>
      <w:r>
        <w:rPr>
          <w:b/>
          <w:color w:val="231F20"/>
          <w:sz w:val="18"/>
        </w:rPr>
        <w:t>“The</w:t>
      </w:r>
      <w:r>
        <w:rPr>
          <w:b/>
          <w:color w:val="231F20"/>
          <w:spacing w:val="-1"/>
          <w:sz w:val="18"/>
        </w:rPr>
        <w:t> </w:t>
      </w:r>
      <w:r>
        <w:rPr>
          <w:b/>
          <w:color w:val="231F20"/>
          <w:sz w:val="18"/>
        </w:rPr>
        <w:t>scope</w:t>
      </w:r>
      <w:r>
        <w:rPr>
          <w:b/>
          <w:color w:val="231F20"/>
          <w:spacing w:val="-1"/>
          <w:sz w:val="18"/>
        </w:rPr>
        <w:t> </w:t>
      </w:r>
      <w:r>
        <w:rPr>
          <w:b/>
          <w:color w:val="231F20"/>
          <w:sz w:val="18"/>
        </w:rPr>
        <w:t>of</w:t>
      </w:r>
      <w:r>
        <w:rPr>
          <w:b/>
          <w:color w:val="231F20"/>
          <w:spacing w:val="-6"/>
          <w:sz w:val="18"/>
        </w:rPr>
        <w:t> </w:t>
      </w:r>
      <w:r>
        <w:rPr>
          <w:b/>
          <w:color w:val="231F20"/>
          <w:sz w:val="18"/>
        </w:rPr>
        <w:t>our</w:t>
      </w:r>
      <w:r>
        <w:rPr>
          <w:b/>
          <w:color w:val="231F20"/>
          <w:spacing w:val="-11"/>
          <w:sz w:val="18"/>
        </w:rPr>
        <w:t> </w:t>
      </w:r>
      <w:r>
        <w:rPr>
          <w:b/>
          <w:color w:val="231F20"/>
          <w:sz w:val="18"/>
        </w:rPr>
        <w:t>work</w:t>
      </w:r>
      <w:r>
        <w:rPr>
          <w:b/>
          <w:color w:val="231F20"/>
          <w:spacing w:val="-1"/>
          <w:sz w:val="18"/>
        </w:rPr>
        <w:t> </w:t>
      </w:r>
      <w:r>
        <w:rPr>
          <w:b/>
          <w:color w:val="231F20"/>
          <w:sz w:val="18"/>
        </w:rPr>
        <w:t>is</w:t>
      </w:r>
      <w:r>
        <w:rPr>
          <w:b/>
          <w:color w:val="231F20"/>
          <w:spacing w:val="-1"/>
          <w:sz w:val="18"/>
        </w:rPr>
        <w:t> </w:t>
      </w:r>
      <w:r>
        <w:rPr>
          <w:b/>
          <w:color w:val="231F20"/>
          <w:sz w:val="18"/>
        </w:rPr>
        <w:t>focused,” Inez said. “I</w:t>
      </w:r>
      <w:r>
        <w:rPr>
          <w:b/>
          <w:color w:val="231F20"/>
          <w:spacing w:val="-5"/>
          <w:sz w:val="18"/>
        </w:rPr>
        <w:t> </w:t>
      </w:r>
      <w:r>
        <w:rPr>
          <w:b/>
          <w:color w:val="231F20"/>
          <w:sz w:val="18"/>
        </w:rPr>
        <w:t>want members to take the foundational work</w:t>
      </w:r>
      <w:r>
        <w:rPr>
          <w:b/>
          <w:color w:val="231F20"/>
          <w:spacing w:val="-1"/>
          <w:sz w:val="18"/>
        </w:rPr>
        <w:t> </w:t>
      </w:r>
      <w:r>
        <w:rPr>
          <w:b/>
          <w:color w:val="231F20"/>
          <w:sz w:val="18"/>
        </w:rPr>
        <w:t>of</w:t>
      </w:r>
      <w:r>
        <w:rPr>
          <w:b/>
          <w:color w:val="231F20"/>
          <w:spacing w:val="-5"/>
          <w:sz w:val="18"/>
        </w:rPr>
        <w:t> </w:t>
      </w:r>
      <w:r>
        <w:rPr>
          <w:b/>
          <w:color w:val="231F20"/>
          <w:sz w:val="18"/>
        </w:rPr>
        <w:t>the</w:t>
      </w:r>
      <w:r>
        <w:rPr>
          <w:b/>
          <w:color w:val="231F20"/>
          <w:spacing w:val="-1"/>
          <w:sz w:val="18"/>
        </w:rPr>
        <w:t> </w:t>
      </w:r>
      <w:r>
        <w:rPr>
          <w:b/>
          <w:color w:val="231F20"/>
          <w:sz w:val="18"/>
        </w:rPr>
        <w:t>Council</w:t>
      </w:r>
      <w:r>
        <w:rPr>
          <w:b/>
          <w:color w:val="231F20"/>
          <w:spacing w:val="-6"/>
          <w:sz w:val="18"/>
        </w:rPr>
        <w:t> </w:t>
      </w:r>
      <w:r>
        <w:rPr>
          <w:b/>
          <w:color w:val="231F20"/>
          <w:sz w:val="18"/>
        </w:rPr>
        <w:t>and</w:t>
      </w:r>
      <w:r>
        <w:rPr>
          <w:b/>
          <w:color w:val="231F20"/>
          <w:spacing w:val="-1"/>
          <w:sz w:val="18"/>
        </w:rPr>
        <w:t> </w:t>
      </w:r>
      <w:r>
        <w:rPr>
          <w:b/>
          <w:color w:val="231F20"/>
          <w:sz w:val="18"/>
        </w:rPr>
        <w:t>continue</w:t>
      </w:r>
      <w:r>
        <w:rPr>
          <w:b/>
          <w:color w:val="231F20"/>
          <w:spacing w:val="-1"/>
          <w:sz w:val="18"/>
        </w:rPr>
        <w:t> </w:t>
      </w:r>
      <w:r>
        <w:rPr>
          <w:b/>
          <w:color w:val="231F20"/>
          <w:sz w:val="18"/>
        </w:rPr>
        <w:t>to</w:t>
      </w:r>
      <w:r>
        <w:rPr>
          <w:b/>
          <w:color w:val="231F20"/>
          <w:spacing w:val="-1"/>
          <w:sz w:val="18"/>
        </w:rPr>
        <w:t> </w:t>
      </w:r>
      <w:r>
        <w:rPr>
          <w:b/>
          <w:color w:val="231F20"/>
          <w:sz w:val="18"/>
        </w:rPr>
        <w:t>build</w:t>
      </w:r>
      <w:r>
        <w:rPr>
          <w:b/>
          <w:color w:val="231F20"/>
          <w:spacing w:val="-1"/>
          <w:sz w:val="18"/>
        </w:rPr>
        <w:t> </w:t>
      </w:r>
      <w:r>
        <w:rPr>
          <w:b/>
          <w:color w:val="231F20"/>
          <w:sz w:val="18"/>
        </w:rPr>
        <w:t>on</w:t>
      </w:r>
      <w:r>
        <w:rPr>
          <w:b/>
          <w:color w:val="231F20"/>
          <w:spacing w:val="-1"/>
          <w:sz w:val="18"/>
        </w:rPr>
        <w:t> </w:t>
      </w:r>
      <w:r>
        <w:rPr>
          <w:b/>
          <w:color w:val="231F20"/>
          <w:sz w:val="18"/>
        </w:rPr>
        <w:t>that</w:t>
      </w:r>
      <w:r>
        <w:rPr>
          <w:b/>
          <w:color w:val="231F20"/>
          <w:spacing w:val="-1"/>
          <w:sz w:val="18"/>
        </w:rPr>
        <w:t> </w:t>
      </w:r>
      <w:r>
        <w:rPr>
          <w:b/>
          <w:color w:val="231F20"/>
          <w:sz w:val="18"/>
        </w:rPr>
        <w:t>to make real change.”</w:t>
      </w:r>
    </w:p>
    <w:p>
      <w:pPr>
        <w:spacing w:after="0" w:line="242" w:lineRule="auto"/>
        <w:jc w:val="left"/>
        <w:rPr>
          <w:sz w:val="18"/>
        </w:rPr>
        <w:sectPr>
          <w:type w:val="continuous"/>
          <w:pgSz w:w="24480" w:h="15840" w:orient="landscape"/>
          <w:pgMar w:top="1820" w:bottom="280" w:left="0" w:right="0"/>
          <w:cols w:num="4" w:equalWidth="0">
            <w:col w:w="5941" w:space="40"/>
            <w:col w:w="4589" w:space="1673"/>
            <w:col w:w="5982" w:space="40"/>
            <w:col w:w="6215"/>
          </w:cols>
        </w:sectPr>
      </w:pPr>
    </w:p>
    <w:p>
      <w:pPr>
        <w:tabs>
          <w:tab w:pos="1049" w:val="left" w:leader="none"/>
          <w:tab w:pos="23759" w:val="right" w:leader="none"/>
        </w:tabs>
        <w:spacing w:before="126"/>
        <w:ind w:left="720" w:right="0" w:firstLine="0"/>
        <w:jc w:val="left"/>
        <w:rPr>
          <w:rFonts w:ascii="Arial Black"/>
          <w:sz w:val="20"/>
        </w:rPr>
      </w:pPr>
      <w:r>
        <w:rPr/>
        <mc:AlternateContent>
          <mc:Choice Requires="wps">
            <w:drawing>
              <wp:anchor distT="0" distB="0" distL="0" distR="0" allowOverlap="1" layoutInCell="1" locked="0" behindDoc="1" simplePos="0" relativeHeight="486903808">
                <wp:simplePos x="0" y="0"/>
                <wp:positionH relativeFrom="page">
                  <wp:posOffset>0</wp:posOffset>
                </wp:positionH>
                <wp:positionV relativeFrom="page">
                  <wp:posOffset>0</wp:posOffset>
                </wp:positionV>
                <wp:extent cx="15544800" cy="10058400"/>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15544800" cy="10058400"/>
                          <a:chExt cx="15544800" cy="10058400"/>
                        </a:xfrm>
                      </wpg:grpSpPr>
                      <wps:wsp>
                        <wps:cNvPr id="103" name="Graphic 103"/>
                        <wps:cNvSpPr/>
                        <wps:spPr>
                          <a:xfrm>
                            <a:off x="0" y="1458277"/>
                            <a:ext cx="15544800" cy="8600440"/>
                          </a:xfrm>
                          <a:custGeom>
                            <a:avLst/>
                            <a:gdLst/>
                            <a:ahLst/>
                            <a:cxnLst/>
                            <a:rect l="l" t="t" r="r" b="b"/>
                            <a:pathLst>
                              <a:path w="15544800" h="8600440">
                                <a:moveTo>
                                  <a:pt x="0" y="8600122"/>
                                </a:moveTo>
                                <a:lnTo>
                                  <a:pt x="15544800" y="8600122"/>
                                </a:lnTo>
                                <a:lnTo>
                                  <a:pt x="15544800" y="0"/>
                                </a:lnTo>
                                <a:lnTo>
                                  <a:pt x="0" y="0"/>
                                </a:lnTo>
                                <a:lnTo>
                                  <a:pt x="0" y="8600122"/>
                                </a:lnTo>
                                <a:close/>
                              </a:path>
                            </a:pathLst>
                          </a:custGeom>
                          <a:solidFill>
                            <a:srgbClr val="FFDAA2"/>
                          </a:solidFill>
                        </wps:spPr>
                        <wps:bodyPr wrap="square" lIns="0" tIns="0" rIns="0" bIns="0" rtlCol="0">
                          <a:prstTxWarp prst="textNoShape">
                            <a:avLst/>
                          </a:prstTxWarp>
                          <a:noAutofit/>
                        </wps:bodyPr>
                      </wps:wsp>
                      <wps:wsp>
                        <wps:cNvPr id="104" name="Graphic 104"/>
                        <wps:cNvSpPr/>
                        <wps:spPr>
                          <a:xfrm>
                            <a:off x="0" y="7378700"/>
                            <a:ext cx="15544800" cy="2679700"/>
                          </a:xfrm>
                          <a:custGeom>
                            <a:avLst/>
                            <a:gdLst/>
                            <a:ahLst/>
                            <a:cxnLst/>
                            <a:rect l="l" t="t" r="r" b="b"/>
                            <a:pathLst>
                              <a:path w="15544800" h="2679700">
                                <a:moveTo>
                                  <a:pt x="15544800" y="1270000"/>
                                </a:moveTo>
                                <a:lnTo>
                                  <a:pt x="0" y="1270000"/>
                                </a:lnTo>
                                <a:lnTo>
                                  <a:pt x="0" y="2679700"/>
                                </a:lnTo>
                                <a:lnTo>
                                  <a:pt x="15544800" y="2679700"/>
                                </a:lnTo>
                                <a:lnTo>
                                  <a:pt x="15544800" y="1270000"/>
                                </a:lnTo>
                                <a:close/>
                              </a:path>
                              <a:path w="15544800" h="2679700">
                                <a:moveTo>
                                  <a:pt x="13675192" y="584200"/>
                                </a:moveTo>
                                <a:lnTo>
                                  <a:pt x="1874687" y="584200"/>
                                </a:lnTo>
                                <a:lnTo>
                                  <a:pt x="1545013" y="673100"/>
                                </a:lnTo>
                                <a:lnTo>
                                  <a:pt x="1235001" y="762000"/>
                                </a:lnTo>
                                <a:lnTo>
                                  <a:pt x="985582" y="838200"/>
                                </a:lnTo>
                                <a:lnTo>
                                  <a:pt x="945516" y="863600"/>
                                </a:lnTo>
                                <a:lnTo>
                                  <a:pt x="751789" y="927100"/>
                                </a:lnTo>
                                <a:lnTo>
                                  <a:pt x="604878" y="977900"/>
                                </a:lnTo>
                                <a:lnTo>
                                  <a:pt x="569293" y="1003300"/>
                                </a:lnTo>
                                <a:lnTo>
                                  <a:pt x="499509" y="1028700"/>
                                </a:lnTo>
                                <a:lnTo>
                                  <a:pt x="398343" y="1066800"/>
                                </a:lnTo>
                                <a:lnTo>
                                  <a:pt x="365566" y="1092200"/>
                                </a:lnTo>
                                <a:lnTo>
                                  <a:pt x="301446" y="1117600"/>
                                </a:lnTo>
                                <a:lnTo>
                                  <a:pt x="208888" y="1155700"/>
                                </a:lnTo>
                                <a:lnTo>
                                  <a:pt x="179012" y="1181100"/>
                                </a:lnTo>
                                <a:lnTo>
                                  <a:pt x="149627" y="1193800"/>
                                </a:lnTo>
                                <a:lnTo>
                                  <a:pt x="92344" y="1219200"/>
                                </a:lnTo>
                                <a:lnTo>
                                  <a:pt x="64452" y="1244600"/>
                                </a:lnTo>
                                <a:lnTo>
                                  <a:pt x="10175" y="1270000"/>
                                </a:lnTo>
                                <a:lnTo>
                                  <a:pt x="15539704" y="1270000"/>
                                </a:lnTo>
                                <a:lnTo>
                                  <a:pt x="15485427" y="1244600"/>
                                </a:lnTo>
                                <a:lnTo>
                                  <a:pt x="15457535" y="1219200"/>
                                </a:lnTo>
                                <a:lnTo>
                                  <a:pt x="15400252" y="1193800"/>
                                </a:lnTo>
                                <a:lnTo>
                                  <a:pt x="15370867" y="1181100"/>
                                </a:lnTo>
                                <a:lnTo>
                                  <a:pt x="15340991" y="1155700"/>
                                </a:lnTo>
                                <a:lnTo>
                                  <a:pt x="15248433" y="1117600"/>
                                </a:lnTo>
                                <a:lnTo>
                                  <a:pt x="15184313" y="1092200"/>
                                </a:lnTo>
                                <a:lnTo>
                                  <a:pt x="15151536" y="1066800"/>
                                </a:lnTo>
                                <a:lnTo>
                                  <a:pt x="15050370" y="1028700"/>
                                </a:lnTo>
                                <a:lnTo>
                                  <a:pt x="14980586" y="1003300"/>
                                </a:lnTo>
                                <a:lnTo>
                                  <a:pt x="14945001" y="977900"/>
                                </a:lnTo>
                                <a:lnTo>
                                  <a:pt x="14798090" y="927100"/>
                                </a:lnTo>
                                <a:lnTo>
                                  <a:pt x="14604363" y="863600"/>
                                </a:lnTo>
                                <a:lnTo>
                                  <a:pt x="14564297" y="838200"/>
                                </a:lnTo>
                                <a:lnTo>
                                  <a:pt x="14314878" y="762000"/>
                                </a:lnTo>
                                <a:lnTo>
                                  <a:pt x="14004866" y="673100"/>
                                </a:lnTo>
                                <a:lnTo>
                                  <a:pt x="13675192" y="584200"/>
                                </a:lnTo>
                                <a:close/>
                              </a:path>
                              <a:path w="15544800" h="2679700">
                                <a:moveTo>
                                  <a:pt x="13223830" y="482600"/>
                                </a:moveTo>
                                <a:lnTo>
                                  <a:pt x="2326049" y="482600"/>
                                </a:lnTo>
                                <a:lnTo>
                                  <a:pt x="1923338" y="584200"/>
                                </a:lnTo>
                                <a:lnTo>
                                  <a:pt x="13626541" y="584200"/>
                                </a:lnTo>
                                <a:lnTo>
                                  <a:pt x="13223830" y="482600"/>
                                </a:lnTo>
                                <a:close/>
                              </a:path>
                              <a:path w="15544800" h="2679700">
                                <a:moveTo>
                                  <a:pt x="12906570" y="419100"/>
                                </a:moveTo>
                                <a:lnTo>
                                  <a:pt x="2643309" y="419100"/>
                                </a:lnTo>
                                <a:lnTo>
                                  <a:pt x="2378039" y="482600"/>
                                </a:lnTo>
                                <a:lnTo>
                                  <a:pt x="13171840" y="482600"/>
                                </a:lnTo>
                                <a:lnTo>
                                  <a:pt x="12906570" y="419100"/>
                                </a:lnTo>
                                <a:close/>
                              </a:path>
                              <a:path w="15544800" h="2679700">
                                <a:moveTo>
                                  <a:pt x="12688115" y="381000"/>
                                </a:moveTo>
                                <a:lnTo>
                                  <a:pt x="2861764" y="381000"/>
                                </a:lnTo>
                                <a:lnTo>
                                  <a:pt x="2697411" y="419100"/>
                                </a:lnTo>
                                <a:lnTo>
                                  <a:pt x="12852468" y="419100"/>
                                </a:lnTo>
                                <a:lnTo>
                                  <a:pt x="12688115" y="381000"/>
                                </a:lnTo>
                                <a:close/>
                              </a:path>
                              <a:path w="15544800" h="2679700">
                                <a:moveTo>
                                  <a:pt x="12464291" y="342900"/>
                                </a:moveTo>
                                <a:lnTo>
                                  <a:pt x="3085588" y="342900"/>
                                </a:lnTo>
                                <a:lnTo>
                                  <a:pt x="2917223" y="381000"/>
                                </a:lnTo>
                                <a:lnTo>
                                  <a:pt x="12632656" y="381000"/>
                                </a:lnTo>
                                <a:lnTo>
                                  <a:pt x="12464291" y="342900"/>
                                </a:lnTo>
                                <a:close/>
                              </a:path>
                              <a:path w="15544800" h="2679700">
                                <a:moveTo>
                                  <a:pt x="12235260" y="304800"/>
                                </a:moveTo>
                                <a:lnTo>
                                  <a:pt x="3314619" y="304800"/>
                                </a:lnTo>
                                <a:lnTo>
                                  <a:pt x="3142364" y="342900"/>
                                </a:lnTo>
                                <a:lnTo>
                                  <a:pt x="12407515" y="342900"/>
                                </a:lnTo>
                                <a:lnTo>
                                  <a:pt x="12235260" y="304800"/>
                                </a:lnTo>
                                <a:close/>
                              </a:path>
                              <a:path w="15544800" h="2679700">
                                <a:moveTo>
                                  <a:pt x="12060165" y="279400"/>
                                </a:moveTo>
                                <a:lnTo>
                                  <a:pt x="3489714" y="279400"/>
                                </a:lnTo>
                                <a:lnTo>
                                  <a:pt x="3372672" y="304800"/>
                                </a:lnTo>
                                <a:lnTo>
                                  <a:pt x="12177207" y="304800"/>
                                </a:lnTo>
                                <a:lnTo>
                                  <a:pt x="12060165" y="279400"/>
                                </a:lnTo>
                                <a:close/>
                              </a:path>
                              <a:path w="15544800" h="2679700">
                                <a:moveTo>
                                  <a:pt x="11882301" y="254000"/>
                                </a:moveTo>
                                <a:lnTo>
                                  <a:pt x="3667578" y="254000"/>
                                </a:lnTo>
                                <a:lnTo>
                                  <a:pt x="3548697" y="279400"/>
                                </a:lnTo>
                                <a:lnTo>
                                  <a:pt x="12001182" y="279400"/>
                                </a:lnTo>
                                <a:lnTo>
                                  <a:pt x="11882301" y="254000"/>
                                </a:lnTo>
                                <a:close/>
                              </a:path>
                              <a:path w="15544800" h="2679700">
                                <a:moveTo>
                                  <a:pt x="11701734" y="228600"/>
                                </a:moveTo>
                                <a:lnTo>
                                  <a:pt x="3848145" y="228600"/>
                                </a:lnTo>
                                <a:lnTo>
                                  <a:pt x="3727470" y="254000"/>
                                </a:lnTo>
                                <a:lnTo>
                                  <a:pt x="11822409" y="254000"/>
                                </a:lnTo>
                                <a:lnTo>
                                  <a:pt x="11701734" y="228600"/>
                                </a:lnTo>
                                <a:close/>
                              </a:path>
                              <a:path w="15544800" h="2679700">
                                <a:moveTo>
                                  <a:pt x="11579888" y="215900"/>
                                </a:moveTo>
                                <a:lnTo>
                                  <a:pt x="3969991" y="215900"/>
                                </a:lnTo>
                                <a:lnTo>
                                  <a:pt x="3908923" y="228600"/>
                                </a:lnTo>
                                <a:lnTo>
                                  <a:pt x="11640956" y="228600"/>
                                </a:lnTo>
                                <a:lnTo>
                                  <a:pt x="11579888" y="215900"/>
                                </a:lnTo>
                                <a:close/>
                              </a:path>
                              <a:path w="15544800" h="2679700">
                                <a:moveTo>
                                  <a:pt x="11394969" y="190500"/>
                                </a:moveTo>
                                <a:lnTo>
                                  <a:pt x="4154910" y="190500"/>
                                </a:lnTo>
                                <a:lnTo>
                                  <a:pt x="4031346" y="215900"/>
                                </a:lnTo>
                                <a:lnTo>
                                  <a:pt x="11518533" y="215900"/>
                                </a:lnTo>
                                <a:lnTo>
                                  <a:pt x="11394969" y="190500"/>
                                </a:lnTo>
                                <a:close/>
                              </a:path>
                              <a:path w="15544800" h="2679700">
                                <a:moveTo>
                                  <a:pt x="11270285" y="177800"/>
                                </a:moveTo>
                                <a:lnTo>
                                  <a:pt x="4279594" y="177800"/>
                                </a:lnTo>
                                <a:lnTo>
                                  <a:pt x="4217113" y="190500"/>
                                </a:lnTo>
                                <a:lnTo>
                                  <a:pt x="11332766" y="190500"/>
                                </a:lnTo>
                                <a:lnTo>
                                  <a:pt x="11270285" y="177800"/>
                                </a:lnTo>
                                <a:close/>
                              </a:path>
                              <a:path w="15544800" h="2679700">
                                <a:moveTo>
                                  <a:pt x="11144502" y="165100"/>
                                </a:moveTo>
                                <a:lnTo>
                                  <a:pt x="4405377" y="165100"/>
                                </a:lnTo>
                                <a:lnTo>
                                  <a:pt x="4342349" y="177800"/>
                                </a:lnTo>
                                <a:lnTo>
                                  <a:pt x="11207530" y="177800"/>
                                </a:lnTo>
                                <a:lnTo>
                                  <a:pt x="11144502" y="165100"/>
                                </a:lnTo>
                                <a:close/>
                              </a:path>
                              <a:path w="15544800" h="2679700">
                                <a:moveTo>
                                  <a:pt x="11017638" y="152400"/>
                                </a:moveTo>
                                <a:lnTo>
                                  <a:pt x="4532241" y="152400"/>
                                </a:lnTo>
                                <a:lnTo>
                                  <a:pt x="4468675" y="165100"/>
                                </a:lnTo>
                                <a:lnTo>
                                  <a:pt x="11081204" y="165100"/>
                                </a:lnTo>
                                <a:lnTo>
                                  <a:pt x="11017638" y="152400"/>
                                </a:lnTo>
                                <a:close/>
                              </a:path>
                              <a:path w="15544800" h="2679700">
                                <a:moveTo>
                                  <a:pt x="10889715" y="139700"/>
                                </a:moveTo>
                                <a:lnTo>
                                  <a:pt x="4660164" y="139700"/>
                                </a:lnTo>
                                <a:lnTo>
                                  <a:pt x="4596071" y="152400"/>
                                </a:lnTo>
                                <a:lnTo>
                                  <a:pt x="10953808" y="152400"/>
                                </a:lnTo>
                                <a:lnTo>
                                  <a:pt x="10889715" y="139700"/>
                                </a:lnTo>
                                <a:close/>
                              </a:path>
                              <a:path w="15544800" h="2679700">
                                <a:moveTo>
                                  <a:pt x="10760753" y="127000"/>
                                </a:moveTo>
                                <a:lnTo>
                                  <a:pt x="4789126" y="127000"/>
                                </a:lnTo>
                                <a:lnTo>
                                  <a:pt x="4724517" y="139700"/>
                                </a:lnTo>
                                <a:lnTo>
                                  <a:pt x="10825362" y="139700"/>
                                </a:lnTo>
                                <a:lnTo>
                                  <a:pt x="10760753" y="127000"/>
                                </a:lnTo>
                                <a:close/>
                              </a:path>
                              <a:path w="15544800" h="2679700">
                                <a:moveTo>
                                  <a:pt x="10630771" y="114300"/>
                                </a:moveTo>
                                <a:lnTo>
                                  <a:pt x="4919108" y="114300"/>
                                </a:lnTo>
                                <a:lnTo>
                                  <a:pt x="4853991" y="127000"/>
                                </a:lnTo>
                                <a:lnTo>
                                  <a:pt x="10695888" y="127000"/>
                                </a:lnTo>
                                <a:lnTo>
                                  <a:pt x="10630771" y="114300"/>
                                </a:lnTo>
                                <a:close/>
                              </a:path>
                              <a:path w="15544800" h="2679700">
                                <a:moveTo>
                                  <a:pt x="10499790" y="101600"/>
                                </a:moveTo>
                                <a:lnTo>
                                  <a:pt x="5050089" y="101600"/>
                                </a:lnTo>
                                <a:lnTo>
                                  <a:pt x="4984475" y="114300"/>
                                </a:lnTo>
                                <a:lnTo>
                                  <a:pt x="10565404" y="114300"/>
                                </a:lnTo>
                                <a:lnTo>
                                  <a:pt x="10499790" y="101600"/>
                                </a:lnTo>
                                <a:close/>
                              </a:path>
                              <a:path w="15544800" h="2679700">
                                <a:moveTo>
                                  <a:pt x="10367831" y="88900"/>
                                </a:moveTo>
                                <a:lnTo>
                                  <a:pt x="5182048" y="88900"/>
                                </a:lnTo>
                                <a:lnTo>
                                  <a:pt x="5115947" y="101600"/>
                                </a:lnTo>
                                <a:lnTo>
                                  <a:pt x="10433932" y="101600"/>
                                </a:lnTo>
                                <a:lnTo>
                                  <a:pt x="10367831" y="88900"/>
                                </a:lnTo>
                                <a:close/>
                              </a:path>
                              <a:path w="15544800" h="2679700">
                                <a:moveTo>
                                  <a:pt x="10168101" y="76200"/>
                                </a:moveTo>
                                <a:lnTo>
                                  <a:pt x="5381778" y="76200"/>
                                </a:lnTo>
                                <a:lnTo>
                                  <a:pt x="5314966" y="88900"/>
                                </a:lnTo>
                                <a:lnTo>
                                  <a:pt x="10234913" y="88900"/>
                                </a:lnTo>
                                <a:lnTo>
                                  <a:pt x="10168101" y="76200"/>
                                </a:lnTo>
                                <a:close/>
                              </a:path>
                              <a:path w="15544800" h="2679700">
                                <a:moveTo>
                                  <a:pt x="10033783" y="63500"/>
                                </a:moveTo>
                                <a:lnTo>
                                  <a:pt x="5516096" y="63500"/>
                                </a:lnTo>
                                <a:lnTo>
                                  <a:pt x="5448822" y="76200"/>
                                </a:lnTo>
                                <a:lnTo>
                                  <a:pt x="10101057" y="76200"/>
                                </a:lnTo>
                                <a:lnTo>
                                  <a:pt x="10033783" y="63500"/>
                                </a:lnTo>
                                <a:close/>
                              </a:path>
                              <a:path w="15544800" h="2679700">
                                <a:moveTo>
                                  <a:pt x="9830610" y="50800"/>
                                </a:moveTo>
                                <a:lnTo>
                                  <a:pt x="5719269" y="50800"/>
                                </a:lnTo>
                                <a:lnTo>
                                  <a:pt x="5651322" y="63500"/>
                                </a:lnTo>
                                <a:lnTo>
                                  <a:pt x="9898557" y="63500"/>
                                </a:lnTo>
                                <a:lnTo>
                                  <a:pt x="9830610" y="50800"/>
                                </a:lnTo>
                                <a:close/>
                              </a:path>
                              <a:path w="15544800" h="2679700">
                                <a:moveTo>
                                  <a:pt x="9556652" y="38100"/>
                                </a:moveTo>
                                <a:lnTo>
                                  <a:pt x="5993227" y="38100"/>
                                </a:lnTo>
                                <a:lnTo>
                                  <a:pt x="5924417" y="50800"/>
                                </a:lnTo>
                                <a:lnTo>
                                  <a:pt x="9625462" y="50800"/>
                                </a:lnTo>
                                <a:lnTo>
                                  <a:pt x="9556652" y="38100"/>
                                </a:lnTo>
                                <a:close/>
                              </a:path>
                              <a:path w="15544800" h="2679700">
                                <a:moveTo>
                                  <a:pt x="9348977" y="25400"/>
                                </a:moveTo>
                                <a:lnTo>
                                  <a:pt x="6200902" y="25400"/>
                                </a:lnTo>
                                <a:lnTo>
                                  <a:pt x="6131472" y="38100"/>
                                </a:lnTo>
                                <a:lnTo>
                                  <a:pt x="9418407" y="38100"/>
                                </a:lnTo>
                                <a:lnTo>
                                  <a:pt x="9348977" y="25400"/>
                                </a:lnTo>
                                <a:close/>
                              </a:path>
                              <a:path w="15544800" h="2679700">
                                <a:moveTo>
                                  <a:pt x="9069264" y="12700"/>
                                </a:moveTo>
                                <a:lnTo>
                                  <a:pt x="6480615" y="12700"/>
                                </a:lnTo>
                                <a:lnTo>
                                  <a:pt x="6410393" y="25400"/>
                                </a:lnTo>
                                <a:lnTo>
                                  <a:pt x="9139486" y="25400"/>
                                </a:lnTo>
                                <a:lnTo>
                                  <a:pt x="9069264" y="12700"/>
                                </a:lnTo>
                                <a:close/>
                              </a:path>
                              <a:path w="15544800" h="2679700">
                                <a:moveTo>
                                  <a:pt x="8643995" y="0"/>
                                </a:moveTo>
                                <a:lnTo>
                                  <a:pt x="6905884" y="0"/>
                                </a:lnTo>
                                <a:lnTo>
                                  <a:pt x="6834550" y="12700"/>
                                </a:lnTo>
                                <a:lnTo>
                                  <a:pt x="8715329" y="12700"/>
                                </a:lnTo>
                                <a:lnTo>
                                  <a:pt x="8643995" y="0"/>
                                </a:lnTo>
                                <a:close/>
                              </a:path>
                            </a:pathLst>
                          </a:custGeom>
                          <a:solidFill>
                            <a:srgbClr val="FFFFFF">
                              <a:alpha val="34999"/>
                            </a:srgbClr>
                          </a:solidFill>
                        </wps:spPr>
                        <wps:bodyPr wrap="square" lIns="0" tIns="0" rIns="0" bIns="0" rtlCol="0">
                          <a:prstTxWarp prst="textNoShape">
                            <a:avLst/>
                          </a:prstTxWarp>
                          <a:noAutofit/>
                        </wps:bodyPr>
                      </wps:wsp>
                      <pic:pic>
                        <pic:nvPicPr>
                          <pic:cNvPr id="105" name="Image 105"/>
                          <pic:cNvPicPr/>
                        </pic:nvPicPr>
                        <pic:blipFill>
                          <a:blip r:embed="rId16" cstate="print"/>
                          <a:stretch>
                            <a:fillRect/>
                          </a:stretch>
                        </pic:blipFill>
                        <pic:spPr>
                          <a:xfrm>
                            <a:off x="0" y="1225296"/>
                            <a:ext cx="7772400" cy="3913631"/>
                          </a:xfrm>
                          <a:prstGeom prst="rect">
                            <a:avLst/>
                          </a:prstGeom>
                        </pic:spPr>
                      </pic:pic>
                      <wps:wsp>
                        <wps:cNvPr id="106" name="Graphic 106"/>
                        <wps:cNvSpPr/>
                        <wps:spPr>
                          <a:xfrm>
                            <a:off x="0" y="0"/>
                            <a:ext cx="15544800" cy="1458595"/>
                          </a:xfrm>
                          <a:custGeom>
                            <a:avLst/>
                            <a:gdLst/>
                            <a:ahLst/>
                            <a:cxnLst/>
                            <a:rect l="l" t="t" r="r" b="b"/>
                            <a:pathLst>
                              <a:path w="15544800" h="1458595">
                                <a:moveTo>
                                  <a:pt x="15544800" y="0"/>
                                </a:moveTo>
                                <a:lnTo>
                                  <a:pt x="0" y="0"/>
                                </a:lnTo>
                                <a:lnTo>
                                  <a:pt x="0" y="1458277"/>
                                </a:lnTo>
                                <a:lnTo>
                                  <a:pt x="15544800" y="1458277"/>
                                </a:lnTo>
                                <a:lnTo>
                                  <a:pt x="15544800" y="0"/>
                                </a:lnTo>
                                <a:close/>
                              </a:path>
                            </a:pathLst>
                          </a:custGeom>
                          <a:solidFill>
                            <a:srgbClr val="00798B"/>
                          </a:solidFill>
                        </wps:spPr>
                        <wps:bodyPr wrap="square" lIns="0" tIns="0" rIns="0" bIns="0" rtlCol="0">
                          <a:prstTxWarp prst="textNoShape">
                            <a:avLst/>
                          </a:prstTxWarp>
                          <a:noAutofit/>
                        </wps:bodyPr>
                      </wps:wsp>
                      <pic:pic>
                        <pic:nvPicPr>
                          <pic:cNvPr id="107" name="Image 107"/>
                          <pic:cNvPicPr/>
                        </pic:nvPicPr>
                        <pic:blipFill>
                          <a:blip r:embed="rId17" cstate="print"/>
                          <a:stretch>
                            <a:fillRect/>
                          </a:stretch>
                        </pic:blipFill>
                        <pic:spPr>
                          <a:xfrm>
                            <a:off x="11734800" y="3419347"/>
                            <a:ext cx="3810000" cy="3113531"/>
                          </a:xfrm>
                          <a:prstGeom prst="rect">
                            <a:avLst/>
                          </a:prstGeom>
                        </pic:spPr>
                      </pic:pic>
                    </wpg:wgp>
                  </a:graphicData>
                </a:graphic>
              </wp:anchor>
            </w:drawing>
          </mc:Choice>
          <mc:Fallback>
            <w:pict>
              <v:group style="position:absolute;margin-left:-.000012pt;margin-top:0pt;width:1224pt;height:792pt;mso-position-horizontal-relative:page;mso-position-vertical-relative:page;z-index:-16412672" id="docshapegroup83" coordorigin="0,0" coordsize="24480,15840">
                <v:rect style="position:absolute;left:0;top:2296;width:24480;height:13544" id="docshape84" filled="true" fillcolor="#ffdaa2" stroked="false">
                  <v:fill type="solid"/>
                </v:rect>
                <v:shape style="position:absolute;left:0;top:11620;width:24480;height:4220" id="docshape85" coordorigin="0,11620" coordsize="24480,4220" path="m24480,13620l0,13620,0,15840,24480,15840,24480,13620xm21536,12540l2952,12540,2433,12680,1945,12820,1552,12940,1489,12980,1184,13080,953,13160,897,13200,787,13240,627,13300,576,13340,475,13380,329,13440,282,13480,236,13500,145,13540,101,13580,16,13620,24472,13620,24387,13580,24343,13540,24252,13500,24206,13480,24159,13440,24013,13380,23912,13340,23861,13300,23701,13240,23591,13200,23535,13160,23304,13080,22999,12980,22936,12940,22543,12820,22055,12680,21536,12540xm20825,12380l3663,12380,3029,12540,21459,12540,20825,12380xm20325,12280l4163,12280,3745,12380,20743,12380,20325,12280xm19981,12220l4507,12220,4248,12280,20240,12280,19981,12220xm19629,12160l4859,12160,4594,12220,19894,12220,19629,12160xm19268,12100l5220,12100,4949,12160,19539,12160,19268,12100xm18992,12060l5496,12060,5311,12100,19177,12100,18992,12060xm18712,12020l5776,12020,5589,12060,18899,12060,18712,12020xm18428,11980l6060,11980,5870,12020,18618,12020,18428,11980xm18236,11960l6252,11960,6156,11980,18332,11980,18236,11960xm17945,11920l6543,11920,6349,11960,18139,11960,17945,11920xm17748,11900l6740,11900,6641,11920,17847,11920,17748,11900xm17550,11880l6938,11880,6838,11900,17650,11900,17550,11880xm17351,11860l7137,11860,7037,11880,17451,11880,17351,11860xm17149,11840l7339,11840,7238,11860,17250,11860,17149,11840xm16946,11820l7542,11820,7440,11840,17048,11840,16946,11820xm16741,11800l7747,11800,7644,11820,16844,11820,16741,11800xm16535,11780l7953,11780,7850,11800,16638,11800,16535,11780xm16327,11760l8161,11760,8057,11780,16431,11780,16327,11760xm16013,11740l8475,11740,8370,11760,16118,11760,16013,11740xm15801,11720l8687,11720,8581,11740,15907,11740,15801,11720xm15481,11700l9007,11700,8900,11720,15588,11720,15481,11700xm15050,11680l9438,11680,9330,11700,15158,11700,15050,11680xm14723,11660l9765,11660,9656,11680,14832,11680,14723,11660xm14282,11640l10206,11640,10095,11660,14393,11660,14282,11640xm13613,11620l10875,11620,10763,11640,13725,11640,13613,11620xe" filled="true" fillcolor="#ffffff" stroked="false">
                  <v:path arrowok="t"/>
                  <v:fill opacity="22937f" type="solid"/>
                </v:shape>
                <v:shape style="position:absolute;left:0;top:1929;width:12240;height:6164" type="#_x0000_t75" id="docshape86" stroked="false">
                  <v:imagedata r:id="rId16" o:title=""/>
                </v:shape>
                <v:rect style="position:absolute;left:0;top:0;width:24480;height:2297" id="docshape87" filled="true" fillcolor="#00798b" stroked="false">
                  <v:fill type="solid"/>
                </v:rect>
                <v:shape style="position:absolute;left:18480;top:5384;width:6000;height:4904" type="#_x0000_t75" id="docshape88" stroked="false">
                  <v:imagedata r:id="rId17" o:title=""/>
                </v:shape>
                <w10:wrap type="none"/>
              </v:group>
            </w:pict>
          </mc:Fallback>
        </mc:AlternateContent>
      </w:r>
      <w:r>
        <w:rPr>
          <w:rFonts w:ascii="Arial Black"/>
          <w:color w:val="231F20"/>
          <w:spacing w:val="-10"/>
          <w:w w:val="110"/>
          <w:sz w:val="20"/>
        </w:rPr>
        <w:t>6</w:t>
      </w:r>
      <w:r>
        <w:rPr>
          <w:rFonts w:ascii="Arial Black"/>
          <w:color w:val="231F20"/>
          <w:sz w:val="20"/>
        </w:rPr>
        <w:tab/>
      </w:r>
      <w:r>
        <w:rPr>
          <w:rFonts w:ascii="Times New Roman"/>
          <w:color w:val="231F20"/>
          <w:spacing w:val="4"/>
          <w:w w:val="110"/>
          <w:sz w:val="20"/>
        </w:rPr>
        <w:t>State</w:t>
      </w:r>
      <w:r>
        <w:rPr>
          <w:rFonts w:ascii="Times New Roman"/>
          <w:color w:val="231F20"/>
          <w:spacing w:val="66"/>
          <w:w w:val="150"/>
          <w:sz w:val="20"/>
        </w:rPr>
        <w:t> </w:t>
      </w:r>
      <w:r>
        <w:rPr>
          <w:rFonts w:ascii="Times New Roman"/>
          <w:color w:val="231F20"/>
          <w:spacing w:val="4"/>
          <w:w w:val="110"/>
          <w:sz w:val="20"/>
        </w:rPr>
        <w:t>Rehabilitation</w:t>
      </w:r>
      <w:r>
        <w:rPr>
          <w:rFonts w:ascii="Times New Roman"/>
          <w:color w:val="231F20"/>
          <w:spacing w:val="67"/>
          <w:w w:val="150"/>
          <w:sz w:val="20"/>
        </w:rPr>
        <w:t> </w:t>
      </w:r>
      <w:r>
        <w:rPr>
          <w:rFonts w:ascii="Times New Roman"/>
          <w:color w:val="231F20"/>
          <w:spacing w:val="-2"/>
          <w:w w:val="110"/>
          <w:sz w:val="20"/>
        </w:rPr>
        <w:t>Council</w:t>
      </w:r>
      <w:r>
        <w:rPr>
          <w:rFonts w:ascii="Times New Roman"/>
          <w:color w:val="231F20"/>
          <w:sz w:val="20"/>
        </w:rPr>
        <w:tab/>
      </w:r>
      <w:r>
        <w:rPr>
          <w:rFonts w:ascii="Arial Black"/>
          <w:color w:val="231F20"/>
          <w:spacing w:val="-10"/>
          <w:w w:val="110"/>
          <w:sz w:val="20"/>
        </w:rPr>
        <w:t>7</w:t>
      </w:r>
    </w:p>
    <w:p>
      <w:pPr>
        <w:spacing w:after="0"/>
        <w:jc w:val="left"/>
        <w:rPr>
          <w:rFonts w:ascii="Arial Black"/>
          <w:sz w:val="20"/>
        </w:rPr>
        <w:sectPr>
          <w:type w:val="continuous"/>
          <w:pgSz w:w="24480" w:h="15840" w:orient="landscape"/>
          <w:pgMar w:top="1820" w:bottom="280" w:left="0" w:right="0"/>
        </w:sectPr>
      </w:pPr>
    </w:p>
    <w:p>
      <w:pPr>
        <w:spacing w:before="161"/>
        <w:ind w:left="1420" w:right="0" w:firstLine="0"/>
        <w:jc w:val="center"/>
        <w:rPr>
          <w:rFonts w:ascii="Times New Roman"/>
          <w:sz w:val="106"/>
        </w:rPr>
      </w:pPr>
      <w:r>
        <w:rPr>
          <w:rFonts w:ascii="Times New Roman"/>
          <w:color w:val="FFFFFF"/>
          <w:spacing w:val="-29"/>
          <w:w w:val="120"/>
          <w:sz w:val="106"/>
        </w:rPr>
        <w:t>Creating</w:t>
      </w:r>
      <w:r>
        <w:rPr>
          <w:rFonts w:ascii="Times New Roman"/>
          <w:color w:val="FFFFFF"/>
          <w:spacing w:val="-42"/>
          <w:w w:val="120"/>
          <w:sz w:val="106"/>
        </w:rPr>
        <w:t> </w:t>
      </w:r>
      <w:r>
        <w:rPr>
          <w:rFonts w:ascii="Times New Roman"/>
          <w:color w:val="FFFFFF"/>
          <w:spacing w:val="-40"/>
          <w:w w:val="120"/>
          <w:sz w:val="106"/>
        </w:rPr>
        <w:t>Possibility</w:t>
      </w:r>
    </w:p>
    <w:p>
      <w:pPr>
        <w:spacing w:before="223"/>
        <w:ind w:left="1460" w:right="0" w:firstLine="0"/>
        <w:jc w:val="left"/>
        <w:rPr>
          <w:rFonts w:ascii="Times New Roman"/>
          <w:sz w:val="58"/>
        </w:rPr>
      </w:pPr>
      <w:r>
        <w:rPr/>
        <w:br w:type="column"/>
      </w:r>
      <w:r>
        <w:rPr>
          <w:rFonts w:ascii="Times New Roman"/>
          <w:color w:val="7E287C"/>
          <w:spacing w:val="-8"/>
          <w:w w:val="90"/>
          <w:sz w:val="58"/>
        </w:rPr>
        <w:t>2023</w:t>
      </w:r>
      <w:r>
        <w:rPr>
          <w:rFonts w:ascii="Times New Roman"/>
          <w:color w:val="7E287C"/>
          <w:spacing w:val="58"/>
          <w:sz w:val="58"/>
        </w:rPr>
        <w:t> </w:t>
      </w:r>
      <w:r>
        <w:rPr>
          <w:rFonts w:ascii="Arial Black"/>
          <w:color w:val="FFFFFF"/>
          <w:spacing w:val="-8"/>
          <w:w w:val="90"/>
          <w:sz w:val="58"/>
        </w:rPr>
        <w:t>EXPLORE</w:t>
      </w:r>
      <w:r>
        <w:rPr>
          <w:rFonts w:ascii="Arial Black"/>
          <w:color w:val="FFFFFF"/>
          <w:spacing w:val="9"/>
          <w:sz w:val="58"/>
        </w:rPr>
        <w:t> </w:t>
      </w:r>
      <w:r>
        <w:rPr>
          <w:rFonts w:ascii="Arial Black"/>
          <w:color w:val="FFFFFF"/>
          <w:spacing w:val="-8"/>
          <w:w w:val="90"/>
          <w:sz w:val="58"/>
        </w:rPr>
        <w:t>POSSIBILITY</w:t>
      </w:r>
      <w:r>
        <w:rPr>
          <w:rFonts w:ascii="Arial Black"/>
          <w:color w:val="FFFFFF"/>
          <w:spacing w:val="-11"/>
          <w:w w:val="90"/>
          <w:sz w:val="58"/>
        </w:rPr>
        <w:t> </w:t>
      </w:r>
      <w:r>
        <w:rPr>
          <w:rFonts w:ascii="Times New Roman"/>
          <w:color w:val="7E287C"/>
          <w:spacing w:val="-8"/>
          <w:w w:val="90"/>
          <w:sz w:val="58"/>
        </w:rPr>
        <w:t>SUMMIT</w:t>
      </w:r>
    </w:p>
    <w:p>
      <w:pPr>
        <w:spacing w:line="271" w:lineRule="auto" w:before="299"/>
        <w:ind w:left="6661" w:right="1038" w:firstLine="0"/>
        <w:jc w:val="left"/>
        <w:rPr>
          <w:sz w:val="20"/>
        </w:rPr>
      </w:pPr>
      <w:r>
        <w:rPr>
          <w:color w:val="231F20"/>
          <w:w w:val="110"/>
          <w:sz w:val="20"/>
        </w:rPr>
        <w:t>These</w:t>
      </w:r>
      <w:r>
        <w:rPr>
          <w:color w:val="231F20"/>
          <w:spacing w:val="-5"/>
          <w:w w:val="110"/>
          <w:sz w:val="20"/>
        </w:rPr>
        <w:t> </w:t>
      </w:r>
      <w:r>
        <w:rPr>
          <w:color w:val="231F20"/>
          <w:w w:val="110"/>
          <w:sz w:val="20"/>
        </w:rPr>
        <w:t>experiences</w:t>
      </w:r>
      <w:r>
        <w:rPr>
          <w:color w:val="231F20"/>
          <w:spacing w:val="-5"/>
          <w:w w:val="110"/>
          <w:sz w:val="20"/>
        </w:rPr>
        <w:t> </w:t>
      </w:r>
      <w:r>
        <w:rPr>
          <w:color w:val="231F20"/>
          <w:w w:val="110"/>
          <w:sz w:val="20"/>
        </w:rPr>
        <w:t>led</w:t>
      </w:r>
      <w:r>
        <w:rPr>
          <w:color w:val="231F20"/>
          <w:spacing w:val="-12"/>
          <w:w w:val="110"/>
          <w:sz w:val="20"/>
        </w:rPr>
        <w:t> </w:t>
      </w:r>
      <w:r>
        <w:rPr>
          <w:color w:val="231F20"/>
          <w:w w:val="110"/>
          <w:sz w:val="20"/>
        </w:rPr>
        <w:t>Jake</w:t>
      </w:r>
      <w:r>
        <w:rPr>
          <w:color w:val="231F20"/>
          <w:spacing w:val="-5"/>
          <w:w w:val="110"/>
          <w:sz w:val="20"/>
        </w:rPr>
        <w:t> </w:t>
      </w:r>
      <w:r>
        <w:rPr>
          <w:color w:val="231F20"/>
          <w:w w:val="110"/>
          <w:sz w:val="20"/>
        </w:rPr>
        <w:t>to</w:t>
      </w:r>
      <w:r>
        <w:rPr>
          <w:color w:val="231F20"/>
          <w:spacing w:val="-12"/>
          <w:w w:val="110"/>
          <w:sz w:val="20"/>
        </w:rPr>
        <w:t> </w:t>
      </w:r>
      <w:r>
        <w:rPr>
          <w:color w:val="231F20"/>
          <w:w w:val="110"/>
          <w:sz w:val="20"/>
        </w:rPr>
        <w:t>work</w:t>
      </w:r>
      <w:r>
        <w:rPr>
          <w:color w:val="231F20"/>
          <w:spacing w:val="-12"/>
          <w:w w:val="110"/>
          <w:sz w:val="20"/>
        </w:rPr>
        <w:t> </w:t>
      </w:r>
      <w:r>
        <w:rPr>
          <w:color w:val="231F20"/>
          <w:w w:val="110"/>
          <w:sz w:val="20"/>
        </w:rPr>
        <w:t>with</w:t>
      </w:r>
      <w:r>
        <w:rPr>
          <w:color w:val="231F20"/>
          <w:spacing w:val="-5"/>
          <w:w w:val="110"/>
          <w:sz w:val="20"/>
        </w:rPr>
        <w:t> </w:t>
      </w:r>
      <w:r>
        <w:rPr>
          <w:color w:val="231F20"/>
          <w:w w:val="110"/>
          <w:sz w:val="20"/>
        </w:rPr>
        <w:t>friends</w:t>
      </w:r>
      <w:r>
        <w:rPr>
          <w:color w:val="231F20"/>
          <w:spacing w:val="-5"/>
          <w:w w:val="110"/>
          <w:sz w:val="20"/>
        </w:rPr>
        <w:t> </w:t>
      </w:r>
      <w:r>
        <w:rPr>
          <w:color w:val="231F20"/>
          <w:w w:val="110"/>
          <w:sz w:val="20"/>
        </w:rPr>
        <w:t>to </w:t>
      </w:r>
      <w:r>
        <w:rPr>
          <w:color w:val="231F20"/>
          <w:sz w:val="20"/>
        </w:rPr>
        <w:t>create the Ahoi app, a Waze for accessibility. It uses </w:t>
      </w:r>
      <w:r>
        <w:rPr>
          <w:color w:val="231F20"/>
          <w:w w:val="110"/>
          <w:sz w:val="20"/>
        </w:rPr>
        <w:t>crowdsourcing technology</w:t>
      </w:r>
      <w:r>
        <w:rPr>
          <w:color w:val="231F20"/>
          <w:spacing w:val="-4"/>
          <w:w w:val="110"/>
          <w:sz w:val="20"/>
        </w:rPr>
        <w:t> </w:t>
      </w:r>
      <w:r>
        <w:rPr>
          <w:color w:val="231F20"/>
          <w:w w:val="110"/>
          <w:sz w:val="20"/>
        </w:rPr>
        <w:t>for</w:t>
      </w:r>
      <w:r>
        <w:rPr>
          <w:color w:val="231F20"/>
          <w:spacing w:val="-3"/>
          <w:w w:val="110"/>
          <w:sz w:val="20"/>
        </w:rPr>
        <w:t> </w:t>
      </w:r>
      <w:r>
        <w:rPr>
          <w:color w:val="231F20"/>
          <w:w w:val="110"/>
          <w:sz w:val="20"/>
        </w:rPr>
        <w:t>users to share notifications of</w:t>
      </w:r>
      <w:r>
        <w:rPr>
          <w:color w:val="231F20"/>
          <w:spacing w:val="-1"/>
          <w:w w:val="110"/>
          <w:sz w:val="20"/>
        </w:rPr>
        <w:t> </w:t>
      </w:r>
      <w:r>
        <w:rPr>
          <w:color w:val="231F20"/>
          <w:w w:val="110"/>
          <w:sz w:val="20"/>
        </w:rPr>
        <w:t>incomplete</w:t>
      </w:r>
      <w:r>
        <w:rPr>
          <w:color w:val="231F20"/>
          <w:spacing w:val="-3"/>
          <w:w w:val="110"/>
          <w:sz w:val="20"/>
        </w:rPr>
        <w:t> </w:t>
      </w:r>
      <w:r>
        <w:rPr>
          <w:color w:val="231F20"/>
          <w:w w:val="110"/>
          <w:sz w:val="20"/>
        </w:rPr>
        <w:t>walkways or</w:t>
      </w:r>
      <w:r>
        <w:rPr>
          <w:color w:val="231F20"/>
          <w:spacing w:val="-1"/>
          <w:w w:val="110"/>
          <w:sz w:val="20"/>
        </w:rPr>
        <w:t> </w:t>
      </w:r>
      <w:r>
        <w:rPr>
          <w:color w:val="231F20"/>
          <w:w w:val="110"/>
          <w:sz w:val="20"/>
        </w:rPr>
        <w:t>locations they</w:t>
      </w:r>
      <w:r>
        <w:rPr>
          <w:color w:val="231F20"/>
          <w:spacing w:val="-7"/>
          <w:w w:val="110"/>
          <w:sz w:val="20"/>
        </w:rPr>
        <w:t> </w:t>
      </w:r>
      <w:r>
        <w:rPr>
          <w:color w:val="231F20"/>
          <w:w w:val="110"/>
          <w:sz w:val="20"/>
        </w:rPr>
        <w:t>might not be able to enter. “With the help of </w:t>
      </w:r>
      <w:r>
        <w:rPr>
          <w:color w:val="231F20"/>
          <w:sz w:val="20"/>
        </w:rPr>
        <w:t>MRC, we can create a comprehensive map of </w:t>
      </w:r>
      <w:r>
        <w:rPr>
          <w:color w:val="231F20"/>
          <w:sz w:val="20"/>
        </w:rPr>
        <w:t>Boston and Massachusetts to share with other people living</w:t>
      </w:r>
      <w:r>
        <w:rPr>
          <w:color w:val="231F20"/>
          <w:spacing w:val="40"/>
          <w:w w:val="110"/>
          <w:sz w:val="20"/>
        </w:rPr>
        <w:t> </w:t>
      </w:r>
      <w:r>
        <w:rPr>
          <w:color w:val="231F20"/>
          <w:w w:val="110"/>
          <w:sz w:val="20"/>
        </w:rPr>
        <w:t>with</w:t>
      </w:r>
      <w:r>
        <w:rPr>
          <w:color w:val="231F20"/>
          <w:spacing w:val="-4"/>
          <w:w w:val="110"/>
          <w:sz w:val="20"/>
        </w:rPr>
        <w:t> </w:t>
      </w:r>
      <w:r>
        <w:rPr>
          <w:color w:val="231F20"/>
          <w:w w:val="110"/>
          <w:sz w:val="20"/>
        </w:rPr>
        <w:t>a</w:t>
      </w:r>
      <w:r>
        <w:rPr>
          <w:color w:val="231F20"/>
          <w:spacing w:val="-4"/>
          <w:w w:val="110"/>
          <w:sz w:val="20"/>
        </w:rPr>
        <w:t> </w:t>
      </w:r>
      <w:r>
        <w:rPr>
          <w:color w:val="231F20"/>
          <w:w w:val="110"/>
          <w:sz w:val="20"/>
        </w:rPr>
        <w:t>disability,</w:t>
      </w:r>
      <w:r>
        <w:rPr>
          <w:color w:val="231F20"/>
          <w:spacing w:val="-4"/>
          <w:w w:val="110"/>
          <w:sz w:val="20"/>
        </w:rPr>
        <w:t> </w:t>
      </w:r>
      <w:r>
        <w:rPr>
          <w:color w:val="231F20"/>
          <w:w w:val="110"/>
          <w:sz w:val="20"/>
        </w:rPr>
        <w:t>the</w:t>
      </w:r>
      <w:r>
        <w:rPr>
          <w:color w:val="231F20"/>
          <w:spacing w:val="-4"/>
          <w:w w:val="110"/>
          <w:sz w:val="20"/>
        </w:rPr>
        <w:t> </w:t>
      </w:r>
      <w:r>
        <w:rPr>
          <w:color w:val="231F20"/>
          <w:w w:val="110"/>
          <w:sz w:val="20"/>
        </w:rPr>
        <w:t>best</w:t>
      </w:r>
      <w:r>
        <w:rPr>
          <w:color w:val="231F20"/>
          <w:spacing w:val="-11"/>
          <w:w w:val="110"/>
          <w:sz w:val="20"/>
        </w:rPr>
        <w:t> </w:t>
      </w:r>
      <w:r>
        <w:rPr>
          <w:color w:val="231F20"/>
          <w:w w:val="110"/>
          <w:sz w:val="20"/>
        </w:rPr>
        <w:t>way</w:t>
      </w:r>
      <w:r>
        <w:rPr>
          <w:color w:val="231F20"/>
          <w:spacing w:val="-11"/>
          <w:w w:val="110"/>
          <w:sz w:val="20"/>
        </w:rPr>
        <w:t> </w:t>
      </w:r>
      <w:r>
        <w:rPr>
          <w:color w:val="231F20"/>
          <w:w w:val="110"/>
          <w:sz w:val="20"/>
        </w:rPr>
        <w:t>they</w:t>
      </w:r>
      <w:r>
        <w:rPr>
          <w:color w:val="231F20"/>
          <w:spacing w:val="-11"/>
          <w:w w:val="110"/>
          <w:sz w:val="20"/>
        </w:rPr>
        <w:t> </w:t>
      </w:r>
      <w:r>
        <w:rPr>
          <w:color w:val="231F20"/>
          <w:w w:val="110"/>
          <w:sz w:val="20"/>
        </w:rPr>
        <w:t>can</w:t>
      </w:r>
      <w:r>
        <w:rPr>
          <w:color w:val="231F20"/>
          <w:spacing w:val="-4"/>
          <w:w w:val="110"/>
          <w:sz w:val="20"/>
        </w:rPr>
        <w:t> </w:t>
      </w:r>
      <w:r>
        <w:rPr>
          <w:color w:val="231F20"/>
          <w:w w:val="110"/>
          <w:sz w:val="20"/>
        </w:rPr>
        <w:t>get</w:t>
      </w:r>
      <w:r>
        <w:rPr>
          <w:color w:val="231F20"/>
          <w:spacing w:val="-4"/>
          <w:w w:val="110"/>
          <w:sz w:val="20"/>
        </w:rPr>
        <w:t> </w:t>
      </w:r>
      <w:r>
        <w:rPr>
          <w:color w:val="231F20"/>
          <w:w w:val="110"/>
          <w:sz w:val="20"/>
        </w:rPr>
        <w:t>around their</w:t>
      </w:r>
      <w:r>
        <w:rPr>
          <w:color w:val="231F20"/>
          <w:spacing w:val="-12"/>
          <w:w w:val="110"/>
          <w:sz w:val="20"/>
        </w:rPr>
        <w:t> </w:t>
      </w:r>
      <w:r>
        <w:rPr>
          <w:color w:val="231F20"/>
          <w:w w:val="110"/>
          <w:sz w:val="20"/>
        </w:rPr>
        <w:t>community,”</w:t>
      </w:r>
      <w:r>
        <w:rPr>
          <w:color w:val="231F20"/>
          <w:spacing w:val="-17"/>
          <w:w w:val="110"/>
          <w:sz w:val="20"/>
        </w:rPr>
        <w:t> </w:t>
      </w:r>
      <w:r>
        <w:rPr>
          <w:color w:val="231F20"/>
          <w:w w:val="110"/>
          <w:sz w:val="20"/>
        </w:rPr>
        <w:t>Jake</w:t>
      </w:r>
      <w:r>
        <w:rPr>
          <w:color w:val="231F20"/>
          <w:spacing w:val="-6"/>
          <w:w w:val="110"/>
          <w:sz w:val="20"/>
        </w:rPr>
        <w:t> </w:t>
      </w:r>
      <w:r>
        <w:rPr>
          <w:color w:val="231F20"/>
          <w:w w:val="110"/>
          <w:sz w:val="20"/>
        </w:rPr>
        <w:t>said.</w:t>
      </w:r>
    </w:p>
    <w:p>
      <w:pPr>
        <w:spacing w:after="0" w:line="271" w:lineRule="auto"/>
        <w:jc w:val="left"/>
        <w:rPr>
          <w:sz w:val="20"/>
        </w:rPr>
        <w:sectPr>
          <w:pgSz w:w="24480" w:h="15840" w:orient="landscape"/>
          <w:pgMar w:top="280" w:bottom="280" w:left="0" w:right="0"/>
          <w:cols w:num="2" w:equalWidth="0">
            <w:col w:w="10805" w:space="1055"/>
            <w:col w:w="12620"/>
          </w:cols>
        </w:sect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88"/>
        <w:rPr>
          <w:sz w:val="40"/>
        </w:rPr>
      </w:pPr>
    </w:p>
    <w:p>
      <w:pPr>
        <w:pStyle w:val="Heading4"/>
      </w:pPr>
      <w:r>
        <w:rPr>
          <w:color w:val="7E287C"/>
        </w:rPr>
        <w:t>A</w:t>
      </w:r>
      <w:r>
        <w:rPr>
          <w:color w:val="7E287C"/>
          <w:spacing w:val="-46"/>
        </w:rPr>
        <w:t> </w:t>
      </w:r>
      <w:r>
        <w:rPr>
          <w:color w:val="7E287C"/>
        </w:rPr>
        <w:t>T</w:t>
      </w:r>
      <w:r>
        <w:rPr>
          <w:color w:val="7E287C"/>
          <w:spacing w:val="35"/>
          <w:w w:val="150"/>
        </w:rPr>
        <w:t> </w:t>
      </w:r>
      <w:r>
        <w:rPr>
          <w:color w:val="7E287C"/>
          <w:spacing w:val="46"/>
        </w:rPr>
        <w:t>MR</w:t>
      </w:r>
      <w:r>
        <w:rPr>
          <w:color w:val="7E287C"/>
          <w:spacing w:val="-28"/>
        </w:rPr>
        <w:t> </w:t>
      </w:r>
      <w:r>
        <w:rPr>
          <w:color w:val="7E287C"/>
        </w:rPr>
        <w:t>C</w:t>
      </w:r>
      <w:r>
        <w:rPr>
          <w:color w:val="7E287C"/>
          <w:spacing w:val="-43"/>
        </w:rPr>
        <w:t> </w:t>
      </w:r>
      <w:r>
        <w:rPr>
          <w:color w:val="7E287C"/>
          <w:spacing w:val="46"/>
        </w:rPr>
        <w:t>’S</w:t>
      </w:r>
      <w:r>
        <w:rPr>
          <w:color w:val="7E287C"/>
          <w:spacing w:val="12"/>
        </w:rPr>
        <w:t>  </w:t>
      </w:r>
      <w:r>
        <w:rPr>
          <w:color w:val="7E287C"/>
          <w:spacing w:val="46"/>
        </w:rPr>
        <w:t>SE</w:t>
      </w:r>
      <w:r>
        <w:rPr>
          <w:color w:val="7E287C"/>
          <w:spacing w:val="-26"/>
        </w:rPr>
        <w:t> </w:t>
      </w:r>
      <w:r>
        <w:rPr>
          <w:color w:val="7E287C"/>
        </w:rPr>
        <w:t>C</w:t>
      </w:r>
      <w:r>
        <w:rPr>
          <w:color w:val="7E287C"/>
          <w:spacing w:val="-28"/>
        </w:rPr>
        <w:t> </w:t>
      </w:r>
      <w:r>
        <w:rPr>
          <w:color w:val="7E287C"/>
          <w:spacing w:val="61"/>
        </w:rPr>
        <w:t>OND</w:t>
      </w:r>
      <w:r>
        <w:rPr>
          <w:color w:val="7E287C"/>
          <w:spacing w:val="70"/>
          <w:w w:val="150"/>
        </w:rPr>
        <w:t> </w:t>
      </w:r>
      <w:r>
        <w:rPr>
          <w:color w:val="7E287C"/>
          <w:spacing w:val="69"/>
        </w:rPr>
        <w:t>ANNU</w:t>
      </w:r>
      <w:r>
        <w:rPr>
          <w:color w:val="7E287C"/>
          <w:spacing w:val="-31"/>
        </w:rPr>
        <w:t> </w:t>
      </w:r>
      <w:r>
        <w:rPr>
          <w:color w:val="7E287C"/>
          <w:spacing w:val="46"/>
        </w:rPr>
        <w:t>AL</w:t>
      </w:r>
      <w:r>
        <w:rPr>
          <w:color w:val="7E287C"/>
          <w:spacing w:val="71"/>
          <w:w w:val="150"/>
        </w:rPr>
        <w:t> </w:t>
      </w:r>
      <w:r>
        <w:rPr>
          <w:color w:val="7E287C"/>
          <w:spacing w:val="74"/>
        </w:rPr>
        <w:t>SUMMIT </w:t>
      </w:r>
    </w:p>
    <w:p>
      <w:pPr>
        <w:spacing w:before="23"/>
        <w:ind w:left="1240" w:right="92" w:firstLine="0"/>
        <w:jc w:val="center"/>
        <w:rPr>
          <w:rFonts w:ascii="Arial Black"/>
          <w:sz w:val="20"/>
        </w:rPr>
      </w:pPr>
      <w:r>
        <w:rPr/>
        <mc:AlternateContent>
          <mc:Choice Requires="wps">
            <w:drawing>
              <wp:anchor distT="0" distB="0" distL="0" distR="0" allowOverlap="1" layoutInCell="1" locked="0" behindDoc="1" simplePos="0" relativeHeight="486904832">
                <wp:simplePos x="0" y="0"/>
                <wp:positionH relativeFrom="page">
                  <wp:posOffset>3904895</wp:posOffset>
                </wp:positionH>
                <wp:positionV relativeFrom="paragraph">
                  <wp:posOffset>82135</wp:posOffset>
                </wp:positionV>
                <wp:extent cx="781685" cy="151447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781685" cy="1514475"/>
                        </a:xfrm>
                        <a:prstGeom prst="rect">
                          <a:avLst/>
                        </a:prstGeom>
                      </wps:spPr>
                      <wps:txbx>
                        <w:txbxContent>
                          <w:p>
                            <w:pPr>
                              <w:spacing w:before="5"/>
                              <w:ind w:left="0" w:right="0" w:firstLine="0"/>
                              <w:jc w:val="left"/>
                              <w:rPr>
                                <w:sz w:val="203"/>
                              </w:rPr>
                            </w:pPr>
                            <w:r>
                              <w:rPr>
                                <w:color w:val="D06828"/>
                                <w:spacing w:val="-21"/>
                                <w:sz w:val="203"/>
                              </w:rPr>
                              <w:t>T</w:t>
                            </w:r>
                          </w:p>
                        </w:txbxContent>
                      </wps:txbx>
                      <wps:bodyPr wrap="square" lIns="0" tIns="0" rIns="0" bIns="0" rtlCol="0">
                        <a:noAutofit/>
                      </wps:bodyPr>
                    </wps:wsp>
                  </a:graphicData>
                </a:graphic>
              </wp:anchor>
            </w:drawing>
          </mc:Choice>
          <mc:Fallback>
            <w:pict>
              <v:shape style="position:absolute;margin-left:307.472107pt;margin-top:6.467395pt;width:61.55pt;height:119.25pt;mso-position-horizontal-relative:page;mso-position-vertical-relative:paragraph;z-index:-16411648" type="#_x0000_t202" id="docshape89" filled="false" stroked="false">
                <v:textbox inset="0,0,0,0">
                  <w:txbxContent>
                    <w:p>
                      <w:pPr>
                        <w:spacing w:before="5"/>
                        <w:ind w:left="0" w:right="0" w:firstLine="0"/>
                        <w:jc w:val="left"/>
                        <w:rPr>
                          <w:sz w:val="203"/>
                        </w:rPr>
                      </w:pPr>
                      <w:r>
                        <w:rPr>
                          <w:color w:val="D06828"/>
                          <w:spacing w:val="-21"/>
                          <w:sz w:val="203"/>
                        </w:rPr>
                        <w:t>T</w:t>
                      </w:r>
                    </w:p>
                  </w:txbxContent>
                </v:textbox>
                <w10:wrap type="none"/>
              </v:shape>
            </w:pict>
          </mc:Fallback>
        </mc:AlternateContent>
      </w:r>
      <w:r>
        <w:rPr>
          <w:rFonts w:ascii="Arial Black"/>
          <w:color w:val="7E287C"/>
          <w:w w:val="90"/>
          <w:sz w:val="20"/>
        </w:rPr>
        <w:t>B</w:t>
      </w:r>
      <w:r>
        <w:rPr>
          <w:rFonts w:ascii="Arial Black"/>
          <w:color w:val="7E287C"/>
          <w:spacing w:val="-10"/>
          <w:w w:val="90"/>
          <w:sz w:val="20"/>
        </w:rPr>
        <w:t> </w:t>
      </w:r>
      <w:r>
        <w:rPr>
          <w:rFonts w:ascii="Arial Black"/>
          <w:color w:val="7E287C"/>
          <w:w w:val="90"/>
          <w:sz w:val="20"/>
        </w:rPr>
        <w:t>Y</w:t>
      </w:r>
      <w:r>
        <w:rPr>
          <w:rFonts w:ascii="Arial Black"/>
          <w:color w:val="7E287C"/>
          <w:spacing w:val="56"/>
          <w:sz w:val="20"/>
        </w:rPr>
        <w:t> </w:t>
      </w:r>
      <w:r>
        <w:rPr>
          <w:rFonts w:ascii="Arial Black"/>
          <w:color w:val="7E287C"/>
          <w:spacing w:val="45"/>
          <w:w w:val="90"/>
          <w:sz w:val="20"/>
        </w:rPr>
        <w:t>NICK</w:t>
      </w:r>
      <w:r>
        <w:rPr>
          <w:rFonts w:ascii="Arial Black"/>
          <w:color w:val="7E287C"/>
          <w:spacing w:val="73"/>
          <w:sz w:val="20"/>
        </w:rPr>
        <w:t> </w:t>
      </w:r>
      <w:r>
        <w:rPr>
          <w:rFonts w:ascii="Arial Black"/>
          <w:color w:val="7E287C"/>
          <w:spacing w:val="45"/>
          <w:w w:val="90"/>
          <w:sz w:val="20"/>
        </w:rPr>
        <w:t>PIZZ</w:t>
      </w:r>
      <w:r>
        <w:rPr>
          <w:rFonts w:ascii="Arial Black"/>
          <w:color w:val="7E287C"/>
          <w:spacing w:val="-10"/>
          <w:w w:val="90"/>
          <w:sz w:val="20"/>
        </w:rPr>
        <w:t> </w:t>
      </w:r>
      <w:r>
        <w:rPr>
          <w:rFonts w:ascii="Arial Black"/>
          <w:color w:val="7E287C"/>
          <w:spacing w:val="40"/>
          <w:w w:val="90"/>
          <w:sz w:val="20"/>
        </w:rPr>
        <w:t>OLA</w:t>
      </w:r>
      <w:r>
        <w:rPr>
          <w:rFonts w:ascii="Arial Black"/>
          <w:color w:val="7E287C"/>
          <w:spacing w:val="-14"/>
          <w:w w:val="90"/>
          <w:sz w:val="20"/>
        </w:rPr>
        <w:t> </w:t>
      </w:r>
      <w:r>
        <w:rPr>
          <w:rFonts w:ascii="Arial Black"/>
          <w:color w:val="7E287C"/>
          <w:w w:val="90"/>
          <w:sz w:val="20"/>
        </w:rPr>
        <w:t>T</w:t>
      </w:r>
      <w:r>
        <w:rPr>
          <w:rFonts w:ascii="Arial Black"/>
          <w:color w:val="7E287C"/>
          <w:spacing w:val="-10"/>
          <w:w w:val="90"/>
          <w:sz w:val="20"/>
        </w:rPr>
        <w:t> O</w:t>
      </w:r>
    </w:p>
    <w:p>
      <w:pPr>
        <w:spacing w:line="271" w:lineRule="auto" w:before="246"/>
        <w:ind w:left="7461" w:right="182" w:firstLine="0"/>
        <w:jc w:val="left"/>
        <w:rPr>
          <w:sz w:val="20"/>
        </w:rPr>
      </w:pPr>
      <w:r>
        <w:rPr>
          <w:color w:val="231F20"/>
          <w:w w:val="105"/>
          <w:sz w:val="20"/>
        </w:rPr>
        <w:t>he Massachusetts Rehabilitation Commission’s (MRC) second “Explore Possibility Summit” opened the doors at the Sheraton Framingham</w:t>
      </w:r>
      <w:r>
        <w:rPr>
          <w:color w:val="231F20"/>
          <w:spacing w:val="-6"/>
          <w:w w:val="105"/>
          <w:sz w:val="20"/>
        </w:rPr>
        <w:t> </w:t>
      </w:r>
      <w:r>
        <w:rPr>
          <w:color w:val="231F20"/>
          <w:w w:val="105"/>
          <w:sz w:val="20"/>
        </w:rPr>
        <w:t>Hotel</w:t>
      </w:r>
      <w:r>
        <w:rPr>
          <w:color w:val="231F20"/>
          <w:spacing w:val="-12"/>
          <w:w w:val="105"/>
          <w:sz w:val="20"/>
        </w:rPr>
        <w:t> </w:t>
      </w:r>
      <w:r>
        <w:rPr>
          <w:color w:val="231F20"/>
          <w:w w:val="105"/>
          <w:sz w:val="20"/>
        </w:rPr>
        <w:t>and</w:t>
      </w:r>
      <w:r>
        <w:rPr>
          <w:color w:val="231F20"/>
          <w:spacing w:val="-6"/>
          <w:w w:val="105"/>
          <w:sz w:val="20"/>
        </w:rPr>
        <w:t> </w:t>
      </w:r>
      <w:r>
        <w:rPr>
          <w:color w:val="231F20"/>
          <w:w w:val="105"/>
          <w:sz w:val="20"/>
        </w:rPr>
        <w:t>Conference Center</w:t>
      </w:r>
      <w:r>
        <w:rPr>
          <w:color w:val="231F20"/>
          <w:spacing w:val="-7"/>
          <w:w w:val="105"/>
          <w:sz w:val="20"/>
        </w:rPr>
        <w:t> </w:t>
      </w:r>
      <w:r>
        <w:rPr>
          <w:color w:val="231F20"/>
          <w:w w:val="105"/>
          <w:sz w:val="20"/>
        </w:rPr>
        <w:t>to more</w:t>
      </w:r>
      <w:r>
        <w:rPr>
          <w:color w:val="231F20"/>
          <w:spacing w:val="-1"/>
          <w:w w:val="105"/>
          <w:sz w:val="20"/>
        </w:rPr>
        <w:t> </w:t>
      </w:r>
      <w:r>
        <w:rPr>
          <w:color w:val="231F20"/>
          <w:w w:val="105"/>
          <w:sz w:val="20"/>
        </w:rPr>
        <w:t>than 400</w:t>
      </w:r>
      <w:r>
        <w:rPr>
          <w:color w:val="231F20"/>
          <w:spacing w:val="-1"/>
          <w:w w:val="105"/>
          <w:sz w:val="20"/>
        </w:rPr>
        <w:t> </w:t>
      </w:r>
      <w:r>
        <w:rPr>
          <w:color w:val="231F20"/>
          <w:spacing w:val="-2"/>
          <w:w w:val="105"/>
          <w:sz w:val="20"/>
        </w:rPr>
        <w:t>registered</w:t>
      </w:r>
    </w:p>
    <w:p>
      <w:pPr>
        <w:spacing w:line="271" w:lineRule="auto" w:before="0"/>
        <w:ind w:left="6186" w:right="105" w:firstLine="0"/>
        <w:jc w:val="left"/>
        <w:rPr>
          <w:sz w:val="20"/>
        </w:rPr>
      </w:pPr>
      <w:r>
        <w:rPr>
          <w:color w:val="231F20"/>
          <w:w w:val="105"/>
          <w:sz w:val="20"/>
        </w:rPr>
        <w:t>attendees for</w:t>
      </w:r>
      <w:r>
        <w:rPr>
          <w:color w:val="231F20"/>
          <w:spacing w:val="-5"/>
          <w:w w:val="105"/>
          <w:sz w:val="20"/>
        </w:rPr>
        <w:t> </w:t>
      </w:r>
      <w:r>
        <w:rPr>
          <w:color w:val="231F20"/>
          <w:w w:val="105"/>
          <w:sz w:val="20"/>
        </w:rPr>
        <w:t>a day</w:t>
      </w:r>
      <w:r>
        <w:rPr>
          <w:color w:val="231F20"/>
          <w:spacing w:val="-7"/>
          <w:w w:val="105"/>
          <w:sz w:val="20"/>
        </w:rPr>
        <w:t> </w:t>
      </w:r>
      <w:r>
        <w:rPr>
          <w:color w:val="231F20"/>
          <w:w w:val="105"/>
          <w:sz w:val="20"/>
        </w:rPr>
        <w:t>full</w:t>
      </w:r>
      <w:r>
        <w:rPr>
          <w:color w:val="231F20"/>
          <w:spacing w:val="-7"/>
          <w:w w:val="105"/>
          <w:sz w:val="20"/>
        </w:rPr>
        <w:t> </w:t>
      </w:r>
      <w:r>
        <w:rPr>
          <w:color w:val="231F20"/>
          <w:w w:val="105"/>
          <w:sz w:val="20"/>
        </w:rPr>
        <w:t>of</w:t>
      </w:r>
      <w:r>
        <w:rPr>
          <w:color w:val="231F20"/>
          <w:spacing w:val="-5"/>
          <w:w w:val="105"/>
          <w:sz w:val="20"/>
        </w:rPr>
        <w:t> </w:t>
      </w:r>
      <w:r>
        <w:rPr>
          <w:color w:val="231F20"/>
          <w:w w:val="105"/>
          <w:sz w:val="20"/>
        </w:rPr>
        <w:t>inspiration, </w:t>
      </w:r>
      <w:r>
        <w:rPr>
          <w:color w:val="231F20"/>
          <w:w w:val="105"/>
          <w:sz w:val="20"/>
        </w:rPr>
        <w:t>information, and collaboration. Individuals with disabilities came</w:t>
      </w:r>
      <w:r>
        <w:rPr>
          <w:color w:val="231F20"/>
          <w:spacing w:val="-9"/>
          <w:w w:val="105"/>
          <w:sz w:val="20"/>
        </w:rPr>
        <w:t> </w:t>
      </w:r>
      <w:r>
        <w:rPr>
          <w:color w:val="231F20"/>
          <w:w w:val="105"/>
          <w:sz w:val="20"/>
        </w:rPr>
        <w:t>prepared</w:t>
      </w:r>
      <w:r>
        <w:rPr>
          <w:color w:val="231F20"/>
          <w:spacing w:val="-9"/>
          <w:w w:val="105"/>
          <w:sz w:val="20"/>
        </w:rPr>
        <w:t> </w:t>
      </w:r>
      <w:r>
        <w:rPr>
          <w:color w:val="231F20"/>
          <w:w w:val="105"/>
          <w:sz w:val="20"/>
        </w:rPr>
        <w:t>to</w:t>
      </w:r>
      <w:r>
        <w:rPr>
          <w:color w:val="231F20"/>
          <w:spacing w:val="-9"/>
          <w:w w:val="105"/>
          <w:sz w:val="20"/>
        </w:rPr>
        <w:t> </w:t>
      </w:r>
      <w:r>
        <w:rPr>
          <w:color w:val="231F20"/>
          <w:w w:val="105"/>
          <w:sz w:val="20"/>
        </w:rPr>
        <w:t>meet</w:t>
      </w:r>
      <w:r>
        <w:rPr>
          <w:color w:val="231F20"/>
          <w:spacing w:val="-15"/>
          <w:w w:val="105"/>
          <w:sz w:val="20"/>
        </w:rPr>
        <w:t> </w:t>
      </w:r>
      <w:r>
        <w:rPr>
          <w:color w:val="231F20"/>
          <w:w w:val="105"/>
          <w:sz w:val="20"/>
        </w:rPr>
        <w:t>with</w:t>
      </w:r>
      <w:r>
        <w:rPr>
          <w:color w:val="231F20"/>
          <w:spacing w:val="-9"/>
          <w:w w:val="105"/>
          <w:sz w:val="20"/>
        </w:rPr>
        <w:t> </w:t>
      </w:r>
      <w:r>
        <w:rPr>
          <w:color w:val="231F20"/>
          <w:w w:val="105"/>
          <w:sz w:val="20"/>
        </w:rPr>
        <w:t>MRC</w:t>
      </w:r>
      <w:r>
        <w:rPr>
          <w:color w:val="231F20"/>
          <w:spacing w:val="-9"/>
          <w:w w:val="105"/>
          <w:sz w:val="20"/>
        </w:rPr>
        <w:t> </w:t>
      </w:r>
      <w:r>
        <w:rPr>
          <w:color w:val="231F20"/>
          <w:w w:val="105"/>
          <w:sz w:val="20"/>
        </w:rPr>
        <w:t>staff,</w:t>
      </w:r>
      <w:r>
        <w:rPr>
          <w:color w:val="231F20"/>
          <w:spacing w:val="-9"/>
          <w:w w:val="105"/>
          <w:sz w:val="20"/>
        </w:rPr>
        <w:t> </w:t>
      </w:r>
      <w:r>
        <w:rPr>
          <w:color w:val="231F20"/>
          <w:w w:val="105"/>
          <w:sz w:val="20"/>
        </w:rPr>
        <w:t>providers, and vendors to communicate their needs and learn about existing services so they can live</w:t>
      </w:r>
    </w:p>
    <w:p>
      <w:pPr>
        <w:spacing w:line="271" w:lineRule="auto" w:before="1"/>
        <w:ind w:left="6186" w:right="182" w:firstLine="0"/>
        <w:jc w:val="left"/>
        <w:rPr>
          <w:sz w:val="20"/>
        </w:rPr>
      </w:pPr>
      <w:r>
        <w:rPr>
          <w:color w:val="231F20"/>
          <w:spacing w:val="-2"/>
          <w:w w:val="110"/>
          <w:sz w:val="20"/>
        </w:rPr>
        <w:t>life</w:t>
      </w:r>
      <w:r>
        <w:rPr>
          <w:color w:val="231F20"/>
          <w:spacing w:val="-8"/>
          <w:w w:val="110"/>
          <w:sz w:val="20"/>
        </w:rPr>
        <w:t> </w:t>
      </w:r>
      <w:r>
        <w:rPr>
          <w:color w:val="231F20"/>
          <w:spacing w:val="-2"/>
          <w:w w:val="110"/>
          <w:sz w:val="20"/>
        </w:rPr>
        <w:t>on</w:t>
      </w:r>
      <w:r>
        <w:rPr>
          <w:color w:val="231F20"/>
          <w:spacing w:val="-8"/>
          <w:w w:val="110"/>
          <w:sz w:val="20"/>
        </w:rPr>
        <w:t> </w:t>
      </w:r>
      <w:r>
        <w:rPr>
          <w:color w:val="231F20"/>
          <w:spacing w:val="-2"/>
          <w:w w:val="110"/>
          <w:sz w:val="20"/>
        </w:rPr>
        <w:t>their</w:t>
      </w:r>
      <w:r>
        <w:rPr>
          <w:color w:val="231F20"/>
          <w:spacing w:val="-14"/>
          <w:w w:val="110"/>
          <w:sz w:val="20"/>
        </w:rPr>
        <w:t> </w:t>
      </w:r>
      <w:r>
        <w:rPr>
          <w:color w:val="231F20"/>
          <w:spacing w:val="-2"/>
          <w:w w:val="110"/>
          <w:sz w:val="20"/>
        </w:rPr>
        <w:t>own</w:t>
      </w:r>
      <w:r>
        <w:rPr>
          <w:color w:val="231F20"/>
          <w:spacing w:val="-8"/>
          <w:w w:val="110"/>
          <w:sz w:val="20"/>
        </w:rPr>
        <w:t> </w:t>
      </w:r>
      <w:r>
        <w:rPr>
          <w:color w:val="231F20"/>
          <w:spacing w:val="-2"/>
          <w:w w:val="110"/>
          <w:sz w:val="20"/>
        </w:rPr>
        <w:t>terms.</w:t>
      </w:r>
      <w:r>
        <w:rPr>
          <w:color w:val="231F20"/>
          <w:spacing w:val="-15"/>
          <w:w w:val="110"/>
          <w:sz w:val="20"/>
        </w:rPr>
        <w:t> </w:t>
      </w:r>
      <w:r>
        <w:rPr>
          <w:color w:val="231F20"/>
          <w:spacing w:val="-2"/>
          <w:w w:val="110"/>
          <w:sz w:val="20"/>
        </w:rPr>
        <w:t>The</w:t>
      </w:r>
      <w:r>
        <w:rPr>
          <w:color w:val="231F20"/>
          <w:spacing w:val="-8"/>
          <w:w w:val="110"/>
          <w:sz w:val="20"/>
        </w:rPr>
        <w:t> </w:t>
      </w:r>
      <w:r>
        <w:rPr>
          <w:color w:val="231F20"/>
          <w:spacing w:val="-2"/>
          <w:w w:val="110"/>
          <w:sz w:val="20"/>
        </w:rPr>
        <w:t>event</w:t>
      </w:r>
      <w:r>
        <w:rPr>
          <w:color w:val="231F20"/>
          <w:spacing w:val="-8"/>
          <w:w w:val="110"/>
          <w:sz w:val="20"/>
        </w:rPr>
        <w:t> </w:t>
      </w:r>
      <w:r>
        <w:rPr>
          <w:color w:val="231F20"/>
          <w:spacing w:val="-2"/>
          <w:w w:val="110"/>
          <w:sz w:val="20"/>
        </w:rPr>
        <w:t>demonstrated </w:t>
      </w:r>
      <w:r>
        <w:rPr>
          <w:color w:val="231F20"/>
          <w:sz w:val="20"/>
        </w:rPr>
        <w:t>MRC’s determination to be a catalyst for careers </w:t>
      </w:r>
      <w:r>
        <w:rPr>
          <w:color w:val="231F20"/>
          <w:spacing w:val="-2"/>
          <w:w w:val="110"/>
          <w:sz w:val="20"/>
        </w:rPr>
        <w:t>and</w:t>
      </w:r>
      <w:r>
        <w:rPr>
          <w:color w:val="231F20"/>
          <w:spacing w:val="-13"/>
          <w:w w:val="110"/>
          <w:sz w:val="20"/>
        </w:rPr>
        <w:t> </w:t>
      </w:r>
      <w:r>
        <w:rPr>
          <w:color w:val="231F20"/>
          <w:spacing w:val="-2"/>
          <w:w w:val="110"/>
          <w:sz w:val="20"/>
        </w:rPr>
        <w:t>independent</w:t>
      </w:r>
      <w:r>
        <w:rPr>
          <w:color w:val="231F20"/>
          <w:spacing w:val="-11"/>
          <w:w w:val="110"/>
          <w:sz w:val="20"/>
        </w:rPr>
        <w:t> </w:t>
      </w:r>
      <w:r>
        <w:rPr>
          <w:color w:val="231F20"/>
          <w:spacing w:val="-2"/>
          <w:w w:val="110"/>
          <w:sz w:val="20"/>
        </w:rPr>
        <w:t>living</w:t>
      </w:r>
      <w:r>
        <w:rPr>
          <w:color w:val="231F20"/>
          <w:spacing w:val="-12"/>
          <w:w w:val="110"/>
          <w:sz w:val="20"/>
        </w:rPr>
        <w:t> </w:t>
      </w:r>
      <w:r>
        <w:rPr>
          <w:color w:val="231F20"/>
          <w:spacing w:val="-2"/>
          <w:w w:val="110"/>
          <w:sz w:val="20"/>
        </w:rPr>
        <w:t>for</w:t>
      </w:r>
      <w:r>
        <w:rPr>
          <w:color w:val="231F20"/>
          <w:spacing w:val="-16"/>
          <w:w w:val="110"/>
          <w:sz w:val="20"/>
        </w:rPr>
        <w:t> </w:t>
      </w:r>
      <w:r>
        <w:rPr>
          <w:color w:val="231F20"/>
          <w:spacing w:val="-2"/>
          <w:w w:val="110"/>
          <w:sz w:val="20"/>
        </w:rPr>
        <w:t>the</w:t>
      </w:r>
      <w:r>
        <w:rPr>
          <w:color w:val="231F20"/>
          <w:spacing w:val="-11"/>
          <w:w w:val="110"/>
          <w:sz w:val="20"/>
        </w:rPr>
        <w:t> </w:t>
      </w:r>
      <w:r>
        <w:rPr>
          <w:color w:val="231F20"/>
          <w:spacing w:val="-2"/>
          <w:w w:val="110"/>
          <w:sz w:val="20"/>
        </w:rPr>
        <w:t>people</w:t>
      </w:r>
      <w:r>
        <w:rPr>
          <w:color w:val="231F20"/>
          <w:spacing w:val="-12"/>
          <w:w w:val="110"/>
          <w:sz w:val="20"/>
        </w:rPr>
        <w:t> </w:t>
      </w:r>
      <w:r>
        <w:rPr>
          <w:color w:val="231F20"/>
          <w:spacing w:val="-2"/>
          <w:w w:val="110"/>
          <w:sz w:val="20"/>
        </w:rPr>
        <w:t>they</w:t>
      </w:r>
      <w:r>
        <w:rPr>
          <w:color w:val="231F20"/>
          <w:spacing w:val="-17"/>
          <w:w w:val="110"/>
          <w:sz w:val="20"/>
        </w:rPr>
        <w:t> </w:t>
      </w:r>
      <w:r>
        <w:rPr>
          <w:color w:val="231F20"/>
          <w:spacing w:val="-2"/>
          <w:w w:val="110"/>
          <w:sz w:val="20"/>
        </w:rPr>
        <w:t>serve </w:t>
      </w:r>
      <w:r>
        <w:rPr>
          <w:color w:val="231F20"/>
          <w:w w:val="110"/>
          <w:sz w:val="20"/>
        </w:rPr>
        <w:t>now and in the future.</w:t>
      </w:r>
    </w:p>
    <w:p>
      <w:pPr>
        <w:spacing w:line="240" w:lineRule="auto" w:before="0"/>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spacing w:before="64"/>
        <w:rPr>
          <w:sz w:val="20"/>
        </w:rPr>
      </w:pPr>
    </w:p>
    <w:p>
      <w:pPr>
        <w:spacing w:line="271" w:lineRule="auto" w:before="1"/>
        <w:ind w:left="1280" w:right="281" w:firstLine="0"/>
        <w:jc w:val="left"/>
        <w:rPr>
          <w:sz w:val="20"/>
        </w:rPr>
      </w:pPr>
      <w:r>
        <w:rPr>
          <w:color w:val="231F20"/>
          <w:sz w:val="20"/>
        </w:rPr>
        <w:t>During her opening remarks, MRC Commissioner </w:t>
      </w:r>
      <w:r>
        <w:rPr>
          <w:color w:val="231F20"/>
          <w:spacing w:val="-2"/>
          <w:w w:val="110"/>
          <w:sz w:val="20"/>
        </w:rPr>
        <w:t>Toni</w:t>
      </w:r>
      <w:r>
        <w:rPr>
          <w:color w:val="231F20"/>
          <w:spacing w:val="-16"/>
          <w:w w:val="110"/>
          <w:sz w:val="20"/>
        </w:rPr>
        <w:t> </w:t>
      </w:r>
      <w:r>
        <w:rPr>
          <w:color w:val="231F20"/>
          <w:spacing w:val="-2"/>
          <w:w w:val="110"/>
          <w:sz w:val="20"/>
        </w:rPr>
        <w:t>Wolf</w:t>
      </w:r>
      <w:r>
        <w:rPr>
          <w:color w:val="231F20"/>
          <w:spacing w:val="-14"/>
          <w:w w:val="110"/>
          <w:sz w:val="20"/>
        </w:rPr>
        <w:t> </w:t>
      </w:r>
      <w:r>
        <w:rPr>
          <w:color w:val="231F20"/>
          <w:spacing w:val="-2"/>
          <w:w w:val="110"/>
          <w:sz w:val="20"/>
        </w:rPr>
        <w:t>shared</w:t>
      </w:r>
      <w:r>
        <w:rPr>
          <w:color w:val="231F20"/>
          <w:spacing w:val="-9"/>
          <w:w w:val="110"/>
          <w:sz w:val="20"/>
        </w:rPr>
        <w:t> </w:t>
      </w:r>
      <w:r>
        <w:rPr>
          <w:color w:val="231F20"/>
          <w:spacing w:val="-2"/>
          <w:w w:val="110"/>
          <w:sz w:val="20"/>
        </w:rPr>
        <w:t>the</w:t>
      </w:r>
      <w:r>
        <w:rPr>
          <w:color w:val="231F20"/>
          <w:spacing w:val="-9"/>
          <w:w w:val="110"/>
          <w:sz w:val="20"/>
        </w:rPr>
        <w:t> </w:t>
      </w:r>
      <w:r>
        <w:rPr>
          <w:color w:val="231F20"/>
          <w:spacing w:val="-2"/>
          <w:w w:val="110"/>
          <w:sz w:val="20"/>
        </w:rPr>
        <w:t>passion</w:t>
      </w:r>
      <w:r>
        <w:rPr>
          <w:color w:val="231F20"/>
          <w:spacing w:val="-9"/>
          <w:w w:val="110"/>
          <w:sz w:val="20"/>
        </w:rPr>
        <w:t> </w:t>
      </w:r>
      <w:r>
        <w:rPr>
          <w:color w:val="231F20"/>
          <w:spacing w:val="-2"/>
          <w:w w:val="110"/>
          <w:sz w:val="20"/>
        </w:rPr>
        <w:t>of</w:t>
      </w:r>
      <w:r>
        <w:rPr>
          <w:color w:val="231F20"/>
          <w:spacing w:val="-14"/>
          <w:w w:val="110"/>
          <w:sz w:val="20"/>
        </w:rPr>
        <w:t> </w:t>
      </w:r>
      <w:r>
        <w:rPr>
          <w:color w:val="231F20"/>
          <w:spacing w:val="-2"/>
          <w:w w:val="110"/>
          <w:sz w:val="20"/>
        </w:rPr>
        <w:t>the</w:t>
      </w:r>
      <w:r>
        <w:rPr>
          <w:color w:val="231F20"/>
          <w:spacing w:val="-9"/>
          <w:w w:val="110"/>
          <w:sz w:val="20"/>
        </w:rPr>
        <w:t> </w:t>
      </w:r>
      <w:r>
        <w:rPr>
          <w:color w:val="231F20"/>
          <w:spacing w:val="-2"/>
          <w:w w:val="110"/>
          <w:sz w:val="20"/>
        </w:rPr>
        <w:t>organization </w:t>
      </w:r>
      <w:r>
        <w:rPr>
          <w:color w:val="231F20"/>
          <w:w w:val="110"/>
          <w:sz w:val="20"/>
        </w:rPr>
        <w:t>for the disability community and provided encouragement</w:t>
      </w:r>
      <w:r>
        <w:rPr>
          <w:color w:val="231F20"/>
          <w:spacing w:val="-1"/>
          <w:w w:val="110"/>
          <w:sz w:val="20"/>
        </w:rPr>
        <w:t> </w:t>
      </w:r>
      <w:r>
        <w:rPr>
          <w:color w:val="231F20"/>
          <w:w w:val="110"/>
          <w:sz w:val="20"/>
        </w:rPr>
        <w:t>to</w:t>
      </w:r>
      <w:r>
        <w:rPr>
          <w:color w:val="231F20"/>
          <w:spacing w:val="-1"/>
          <w:w w:val="110"/>
          <w:sz w:val="20"/>
        </w:rPr>
        <w:t> </w:t>
      </w:r>
      <w:r>
        <w:rPr>
          <w:color w:val="231F20"/>
          <w:w w:val="110"/>
          <w:sz w:val="20"/>
        </w:rPr>
        <w:t>those</w:t>
      </w:r>
      <w:r>
        <w:rPr>
          <w:color w:val="231F20"/>
          <w:spacing w:val="-1"/>
          <w:w w:val="110"/>
          <w:sz w:val="20"/>
        </w:rPr>
        <w:t> </w:t>
      </w:r>
      <w:r>
        <w:rPr>
          <w:color w:val="231F20"/>
          <w:w w:val="110"/>
          <w:sz w:val="20"/>
        </w:rPr>
        <w:t>in</w:t>
      </w:r>
      <w:r>
        <w:rPr>
          <w:color w:val="231F20"/>
          <w:spacing w:val="-1"/>
          <w:w w:val="110"/>
          <w:sz w:val="20"/>
        </w:rPr>
        <w:t> </w:t>
      </w:r>
      <w:r>
        <w:rPr>
          <w:color w:val="231F20"/>
          <w:w w:val="110"/>
          <w:sz w:val="20"/>
        </w:rPr>
        <w:t>attendance.</w:t>
      </w:r>
      <w:r>
        <w:rPr>
          <w:color w:val="231F20"/>
          <w:spacing w:val="-1"/>
          <w:w w:val="110"/>
          <w:sz w:val="20"/>
        </w:rPr>
        <w:t> </w:t>
      </w:r>
      <w:r>
        <w:rPr>
          <w:color w:val="231F20"/>
          <w:w w:val="110"/>
          <w:sz w:val="20"/>
        </w:rPr>
        <w:t>“The </w:t>
      </w:r>
      <w:r>
        <w:rPr>
          <w:color w:val="231F20"/>
          <w:sz w:val="20"/>
        </w:rPr>
        <w:t>Massachusetts Rehabilitation Commission is </w:t>
      </w:r>
      <w:r>
        <w:rPr>
          <w:color w:val="231F20"/>
          <w:sz w:val="20"/>
        </w:rPr>
        <w:t>here </w:t>
      </w:r>
      <w:r>
        <w:rPr>
          <w:color w:val="231F20"/>
          <w:w w:val="110"/>
          <w:sz w:val="20"/>
        </w:rPr>
        <w:t>for</w:t>
      </w:r>
      <w:r>
        <w:rPr>
          <w:color w:val="231F20"/>
          <w:spacing w:val="-20"/>
          <w:w w:val="110"/>
          <w:sz w:val="20"/>
        </w:rPr>
        <w:t> </w:t>
      </w:r>
      <w:r>
        <w:rPr>
          <w:color w:val="231F20"/>
          <w:w w:val="110"/>
          <w:sz w:val="20"/>
        </w:rPr>
        <w:t>you</w:t>
      </w:r>
      <w:r>
        <w:rPr>
          <w:color w:val="231F20"/>
          <w:spacing w:val="-10"/>
          <w:w w:val="110"/>
          <w:sz w:val="20"/>
        </w:rPr>
        <w:t> </w:t>
      </w:r>
      <w:r>
        <w:rPr>
          <w:color w:val="231F20"/>
          <w:w w:val="110"/>
          <w:sz w:val="20"/>
        </w:rPr>
        <w:t>today</w:t>
      </w:r>
      <w:r>
        <w:rPr>
          <w:color w:val="231F20"/>
          <w:spacing w:val="-16"/>
          <w:w w:val="110"/>
          <w:sz w:val="20"/>
        </w:rPr>
        <w:t> </w:t>
      </w:r>
      <w:r>
        <w:rPr>
          <w:color w:val="231F20"/>
          <w:w w:val="110"/>
          <w:sz w:val="20"/>
        </w:rPr>
        <w:t>and</w:t>
      </w:r>
      <w:r>
        <w:rPr>
          <w:color w:val="231F20"/>
          <w:spacing w:val="-10"/>
          <w:w w:val="110"/>
          <w:sz w:val="20"/>
        </w:rPr>
        <w:t> </w:t>
      </w:r>
      <w:r>
        <w:rPr>
          <w:color w:val="231F20"/>
          <w:w w:val="110"/>
          <w:sz w:val="20"/>
        </w:rPr>
        <w:t>tomorrow.</w:t>
      </w:r>
      <w:r>
        <w:rPr>
          <w:color w:val="231F20"/>
          <w:spacing w:val="-10"/>
          <w:w w:val="110"/>
          <w:sz w:val="20"/>
        </w:rPr>
        <w:t> </w:t>
      </w:r>
      <w:r>
        <w:rPr>
          <w:color w:val="231F20"/>
          <w:w w:val="110"/>
          <w:sz w:val="20"/>
        </w:rPr>
        <w:t>Don’t</w:t>
      </w:r>
      <w:r>
        <w:rPr>
          <w:color w:val="231F20"/>
          <w:spacing w:val="-10"/>
          <w:w w:val="110"/>
          <w:sz w:val="20"/>
        </w:rPr>
        <w:t> </w:t>
      </w:r>
      <w:r>
        <w:rPr>
          <w:color w:val="231F20"/>
          <w:w w:val="110"/>
          <w:sz w:val="20"/>
        </w:rPr>
        <w:t>forget</w:t>
      </w:r>
      <w:r>
        <w:rPr>
          <w:color w:val="231F20"/>
          <w:spacing w:val="-10"/>
          <w:w w:val="110"/>
          <w:sz w:val="20"/>
        </w:rPr>
        <w:t> </w:t>
      </w:r>
      <w:r>
        <w:rPr>
          <w:color w:val="231F20"/>
          <w:w w:val="110"/>
          <w:sz w:val="20"/>
        </w:rPr>
        <w:t>that.”</w:t>
      </w:r>
    </w:p>
    <w:p>
      <w:pPr>
        <w:pStyle w:val="BodyText"/>
        <w:spacing w:before="30"/>
        <w:rPr>
          <w:sz w:val="20"/>
        </w:rPr>
      </w:pPr>
    </w:p>
    <w:p>
      <w:pPr>
        <w:spacing w:line="271" w:lineRule="auto" w:before="0"/>
        <w:ind w:left="1280" w:right="0" w:firstLine="0"/>
        <w:jc w:val="left"/>
        <w:rPr>
          <w:sz w:val="20"/>
        </w:rPr>
      </w:pPr>
      <w:r>
        <w:rPr>
          <w:color w:val="231F20"/>
          <w:w w:val="105"/>
          <w:sz w:val="20"/>
        </w:rPr>
        <w:t>Jake</w:t>
      </w:r>
      <w:r>
        <w:rPr>
          <w:color w:val="231F20"/>
          <w:spacing w:val="-14"/>
          <w:w w:val="105"/>
          <w:sz w:val="20"/>
        </w:rPr>
        <w:t> </w:t>
      </w:r>
      <w:r>
        <w:rPr>
          <w:color w:val="231F20"/>
          <w:w w:val="105"/>
          <w:sz w:val="20"/>
        </w:rPr>
        <w:t>Haendel,</w:t>
      </w:r>
      <w:r>
        <w:rPr>
          <w:color w:val="231F20"/>
          <w:spacing w:val="-14"/>
          <w:w w:val="105"/>
          <w:sz w:val="20"/>
        </w:rPr>
        <w:t> </w:t>
      </w:r>
      <w:r>
        <w:rPr>
          <w:color w:val="231F20"/>
          <w:w w:val="105"/>
          <w:sz w:val="20"/>
        </w:rPr>
        <w:t>the</w:t>
      </w:r>
      <w:r>
        <w:rPr>
          <w:color w:val="231F20"/>
          <w:spacing w:val="-14"/>
          <w:w w:val="105"/>
          <w:sz w:val="20"/>
        </w:rPr>
        <w:t> </w:t>
      </w:r>
      <w:r>
        <w:rPr>
          <w:color w:val="231F20"/>
          <w:w w:val="105"/>
          <w:sz w:val="20"/>
        </w:rPr>
        <w:t>Summit’s</w:t>
      </w:r>
      <w:r>
        <w:rPr>
          <w:color w:val="231F20"/>
          <w:spacing w:val="-14"/>
          <w:w w:val="105"/>
          <w:sz w:val="20"/>
        </w:rPr>
        <w:t> </w:t>
      </w:r>
      <w:r>
        <w:rPr>
          <w:color w:val="231F20"/>
          <w:w w:val="105"/>
          <w:sz w:val="20"/>
        </w:rPr>
        <w:t>keynote</w:t>
      </w:r>
      <w:r>
        <w:rPr>
          <w:color w:val="231F20"/>
          <w:spacing w:val="-14"/>
          <w:w w:val="105"/>
          <w:sz w:val="20"/>
        </w:rPr>
        <w:t> </w:t>
      </w:r>
      <w:r>
        <w:rPr>
          <w:color w:val="231F20"/>
          <w:w w:val="105"/>
          <w:sz w:val="20"/>
        </w:rPr>
        <w:t>speaker,</w:t>
      </w:r>
      <w:r>
        <w:rPr>
          <w:color w:val="231F20"/>
          <w:spacing w:val="-14"/>
          <w:w w:val="105"/>
          <w:sz w:val="20"/>
        </w:rPr>
        <w:t> </w:t>
      </w:r>
      <w:r>
        <w:rPr>
          <w:color w:val="231F20"/>
          <w:w w:val="105"/>
          <w:sz w:val="20"/>
        </w:rPr>
        <w:t>shared his</w:t>
      </w:r>
      <w:r>
        <w:rPr>
          <w:color w:val="231F20"/>
          <w:spacing w:val="-9"/>
          <w:w w:val="105"/>
          <w:sz w:val="20"/>
        </w:rPr>
        <w:t> </w:t>
      </w:r>
      <w:r>
        <w:rPr>
          <w:color w:val="231F20"/>
          <w:w w:val="105"/>
          <w:sz w:val="20"/>
        </w:rPr>
        <w:t>story</w:t>
      </w:r>
      <w:r>
        <w:rPr>
          <w:color w:val="231F20"/>
          <w:spacing w:val="-15"/>
          <w:w w:val="105"/>
          <w:sz w:val="20"/>
        </w:rPr>
        <w:t> </w:t>
      </w:r>
      <w:r>
        <w:rPr>
          <w:color w:val="231F20"/>
          <w:w w:val="105"/>
          <w:sz w:val="20"/>
        </w:rPr>
        <w:t>as</w:t>
      </w:r>
      <w:r>
        <w:rPr>
          <w:color w:val="231F20"/>
          <w:spacing w:val="-9"/>
          <w:w w:val="105"/>
          <w:sz w:val="20"/>
        </w:rPr>
        <w:t> </w:t>
      </w:r>
      <w:r>
        <w:rPr>
          <w:color w:val="231F20"/>
          <w:w w:val="105"/>
          <w:sz w:val="20"/>
        </w:rPr>
        <w:t>the</w:t>
      </w:r>
      <w:r>
        <w:rPr>
          <w:color w:val="231F20"/>
          <w:spacing w:val="-9"/>
          <w:w w:val="105"/>
          <w:sz w:val="20"/>
        </w:rPr>
        <w:t> </w:t>
      </w:r>
      <w:r>
        <w:rPr>
          <w:color w:val="231F20"/>
          <w:w w:val="105"/>
          <w:sz w:val="20"/>
        </w:rPr>
        <w:t>only</w:t>
      </w:r>
      <w:r>
        <w:rPr>
          <w:color w:val="231F20"/>
          <w:spacing w:val="-15"/>
          <w:w w:val="105"/>
          <w:sz w:val="20"/>
        </w:rPr>
        <w:t> </w:t>
      </w:r>
      <w:r>
        <w:rPr>
          <w:color w:val="231F20"/>
          <w:w w:val="105"/>
          <w:sz w:val="20"/>
        </w:rPr>
        <w:t>person</w:t>
      </w:r>
      <w:r>
        <w:rPr>
          <w:color w:val="231F20"/>
          <w:spacing w:val="-9"/>
          <w:w w:val="105"/>
          <w:sz w:val="20"/>
        </w:rPr>
        <w:t> </w:t>
      </w:r>
      <w:r>
        <w:rPr>
          <w:color w:val="231F20"/>
          <w:w w:val="105"/>
          <w:sz w:val="20"/>
        </w:rPr>
        <w:t>to</w:t>
      </w:r>
      <w:r>
        <w:rPr>
          <w:color w:val="231F20"/>
          <w:spacing w:val="-9"/>
          <w:w w:val="105"/>
          <w:sz w:val="20"/>
        </w:rPr>
        <w:t> </w:t>
      </w:r>
      <w:r>
        <w:rPr>
          <w:color w:val="231F20"/>
          <w:w w:val="105"/>
          <w:sz w:val="20"/>
        </w:rPr>
        <w:t>survive</w:t>
      </w:r>
      <w:r>
        <w:rPr>
          <w:color w:val="231F20"/>
          <w:spacing w:val="-9"/>
          <w:w w:val="105"/>
          <w:sz w:val="20"/>
        </w:rPr>
        <w:t> </w:t>
      </w:r>
      <w:r>
        <w:rPr>
          <w:color w:val="231F20"/>
          <w:w w:val="105"/>
          <w:sz w:val="20"/>
        </w:rPr>
        <w:t>stage</w:t>
      </w:r>
      <w:r>
        <w:rPr>
          <w:color w:val="231F20"/>
          <w:spacing w:val="-9"/>
          <w:w w:val="105"/>
          <w:sz w:val="20"/>
        </w:rPr>
        <w:t> </w:t>
      </w:r>
      <w:r>
        <w:rPr>
          <w:color w:val="231F20"/>
          <w:w w:val="105"/>
          <w:sz w:val="20"/>
        </w:rPr>
        <w:t>four</w:t>
      </w:r>
      <w:r>
        <w:rPr>
          <w:color w:val="231F20"/>
          <w:spacing w:val="-14"/>
          <w:w w:val="105"/>
          <w:sz w:val="20"/>
        </w:rPr>
        <w:t> </w:t>
      </w:r>
      <w:r>
        <w:rPr>
          <w:color w:val="231F20"/>
          <w:w w:val="105"/>
          <w:sz w:val="20"/>
        </w:rPr>
        <w:t>toxic progressive leukoencephalopathy. In 2017, he fell into a coma, and when he became unresponsive, medical professionals thought he was braindead.</w:t>
      </w:r>
    </w:p>
    <w:p>
      <w:pPr>
        <w:spacing w:line="271" w:lineRule="auto" w:before="1"/>
        <w:ind w:left="1280" w:right="8" w:firstLine="0"/>
        <w:jc w:val="left"/>
        <w:rPr>
          <w:sz w:val="20"/>
        </w:rPr>
      </w:pPr>
      <w:r>
        <w:rPr>
          <w:color w:val="231F20"/>
          <w:w w:val="105"/>
          <w:sz w:val="20"/>
        </w:rPr>
        <w:t>Jake could still hear. He could still think. He could</w:t>
      </w:r>
      <w:r>
        <w:rPr>
          <w:color w:val="231F20"/>
          <w:spacing w:val="40"/>
          <w:w w:val="105"/>
          <w:sz w:val="20"/>
        </w:rPr>
        <w:t> </w:t>
      </w:r>
      <w:r>
        <w:rPr>
          <w:color w:val="231F20"/>
          <w:w w:val="105"/>
          <w:sz w:val="20"/>
        </w:rPr>
        <w:t>still feel pain in his muscles. He just was unable to communicate with anyone. Thanks to an incredible team of medical professionals and his self- </w:t>
      </w:r>
      <w:r>
        <w:rPr>
          <w:color w:val="231F20"/>
          <w:spacing w:val="-2"/>
          <w:w w:val="105"/>
          <w:sz w:val="20"/>
        </w:rPr>
        <w:t>determination,</w:t>
      </w:r>
      <w:r>
        <w:rPr>
          <w:color w:val="231F20"/>
          <w:spacing w:val="-22"/>
          <w:w w:val="105"/>
          <w:sz w:val="20"/>
        </w:rPr>
        <w:t> </w:t>
      </w:r>
      <w:r>
        <w:rPr>
          <w:color w:val="231F20"/>
          <w:spacing w:val="-2"/>
          <w:w w:val="105"/>
          <w:sz w:val="20"/>
        </w:rPr>
        <w:t>Jake</w:t>
      </w:r>
      <w:r>
        <w:rPr>
          <w:color w:val="231F20"/>
          <w:spacing w:val="-16"/>
          <w:w w:val="105"/>
          <w:sz w:val="20"/>
        </w:rPr>
        <w:t> </w:t>
      </w:r>
      <w:r>
        <w:rPr>
          <w:color w:val="231F20"/>
          <w:spacing w:val="-2"/>
          <w:w w:val="105"/>
          <w:sz w:val="20"/>
        </w:rPr>
        <w:t>eventually</w:t>
      </w:r>
      <w:r>
        <w:rPr>
          <w:color w:val="231F20"/>
          <w:spacing w:val="-22"/>
          <w:w w:val="105"/>
          <w:sz w:val="20"/>
        </w:rPr>
        <w:t> </w:t>
      </w:r>
      <w:r>
        <w:rPr>
          <w:color w:val="231F20"/>
          <w:spacing w:val="-2"/>
          <w:w w:val="105"/>
          <w:sz w:val="20"/>
        </w:rPr>
        <w:t>started</w:t>
      </w:r>
      <w:r>
        <w:rPr>
          <w:color w:val="231F20"/>
          <w:spacing w:val="-16"/>
          <w:w w:val="105"/>
          <w:sz w:val="20"/>
        </w:rPr>
        <w:t> </w:t>
      </w:r>
      <w:r>
        <w:rPr>
          <w:color w:val="231F20"/>
          <w:spacing w:val="-2"/>
          <w:w w:val="105"/>
          <w:sz w:val="20"/>
        </w:rPr>
        <w:t>to</w:t>
      </w:r>
      <w:r>
        <w:rPr>
          <w:color w:val="231F20"/>
          <w:spacing w:val="-17"/>
          <w:w w:val="105"/>
          <w:sz w:val="20"/>
        </w:rPr>
        <w:t> </w:t>
      </w:r>
      <w:r>
        <w:rPr>
          <w:color w:val="231F20"/>
          <w:spacing w:val="-2"/>
          <w:w w:val="105"/>
          <w:sz w:val="20"/>
        </w:rPr>
        <w:t>communicate </w:t>
      </w:r>
      <w:r>
        <w:rPr>
          <w:color w:val="231F20"/>
          <w:w w:val="105"/>
          <w:sz w:val="20"/>
        </w:rPr>
        <w:t>and focused on his recovery. Ultimately, he could move</w:t>
      </w:r>
      <w:r>
        <w:rPr>
          <w:color w:val="231F20"/>
          <w:spacing w:val="-15"/>
          <w:w w:val="105"/>
          <w:sz w:val="20"/>
        </w:rPr>
        <w:t> </w:t>
      </w:r>
      <w:r>
        <w:rPr>
          <w:color w:val="231F20"/>
          <w:w w:val="105"/>
          <w:sz w:val="20"/>
        </w:rPr>
        <w:t>independently</w:t>
      </w:r>
      <w:r>
        <w:rPr>
          <w:color w:val="231F20"/>
          <w:spacing w:val="-19"/>
          <w:w w:val="105"/>
          <w:sz w:val="20"/>
        </w:rPr>
        <w:t> </w:t>
      </w:r>
      <w:r>
        <w:rPr>
          <w:color w:val="231F20"/>
          <w:w w:val="105"/>
          <w:sz w:val="20"/>
        </w:rPr>
        <w:t>in</w:t>
      </w:r>
      <w:r>
        <w:rPr>
          <w:color w:val="231F20"/>
          <w:spacing w:val="-14"/>
          <w:w w:val="105"/>
          <w:sz w:val="20"/>
        </w:rPr>
        <w:t> </w:t>
      </w:r>
      <w:r>
        <w:rPr>
          <w:color w:val="231F20"/>
          <w:w w:val="105"/>
          <w:sz w:val="20"/>
        </w:rPr>
        <w:t>his</w:t>
      </w:r>
      <w:r>
        <w:rPr>
          <w:color w:val="231F20"/>
          <w:spacing w:val="-20"/>
          <w:w w:val="105"/>
          <w:sz w:val="20"/>
        </w:rPr>
        <w:t> </w:t>
      </w:r>
      <w:r>
        <w:rPr>
          <w:color w:val="231F20"/>
          <w:w w:val="105"/>
          <w:sz w:val="20"/>
        </w:rPr>
        <w:t>wheelchair</w:t>
      </w:r>
      <w:r>
        <w:rPr>
          <w:color w:val="231F20"/>
          <w:spacing w:val="-19"/>
          <w:w w:val="105"/>
          <w:sz w:val="20"/>
        </w:rPr>
        <w:t> </w:t>
      </w:r>
      <w:r>
        <w:rPr>
          <w:color w:val="231F20"/>
          <w:w w:val="105"/>
          <w:sz w:val="20"/>
        </w:rPr>
        <w:t>but</w:t>
      </w:r>
      <w:r>
        <w:rPr>
          <w:color w:val="231F20"/>
          <w:spacing w:val="-15"/>
          <w:w w:val="105"/>
          <w:sz w:val="20"/>
        </w:rPr>
        <w:t> </w:t>
      </w:r>
      <w:r>
        <w:rPr>
          <w:color w:val="231F20"/>
          <w:w w:val="105"/>
          <w:sz w:val="20"/>
        </w:rPr>
        <w:t>consistently ran into accessibility issues. Sidewalks without curb cuts. Stairs but no elevator. Restaurants with no accessible bathroom.</w:t>
      </w:r>
    </w:p>
    <w:p>
      <w:pPr>
        <w:spacing w:line="240" w:lineRule="auto" w:before="31"/>
        <w:rPr>
          <w:sz w:val="20"/>
        </w:rPr>
      </w:pPr>
      <w:r>
        <w:rPr/>
        <w:br w:type="column"/>
      </w:r>
      <w:r>
        <w:rPr>
          <w:sz w:val="20"/>
        </w:rPr>
      </w:r>
    </w:p>
    <w:p>
      <w:pPr>
        <w:spacing w:line="271" w:lineRule="auto" w:before="0"/>
        <w:ind w:left="219" w:right="1084" w:firstLine="0"/>
        <w:jc w:val="left"/>
        <w:rPr>
          <w:sz w:val="20"/>
        </w:rPr>
      </w:pPr>
      <w:r>
        <w:rPr>
          <w:color w:val="231F20"/>
          <w:w w:val="110"/>
          <w:sz w:val="20"/>
        </w:rPr>
        <w:t>MRC</w:t>
      </w:r>
      <w:r>
        <w:rPr>
          <w:color w:val="231F20"/>
          <w:spacing w:val="-12"/>
          <w:w w:val="110"/>
          <w:sz w:val="20"/>
        </w:rPr>
        <w:t> </w:t>
      </w:r>
      <w:r>
        <w:rPr>
          <w:color w:val="231F20"/>
          <w:w w:val="110"/>
          <w:sz w:val="20"/>
        </w:rPr>
        <w:t>designed</w:t>
      </w:r>
      <w:r>
        <w:rPr>
          <w:color w:val="231F20"/>
          <w:spacing w:val="-12"/>
          <w:w w:val="110"/>
          <w:sz w:val="20"/>
        </w:rPr>
        <w:t> </w:t>
      </w:r>
      <w:r>
        <w:rPr>
          <w:color w:val="231F20"/>
          <w:w w:val="110"/>
          <w:sz w:val="20"/>
        </w:rPr>
        <w:t>breakout</w:t>
      </w:r>
      <w:r>
        <w:rPr>
          <w:color w:val="231F20"/>
          <w:spacing w:val="-12"/>
          <w:w w:val="110"/>
          <w:sz w:val="20"/>
        </w:rPr>
        <w:t> </w:t>
      </w:r>
      <w:r>
        <w:rPr>
          <w:color w:val="231F20"/>
          <w:w w:val="110"/>
          <w:sz w:val="20"/>
        </w:rPr>
        <w:t>sessions</w:t>
      </w:r>
      <w:r>
        <w:rPr>
          <w:color w:val="231F20"/>
          <w:spacing w:val="-12"/>
          <w:w w:val="110"/>
          <w:sz w:val="20"/>
        </w:rPr>
        <w:t> </w:t>
      </w:r>
      <w:r>
        <w:rPr>
          <w:color w:val="231F20"/>
          <w:w w:val="110"/>
          <w:sz w:val="20"/>
        </w:rPr>
        <w:t>to</w:t>
      </w:r>
      <w:r>
        <w:rPr>
          <w:color w:val="231F20"/>
          <w:spacing w:val="-12"/>
          <w:w w:val="110"/>
          <w:sz w:val="20"/>
        </w:rPr>
        <w:t> </w:t>
      </w:r>
      <w:r>
        <w:rPr>
          <w:color w:val="231F20"/>
          <w:w w:val="110"/>
          <w:sz w:val="20"/>
        </w:rPr>
        <w:t>help</w:t>
      </w:r>
      <w:r>
        <w:rPr>
          <w:color w:val="231F20"/>
          <w:spacing w:val="-12"/>
          <w:w w:val="110"/>
          <w:sz w:val="20"/>
        </w:rPr>
        <w:t> </w:t>
      </w:r>
      <w:r>
        <w:rPr>
          <w:color w:val="231F20"/>
          <w:w w:val="110"/>
          <w:sz w:val="20"/>
        </w:rPr>
        <w:t>foster knowledge,</w:t>
      </w:r>
      <w:r>
        <w:rPr>
          <w:color w:val="231F20"/>
          <w:spacing w:val="-16"/>
          <w:w w:val="110"/>
          <w:sz w:val="20"/>
        </w:rPr>
        <w:t> </w:t>
      </w:r>
      <w:r>
        <w:rPr>
          <w:color w:val="231F20"/>
          <w:w w:val="110"/>
          <w:sz w:val="20"/>
        </w:rPr>
        <w:t>networking,</w:t>
      </w:r>
      <w:r>
        <w:rPr>
          <w:color w:val="231F20"/>
          <w:spacing w:val="-15"/>
          <w:w w:val="110"/>
          <w:sz w:val="20"/>
        </w:rPr>
        <w:t> </w:t>
      </w:r>
      <w:r>
        <w:rPr>
          <w:color w:val="231F20"/>
          <w:w w:val="110"/>
          <w:sz w:val="20"/>
        </w:rPr>
        <w:t>and</w:t>
      </w:r>
      <w:r>
        <w:rPr>
          <w:color w:val="231F20"/>
          <w:spacing w:val="-15"/>
          <w:w w:val="110"/>
          <w:sz w:val="20"/>
        </w:rPr>
        <w:t> </w:t>
      </w:r>
      <w:r>
        <w:rPr>
          <w:color w:val="231F20"/>
          <w:w w:val="110"/>
          <w:sz w:val="20"/>
        </w:rPr>
        <w:t>independence</w:t>
      </w:r>
      <w:r>
        <w:rPr>
          <w:color w:val="231F20"/>
          <w:spacing w:val="-16"/>
          <w:w w:val="110"/>
          <w:sz w:val="20"/>
        </w:rPr>
        <w:t> </w:t>
      </w:r>
      <w:r>
        <w:rPr>
          <w:color w:val="231F20"/>
          <w:w w:val="110"/>
          <w:sz w:val="20"/>
        </w:rPr>
        <w:t>among the</w:t>
      </w:r>
      <w:r>
        <w:rPr>
          <w:color w:val="231F20"/>
          <w:spacing w:val="-1"/>
          <w:w w:val="110"/>
          <w:sz w:val="20"/>
        </w:rPr>
        <w:t> </w:t>
      </w:r>
      <w:r>
        <w:rPr>
          <w:color w:val="231F20"/>
          <w:w w:val="110"/>
          <w:sz w:val="20"/>
        </w:rPr>
        <w:t>attendees.</w:t>
      </w:r>
      <w:r>
        <w:rPr>
          <w:color w:val="231F20"/>
          <w:spacing w:val="-1"/>
          <w:w w:val="110"/>
          <w:sz w:val="20"/>
        </w:rPr>
        <w:t> </w:t>
      </w:r>
      <w:r>
        <w:rPr>
          <w:color w:val="231F20"/>
          <w:w w:val="110"/>
          <w:sz w:val="20"/>
        </w:rPr>
        <w:t>People</w:t>
      </w:r>
      <w:r>
        <w:rPr>
          <w:color w:val="231F20"/>
          <w:spacing w:val="-8"/>
          <w:w w:val="110"/>
          <w:sz w:val="20"/>
        </w:rPr>
        <w:t> </w:t>
      </w:r>
      <w:r>
        <w:rPr>
          <w:color w:val="231F20"/>
          <w:w w:val="110"/>
          <w:sz w:val="20"/>
        </w:rPr>
        <w:t>with</w:t>
      </w:r>
      <w:r>
        <w:rPr>
          <w:color w:val="231F20"/>
          <w:spacing w:val="-1"/>
          <w:w w:val="110"/>
          <w:sz w:val="20"/>
        </w:rPr>
        <w:t> </w:t>
      </w:r>
      <w:r>
        <w:rPr>
          <w:color w:val="231F20"/>
          <w:w w:val="110"/>
          <w:sz w:val="20"/>
        </w:rPr>
        <w:t>disabilities</w:t>
      </w:r>
      <w:r>
        <w:rPr>
          <w:color w:val="231F20"/>
          <w:spacing w:val="-1"/>
          <w:w w:val="110"/>
          <w:sz w:val="20"/>
        </w:rPr>
        <w:t> </w:t>
      </w:r>
      <w:r>
        <w:rPr>
          <w:color w:val="231F20"/>
          <w:w w:val="110"/>
          <w:sz w:val="20"/>
        </w:rPr>
        <w:t>could</w:t>
      </w:r>
      <w:r>
        <w:rPr>
          <w:color w:val="231F20"/>
          <w:spacing w:val="-1"/>
          <w:w w:val="110"/>
          <w:sz w:val="20"/>
        </w:rPr>
        <w:t> </w:t>
      </w:r>
      <w:r>
        <w:rPr>
          <w:color w:val="231F20"/>
          <w:w w:val="110"/>
          <w:sz w:val="20"/>
        </w:rPr>
        <w:t>hear </w:t>
      </w:r>
      <w:r>
        <w:rPr>
          <w:color w:val="231F20"/>
          <w:sz w:val="20"/>
        </w:rPr>
        <w:t>from housing advocates who provided resources </w:t>
      </w:r>
      <w:r>
        <w:rPr>
          <w:color w:val="231F20"/>
          <w:sz w:val="20"/>
        </w:rPr>
        <w:t>for</w:t>
      </w:r>
      <w:r>
        <w:rPr>
          <w:color w:val="231F20"/>
          <w:spacing w:val="40"/>
          <w:w w:val="110"/>
          <w:sz w:val="20"/>
        </w:rPr>
        <w:t> </w:t>
      </w:r>
      <w:r>
        <w:rPr>
          <w:color w:val="231F20"/>
          <w:w w:val="110"/>
          <w:sz w:val="20"/>
        </w:rPr>
        <w:t>them to use to rejoin their</w:t>
      </w:r>
      <w:r>
        <w:rPr>
          <w:color w:val="231F20"/>
          <w:spacing w:val="-5"/>
          <w:w w:val="110"/>
          <w:sz w:val="20"/>
        </w:rPr>
        <w:t> </w:t>
      </w:r>
      <w:r>
        <w:rPr>
          <w:color w:val="231F20"/>
          <w:w w:val="110"/>
          <w:sz w:val="20"/>
        </w:rPr>
        <w:t>communities and live independently.</w:t>
      </w:r>
      <w:r>
        <w:rPr>
          <w:color w:val="231F20"/>
          <w:spacing w:val="-16"/>
          <w:w w:val="110"/>
          <w:sz w:val="20"/>
        </w:rPr>
        <w:t> </w:t>
      </w:r>
      <w:r>
        <w:rPr>
          <w:color w:val="231F20"/>
          <w:w w:val="110"/>
          <w:sz w:val="20"/>
        </w:rPr>
        <w:t>Seasoned</w:t>
      </w:r>
      <w:r>
        <w:rPr>
          <w:color w:val="231F20"/>
          <w:spacing w:val="-15"/>
          <w:w w:val="110"/>
          <w:sz w:val="20"/>
        </w:rPr>
        <w:t> </w:t>
      </w:r>
      <w:r>
        <w:rPr>
          <w:color w:val="231F20"/>
          <w:w w:val="110"/>
          <w:sz w:val="20"/>
        </w:rPr>
        <w:t>travelers</w:t>
      </w:r>
      <w:r>
        <w:rPr>
          <w:color w:val="231F20"/>
          <w:spacing w:val="-17"/>
          <w:w w:val="110"/>
          <w:sz w:val="20"/>
        </w:rPr>
        <w:t> </w:t>
      </w:r>
      <w:r>
        <w:rPr>
          <w:color w:val="231F20"/>
          <w:w w:val="110"/>
          <w:sz w:val="20"/>
        </w:rPr>
        <w:t>with</w:t>
      </w:r>
      <w:r>
        <w:rPr>
          <w:color w:val="231F20"/>
          <w:spacing w:val="-15"/>
          <w:w w:val="110"/>
          <w:sz w:val="20"/>
        </w:rPr>
        <w:t> </w:t>
      </w:r>
      <w:r>
        <w:rPr>
          <w:color w:val="231F20"/>
          <w:w w:val="110"/>
          <w:sz w:val="20"/>
        </w:rPr>
        <w:t>disabilities shared their</w:t>
      </w:r>
      <w:r>
        <w:rPr>
          <w:color w:val="231F20"/>
          <w:spacing w:val="-3"/>
          <w:w w:val="110"/>
          <w:sz w:val="20"/>
        </w:rPr>
        <w:t> </w:t>
      </w:r>
      <w:r>
        <w:rPr>
          <w:color w:val="231F20"/>
          <w:w w:val="110"/>
          <w:sz w:val="20"/>
        </w:rPr>
        <w:t>tips on exploring the</w:t>
      </w:r>
      <w:r>
        <w:rPr>
          <w:color w:val="231F20"/>
          <w:spacing w:val="-4"/>
          <w:w w:val="110"/>
          <w:sz w:val="20"/>
        </w:rPr>
        <w:t> </w:t>
      </w:r>
      <w:r>
        <w:rPr>
          <w:color w:val="231F20"/>
          <w:w w:val="110"/>
          <w:sz w:val="20"/>
        </w:rPr>
        <w:t>world and </w:t>
      </w:r>
      <w:r>
        <w:rPr>
          <w:color w:val="231F20"/>
          <w:sz w:val="20"/>
        </w:rPr>
        <w:t>encouraging others to travel. MRC’s Job Placement </w:t>
      </w:r>
      <w:r>
        <w:rPr>
          <w:color w:val="231F20"/>
          <w:spacing w:val="-2"/>
          <w:w w:val="110"/>
          <w:sz w:val="20"/>
        </w:rPr>
        <w:t>Team</w:t>
      </w:r>
      <w:r>
        <w:rPr>
          <w:color w:val="231F20"/>
          <w:spacing w:val="-10"/>
          <w:w w:val="110"/>
          <w:sz w:val="20"/>
        </w:rPr>
        <w:t> </w:t>
      </w:r>
      <w:r>
        <w:rPr>
          <w:color w:val="231F20"/>
          <w:spacing w:val="-2"/>
          <w:w w:val="110"/>
          <w:sz w:val="20"/>
        </w:rPr>
        <w:t>members</w:t>
      </w:r>
      <w:r>
        <w:rPr>
          <w:color w:val="231F20"/>
          <w:spacing w:val="-10"/>
          <w:w w:val="110"/>
          <w:sz w:val="20"/>
        </w:rPr>
        <w:t> </w:t>
      </w:r>
      <w:r>
        <w:rPr>
          <w:color w:val="231F20"/>
          <w:spacing w:val="-2"/>
          <w:w w:val="110"/>
          <w:sz w:val="20"/>
        </w:rPr>
        <w:t>advised</w:t>
      </w:r>
      <w:r>
        <w:rPr>
          <w:color w:val="231F20"/>
          <w:spacing w:val="-10"/>
          <w:w w:val="110"/>
          <w:sz w:val="20"/>
        </w:rPr>
        <w:t> </w:t>
      </w:r>
      <w:r>
        <w:rPr>
          <w:color w:val="231F20"/>
          <w:spacing w:val="-2"/>
          <w:w w:val="110"/>
          <w:sz w:val="20"/>
        </w:rPr>
        <w:t>people</w:t>
      </w:r>
      <w:r>
        <w:rPr>
          <w:color w:val="231F20"/>
          <w:spacing w:val="-10"/>
          <w:w w:val="110"/>
          <w:sz w:val="20"/>
        </w:rPr>
        <w:t> </w:t>
      </w:r>
      <w:r>
        <w:rPr>
          <w:color w:val="231F20"/>
          <w:spacing w:val="-2"/>
          <w:w w:val="110"/>
          <w:sz w:val="20"/>
        </w:rPr>
        <w:t>on</w:t>
      </w:r>
      <w:r>
        <w:rPr>
          <w:color w:val="231F20"/>
          <w:spacing w:val="-10"/>
          <w:w w:val="110"/>
          <w:sz w:val="20"/>
        </w:rPr>
        <w:t> </w:t>
      </w:r>
      <w:r>
        <w:rPr>
          <w:color w:val="231F20"/>
          <w:spacing w:val="-2"/>
          <w:w w:val="110"/>
          <w:sz w:val="20"/>
        </w:rPr>
        <w:t>how</w:t>
      </w:r>
      <w:r>
        <w:rPr>
          <w:color w:val="231F20"/>
          <w:spacing w:val="-16"/>
          <w:w w:val="110"/>
          <w:sz w:val="20"/>
        </w:rPr>
        <w:t> </w:t>
      </w:r>
      <w:r>
        <w:rPr>
          <w:color w:val="231F20"/>
          <w:spacing w:val="-2"/>
          <w:w w:val="110"/>
          <w:sz w:val="20"/>
        </w:rPr>
        <w:t>to</w:t>
      </w:r>
      <w:r>
        <w:rPr>
          <w:color w:val="231F20"/>
          <w:spacing w:val="-10"/>
          <w:w w:val="110"/>
          <w:sz w:val="20"/>
        </w:rPr>
        <w:t> </w:t>
      </w:r>
      <w:r>
        <w:rPr>
          <w:color w:val="231F20"/>
          <w:spacing w:val="-2"/>
          <w:w w:val="110"/>
          <w:sz w:val="20"/>
        </w:rPr>
        <w:t>succeed </w:t>
      </w:r>
      <w:r>
        <w:rPr>
          <w:color w:val="231F20"/>
          <w:w w:val="110"/>
          <w:sz w:val="20"/>
        </w:rPr>
        <w:t>in</w:t>
      </w:r>
      <w:r>
        <w:rPr>
          <w:color w:val="231F20"/>
          <w:spacing w:val="-2"/>
          <w:w w:val="110"/>
          <w:sz w:val="20"/>
        </w:rPr>
        <w:t> </w:t>
      </w:r>
      <w:r>
        <w:rPr>
          <w:color w:val="231F20"/>
          <w:w w:val="110"/>
          <w:sz w:val="20"/>
        </w:rPr>
        <w:t>a</w:t>
      </w:r>
      <w:r>
        <w:rPr>
          <w:color w:val="231F20"/>
          <w:spacing w:val="-2"/>
          <w:w w:val="110"/>
          <w:sz w:val="20"/>
        </w:rPr>
        <w:t> </w:t>
      </w:r>
      <w:r>
        <w:rPr>
          <w:color w:val="231F20"/>
          <w:w w:val="110"/>
          <w:sz w:val="20"/>
        </w:rPr>
        <w:t>hybrid</w:t>
      </w:r>
      <w:r>
        <w:rPr>
          <w:color w:val="231F20"/>
          <w:spacing w:val="-9"/>
          <w:w w:val="110"/>
          <w:sz w:val="20"/>
        </w:rPr>
        <w:t> </w:t>
      </w:r>
      <w:r>
        <w:rPr>
          <w:color w:val="231F20"/>
          <w:w w:val="110"/>
          <w:sz w:val="20"/>
        </w:rPr>
        <w:t>work</w:t>
      </w:r>
      <w:r>
        <w:rPr>
          <w:color w:val="231F20"/>
          <w:spacing w:val="-2"/>
          <w:w w:val="110"/>
          <w:sz w:val="20"/>
        </w:rPr>
        <w:t> </w:t>
      </w:r>
      <w:r>
        <w:rPr>
          <w:color w:val="231F20"/>
          <w:w w:val="110"/>
          <w:sz w:val="20"/>
        </w:rPr>
        <w:t>environment.</w:t>
      </w:r>
      <w:r>
        <w:rPr>
          <w:color w:val="231F20"/>
          <w:spacing w:val="-2"/>
          <w:w w:val="110"/>
          <w:sz w:val="20"/>
        </w:rPr>
        <w:t> </w:t>
      </w:r>
      <w:r>
        <w:rPr>
          <w:color w:val="231F20"/>
          <w:w w:val="110"/>
          <w:sz w:val="20"/>
        </w:rPr>
        <w:t>Members</w:t>
      </w:r>
      <w:r>
        <w:rPr>
          <w:color w:val="231F20"/>
          <w:spacing w:val="-2"/>
          <w:w w:val="110"/>
          <w:sz w:val="20"/>
        </w:rPr>
        <w:t> </w:t>
      </w:r>
      <w:r>
        <w:rPr>
          <w:color w:val="231F20"/>
          <w:w w:val="110"/>
          <w:sz w:val="20"/>
        </w:rPr>
        <w:t>of</w:t>
      </w:r>
      <w:r>
        <w:rPr>
          <w:color w:val="231F20"/>
          <w:spacing w:val="-8"/>
          <w:w w:val="110"/>
          <w:sz w:val="20"/>
        </w:rPr>
        <w:t> </w:t>
      </w:r>
      <w:r>
        <w:rPr>
          <w:color w:val="231F20"/>
          <w:w w:val="110"/>
          <w:sz w:val="20"/>
        </w:rPr>
        <w:t>the disability community had the day to network with their</w:t>
      </w:r>
      <w:r>
        <w:rPr>
          <w:color w:val="231F20"/>
          <w:spacing w:val="-6"/>
          <w:w w:val="110"/>
          <w:sz w:val="20"/>
        </w:rPr>
        <w:t> </w:t>
      </w:r>
      <w:r>
        <w:rPr>
          <w:color w:val="231F20"/>
          <w:w w:val="110"/>
          <w:sz w:val="20"/>
        </w:rPr>
        <w:t>peers and other</w:t>
      </w:r>
      <w:r>
        <w:rPr>
          <w:color w:val="231F20"/>
          <w:spacing w:val="-6"/>
          <w:w w:val="110"/>
          <w:sz w:val="20"/>
        </w:rPr>
        <w:t> </w:t>
      </w:r>
      <w:r>
        <w:rPr>
          <w:color w:val="231F20"/>
          <w:w w:val="110"/>
          <w:sz w:val="20"/>
        </w:rPr>
        <w:t>professionals to help the growth of their careers.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2"/>
        <w:rPr>
          <w:sz w:val="20"/>
        </w:rPr>
      </w:pPr>
    </w:p>
    <w:p>
      <w:pPr>
        <w:spacing w:line="271" w:lineRule="auto" w:before="0"/>
        <w:ind w:left="219" w:right="1014" w:firstLine="0"/>
        <w:jc w:val="left"/>
        <w:rPr>
          <w:sz w:val="20"/>
        </w:rPr>
      </w:pPr>
      <w:r>
        <w:rPr>
          <w:color w:val="231F20"/>
          <w:w w:val="105"/>
          <w:sz w:val="20"/>
        </w:rPr>
        <w:t>At the end of the Summit, guests filled the ballroom</w:t>
      </w:r>
      <w:r>
        <w:rPr>
          <w:color w:val="231F20"/>
          <w:spacing w:val="40"/>
          <w:w w:val="105"/>
          <w:sz w:val="20"/>
        </w:rPr>
        <w:t> </w:t>
      </w:r>
      <w:r>
        <w:rPr>
          <w:color w:val="231F20"/>
          <w:w w:val="105"/>
          <w:sz w:val="20"/>
        </w:rPr>
        <w:t>to engage with a panel featuring members of the disability community and</w:t>
      </w:r>
      <w:r>
        <w:rPr>
          <w:color w:val="231F20"/>
          <w:spacing w:val="34"/>
          <w:w w:val="105"/>
          <w:sz w:val="20"/>
        </w:rPr>
        <w:t> </w:t>
      </w:r>
      <w:r>
        <w:rPr>
          <w:color w:val="231F20"/>
          <w:w w:val="105"/>
          <w:sz w:val="20"/>
        </w:rPr>
        <w:t>advocates who</w:t>
      </w:r>
      <w:r>
        <w:rPr>
          <w:color w:val="231F20"/>
          <w:spacing w:val="34"/>
          <w:w w:val="105"/>
          <w:sz w:val="20"/>
        </w:rPr>
        <w:t> </w:t>
      </w:r>
      <w:r>
        <w:rPr>
          <w:color w:val="231F20"/>
          <w:w w:val="105"/>
          <w:sz w:val="20"/>
        </w:rPr>
        <w:t>shared</w:t>
      </w:r>
      <w:r>
        <w:rPr>
          <w:color w:val="231F20"/>
          <w:spacing w:val="40"/>
          <w:w w:val="105"/>
          <w:sz w:val="20"/>
        </w:rPr>
        <w:t> </w:t>
      </w:r>
      <w:r>
        <w:rPr>
          <w:color w:val="231F20"/>
          <w:w w:val="105"/>
          <w:sz w:val="20"/>
        </w:rPr>
        <w:t>their thoughts on Disability</w:t>
      </w:r>
      <w:r>
        <w:rPr>
          <w:color w:val="231F20"/>
          <w:spacing w:val="-2"/>
          <w:w w:val="105"/>
          <w:sz w:val="20"/>
        </w:rPr>
        <w:t> </w:t>
      </w:r>
      <w:r>
        <w:rPr>
          <w:color w:val="231F20"/>
          <w:w w:val="105"/>
          <w:sz w:val="20"/>
        </w:rPr>
        <w:t>Pride. Entrepreneur Roxy Rocker said her definition of pride was, “We are passionate about living our lives.” Family Inclusion Ambassador</w:t>
      </w:r>
      <w:r>
        <w:rPr>
          <w:color w:val="231F20"/>
          <w:spacing w:val="-15"/>
          <w:w w:val="105"/>
          <w:sz w:val="20"/>
        </w:rPr>
        <w:t> </w:t>
      </w:r>
      <w:r>
        <w:rPr>
          <w:color w:val="231F20"/>
          <w:w w:val="105"/>
          <w:sz w:val="20"/>
        </w:rPr>
        <w:t>Firdosa</w:t>
      </w:r>
      <w:r>
        <w:rPr>
          <w:color w:val="231F20"/>
          <w:spacing w:val="-15"/>
          <w:w w:val="105"/>
          <w:sz w:val="20"/>
        </w:rPr>
        <w:t> </w:t>
      </w:r>
      <w:r>
        <w:rPr>
          <w:color w:val="231F20"/>
          <w:w w:val="105"/>
          <w:sz w:val="20"/>
        </w:rPr>
        <w:t>Hassan</w:t>
      </w:r>
      <w:r>
        <w:rPr>
          <w:color w:val="231F20"/>
          <w:spacing w:val="-14"/>
          <w:w w:val="105"/>
          <w:sz w:val="20"/>
        </w:rPr>
        <w:t> </w:t>
      </w:r>
      <w:r>
        <w:rPr>
          <w:color w:val="231F20"/>
          <w:w w:val="105"/>
          <w:sz w:val="20"/>
        </w:rPr>
        <w:t>added,</w:t>
      </w:r>
      <w:r>
        <w:rPr>
          <w:color w:val="231F20"/>
          <w:spacing w:val="-15"/>
          <w:w w:val="105"/>
          <w:sz w:val="20"/>
        </w:rPr>
        <w:t> </w:t>
      </w:r>
      <w:r>
        <w:rPr>
          <w:color w:val="231F20"/>
          <w:w w:val="105"/>
          <w:sz w:val="20"/>
        </w:rPr>
        <w:t>“We</w:t>
      </w:r>
      <w:r>
        <w:rPr>
          <w:color w:val="231F20"/>
          <w:spacing w:val="-14"/>
          <w:w w:val="105"/>
          <w:sz w:val="20"/>
        </w:rPr>
        <w:t> </w:t>
      </w:r>
      <w:r>
        <w:rPr>
          <w:color w:val="231F20"/>
          <w:w w:val="105"/>
          <w:sz w:val="20"/>
        </w:rPr>
        <w:t>must</w:t>
      </w:r>
      <w:r>
        <w:rPr>
          <w:color w:val="231F20"/>
          <w:spacing w:val="-15"/>
          <w:w w:val="105"/>
          <w:sz w:val="20"/>
        </w:rPr>
        <w:t> </w:t>
      </w:r>
      <w:r>
        <w:rPr>
          <w:color w:val="231F20"/>
          <w:w w:val="105"/>
          <w:sz w:val="20"/>
        </w:rPr>
        <w:t>create an inclusive environment for people with disabilities to achieve what’s best for them.”</w:t>
      </w:r>
    </w:p>
    <w:p>
      <w:pPr>
        <w:pStyle w:val="BodyText"/>
        <w:spacing w:before="31"/>
        <w:rPr>
          <w:sz w:val="20"/>
        </w:rPr>
      </w:pPr>
    </w:p>
    <w:p>
      <w:pPr>
        <w:spacing w:line="271" w:lineRule="auto" w:before="0"/>
        <w:ind w:left="219" w:right="1084" w:firstLine="0"/>
        <w:jc w:val="left"/>
        <w:rPr>
          <w:sz w:val="20"/>
        </w:rPr>
      </w:pPr>
      <w:r>
        <w:rPr>
          <w:color w:val="231F20"/>
          <w:w w:val="105"/>
          <w:sz w:val="20"/>
        </w:rPr>
        <w:t>The Summit received rave reviews, with guests sharing on social media that the event was “Empowering”</w:t>
      </w:r>
      <w:r>
        <w:rPr>
          <w:color w:val="231F20"/>
          <w:spacing w:val="-9"/>
          <w:w w:val="105"/>
          <w:sz w:val="20"/>
        </w:rPr>
        <w:t> </w:t>
      </w:r>
      <w:r>
        <w:rPr>
          <w:color w:val="231F20"/>
          <w:w w:val="105"/>
          <w:sz w:val="20"/>
        </w:rPr>
        <w:t>and</w:t>
      </w:r>
      <w:r>
        <w:rPr>
          <w:color w:val="231F20"/>
          <w:spacing w:val="-5"/>
          <w:w w:val="105"/>
          <w:sz w:val="20"/>
        </w:rPr>
        <w:t> </w:t>
      </w:r>
      <w:r>
        <w:rPr>
          <w:color w:val="231F20"/>
          <w:w w:val="105"/>
          <w:sz w:val="20"/>
        </w:rPr>
        <w:t>allowed</w:t>
      </w:r>
      <w:r>
        <w:rPr>
          <w:color w:val="231F20"/>
          <w:spacing w:val="-5"/>
          <w:w w:val="105"/>
          <w:sz w:val="20"/>
        </w:rPr>
        <w:t> </w:t>
      </w:r>
      <w:r>
        <w:rPr>
          <w:color w:val="231F20"/>
          <w:w w:val="105"/>
          <w:sz w:val="20"/>
        </w:rPr>
        <w:t>them</w:t>
      </w:r>
      <w:r>
        <w:rPr>
          <w:color w:val="231F20"/>
          <w:spacing w:val="-5"/>
          <w:w w:val="105"/>
          <w:sz w:val="20"/>
        </w:rPr>
        <w:t> </w:t>
      </w:r>
      <w:r>
        <w:rPr>
          <w:color w:val="231F20"/>
          <w:w w:val="105"/>
          <w:sz w:val="20"/>
        </w:rPr>
        <w:t>to</w:t>
      </w:r>
      <w:r>
        <w:rPr>
          <w:color w:val="231F20"/>
          <w:spacing w:val="-5"/>
          <w:w w:val="105"/>
          <w:sz w:val="20"/>
        </w:rPr>
        <w:t> </w:t>
      </w:r>
      <w:r>
        <w:rPr>
          <w:color w:val="231F20"/>
          <w:w w:val="105"/>
          <w:sz w:val="20"/>
        </w:rPr>
        <w:t>“See</w:t>
      </w:r>
      <w:r>
        <w:rPr>
          <w:color w:val="231F20"/>
          <w:spacing w:val="-12"/>
          <w:w w:val="105"/>
          <w:sz w:val="20"/>
        </w:rPr>
        <w:t> </w:t>
      </w:r>
      <w:r>
        <w:rPr>
          <w:color w:val="231F20"/>
          <w:w w:val="105"/>
          <w:sz w:val="20"/>
        </w:rPr>
        <w:t>what</w:t>
      </w:r>
      <w:r>
        <w:rPr>
          <w:color w:val="231F20"/>
          <w:spacing w:val="-5"/>
          <w:w w:val="105"/>
          <w:sz w:val="20"/>
        </w:rPr>
        <w:t> </w:t>
      </w:r>
      <w:r>
        <w:rPr>
          <w:color w:val="231F20"/>
          <w:w w:val="105"/>
          <w:sz w:val="20"/>
        </w:rPr>
        <w:t>MRC can do for people with disabilities.”</w:t>
      </w:r>
    </w:p>
    <w:p>
      <w:pPr>
        <w:spacing w:after="0" w:line="271" w:lineRule="auto"/>
        <w:jc w:val="left"/>
        <w:rPr>
          <w:sz w:val="20"/>
        </w:rPr>
        <w:sectPr>
          <w:type w:val="continuous"/>
          <w:pgSz w:w="24480" w:h="15840" w:orient="landscape"/>
          <w:pgMar w:top="1820" w:bottom="280" w:left="0" w:right="0"/>
          <w:cols w:num="3" w:equalWidth="0">
            <w:col w:w="10941" w:space="1111"/>
            <w:col w:w="6211" w:space="40"/>
            <w:col w:w="6177"/>
          </w:cols>
        </w:sectPr>
      </w:pPr>
    </w:p>
    <w:p>
      <w:pPr>
        <w:tabs>
          <w:tab w:pos="1049" w:val="left" w:leader="none"/>
          <w:tab w:pos="23759" w:val="right" w:leader="none"/>
        </w:tabs>
        <w:spacing w:before="29"/>
        <w:ind w:left="720" w:right="0" w:firstLine="0"/>
        <w:jc w:val="left"/>
        <w:rPr>
          <w:rFonts w:ascii="Arial Black"/>
          <w:sz w:val="20"/>
        </w:rPr>
      </w:pPr>
      <w:r>
        <w:rPr/>
        <mc:AlternateContent>
          <mc:Choice Requires="wps">
            <w:drawing>
              <wp:anchor distT="0" distB="0" distL="0" distR="0" allowOverlap="1" layoutInCell="1" locked="0" behindDoc="1" simplePos="0" relativeHeight="486904320">
                <wp:simplePos x="0" y="0"/>
                <wp:positionH relativeFrom="page">
                  <wp:posOffset>0</wp:posOffset>
                </wp:positionH>
                <wp:positionV relativeFrom="page">
                  <wp:posOffset>0</wp:posOffset>
                </wp:positionV>
                <wp:extent cx="15544800" cy="10058400"/>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15544800" cy="10058400"/>
                          <a:chExt cx="15544800" cy="10058400"/>
                        </a:xfrm>
                      </wpg:grpSpPr>
                      <wps:wsp>
                        <wps:cNvPr id="110" name="Graphic 110"/>
                        <wps:cNvSpPr/>
                        <wps:spPr>
                          <a:xfrm>
                            <a:off x="0" y="7342632"/>
                            <a:ext cx="15544800" cy="2715895"/>
                          </a:xfrm>
                          <a:custGeom>
                            <a:avLst/>
                            <a:gdLst/>
                            <a:ahLst/>
                            <a:cxnLst/>
                            <a:rect l="l" t="t" r="r" b="b"/>
                            <a:pathLst>
                              <a:path w="15544800" h="2715895">
                                <a:moveTo>
                                  <a:pt x="0" y="2715768"/>
                                </a:moveTo>
                                <a:lnTo>
                                  <a:pt x="15544800" y="2715768"/>
                                </a:lnTo>
                                <a:lnTo>
                                  <a:pt x="15544800" y="0"/>
                                </a:lnTo>
                                <a:lnTo>
                                  <a:pt x="0" y="0"/>
                                </a:lnTo>
                                <a:lnTo>
                                  <a:pt x="0" y="2715768"/>
                                </a:lnTo>
                                <a:close/>
                              </a:path>
                            </a:pathLst>
                          </a:custGeom>
                          <a:solidFill>
                            <a:srgbClr val="D06828">
                              <a:alpha val="19999"/>
                            </a:srgbClr>
                          </a:solidFill>
                        </wps:spPr>
                        <wps:bodyPr wrap="square" lIns="0" tIns="0" rIns="0" bIns="0" rtlCol="0">
                          <a:prstTxWarp prst="textNoShape">
                            <a:avLst/>
                          </a:prstTxWarp>
                          <a:noAutofit/>
                        </wps:bodyPr>
                      </wps:wsp>
                      <wps:wsp>
                        <wps:cNvPr id="111" name="Graphic 111"/>
                        <wps:cNvSpPr/>
                        <wps:spPr>
                          <a:xfrm>
                            <a:off x="0" y="0"/>
                            <a:ext cx="15544800" cy="7343140"/>
                          </a:xfrm>
                          <a:custGeom>
                            <a:avLst/>
                            <a:gdLst/>
                            <a:ahLst/>
                            <a:cxnLst/>
                            <a:rect l="l" t="t" r="r" b="b"/>
                            <a:pathLst>
                              <a:path w="15544800" h="7343140">
                                <a:moveTo>
                                  <a:pt x="0" y="7342632"/>
                                </a:moveTo>
                                <a:lnTo>
                                  <a:pt x="15544800" y="7342632"/>
                                </a:lnTo>
                                <a:lnTo>
                                  <a:pt x="15544800" y="0"/>
                                </a:lnTo>
                                <a:lnTo>
                                  <a:pt x="0" y="0"/>
                                </a:lnTo>
                                <a:lnTo>
                                  <a:pt x="0" y="7342632"/>
                                </a:lnTo>
                                <a:close/>
                              </a:path>
                            </a:pathLst>
                          </a:custGeom>
                          <a:solidFill>
                            <a:srgbClr val="C8A2C1"/>
                          </a:solidFill>
                        </wps:spPr>
                        <wps:bodyPr wrap="square" lIns="0" tIns="0" rIns="0" bIns="0" rtlCol="0">
                          <a:prstTxWarp prst="textNoShape">
                            <a:avLst/>
                          </a:prstTxWarp>
                          <a:noAutofit/>
                        </wps:bodyPr>
                      </wps:wsp>
                      <pic:pic>
                        <pic:nvPicPr>
                          <pic:cNvPr id="112" name="Image 112"/>
                          <pic:cNvPicPr/>
                        </pic:nvPicPr>
                        <pic:blipFill>
                          <a:blip r:embed="rId18" cstate="print"/>
                          <a:stretch>
                            <a:fillRect/>
                          </a:stretch>
                        </pic:blipFill>
                        <pic:spPr>
                          <a:xfrm>
                            <a:off x="8444483" y="1028700"/>
                            <a:ext cx="3164331" cy="2199131"/>
                          </a:xfrm>
                          <a:prstGeom prst="rect">
                            <a:avLst/>
                          </a:prstGeom>
                        </pic:spPr>
                      </pic:pic>
                      <pic:pic>
                        <pic:nvPicPr>
                          <pic:cNvPr id="113" name="Image 113"/>
                          <pic:cNvPicPr/>
                        </pic:nvPicPr>
                        <pic:blipFill>
                          <a:blip r:embed="rId19" cstate="print"/>
                          <a:stretch>
                            <a:fillRect/>
                          </a:stretch>
                        </pic:blipFill>
                        <pic:spPr>
                          <a:xfrm>
                            <a:off x="8444483" y="7059168"/>
                            <a:ext cx="3168396" cy="2999232"/>
                          </a:xfrm>
                          <a:prstGeom prst="rect">
                            <a:avLst/>
                          </a:prstGeom>
                        </pic:spPr>
                      </pic:pic>
                      <pic:pic>
                        <pic:nvPicPr>
                          <pic:cNvPr id="114" name="Image 114"/>
                          <pic:cNvPicPr/>
                        </pic:nvPicPr>
                        <pic:blipFill>
                          <a:blip r:embed="rId20" cstate="print"/>
                          <a:stretch>
                            <a:fillRect/>
                          </a:stretch>
                        </pic:blipFill>
                        <pic:spPr>
                          <a:xfrm>
                            <a:off x="11759183" y="4970780"/>
                            <a:ext cx="3785616" cy="2010664"/>
                          </a:xfrm>
                          <a:prstGeom prst="rect">
                            <a:avLst/>
                          </a:prstGeom>
                        </pic:spPr>
                      </pic:pic>
                      <pic:pic>
                        <pic:nvPicPr>
                          <pic:cNvPr id="115" name="Image 115"/>
                          <pic:cNvPicPr/>
                        </pic:nvPicPr>
                        <pic:blipFill>
                          <a:blip r:embed="rId21" cstate="print"/>
                          <a:stretch>
                            <a:fillRect/>
                          </a:stretch>
                        </pic:blipFill>
                        <pic:spPr>
                          <a:xfrm>
                            <a:off x="0" y="6424168"/>
                            <a:ext cx="3775710" cy="2848356"/>
                          </a:xfrm>
                          <a:prstGeom prst="rect">
                            <a:avLst/>
                          </a:prstGeom>
                        </pic:spPr>
                      </pic:pic>
                      <wps:wsp>
                        <wps:cNvPr id="116" name="Graphic 116"/>
                        <wps:cNvSpPr/>
                        <wps:spPr>
                          <a:xfrm>
                            <a:off x="15361809" y="219206"/>
                            <a:ext cx="183515" cy="402590"/>
                          </a:xfrm>
                          <a:custGeom>
                            <a:avLst/>
                            <a:gdLst/>
                            <a:ahLst/>
                            <a:cxnLst/>
                            <a:rect l="l" t="t" r="r" b="b"/>
                            <a:pathLst>
                              <a:path w="183515" h="402590">
                                <a:moveTo>
                                  <a:pt x="182990" y="0"/>
                                </a:moveTo>
                                <a:lnTo>
                                  <a:pt x="127716" y="55604"/>
                                </a:lnTo>
                                <a:lnTo>
                                  <a:pt x="99348" y="91978"/>
                                </a:lnTo>
                                <a:lnTo>
                                  <a:pt x="74141" y="130723"/>
                                </a:lnTo>
                                <a:lnTo>
                                  <a:pt x="52285" y="171651"/>
                                </a:lnTo>
                                <a:lnTo>
                                  <a:pt x="33974" y="214572"/>
                                </a:lnTo>
                                <a:lnTo>
                                  <a:pt x="19398" y="259295"/>
                                </a:lnTo>
                                <a:lnTo>
                                  <a:pt x="8749" y="305630"/>
                                </a:lnTo>
                                <a:lnTo>
                                  <a:pt x="2219" y="353387"/>
                                </a:lnTo>
                                <a:lnTo>
                                  <a:pt x="0" y="402377"/>
                                </a:lnTo>
                                <a:lnTo>
                                  <a:pt x="182990" y="402377"/>
                                </a:lnTo>
                                <a:lnTo>
                                  <a:pt x="182990" y="0"/>
                                </a:lnTo>
                                <a:close/>
                              </a:path>
                            </a:pathLst>
                          </a:custGeom>
                          <a:solidFill>
                            <a:srgbClr val="ED5B2A"/>
                          </a:solidFill>
                        </wps:spPr>
                        <wps:bodyPr wrap="square" lIns="0" tIns="0" rIns="0" bIns="0" rtlCol="0">
                          <a:prstTxWarp prst="textNoShape">
                            <a:avLst/>
                          </a:prstTxWarp>
                          <a:noAutofit/>
                        </wps:bodyPr>
                      </wps:wsp>
                      <wps:wsp>
                        <wps:cNvPr id="117" name="Graphic 117"/>
                        <wps:cNvSpPr/>
                        <wps:spPr>
                          <a:xfrm>
                            <a:off x="15219086" y="0"/>
                            <a:ext cx="325755" cy="455295"/>
                          </a:xfrm>
                          <a:custGeom>
                            <a:avLst/>
                            <a:gdLst/>
                            <a:ahLst/>
                            <a:cxnLst/>
                            <a:rect l="l" t="t" r="r" b="b"/>
                            <a:pathLst>
                              <a:path w="325755" h="455295">
                                <a:moveTo>
                                  <a:pt x="325713" y="0"/>
                                </a:moveTo>
                                <a:lnTo>
                                  <a:pt x="139574" y="0"/>
                                </a:lnTo>
                                <a:lnTo>
                                  <a:pt x="115368" y="31054"/>
                                </a:lnTo>
                                <a:lnTo>
                                  <a:pt x="82347" y="56342"/>
                                </a:lnTo>
                                <a:lnTo>
                                  <a:pt x="43372" y="72644"/>
                                </a:lnTo>
                                <a:lnTo>
                                  <a:pt x="0" y="78421"/>
                                </a:lnTo>
                                <a:lnTo>
                                  <a:pt x="0" y="454925"/>
                                </a:lnTo>
                                <a:lnTo>
                                  <a:pt x="49427" y="452725"/>
                                </a:lnTo>
                                <a:lnTo>
                                  <a:pt x="97611" y="446253"/>
                                </a:lnTo>
                                <a:lnTo>
                                  <a:pt x="144360" y="435699"/>
                                </a:lnTo>
                                <a:lnTo>
                                  <a:pt x="189483" y="421252"/>
                                </a:lnTo>
                                <a:lnTo>
                                  <a:pt x="232787" y="403103"/>
                                </a:lnTo>
                                <a:lnTo>
                                  <a:pt x="274081" y="381442"/>
                                </a:lnTo>
                                <a:lnTo>
                                  <a:pt x="313173" y="356458"/>
                                </a:lnTo>
                                <a:lnTo>
                                  <a:pt x="325713" y="346851"/>
                                </a:lnTo>
                                <a:lnTo>
                                  <a:pt x="325713" y="0"/>
                                </a:lnTo>
                                <a:close/>
                              </a:path>
                            </a:pathLst>
                          </a:custGeom>
                          <a:solidFill>
                            <a:srgbClr val="F6891F"/>
                          </a:solidFill>
                        </wps:spPr>
                        <wps:bodyPr wrap="square" lIns="0" tIns="0" rIns="0" bIns="0" rtlCol="0">
                          <a:prstTxWarp prst="textNoShape">
                            <a:avLst/>
                          </a:prstTxWarp>
                          <a:noAutofit/>
                        </wps:bodyPr>
                      </wps:wsp>
                      <pic:pic>
                        <pic:nvPicPr>
                          <pic:cNvPr id="118" name="Image 118"/>
                          <pic:cNvPicPr/>
                        </pic:nvPicPr>
                        <pic:blipFill>
                          <a:blip r:embed="rId22" cstate="print"/>
                          <a:stretch>
                            <a:fillRect/>
                          </a:stretch>
                        </pic:blipFill>
                        <pic:spPr>
                          <a:xfrm>
                            <a:off x="15219088" y="0"/>
                            <a:ext cx="139572" cy="78414"/>
                          </a:xfrm>
                          <a:prstGeom prst="rect">
                            <a:avLst/>
                          </a:prstGeom>
                        </pic:spPr>
                      </pic:pic>
                      <wps:wsp>
                        <wps:cNvPr id="119" name="Graphic 119"/>
                        <wps:cNvSpPr/>
                        <wps:spPr>
                          <a:xfrm>
                            <a:off x="14876578" y="0"/>
                            <a:ext cx="342900" cy="143510"/>
                          </a:xfrm>
                          <a:custGeom>
                            <a:avLst/>
                            <a:gdLst/>
                            <a:ahLst/>
                            <a:cxnLst/>
                            <a:rect l="l" t="t" r="r" b="b"/>
                            <a:pathLst>
                              <a:path w="342900" h="143510">
                                <a:moveTo>
                                  <a:pt x="202925" y="0"/>
                                </a:moveTo>
                                <a:lnTo>
                                  <a:pt x="0" y="0"/>
                                </a:lnTo>
                                <a:lnTo>
                                  <a:pt x="3574" y="16157"/>
                                </a:lnTo>
                                <a:lnTo>
                                  <a:pt x="20860" y="61973"/>
                                </a:lnTo>
                                <a:lnTo>
                                  <a:pt x="44160" y="104496"/>
                                </a:lnTo>
                                <a:lnTo>
                                  <a:pt x="72956" y="143210"/>
                                </a:lnTo>
                                <a:lnTo>
                                  <a:pt x="118895" y="122302"/>
                                </a:lnTo>
                                <a:lnTo>
                                  <a:pt x="167016" y="105626"/>
                                </a:lnTo>
                                <a:lnTo>
                                  <a:pt x="217079" y="93419"/>
                                </a:lnTo>
                                <a:lnTo>
                                  <a:pt x="268843" y="85920"/>
                                </a:lnTo>
                                <a:lnTo>
                                  <a:pt x="322067" y="83367"/>
                                </a:lnTo>
                                <a:lnTo>
                                  <a:pt x="342514" y="83736"/>
                                </a:lnTo>
                                <a:lnTo>
                                  <a:pt x="342514" y="78414"/>
                                </a:lnTo>
                                <a:lnTo>
                                  <a:pt x="299136" y="72639"/>
                                </a:lnTo>
                                <a:lnTo>
                                  <a:pt x="260158" y="56338"/>
                                </a:lnTo>
                                <a:lnTo>
                                  <a:pt x="227134" y="31054"/>
                                </a:lnTo>
                                <a:lnTo>
                                  <a:pt x="202925" y="0"/>
                                </a:lnTo>
                                <a:close/>
                              </a:path>
                            </a:pathLst>
                          </a:custGeom>
                          <a:solidFill>
                            <a:srgbClr val="F28355"/>
                          </a:solidFill>
                        </wps:spPr>
                        <wps:bodyPr wrap="square" lIns="0" tIns="0" rIns="0" bIns="0" rtlCol="0">
                          <a:prstTxWarp prst="textNoShape">
                            <a:avLst/>
                          </a:prstTxWarp>
                          <a:noAutofit/>
                        </wps:bodyPr>
                      </wps:wsp>
                      <pic:pic>
                        <pic:nvPicPr>
                          <pic:cNvPr id="120" name="Image 120"/>
                          <pic:cNvPicPr/>
                        </pic:nvPicPr>
                        <pic:blipFill>
                          <a:blip r:embed="rId23" cstate="print"/>
                          <a:stretch>
                            <a:fillRect/>
                          </a:stretch>
                        </pic:blipFill>
                        <pic:spPr>
                          <a:xfrm>
                            <a:off x="15079505" y="0"/>
                            <a:ext cx="139585" cy="78416"/>
                          </a:xfrm>
                          <a:prstGeom prst="rect">
                            <a:avLst/>
                          </a:prstGeom>
                        </pic:spPr>
                      </pic:pic>
                      <wps:wsp>
                        <wps:cNvPr id="121" name="Graphic 121"/>
                        <wps:cNvSpPr/>
                        <wps:spPr>
                          <a:xfrm>
                            <a:off x="14655610" y="143217"/>
                            <a:ext cx="889635" cy="1581150"/>
                          </a:xfrm>
                          <a:custGeom>
                            <a:avLst/>
                            <a:gdLst/>
                            <a:ahLst/>
                            <a:cxnLst/>
                            <a:rect l="l" t="t" r="r" b="b"/>
                            <a:pathLst>
                              <a:path w="889635" h="1581150">
                                <a:moveTo>
                                  <a:pt x="563473" y="123736"/>
                                </a:moveTo>
                                <a:lnTo>
                                  <a:pt x="510501" y="119824"/>
                                </a:lnTo>
                                <a:lnTo>
                                  <a:pt x="459981" y="108483"/>
                                </a:lnTo>
                                <a:lnTo>
                                  <a:pt x="412496" y="90258"/>
                                </a:lnTo>
                                <a:lnTo>
                                  <a:pt x="368604" y="65722"/>
                                </a:lnTo>
                                <a:lnTo>
                                  <a:pt x="328891" y="35458"/>
                                </a:lnTo>
                                <a:lnTo>
                                  <a:pt x="293916" y="0"/>
                                </a:lnTo>
                                <a:lnTo>
                                  <a:pt x="251447" y="24231"/>
                                </a:lnTo>
                                <a:lnTo>
                                  <a:pt x="211518" y="52044"/>
                                </a:lnTo>
                                <a:lnTo>
                                  <a:pt x="174332" y="83210"/>
                                </a:lnTo>
                                <a:lnTo>
                                  <a:pt x="140119" y="117513"/>
                                </a:lnTo>
                                <a:lnTo>
                                  <a:pt x="109093" y="154736"/>
                                </a:lnTo>
                                <a:lnTo>
                                  <a:pt x="81483" y="194652"/>
                                </a:lnTo>
                                <a:lnTo>
                                  <a:pt x="57505" y="237032"/>
                                </a:lnTo>
                                <a:lnTo>
                                  <a:pt x="37401" y="281673"/>
                                </a:lnTo>
                                <a:lnTo>
                                  <a:pt x="21374" y="328358"/>
                                </a:lnTo>
                                <a:lnTo>
                                  <a:pt x="9639" y="376847"/>
                                </a:lnTo>
                                <a:lnTo>
                                  <a:pt x="2451" y="426923"/>
                                </a:lnTo>
                                <a:lnTo>
                                  <a:pt x="0" y="478370"/>
                                </a:lnTo>
                                <a:lnTo>
                                  <a:pt x="189649" y="478370"/>
                                </a:lnTo>
                                <a:lnTo>
                                  <a:pt x="192874" y="430847"/>
                                </a:lnTo>
                                <a:lnTo>
                                  <a:pt x="202272" y="385267"/>
                                </a:lnTo>
                                <a:lnTo>
                                  <a:pt x="217411" y="342036"/>
                                </a:lnTo>
                                <a:lnTo>
                                  <a:pt x="237896" y="301599"/>
                                </a:lnTo>
                                <a:lnTo>
                                  <a:pt x="263283" y="264350"/>
                                </a:lnTo>
                                <a:lnTo>
                                  <a:pt x="293154" y="230708"/>
                                </a:lnTo>
                                <a:lnTo>
                                  <a:pt x="327088" y="201104"/>
                                </a:lnTo>
                                <a:lnTo>
                                  <a:pt x="364667" y="175945"/>
                                </a:lnTo>
                                <a:lnTo>
                                  <a:pt x="405472" y="155638"/>
                                </a:lnTo>
                                <a:lnTo>
                                  <a:pt x="449084" y="140627"/>
                                </a:lnTo>
                                <a:lnTo>
                                  <a:pt x="495071" y="131318"/>
                                </a:lnTo>
                                <a:lnTo>
                                  <a:pt x="543026" y="128117"/>
                                </a:lnTo>
                                <a:lnTo>
                                  <a:pt x="549884" y="128117"/>
                                </a:lnTo>
                                <a:lnTo>
                                  <a:pt x="563473" y="128701"/>
                                </a:lnTo>
                                <a:lnTo>
                                  <a:pt x="563473" y="123736"/>
                                </a:lnTo>
                                <a:close/>
                              </a:path>
                              <a:path w="889635" h="1581150">
                                <a:moveTo>
                                  <a:pt x="889177" y="892721"/>
                                </a:moveTo>
                                <a:lnTo>
                                  <a:pt x="861466" y="914387"/>
                                </a:lnTo>
                                <a:lnTo>
                                  <a:pt x="824611" y="938669"/>
                                </a:lnTo>
                                <a:lnTo>
                                  <a:pt x="785736" y="959967"/>
                                </a:lnTo>
                                <a:lnTo>
                                  <a:pt x="744994" y="978128"/>
                                </a:lnTo>
                                <a:lnTo>
                                  <a:pt x="728370" y="1025563"/>
                                </a:lnTo>
                                <a:lnTo>
                                  <a:pt x="716203" y="1074902"/>
                                </a:lnTo>
                                <a:lnTo>
                                  <a:pt x="708736" y="1125880"/>
                                </a:lnTo>
                                <a:lnTo>
                                  <a:pt x="706196" y="1178293"/>
                                </a:lnTo>
                                <a:lnTo>
                                  <a:pt x="708418" y="1227277"/>
                                </a:lnTo>
                                <a:lnTo>
                                  <a:pt x="714946" y="1275041"/>
                                </a:lnTo>
                                <a:lnTo>
                                  <a:pt x="725589" y="1321371"/>
                                </a:lnTo>
                                <a:lnTo>
                                  <a:pt x="740168" y="1366100"/>
                                </a:lnTo>
                                <a:lnTo>
                                  <a:pt x="758482" y="1409014"/>
                                </a:lnTo>
                                <a:lnTo>
                                  <a:pt x="780338" y="1449946"/>
                                </a:lnTo>
                                <a:lnTo>
                                  <a:pt x="805535" y="1488694"/>
                                </a:lnTo>
                                <a:lnTo>
                                  <a:pt x="833907" y="1525066"/>
                                </a:lnTo>
                                <a:lnTo>
                                  <a:pt x="865251" y="1558874"/>
                                </a:lnTo>
                                <a:lnTo>
                                  <a:pt x="889177" y="1580667"/>
                                </a:lnTo>
                                <a:lnTo>
                                  <a:pt x="889177" y="892721"/>
                                </a:lnTo>
                                <a:close/>
                              </a:path>
                            </a:pathLst>
                          </a:custGeom>
                          <a:solidFill>
                            <a:srgbClr val="FDE1DA"/>
                          </a:solidFill>
                        </wps:spPr>
                        <wps:bodyPr wrap="square" lIns="0" tIns="0" rIns="0" bIns="0" rtlCol="0">
                          <a:prstTxWarp prst="textNoShape">
                            <a:avLst/>
                          </a:prstTxWarp>
                          <a:noAutofit/>
                        </wps:bodyPr>
                      </wps:wsp>
                      <pic:pic>
                        <pic:nvPicPr>
                          <pic:cNvPr id="122" name="Image 122"/>
                          <pic:cNvPicPr/>
                        </pic:nvPicPr>
                        <pic:blipFill>
                          <a:blip r:embed="rId24" cstate="print"/>
                          <a:stretch>
                            <a:fillRect/>
                          </a:stretch>
                        </pic:blipFill>
                        <pic:spPr>
                          <a:xfrm>
                            <a:off x="15468203" y="347165"/>
                            <a:ext cx="76596" cy="207578"/>
                          </a:xfrm>
                          <a:prstGeom prst="rect">
                            <a:avLst/>
                          </a:prstGeom>
                        </pic:spPr>
                      </pic:pic>
                      <wps:wsp>
                        <wps:cNvPr id="123" name="Graphic 123"/>
                        <wps:cNvSpPr/>
                        <wps:spPr>
                          <a:xfrm>
                            <a:off x="15219088" y="83737"/>
                            <a:ext cx="325755" cy="311785"/>
                          </a:xfrm>
                          <a:custGeom>
                            <a:avLst/>
                            <a:gdLst/>
                            <a:ahLst/>
                            <a:cxnLst/>
                            <a:rect l="l" t="t" r="r" b="b"/>
                            <a:pathLst>
                              <a:path w="325755" h="311785">
                                <a:moveTo>
                                  <a:pt x="0" y="0"/>
                                </a:moveTo>
                                <a:lnTo>
                                  <a:pt x="0" y="188175"/>
                                </a:lnTo>
                                <a:lnTo>
                                  <a:pt x="48870" y="194333"/>
                                </a:lnTo>
                                <a:lnTo>
                                  <a:pt x="95425" y="206857"/>
                                </a:lnTo>
                                <a:lnTo>
                                  <a:pt x="139195" y="225283"/>
                                </a:lnTo>
                                <a:lnTo>
                                  <a:pt x="179711" y="249149"/>
                                </a:lnTo>
                                <a:lnTo>
                                  <a:pt x="216506" y="277989"/>
                                </a:lnTo>
                                <a:lnTo>
                                  <a:pt x="249110" y="311340"/>
                                </a:lnTo>
                                <a:lnTo>
                                  <a:pt x="290628" y="287700"/>
                                </a:lnTo>
                                <a:lnTo>
                                  <a:pt x="325711" y="263425"/>
                                </a:lnTo>
                                <a:lnTo>
                                  <a:pt x="325711" y="123378"/>
                                </a:lnTo>
                                <a:lnTo>
                                  <a:pt x="289572" y="95889"/>
                                </a:lnTo>
                                <a:lnTo>
                                  <a:pt x="246874" y="69241"/>
                                </a:lnTo>
                                <a:lnTo>
                                  <a:pt x="201625" y="46537"/>
                                </a:lnTo>
                                <a:lnTo>
                                  <a:pt x="154068" y="28019"/>
                                </a:lnTo>
                                <a:lnTo>
                                  <a:pt x="104449" y="13929"/>
                                </a:lnTo>
                                <a:lnTo>
                                  <a:pt x="53011" y="4509"/>
                                </a:lnTo>
                                <a:lnTo>
                                  <a:pt x="0" y="0"/>
                                </a:lnTo>
                                <a:close/>
                              </a:path>
                            </a:pathLst>
                          </a:custGeom>
                          <a:solidFill>
                            <a:srgbClr val="FCC3A2"/>
                          </a:solidFill>
                        </wps:spPr>
                        <wps:bodyPr wrap="square" lIns="0" tIns="0" rIns="0" bIns="0" rtlCol="0">
                          <a:prstTxWarp prst="textNoShape">
                            <a:avLst/>
                          </a:prstTxWarp>
                          <a:noAutofit/>
                        </wps:bodyPr>
                      </wps:wsp>
                      <wps:wsp>
                        <wps:cNvPr id="124" name="Graphic 124"/>
                        <wps:cNvSpPr/>
                        <wps:spPr>
                          <a:xfrm>
                            <a:off x="14949529" y="83361"/>
                            <a:ext cx="269875" cy="184150"/>
                          </a:xfrm>
                          <a:custGeom>
                            <a:avLst/>
                            <a:gdLst/>
                            <a:ahLst/>
                            <a:cxnLst/>
                            <a:rect l="l" t="t" r="r" b="b"/>
                            <a:pathLst>
                              <a:path w="269875" h="184150">
                                <a:moveTo>
                                  <a:pt x="262775" y="127"/>
                                </a:moveTo>
                                <a:lnTo>
                                  <a:pt x="195898" y="2553"/>
                                </a:lnTo>
                                <a:lnTo>
                                  <a:pt x="144131" y="10055"/>
                                </a:lnTo>
                                <a:lnTo>
                                  <a:pt x="94064" y="22263"/>
                                </a:lnTo>
                                <a:lnTo>
                                  <a:pt x="45940" y="38939"/>
                                </a:lnTo>
                                <a:lnTo>
                                  <a:pt x="0" y="59842"/>
                                </a:lnTo>
                                <a:lnTo>
                                  <a:pt x="34972" y="95299"/>
                                </a:lnTo>
                                <a:lnTo>
                                  <a:pt x="74688" y="125577"/>
                                </a:lnTo>
                                <a:lnTo>
                                  <a:pt x="118576" y="150110"/>
                                </a:lnTo>
                                <a:lnTo>
                                  <a:pt x="166065" y="168334"/>
                                </a:lnTo>
                                <a:lnTo>
                                  <a:pt x="216582" y="179682"/>
                                </a:lnTo>
                                <a:lnTo>
                                  <a:pt x="269557" y="183591"/>
                                </a:lnTo>
                                <a:lnTo>
                                  <a:pt x="269557" y="381"/>
                                </a:lnTo>
                                <a:lnTo>
                                  <a:pt x="262775" y="127"/>
                                </a:lnTo>
                                <a:close/>
                              </a:path>
                            </a:pathLst>
                          </a:custGeom>
                          <a:solidFill>
                            <a:srgbClr val="F9C1AD"/>
                          </a:solidFill>
                        </wps:spPr>
                        <wps:bodyPr wrap="square" lIns="0" tIns="0" rIns="0" bIns="0" rtlCol="0">
                          <a:prstTxWarp prst="textNoShape">
                            <a:avLst/>
                          </a:prstTxWarp>
                          <a:noAutofit/>
                        </wps:bodyPr>
                      </wps:wsp>
                      <wps:wsp>
                        <wps:cNvPr id="125" name="Graphic 125"/>
                        <wps:cNvSpPr/>
                        <wps:spPr>
                          <a:xfrm>
                            <a:off x="14845269" y="271335"/>
                            <a:ext cx="699770" cy="350520"/>
                          </a:xfrm>
                          <a:custGeom>
                            <a:avLst/>
                            <a:gdLst/>
                            <a:ahLst/>
                            <a:cxnLst/>
                            <a:rect l="l" t="t" r="r" b="b"/>
                            <a:pathLst>
                              <a:path w="699770" h="350520">
                                <a:moveTo>
                                  <a:pt x="353377" y="0"/>
                                </a:moveTo>
                                <a:lnTo>
                                  <a:pt x="305424" y="3197"/>
                                </a:lnTo>
                                <a:lnTo>
                                  <a:pt x="259432" y="12510"/>
                                </a:lnTo>
                                <a:lnTo>
                                  <a:pt x="215823" y="27523"/>
                                </a:lnTo>
                                <a:lnTo>
                                  <a:pt x="175017" y="47818"/>
                                </a:lnTo>
                                <a:lnTo>
                                  <a:pt x="137435" y="72977"/>
                                </a:lnTo>
                                <a:lnTo>
                                  <a:pt x="103498" y="102584"/>
                                </a:lnTo>
                                <a:lnTo>
                                  <a:pt x="73628" y="136221"/>
                                </a:lnTo>
                                <a:lnTo>
                                  <a:pt x="48244" y="173470"/>
                                </a:lnTo>
                                <a:lnTo>
                                  <a:pt x="27768" y="213916"/>
                                </a:lnTo>
                                <a:lnTo>
                                  <a:pt x="12622" y="257139"/>
                                </a:lnTo>
                                <a:lnTo>
                                  <a:pt x="3225" y="302724"/>
                                </a:lnTo>
                                <a:lnTo>
                                  <a:pt x="0" y="350253"/>
                                </a:lnTo>
                                <a:lnTo>
                                  <a:pt x="190207" y="350253"/>
                                </a:lnTo>
                                <a:lnTo>
                                  <a:pt x="196037" y="307260"/>
                                </a:lnTo>
                                <a:lnTo>
                                  <a:pt x="212487" y="268628"/>
                                </a:lnTo>
                                <a:lnTo>
                                  <a:pt x="238002" y="235897"/>
                                </a:lnTo>
                                <a:lnTo>
                                  <a:pt x="271026" y="210610"/>
                                </a:lnTo>
                                <a:lnTo>
                                  <a:pt x="310003" y="194308"/>
                                </a:lnTo>
                                <a:lnTo>
                                  <a:pt x="353377" y="188531"/>
                                </a:lnTo>
                                <a:lnTo>
                                  <a:pt x="396751" y="194308"/>
                                </a:lnTo>
                                <a:lnTo>
                                  <a:pt x="435728" y="210610"/>
                                </a:lnTo>
                                <a:lnTo>
                                  <a:pt x="468752" y="235897"/>
                                </a:lnTo>
                                <a:lnTo>
                                  <a:pt x="494267" y="268628"/>
                                </a:lnTo>
                                <a:lnTo>
                                  <a:pt x="510717" y="307260"/>
                                </a:lnTo>
                                <a:lnTo>
                                  <a:pt x="516547" y="350253"/>
                                </a:lnTo>
                                <a:lnTo>
                                  <a:pt x="699531" y="350253"/>
                                </a:lnTo>
                                <a:lnTo>
                                  <a:pt x="699531" y="283270"/>
                                </a:lnTo>
                                <a:lnTo>
                                  <a:pt x="694144" y="257139"/>
                                </a:lnTo>
                                <a:lnTo>
                                  <a:pt x="678996" y="213916"/>
                                </a:lnTo>
                                <a:lnTo>
                                  <a:pt x="658519" y="173470"/>
                                </a:lnTo>
                                <a:lnTo>
                                  <a:pt x="633134" y="136221"/>
                                </a:lnTo>
                                <a:lnTo>
                                  <a:pt x="603262" y="102584"/>
                                </a:lnTo>
                                <a:lnTo>
                                  <a:pt x="569324" y="72977"/>
                                </a:lnTo>
                                <a:lnTo>
                                  <a:pt x="531741" y="47818"/>
                                </a:lnTo>
                                <a:lnTo>
                                  <a:pt x="490933" y="27523"/>
                                </a:lnTo>
                                <a:lnTo>
                                  <a:pt x="447323" y="12510"/>
                                </a:lnTo>
                                <a:lnTo>
                                  <a:pt x="401330" y="3197"/>
                                </a:lnTo>
                                <a:lnTo>
                                  <a:pt x="353377" y="0"/>
                                </a:lnTo>
                                <a:close/>
                              </a:path>
                            </a:pathLst>
                          </a:custGeom>
                          <a:solidFill>
                            <a:srgbClr val="ED5B2A"/>
                          </a:solidFill>
                        </wps:spPr>
                        <wps:bodyPr wrap="square" lIns="0" tIns="0" rIns="0" bIns="0" rtlCol="0">
                          <a:prstTxWarp prst="textNoShape">
                            <a:avLst/>
                          </a:prstTxWarp>
                          <a:noAutofit/>
                        </wps:bodyPr>
                      </wps:wsp>
                      <wps:wsp>
                        <wps:cNvPr id="126" name="Graphic 126"/>
                        <wps:cNvSpPr/>
                        <wps:spPr>
                          <a:xfrm>
                            <a:off x="15035476" y="459871"/>
                            <a:ext cx="326390" cy="161925"/>
                          </a:xfrm>
                          <a:custGeom>
                            <a:avLst/>
                            <a:gdLst/>
                            <a:ahLst/>
                            <a:cxnLst/>
                            <a:rect l="l" t="t" r="r" b="b"/>
                            <a:pathLst>
                              <a:path w="326390" h="161925">
                                <a:moveTo>
                                  <a:pt x="163169" y="0"/>
                                </a:moveTo>
                                <a:lnTo>
                                  <a:pt x="119795" y="5776"/>
                                </a:lnTo>
                                <a:lnTo>
                                  <a:pt x="80819" y="22078"/>
                                </a:lnTo>
                                <a:lnTo>
                                  <a:pt x="47794" y="47364"/>
                                </a:lnTo>
                                <a:lnTo>
                                  <a:pt x="22279" y="80092"/>
                                </a:lnTo>
                                <a:lnTo>
                                  <a:pt x="5829" y="118721"/>
                                </a:lnTo>
                                <a:lnTo>
                                  <a:pt x="0" y="161709"/>
                                </a:lnTo>
                                <a:lnTo>
                                  <a:pt x="326339" y="161709"/>
                                </a:lnTo>
                                <a:lnTo>
                                  <a:pt x="320509" y="118721"/>
                                </a:lnTo>
                                <a:lnTo>
                                  <a:pt x="304059" y="80092"/>
                                </a:lnTo>
                                <a:lnTo>
                                  <a:pt x="278544" y="47364"/>
                                </a:lnTo>
                                <a:lnTo>
                                  <a:pt x="245520" y="22078"/>
                                </a:lnTo>
                                <a:lnTo>
                                  <a:pt x="206543" y="5776"/>
                                </a:lnTo>
                                <a:lnTo>
                                  <a:pt x="163169" y="0"/>
                                </a:lnTo>
                                <a:close/>
                              </a:path>
                            </a:pathLst>
                          </a:custGeom>
                          <a:solidFill>
                            <a:srgbClr val="F6891F"/>
                          </a:solidFill>
                        </wps:spPr>
                        <wps:bodyPr wrap="square" lIns="0" tIns="0" rIns="0" bIns="0" rtlCol="0">
                          <a:prstTxWarp prst="textNoShape">
                            <a:avLst/>
                          </a:prstTxWarp>
                          <a:noAutofit/>
                        </wps:bodyPr>
                      </wps:wsp>
                      <wps:wsp>
                        <wps:cNvPr id="127" name="Graphic 127"/>
                        <wps:cNvSpPr/>
                        <wps:spPr>
                          <a:xfrm>
                            <a:off x="14655607" y="621586"/>
                            <a:ext cx="836930" cy="538480"/>
                          </a:xfrm>
                          <a:custGeom>
                            <a:avLst/>
                            <a:gdLst/>
                            <a:ahLst/>
                            <a:cxnLst/>
                            <a:rect l="l" t="t" r="r" b="b"/>
                            <a:pathLst>
                              <a:path w="836930" h="538480">
                                <a:moveTo>
                                  <a:pt x="379869" y="0"/>
                                </a:moveTo>
                                <a:lnTo>
                                  <a:pt x="0" y="0"/>
                                </a:lnTo>
                                <a:lnTo>
                                  <a:pt x="2219" y="48987"/>
                                </a:lnTo>
                                <a:lnTo>
                                  <a:pt x="8749" y="96743"/>
                                </a:lnTo>
                                <a:lnTo>
                                  <a:pt x="19398" y="143077"/>
                                </a:lnTo>
                                <a:lnTo>
                                  <a:pt x="33974" y="187798"/>
                                </a:lnTo>
                                <a:lnTo>
                                  <a:pt x="52285" y="230717"/>
                                </a:lnTo>
                                <a:lnTo>
                                  <a:pt x="74141" y="271645"/>
                                </a:lnTo>
                                <a:lnTo>
                                  <a:pt x="99348" y="310389"/>
                                </a:lnTo>
                                <a:lnTo>
                                  <a:pt x="127716" y="346762"/>
                                </a:lnTo>
                                <a:lnTo>
                                  <a:pt x="159053" y="380572"/>
                                </a:lnTo>
                                <a:lnTo>
                                  <a:pt x="193166" y="411631"/>
                                </a:lnTo>
                                <a:lnTo>
                                  <a:pt x="229865" y="439747"/>
                                </a:lnTo>
                                <a:lnTo>
                                  <a:pt x="268957" y="464730"/>
                                </a:lnTo>
                                <a:lnTo>
                                  <a:pt x="310251" y="486391"/>
                                </a:lnTo>
                                <a:lnTo>
                                  <a:pt x="353556" y="504540"/>
                                </a:lnTo>
                                <a:lnTo>
                                  <a:pt x="398678" y="518987"/>
                                </a:lnTo>
                                <a:lnTo>
                                  <a:pt x="445427" y="529541"/>
                                </a:lnTo>
                                <a:lnTo>
                                  <a:pt x="493611" y="536013"/>
                                </a:lnTo>
                                <a:lnTo>
                                  <a:pt x="543039" y="538213"/>
                                </a:lnTo>
                                <a:lnTo>
                                  <a:pt x="595927" y="535694"/>
                                </a:lnTo>
                                <a:lnTo>
                                  <a:pt x="647374" y="528291"/>
                                </a:lnTo>
                                <a:lnTo>
                                  <a:pt x="697142" y="516235"/>
                                </a:lnTo>
                                <a:lnTo>
                                  <a:pt x="744994" y="499757"/>
                                </a:lnTo>
                                <a:lnTo>
                                  <a:pt x="763321" y="459374"/>
                                </a:lnTo>
                                <a:lnTo>
                                  <a:pt x="784818" y="420839"/>
                                </a:lnTo>
                                <a:lnTo>
                                  <a:pt x="809320" y="384314"/>
                                </a:lnTo>
                                <a:lnTo>
                                  <a:pt x="836663" y="349961"/>
                                </a:lnTo>
                                <a:lnTo>
                                  <a:pt x="807707" y="313388"/>
                                </a:lnTo>
                                <a:lnTo>
                                  <a:pt x="781968" y="274373"/>
                                </a:lnTo>
                                <a:lnTo>
                                  <a:pt x="759645" y="233112"/>
                                </a:lnTo>
                                <a:lnTo>
                                  <a:pt x="740937" y="189801"/>
                                </a:lnTo>
                                <a:lnTo>
                                  <a:pt x="731671" y="161709"/>
                                </a:lnTo>
                                <a:lnTo>
                                  <a:pt x="543039" y="161709"/>
                                </a:lnTo>
                                <a:lnTo>
                                  <a:pt x="499665" y="155932"/>
                                </a:lnTo>
                                <a:lnTo>
                                  <a:pt x="460688" y="139630"/>
                                </a:lnTo>
                                <a:lnTo>
                                  <a:pt x="427664" y="114344"/>
                                </a:lnTo>
                                <a:lnTo>
                                  <a:pt x="402149" y="81616"/>
                                </a:lnTo>
                                <a:lnTo>
                                  <a:pt x="385698" y="42987"/>
                                </a:lnTo>
                                <a:lnTo>
                                  <a:pt x="379869" y="0"/>
                                </a:lnTo>
                                <a:close/>
                              </a:path>
                              <a:path w="836930" h="538480">
                                <a:moveTo>
                                  <a:pt x="706208" y="0"/>
                                </a:moveTo>
                                <a:lnTo>
                                  <a:pt x="700379" y="42987"/>
                                </a:lnTo>
                                <a:lnTo>
                                  <a:pt x="683929" y="81616"/>
                                </a:lnTo>
                                <a:lnTo>
                                  <a:pt x="658414" y="114344"/>
                                </a:lnTo>
                                <a:lnTo>
                                  <a:pt x="625389" y="139630"/>
                                </a:lnTo>
                                <a:lnTo>
                                  <a:pt x="586412" y="155932"/>
                                </a:lnTo>
                                <a:lnTo>
                                  <a:pt x="543039" y="161709"/>
                                </a:lnTo>
                                <a:lnTo>
                                  <a:pt x="731671" y="161709"/>
                                </a:lnTo>
                                <a:lnTo>
                                  <a:pt x="726040" y="144638"/>
                                </a:lnTo>
                                <a:lnTo>
                                  <a:pt x="715155" y="97818"/>
                                </a:lnTo>
                                <a:lnTo>
                                  <a:pt x="708478" y="49540"/>
                                </a:lnTo>
                                <a:lnTo>
                                  <a:pt x="706208" y="0"/>
                                </a:lnTo>
                                <a:close/>
                              </a:path>
                            </a:pathLst>
                          </a:custGeom>
                          <a:solidFill>
                            <a:srgbClr val="CF8EBE"/>
                          </a:solidFill>
                        </wps:spPr>
                        <wps:bodyPr wrap="square" lIns="0" tIns="0" rIns="0" bIns="0" rtlCol="0">
                          <a:prstTxWarp prst="textNoShape">
                            <a:avLst/>
                          </a:prstTxWarp>
                          <a:noAutofit/>
                        </wps:bodyPr>
                      </wps:wsp>
                      <pic:pic>
                        <pic:nvPicPr>
                          <pic:cNvPr id="128" name="Image 128"/>
                          <pic:cNvPicPr/>
                        </pic:nvPicPr>
                        <pic:blipFill>
                          <a:blip r:embed="rId25" cstate="print"/>
                          <a:stretch>
                            <a:fillRect/>
                          </a:stretch>
                        </pic:blipFill>
                        <pic:spPr>
                          <a:xfrm>
                            <a:off x="15400602" y="971550"/>
                            <a:ext cx="144197" cy="149796"/>
                          </a:xfrm>
                          <a:prstGeom prst="rect">
                            <a:avLst/>
                          </a:prstGeom>
                        </pic:spPr>
                      </pic:pic>
                      <wps:wsp>
                        <wps:cNvPr id="129" name="Graphic 129"/>
                        <wps:cNvSpPr/>
                        <wps:spPr>
                          <a:xfrm>
                            <a:off x="15035476" y="621587"/>
                            <a:ext cx="326390" cy="161925"/>
                          </a:xfrm>
                          <a:custGeom>
                            <a:avLst/>
                            <a:gdLst/>
                            <a:ahLst/>
                            <a:cxnLst/>
                            <a:rect l="l" t="t" r="r" b="b"/>
                            <a:pathLst>
                              <a:path w="326390" h="161925">
                                <a:moveTo>
                                  <a:pt x="326339" y="0"/>
                                </a:moveTo>
                                <a:lnTo>
                                  <a:pt x="0" y="0"/>
                                </a:lnTo>
                                <a:lnTo>
                                  <a:pt x="5829" y="42987"/>
                                </a:lnTo>
                                <a:lnTo>
                                  <a:pt x="22279" y="81616"/>
                                </a:lnTo>
                                <a:lnTo>
                                  <a:pt x="47794" y="114344"/>
                                </a:lnTo>
                                <a:lnTo>
                                  <a:pt x="80819" y="139630"/>
                                </a:lnTo>
                                <a:lnTo>
                                  <a:pt x="119795" y="155932"/>
                                </a:lnTo>
                                <a:lnTo>
                                  <a:pt x="163169" y="161709"/>
                                </a:lnTo>
                                <a:lnTo>
                                  <a:pt x="206543" y="155932"/>
                                </a:lnTo>
                                <a:lnTo>
                                  <a:pt x="245520" y="139630"/>
                                </a:lnTo>
                                <a:lnTo>
                                  <a:pt x="278544" y="114344"/>
                                </a:lnTo>
                                <a:lnTo>
                                  <a:pt x="304059" y="81616"/>
                                </a:lnTo>
                                <a:lnTo>
                                  <a:pt x="320509" y="42987"/>
                                </a:lnTo>
                                <a:lnTo>
                                  <a:pt x="326339" y="0"/>
                                </a:lnTo>
                                <a:close/>
                              </a:path>
                            </a:pathLst>
                          </a:custGeom>
                          <a:solidFill>
                            <a:srgbClr val="FCD8D0"/>
                          </a:solidFill>
                        </wps:spPr>
                        <wps:bodyPr wrap="square" lIns="0" tIns="0" rIns="0" bIns="0" rtlCol="0">
                          <a:prstTxWarp prst="textNoShape">
                            <a:avLst/>
                          </a:prstTxWarp>
                          <a:noAutofit/>
                        </wps:bodyPr>
                      </wps:wsp>
                      <wps:wsp>
                        <wps:cNvPr id="130" name="Graphic 130"/>
                        <wps:cNvSpPr/>
                        <wps:spPr>
                          <a:xfrm>
                            <a:off x="15361815" y="621584"/>
                            <a:ext cx="183515" cy="402590"/>
                          </a:xfrm>
                          <a:custGeom>
                            <a:avLst/>
                            <a:gdLst/>
                            <a:ahLst/>
                            <a:cxnLst/>
                            <a:rect l="l" t="t" r="r" b="b"/>
                            <a:pathLst>
                              <a:path w="183515" h="402590">
                                <a:moveTo>
                                  <a:pt x="182984" y="0"/>
                                </a:moveTo>
                                <a:lnTo>
                                  <a:pt x="0" y="0"/>
                                </a:lnTo>
                                <a:lnTo>
                                  <a:pt x="2219" y="48987"/>
                                </a:lnTo>
                                <a:lnTo>
                                  <a:pt x="8748" y="96743"/>
                                </a:lnTo>
                                <a:lnTo>
                                  <a:pt x="19397" y="143077"/>
                                </a:lnTo>
                                <a:lnTo>
                                  <a:pt x="33972" y="187798"/>
                                </a:lnTo>
                                <a:lnTo>
                                  <a:pt x="52283" y="230717"/>
                                </a:lnTo>
                                <a:lnTo>
                                  <a:pt x="74138" y="271645"/>
                                </a:lnTo>
                                <a:lnTo>
                                  <a:pt x="99345" y="310389"/>
                                </a:lnTo>
                                <a:lnTo>
                                  <a:pt x="127712" y="346762"/>
                                </a:lnTo>
                                <a:lnTo>
                                  <a:pt x="159048" y="380572"/>
                                </a:lnTo>
                                <a:lnTo>
                                  <a:pt x="182984" y="402365"/>
                                </a:lnTo>
                                <a:lnTo>
                                  <a:pt x="182984" y="0"/>
                                </a:lnTo>
                                <a:close/>
                              </a:path>
                            </a:pathLst>
                          </a:custGeom>
                          <a:solidFill>
                            <a:srgbClr val="F6891F"/>
                          </a:solidFill>
                        </wps:spPr>
                        <wps:bodyPr wrap="square" lIns="0" tIns="0" rIns="0" bIns="0" rtlCol="0">
                          <a:prstTxWarp prst="textNoShape">
                            <a:avLst/>
                          </a:prstTxWarp>
                          <a:noAutofit/>
                        </wps:bodyPr>
                      </wps:wsp>
                      <wps:wsp>
                        <wps:cNvPr id="131" name="Graphic 131"/>
                        <wps:cNvSpPr/>
                        <wps:spPr>
                          <a:xfrm>
                            <a:off x="168059" y="9903587"/>
                            <a:ext cx="248920" cy="154940"/>
                          </a:xfrm>
                          <a:custGeom>
                            <a:avLst/>
                            <a:gdLst/>
                            <a:ahLst/>
                            <a:cxnLst/>
                            <a:rect l="l" t="t" r="r" b="b"/>
                            <a:pathLst>
                              <a:path w="248920" h="154940">
                                <a:moveTo>
                                  <a:pt x="248653" y="0"/>
                                </a:moveTo>
                                <a:lnTo>
                                  <a:pt x="0" y="0"/>
                                </a:lnTo>
                                <a:lnTo>
                                  <a:pt x="0" y="154813"/>
                                </a:lnTo>
                                <a:lnTo>
                                  <a:pt x="248653" y="154813"/>
                                </a:lnTo>
                                <a:lnTo>
                                  <a:pt x="248653" y="0"/>
                                </a:lnTo>
                                <a:close/>
                              </a:path>
                            </a:pathLst>
                          </a:custGeom>
                          <a:solidFill>
                            <a:srgbClr val="FCD8D0"/>
                          </a:solidFill>
                        </wps:spPr>
                        <wps:bodyPr wrap="square" lIns="0" tIns="0" rIns="0" bIns="0" rtlCol="0">
                          <a:prstTxWarp prst="textNoShape">
                            <a:avLst/>
                          </a:prstTxWarp>
                          <a:noAutofit/>
                        </wps:bodyPr>
                      </wps:wsp>
                      <wps:wsp>
                        <wps:cNvPr id="132" name="Graphic 132"/>
                        <wps:cNvSpPr/>
                        <wps:spPr>
                          <a:xfrm>
                            <a:off x="168046" y="9326397"/>
                            <a:ext cx="248920" cy="269875"/>
                          </a:xfrm>
                          <a:custGeom>
                            <a:avLst/>
                            <a:gdLst/>
                            <a:ahLst/>
                            <a:cxnLst/>
                            <a:rect l="l" t="t" r="r" b="b"/>
                            <a:pathLst>
                              <a:path w="248920" h="269875">
                                <a:moveTo>
                                  <a:pt x="248653" y="0"/>
                                </a:moveTo>
                                <a:lnTo>
                                  <a:pt x="0" y="0"/>
                                </a:lnTo>
                                <a:lnTo>
                                  <a:pt x="0" y="269379"/>
                                </a:lnTo>
                                <a:lnTo>
                                  <a:pt x="248653" y="269379"/>
                                </a:lnTo>
                                <a:lnTo>
                                  <a:pt x="248653" y="0"/>
                                </a:lnTo>
                                <a:close/>
                              </a:path>
                            </a:pathLst>
                          </a:custGeom>
                          <a:solidFill>
                            <a:srgbClr val="C46DAC"/>
                          </a:solidFill>
                        </wps:spPr>
                        <wps:bodyPr wrap="square" lIns="0" tIns="0" rIns="0" bIns="0" rtlCol="0">
                          <a:prstTxWarp prst="textNoShape">
                            <a:avLst/>
                          </a:prstTxWarp>
                          <a:noAutofit/>
                        </wps:bodyPr>
                      </wps:wsp>
                      <wps:wsp>
                        <wps:cNvPr id="133" name="Graphic 133"/>
                        <wps:cNvSpPr/>
                        <wps:spPr>
                          <a:xfrm>
                            <a:off x="168050" y="9434062"/>
                            <a:ext cx="543560" cy="538480"/>
                          </a:xfrm>
                          <a:custGeom>
                            <a:avLst/>
                            <a:gdLst/>
                            <a:ahLst/>
                            <a:cxnLst/>
                            <a:rect l="l" t="t" r="r" b="b"/>
                            <a:pathLst>
                              <a:path w="543560" h="538480">
                                <a:moveTo>
                                  <a:pt x="543039" y="0"/>
                                </a:moveTo>
                                <a:lnTo>
                                  <a:pt x="163169" y="0"/>
                                </a:lnTo>
                                <a:lnTo>
                                  <a:pt x="157340" y="42988"/>
                                </a:lnTo>
                                <a:lnTo>
                                  <a:pt x="140890" y="81619"/>
                                </a:lnTo>
                                <a:lnTo>
                                  <a:pt x="115374" y="114350"/>
                                </a:lnTo>
                                <a:lnTo>
                                  <a:pt x="82350" y="139639"/>
                                </a:lnTo>
                                <a:lnTo>
                                  <a:pt x="43373" y="155944"/>
                                </a:lnTo>
                                <a:lnTo>
                                  <a:pt x="0" y="161721"/>
                                </a:lnTo>
                                <a:lnTo>
                                  <a:pt x="0" y="538225"/>
                                </a:lnTo>
                                <a:lnTo>
                                  <a:pt x="49427" y="536026"/>
                                </a:lnTo>
                                <a:lnTo>
                                  <a:pt x="97611" y="529554"/>
                                </a:lnTo>
                                <a:lnTo>
                                  <a:pt x="144360" y="519000"/>
                                </a:lnTo>
                                <a:lnTo>
                                  <a:pt x="189483" y="504553"/>
                                </a:lnTo>
                                <a:lnTo>
                                  <a:pt x="232787" y="486404"/>
                                </a:lnTo>
                                <a:lnTo>
                                  <a:pt x="274081" y="464742"/>
                                </a:lnTo>
                                <a:lnTo>
                                  <a:pt x="313173" y="439758"/>
                                </a:lnTo>
                                <a:lnTo>
                                  <a:pt x="349872" y="411642"/>
                                </a:lnTo>
                                <a:lnTo>
                                  <a:pt x="383986" y="380584"/>
                                </a:lnTo>
                                <a:lnTo>
                                  <a:pt x="415322" y="346773"/>
                                </a:lnTo>
                                <a:lnTo>
                                  <a:pt x="443690" y="310399"/>
                                </a:lnTo>
                                <a:lnTo>
                                  <a:pt x="468898" y="271653"/>
                                </a:lnTo>
                                <a:lnTo>
                                  <a:pt x="490753" y="230725"/>
                                </a:lnTo>
                                <a:lnTo>
                                  <a:pt x="509065" y="187805"/>
                                </a:lnTo>
                                <a:lnTo>
                                  <a:pt x="523641" y="143082"/>
                                </a:lnTo>
                                <a:lnTo>
                                  <a:pt x="534290" y="96747"/>
                                </a:lnTo>
                                <a:lnTo>
                                  <a:pt x="540820" y="48989"/>
                                </a:lnTo>
                                <a:lnTo>
                                  <a:pt x="543039" y="0"/>
                                </a:lnTo>
                                <a:close/>
                              </a:path>
                            </a:pathLst>
                          </a:custGeom>
                          <a:solidFill>
                            <a:srgbClr val="ED5B2A"/>
                          </a:solidFill>
                        </wps:spPr>
                        <wps:bodyPr wrap="square" lIns="0" tIns="0" rIns="0" bIns="0" rtlCol="0">
                          <a:prstTxWarp prst="textNoShape">
                            <a:avLst/>
                          </a:prstTxWarp>
                          <a:noAutofit/>
                        </wps:bodyPr>
                      </wps:wsp>
                      <wps:wsp>
                        <wps:cNvPr id="134" name="Graphic 134"/>
                        <wps:cNvSpPr/>
                        <wps:spPr>
                          <a:xfrm>
                            <a:off x="317306" y="9600720"/>
                            <a:ext cx="536575" cy="457834"/>
                          </a:xfrm>
                          <a:custGeom>
                            <a:avLst/>
                            <a:gdLst/>
                            <a:ahLst/>
                            <a:cxnLst/>
                            <a:rect l="l" t="t" r="r" b="b"/>
                            <a:pathLst>
                              <a:path w="536575" h="457834">
                                <a:moveTo>
                                  <a:pt x="536506" y="0"/>
                                </a:moveTo>
                                <a:lnTo>
                                  <a:pt x="487079" y="2199"/>
                                </a:lnTo>
                                <a:lnTo>
                                  <a:pt x="438895" y="8671"/>
                                </a:lnTo>
                                <a:lnTo>
                                  <a:pt x="392145" y="19225"/>
                                </a:lnTo>
                                <a:lnTo>
                                  <a:pt x="347023" y="33672"/>
                                </a:lnTo>
                                <a:lnTo>
                                  <a:pt x="303719" y="51821"/>
                                </a:lnTo>
                                <a:lnTo>
                                  <a:pt x="262425" y="73482"/>
                                </a:lnTo>
                                <a:lnTo>
                                  <a:pt x="223332" y="98466"/>
                                </a:lnTo>
                                <a:lnTo>
                                  <a:pt x="186634" y="126582"/>
                                </a:lnTo>
                                <a:lnTo>
                                  <a:pt x="152520" y="157640"/>
                                </a:lnTo>
                                <a:lnTo>
                                  <a:pt x="121184" y="191450"/>
                                </a:lnTo>
                                <a:lnTo>
                                  <a:pt x="92816" y="227823"/>
                                </a:lnTo>
                                <a:lnTo>
                                  <a:pt x="67608" y="266568"/>
                                </a:lnTo>
                                <a:lnTo>
                                  <a:pt x="45753" y="307495"/>
                                </a:lnTo>
                                <a:lnTo>
                                  <a:pt x="27441" y="350414"/>
                                </a:lnTo>
                                <a:lnTo>
                                  <a:pt x="12865" y="395136"/>
                                </a:lnTo>
                                <a:lnTo>
                                  <a:pt x="2216" y="441469"/>
                                </a:lnTo>
                                <a:lnTo>
                                  <a:pt x="0" y="457680"/>
                                </a:lnTo>
                                <a:lnTo>
                                  <a:pt x="395164" y="457680"/>
                                </a:lnTo>
                                <a:lnTo>
                                  <a:pt x="395626" y="456596"/>
                                </a:lnTo>
                                <a:lnTo>
                                  <a:pt x="421138" y="423868"/>
                                </a:lnTo>
                                <a:lnTo>
                                  <a:pt x="454159" y="398582"/>
                                </a:lnTo>
                                <a:lnTo>
                                  <a:pt x="493134" y="382280"/>
                                </a:lnTo>
                                <a:lnTo>
                                  <a:pt x="536506" y="376504"/>
                                </a:lnTo>
                                <a:lnTo>
                                  <a:pt x="536506" y="0"/>
                                </a:lnTo>
                                <a:close/>
                              </a:path>
                            </a:pathLst>
                          </a:custGeom>
                          <a:solidFill>
                            <a:srgbClr val="F6891F"/>
                          </a:solidFill>
                        </wps:spPr>
                        <wps:bodyPr wrap="square" lIns="0" tIns="0" rIns="0" bIns="0" rtlCol="0">
                          <a:prstTxWarp prst="textNoShape">
                            <a:avLst/>
                          </a:prstTxWarp>
                          <a:noAutofit/>
                        </wps:bodyPr>
                      </wps:wsp>
                      <pic:pic>
                        <pic:nvPicPr>
                          <pic:cNvPr id="135" name="Image 135"/>
                          <pic:cNvPicPr/>
                        </pic:nvPicPr>
                        <pic:blipFill>
                          <a:blip r:embed="rId26" cstate="print"/>
                          <a:stretch>
                            <a:fillRect/>
                          </a:stretch>
                        </pic:blipFill>
                        <pic:spPr>
                          <a:xfrm>
                            <a:off x="712471" y="9977230"/>
                            <a:ext cx="141339" cy="81169"/>
                          </a:xfrm>
                          <a:prstGeom prst="rect">
                            <a:avLst/>
                          </a:prstGeom>
                        </pic:spPr>
                      </pic:pic>
                      <wps:wsp>
                        <wps:cNvPr id="136" name="Graphic 136"/>
                        <wps:cNvSpPr/>
                        <wps:spPr>
                          <a:xfrm>
                            <a:off x="853808" y="9912436"/>
                            <a:ext cx="343535" cy="146050"/>
                          </a:xfrm>
                          <a:custGeom>
                            <a:avLst/>
                            <a:gdLst/>
                            <a:ahLst/>
                            <a:cxnLst/>
                            <a:rect l="l" t="t" r="r" b="b"/>
                            <a:pathLst>
                              <a:path w="343535" h="146050">
                                <a:moveTo>
                                  <a:pt x="269557" y="0"/>
                                </a:moveTo>
                                <a:lnTo>
                                  <a:pt x="223623" y="20907"/>
                                </a:lnTo>
                                <a:lnTo>
                                  <a:pt x="175502" y="37584"/>
                                </a:lnTo>
                                <a:lnTo>
                                  <a:pt x="125438" y="49790"/>
                                </a:lnTo>
                                <a:lnTo>
                                  <a:pt x="73671" y="57289"/>
                                </a:lnTo>
                                <a:lnTo>
                                  <a:pt x="20447" y="59842"/>
                                </a:lnTo>
                                <a:lnTo>
                                  <a:pt x="0" y="59474"/>
                                </a:lnTo>
                                <a:lnTo>
                                  <a:pt x="0" y="64795"/>
                                </a:lnTo>
                                <a:lnTo>
                                  <a:pt x="43378" y="70572"/>
                                </a:lnTo>
                                <a:lnTo>
                                  <a:pt x="82356" y="86874"/>
                                </a:lnTo>
                                <a:lnTo>
                                  <a:pt x="115379" y="112160"/>
                                </a:lnTo>
                                <a:lnTo>
                                  <a:pt x="140892" y="144888"/>
                                </a:lnTo>
                                <a:lnTo>
                                  <a:pt x="141350" y="145963"/>
                                </a:lnTo>
                                <a:lnTo>
                                  <a:pt x="343123" y="145963"/>
                                </a:lnTo>
                                <a:lnTo>
                                  <a:pt x="338939" y="127053"/>
                                </a:lnTo>
                                <a:lnTo>
                                  <a:pt x="321654" y="81236"/>
                                </a:lnTo>
                                <a:lnTo>
                                  <a:pt x="298353" y="38713"/>
                                </a:lnTo>
                                <a:lnTo>
                                  <a:pt x="269557" y="0"/>
                                </a:lnTo>
                                <a:close/>
                              </a:path>
                            </a:pathLst>
                          </a:custGeom>
                          <a:solidFill>
                            <a:srgbClr val="F28355"/>
                          </a:solidFill>
                        </wps:spPr>
                        <wps:bodyPr wrap="square" lIns="0" tIns="0" rIns="0" bIns="0" rtlCol="0">
                          <a:prstTxWarp prst="textNoShape">
                            <a:avLst/>
                          </a:prstTxWarp>
                          <a:noAutofit/>
                        </wps:bodyPr>
                      </wps:wsp>
                      <pic:pic>
                        <pic:nvPicPr>
                          <pic:cNvPr id="137" name="Image 137"/>
                          <pic:cNvPicPr/>
                        </pic:nvPicPr>
                        <pic:blipFill>
                          <a:blip r:embed="rId27" cstate="print"/>
                          <a:stretch>
                            <a:fillRect/>
                          </a:stretch>
                        </pic:blipFill>
                        <pic:spPr>
                          <a:xfrm>
                            <a:off x="853808" y="9977230"/>
                            <a:ext cx="141351" cy="81169"/>
                          </a:xfrm>
                          <a:prstGeom prst="rect">
                            <a:avLst/>
                          </a:prstGeom>
                        </pic:spPr>
                      </pic:pic>
                      <wps:wsp>
                        <wps:cNvPr id="138" name="Graphic 138"/>
                        <wps:cNvSpPr/>
                        <wps:spPr>
                          <a:xfrm>
                            <a:off x="168051" y="8195915"/>
                            <a:ext cx="543560" cy="829310"/>
                          </a:xfrm>
                          <a:custGeom>
                            <a:avLst/>
                            <a:gdLst/>
                            <a:ahLst/>
                            <a:cxnLst/>
                            <a:rect l="l" t="t" r="r" b="b"/>
                            <a:pathLst>
                              <a:path w="543560" h="829310">
                                <a:moveTo>
                                  <a:pt x="0" y="0"/>
                                </a:moveTo>
                                <a:lnTo>
                                  <a:pt x="0" y="187972"/>
                                </a:lnTo>
                                <a:lnTo>
                                  <a:pt x="47953" y="191169"/>
                                </a:lnTo>
                                <a:lnTo>
                                  <a:pt x="93944" y="200483"/>
                                </a:lnTo>
                                <a:lnTo>
                                  <a:pt x="137554" y="215496"/>
                                </a:lnTo>
                                <a:lnTo>
                                  <a:pt x="178360" y="235790"/>
                                </a:lnTo>
                                <a:lnTo>
                                  <a:pt x="215942" y="260949"/>
                                </a:lnTo>
                                <a:lnTo>
                                  <a:pt x="249878" y="290555"/>
                                </a:lnTo>
                                <a:lnTo>
                                  <a:pt x="279749" y="324191"/>
                                </a:lnTo>
                                <a:lnTo>
                                  <a:pt x="305133" y="361439"/>
                                </a:lnTo>
                                <a:lnTo>
                                  <a:pt x="325608" y="401883"/>
                                </a:lnTo>
                                <a:lnTo>
                                  <a:pt x="340755" y="445105"/>
                                </a:lnTo>
                                <a:lnTo>
                                  <a:pt x="350151" y="490687"/>
                                </a:lnTo>
                                <a:lnTo>
                                  <a:pt x="353377" y="538213"/>
                                </a:lnTo>
                                <a:lnTo>
                                  <a:pt x="349513" y="590193"/>
                                </a:lnTo>
                                <a:lnTo>
                                  <a:pt x="338290" y="639791"/>
                                </a:lnTo>
                                <a:lnTo>
                                  <a:pt x="320261" y="686458"/>
                                </a:lnTo>
                                <a:lnTo>
                                  <a:pt x="295980" y="729646"/>
                                </a:lnTo>
                                <a:lnTo>
                                  <a:pt x="266001" y="768807"/>
                                </a:lnTo>
                                <a:lnTo>
                                  <a:pt x="288934" y="782351"/>
                                </a:lnTo>
                                <a:lnTo>
                                  <a:pt x="311116" y="796958"/>
                                </a:lnTo>
                                <a:lnTo>
                                  <a:pt x="332515" y="812596"/>
                                </a:lnTo>
                                <a:lnTo>
                                  <a:pt x="353098" y="829233"/>
                                </a:lnTo>
                                <a:lnTo>
                                  <a:pt x="387763" y="802134"/>
                                </a:lnTo>
                                <a:lnTo>
                                  <a:pt x="424616" y="777849"/>
                                </a:lnTo>
                                <a:lnTo>
                                  <a:pt x="463495" y="756546"/>
                                </a:lnTo>
                                <a:lnTo>
                                  <a:pt x="504240" y="738390"/>
                                </a:lnTo>
                                <a:lnTo>
                                  <a:pt x="520863" y="690952"/>
                                </a:lnTo>
                                <a:lnTo>
                                  <a:pt x="533026" y="641621"/>
                                </a:lnTo>
                                <a:lnTo>
                                  <a:pt x="540497" y="590631"/>
                                </a:lnTo>
                                <a:lnTo>
                                  <a:pt x="543039" y="538213"/>
                                </a:lnTo>
                                <a:lnTo>
                                  <a:pt x="540886" y="490687"/>
                                </a:lnTo>
                                <a:lnTo>
                                  <a:pt x="534290" y="441469"/>
                                </a:lnTo>
                                <a:lnTo>
                                  <a:pt x="523641" y="395136"/>
                                </a:lnTo>
                                <a:lnTo>
                                  <a:pt x="509065" y="350414"/>
                                </a:lnTo>
                                <a:lnTo>
                                  <a:pt x="490753" y="307495"/>
                                </a:lnTo>
                                <a:lnTo>
                                  <a:pt x="468898" y="266568"/>
                                </a:lnTo>
                                <a:lnTo>
                                  <a:pt x="443690" y="227823"/>
                                </a:lnTo>
                                <a:lnTo>
                                  <a:pt x="415322" y="191450"/>
                                </a:lnTo>
                                <a:lnTo>
                                  <a:pt x="383986" y="157640"/>
                                </a:lnTo>
                                <a:lnTo>
                                  <a:pt x="349872" y="126582"/>
                                </a:lnTo>
                                <a:lnTo>
                                  <a:pt x="313173" y="98466"/>
                                </a:lnTo>
                                <a:lnTo>
                                  <a:pt x="274081" y="73482"/>
                                </a:lnTo>
                                <a:lnTo>
                                  <a:pt x="232787" y="51821"/>
                                </a:lnTo>
                                <a:lnTo>
                                  <a:pt x="189483" y="33672"/>
                                </a:lnTo>
                                <a:lnTo>
                                  <a:pt x="144360" y="19225"/>
                                </a:lnTo>
                                <a:lnTo>
                                  <a:pt x="97611" y="8671"/>
                                </a:lnTo>
                                <a:lnTo>
                                  <a:pt x="49427" y="2199"/>
                                </a:lnTo>
                                <a:lnTo>
                                  <a:pt x="0" y="0"/>
                                </a:lnTo>
                                <a:close/>
                              </a:path>
                            </a:pathLst>
                          </a:custGeom>
                          <a:solidFill>
                            <a:srgbClr val="FDE1DA"/>
                          </a:solidFill>
                        </wps:spPr>
                        <wps:bodyPr wrap="square" lIns="0" tIns="0" rIns="0" bIns="0" rtlCol="0">
                          <a:prstTxWarp prst="textNoShape">
                            <a:avLst/>
                          </a:prstTxWarp>
                          <a:noAutofit/>
                        </wps:bodyPr>
                      </wps:wsp>
                      <wps:wsp>
                        <wps:cNvPr id="139" name="Graphic 139"/>
                        <wps:cNvSpPr/>
                        <wps:spPr>
                          <a:xfrm>
                            <a:off x="168057" y="8383881"/>
                            <a:ext cx="353695" cy="701040"/>
                          </a:xfrm>
                          <a:custGeom>
                            <a:avLst/>
                            <a:gdLst/>
                            <a:ahLst/>
                            <a:cxnLst/>
                            <a:rect l="l" t="t" r="r" b="b"/>
                            <a:pathLst>
                              <a:path w="353695" h="701040">
                                <a:moveTo>
                                  <a:pt x="0" y="0"/>
                                </a:moveTo>
                                <a:lnTo>
                                  <a:pt x="0" y="188544"/>
                                </a:lnTo>
                                <a:lnTo>
                                  <a:pt x="43372" y="194320"/>
                                </a:lnTo>
                                <a:lnTo>
                                  <a:pt x="82347" y="210622"/>
                                </a:lnTo>
                                <a:lnTo>
                                  <a:pt x="115368" y="235908"/>
                                </a:lnTo>
                                <a:lnTo>
                                  <a:pt x="140880" y="268636"/>
                                </a:lnTo>
                                <a:lnTo>
                                  <a:pt x="157328" y="307265"/>
                                </a:lnTo>
                                <a:lnTo>
                                  <a:pt x="163156" y="350253"/>
                                </a:lnTo>
                                <a:lnTo>
                                  <a:pt x="157328" y="393240"/>
                                </a:lnTo>
                                <a:lnTo>
                                  <a:pt x="140880" y="431869"/>
                                </a:lnTo>
                                <a:lnTo>
                                  <a:pt x="115368" y="464597"/>
                                </a:lnTo>
                                <a:lnTo>
                                  <a:pt x="82347" y="489883"/>
                                </a:lnTo>
                                <a:lnTo>
                                  <a:pt x="43372" y="506185"/>
                                </a:lnTo>
                                <a:lnTo>
                                  <a:pt x="0" y="511962"/>
                                </a:lnTo>
                                <a:lnTo>
                                  <a:pt x="0" y="700493"/>
                                </a:lnTo>
                                <a:lnTo>
                                  <a:pt x="47950" y="697296"/>
                                </a:lnTo>
                                <a:lnTo>
                                  <a:pt x="93940" y="687983"/>
                                </a:lnTo>
                                <a:lnTo>
                                  <a:pt x="137548" y="672970"/>
                                </a:lnTo>
                                <a:lnTo>
                                  <a:pt x="178354" y="652676"/>
                                </a:lnTo>
                                <a:lnTo>
                                  <a:pt x="215936" y="627517"/>
                                </a:lnTo>
                                <a:lnTo>
                                  <a:pt x="249874" y="597911"/>
                                </a:lnTo>
                                <a:lnTo>
                                  <a:pt x="279745" y="564275"/>
                                </a:lnTo>
                                <a:lnTo>
                                  <a:pt x="305130" y="527026"/>
                                </a:lnTo>
                                <a:lnTo>
                                  <a:pt x="325606" y="486583"/>
                                </a:lnTo>
                                <a:lnTo>
                                  <a:pt x="340754" y="443361"/>
                                </a:lnTo>
                                <a:lnTo>
                                  <a:pt x="350151" y="397779"/>
                                </a:lnTo>
                                <a:lnTo>
                                  <a:pt x="353377" y="350253"/>
                                </a:lnTo>
                                <a:lnTo>
                                  <a:pt x="350151" y="302727"/>
                                </a:lnTo>
                                <a:lnTo>
                                  <a:pt x="340754" y="257144"/>
                                </a:lnTo>
                                <a:lnTo>
                                  <a:pt x="325606" y="213921"/>
                                </a:lnTo>
                                <a:lnTo>
                                  <a:pt x="305130" y="173476"/>
                                </a:lnTo>
                                <a:lnTo>
                                  <a:pt x="279745" y="136226"/>
                                </a:lnTo>
                                <a:lnTo>
                                  <a:pt x="249874" y="102589"/>
                                </a:lnTo>
                                <a:lnTo>
                                  <a:pt x="215936" y="72981"/>
                                </a:lnTo>
                                <a:lnTo>
                                  <a:pt x="178354" y="47821"/>
                                </a:lnTo>
                                <a:lnTo>
                                  <a:pt x="137548" y="27525"/>
                                </a:lnTo>
                                <a:lnTo>
                                  <a:pt x="93940" y="12511"/>
                                </a:lnTo>
                                <a:lnTo>
                                  <a:pt x="47950" y="3197"/>
                                </a:lnTo>
                                <a:lnTo>
                                  <a:pt x="0" y="0"/>
                                </a:lnTo>
                                <a:close/>
                              </a:path>
                            </a:pathLst>
                          </a:custGeom>
                          <a:solidFill>
                            <a:srgbClr val="ED5B2A"/>
                          </a:solidFill>
                        </wps:spPr>
                        <wps:bodyPr wrap="square" lIns="0" tIns="0" rIns="0" bIns="0" rtlCol="0">
                          <a:prstTxWarp prst="textNoShape">
                            <a:avLst/>
                          </a:prstTxWarp>
                          <a:noAutofit/>
                        </wps:bodyPr>
                      </wps:wsp>
                      <wps:wsp>
                        <wps:cNvPr id="140" name="Graphic 140"/>
                        <wps:cNvSpPr/>
                        <wps:spPr>
                          <a:xfrm>
                            <a:off x="4892" y="8572425"/>
                            <a:ext cx="163195" cy="323850"/>
                          </a:xfrm>
                          <a:custGeom>
                            <a:avLst/>
                            <a:gdLst/>
                            <a:ahLst/>
                            <a:cxnLst/>
                            <a:rect l="l" t="t" r="r" b="b"/>
                            <a:pathLst>
                              <a:path w="163195" h="323850">
                                <a:moveTo>
                                  <a:pt x="163156" y="0"/>
                                </a:moveTo>
                                <a:lnTo>
                                  <a:pt x="119784" y="5776"/>
                                </a:lnTo>
                                <a:lnTo>
                                  <a:pt x="80809" y="22078"/>
                                </a:lnTo>
                                <a:lnTo>
                                  <a:pt x="47788" y="47364"/>
                                </a:lnTo>
                                <a:lnTo>
                                  <a:pt x="22276" y="80092"/>
                                </a:lnTo>
                                <a:lnTo>
                                  <a:pt x="5828" y="118721"/>
                                </a:lnTo>
                                <a:lnTo>
                                  <a:pt x="0" y="161709"/>
                                </a:lnTo>
                                <a:lnTo>
                                  <a:pt x="5828" y="204696"/>
                                </a:lnTo>
                                <a:lnTo>
                                  <a:pt x="22276" y="243325"/>
                                </a:lnTo>
                                <a:lnTo>
                                  <a:pt x="47788" y="276053"/>
                                </a:lnTo>
                                <a:lnTo>
                                  <a:pt x="80809" y="301339"/>
                                </a:lnTo>
                                <a:lnTo>
                                  <a:pt x="119784" y="317641"/>
                                </a:lnTo>
                                <a:lnTo>
                                  <a:pt x="163156" y="323418"/>
                                </a:lnTo>
                                <a:lnTo>
                                  <a:pt x="163156" y="0"/>
                                </a:lnTo>
                                <a:close/>
                              </a:path>
                            </a:pathLst>
                          </a:custGeom>
                          <a:solidFill>
                            <a:srgbClr val="F6891F"/>
                          </a:solidFill>
                        </wps:spPr>
                        <wps:bodyPr wrap="square" lIns="0" tIns="0" rIns="0" bIns="0" rtlCol="0">
                          <a:prstTxWarp prst="textNoShape">
                            <a:avLst/>
                          </a:prstTxWarp>
                          <a:noAutofit/>
                        </wps:bodyPr>
                      </wps:wsp>
                      <wps:wsp>
                        <wps:cNvPr id="141" name="Graphic 141"/>
                        <wps:cNvSpPr/>
                        <wps:spPr>
                          <a:xfrm>
                            <a:off x="168045" y="8572425"/>
                            <a:ext cx="163195" cy="323850"/>
                          </a:xfrm>
                          <a:custGeom>
                            <a:avLst/>
                            <a:gdLst/>
                            <a:ahLst/>
                            <a:cxnLst/>
                            <a:rect l="l" t="t" r="r" b="b"/>
                            <a:pathLst>
                              <a:path w="163195" h="323850">
                                <a:moveTo>
                                  <a:pt x="0" y="0"/>
                                </a:moveTo>
                                <a:lnTo>
                                  <a:pt x="0" y="323418"/>
                                </a:lnTo>
                                <a:lnTo>
                                  <a:pt x="43378" y="317641"/>
                                </a:lnTo>
                                <a:lnTo>
                                  <a:pt x="82356" y="301339"/>
                                </a:lnTo>
                                <a:lnTo>
                                  <a:pt x="115379" y="276053"/>
                                </a:lnTo>
                                <a:lnTo>
                                  <a:pt x="140892" y="243325"/>
                                </a:lnTo>
                                <a:lnTo>
                                  <a:pt x="157341" y="204696"/>
                                </a:lnTo>
                                <a:lnTo>
                                  <a:pt x="163169" y="161709"/>
                                </a:lnTo>
                                <a:lnTo>
                                  <a:pt x="157341" y="118721"/>
                                </a:lnTo>
                                <a:lnTo>
                                  <a:pt x="140892" y="80092"/>
                                </a:lnTo>
                                <a:lnTo>
                                  <a:pt x="115379" y="47364"/>
                                </a:lnTo>
                                <a:lnTo>
                                  <a:pt x="82356" y="22078"/>
                                </a:lnTo>
                                <a:lnTo>
                                  <a:pt x="43378" y="5776"/>
                                </a:lnTo>
                                <a:lnTo>
                                  <a:pt x="0" y="0"/>
                                </a:lnTo>
                                <a:close/>
                              </a:path>
                            </a:pathLst>
                          </a:custGeom>
                          <a:solidFill>
                            <a:srgbClr val="FCD8D0"/>
                          </a:solidFill>
                        </wps:spPr>
                        <wps:bodyPr wrap="square" lIns="0" tIns="0" rIns="0" bIns="0" rtlCol="0">
                          <a:prstTxWarp prst="textNoShape">
                            <a:avLst/>
                          </a:prstTxWarp>
                          <a:noAutofit/>
                        </wps:bodyPr>
                      </wps:wsp>
                      <pic:pic>
                        <pic:nvPicPr>
                          <pic:cNvPr id="142" name="Image 142"/>
                          <pic:cNvPicPr/>
                        </pic:nvPicPr>
                        <pic:blipFill>
                          <a:blip r:embed="rId28" cstate="print"/>
                          <a:stretch>
                            <a:fillRect/>
                          </a:stretch>
                        </pic:blipFill>
                        <pic:spPr>
                          <a:xfrm>
                            <a:off x="168045" y="9272352"/>
                            <a:ext cx="163169" cy="161709"/>
                          </a:xfrm>
                          <a:prstGeom prst="rect">
                            <a:avLst/>
                          </a:prstGeom>
                        </pic:spPr>
                      </pic:pic>
                      <wps:wsp>
                        <wps:cNvPr id="143" name="Graphic 143"/>
                        <wps:cNvSpPr/>
                        <wps:spPr>
                          <a:xfrm>
                            <a:off x="853813" y="9434062"/>
                            <a:ext cx="563880" cy="478790"/>
                          </a:xfrm>
                          <a:custGeom>
                            <a:avLst/>
                            <a:gdLst/>
                            <a:ahLst/>
                            <a:cxnLst/>
                            <a:rect l="l" t="t" r="r" b="b"/>
                            <a:pathLst>
                              <a:path w="563880" h="478790">
                                <a:moveTo>
                                  <a:pt x="563473" y="0"/>
                                </a:moveTo>
                                <a:lnTo>
                                  <a:pt x="373824" y="0"/>
                                </a:lnTo>
                                <a:lnTo>
                                  <a:pt x="370598" y="47526"/>
                                </a:lnTo>
                                <a:lnTo>
                                  <a:pt x="361201" y="93109"/>
                                </a:lnTo>
                                <a:lnTo>
                                  <a:pt x="346053" y="136331"/>
                                </a:lnTo>
                                <a:lnTo>
                                  <a:pt x="325577" y="176776"/>
                                </a:lnTo>
                                <a:lnTo>
                                  <a:pt x="300192" y="214026"/>
                                </a:lnTo>
                                <a:lnTo>
                                  <a:pt x="270321" y="247664"/>
                                </a:lnTo>
                                <a:lnTo>
                                  <a:pt x="236383" y="277271"/>
                                </a:lnTo>
                                <a:lnTo>
                                  <a:pt x="198801" y="302432"/>
                                </a:lnTo>
                                <a:lnTo>
                                  <a:pt x="157995" y="322727"/>
                                </a:lnTo>
                                <a:lnTo>
                                  <a:pt x="114387" y="337741"/>
                                </a:lnTo>
                                <a:lnTo>
                                  <a:pt x="68397" y="347055"/>
                                </a:lnTo>
                                <a:lnTo>
                                  <a:pt x="20447" y="350253"/>
                                </a:lnTo>
                                <a:lnTo>
                                  <a:pt x="13576" y="350253"/>
                                </a:lnTo>
                                <a:lnTo>
                                  <a:pt x="0" y="349669"/>
                                </a:lnTo>
                                <a:lnTo>
                                  <a:pt x="0" y="354634"/>
                                </a:lnTo>
                                <a:lnTo>
                                  <a:pt x="52974" y="358543"/>
                                </a:lnTo>
                                <a:lnTo>
                                  <a:pt x="103492" y="369891"/>
                                </a:lnTo>
                                <a:lnTo>
                                  <a:pt x="150980" y="388113"/>
                                </a:lnTo>
                                <a:lnTo>
                                  <a:pt x="194868" y="412644"/>
                                </a:lnTo>
                                <a:lnTo>
                                  <a:pt x="234584" y="442918"/>
                                </a:lnTo>
                                <a:lnTo>
                                  <a:pt x="269557" y="478370"/>
                                </a:lnTo>
                                <a:lnTo>
                                  <a:pt x="312018" y="454137"/>
                                </a:lnTo>
                                <a:lnTo>
                                  <a:pt x="351953" y="426327"/>
                                </a:lnTo>
                                <a:lnTo>
                                  <a:pt x="389141" y="395160"/>
                                </a:lnTo>
                                <a:lnTo>
                                  <a:pt x="423357" y="360856"/>
                                </a:lnTo>
                                <a:lnTo>
                                  <a:pt x="454381" y="323638"/>
                                </a:lnTo>
                                <a:lnTo>
                                  <a:pt x="481990" y="283724"/>
                                </a:lnTo>
                                <a:lnTo>
                                  <a:pt x="505961" y="241336"/>
                                </a:lnTo>
                                <a:lnTo>
                                  <a:pt x="526073" y="196694"/>
                                </a:lnTo>
                                <a:lnTo>
                                  <a:pt x="542102" y="150019"/>
                                </a:lnTo>
                                <a:lnTo>
                                  <a:pt x="553827" y="101531"/>
                                </a:lnTo>
                                <a:lnTo>
                                  <a:pt x="561024" y="51451"/>
                                </a:lnTo>
                                <a:lnTo>
                                  <a:pt x="563473" y="0"/>
                                </a:lnTo>
                                <a:close/>
                              </a:path>
                            </a:pathLst>
                          </a:custGeom>
                          <a:solidFill>
                            <a:srgbClr val="FDE1DA"/>
                          </a:solidFill>
                        </wps:spPr>
                        <wps:bodyPr wrap="square" lIns="0" tIns="0" rIns="0" bIns="0" rtlCol="0">
                          <a:prstTxWarp prst="textNoShape">
                            <a:avLst/>
                          </a:prstTxWarp>
                          <a:noAutofit/>
                        </wps:bodyPr>
                      </wps:wsp>
                      <wps:wsp>
                        <wps:cNvPr id="144" name="Graphic 144"/>
                        <wps:cNvSpPr/>
                        <wps:spPr>
                          <a:xfrm>
                            <a:off x="331214" y="9434062"/>
                            <a:ext cx="273685" cy="340995"/>
                          </a:xfrm>
                          <a:custGeom>
                            <a:avLst/>
                            <a:gdLst/>
                            <a:ahLst/>
                            <a:cxnLst/>
                            <a:rect l="l" t="t" r="r" b="b"/>
                            <a:pathLst>
                              <a:path w="273685" h="340995">
                                <a:moveTo>
                                  <a:pt x="189649" y="0"/>
                                </a:moveTo>
                                <a:lnTo>
                                  <a:pt x="0" y="0"/>
                                </a:lnTo>
                                <a:lnTo>
                                  <a:pt x="2772" y="54722"/>
                                </a:lnTo>
                                <a:lnTo>
                                  <a:pt x="10910" y="107874"/>
                                </a:lnTo>
                                <a:lnTo>
                                  <a:pt x="24144" y="159189"/>
                                </a:lnTo>
                                <a:lnTo>
                                  <a:pt x="42208" y="208402"/>
                                </a:lnTo>
                                <a:lnTo>
                                  <a:pt x="64831" y="255246"/>
                                </a:lnTo>
                                <a:lnTo>
                                  <a:pt x="91745" y="299456"/>
                                </a:lnTo>
                                <a:lnTo>
                                  <a:pt x="122682" y="340766"/>
                                </a:lnTo>
                                <a:lnTo>
                                  <a:pt x="156361" y="307482"/>
                                </a:lnTo>
                                <a:lnTo>
                                  <a:pt x="192857" y="277206"/>
                                </a:lnTo>
                                <a:lnTo>
                                  <a:pt x="231965" y="250144"/>
                                </a:lnTo>
                                <a:lnTo>
                                  <a:pt x="273481" y="226504"/>
                                </a:lnTo>
                                <a:lnTo>
                                  <a:pt x="244690" y="187792"/>
                                </a:lnTo>
                                <a:lnTo>
                                  <a:pt x="221390" y="145271"/>
                                </a:lnTo>
                                <a:lnTo>
                                  <a:pt x="204103" y="99456"/>
                                </a:lnTo>
                                <a:lnTo>
                                  <a:pt x="193349" y="50861"/>
                                </a:lnTo>
                                <a:lnTo>
                                  <a:pt x="189649" y="0"/>
                                </a:lnTo>
                                <a:close/>
                              </a:path>
                            </a:pathLst>
                          </a:custGeom>
                          <a:solidFill>
                            <a:srgbClr val="F8B79F"/>
                          </a:solidFill>
                        </wps:spPr>
                        <wps:bodyPr wrap="square" lIns="0" tIns="0" rIns="0" bIns="0" rtlCol="0">
                          <a:prstTxWarp prst="textNoShape">
                            <a:avLst/>
                          </a:prstTxWarp>
                          <a:noAutofit/>
                        </wps:bodyPr>
                      </wps:wsp>
                      <wps:wsp>
                        <wps:cNvPr id="145" name="Graphic 145"/>
                        <wps:cNvSpPr/>
                        <wps:spPr>
                          <a:xfrm>
                            <a:off x="453901" y="9660567"/>
                            <a:ext cx="400050" cy="311785"/>
                          </a:xfrm>
                          <a:custGeom>
                            <a:avLst/>
                            <a:gdLst/>
                            <a:ahLst/>
                            <a:cxnLst/>
                            <a:rect l="l" t="t" r="r" b="b"/>
                            <a:pathLst>
                              <a:path w="400050" h="311785">
                                <a:moveTo>
                                  <a:pt x="150799" y="0"/>
                                </a:moveTo>
                                <a:lnTo>
                                  <a:pt x="109281" y="23639"/>
                                </a:lnTo>
                                <a:lnTo>
                                  <a:pt x="70170" y="50701"/>
                                </a:lnTo>
                                <a:lnTo>
                                  <a:pt x="33674" y="80977"/>
                                </a:lnTo>
                                <a:lnTo>
                                  <a:pt x="0" y="114261"/>
                                </a:lnTo>
                                <a:lnTo>
                                  <a:pt x="33575" y="151290"/>
                                </a:lnTo>
                                <a:lnTo>
                                  <a:pt x="70436" y="185100"/>
                                </a:lnTo>
                                <a:lnTo>
                                  <a:pt x="110338" y="215450"/>
                                </a:lnTo>
                                <a:lnTo>
                                  <a:pt x="153035" y="242098"/>
                                </a:lnTo>
                                <a:lnTo>
                                  <a:pt x="198285" y="264802"/>
                                </a:lnTo>
                                <a:lnTo>
                                  <a:pt x="245841" y="283320"/>
                                </a:lnTo>
                                <a:lnTo>
                                  <a:pt x="295461" y="297410"/>
                                </a:lnTo>
                                <a:lnTo>
                                  <a:pt x="346898" y="306831"/>
                                </a:lnTo>
                                <a:lnTo>
                                  <a:pt x="399910" y="311340"/>
                                </a:lnTo>
                                <a:lnTo>
                                  <a:pt x="399910" y="123164"/>
                                </a:lnTo>
                                <a:lnTo>
                                  <a:pt x="351039" y="117007"/>
                                </a:lnTo>
                                <a:lnTo>
                                  <a:pt x="304484" y="104483"/>
                                </a:lnTo>
                                <a:lnTo>
                                  <a:pt x="260715" y="86056"/>
                                </a:lnTo>
                                <a:lnTo>
                                  <a:pt x="220198" y="62191"/>
                                </a:lnTo>
                                <a:lnTo>
                                  <a:pt x="183404" y="33351"/>
                                </a:lnTo>
                                <a:lnTo>
                                  <a:pt x="150799" y="0"/>
                                </a:lnTo>
                                <a:close/>
                              </a:path>
                            </a:pathLst>
                          </a:custGeom>
                          <a:solidFill>
                            <a:srgbClr val="FCC3A2"/>
                          </a:solidFill>
                        </wps:spPr>
                        <wps:bodyPr wrap="square" lIns="0" tIns="0" rIns="0" bIns="0" rtlCol="0">
                          <a:prstTxWarp prst="textNoShape">
                            <a:avLst/>
                          </a:prstTxWarp>
                          <a:noAutofit/>
                        </wps:bodyPr>
                      </wps:wsp>
                      <wps:wsp>
                        <wps:cNvPr id="146" name="Graphic 146"/>
                        <wps:cNvSpPr/>
                        <wps:spPr>
                          <a:xfrm>
                            <a:off x="853813" y="9788693"/>
                            <a:ext cx="269875" cy="184150"/>
                          </a:xfrm>
                          <a:custGeom>
                            <a:avLst/>
                            <a:gdLst/>
                            <a:ahLst/>
                            <a:cxnLst/>
                            <a:rect l="l" t="t" r="r" b="b"/>
                            <a:pathLst>
                              <a:path w="269875" h="184150">
                                <a:moveTo>
                                  <a:pt x="0" y="0"/>
                                </a:moveTo>
                                <a:lnTo>
                                  <a:pt x="0" y="183210"/>
                                </a:lnTo>
                                <a:lnTo>
                                  <a:pt x="6781" y="183464"/>
                                </a:lnTo>
                                <a:lnTo>
                                  <a:pt x="20434" y="183591"/>
                                </a:lnTo>
                                <a:lnTo>
                                  <a:pt x="73664" y="181037"/>
                                </a:lnTo>
                                <a:lnTo>
                                  <a:pt x="125431" y="173536"/>
                                </a:lnTo>
                                <a:lnTo>
                                  <a:pt x="175496" y="161327"/>
                                </a:lnTo>
                                <a:lnTo>
                                  <a:pt x="223618" y="144651"/>
                                </a:lnTo>
                                <a:lnTo>
                                  <a:pt x="269557" y="123748"/>
                                </a:lnTo>
                                <a:lnTo>
                                  <a:pt x="234584" y="88291"/>
                                </a:lnTo>
                                <a:lnTo>
                                  <a:pt x="194868" y="58013"/>
                                </a:lnTo>
                                <a:lnTo>
                                  <a:pt x="150980" y="33480"/>
                                </a:lnTo>
                                <a:lnTo>
                                  <a:pt x="103492" y="15256"/>
                                </a:lnTo>
                                <a:lnTo>
                                  <a:pt x="52974" y="3908"/>
                                </a:lnTo>
                                <a:lnTo>
                                  <a:pt x="0" y="0"/>
                                </a:lnTo>
                                <a:close/>
                              </a:path>
                            </a:pathLst>
                          </a:custGeom>
                          <a:solidFill>
                            <a:srgbClr val="F9C1AD"/>
                          </a:solidFill>
                        </wps:spPr>
                        <wps:bodyPr wrap="square" lIns="0" tIns="0" rIns="0" bIns="0" rtlCol="0">
                          <a:prstTxWarp prst="textNoShape">
                            <a:avLst/>
                          </a:prstTxWarp>
                          <a:noAutofit/>
                        </wps:bodyPr>
                      </wps:wsp>
                      <wps:wsp>
                        <wps:cNvPr id="147" name="Graphic 147"/>
                        <wps:cNvSpPr/>
                        <wps:spPr>
                          <a:xfrm>
                            <a:off x="520876" y="9434056"/>
                            <a:ext cx="706755" cy="350520"/>
                          </a:xfrm>
                          <a:custGeom>
                            <a:avLst/>
                            <a:gdLst/>
                            <a:ahLst/>
                            <a:cxnLst/>
                            <a:rect l="l" t="t" r="r" b="b"/>
                            <a:pathLst>
                              <a:path w="706755" h="350520">
                                <a:moveTo>
                                  <a:pt x="706755" y="0"/>
                                </a:moveTo>
                                <a:lnTo>
                                  <a:pt x="516547" y="0"/>
                                </a:lnTo>
                                <a:lnTo>
                                  <a:pt x="510717" y="42992"/>
                                </a:lnTo>
                                <a:lnTo>
                                  <a:pt x="494267" y="81625"/>
                                </a:lnTo>
                                <a:lnTo>
                                  <a:pt x="468752" y="114355"/>
                                </a:lnTo>
                                <a:lnTo>
                                  <a:pt x="435728" y="139642"/>
                                </a:lnTo>
                                <a:lnTo>
                                  <a:pt x="396751" y="155945"/>
                                </a:lnTo>
                                <a:lnTo>
                                  <a:pt x="353377" y="161721"/>
                                </a:lnTo>
                                <a:lnTo>
                                  <a:pt x="310003" y="155945"/>
                                </a:lnTo>
                                <a:lnTo>
                                  <a:pt x="271026" y="139642"/>
                                </a:lnTo>
                                <a:lnTo>
                                  <a:pt x="238002" y="114355"/>
                                </a:lnTo>
                                <a:lnTo>
                                  <a:pt x="212487" y="81625"/>
                                </a:lnTo>
                                <a:lnTo>
                                  <a:pt x="196037" y="42992"/>
                                </a:lnTo>
                                <a:lnTo>
                                  <a:pt x="190207" y="0"/>
                                </a:lnTo>
                                <a:lnTo>
                                  <a:pt x="0" y="0"/>
                                </a:lnTo>
                                <a:lnTo>
                                  <a:pt x="3225" y="47528"/>
                                </a:lnTo>
                                <a:lnTo>
                                  <a:pt x="12622" y="93113"/>
                                </a:lnTo>
                                <a:lnTo>
                                  <a:pt x="27768" y="136337"/>
                                </a:lnTo>
                                <a:lnTo>
                                  <a:pt x="48244" y="176782"/>
                                </a:lnTo>
                                <a:lnTo>
                                  <a:pt x="73628" y="214032"/>
                                </a:lnTo>
                                <a:lnTo>
                                  <a:pt x="103498" y="247669"/>
                                </a:lnTo>
                                <a:lnTo>
                                  <a:pt x="137435" y="277275"/>
                                </a:lnTo>
                                <a:lnTo>
                                  <a:pt x="175017" y="302434"/>
                                </a:lnTo>
                                <a:lnTo>
                                  <a:pt x="215823" y="322729"/>
                                </a:lnTo>
                                <a:lnTo>
                                  <a:pt x="259432" y="337742"/>
                                </a:lnTo>
                                <a:lnTo>
                                  <a:pt x="305424" y="347056"/>
                                </a:lnTo>
                                <a:lnTo>
                                  <a:pt x="353377" y="350253"/>
                                </a:lnTo>
                                <a:lnTo>
                                  <a:pt x="401330" y="347056"/>
                                </a:lnTo>
                                <a:lnTo>
                                  <a:pt x="447322" y="337742"/>
                                </a:lnTo>
                                <a:lnTo>
                                  <a:pt x="490931" y="322729"/>
                                </a:lnTo>
                                <a:lnTo>
                                  <a:pt x="531737" y="302434"/>
                                </a:lnTo>
                                <a:lnTo>
                                  <a:pt x="569319" y="277275"/>
                                </a:lnTo>
                                <a:lnTo>
                                  <a:pt x="603256" y="247669"/>
                                </a:lnTo>
                                <a:lnTo>
                                  <a:pt x="633126" y="214032"/>
                                </a:lnTo>
                                <a:lnTo>
                                  <a:pt x="658510" y="176782"/>
                                </a:lnTo>
                                <a:lnTo>
                                  <a:pt x="678986" y="136337"/>
                                </a:lnTo>
                                <a:lnTo>
                                  <a:pt x="694132" y="93113"/>
                                </a:lnTo>
                                <a:lnTo>
                                  <a:pt x="703529" y="47528"/>
                                </a:lnTo>
                                <a:lnTo>
                                  <a:pt x="706755" y="0"/>
                                </a:lnTo>
                                <a:close/>
                              </a:path>
                            </a:pathLst>
                          </a:custGeom>
                          <a:solidFill>
                            <a:srgbClr val="ED5B2A"/>
                          </a:solidFill>
                        </wps:spPr>
                        <wps:bodyPr wrap="square" lIns="0" tIns="0" rIns="0" bIns="0" rtlCol="0">
                          <a:prstTxWarp prst="textNoShape">
                            <a:avLst/>
                          </a:prstTxWarp>
                          <a:noAutofit/>
                        </wps:bodyPr>
                      </wps:wsp>
                      <wps:wsp>
                        <wps:cNvPr id="148" name="Graphic 148"/>
                        <wps:cNvSpPr/>
                        <wps:spPr>
                          <a:xfrm>
                            <a:off x="711084" y="9434066"/>
                            <a:ext cx="326390" cy="161925"/>
                          </a:xfrm>
                          <a:custGeom>
                            <a:avLst/>
                            <a:gdLst/>
                            <a:ahLst/>
                            <a:cxnLst/>
                            <a:rect l="l" t="t" r="r" b="b"/>
                            <a:pathLst>
                              <a:path w="326390" h="161925">
                                <a:moveTo>
                                  <a:pt x="326339" y="0"/>
                                </a:moveTo>
                                <a:lnTo>
                                  <a:pt x="0" y="0"/>
                                </a:lnTo>
                                <a:lnTo>
                                  <a:pt x="5829" y="42987"/>
                                </a:lnTo>
                                <a:lnTo>
                                  <a:pt x="22279" y="81616"/>
                                </a:lnTo>
                                <a:lnTo>
                                  <a:pt x="47794" y="114344"/>
                                </a:lnTo>
                                <a:lnTo>
                                  <a:pt x="80819" y="139630"/>
                                </a:lnTo>
                                <a:lnTo>
                                  <a:pt x="119795" y="155932"/>
                                </a:lnTo>
                                <a:lnTo>
                                  <a:pt x="163169" y="161709"/>
                                </a:lnTo>
                                <a:lnTo>
                                  <a:pt x="206543" y="155932"/>
                                </a:lnTo>
                                <a:lnTo>
                                  <a:pt x="245520" y="139630"/>
                                </a:lnTo>
                                <a:lnTo>
                                  <a:pt x="278544" y="114344"/>
                                </a:lnTo>
                                <a:lnTo>
                                  <a:pt x="304059" y="81616"/>
                                </a:lnTo>
                                <a:lnTo>
                                  <a:pt x="320509" y="42987"/>
                                </a:lnTo>
                                <a:lnTo>
                                  <a:pt x="326339" y="0"/>
                                </a:lnTo>
                                <a:close/>
                              </a:path>
                            </a:pathLst>
                          </a:custGeom>
                          <a:solidFill>
                            <a:srgbClr val="F6891F"/>
                          </a:solidFill>
                        </wps:spPr>
                        <wps:bodyPr wrap="square" lIns="0" tIns="0" rIns="0" bIns="0" rtlCol="0">
                          <a:prstTxWarp prst="textNoShape">
                            <a:avLst/>
                          </a:prstTxWarp>
                          <a:noAutofit/>
                        </wps:bodyPr>
                      </wps:wsp>
                      <wps:wsp>
                        <wps:cNvPr id="149" name="Graphic 149"/>
                        <wps:cNvSpPr/>
                        <wps:spPr>
                          <a:xfrm>
                            <a:off x="580630" y="8895847"/>
                            <a:ext cx="836930" cy="538480"/>
                          </a:xfrm>
                          <a:custGeom>
                            <a:avLst/>
                            <a:gdLst/>
                            <a:ahLst/>
                            <a:cxnLst/>
                            <a:rect l="l" t="t" r="r" b="b"/>
                            <a:pathLst>
                              <a:path w="836930" h="538480">
                                <a:moveTo>
                                  <a:pt x="293624" y="0"/>
                                </a:moveTo>
                                <a:lnTo>
                                  <a:pt x="240735" y="2518"/>
                                </a:lnTo>
                                <a:lnTo>
                                  <a:pt x="189288" y="9921"/>
                                </a:lnTo>
                                <a:lnTo>
                                  <a:pt x="139520" y="21977"/>
                                </a:lnTo>
                                <a:lnTo>
                                  <a:pt x="91668" y="38455"/>
                                </a:lnTo>
                                <a:lnTo>
                                  <a:pt x="73341" y="78838"/>
                                </a:lnTo>
                                <a:lnTo>
                                  <a:pt x="51844" y="117373"/>
                                </a:lnTo>
                                <a:lnTo>
                                  <a:pt x="27342" y="153898"/>
                                </a:lnTo>
                                <a:lnTo>
                                  <a:pt x="0" y="188252"/>
                                </a:lnTo>
                                <a:lnTo>
                                  <a:pt x="28956" y="224824"/>
                                </a:lnTo>
                                <a:lnTo>
                                  <a:pt x="54694" y="263839"/>
                                </a:lnTo>
                                <a:lnTo>
                                  <a:pt x="77017" y="305101"/>
                                </a:lnTo>
                                <a:lnTo>
                                  <a:pt x="95726" y="348411"/>
                                </a:lnTo>
                                <a:lnTo>
                                  <a:pt x="110622" y="393575"/>
                                </a:lnTo>
                                <a:lnTo>
                                  <a:pt x="121508" y="440394"/>
                                </a:lnTo>
                                <a:lnTo>
                                  <a:pt x="128184" y="488672"/>
                                </a:lnTo>
                                <a:lnTo>
                                  <a:pt x="130454" y="538213"/>
                                </a:lnTo>
                                <a:lnTo>
                                  <a:pt x="136283" y="495225"/>
                                </a:lnTo>
                                <a:lnTo>
                                  <a:pt x="152733" y="456596"/>
                                </a:lnTo>
                                <a:lnTo>
                                  <a:pt x="178249" y="423868"/>
                                </a:lnTo>
                                <a:lnTo>
                                  <a:pt x="211273" y="398582"/>
                                </a:lnTo>
                                <a:lnTo>
                                  <a:pt x="250250" y="382280"/>
                                </a:lnTo>
                                <a:lnTo>
                                  <a:pt x="293624" y="376504"/>
                                </a:lnTo>
                                <a:lnTo>
                                  <a:pt x="811192" y="376504"/>
                                </a:lnTo>
                                <a:lnTo>
                                  <a:pt x="802689" y="350414"/>
                                </a:lnTo>
                                <a:lnTo>
                                  <a:pt x="784377" y="307495"/>
                                </a:lnTo>
                                <a:lnTo>
                                  <a:pt x="762522" y="266568"/>
                                </a:lnTo>
                                <a:lnTo>
                                  <a:pt x="737314" y="227823"/>
                                </a:lnTo>
                                <a:lnTo>
                                  <a:pt x="708946" y="191450"/>
                                </a:lnTo>
                                <a:lnTo>
                                  <a:pt x="677610" y="157640"/>
                                </a:lnTo>
                                <a:lnTo>
                                  <a:pt x="643496" y="126582"/>
                                </a:lnTo>
                                <a:lnTo>
                                  <a:pt x="606797" y="98466"/>
                                </a:lnTo>
                                <a:lnTo>
                                  <a:pt x="567705" y="73482"/>
                                </a:lnTo>
                                <a:lnTo>
                                  <a:pt x="526411" y="51821"/>
                                </a:lnTo>
                                <a:lnTo>
                                  <a:pt x="483107" y="33672"/>
                                </a:lnTo>
                                <a:lnTo>
                                  <a:pt x="437984" y="19225"/>
                                </a:lnTo>
                                <a:lnTo>
                                  <a:pt x="391235" y="8671"/>
                                </a:lnTo>
                                <a:lnTo>
                                  <a:pt x="343051" y="2199"/>
                                </a:lnTo>
                                <a:lnTo>
                                  <a:pt x="293624" y="0"/>
                                </a:lnTo>
                                <a:close/>
                              </a:path>
                              <a:path w="836930" h="538480">
                                <a:moveTo>
                                  <a:pt x="811192" y="376504"/>
                                </a:moveTo>
                                <a:lnTo>
                                  <a:pt x="293624" y="376504"/>
                                </a:lnTo>
                                <a:lnTo>
                                  <a:pt x="336997" y="382280"/>
                                </a:lnTo>
                                <a:lnTo>
                                  <a:pt x="375974" y="398582"/>
                                </a:lnTo>
                                <a:lnTo>
                                  <a:pt x="408998" y="423868"/>
                                </a:lnTo>
                                <a:lnTo>
                                  <a:pt x="434514" y="456596"/>
                                </a:lnTo>
                                <a:lnTo>
                                  <a:pt x="450964" y="495225"/>
                                </a:lnTo>
                                <a:lnTo>
                                  <a:pt x="456793" y="538213"/>
                                </a:lnTo>
                                <a:lnTo>
                                  <a:pt x="836663" y="538213"/>
                                </a:lnTo>
                                <a:lnTo>
                                  <a:pt x="834444" y="489225"/>
                                </a:lnTo>
                                <a:lnTo>
                                  <a:pt x="827914" y="441469"/>
                                </a:lnTo>
                                <a:lnTo>
                                  <a:pt x="817265" y="395136"/>
                                </a:lnTo>
                                <a:lnTo>
                                  <a:pt x="811192" y="376504"/>
                                </a:lnTo>
                                <a:close/>
                              </a:path>
                            </a:pathLst>
                          </a:custGeom>
                          <a:solidFill>
                            <a:srgbClr val="CF8EBE"/>
                          </a:solidFill>
                        </wps:spPr>
                        <wps:bodyPr wrap="square" lIns="0" tIns="0" rIns="0" bIns="0" rtlCol="0">
                          <a:prstTxWarp prst="textNoShape">
                            <a:avLst/>
                          </a:prstTxWarp>
                          <a:noAutofit/>
                        </wps:bodyPr>
                      </wps:wsp>
                      <pic:pic>
                        <pic:nvPicPr>
                          <pic:cNvPr id="150" name="Image 150"/>
                          <pic:cNvPicPr/>
                        </pic:nvPicPr>
                        <pic:blipFill>
                          <a:blip r:embed="rId29" cstate="print"/>
                          <a:stretch>
                            <a:fillRect/>
                          </a:stretch>
                        </pic:blipFill>
                        <pic:spPr>
                          <a:xfrm>
                            <a:off x="521154" y="8934298"/>
                            <a:ext cx="151142" cy="149796"/>
                          </a:xfrm>
                          <a:prstGeom prst="rect">
                            <a:avLst/>
                          </a:prstGeom>
                        </pic:spPr>
                      </pic:pic>
                      <wps:wsp>
                        <wps:cNvPr id="151" name="Graphic 151"/>
                        <wps:cNvSpPr/>
                        <wps:spPr>
                          <a:xfrm>
                            <a:off x="711084" y="9272348"/>
                            <a:ext cx="326390" cy="161925"/>
                          </a:xfrm>
                          <a:custGeom>
                            <a:avLst/>
                            <a:gdLst/>
                            <a:ahLst/>
                            <a:cxnLst/>
                            <a:rect l="l" t="t" r="r" b="b"/>
                            <a:pathLst>
                              <a:path w="326390" h="161925">
                                <a:moveTo>
                                  <a:pt x="163169" y="0"/>
                                </a:moveTo>
                                <a:lnTo>
                                  <a:pt x="119795" y="5776"/>
                                </a:lnTo>
                                <a:lnTo>
                                  <a:pt x="80819" y="22078"/>
                                </a:lnTo>
                                <a:lnTo>
                                  <a:pt x="47794" y="47364"/>
                                </a:lnTo>
                                <a:lnTo>
                                  <a:pt x="22279" y="80092"/>
                                </a:lnTo>
                                <a:lnTo>
                                  <a:pt x="5829" y="118721"/>
                                </a:lnTo>
                                <a:lnTo>
                                  <a:pt x="0" y="161709"/>
                                </a:lnTo>
                                <a:lnTo>
                                  <a:pt x="326339" y="161709"/>
                                </a:lnTo>
                                <a:lnTo>
                                  <a:pt x="320509" y="118721"/>
                                </a:lnTo>
                                <a:lnTo>
                                  <a:pt x="304059" y="80092"/>
                                </a:lnTo>
                                <a:lnTo>
                                  <a:pt x="278544" y="47364"/>
                                </a:lnTo>
                                <a:lnTo>
                                  <a:pt x="245520" y="22078"/>
                                </a:lnTo>
                                <a:lnTo>
                                  <a:pt x="206543" y="5776"/>
                                </a:lnTo>
                                <a:lnTo>
                                  <a:pt x="163169" y="0"/>
                                </a:lnTo>
                                <a:close/>
                              </a:path>
                            </a:pathLst>
                          </a:custGeom>
                          <a:solidFill>
                            <a:srgbClr val="FCD8D0"/>
                          </a:solidFill>
                        </wps:spPr>
                        <wps:bodyPr wrap="square" lIns="0" tIns="0" rIns="0" bIns="0" rtlCol="0">
                          <a:prstTxWarp prst="textNoShape">
                            <a:avLst/>
                          </a:prstTxWarp>
                          <a:noAutofit/>
                        </wps:bodyPr>
                      </wps:wsp>
                      <wps:wsp>
                        <wps:cNvPr id="152" name="Graphic 152"/>
                        <wps:cNvSpPr/>
                        <wps:spPr>
                          <a:xfrm>
                            <a:off x="0" y="9245601"/>
                            <a:ext cx="168275" cy="727075"/>
                          </a:xfrm>
                          <a:custGeom>
                            <a:avLst/>
                            <a:gdLst/>
                            <a:ahLst/>
                            <a:cxnLst/>
                            <a:rect l="l" t="t" r="r" b="b"/>
                            <a:pathLst>
                              <a:path w="168275" h="727075">
                                <a:moveTo>
                                  <a:pt x="0" y="0"/>
                                </a:moveTo>
                                <a:lnTo>
                                  <a:pt x="0" y="699929"/>
                                </a:lnTo>
                                <a:lnTo>
                                  <a:pt x="12217" y="704187"/>
                                </a:lnTo>
                                <a:lnTo>
                                  <a:pt x="62525" y="716521"/>
                                </a:lnTo>
                                <a:lnTo>
                                  <a:pt x="114552" y="724100"/>
                                </a:lnTo>
                                <a:lnTo>
                                  <a:pt x="168051" y="726685"/>
                                </a:lnTo>
                                <a:lnTo>
                                  <a:pt x="168051" y="350181"/>
                                </a:lnTo>
                                <a:lnTo>
                                  <a:pt x="124678" y="344404"/>
                                </a:lnTo>
                                <a:lnTo>
                                  <a:pt x="85704" y="328101"/>
                                </a:lnTo>
                                <a:lnTo>
                                  <a:pt x="52683" y="302814"/>
                                </a:lnTo>
                                <a:lnTo>
                                  <a:pt x="27170" y="270084"/>
                                </a:lnTo>
                                <a:lnTo>
                                  <a:pt x="10722" y="231452"/>
                                </a:lnTo>
                                <a:lnTo>
                                  <a:pt x="4894" y="188459"/>
                                </a:lnTo>
                                <a:lnTo>
                                  <a:pt x="10722" y="145471"/>
                                </a:lnTo>
                                <a:lnTo>
                                  <a:pt x="27170" y="106842"/>
                                </a:lnTo>
                                <a:lnTo>
                                  <a:pt x="52683" y="74114"/>
                                </a:lnTo>
                                <a:lnTo>
                                  <a:pt x="85704" y="48828"/>
                                </a:lnTo>
                                <a:lnTo>
                                  <a:pt x="124678" y="32526"/>
                                </a:lnTo>
                                <a:lnTo>
                                  <a:pt x="168051" y="26750"/>
                                </a:lnTo>
                                <a:lnTo>
                                  <a:pt x="114544" y="24170"/>
                                </a:lnTo>
                                <a:lnTo>
                                  <a:pt x="62517" y="16591"/>
                                </a:lnTo>
                                <a:lnTo>
                                  <a:pt x="12212" y="4256"/>
                                </a:lnTo>
                                <a:lnTo>
                                  <a:pt x="0" y="0"/>
                                </a:lnTo>
                                <a:close/>
                              </a:path>
                            </a:pathLst>
                          </a:custGeom>
                          <a:solidFill>
                            <a:srgbClr val="F9A455"/>
                          </a:solidFill>
                        </wps:spPr>
                        <wps:bodyPr wrap="square" lIns="0" tIns="0" rIns="0" bIns="0" rtlCol="0">
                          <a:prstTxWarp prst="textNoShape">
                            <a:avLst/>
                          </a:prstTxWarp>
                          <a:noAutofit/>
                        </wps:bodyPr>
                      </wps:wsp>
                      <wps:wsp>
                        <wps:cNvPr id="153" name="Graphic 153"/>
                        <wps:cNvSpPr/>
                        <wps:spPr>
                          <a:xfrm>
                            <a:off x="168051" y="9595780"/>
                            <a:ext cx="1270" cy="376555"/>
                          </a:xfrm>
                          <a:custGeom>
                            <a:avLst/>
                            <a:gdLst/>
                            <a:ahLst/>
                            <a:cxnLst/>
                            <a:rect l="l" t="t" r="r" b="b"/>
                            <a:pathLst>
                              <a:path w="0" h="376555">
                                <a:moveTo>
                                  <a:pt x="0" y="0"/>
                                </a:moveTo>
                                <a:lnTo>
                                  <a:pt x="0" y="376504"/>
                                </a:lnTo>
                                <a:lnTo>
                                  <a:pt x="0" y="0"/>
                                </a:lnTo>
                                <a:close/>
                              </a:path>
                            </a:pathLst>
                          </a:custGeom>
                          <a:solidFill>
                            <a:srgbClr val="F37F22"/>
                          </a:solidFill>
                        </wps:spPr>
                        <wps:bodyPr wrap="square" lIns="0" tIns="0" rIns="0" bIns="0" rtlCol="0">
                          <a:prstTxWarp prst="textNoShape">
                            <a:avLst/>
                          </a:prstTxWarp>
                          <a:noAutofit/>
                        </wps:bodyPr>
                      </wps:wsp>
                      <wps:wsp>
                        <wps:cNvPr id="154" name="Graphic 154"/>
                        <wps:cNvSpPr/>
                        <wps:spPr>
                          <a:xfrm>
                            <a:off x="4892" y="9272352"/>
                            <a:ext cx="163195" cy="323850"/>
                          </a:xfrm>
                          <a:custGeom>
                            <a:avLst/>
                            <a:gdLst/>
                            <a:ahLst/>
                            <a:cxnLst/>
                            <a:rect l="l" t="t" r="r" b="b"/>
                            <a:pathLst>
                              <a:path w="163195" h="323850">
                                <a:moveTo>
                                  <a:pt x="163156" y="0"/>
                                </a:moveTo>
                                <a:lnTo>
                                  <a:pt x="119784" y="5776"/>
                                </a:lnTo>
                                <a:lnTo>
                                  <a:pt x="80809" y="22078"/>
                                </a:lnTo>
                                <a:lnTo>
                                  <a:pt x="47788" y="47364"/>
                                </a:lnTo>
                                <a:lnTo>
                                  <a:pt x="22276" y="80092"/>
                                </a:lnTo>
                                <a:lnTo>
                                  <a:pt x="5828" y="118721"/>
                                </a:lnTo>
                                <a:lnTo>
                                  <a:pt x="0" y="161709"/>
                                </a:lnTo>
                                <a:lnTo>
                                  <a:pt x="5828" y="204697"/>
                                </a:lnTo>
                                <a:lnTo>
                                  <a:pt x="22276" y="243328"/>
                                </a:lnTo>
                                <a:lnTo>
                                  <a:pt x="47788" y="276059"/>
                                </a:lnTo>
                                <a:lnTo>
                                  <a:pt x="80809" y="301348"/>
                                </a:lnTo>
                                <a:lnTo>
                                  <a:pt x="119784" y="317653"/>
                                </a:lnTo>
                                <a:lnTo>
                                  <a:pt x="163156" y="323430"/>
                                </a:lnTo>
                                <a:lnTo>
                                  <a:pt x="163156" y="0"/>
                                </a:lnTo>
                                <a:close/>
                              </a:path>
                            </a:pathLst>
                          </a:custGeom>
                          <a:solidFill>
                            <a:srgbClr val="ED5B2A"/>
                          </a:solidFill>
                        </wps:spPr>
                        <wps:bodyPr wrap="square" lIns="0" tIns="0" rIns="0" bIns="0" rtlCol="0">
                          <a:prstTxWarp prst="textNoShape">
                            <a:avLst/>
                          </a:prstTxWarp>
                          <a:noAutofit/>
                        </wps:bodyPr>
                      </wps:wsp>
                      <wps:wsp>
                        <wps:cNvPr id="155" name="Graphic 155"/>
                        <wps:cNvSpPr/>
                        <wps:spPr>
                          <a:xfrm>
                            <a:off x="168057" y="8895848"/>
                            <a:ext cx="543560" cy="538480"/>
                          </a:xfrm>
                          <a:custGeom>
                            <a:avLst/>
                            <a:gdLst/>
                            <a:ahLst/>
                            <a:cxnLst/>
                            <a:rect l="l" t="t" r="r" b="b"/>
                            <a:pathLst>
                              <a:path w="543560" h="538480">
                                <a:moveTo>
                                  <a:pt x="0" y="0"/>
                                </a:moveTo>
                                <a:lnTo>
                                  <a:pt x="0" y="187972"/>
                                </a:lnTo>
                                <a:lnTo>
                                  <a:pt x="47950" y="191169"/>
                                </a:lnTo>
                                <a:lnTo>
                                  <a:pt x="93940" y="200483"/>
                                </a:lnTo>
                                <a:lnTo>
                                  <a:pt x="137548" y="215496"/>
                                </a:lnTo>
                                <a:lnTo>
                                  <a:pt x="178354" y="235790"/>
                                </a:lnTo>
                                <a:lnTo>
                                  <a:pt x="215936" y="260949"/>
                                </a:lnTo>
                                <a:lnTo>
                                  <a:pt x="249874" y="290555"/>
                                </a:lnTo>
                                <a:lnTo>
                                  <a:pt x="279745" y="324191"/>
                                </a:lnTo>
                                <a:lnTo>
                                  <a:pt x="305130" y="361439"/>
                                </a:lnTo>
                                <a:lnTo>
                                  <a:pt x="325606" y="401883"/>
                                </a:lnTo>
                                <a:lnTo>
                                  <a:pt x="340754" y="445105"/>
                                </a:lnTo>
                                <a:lnTo>
                                  <a:pt x="350151" y="490687"/>
                                </a:lnTo>
                                <a:lnTo>
                                  <a:pt x="353377" y="538213"/>
                                </a:lnTo>
                                <a:lnTo>
                                  <a:pt x="543026" y="538213"/>
                                </a:lnTo>
                                <a:lnTo>
                                  <a:pt x="540807" y="489225"/>
                                </a:lnTo>
                                <a:lnTo>
                                  <a:pt x="534277" y="441469"/>
                                </a:lnTo>
                                <a:lnTo>
                                  <a:pt x="523629" y="395136"/>
                                </a:lnTo>
                                <a:lnTo>
                                  <a:pt x="509054" y="350414"/>
                                </a:lnTo>
                                <a:lnTo>
                                  <a:pt x="490743" y="307495"/>
                                </a:lnTo>
                                <a:lnTo>
                                  <a:pt x="468888" y="266568"/>
                                </a:lnTo>
                                <a:lnTo>
                                  <a:pt x="443682" y="227823"/>
                                </a:lnTo>
                                <a:lnTo>
                                  <a:pt x="415315" y="191450"/>
                                </a:lnTo>
                                <a:lnTo>
                                  <a:pt x="383979" y="157640"/>
                                </a:lnTo>
                                <a:lnTo>
                                  <a:pt x="349867" y="126582"/>
                                </a:lnTo>
                                <a:lnTo>
                                  <a:pt x="313169" y="98466"/>
                                </a:lnTo>
                                <a:lnTo>
                                  <a:pt x="274078" y="73482"/>
                                </a:lnTo>
                                <a:lnTo>
                                  <a:pt x="232785" y="51821"/>
                                </a:lnTo>
                                <a:lnTo>
                                  <a:pt x="189481" y="33672"/>
                                </a:lnTo>
                                <a:lnTo>
                                  <a:pt x="144359" y="19225"/>
                                </a:lnTo>
                                <a:lnTo>
                                  <a:pt x="97611" y="8671"/>
                                </a:lnTo>
                                <a:lnTo>
                                  <a:pt x="49427" y="2199"/>
                                </a:lnTo>
                                <a:lnTo>
                                  <a:pt x="0" y="0"/>
                                </a:lnTo>
                                <a:close/>
                              </a:path>
                            </a:pathLst>
                          </a:custGeom>
                          <a:solidFill>
                            <a:srgbClr val="F6891F"/>
                          </a:solidFill>
                        </wps:spPr>
                        <wps:bodyPr wrap="square" lIns="0" tIns="0" rIns="0" bIns="0" rtlCol="0">
                          <a:prstTxWarp prst="textNoShape">
                            <a:avLst/>
                          </a:prstTxWarp>
                          <a:noAutofit/>
                        </wps:bodyPr>
                      </wps:wsp>
                      <wps:wsp>
                        <wps:cNvPr id="156" name="Graphic 156"/>
                        <wps:cNvSpPr/>
                        <wps:spPr>
                          <a:xfrm>
                            <a:off x="168045" y="9083821"/>
                            <a:ext cx="353695" cy="350520"/>
                          </a:xfrm>
                          <a:custGeom>
                            <a:avLst/>
                            <a:gdLst/>
                            <a:ahLst/>
                            <a:cxnLst/>
                            <a:rect l="l" t="t" r="r" b="b"/>
                            <a:pathLst>
                              <a:path w="353695" h="350520">
                                <a:moveTo>
                                  <a:pt x="0" y="0"/>
                                </a:moveTo>
                                <a:lnTo>
                                  <a:pt x="0" y="188531"/>
                                </a:lnTo>
                                <a:lnTo>
                                  <a:pt x="43378" y="194308"/>
                                </a:lnTo>
                                <a:lnTo>
                                  <a:pt x="82356" y="210610"/>
                                </a:lnTo>
                                <a:lnTo>
                                  <a:pt x="115379" y="235896"/>
                                </a:lnTo>
                                <a:lnTo>
                                  <a:pt x="140892" y="268624"/>
                                </a:lnTo>
                                <a:lnTo>
                                  <a:pt x="157341" y="307252"/>
                                </a:lnTo>
                                <a:lnTo>
                                  <a:pt x="163169" y="350240"/>
                                </a:lnTo>
                                <a:lnTo>
                                  <a:pt x="353390" y="350240"/>
                                </a:lnTo>
                                <a:lnTo>
                                  <a:pt x="350164" y="302714"/>
                                </a:lnTo>
                                <a:lnTo>
                                  <a:pt x="340766" y="257132"/>
                                </a:lnTo>
                                <a:lnTo>
                                  <a:pt x="325619" y="213910"/>
                                </a:lnTo>
                                <a:lnTo>
                                  <a:pt x="305142" y="173466"/>
                                </a:lnTo>
                                <a:lnTo>
                                  <a:pt x="279757" y="136218"/>
                                </a:lnTo>
                                <a:lnTo>
                                  <a:pt x="249885" y="102582"/>
                                </a:lnTo>
                                <a:lnTo>
                                  <a:pt x="215946" y="72976"/>
                                </a:lnTo>
                                <a:lnTo>
                                  <a:pt x="178363" y="47817"/>
                                </a:lnTo>
                                <a:lnTo>
                                  <a:pt x="137556" y="27523"/>
                                </a:lnTo>
                                <a:lnTo>
                                  <a:pt x="93945" y="12510"/>
                                </a:lnTo>
                                <a:lnTo>
                                  <a:pt x="47953" y="3197"/>
                                </a:lnTo>
                                <a:lnTo>
                                  <a:pt x="0" y="0"/>
                                </a:lnTo>
                                <a:close/>
                              </a:path>
                            </a:pathLst>
                          </a:custGeom>
                          <a:solidFill>
                            <a:srgbClr val="C46DAC"/>
                          </a:solidFill>
                        </wps:spPr>
                        <wps:bodyPr wrap="square" lIns="0" tIns="0" rIns="0" bIns="0" rtlCol="0">
                          <a:prstTxWarp prst="textNoShape">
                            <a:avLst/>
                          </a:prstTxWarp>
                          <a:noAutofit/>
                        </wps:bodyPr>
                      </wps:wsp>
                      <wps:wsp>
                        <wps:cNvPr id="157" name="Graphic 157"/>
                        <wps:cNvSpPr/>
                        <wps:spPr>
                          <a:xfrm>
                            <a:off x="0" y="8195921"/>
                            <a:ext cx="168275" cy="1076960"/>
                          </a:xfrm>
                          <a:custGeom>
                            <a:avLst/>
                            <a:gdLst/>
                            <a:ahLst/>
                            <a:cxnLst/>
                            <a:rect l="l" t="t" r="r" b="b"/>
                            <a:pathLst>
                              <a:path w="168275" h="1076960">
                                <a:moveTo>
                                  <a:pt x="168057" y="0"/>
                                </a:moveTo>
                                <a:lnTo>
                                  <a:pt x="118628" y="2199"/>
                                </a:lnTo>
                                <a:lnTo>
                                  <a:pt x="70442" y="8671"/>
                                </a:lnTo>
                                <a:lnTo>
                                  <a:pt x="23692" y="19224"/>
                                </a:lnTo>
                                <a:lnTo>
                                  <a:pt x="0" y="26809"/>
                                </a:lnTo>
                                <a:lnTo>
                                  <a:pt x="0" y="230655"/>
                                </a:lnTo>
                                <a:lnTo>
                                  <a:pt x="30501" y="215485"/>
                                </a:lnTo>
                                <a:lnTo>
                                  <a:pt x="74112" y="200471"/>
                                </a:lnTo>
                                <a:lnTo>
                                  <a:pt x="120104" y="191157"/>
                                </a:lnTo>
                                <a:lnTo>
                                  <a:pt x="168057" y="187959"/>
                                </a:lnTo>
                                <a:lnTo>
                                  <a:pt x="168057" y="0"/>
                                </a:lnTo>
                                <a:close/>
                              </a:path>
                              <a:path w="168275" h="1076960">
                                <a:moveTo>
                                  <a:pt x="0" y="845761"/>
                                </a:moveTo>
                                <a:lnTo>
                                  <a:pt x="0" y="1049613"/>
                                </a:lnTo>
                                <a:lnTo>
                                  <a:pt x="23697" y="1057200"/>
                                </a:lnTo>
                                <a:lnTo>
                                  <a:pt x="70446" y="1067755"/>
                                </a:lnTo>
                                <a:lnTo>
                                  <a:pt x="118630" y="1074227"/>
                                </a:lnTo>
                                <a:lnTo>
                                  <a:pt x="168057" y="1076426"/>
                                </a:lnTo>
                                <a:lnTo>
                                  <a:pt x="168057" y="888453"/>
                                </a:lnTo>
                                <a:lnTo>
                                  <a:pt x="120104" y="885256"/>
                                </a:lnTo>
                                <a:lnTo>
                                  <a:pt x="74112" y="875943"/>
                                </a:lnTo>
                                <a:lnTo>
                                  <a:pt x="30501" y="860930"/>
                                </a:lnTo>
                                <a:lnTo>
                                  <a:pt x="0" y="845761"/>
                                </a:lnTo>
                                <a:close/>
                              </a:path>
                            </a:pathLst>
                          </a:custGeom>
                          <a:solidFill>
                            <a:srgbClr val="FCD8D0"/>
                          </a:solidFill>
                        </wps:spPr>
                        <wps:bodyPr wrap="square" lIns="0" tIns="0" rIns="0" bIns="0" rtlCol="0">
                          <a:prstTxWarp prst="textNoShape">
                            <a:avLst/>
                          </a:prstTxWarp>
                          <a:noAutofit/>
                        </wps:bodyPr>
                      </wps:wsp>
                      <wps:wsp>
                        <wps:cNvPr id="158" name="Graphic 158"/>
                        <wps:cNvSpPr/>
                        <wps:spPr>
                          <a:xfrm>
                            <a:off x="0" y="8383886"/>
                            <a:ext cx="168275" cy="539115"/>
                          </a:xfrm>
                          <a:custGeom>
                            <a:avLst/>
                            <a:gdLst/>
                            <a:ahLst/>
                            <a:cxnLst/>
                            <a:rect l="l" t="t" r="r" b="b"/>
                            <a:pathLst>
                              <a:path w="168275" h="539115">
                                <a:moveTo>
                                  <a:pt x="168051" y="0"/>
                                </a:moveTo>
                                <a:lnTo>
                                  <a:pt x="128029" y="2224"/>
                                </a:lnTo>
                                <a:lnTo>
                                  <a:pt x="89311" y="8724"/>
                                </a:lnTo>
                                <a:lnTo>
                                  <a:pt x="37349" y="24734"/>
                                </a:lnTo>
                                <a:lnTo>
                                  <a:pt x="0" y="42865"/>
                                </a:lnTo>
                                <a:lnTo>
                                  <a:pt x="0" y="538694"/>
                                </a:lnTo>
                                <a:lnTo>
                                  <a:pt x="28294" y="529953"/>
                                </a:lnTo>
                                <a:lnTo>
                                  <a:pt x="73609" y="520072"/>
                                </a:lnTo>
                                <a:lnTo>
                                  <a:pt x="120253" y="514018"/>
                                </a:lnTo>
                                <a:lnTo>
                                  <a:pt x="168051" y="511962"/>
                                </a:lnTo>
                                <a:lnTo>
                                  <a:pt x="135186" y="508681"/>
                                </a:lnTo>
                                <a:lnTo>
                                  <a:pt x="76877" y="484380"/>
                                </a:lnTo>
                                <a:lnTo>
                                  <a:pt x="32792" y="440712"/>
                                </a:lnTo>
                                <a:lnTo>
                                  <a:pt x="8213" y="382860"/>
                                </a:lnTo>
                                <a:lnTo>
                                  <a:pt x="4894" y="350253"/>
                                </a:lnTo>
                                <a:lnTo>
                                  <a:pt x="11502" y="304543"/>
                                </a:lnTo>
                                <a:lnTo>
                                  <a:pt x="30068" y="263908"/>
                                </a:lnTo>
                                <a:lnTo>
                                  <a:pt x="58707" y="230218"/>
                                </a:lnTo>
                                <a:lnTo>
                                  <a:pt x="95534" y="205341"/>
                                </a:lnTo>
                                <a:lnTo>
                                  <a:pt x="138663" y="191147"/>
                                </a:lnTo>
                                <a:lnTo>
                                  <a:pt x="168051" y="188531"/>
                                </a:lnTo>
                                <a:lnTo>
                                  <a:pt x="168051" y="0"/>
                                </a:lnTo>
                                <a:close/>
                              </a:path>
                            </a:pathLst>
                          </a:custGeom>
                          <a:solidFill>
                            <a:srgbClr val="CF8EBE"/>
                          </a:solidFill>
                        </wps:spPr>
                        <wps:bodyPr wrap="square" lIns="0" tIns="0" rIns="0" bIns="0" rtlCol="0">
                          <a:prstTxWarp prst="textNoShape">
                            <a:avLst/>
                          </a:prstTxWarp>
                          <a:noAutofit/>
                        </wps:bodyPr>
                      </wps:wsp>
                      <pic:pic>
                        <pic:nvPicPr>
                          <pic:cNvPr id="159" name="Image 159"/>
                          <pic:cNvPicPr/>
                        </pic:nvPicPr>
                        <pic:blipFill>
                          <a:blip r:embed="rId30" cstate="print"/>
                          <a:stretch>
                            <a:fillRect/>
                          </a:stretch>
                        </pic:blipFill>
                        <pic:spPr>
                          <a:xfrm>
                            <a:off x="0" y="8895847"/>
                            <a:ext cx="168051" cy="188532"/>
                          </a:xfrm>
                          <a:prstGeom prst="rect">
                            <a:avLst/>
                          </a:prstGeom>
                        </pic:spPr>
                      </pic:pic>
                      <pic:pic>
                        <pic:nvPicPr>
                          <pic:cNvPr id="160" name="Image 160"/>
                          <pic:cNvPicPr/>
                        </pic:nvPicPr>
                        <pic:blipFill>
                          <a:blip r:embed="rId31" cstate="print"/>
                          <a:stretch>
                            <a:fillRect/>
                          </a:stretch>
                        </pic:blipFill>
                        <pic:spPr>
                          <a:xfrm>
                            <a:off x="0" y="9600726"/>
                            <a:ext cx="168057" cy="230665"/>
                          </a:xfrm>
                          <a:prstGeom prst="rect">
                            <a:avLst/>
                          </a:prstGeom>
                        </pic:spPr>
                      </pic:pic>
                      <wps:wsp>
                        <wps:cNvPr id="161" name="Graphic 161"/>
                        <wps:cNvSpPr/>
                        <wps:spPr>
                          <a:xfrm>
                            <a:off x="0" y="9788699"/>
                            <a:ext cx="168275" cy="269875"/>
                          </a:xfrm>
                          <a:custGeom>
                            <a:avLst/>
                            <a:gdLst/>
                            <a:ahLst/>
                            <a:cxnLst/>
                            <a:rect l="l" t="t" r="r" b="b"/>
                            <a:pathLst>
                              <a:path w="168275" h="269875">
                                <a:moveTo>
                                  <a:pt x="168057" y="0"/>
                                </a:moveTo>
                                <a:lnTo>
                                  <a:pt x="120104" y="3197"/>
                                </a:lnTo>
                                <a:lnTo>
                                  <a:pt x="74112" y="12510"/>
                                </a:lnTo>
                                <a:lnTo>
                                  <a:pt x="30501" y="27523"/>
                                </a:lnTo>
                                <a:lnTo>
                                  <a:pt x="0" y="42692"/>
                                </a:lnTo>
                                <a:lnTo>
                                  <a:pt x="0" y="269701"/>
                                </a:lnTo>
                                <a:lnTo>
                                  <a:pt x="26706" y="269701"/>
                                </a:lnTo>
                                <a:lnTo>
                                  <a:pt x="27164" y="268624"/>
                                </a:lnTo>
                                <a:lnTo>
                                  <a:pt x="52678" y="235896"/>
                                </a:lnTo>
                                <a:lnTo>
                                  <a:pt x="85701" y="210610"/>
                                </a:lnTo>
                                <a:lnTo>
                                  <a:pt x="124679" y="194308"/>
                                </a:lnTo>
                                <a:lnTo>
                                  <a:pt x="168057" y="188531"/>
                                </a:lnTo>
                                <a:lnTo>
                                  <a:pt x="168057" y="0"/>
                                </a:lnTo>
                                <a:close/>
                              </a:path>
                            </a:pathLst>
                          </a:custGeom>
                          <a:solidFill>
                            <a:srgbClr val="FCD8D0"/>
                          </a:solidFill>
                        </wps:spPr>
                        <wps:bodyPr wrap="square" lIns="0" tIns="0" rIns="0" bIns="0" rtlCol="0">
                          <a:prstTxWarp prst="textNoShape">
                            <a:avLst/>
                          </a:prstTxWarp>
                          <a:noAutofit/>
                        </wps:bodyPr>
                      </wps:wsp>
                      <pic:pic>
                        <pic:nvPicPr>
                          <pic:cNvPr id="162" name="Image 162"/>
                          <pic:cNvPicPr/>
                        </pic:nvPicPr>
                        <pic:blipFill>
                          <a:blip r:embed="rId26" cstate="print"/>
                          <a:stretch>
                            <a:fillRect/>
                          </a:stretch>
                        </pic:blipFill>
                        <pic:spPr>
                          <a:xfrm>
                            <a:off x="26709" y="9977230"/>
                            <a:ext cx="141339" cy="81169"/>
                          </a:xfrm>
                          <a:prstGeom prst="rect">
                            <a:avLst/>
                          </a:prstGeom>
                        </pic:spPr>
                      </pic:pic>
                      <pic:pic>
                        <pic:nvPicPr>
                          <pic:cNvPr id="163" name="Image 163"/>
                          <pic:cNvPicPr/>
                        </pic:nvPicPr>
                        <pic:blipFill>
                          <a:blip r:embed="rId32" cstate="print"/>
                          <a:stretch>
                            <a:fillRect/>
                          </a:stretch>
                        </pic:blipFill>
                        <pic:spPr>
                          <a:xfrm>
                            <a:off x="0" y="393192"/>
                            <a:ext cx="7772400" cy="5285232"/>
                          </a:xfrm>
                          <a:prstGeom prst="rect">
                            <a:avLst/>
                          </a:prstGeom>
                        </pic:spPr>
                      </pic:pic>
                      <wps:wsp>
                        <wps:cNvPr id="164" name="Graphic 164"/>
                        <wps:cNvSpPr/>
                        <wps:spPr>
                          <a:xfrm>
                            <a:off x="978979" y="443738"/>
                            <a:ext cx="5994400" cy="777240"/>
                          </a:xfrm>
                          <a:custGeom>
                            <a:avLst/>
                            <a:gdLst/>
                            <a:ahLst/>
                            <a:cxnLst/>
                            <a:rect l="l" t="t" r="r" b="b"/>
                            <a:pathLst>
                              <a:path w="5994400" h="777240">
                                <a:moveTo>
                                  <a:pt x="5993892" y="0"/>
                                </a:moveTo>
                                <a:lnTo>
                                  <a:pt x="0" y="0"/>
                                </a:lnTo>
                                <a:lnTo>
                                  <a:pt x="0" y="777240"/>
                                </a:lnTo>
                                <a:lnTo>
                                  <a:pt x="5993892" y="777240"/>
                                </a:lnTo>
                                <a:lnTo>
                                  <a:pt x="5993892" y="0"/>
                                </a:lnTo>
                                <a:close/>
                              </a:path>
                            </a:pathLst>
                          </a:custGeom>
                          <a:solidFill>
                            <a:srgbClr val="231F20">
                              <a:alpha val="75000"/>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28pt;width:1224pt;height:792pt;mso-position-horizontal-relative:page;mso-position-vertical-relative:page;z-index:-16412160" id="docshapegroup90" coordorigin="0,0" coordsize="24480,15840">
                <v:rect style="position:absolute;left:0;top:11563;width:24480;height:4277" id="docshape91" filled="true" fillcolor="#d06828" stroked="false">
                  <v:fill opacity="13107f" type="solid"/>
                </v:rect>
                <v:rect style="position:absolute;left:0;top:0;width:24480;height:11564" id="docshape92" filled="true" fillcolor="#c8a2c1" stroked="false">
                  <v:fill type="solid"/>
                </v:rect>
                <v:shape style="position:absolute;left:13298;top:1620;width:4984;height:3464" type="#_x0000_t75" id="docshape93" stroked="false">
                  <v:imagedata r:id="rId18" o:title=""/>
                </v:shape>
                <v:shape style="position:absolute;left:13298;top:11116;width:4990;height:4724" type="#_x0000_t75" id="docshape94" stroked="false">
                  <v:imagedata r:id="rId19" o:title=""/>
                </v:shape>
                <v:shape style="position:absolute;left:18518;top:7828;width:5962;height:3167" type="#_x0000_t75" id="docshape95" stroked="false">
                  <v:imagedata r:id="rId20" o:title=""/>
                </v:shape>
                <v:shape style="position:absolute;left:0;top:10116;width:5946;height:4486" type="#_x0000_t75" id="docshape96" stroked="false">
                  <v:imagedata r:id="rId21" o:title=""/>
                </v:shape>
                <v:shape style="position:absolute;left:24191;top:345;width:289;height:634" id="docshape97" coordorigin="24192,345" coordsize="289,634" path="m24480,345l24393,433,24348,490,24309,551,24274,616,24245,683,24222,754,24206,827,24195,902,24192,979,24480,979,24480,345xe" filled="true" fillcolor="#ed5b2a" stroked="false">
                  <v:path arrowok="t"/>
                  <v:fill type="solid"/>
                </v:shape>
                <v:shape style="position:absolute;left:23967;top:0;width:513;height:717" id="docshape98" coordorigin="23967,0" coordsize="513,717" path="m24480,0l24187,0,24149,49,24097,89,24035,114,23967,123,23967,716,24045,713,24121,703,24194,686,24265,663,24334,635,24399,601,24460,561,24480,546,24480,0xe" filled="true" fillcolor="#f6891f" stroked="false">
                  <v:path arrowok="t"/>
                  <v:fill type="solid"/>
                </v:shape>
                <v:shape style="position:absolute;left:23967;top:0;width:220;height:124" type="#_x0000_t75" id="docshape99" stroked="false">
                  <v:imagedata r:id="rId22" o:title=""/>
                </v:shape>
                <v:shape style="position:absolute;left:23427;top:0;width:540;height:226" id="docshape100" coordorigin="23428,0" coordsize="540,226" path="m23747,0l23428,0,23433,25,23461,98,23497,165,23543,226,23615,193,23691,166,23770,147,23851,135,23935,131,23967,132,23967,123,23899,114,23837,89,23785,49,23747,0xe" filled="true" fillcolor="#f28355" stroked="false">
                  <v:path arrowok="t"/>
                  <v:fill type="solid"/>
                </v:shape>
                <v:shape style="position:absolute;left:23747;top:0;width:220;height:124" type="#_x0000_t75" id="docshape101" stroked="false">
                  <v:imagedata r:id="rId23" o:title=""/>
                </v:shape>
                <v:shape style="position:absolute;left:23079;top:225;width:1401;height:2490" id="docshape102" coordorigin="23080,226" coordsize="1401,2490" path="m23967,420l23884,414,23804,396,23729,368,23660,329,23598,281,23543,226,23476,264,23413,307,23354,357,23300,411,23252,469,23208,532,23170,599,23139,669,23113,743,23095,819,23084,898,23080,979,23378,979,23383,904,23398,832,23422,764,23454,700,23494,642,23541,589,23595,542,23654,503,23718,471,23787,447,23859,432,23935,427,23946,427,23967,428,23967,420xm24480,1631l24436,1666,24378,1704,24317,1737,24253,1766,24227,1841,24208,1918,24196,1999,24192,2081,24195,2158,24206,2233,24222,2306,24245,2377,24274,2444,24309,2509,24348,2570,24393,2627,24442,2680,24480,2715,24480,1631xe" filled="true" fillcolor="#fde1da" stroked="false">
                  <v:path arrowok="t"/>
                  <v:fill type="solid"/>
                </v:shape>
                <v:shape style="position:absolute;left:24359;top:546;width:121;height:327" type="#_x0000_t75" id="docshape103" stroked="false">
                  <v:imagedata r:id="rId24" o:title=""/>
                </v:shape>
                <v:shape style="position:absolute;left:23967;top:131;width:513;height:491" id="docshape104" coordorigin="23967,132" coordsize="513,491" path="m23967,132l23967,428,24044,438,24117,458,24186,487,24250,524,24308,570,24359,622,24425,585,24480,547,24480,326,24423,283,24356,241,24285,205,24210,176,24132,154,24051,139,23967,132xe" filled="true" fillcolor="#fcc3a2" stroked="false">
                  <v:path arrowok="t"/>
                  <v:fill type="solid"/>
                </v:shape>
                <v:shape style="position:absolute;left:23542;top:131;width:425;height:290" id="docshape105" coordorigin="23543,131" coordsize="425,290" path="m23956,131l23851,135,23770,147,23691,166,23615,193,23543,226,23598,281,23660,329,23729,368,23804,396,23884,414,23967,420,23967,132,23956,131xe" filled="true" fillcolor="#f9c1ad" stroked="false">
                  <v:path arrowok="t"/>
                  <v:fill type="solid"/>
                </v:shape>
                <v:shape style="position:absolute;left:23378;top:427;width:1102;height:552" id="docshape106" coordorigin="23378,427" coordsize="1102,552" path="m23935,427l23859,432,23787,447,23718,471,23654,503,23595,542,23541,589,23494,642,23454,700,23422,764,23398,832,23383,904,23378,979,23678,979,23687,911,23713,850,23753,799,23805,759,23867,733,23935,724,24003,733,24065,759,24117,799,24157,850,24183,911,24192,979,24480,979,24480,873,24472,832,24448,764,24415,700,24375,642,24328,589,24275,542,24216,503,24152,471,24083,447,24010,432,23935,427xe" filled="true" fillcolor="#ed5b2a" stroked="false">
                  <v:path arrowok="t"/>
                  <v:fill type="solid"/>
                </v:shape>
                <v:shape style="position:absolute;left:23677;top:724;width:514;height:255" id="docshape107" coordorigin="23678,724" coordsize="514,255" path="m23935,724l23867,733,23805,759,23753,799,23713,850,23687,911,23678,979,24192,979,24183,911,24157,850,24117,799,24065,759,24003,733,23935,724xe" filled="true" fillcolor="#f6891f" stroked="false">
                  <v:path arrowok="t"/>
                  <v:fill type="solid"/>
                </v:shape>
                <v:shape style="position:absolute;left:23079;top:978;width:1318;height:848" id="docshape108" coordorigin="23080,979" coordsize="1318,848" path="m23678,979l23080,979,23083,1056,23093,1131,23110,1204,23133,1275,23162,1342,23196,1407,23236,1468,23281,1525,23330,1578,23384,1627,23442,1671,23503,1711,23568,1745,23636,1773,23708,1796,23781,1813,23857,1823,23935,1826,24018,1822,24099,1811,24178,1792,24253,1766,24282,1702,24316,1642,24354,1584,24397,1530,24352,1472,24311,1411,24276,1346,24247,1278,24232,1234,23935,1234,23867,1224,23805,1199,23753,1159,23713,1107,23687,1047,23678,979xm24192,979l24183,1047,24157,1107,24117,1159,24065,1199,24003,1224,23935,1234,24232,1234,24223,1207,24206,1133,24195,1057,24192,979xe" filled="true" fillcolor="#cf8ebe" stroked="false">
                  <v:path arrowok="t"/>
                  <v:fill type="solid"/>
                </v:shape>
                <v:shape style="position:absolute;left:24252;top:1530;width:228;height:236" type="#_x0000_t75" id="docshape109" stroked="false">
                  <v:imagedata r:id="rId25" o:title=""/>
                </v:shape>
                <v:shape style="position:absolute;left:23677;top:978;width:514;height:255" id="docshape110" coordorigin="23678,979" coordsize="514,255" path="m24192,979l23678,979,23687,1047,23713,1107,23753,1159,23805,1199,23867,1224,23935,1234,24003,1224,24065,1199,24117,1159,24157,1107,24183,1047,24192,979xe" filled="true" fillcolor="#fcd8d0" stroked="false">
                  <v:path arrowok="t"/>
                  <v:fill type="solid"/>
                </v:shape>
                <v:shape style="position:absolute;left:24191;top:978;width:289;height:634" id="docshape111" coordorigin="24192,979" coordsize="289,634" path="m24480,979l24192,979,24195,1056,24206,1131,24222,1204,24245,1275,24274,1342,24309,1407,24348,1468,24393,1525,24442,1578,24480,1613,24480,979xe" filled="true" fillcolor="#f6891f" stroked="false">
                  <v:path arrowok="t"/>
                  <v:fill type="solid"/>
                </v:shape>
                <v:rect style="position:absolute;left:264;top:15596;width:392;height:244" id="docshape112" filled="true" fillcolor="#fcd8d0" stroked="false">
                  <v:fill type="solid"/>
                </v:rect>
                <v:rect style="position:absolute;left:264;top:14687;width:392;height:425" id="docshape113" filled="true" fillcolor="#c46dac" stroked="false">
                  <v:fill type="solid"/>
                </v:rect>
                <v:shape style="position:absolute;left:264;top:14856;width:856;height:848" id="docshape114" coordorigin="265,14857" coordsize="856,848" path="m1120,14857l522,14857,512,14924,487,14985,446,15037,394,15077,333,15102,265,15111,265,15704,342,15701,418,15691,492,15674,563,15651,631,15623,696,15589,758,15549,816,15505,869,15456,919,15403,963,15346,1003,15285,1037,15220,1066,15153,1089,15082,1106,15009,1116,14934,1120,14857xe" filled="true" fillcolor="#ed5b2a" stroked="false">
                  <v:path arrowok="t"/>
                  <v:fill type="solid"/>
                </v:shape>
                <v:shape style="position:absolute;left:499;top:15119;width:845;height:721" id="docshape115" coordorigin="500,15119" coordsize="845,721" path="m1345,15119l1267,15123,1191,15133,1117,15150,1046,15172,978,15201,913,15235,851,15274,794,15319,740,15367,691,15421,646,15478,606,15539,572,15603,543,15671,520,15742,503,15814,500,15840,1122,15840,1123,15838,1163,15787,1215,15747,1276,15721,1345,15712,1345,15119xe" filled="true" fillcolor="#f6891f" stroked="false">
                  <v:path arrowok="t"/>
                  <v:fill type="solid"/>
                </v:shape>
                <v:shape style="position:absolute;left:1122;top:15712;width:223;height:128" type="#_x0000_t75" id="docshape116" stroked="false">
                  <v:imagedata r:id="rId26" o:title=""/>
                </v:shape>
                <v:shape style="position:absolute;left:1344;top:15610;width:541;height:230" id="docshape117" coordorigin="1345,15610" coordsize="541,230" path="m1769,15610l1697,15643,1621,15669,1542,15689,1461,15700,1377,15704,1345,15704,1345,15712,1413,15721,1474,15747,1526,15787,1566,15838,1567,15840,1885,15840,1878,15810,1851,15738,1814,15671,1769,15610xe" filled="true" fillcolor="#f28355" stroked="false">
                  <v:path arrowok="t"/>
                  <v:fill type="solid"/>
                </v:shape>
                <v:shape style="position:absolute;left:1344;top:15712;width:223;height:128" type="#_x0000_t75" id="docshape118" stroked="false">
                  <v:imagedata r:id="rId27" o:title=""/>
                </v:shape>
                <v:shape style="position:absolute;left:264;top:12906;width:856;height:1306" id="docshape119" coordorigin="265,12907" coordsize="856,1306" path="m265,12907l265,13203,340,13208,413,13223,481,13246,546,13278,605,13318,658,13365,705,13417,745,13476,777,13540,801,13608,816,13680,821,13755,815,13836,797,13914,769,13988,731,14056,684,14118,720,14139,755,14162,788,14187,821,14213,875,14170,933,14132,995,14098,1059,14070,1085,13995,1104,13917,1116,13837,1120,13755,1116,13680,1106,13602,1089,13529,1066,13459,1037,13391,1003,13327,963,13266,919,13208,869,13155,816,13106,758,13062,696,13023,631,12989,563,12960,492,12937,418,12921,342,12910,265,12907xe" filled="true" fillcolor="#fde1da" stroked="false">
                  <v:path arrowok="t"/>
                  <v:fill type="solid"/>
                </v:shape>
                <v:shape style="position:absolute;left:264;top:13202;width:557;height:1104" id="docshape120" coordorigin="265,13203" coordsize="557,1104" path="m265,13203l265,13500,333,13509,394,13535,446,13574,487,13626,512,13687,522,13755,512,13822,487,13883,446,13935,394,13974,333,14000,265,14009,265,14306,340,14301,413,14286,481,14263,546,14231,605,14191,658,14145,705,14092,745,14033,777,13969,801,13901,816,13829,821,13755,816,13680,801,13608,777,13540,745,13476,705,13417,658,13365,605,13318,546,13278,481,13246,413,13223,340,13208,265,13203xe" filled="true" fillcolor="#ed5b2a" stroked="false">
                  <v:path arrowok="t"/>
                  <v:fill type="solid"/>
                </v:shape>
                <v:shape style="position:absolute;left:7;top:13499;width:257;height:510" id="docshape121" coordorigin="8,13500" coordsize="257,510" path="m265,13500l196,13509,135,13535,83,13574,43,13626,17,13687,8,13755,17,13822,43,13883,83,13935,135,13974,196,14000,265,14009,265,13500xe" filled="true" fillcolor="#f6891f" stroked="false">
                  <v:path arrowok="t"/>
                  <v:fill type="solid"/>
                </v:shape>
                <v:shape style="position:absolute;left:264;top:13499;width:257;height:510" id="docshape122" coordorigin="265,13500" coordsize="257,510" path="m265,13500l265,14009,333,14000,394,13974,446,13935,487,13883,512,13822,522,13755,512,13687,487,13626,446,13574,394,13535,333,13509,265,13500xe" filled="true" fillcolor="#fcd8d0" stroked="false">
                  <v:path arrowok="t"/>
                  <v:fill type="solid"/>
                </v:shape>
                <v:shape style="position:absolute;left:264;top:14602;width:257;height:255" type="#_x0000_t75" id="docshape123" stroked="false">
                  <v:imagedata r:id="rId28" o:title=""/>
                </v:shape>
                <v:shape style="position:absolute;left:1344;top:14856;width:888;height:754" id="docshape124" coordorigin="1345,14857" coordsize="888,754" path="m2232,14857l1933,14857,1928,14932,1913,15003,1890,15071,1857,15135,1817,15194,1770,15247,1717,15293,1658,15333,1593,15365,1525,15389,1452,15403,1377,15408,1366,15408,1345,15407,1345,15415,1428,15421,1508,15439,1582,15468,1651,15507,1714,15554,1769,15610,1836,15572,1899,15528,1957,15479,2011,15425,2060,15366,2104,15304,2141,15237,2173,15167,2198,15093,2217,15017,2228,14938,2232,14857xe" filled="true" fillcolor="#fde1da" stroked="false">
                  <v:path arrowok="t"/>
                  <v:fill type="solid"/>
                </v:shape>
                <v:shape style="position:absolute;left:521;top:14856;width:431;height:537" id="docshape125" coordorigin="522,14857" coordsize="431,537" path="m820,14857l522,14857,526,14943,539,15027,560,15107,588,15185,624,15259,666,15328,715,15393,768,15341,825,15293,887,15251,952,15213,907,15153,870,15086,843,15013,826,14937,820,14857xe" filled="true" fillcolor="#f8b79f" stroked="false">
                  <v:path arrowok="t"/>
                  <v:fill type="solid"/>
                </v:shape>
                <v:shape style="position:absolute;left:714;top:15213;width:630;height:491" id="docshape126" coordorigin="715,15213" coordsize="630,491" path="m952,15213l887,15251,825,15293,768,15341,715,15393,768,15452,826,15505,889,15553,956,15595,1027,15631,1102,15660,1180,15682,1261,15697,1345,15704,1345,15407,1268,15398,1194,15378,1125,15349,1062,15311,1004,15266,952,15213xe" filled="true" fillcolor="#fcc3a2" stroked="false">
                  <v:path arrowok="t"/>
                  <v:fill type="solid"/>
                </v:shape>
                <v:shape style="position:absolute;left:1344;top:15415;width:425;height:290" id="docshape127" coordorigin="1345,15415" coordsize="425,290" path="m1345,15415l1345,15704,1355,15704,1377,15704,1461,15700,1542,15689,1621,15669,1697,15643,1769,15610,1714,15554,1651,15507,1582,15468,1508,15439,1428,15421,1345,15415xe" filled="true" fillcolor="#f9c1ad" stroked="false">
                  <v:path arrowok="t"/>
                  <v:fill type="solid"/>
                </v:shape>
                <v:shape style="position:absolute;left:820;top:14856;width:1113;height:552" id="docshape128" coordorigin="820,14857" coordsize="1113,552" path="m1933,14857l1634,14857,1625,14924,1599,14985,1558,15037,1506,15077,1445,15102,1377,15111,1308,15102,1247,15077,1195,15037,1155,14985,1129,14924,1120,14857,820,14857,825,14932,840,15003,864,15071,896,15135,936,15194,983,15247,1037,15293,1096,15333,1160,15365,1229,15389,1301,15403,1377,15408,1452,15403,1525,15389,1593,15365,1658,15333,1717,15293,1770,15247,1817,15194,1857,15135,1890,15071,1913,15003,1928,14932,1933,14857xe" filled="true" fillcolor="#ed5b2a" stroked="false">
                  <v:path arrowok="t"/>
                  <v:fill type="solid"/>
                </v:shape>
                <v:shape style="position:absolute;left:1119;top:14856;width:514;height:255" id="docshape129" coordorigin="1120,14857" coordsize="514,255" path="m1634,14857l1120,14857,1129,14924,1155,14985,1195,15037,1247,15077,1308,15102,1377,15111,1445,15102,1506,15077,1558,15037,1599,14985,1625,14924,1634,14857xe" filled="true" fillcolor="#f6891f" stroked="false">
                  <v:path arrowok="t"/>
                  <v:fill type="solid"/>
                </v:shape>
                <v:shape style="position:absolute;left:914;top:14009;width:1318;height:848" id="docshape130" coordorigin="914,14009" coordsize="1318,848" path="m1377,14009l1293,14013,1212,14025,1134,14044,1059,14070,1030,14133,996,14194,957,14252,914,14306,960,14363,1001,14425,1036,14490,1065,14558,1089,14629,1106,14703,1116,14779,1120,14857,1129,14789,1155,14728,1195,14677,1247,14637,1308,14611,1377,14602,2192,14602,2178,14561,2150,14493,2115,14429,2076,14368,2031,14311,1981,14257,1928,14209,1870,14164,1808,14125,1743,14091,1675,14062,1604,14039,1530,14023,1455,14013,1377,14009xm2192,14602l1377,14602,1445,14611,1506,14637,1558,14677,1599,14728,1625,14789,1634,14857,2232,14857,2228,14780,2218,14704,2201,14631,2192,14602xe" filled="true" fillcolor="#cf8ebe" stroked="false">
                  <v:path arrowok="t"/>
                  <v:fill type="solid"/>
                </v:shape>
                <v:shape style="position:absolute;left:820;top:14069;width:239;height:236" type="#_x0000_t75" id="docshape131" stroked="false">
                  <v:imagedata r:id="rId29" o:title=""/>
                </v:shape>
                <v:shape style="position:absolute;left:1119;top:14602;width:514;height:255" id="docshape132" coordorigin="1120,14602" coordsize="514,255" path="m1377,14602l1308,14611,1247,14637,1195,14677,1155,14728,1129,14789,1120,14857,1634,14857,1625,14789,1599,14728,1558,14677,1506,14637,1445,14611,1377,14602xe" filled="true" fillcolor="#fcd8d0" stroked="false">
                  <v:path arrowok="t"/>
                  <v:fill type="solid"/>
                </v:shape>
                <v:shape style="position:absolute;left:0;top:14560;width:265;height:1145" id="docshape133" coordorigin="0,14560" coordsize="265,1145" path="m0,14560l0,15662,19,15669,98,15688,180,15700,265,15704,265,15111,196,15102,135,15077,83,15037,43,14985,17,14924,8,14857,17,14789,43,14728,83,14677,135,14637,196,14611,265,14602,180,14598,98,14586,19,14567,0,14560xe" filled="true" fillcolor="#f9a455" stroked="false">
                  <v:path arrowok="t"/>
                  <v:fill type="solid"/>
                </v:shape>
                <v:shape style="position:absolute;left:264;top:15111;width:2;height:593" id="docshape134" coordorigin="265,15111" coordsize="0,593" path="m265,15111l265,15704,265,15111xe" filled="true" fillcolor="#f37f22" stroked="false">
                  <v:path arrowok="t"/>
                  <v:fill type="solid"/>
                </v:shape>
                <v:shape style="position:absolute;left:7;top:14602;width:257;height:510" id="docshape135" coordorigin="8,14602" coordsize="257,510" path="m265,14602l196,14611,135,14637,83,14677,43,14728,17,14789,8,14857,17,14924,43,14985,83,15037,135,15077,196,15102,265,15111,265,14602xe" filled="true" fillcolor="#ed5b2a" stroked="false">
                  <v:path arrowok="t"/>
                  <v:fill type="solid"/>
                </v:shape>
                <v:shape style="position:absolute;left:264;top:14009;width:856;height:848" id="docshape136" coordorigin="265,14009" coordsize="856,848" path="m265,14009l265,14305,340,14310,413,14325,481,14349,546,14381,605,14420,658,14467,705,14520,745,14578,777,14642,801,14710,816,14782,821,14857,1120,14857,1116,14780,1106,14704,1089,14631,1066,14561,1037,14493,1003,14429,963,14368,919,14311,869,14257,816,14209,758,14164,696,14125,631,14091,563,14062,492,14039,418,14023,342,14013,265,14009xe" filled="true" fillcolor="#f6891f" stroked="false">
                  <v:path arrowok="t"/>
                  <v:fill type="solid"/>
                </v:shape>
                <v:shape style="position:absolute;left:264;top:14305;width:557;height:552" id="docshape137" coordorigin="265,14305" coordsize="557,552" path="m265,14305l265,14602,333,14611,394,14637,446,14677,487,14728,512,14789,522,14857,821,14857,816,14782,801,14710,777,14642,745,14578,705,14520,658,14467,605,14420,546,14381,481,14349,413,14325,340,14310,265,14305xe" filled="true" fillcolor="#c46dac" stroked="false">
                  <v:path arrowok="t"/>
                  <v:fill type="solid"/>
                </v:shape>
                <v:shape style="position:absolute;left:0;top:12906;width:265;height:1696" id="docshape138" coordorigin="0,12907" coordsize="265,1696" path="m265,12907l187,12910,111,12921,37,12937,0,12949,0,13270,48,13246,117,13223,189,13208,265,13203,265,12907xm0,14239l0,14560,37,14572,111,14588,187,14599,265,14602,265,14306,189,14301,117,14286,48,14263,0,14239xe" filled="true" fillcolor="#fcd8d0" stroked="false">
                  <v:path arrowok="t"/>
                  <v:fill type="solid"/>
                </v:shape>
                <v:shape style="position:absolute;left:0;top:13202;width:265;height:849" id="docshape139" coordorigin="0,13203" coordsize="265,849" path="m265,13203l202,13206,141,13217,59,13242,0,13270,0,14051,45,14038,116,14022,189,14012,265,14009,213,14004,121,13966,52,13897,13,13806,8,13755,18,13683,47,13619,92,13566,150,13526,218,13504,265,13500,265,13203xe" filled="true" fillcolor="#cf8ebe" stroked="false">
                  <v:path arrowok="t"/>
                  <v:fill type="solid"/>
                </v:shape>
                <v:shape style="position:absolute;left:0;top:14009;width:265;height:297" type="#_x0000_t75" id="docshape140" stroked="false">
                  <v:imagedata r:id="rId30" o:title=""/>
                </v:shape>
                <v:shape style="position:absolute;left:0;top:15119;width:265;height:364" type="#_x0000_t75" id="docshape141" stroked="false">
                  <v:imagedata r:id="rId31" o:title=""/>
                </v:shape>
                <v:shape style="position:absolute;left:0;top:15415;width:265;height:425" id="docshape142" coordorigin="0,15415" coordsize="265,425" path="m265,15415l189,15420,117,15435,48,15459,0,15483,0,15840,42,15840,43,15838,83,15787,135,15747,196,15721,265,15712,265,15415xe" filled="true" fillcolor="#fcd8d0" stroked="false">
                  <v:path arrowok="t"/>
                  <v:fill type="solid"/>
                </v:shape>
                <v:shape style="position:absolute;left:42;top:15712;width:223;height:128" type="#_x0000_t75" id="docshape143" stroked="false">
                  <v:imagedata r:id="rId26" o:title=""/>
                </v:shape>
                <v:shape style="position:absolute;left:0;top:619;width:12240;height:8324" type="#_x0000_t75" id="docshape144" stroked="false">
                  <v:imagedata r:id="rId32" o:title=""/>
                </v:shape>
                <v:rect style="position:absolute;left:1541;top:698;width:9440;height:1224" id="docshape145" filled="true" fillcolor="#231f20" stroked="false">
                  <v:fill opacity="49152f" type="solid"/>
                </v:rect>
                <w10:wrap type="none"/>
              </v:group>
            </w:pict>
          </mc:Fallback>
        </mc:AlternateContent>
      </w:r>
      <w:r>
        <w:rPr>
          <w:rFonts w:ascii="Arial Black"/>
          <w:color w:val="231F20"/>
          <w:spacing w:val="-10"/>
          <w:w w:val="110"/>
          <w:sz w:val="20"/>
        </w:rPr>
        <w:t>8</w:t>
      </w:r>
      <w:r>
        <w:rPr>
          <w:rFonts w:ascii="Arial Black"/>
          <w:color w:val="231F20"/>
          <w:sz w:val="20"/>
        </w:rPr>
        <w:tab/>
      </w:r>
      <w:r>
        <w:rPr>
          <w:rFonts w:ascii="Times New Roman"/>
          <w:color w:val="231F20"/>
          <w:spacing w:val="4"/>
          <w:w w:val="110"/>
          <w:sz w:val="20"/>
        </w:rPr>
        <w:t>State</w:t>
      </w:r>
      <w:r>
        <w:rPr>
          <w:rFonts w:ascii="Times New Roman"/>
          <w:color w:val="231F20"/>
          <w:spacing w:val="66"/>
          <w:w w:val="150"/>
          <w:sz w:val="20"/>
        </w:rPr>
        <w:t> </w:t>
      </w:r>
      <w:r>
        <w:rPr>
          <w:rFonts w:ascii="Times New Roman"/>
          <w:color w:val="231F20"/>
          <w:spacing w:val="4"/>
          <w:w w:val="110"/>
          <w:sz w:val="20"/>
        </w:rPr>
        <w:t>Rehabilitation</w:t>
      </w:r>
      <w:r>
        <w:rPr>
          <w:rFonts w:ascii="Times New Roman"/>
          <w:color w:val="231F20"/>
          <w:spacing w:val="67"/>
          <w:w w:val="150"/>
          <w:sz w:val="20"/>
        </w:rPr>
        <w:t> </w:t>
      </w:r>
      <w:r>
        <w:rPr>
          <w:rFonts w:ascii="Times New Roman"/>
          <w:color w:val="231F20"/>
          <w:spacing w:val="-2"/>
          <w:w w:val="110"/>
          <w:sz w:val="20"/>
        </w:rPr>
        <w:t>Council</w:t>
      </w:r>
      <w:r>
        <w:rPr>
          <w:rFonts w:ascii="Times New Roman"/>
          <w:color w:val="231F20"/>
          <w:sz w:val="20"/>
        </w:rPr>
        <w:tab/>
      </w:r>
      <w:r>
        <w:rPr>
          <w:rFonts w:ascii="Arial Black"/>
          <w:color w:val="231F20"/>
          <w:spacing w:val="-10"/>
          <w:w w:val="110"/>
          <w:sz w:val="20"/>
        </w:rPr>
        <w:t>9</w:t>
      </w:r>
    </w:p>
    <w:p>
      <w:pPr>
        <w:spacing w:after="0"/>
        <w:jc w:val="left"/>
        <w:rPr>
          <w:rFonts w:ascii="Arial Black"/>
          <w:sz w:val="20"/>
        </w:rPr>
        <w:sectPr>
          <w:type w:val="continuous"/>
          <w:pgSz w:w="24480" w:h="15840" w:orient="landscape"/>
          <w:pgMar w:top="1820" w:bottom="280" w:left="0" w:right="0"/>
        </w:sectPr>
      </w:pPr>
    </w:p>
    <w:p>
      <w:pPr>
        <w:spacing w:before="84"/>
        <w:ind w:left="2479" w:right="0" w:firstLine="0"/>
        <w:jc w:val="left"/>
        <w:rPr>
          <w:rFonts w:ascii="Arial Black"/>
          <w:sz w:val="28"/>
        </w:rPr>
      </w:pPr>
      <w:r>
        <w:rPr>
          <w:color w:val="00798B"/>
          <w:sz w:val="120"/>
        </w:rPr>
        <w:t>Career</w:t>
      </w:r>
      <w:r>
        <w:rPr>
          <w:color w:val="00798B"/>
          <w:spacing w:val="-65"/>
          <w:sz w:val="120"/>
        </w:rPr>
        <w:t> </w:t>
      </w:r>
      <w:r>
        <w:rPr>
          <w:color w:val="00798B"/>
          <w:sz w:val="120"/>
        </w:rPr>
        <w:t>Services</w:t>
      </w:r>
      <w:r>
        <w:rPr>
          <w:color w:val="00798B"/>
          <w:spacing w:val="-133"/>
          <w:sz w:val="120"/>
        </w:rPr>
        <w:t> </w:t>
      </w:r>
      <w:r>
        <w:rPr>
          <w:color w:val="00798B"/>
          <w:sz w:val="72"/>
        </w:rPr>
        <w:t>YEAR</w:t>
      </w:r>
      <w:r>
        <w:rPr>
          <w:color w:val="00798B"/>
          <w:spacing w:val="-13"/>
          <w:sz w:val="72"/>
        </w:rPr>
        <w:t> </w:t>
      </w:r>
      <w:r>
        <w:rPr>
          <w:color w:val="00798B"/>
          <w:sz w:val="72"/>
        </w:rPr>
        <w:t>IN</w:t>
      </w:r>
      <w:r>
        <w:rPr>
          <w:color w:val="00798B"/>
          <w:spacing w:val="-12"/>
          <w:sz w:val="72"/>
        </w:rPr>
        <w:t> </w:t>
      </w:r>
      <w:r>
        <w:rPr>
          <w:color w:val="00798B"/>
          <w:sz w:val="72"/>
        </w:rPr>
        <w:t>REVIEW</w:t>
      </w:r>
      <w:r>
        <w:rPr>
          <w:color w:val="00798B"/>
          <w:spacing w:val="-107"/>
          <w:sz w:val="72"/>
        </w:rPr>
        <w:t> </w:t>
      </w:r>
      <w:r>
        <w:rPr>
          <w:rFonts w:ascii="Arial Black"/>
          <w:color w:val="00798B"/>
          <w:sz w:val="28"/>
        </w:rPr>
        <w:t>JULY</w:t>
      </w:r>
      <w:r>
        <w:rPr>
          <w:rFonts w:ascii="Arial Black"/>
          <w:color w:val="00798B"/>
          <w:spacing w:val="-17"/>
          <w:sz w:val="28"/>
        </w:rPr>
        <w:t> </w:t>
      </w:r>
      <w:r>
        <w:rPr>
          <w:rFonts w:ascii="Arial Black"/>
          <w:color w:val="00798B"/>
          <w:sz w:val="28"/>
        </w:rPr>
        <w:t>1,</w:t>
      </w:r>
      <w:r>
        <w:rPr>
          <w:rFonts w:ascii="Arial Black"/>
          <w:color w:val="00798B"/>
          <w:spacing w:val="-7"/>
          <w:sz w:val="28"/>
        </w:rPr>
        <w:t> </w:t>
      </w:r>
      <w:r>
        <w:rPr>
          <w:rFonts w:ascii="Arial Black"/>
          <w:color w:val="00798B"/>
          <w:sz w:val="28"/>
        </w:rPr>
        <w:t>2022</w:t>
      </w:r>
      <w:r>
        <w:rPr>
          <w:rFonts w:ascii="Arial Black"/>
          <w:color w:val="00798B"/>
          <w:spacing w:val="-7"/>
          <w:sz w:val="28"/>
        </w:rPr>
        <w:t> </w:t>
      </w:r>
      <w:r>
        <w:rPr>
          <w:rFonts w:ascii="Arial Black"/>
          <w:color w:val="00798B"/>
          <w:sz w:val="28"/>
        </w:rPr>
        <w:t>-</w:t>
      </w:r>
      <w:r>
        <w:rPr>
          <w:rFonts w:ascii="Arial Black"/>
          <w:color w:val="00798B"/>
          <w:spacing w:val="-34"/>
          <w:sz w:val="28"/>
        </w:rPr>
        <w:t> </w:t>
      </w:r>
      <w:r>
        <w:rPr>
          <w:rFonts w:ascii="Arial Black"/>
          <w:color w:val="00798B"/>
          <w:sz w:val="28"/>
        </w:rPr>
        <w:t>JUNE</w:t>
      </w:r>
      <w:r>
        <w:rPr>
          <w:rFonts w:ascii="Arial Black"/>
          <w:color w:val="00798B"/>
          <w:spacing w:val="-7"/>
          <w:sz w:val="28"/>
        </w:rPr>
        <w:t> </w:t>
      </w:r>
      <w:r>
        <w:rPr>
          <w:rFonts w:ascii="Arial Black"/>
          <w:color w:val="00798B"/>
          <w:sz w:val="28"/>
        </w:rPr>
        <w:t>30,</w:t>
      </w:r>
      <w:r>
        <w:rPr>
          <w:rFonts w:ascii="Arial Black"/>
          <w:color w:val="00798B"/>
          <w:spacing w:val="-8"/>
          <w:sz w:val="28"/>
        </w:rPr>
        <w:t> </w:t>
      </w:r>
      <w:r>
        <w:rPr>
          <w:rFonts w:ascii="Arial Black"/>
          <w:color w:val="00798B"/>
          <w:spacing w:val="-4"/>
          <w:sz w:val="28"/>
        </w:rPr>
        <w:t>2023</w:t>
      </w:r>
    </w:p>
    <w:p>
      <w:pPr>
        <w:spacing w:after="0"/>
        <w:jc w:val="left"/>
        <w:rPr>
          <w:rFonts w:ascii="Arial Black"/>
          <w:sz w:val="28"/>
        </w:rPr>
        <w:sectPr>
          <w:pgSz w:w="24480" w:h="15840" w:orient="landscape"/>
          <w:pgMar w:top="380" w:bottom="280" w:left="0" w:right="0"/>
        </w:sectPr>
      </w:pPr>
    </w:p>
    <w:p>
      <w:pPr>
        <w:spacing w:line="241" w:lineRule="exact" w:before="130"/>
        <w:ind w:left="0" w:right="0" w:firstLine="0"/>
        <w:jc w:val="right"/>
        <w:rPr>
          <w:sz w:val="18"/>
        </w:rPr>
      </w:pPr>
      <w:r>
        <w:rPr>
          <w:b/>
          <w:color w:val="00798B"/>
          <w:w w:val="90"/>
          <w:position w:val="-2"/>
          <w:sz w:val="24"/>
        </w:rPr>
        <w:t>1.9%</w:t>
      </w:r>
      <w:r>
        <w:rPr>
          <w:b/>
          <w:color w:val="00798B"/>
          <w:spacing w:val="-10"/>
          <w:w w:val="90"/>
          <w:position w:val="-2"/>
          <w:sz w:val="24"/>
        </w:rPr>
        <w:t> </w:t>
      </w:r>
      <w:r>
        <w:rPr>
          <w:color w:val="231F20"/>
          <w:spacing w:val="-2"/>
          <w:sz w:val="18"/>
        </w:rPr>
        <w:t>Neurological</w:t>
      </w:r>
    </w:p>
    <w:p>
      <w:pPr>
        <w:spacing w:line="172" w:lineRule="exact" w:before="0"/>
        <w:ind w:left="0" w:right="181" w:firstLine="0"/>
        <w:jc w:val="right"/>
        <w:rPr>
          <w:sz w:val="18"/>
        </w:rPr>
      </w:pPr>
      <w:r>
        <w:rPr>
          <w:color w:val="231F20"/>
          <w:spacing w:val="-2"/>
          <w:w w:val="105"/>
          <w:sz w:val="18"/>
        </w:rPr>
        <w:t>Disabilities</w:t>
      </w:r>
    </w:p>
    <w:p>
      <w:pPr>
        <w:spacing w:line="240" w:lineRule="auto" w:before="63"/>
        <w:rPr>
          <w:sz w:val="18"/>
        </w:rPr>
      </w:pPr>
      <w:r>
        <w:rPr/>
        <w:br w:type="column"/>
      </w:r>
      <w:r>
        <w:rPr>
          <w:sz w:val="18"/>
        </w:rPr>
      </w:r>
    </w:p>
    <w:p>
      <w:pPr>
        <w:spacing w:line="236" w:lineRule="exact" w:before="0"/>
        <w:ind w:left="531" w:right="0" w:firstLine="0"/>
        <w:jc w:val="left"/>
        <w:rPr>
          <w:sz w:val="18"/>
        </w:rPr>
      </w:pPr>
      <w:r>
        <w:rPr>
          <w:b/>
          <w:color w:val="00798B"/>
          <w:w w:val="90"/>
          <w:position w:val="-3"/>
          <w:sz w:val="24"/>
        </w:rPr>
        <w:t>1.6%</w:t>
      </w:r>
      <w:r>
        <w:rPr>
          <w:b/>
          <w:color w:val="00798B"/>
          <w:spacing w:val="-23"/>
          <w:w w:val="90"/>
          <w:position w:val="-3"/>
          <w:sz w:val="24"/>
        </w:rPr>
        <w:t> </w:t>
      </w:r>
      <w:r>
        <w:rPr>
          <w:color w:val="231F20"/>
          <w:spacing w:val="-2"/>
          <w:sz w:val="18"/>
        </w:rPr>
        <w:t>Traumatic</w:t>
      </w:r>
    </w:p>
    <w:p>
      <w:pPr>
        <w:spacing w:line="69" w:lineRule="exact" w:before="0"/>
        <w:ind w:left="1065" w:right="0" w:firstLine="0"/>
        <w:jc w:val="left"/>
        <w:rPr>
          <w:sz w:val="18"/>
        </w:rPr>
      </w:pPr>
      <w:r>
        <w:rPr/>
        <mc:AlternateContent>
          <mc:Choice Requires="wps">
            <w:drawing>
              <wp:anchor distT="0" distB="0" distL="0" distR="0" allowOverlap="1" layoutInCell="1" locked="0" behindDoc="1" simplePos="0" relativeHeight="486905856">
                <wp:simplePos x="0" y="0"/>
                <wp:positionH relativeFrom="page">
                  <wp:posOffset>10198379</wp:posOffset>
                </wp:positionH>
                <wp:positionV relativeFrom="paragraph">
                  <wp:posOffset>32870</wp:posOffset>
                </wp:positionV>
                <wp:extent cx="2483485" cy="2255520"/>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2483485" cy="2255520"/>
                          <a:chExt cx="2483485" cy="2255520"/>
                        </a:xfrm>
                      </wpg:grpSpPr>
                      <wps:wsp>
                        <wps:cNvPr id="166" name="Graphic 166"/>
                        <wps:cNvSpPr/>
                        <wps:spPr>
                          <a:xfrm>
                            <a:off x="274751" y="47067"/>
                            <a:ext cx="2208530" cy="2208530"/>
                          </a:xfrm>
                          <a:custGeom>
                            <a:avLst/>
                            <a:gdLst/>
                            <a:ahLst/>
                            <a:cxnLst/>
                            <a:rect l="l" t="t" r="r" b="b"/>
                            <a:pathLst>
                              <a:path w="2208530" h="2208530">
                                <a:moveTo>
                                  <a:pt x="2208276" y="0"/>
                                </a:moveTo>
                                <a:lnTo>
                                  <a:pt x="0" y="0"/>
                                </a:lnTo>
                                <a:lnTo>
                                  <a:pt x="0" y="2208276"/>
                                </a:lnTo>
                                <a:lnTo>
                                  <a:pt x="2208276" y="2208276"/>
                                </a:lnTo>
                                <a:lnTo>
                                  <a:pt x="2208276" y="0"/>
                                </a:lnTo>
                                <a:close/>
                              </a:path>
                            </a:pathLst>
                          </a:custGeom>
                          <a:solidFill>
                            <a:srgbClr val="231F20">
                              <a:alpha val="29998"/>
                            </a:srgbClr>
                          </a:solidFill>
                        </wps:spPr>
                        <wps:bodyPr wrap="square" lIns="0" tIns="0" rIns="0" bIns="0" rtlCol="0">
                          <a:prstTxWarp prst="textNoShape">
                            <a:avLst/>
                          </a:prstTxWarp>
                          <a:noAutofit/>
                        </wps:bodyPr>
                      </wps:wsp>
                      <pic:pic>
                        <pic:nvPicPr>
                          <pic:cNvPr id="167" name="Image 167"/>
                          <pic:cNvPicPr/>
                        </pic:nvPicPr>
                        <pic:blipFill>
                          <a:blip r:embed="rId33" cstate="print"/>
                          <a:stretch>
                            <a:fillRect/>
                          </a:stretch>
                        </pic:blipFill>
                        <pic:spPr>
                          <a:xfrm>
                            <a:off x="0" y="0"/>
                            <a:ext cx="2477744" cy="2125943"/>
                          </a:xfrm>
                          <a:prstGeom prst="rect">
                            <a:avLst/>
                          </a:prstGeom>
                        </pic:spPr>
                      </pic:pic>
                    </wpg:wgp>
                  </a:graphicData>
                </a:graphic>
              </wp:anchor>
            </w:drawing>
          </mc:Choice>
          <mc:Fallback>
            <w:pict>
              <v:group style="position:absolute;margin-left:803.021973pt;margin-top:2.588242pt;width:195.55pt;height:177.6pt;mso-position-horizontal-relative:page;mso-position-vertical-relative:paragraph;z-index:-16410624" id="docshapegroup146" coordorigin="16060,52" coordsize="3911,3552">
                <v:rect style="position:absolute;left:16493;top:125;width:3478;height:3478" id="docshape147" filled="true" fillcolor="#231f20" stroked="false">
                  <v:fill opacity="19660f" type="solid"/>
                </v:rect>
                <v:shape style="position:absolute;left:16060;top:51;width:3902;height:3348" type="#_x0000_t75" id="docshape148" stroked="false">
                  <v:imagedata r:id="rId33" o:title=""/>
                </v:shape>
                <w10:wrap type="none"/>
              </v:group>
            </w:pict>
          </mc:Fallback>
        </mc:AlternateContent>
      </w:r>
      <w:r>
        <w:rPr>
          <w:color w:val="231F20"/>
          <w:sz w:val="18"/>
        </w:rPr>
        <w:t>Brain</w:t>
      </w:r>
      <w:r>
        <w:rPr>
          <w:color w:val="231F20"/>
          <w:spacing w:val="7"/>
          <w:sz w:val="18"/>
        </w:rPr>
        <w:t> </w:t>
      </w:r>
      <w:r>
        <w:rPr>
          <w:color w:val="231F20"/>
          <w:spacing w:val="-2"/>
          <w:sz w:val="18"/>
        </w:rPr>
        <w:t>Injury</w:t>
      </w:r>
    </w:p>
    <w:p>
      <w:pPr>
        <w:spacing w:after="0" w:line="69" w:lineRule="exact"/>
        <w:jc w:val="left"/>
        <w:rPr>
          <w:sz w:val="18"/>
        </w:rPr>
        <w:sectPr>
          <w:type w:val="continuous"/>
          <w:pgSz w:w="24480" w:h="15840" w:orient="landscape"/>
          <w:pgMar w:top="1820" w:bottom="280" w:left="0" w:right="0"/>
          <w:cols w:num="2" w:equalWidth="0">
            <w:col w:w="18580" w:space="40"/>
            <w:col w:w="5860"/>
          </w:cols>
        </w:sectPr>
      </w:pPr>
    </w:p>
    <w:p>
      <w:pPr>
        <w:spacing w:line="274" w:lineRule="exact" w:before="0"/>
        <w:ind w:left="0" w:right="0" w:firstLine="0"/>
        <w:jc w:val="right"/>
        <w:rPr>
          <w:sz w:val="18"/>
        </w:rPr>
      </w:pPr>
      <w:r>
        <w:rPr>
          <w:b/>
          <w:color w:val="00798B"/>
          <w:spacing w:val="-2"/>
          <w:position w:val="-2"/>
          <w:sz w:val="24"/>
        </w:rPr>
        <w:t>3.4%</w:t>
      </w:r>
      <w:r>
        <w:rPr>
          <w:b/>
          <w:color w:val="00798B"/>
          <w:spacing w:val="-35"/>
          <w:position w:val="-2"/>
          <w:sz w:val="24"/>
        </w:rPr>
        <w:t> </w:t>
      </w:r>
      <w:r>
        <w:rPr>
          <w:color w:val="231F20"/>
          <w:spacing w:val="-2"/>
          <w:sz w:val="18"/>
        </w:rPr>
        <w:t>Other</w:t>
      </w:r>
      <w:r>
        <w:rPr>
          <w:color w:val="231F20"/>
          <w:spacing w:val="-7"/>
          <w:sz w:val="18"/>
        </w:rPr>
        <w:t> </w:t>
      </w:r>
      <w:r>
        <w:rPr>
          <w:color w:val="231F20"/>
          <w:spacing w:val="-2"/>
          <w:sz w:val="18"/>
        </w:rPr>
        <w:t>Disabilities</w:t>
      </w:r>
    </w:p>
    <w:p>
      <w:pPr>
        <w:spacing w:line="180" w:lineRule="auto" w:before="151"/>
        <w:ind w:left="14598" w:right="213" w:hanging="432"/>
        <w:jc w:val="left"/>
        <w:rPr>
          <w:sz w:val="18"/>
        </w:rPr>
      </w:pPr>
      <w:r>
        <w:rPr/>
        <mc:AlternateContent>
          <mc:Choice Requires="wps">
            <w:drawing>
              <wp:anchor distT="0" distB="0" distL="0" distR="0" allowOverlap="1" layoutInCell="1" locked="0" behindDoc="0" simplePos="0" relativeHeight="15740416">
                <wp:simplePos x="0" y="0"/>
                <wp:positionH relativeFrom="page">
                  <wp:posOffset>584200</wp:posOffset>
                </wp:positionH>
                <wp:positionV relativeFrom="paragraph">
                  <wp:posOffset>187352</wp:posOffset>
                </wp:positionV>
                <wp:extent cx="6606540" cy="659320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6606540" cy="6593205"/>
                        </a:xfrm>
                        <a:prstGeom prst="rect">
                          <a:avLst/>
                        </a:prstGeom>
                      </wps:spPr>
                      <wps:txbx>
                        <w:txbxContent>
                          <w:tbl>
                            <w:tblPr>
                              <w:tblW w:w="0" w:type="auto"/>
                              <w:jc w:val="left"/>
                              <w:tblInd w:w="82" w:type="dxa"/>
                              <w:tblBorders>
                                <w:top w:val="single" w:sz="18" w:space="0" w:color="00798B"/>
                                <w:left w:val="single" w:sz="18" w:space="0" w:color="00798B"/>
                                <w:bottom w:val="single" w:sz="18" w:space="0" w:color="00798B"/>
                                <w:right w:val="single" w:sz="18" w:space="0" w:color="00798B"/>
                                <w:insideH w:val="single" w:sz="18" w:space="0" w:color="00798B"/>
                                <w:insideV w:val="single" w:sz="18" w:space="0" w:color="00798B"/>
                              </w:tblBorders>
                              <w:tblLayout w:type="fixed"/>
                              <w:tblCellMar>
                                <w:top w:w="0" w:type="dxa"/>
                                <w:left w:w="0" w:type="dxa"/>
                                <w:bottom w:w="0" w:type="dxa"/>
                                <w:right w:w="0" w:type="dxa"/>
                              </w:tblCellMar>
                              <w:tblLook w:val="01E0"/>
                            </w:tblPr>
                            <w:tblGrid>
                              <w:gridCol w:w="10241"/>
                            </w:tblGrid>
                            <w:tr>
                              <w:trPr>
                                <w:trHeight w:val="883" w:hRule="atLeast"/>
                              </w:trPr>
                              <w:tc>
                                <w:tcPr>
                                  <w:tcW w:w="10241" w:type="dxa"/>
                                  <w:tcBorders>
                                    <w:top w:val="nil"/>
                                    <w:bottom w:val="nil"/>
                                  </w:tcBorders>
                                  <w:shd w:val="clear" w:color="auto" w:fill="00798B"/>
                                </w:tcPr>
                                <w:p>
                                  <w:pPr>
                                    <w:pStyle w:val="TableParagraph"/>
                                    <w:spacing w:before="116"/>
                                    <w:ind w:left="185"/>
                                    <w:jc w:val="center"/>
                                    <w:rPr>
                                      <w:rFonts w:ascii="Arial Black"/>
                                      <w:sz w:val="43"/>
                                    </w:rPr>
                                  </w:pPr>
                                  <w:r>
                                    <w:rPr>
                                      <w:rFonts w:ascii="Arial Black"/>
                                      <w:color w:val="FFFFFF"/>
                                      <w:spacing w:val="42"/>
                                      <w:w w:val="90"/>
                                      <w:sz w:val="43"/>
                                    </w:rPr>
                                    <w:t>KEY</w:t>
                                  </w:r>
                                  <w:r>
                                    <w:rPr>
                                      <w:rFonts w:ascii="Arial Black"/>
                                      <w:color w:val="FFFFFF"/>
                                      <w:spacing w:val="11"/>
                                      <w:w w:val="90"/>
                                      <w:sz w:val="43"/>
                                    </w:rPr>
                                    <w:t> </w:t>
                                  </w:r>
                                  <w:r>
                                    <w:rPr>
                                      <w:rFonts w:ascii="Arial Black"/>
                                      <w:color w:val="FFFFFF"/>
                                      <w:spacing w:val="42"/>
                                      <w:w w:val="90"/>
                                      <w:sz w:val="43"/>
                                    </w:rPr>
                                    <w:t>FACTS </w:t>
                                  </w:r>
                                </w:p>
                              </w:tc>
                            </w:tr>
                            <w:tr>
                              <w:trPr>
                                <w:trHeight w:val="1450" w:hRule="atLeast"/>
                              </w:trPr>
                              <w:tc>
                                <w:tcPr>
                                  <w:tcW w:w="10241" w:type="dxa"/>
                                  <w:tcBorders>
                                    <w:top w:val="nil"/>
                                    <w:bottom w:val="nil"/>
                                  </w:tcBorders>
                                  <w:shd w:val="clear" w:color="auto" w:fill="E1F1F1"/>
                                </w:tcPr>
                                <w:p>
                                  <w:pPr>
                                    <w:pStyle w:val="TableParagraph"/>
                                    <w:spacing w:line="300" w:lineRule="auto" w:before="85"/>
                                    <w:ind w:right="479"/>
                                    <w:rPr>
                                      <w:sz w:val="23"/>
                                    </w:rPr>
                                  </w:pPr>
                                  <w:r>
                                    <w:rPr>
                                      <w:b/>
                                      <w:color w:val="00798B"/>
                                      <w:sz w:val="51"/>
                                    </w:rPr>
                                    <w:t>2,823</w:t>
                                  </w:r>
                                  <w:r>
                                    <w:rPr>
                                      <w:b/>
                                      <w:color w:val="00798B"/>
                                      <w:spacing w:val="80"/>
                                      <w:sz w:val="51"/>
                                    </w:rPr>
                                    <w:t> </w:t>
                                  </w:r>
                                  <w:r>
                                    <w:rPr>
                                      <w:color w:val="231F20"/>
                                      <w:sz w:val="23"/>
                                    </w:rPr>
                                    <w:t>jobseekers</w:t>
                                  </w:r>
                                  <w:r>
                                    <w:rPr>
                                      <w:color w:val="231F20"/>
                                      <w:spacing w:val="37"/>
                                      <w:sz w:val="23"/>
                                    </w:rPr>
                                    <w:t> </w:t>
                                  </w:r>
                                  <w:r>
                                    <w:rPr>
                                      <w:color w:val="231F20"/>
                                      <w:sz w:val="23"/>
                                    </w:rPr>
                                    <w:t>with</w:t>
                                  </w:r>
                                  <w:r>
                                    <w:rPr>
                                      <w:color w:val="231F20"/>
                                      <w:spacing w:val="40"/>
                                      <w:sz w:val="23"/>
                                    </w:rPr>
                                    <w:t> </w:t>
                                  </w:r>
                                  <w:r>
                                    <w:rPr>
                                      <w:color w:val="231F20"/>
                                      <w:sz w:val="23"/>
                                    </w:rPr>
                                    <w:t>disabilities</w:t>
                                  </w:r>
                                  <w:r>
                                    <w:rPr>
                                      <w:color w:val="231F20"/>
                                      <w:spacing w:val="40"/>
                                      <w:sz w:val="23"/>
                                    </w:rPr>
                                    <w:t> </w:t>
                                  </w:r>
                                  <w:r>
                                    <w:rPr>
                                      <w:color w:val="231F20"/>
                                      <w:sz w:val="23"/>
                                    </w:rPr>
                                    <w:t>have</w:t>
                                  </w:r>
                                  <w:r>
                                    <w:rPr>
                                      <w:color w:val="231F20"/>
                                      <w:spacing w:val="40"/>
                                      <w:sz w:val="23"/>
                                    </w:rPr>
                                    <w:t> </w:t>
                                  </w:r>
                                  <w:r>
                                    <w:rPr>
                                      <w:color w:val="231F20"/>
                                      <w:sz w:val="23"/>
                                    </w:rPr>
                                    <w:t>been</w:t>
                                  </w:r>
                                  <w:r>
                                    <w:rPr>
                                      <w:color w:val="231F20"/>
                                      <w:spacing w:val="40"/>
                                      <w:sz w:val="23"/>
                                    </w:rPr>
                                    <w:t> </w:t>
                                  </w:r>
                                  <w:r>
                                    <w:rPr>
                                      <w:color w:val="231F20"/>
                                      <w:sz w:val="23"/>
                                    </w:rPr>
                                    <w:t>successfully</w:t>
                                  </w:r>
                                  <w:r>
                                    <w:rPr>
                                      <w:color w:val="231F20"/>
                                      <w:spacing w:val="37"/>
                                      <w:sz w:val="23"/>
                                    </w:rPr>
                                    <w:t> </w:t>
                                  </w:r>
                                  <w:r>
                                    <w:rPr>
                                      <w:color w:val="231F20"/>
                                      <w:sz w:val="23"/>
                                    </w:rPr>
                                    <w:t>placed</w:t>
                                  </w:r>
                                  <w:r>
                                    <w:rPr>
                                      <w:color w:val="231F20"/>
                                      <w:spacing w:val="40"/>
                                      <w:sz w:val="23"/>
                                    </w:rPr>
                                    <w:t> </w:t>
                                  </w:r>
                                  <w:r>
                                    <w:rPr>
                                      <w:color w:val="231F20"/>
                                      <w:sz w:val="23"/>
                                    </w:rPr>
                                    <w:t>into </w:t>
                                  </w:r>
                                  <w:r>
                                    <w:rPr>
                                      <w:color w:val="231F20"/>
                                      <w:w w:val="110"/>
                                      <w:sz w:val="23"/>
                                    </w:rPr>
                                    <w:t>competitive</w:t>
                                  </w:r>
                                  <w:r>
                                    <w:rPr>
                                      <w:color w:val="231F20"/>
                                      <w:spacing w:val="-18"/>
                                      <w:w w:val="110"/>
                                      <w:sz w:val="23"/>
                                    </w:rPr>
                                    <w:t> </w:t>
                                  </w:r>
                                  <w:r>
                                    <w:rPr>
                                      <w:color w:val="231F20"/>
                                      <w:w w:val="110"/>
                                      <w:sz w:val="23"/>
                                    </w:rPr>
                                    <w:t>employment</w:t>
                                  </w:r>
                                  <w:r>
                                    <w:rPr>
                                      <w:color w:val="231F20"/>
                                      <w:spacing w:val="-16"/>
                                      <w:w w:val="110"/>
                                      <w:sz w:val="23"/>
                                    </w:rPr>
                                    <w:t> </w:t>
                                  </w:r>
                                  <w:r>
                                    <w:rPr>
                                      <w:color w:val="231F20"/>
                                      <w:w w:val="110"/>
                                      <w:sz w:val="23"/>
                                    </w:rPr>
                                    <w:t>based</w:t>
                                  </w:r>
                                  <w:r>
                                    <w:rPr>
                                      <w:color w:val="231F20"/>
                                      <w:spacing w:val="-15"/>
                                      <w:w w:val="110"/>
                                      <w:sz w:val="23"/>
                                    </w:rPr>
                                    <w:t> </w:t>
                                  </w:r>
                                  <w:r>
                                    <w:rPr>
                                      <w:color w:val="231F20"/>
                                      <w:w w:val="110"/>
                                      <w:sz w:val="23"/>
                                    </w:rPr>
                                    <w:t>on</w:t>
                                  </w:r>
                                  <w:r>
                                    <w:rPr>
                                      <w:color w:val="231F20"/>
                                      <w:spacing w:val="-15"/>
                                      <w:w w:val="110"/>
                                      <w:sz w:val="23"/>
                                    </w:rPr>
                                    <w:t> </w:t>
                                  </w:r>
                                  <w:r>
                                    <w:rPr>
                                      <w:color w:val="231F20"/>
                                      <w:w w:val="110"/>
                                      <w:sz w:val="23"/>
                                    </w:rPr>
                                    <w:t>their</w:t>
                                  </w:r>
                                  <w:r>
                                    <w:rPr>
                                      <w:color w:val="231F20"/>
                                      <w:spacing w:val="-18"/>
                                      <w:w w:val="110"/>
                                      <w:sz w:val="23"/>
                                    </w:rPr>
                                    <w:t> </w:t>
                                  </w:r>
                                  <w:r>
                                    <w:rPr>
                                      <w:color w:val="231F20"/>
                                      <w:w w:val="110"/>
                                      <w:sz w:val="23"/>
                                    </w:rPr>
                                    <w:t>choices,</w:t>
                                  </w:r>
                                  <w:r>
                                    <w:rPr>
                                      <w:color w:val="231F20"/>
                                      <w:spacing w:val="-15"/>
                                      <w:w w:val="110"/>
                                      <w:sz w:val="23"/>
                                    </w:rPr>
                                    <w:t> </w:t>
                                  </w:r>
                                  <w:r>
                                    <w:rPr>
                                      <w:color w:val="231F20"/>
                                      <w:w w:val="110"/>
                                      <w:sz w:val="23"/>
                                    </w:rPr>
                                    <w:t>interests,</w:t>
                                  </w:r>
                                  <w:r>
                                    <w:rPr>
                                      <w:color w:val="231F20"/>
                                      <w:spacing w:val="-16"/>
                                      <w:w w:val="110"/>
                                      <w:sz w:val="23"/>
                                    </w:rPr>
                                    <w:t> </w:t>
                                  </w:r>
                                  <w:r>
                                    <w:rPr>
                                      <w:color w:val="231F20"/>
                                      <w:w w:val="110"/>
                                      <w:sz w:val="23"/>
                                    </w:rPr>
                                    <w:t>needs</w:t>
                                  </w:r>
                                  <w:r>
                                    <w:rPr>
                                      <w:color w:val="231F20"/>
                                      <w:spacing w:val="-15"/>
                                      <w:w w:val="110"/>
                                      <w:sz w:val="23"/>
                                    </w:rPr>
                                    <w:t> </w:t>
                                  </w:r>
                                  <w:r>
                                    <w:rPr>
                                      <w:color w:val="231F20"/>
                                      <w:w w:val="110"/>
                                      <w:sz w:val="23"/>
                                    </w:rPr>
                                    <w:t>and</w:t>
                                  </w:r>
                                  <w:r>
                                    <w:rPr>
                                      <w:color w:val="231F20"/>
                                      <w:spacing w:val="-16"/>
                                      <w:w w:val="110"/>
                                      <w:sz w:val="23"/>
                                    </w:rPr>
                                    <w:t> </w:t>
                                  </w:r>
                                  <w:r>
                                    <w:rPr>
                                      <w:color w:val="231F20"/>
                                      <w:spacing w:val="-2"/>
                                      <w:w w:val="110"/>
                                      <w:sz w:val="23"/>
                                    </w:rPr>
                                    <w:t>skills.</w:t>
                                  </w:r>
                                </w:p>
                              </w:tc>
                            </w:tr>
                            <w:tr>
                              <w:trPr>
                                <w:trHeight w:val="1411" w:hRule="atLeast"/>
                              </w:trPr>
                              <w:tc>
                                <w:tcPr>
                                  <w:tcW w:w="10241" w:type="dxa"/>
                                  <w:tcBorders>
                                    <w:top w:val="nil"/>
                                    <w:bottom w:val="nil"/>
                                  </w:tcBorders>
                                </w:tcPr>
                                <w:p>
                                  <w:pPr>
                                    <w:pStyle w:val="TableParagraph"/>
                                    <w:spacing w:line="237" w:lineRule="exact" w:before="313"/>
                                    <w:rPr>
                                      <w:sz w:val="23"/>
                                    </w:rPr>
                                  </w:pPr>
                                  <w:r>
                                    <w:rPr>
                                      <w:color w:val="231F20"/>
                                      <w:spacing w:val="-2"/>
                                      <w:w w:val="110"/>
                                      <w:sz w:val="23"/>
                                    </w:rPr>
                                    <w:t>The</w:t>
                                  </w:r>
                                  <w:r>
                                    <w:rPr>
                                      <w:color w:val="231F20"/>
                                      <w:spacing w:val="-7"/>
                                      <w:w w:val="110"/>
                                      <w:sz w:val="23"/>
                                    </w:rPr>
                                    <w:t> </w:t>
                                  </w:r>
                                  <w:r>
                                    <w:rPr>
                                      <w:color w:val="231F20"/>
                                      <w:spacing w:val="-2"/>
                                      <w:w w:val="110"/>
                                      <w:sz w:val="23"/>
                                    </w:rPr>
                                    <w:t>earnings</w:t>
                                  </w:r>
                                  <w:r>
                                    <w:rPr>
                                      <w:color w:val="231F20"/>
                                      <w:spacing w:val="-6"/>
                                      <w:w w:val="110"/>
                                      <w:sz w:val="23"/>
                                    </w:rPr>
                                    <w:t> </w:t>
                                  </w:r>
                                  <w:r>
                                    <w:rPr>
                                      <w:color w:val="231F20"/>
                                      <w:spacing w:val="-2"/>
                                      <w:w w:val="110"/>
                                      <w:sz w:val="23"/>
                                    </w:rPr>
                                    <w:t>of</w:t>
                                  </w:r>
                                  <w:r>
                                    <w:rPr>
                                      <w:color w:val="231F20"/>
                                      <w:spacing w:val="-12"/>
                                      <w:w w:val="110"/>
                                      <w:sz w:val="23"/>
                                    </w:rPr>
                                    <w:t> </w:t>
                                  </w:r>
                                  <w:r>
                                    <w:rPr>
                                      <w:color w:val="231F20"/>
                                      <w:spacing w:val="-2"/>
                                      <w:w w:val="110"/>
                                      <w:sz w:val="23"/>
                                    </w:rPr>
                                    <w:t>these</w:t>
                                  </w:r>
                                  <w:r>
                                    <w:rPr>
                                      <w:color w:val="231F20"/>
                                      <w:spacing w:val="-7"/>
                                      <w:w w:val="110"/>
                                      <w:sz w:val="23"/>
                                    </w:rPr>
                                    <w:t> </w:t>
                                  </w:r>
                                  <w:r>
                                    <w:rPr>
                                      <w:color w:val="231F20"/>
                                      <w:spacing w:val="-2"/>
                                      <w:w w:val="110"/>
                                      <w:sz w:val="23"/>
                                    </w:rPr>
                                    <w:t>successfully</w:t>
                                  </w:r>
                                  <w:r>
                                    <w:rPr>
                                      <w:color w:val="231F20"/>
                                      <w:spacing w:val="-12"/>
                                      <w:w w:val="110"/>
                                      <w:sz w:val="23"/>
                                    </w:rPr>
                                    <w:t> </w:t>
                                  </w:r>
                                  <w:r>
                                    <w:rPr>
                                      <w:color w:val="231F20"/>
                                      <w:spacing w:val="-2"/>
                                      <w:w w:val="110"/>
                                      <w:sz w:val="23"/>
                                    </w:rPr>
                                    <w:t>placed</w:t>
                                  </w:r>
                                  <w:r>
                                    <w:rPr>
                                      <w:color w:val="231F20"/>
                                      <w:spacing w:val="-7"/>
                                      <w:w w:val="110"/>
                                      <w:sz w:val="23"/>
                                    </w:rPr>
                                    <w:t> </w:t>
                                  </w:r>
                                  <w:r>
                                    <w:rPr>
                                      <w:color w:val="231F20"/>
                                      <w:spacing w:val="-2"/>
                                      <w:w w:val="110"/>
                                      <w:sz w:val="23"/>
                                    </w:rPr>
                                    <w:t>employees</w:t>
                                  </w:r>
                                  <w:r>
                                    <w:rPr>
                                      <w:color w:val="231F20"/>
                                      <w:spacing w:val="-6"/>
                                      <w:w w:val="110"/>
                                      <w:sz w:val="23"/>
                                    </w:rPr>
                                    <w:t> </w:t>
                                  </w:r>
                                  <w:r>
                                    <w:rPr>
                                      <w:color w:val="231F20"/>
                                      <w:spacing w:val="-2"/>
                                      <w:w w:val="110"/>
                                      <w:sz w:val="23"/>
                                    </w:rPr>
                                    <w:t>in</w:t>
                                  </w:r>
                                  <w:r>
                                    <w:rPr>
                                      <w:color w:val="231F20"/>
                                      <w:spacing w:val="-7"/>
                                      <w:w w:val="110"/>
                                      <w:sz w:val="23"/>
                                    </w:rPr>
                                    <w:t> </w:t>
                                  </w:r>
                                  <w:r>
                                    <w:rPr>
                                      <w:color w:val="231F20"/>
                                      <w:spacing w:val="-2"/>
                                      <w:w w:val="110"/>
                                      <w:sz w:val="23"/>
                                    </w:rPr>
                                    <w:t>MA</w:t>
                                  </w:r>
                                  <w:r>
                                    <w:rPr>
                                      <w:color w:val="231F20"/>
                                      <w:spacing w:val="-14"/>
                                      <w:w w:val="110"/>
                                      <w:sz w:val="23"/>
                                    </w:rPr>
                                    <w:t> </w:t>
                                  </w:r>
                                  <w:r>
                                    <w:rPr>
                                      <w:color w:val="231F20"/>
                                      <w:spacing w:val="-2"/>
                                      <w:w w:val="110"/>
                                      <w:sz w:val="23"/>
                                    </w:rPr>
                                    <w:t>in</w:t>
                                  </w:r>
                                  <w:r>
                                    <w:rPr>
                                      <w:color w:val="231F20"/>
                                      <w:spacing w:val="-6"/>
                                      <w:w w:val="110"/>
                                      <w:sz w:val="23"/>
                                    </w:rPr>
                                    <w:t> </w:t>
                                  </w:r>
                                  <w:r>
                                    <w:rPr>
                                      <w:color w:val="231F20"/>
                                      <w:spacing w:val="-2"/>
                                      <w:w w:val="110"/>
                                      <w:sz w:val="23"/>
                                    </w:rPr>
                                    <w:t>the</w:t>
                                  </w:r>
                                  <w:r>
                                    <w:rPr>
                                      <w:color w:val="231F20"/>
                                      <w:spacing w:val="-7"/>
                                      <w:w w:val="110"/>
                                      <w:sz w:val="23"/>
                                    </w:rPr>
                                    <w:t> </w:t>
                                  </w:r>
                                  <w:r>
                                    <w:rPr>
                                      <w:color w:val="231F20"/>
                                      <w:spacing w:val="-2"/>
                                      <w:w w:val="110"/>
                                      <w:sz w:val="23"/>
                                    </w:rPr>
                                    <w:t>first</w:t>
                                  </w:r>
                                  <w:r>
                                    <w:rPr>
                                      <w:color w:val="231F20"/>
                                      <w:spacing w:val="-12"/>
                                      <w:w w:val="110"/>
                                      <w:sz w:val="23"/>
                                    </w:rPr>
                                    <w:t> </w:t>
                                  </w:r>
                                  <w:r>
                                    <w:rPr>
                                      <w:color w:val="231F20"/>
                                      <w:spacing w:val="-2"/>
                                      <w:w w:val="110"/>
                                      <w:sz w:val="23"/>
                                    </w:rPr>
                                    <w:t>year</w:t>
                                  </w:r>
                                  <w:r>
                                    <w:rPr>
                                      <w:color w:val="231F20"/>
                                      <w:spacing w:val="-20"/>
                                      <w:w w:val="110"/>
                                      <w:sz w:val="23"/>
                                    </w:rPr>
                                    <w:t> </w:t>
                                  </w:r>
                                  <w:r>
                                    <w:rPr>
                                      <w:color w:val="231F20"/>
                                      <w:spacing w:val="-4"/>
                                      <w:w w:val="110"/>
                                      <w:sz w:val="23"/>
                                    </w:rPr>
                                    <w:t>were</w:t>
                                  </w:r>
                                </w:p>
                                <w:p>
                                  <w:pPr>
                                    <w:pStyle w:val="TableParagraph"/>
                                    <w:spacing w:line="559" w:lineRule="exact"/>
                                    <w:rPr>
                                      <w:sz w:val="23"/>
                                    </w:rPr>
                                  </w:pPr>
                                  <w:r>
                                    <w:rPr>
                                      <w:b/>
                                      <w:color w:val="00798B"/>
                                      <w:sz w:val="51"/>
                                    </w:rPr>
                                    <w:t>$75.6</w:t>
                                  </w:r>
                                  <w:r>
                                    <w:rPr>
                                      <w:b/>
                                      <w:color w:val="00798B"/>
                                      <w:spacing w:val="18"/>
                                      <w:sz w:val="51"/>
                                    </w:rPr>
                                    <w:t> </w:t>
                                  </w:r>
                                  <w:r>
                                    <w:rPr>
                                      <w:color w:val="231F20"/>
                                      <w:spacing w:val="-2"/>
                                      <w:sz w:val="23"/>
                                    </w:rPr>
                                    <w:t>million.</w:t>
                                  </w:r>
                                </w:p>
                              </w:tc>
                            </w:tr>
                            <w:tr>
                              <w:trPr>
                                <w:trHeight w:val="1249" w:hRule="atLeast"/>
                              </w:trPr>
                              <w:tc>
                                <w:tcPr>
                                  <w:tcW w:w="10241" w:type="dxa"/>
                                  <w:tcBorders>
                                    <w:top w:val="nil"/>
                                    <w:bottom w:val="nil"/>
                                  </w:tcBorders>
                                  <w:shd w:val="clear" w:color="auto" w:fill="E1F1F1"/>
                                </w:tcPr>
                                <w:p>
                                  <w:pPr>
                                    <w:pStyle w:val="TableParagraph"/>
                                    <w:spacing w:before="54"/>
                                    <w:rPr>
                                      <w:b/>
                                      <w:sz w:val="51"/>
                                    </w:rPr>
                                  </w:pPr>
                                  <w:r>
                                    <w:rPr>
                                      <w:color w:val="231F20"/>
                                      <w:w w:val="110"/>
                                      <w:sz w:val="23"/>
                                    </w:rPr>
                                    <w:t>Estimated</w:t>
                                  </w:r>
                                  <w:r>
                                    <w:rPr>
                                      <w:color w:val="231F20"/>
                                      <w:spacing w:val="-14"/>
                                      <w:w w:val="110"/>
                                      <w:sz w:val="23"/>
                                    </w:rPr>
                                    <w:t> </w:t>
                                  </w:r>
                                  <w:r>
                                    <w:rPr>
                                      <w:color w:val="231F20"/>
                                      <w:w w:val="110"/>
                                      <w:sz w:val="23"/>
                                    </w:rPr>
                                    <w:t>public</w:t>
                                  </w:r>
                                  <w:r>
                                    <w:rPr>
                                      <w:color w:val="231F20"/>
                                      <w:spacing w:val="-12"/>
                                      <w:w w:val="110"/>
                                      <w:sz w:val="23"/>
                                    </w:rPr>
                                    <w:t> </w:t>
                                  </w:r>
                                  <w:r>
                                    <w:rPr>
                                      <w:color w:val="231F20"/>
                                      <w:w w:val="110"/>
                                      <w:sz w:val="23"/>
                                    </w:rPr>
                                    <w:t>benefits</w:t>
                                  </w:r>
                                  <w:r>
                                    <w:rPr>
                                      <w:color w:val="231F20"/>
                                      <w:spacing w:val="-12"/>
                                      <w:w w:val="110"/>
                                      <w:sz w:val="23"/>
                                    </w:rPr>
                                    <w:t> </w:t>
                                  </w:r>
                                  <w:r>
                                    <w:rPr>
                                      <w:color w:val="231F20"/>
                                      <w:w w:val="110"/>
                                      <w:sz w:val="23"/>
                                    </w:rPr>
                                    <w:t>savings</w:t>
                                  </w:r>
                                  <w:r>
                                    <w:rPr>
                                      <w:color w:val="231F20"/>
                                      <w:spacing w:val="-12"/>
                                      <w:w w:val="110"/>
                                      <w:sz w:val="23"/>
                                    </w:rPr>
                                    <w:t> </w:t>
                                  </w:r>
                                  <w:r>
                                    <w:rPr>
                                      <w:color w:val="231F20"/>
                                      <w:w w:val="110"/>
                                      <w:sz w:val="23"/>
                                    </w:rPr>
                                    <w:t>from</w:t>
                                  </w:r>
                                  <w:r>
                                    <w:rPr>
                                      <w:color w:val="231F20"/>
                                      <w:spacing w:val="-13"/>
                                      <w:w w:val="110"/>
                                      <w:sz w:val="23"/>
                                    </w:rPr>
                                    <w:t> </w:t>
                                  </w:r>
                                  <w:r>
                                    <w:rPr>
                                      <w:color w:val="231F20"/>
                                      <w:w w:val="110"/>
                                      <w:sz w:val="23"/>
                                    </w:rPr>
                                    <w:t>people</w:t>
                                  </w:r>
                                  <w:r>
                                    <w:rPr>
                                      <w:color w:val="231F20"/>
                                      <w:spacing w:val="-12"/>
                                      <w:w w:val="110"/>
                                      <w:sz w:val="23"/>
                                    </w:rPr>
                                    <w:t> </w:t>
                                  </w:r>
                                  <w:r>
                                    <w:rPr>
                                      <w:color w:val="231F20"/>
                                      <w:w w:val="110"/>
                                      <w:sz w:val="23"/>
                                    </w:rPr>
                                    <w:t>rehabilitated</w:t>
                                  </w:r>
                                  <w:r>
                                    <w:rPr>
                                      <w:color w:val="231F20"/>
                                      <w:spacing w:val="-12"/>
                                      <w:w w:val="110"/>
                                      <w:sz w:val="23"/>
                                    </w:rPr>
                                    <w:t> </w:t>
                                  </w:r>
                                  <w:r>
                                    <w:rPr>
                                      <w:color w:val="231F20"/>
                                      <w:w w:val="110"/>
                                      <w:sz w:val="23"/>
                                    </w:rPr>
                                    <w:t>in</w:t>
                                  </w:r>
                                  <w:r>
                                    <w:rPr>
                                      <w:color w:val="231F20"/>
                                      <w:spacing w:val="-13"/>
                                      <w:w w:val="110"/>
                                      <w:sz w:val="23"/>
                                    </w:rPr>
                                    <w:t> </w:t>
                                  </w:r>
                                  <w:r>
                                    <w:rPr>
                                      <w:color w:val="231F20"/>
                                      <w:w w:val="110"/>
                                      <w:sz w:val="23"/>
                                    </w:rPr>
                                    <w:t>MA</w:t>
                                  </w:r>
                                  <w:r>
                                    <w:rPr>
                                      <w:color w:val="231F20"/>
                                      <w:spacing w:val="-25"/>
                                      <w:w w:val="110"/>
                                      <w:sz w:val="23"/>
                                    </w:rPr>
                                    <w:t> </w:t>
                                  </w:r>
                                  <w:r>
                                    <w:rPr>
                                      <w:color w:val="231F20"/>
                                      <w:w w:val="110"/>
                                      <w:sz w:val="23"/>
                                    </w:rPr>
                                    <w:t>were</w:t>
                                  </w:r>
                                  <w:r>
                                    <w:rPr>
                                      <w:color w:val="231F20"/>
                                      <w:spacing w:val="-12"/>
                                      <w:w w:val="110"/>
                                      <w:sz w:val="23"/>
                                    </w:rPr>
                                    <w:t> </w:t>
                                  </w:r>
                                  <w:r>
                                    <w:rPr>
                                      <w:b/>
                                      <w:color w:val="00798B"/>
                                      <w:spacing w:val="-2"/>
                                      <w:w w:val="110"/>
                                      <w:sz w:val="51"/>
                                    </w:rPr>
                                    <w:t>$21.2</w:t>
                                  </w:r>
                                </w:p>
                                <w:p>
                                  <w:pPr>
                                    <w:pStyle w:val="TableParagraph"/>
                                    <w:spacing w:before="148"/>
                                    <w:rPr>
                                      <w:sz w:val="23"/>
                                    </w:rPr>
                                  </w:pPr>
                                  <w:r>
                                    <w:rPr>
                                      <w:color w:val="231F20"/>
                                      <w:spacing w:val="-2"/>
                                      <w:w w:val="110"/>
                                      <w:sz w:val="23"/>
                                    </w:rPr>
                                    <w:t>million.</w:t>
                                  </w:r>
                                </w:p>
                              </w:tc>
                            </w:tr>
                            <w:tr>
                              <w:trPr>
                                <w:trHeight w:val="1097" w:hRule="atLeast"/>
                              </w:trPr>
                              <w:tc>
                                <w:tcPr>
                                  <w:tcW w:w="10241" w:type="dxa"/>
                                  <w:tcBorders>
                                    <w:top w:val="nil"/>
                                    <w:bottom w:val="nil"/>
                                  </w:tcBorders>
                                </w:tcPr>
                                <w:p>
                                  <w:pPr>
                                    <w:pStyle w:val="TableParagraph"/>
                                    <w:spacing w:before="219"/>
                                    <w:rPr>
                                      <w:b/>
                                      <w:sz w:val="51"/>
                                    </w:rPr>
                                  </w:pPr>
                                  <w:r>
                                    <w:rPr>
                                      <w:color w:val="231F20"/>
                                      <w:w w:val="105"/>
                                      <w:sz w:val="23"/>
                                    </w:rPr>
                                    <w:t>Average</w:t>
                                  </w:r>
                                  <w:r>
                                    <w:rPr>
                                      <w:color w:val="231F20"/>
                                      <w:spacing w:val="6"/>
                                      <w:w w:val="105"/>
                                      <w:sz w:val="23"/>
                                    </w:rPr>
                                    <w:t> </w:t>
                                  </w:r>
                                  <w:r>
                                    <w:rPr>
                                      <w:color w:val="231F20"/>
                                      <w:w w:val="105"/>
                                      <w:sz w:val="23"/>
                                    </w:rPr>
                                    <w:t>Hourly</w:t>
                                  </w:r>
                                  <w:r>
                                    <w:rPr>
                                      <w:color w:val="231F20"/>
                                      <w:spacing w:val="-12"/>
                                      <w:w w:val="105"/>
                                      <w:sz w:val="23"/>
                                    </w:rPr>
                                    <w:t> </w:t>
                                  </w:r>
                                  <w:r>
                                    <w:rPr>
                                      <w:color w:val="231F20"/>
                                      <w:w w:val="105"/>
                                      <w:sz w:val="23"/>
                                    </w:rPr>
                                    <w:t>Wage:</w:t>
                                  </w:r>
                                  <w:r>
                                    <w:rPr>
                                      <w:color w:val="231F20"/>
                                      <w:spacing w:val="7"/>
                                      <w:w w:val="105"/>
                                      <w:sz w:val="23"/>
                                    </w:rPr>
                                    <w:t> </w:t>
                                  </w:r>
                                  <w:r>
                                    <w:rPr>
                                      <w:b/>
                                      <w:color w:val="00798B"/>
                                      <w:spacing w:val="-2"/>
                                      <w:w w:val="105"/>
                                      <w:sz w:val="51"/>
                                    </w:rPr>
                                    <w:t>$18.73</w:t>
                                  </w:r>
                                </w:p>
                              </w:tc>
                            </w:tr>
                            <w:tr>
                              <w:trPr>
                                <w:trHeight w:val="877" w:hRule="atLeast"/>
                              </w:trPr>
                              <w:tc>
                                <w:tcPr>
                                  <w:tcW w:w="10241" w:type="dxa"/>
                                  <w:tcBorders>
                                    <w:top w:val="nil"/>
                                    <w:bottom w:val="nil"/>
                                  </w:tcBorders>
                                  <w:shd w:val="clear" w:color="auto" w:fill="E1F1F1"/>
                                </w:tcPr>
                                <w:p>
                                  <w:pPr>
                                    <w:pStyle w:val="TableParagraph"/>
                                    <w:spacing w:before="65"/>
                                    <w:rPr>
                                      <w:b/>
                                      <w:sz w:val="51"/>
                                    </w:rPr>
                                  </w:pPr>
                                  <w:r>
                                    <w:rPr>
                                      <w:color w:val="231F20"/>
                                      <w:sz w:val="23"/>
                                    </w:rPr>
                                    <w:t>Average</w:t>
                                  </w:r>
                                  <w:r>
                                    <w:rPr>
                                      <w:color w:val="231F20"/>
                                      <w:spacing w:val="37"/>
                                      <w:sz w:val="23"/>
                                    </w:rPr>
                                    <w:t> </w:t>
                                  </w:r>
                                  <w:r>
                                    <w:rPr>
                                      <w:color w:val="231F20"/>
                                      <w:sz w:val="23"/>
                                    </w:rPr>
                                    <w:t>Work</w:t>
                                  </w:r>
                                  <w:r>
                                    <w:rPr>
                                      <w:color w:val="231F20"/>
                                      <w:spacing w:val="53"/>
                                      <w:sz w:val="23"/>
                                    </w:rPr>
                                    <w:t> </w:t>
                                  </w:r>
                                  <w:r>
                                    <w:rPr>
                                      <w:color w:val="231F20"/>
                                      <w:sz w:val="23"/>
                                    </w:rPr>
                                    <w:t>Hours</w:t>
                                  </w:r>
                                  <w:r>
                                    <w:rPr>
                                      <w:color w:val="231F20"/>
                                      <w:spacing w:val="38"/>
                                      <w:sz w:val="23"/>
                                    </w:rPr>
                                    <w:t> </w:t>
                                  </w:r>
                                  <w:r>
                                    <w:rPr>
                                      <w:color w:val="231F20"/>
                                      <w:sz w:val="23"/>
                                    </w:rPr>
                                    <w:t>Weekly</w:t>
                                  </w:r>
                                  <w:r>
                                    <w:rPr>
                                      <w:color w:val="231F20"/>
                                      <w:spacing w:val="41"/>
                                      <w:sz w:val="23"/>
                                    </w:rPr>
                                    <w:t> </w:t>
                                  </w:r>
                                  <w:r>
                                    <w:rPr>
                                      <w:b/>
                                      <w:color w:val="00798B"/>
                                      <w:spacing w:val="-4"/>
                                      <w:sz w:val="51"/>
                                    </w:rPr>
                                    <w:t>27.5</w:t>
                                  </w:r>
                                </w:p>
                              </w:tc>
                            </w:tr>
                            <w:tr>
                              <w:trPr>
                                <w:trHeight w:val="1465" w:hRule="atLeast"/>
                              </w:trPr>
                              <w:tc>
                                <w:tcPr>
                                  <w:tcW w:w="10241" w:type="dxa"/>
                                  <w:tcBorders>
                                    <w:top w:val="nil"/>
                                    <w:bottom w:val="nil"/>
                                  </w:tcBorders>
                                </w:tcPr>
                                <w:p>
                                  <w:pPr>
                                    <w:pStyle w:val="TableParagraph"/>
                                    <w:spacing w:line="529" w:lineRule="exact" w:before="131"/>
                                    <w:rPr>
                                      <w:b/>
                                      <w:sz w:val="51"/>
                                    </w:rPr>
                                  </w:pPr>
                                  <w:r>
                                    <w:rPr>
                                      <w:color w:val="231F20"/>
                                      <w:w w:val="105"/>
                                      <w:sz w:val="23"/>
                                    </w:rPr>
                                    <w:t>*</w:t>
                                  </w:r>
                                  <w:r>
                                    <w:rPr>
                                      <w:color w:val="231F20"/>
                                      <w:spacing w:val="2"/>
                                      <w:w w:val="105"/>
                                      <w:sz w:val="23"/>
                                    </w:rPr>
                                    <w:t> </w:t>
                                  </w:r>
                                  <w:r>
                                    <w:rPr>
                                      <w:color w:val="231F20"/>
                                      <w:w w:val="105"/>
                                      <w:sz w:val="23"/>
                                    </w:rPr>
                                    <w:t>The</w:t>
                                  </w:r>
                                  <w:r>
                                    <w:rPr>
                                      <w:color w:val="231F20"/>
                                      <w:spacing w:val="12"/>
                                      <w:w w:val="105"/>
                                      <w:sz w:val="23"/>
                                    </w:rPr>
                                    <w:t> </w:t>
                                  </w:r>
                                  <w:r>
                                    <w:rPr>
                                      <w:color w:val="231F20"/>
                                      <w:w w:val="105"/>
                                      <w:sz w:val="23"/>
                                    </w:rPr>
                                    <w:t>returns</w:t>
                                  </w:r>
                                  <w:r>
                                    <w:rPr>
                                      <w:color w:val="231F20"/>
                                      <w:spacing w:val="12"/>
                                      <w:w w:val="105"/>
                                      <w:sz w:val="23"/>
                                    </w:rPr>
                                    <w:t> </w:t>
                                  </w:r>
                                  <w:r>
                                    <w:rPr>
                                      <w:color w:val="231F20"/>
                                      <w:w w:val="105"/>
                                      <w:sz w:val="23"/>
                                    </w:rPr>
                                    <w:t>to</w:t>
                                  </w:r>
                                  <w:r>
                                    <w:rPr>
                                      <w:color w:val="231F20"/>
                                      <w:spacing w:val="11"/>
                                      <w:w w:val="105"/>
                                      <w:sz w:val="23"/>
                                    </w:rPr>
                                    <w:t> </w:t>
                                  </w:r>
                                  <w:r>
                                    <w:rPr>
                                      <w:color w:val="231F20"/>
                                      <w:w w:val="105"/>
                                      <w:sz w:val="23"/>
                                    </w:rPr>
                                    <w:t>society</w:t>
                                  </w:r>
                                  <w:r>
                                    <w:rPr>
                                      <w:color w:val="231F20"/>
                                      <w:spacing w:val="4"/>
                                      <w:w w:val="105"/>
                                      <w:sz w:val="23"/>
                                    </w:rPr>
                                    <w:t> </w:t>
                                  </w:r>
                                  <w:r>
                                    <w:rPr>
                                      <w:color w:val="231F20"/>
                                      <w:w w:val="105"/>
                                      <w:sz w:val="23"/>
                                    </w:rPr>
                                    <w:t>based</w:t>
                                  </w:r>
                                  <w:r>
                                    <w:rPr>
                                      <w:color w:val="231F20"/>
                                      <w:spacing w:val="12"/>
                                      <w:w w:val="105"/>
                                      <w:sz w:val="23"/>
                                    </w:rPr>
                                    <w:t> </w:t>
                                  </w:r>
                                  <w:r>
                                    <w:rPr>
                                      <w:color w:val="231F20"/>
                                      <w:w w:val="105"/>
                                      <w:sz w:val="23"/>
                                    </w:rPr>
                                    <w:t>on</w:t>
                                  </w:r>
                                  <w:r>
                                    <w:rPr>
                                      <w:color w:val="231F20"/>
                                      <w:spacing w:val="12"/>
                                      <w:w w:val="105"/>
                                      <w:sz w:val="23"/>
                                    </w:rPr>
                                    <w:t> </w:t>
                                  </w:r>
                                  <w:r>
                                    <w:rPr>
                                      <w:color w:val="231F20"/>
                                      <w:w w:val="105"/>
                                      <w:sz w:val="23"/>
                                    </w:rPr>
                                    <w:t>increases</w:t>
                                  </w:r>
                                  <w:r>
                                    <w:rPr>
                                      <w:color w:val="231F20"/>
                                      <w:spacing w:val="12"/>
                                      <w:w w:val="105"/>
                                      <w:sz w:val="23"/>
                                    </w:rPr>
                                    <w:t> </w:t>
                                  </w:r>
                                  <w:r>
                                    <w:rPr>
                                      <w:color w:val="231F20"/>
                                      <w:w w:val="105"/>
                                      <w:sz w:val="23"/>
                                    </w:rPr>
                                    <w:t>in</w:t>
                                  </w:r>
                                  <w:r>
                                    <w:rPr>
                                      <w:color w:val="231F20"/>
                                      <w:spacing w:val="12"/>
                                      <w:w w:val="105"/>
                                      <w:sz w:val="23"/>
                                    </w:rPr>
                                    <w:t> </w:t>
                                  </w:r>
                                  <w:r>
                                    <w:rPr>
                                      <w:color w:val="231F20"/>
                                      <w:w w:val="105"/>
                                      <w:sz w:val="23"/>
                                    </w:rPr>
                                    <w:t>lifetime</w:t>
                                  </w:r>
                                  <w:r>
                                    <w:rPr>
                                      <w:color w:val="231F20"/>
                                      <w:spacing w:val="11"/>
                                      <w:w w:val="105"/>
                                      <w:sz w:val="23"/>
                                    </w:rPr>
                                    <w:t> </w:t>
                                  </w:r>
                                  <w:r>
                                    <w:rPr>
                                      <w:color w:val="231F20"/>
                                      <w:w w:val="105"/>
                                      <w:sz w:val="23"/>
                                    </w:rPr>
                                    <w:t>earnings</w:t>
                                  </w:r>
                                  <w:r>
                                    <w:rPr>
                                      <w:color w:val="231F20"/>
                                      <w:spacing w:val="12"/>
                                      <w:w w:val="105"/>
                                      <w:sz w:val="23"/>
                                    </w:rPr>
                                    <w:t> </w:t>
                                  </w:r>
                                  <w:r>
                                    <w:rPr>
                                      <w:color w:val="231F20"/>
                                      <w:w w:val="105"/>
                                      <w:sz w:val="23"/>
                                    </w:rPr>
                                    <w:t>range</w:t>
                                  </w:r>
                                  <w:r>
                                    <w:rPr>
                                      <w:color w:val="231F20"/>
                                      <w:spacing w:val="12"/>
                                      <w:w w:val="105"/>
                                      <w:sz w:val="23"/>
                                    </w:rPr>
                                    <w:t> </w:t>
                                  </w:r>
                                  <w:r>
                                    <w:rPr>
                                      <w:color w:val="231F20"/>
                                      <w:w w:val="105"/>
                                      <w:sz w:val="23"/>
                                    </w:rPr>
                                    <w:t>from</w:t>
                                  </w:r>
                                  <w:r>
                                    <w:rPr>
                                      <w:color w:val="231F20"/>
                                      <w:spacing w:val="12"/>
                                      <w:w w:val="105"/>
                                      <w:sz w:val="23"/>
                                    </w:rPr>
                                    <w:t> </w:t>
                                  </w:r>
                                  <w:r>
                                    <w:rPr>
                                      <w:b/>
                                      <w:color w:val="00798B"/>
                                      <w:spacing w:val="-5"/>
                                      <w:w w:val="105"/>
                                      <w:sz w:val="51"/>
                                    </w:rPr>
                                    <w:t>$14</w:t>
                                  </w:r>
                                </w:p>
                                <w:p>
                                  <w:pPr>
                                    <w:pStyle w:val="TableParagraph"/>
                                    <w:spacing w:line="529" w:lineRule="exact"/>
                                    <w:ind w:left="487"/>
                                    <w:rPr>
                                      <w:sz w:val="23"/>
                                    </w:rPr>
                                  </w:pPr>
                                  <w:r>
                                    <w:rPr>
                                      <w:color w:val="231F20"/>
                                      <w:sz w:val="23"/>
                                    </w:rPr>
                                    <w:t>to</w:t>
                                  </w:r>
                                  <w:r>
                                    <w:rPr>
                                      <w:color w:val="231F20"/>
                                      <w:spacing w:val="39"/>
                                      <w:sz w:val="23"/>
                                    </w:rPr>
                                    <w:t> </w:t>
                                  </w:r>
                                  <w:r>
                                    <w:rPr>
                                      <w:b/>
                                      <w:color w:val="00798B"/>
                                      <w:sz w:val="51"/>
                                    </w:rPr>
                                    <w:t>$18</w:t>
                                  </w:r>
                                  <w:r>
                                    <w:rPr>
                                      <w:b/>
                                      <w:color w:val="00798B"/>
                                      <w:spacing w:val="-39"/>
                                      <w:sz w:val="51"/>
                                    </w:rPr>
                                    <w:t> </w:t>
                                  </w:r>
                                  <w:r>
                                    <w:rPr>
                                      <w:color w:val="231F20"/>
                                      <w:sz w:val="23"/>
                                    </w:rPr>
                                    <w:t>for</w:t>
                                  </w:r>
                                  <w:r>
                                    <w:rPr>
                                      <w:color w:val="231F20"/>
                                      <w:spacing w:val="31"/>
                                      <w:sz w:val="23"/>
                                    </w:rPr>
                                    <w:t> </w:t>
                                  </w:r>
                                  <w:r>
                                    <w:rPr>
                                      <w:color w:val="231F20"/>
                                      <w:sz w:val="23"/>
                                    </w:rPr>
                                    <w:t>each</w:t>
                                  </w:r>
                                  <w:r>
                                    <w:rPr>
                                      <w:color w:val="231F20"/>
                                      <w:spacing w:val="39"/>
                                      <w:sz w:val="23"/>
                                    </w:rPr>
                                    <w:t> </w:t>
                                  </w:r>
                                  <w:r>
                                    <w:rPr>
                                      <w:b/>
                                      <w:color w:val="00798B"/>
                                      <w:sz w:val="51"/>
                                    </w:rPr>
                                    <w:t>$1</w:t>
                                  </w:r>
                                  <w:r>
                                    <w:rPr>
                                      <w:b/>
                                      <w:color w:val="00798B"/>
                                      <w:spacing w:val="-38"/>
                                      <w:sz w:val="51"/>
                                    </w:rPr>
                                    <w:t> </w:t>
                                  </w:r>
                                  <w:r>
                                    <w:rPr>
                                      <w:color w:val="231F20"/>
                                      <w:sz w:val="23"/>
                                    </w:rPr>
                                    <w:t>invested</w:t>
                                  </w:r>
                                  <w:r>
                                    <w:rPr>
                                      <w:color w:val="231F20"/>
                                      <w:spacing w:val="39"/>
                                      <w:sz w:val="23"/>
                                    </w:rPr>
                                    <w:t> </w:t>
                                  </w:r>
                                  <w:r>
                                    <w:rPr>
                                      <w:color w:val="231F20"/>
                                      <w:sz w:val="23"/>
                                    </w:rPr>
                                    <w:t>in</w:t>
                                  </w:r>
                                  <w:r>
                                    <w:rPr>
                                      <w:color w:val="231F20"/>
                                      <w:spacing w:val="39"/>
                                      <w:sz w:val="23"/>
                                    </w:rPr>
                                    <w:t> </w:t>
                                  </w:r>
                                  <w:r>
                                    <w:rPr>
                                      <w:color w:val="231F20"/>
                                      <w:sz w:val="23"/>
                                    </w:rPr>
                                    <w:t>the</w:t>
                                  </w:r>
                                  <w:r>
                                    <w:rPr>
                                      <w:color w:val="231F20"/>
                                      <w:spacing w:val="40"/>
                                      <w:sz w:val="23"/>
                                    </w:rPr>
                                    <w:t> </w:t>
                                  </w:r>
                                  <w:r>
                                    <w:rPr>
                                      <w:color w:val="231F20"/>
                                      <w:sz w:val="23"/>
                                    </w:rPr>
                                    <w:t>MRC</w:t>
                                  </w:r>
                                  <w:r>
                                    <w:rPr>
                                      <w:color w:val="231F20"/>
                                      <w:spacing w:val="25"/>
                                      <w:sz w:val="23"/>
                                    </w:rPr>
                                    <w:t> </w:t>
                                  </w:r>
                                  <w:r>
                                    <w:rPr>
                                      <w:color w:val="231F20"/>
                                      <w:sz w:val="23"/>
                                    </w:rPr>
                                    <w:t>Vocational</w:t>
                                  </w:r>
                                  <w:r>
                                    <w:rPr>
                                      <w:color w:val="231F20"/>
                                      <w:spacing w:val="27"/>
                                      <w:sz w:val="23"/>
                                    </w:rPr>
                                    <w:t> </w:t>
                                  </w:r>
                                  <w:r>
                                    <w:rPr>
                                      <w:color w:val="231F20"/>
                                      <w:sz w:val="23"/>
                                    </w:rPr>
                                    <w:t>Rehabilitation</w:t>
                                  </w:r>
                                  <w:r>
                                    <w:rPr>
                                      <w:color w:val="231F20"/>
                                      <w:spacing w:val="40"/>
                                      <w:sz w:val="23"/>
                                    </w:rPr>
                                    <w:t> </w:t>
                                  </w:r>
                                  <w:r>
                                    <w:rPr>
                                      <w:color w:val="231F20"/>
                                      <w:spacing w:val="-2"/>
                                      <w:sz w:val="23"/>
                                    </w:rPr>
                                    <w:t>program.</w:t>
                                  </w:r>
                                </w:p>
                              </w:tc>
                            </w:tr>
                            <w:tr>
                              <w:trPr>
                                <w:trHeight w:val="1906" w:hRule="atLeast"/>
                              </w:trPr>
                              <w:tc>
                                <w:tcPr>
                                  <w:tcW w:w="10241" w:type="dxa"/>
                                  <w:tcBorders>
                                    <w:top w:val="nil"/>
                                  </w:tcBorders>
                                  <w:shd w:val="clear" w:color="auto" w:fill="E1F1F1"/>
                                </w:tcPr>
                                <w:p>
                                  <w:pPr>
                                    <w:pStyle w:val="TableParagraph"/>
                                    <w:spacing w:line="472" w:lineRule="exact" w:before="181"/>
                                    <w:ind w:left="494" w:right="479" w:hanging="138"/>
                                    <w:rPr>
                                      <w:sz w:val="23"/>
                                    </w:rPr>
                                  </w:pPr>
                                  <w:r>
                                    <w:rPr>
                                      <w:color w:val="231F20"/>
                                      <w:w w:val="110"/>
                                      <w:position w:val="17"/>
                                      <w:sz w:val="23"/>
                                    </w:rPr>
                                    <w:t>*</w:t>
                                  </w:r>
                                  <w:r>
                                    <w:rPr>
                                      <w:color w:val="231F20"/>
                                      <w:spacing w:val="-14"/>
                                      <w:w w:val="110"/>
                                      <w:position w:val="17"/>
                                      <w:sz w:val="23"/>
                                    </w:rPr>
                                    <w:t> </w:t>
                                  </w:r>
                                  <w:r>
                                    <w:rPr>
                                      <w:b/>
                                      <w:color w:val="00798B"/>
                                      <w:w w:val="110"/>
                                      <w:sz w:val="51"/>
                                    </w:rPr>
                                    <w:t>$5</w:t>
                                  </w:r>
                                  <w:r>
                                    <w:rPr>
                                      <w:b/>
                                      <w:color w:val="00798B"/>
                                      <w:spacing w:val="-98"/>
                                      <w:w w:val="110"/>
                                      <w:sz w:val="51"/>
                                    </w:rPr>
                                    <w:t> </w:t>
                                  </w:r>
                                  <w:r>
                                    <w:rPr>
                                      <w:color w:val="231F20"/>
                                      <w:w w:val="110"/>
                                      <w:sz w:val="23"/>
                                    </w:rPr>
                                    <w:t>is</w:t>
                                  </w:r>
                                  <w:r>
                                    <w:rPr>
                                      <w:color w:val="231F20"/>
                                      <w:spacing w:val="-12"/>
                                      <w:w w:val="110"/>
                                      <w:sz w:val="23"/>
                                    </w:rPr>
                                    <w:t> </w:t>
                                  </w:r>
                                  <w:r>
                                    <w:rPr>
                                      <w:color w:val="231F20"/>
                                      <w:w w:val="110"/>
                                      <w:sz w:val="23"/>
                                    </w:rPr>
                                    <w:t>returned</w:t>
                                  </w:r>
                                  <w:r>
                                    <w:rPr>
                                      <w:color w:val="231F20"/>
                                      <w:spacing w:val="-13"/>
                                      <w:w w:val="110"/>
                                      <w:sz w:val="23"/>
                                    </w:rPr>
                                    <w:t> </w:t>
                                  </w:r>
                                  <w:r>
                                    <w:rPr>
                                      <w:color w:val="231F20"/>
                                      <w:w w:val="110"/>
                                      <w:sz w:val="23"/>
                                    </w:rPr>
                                    <w:t>to</w:t>
                                  </w:r>
                                  <w:r>
                                    <w:rPr>
                                      <w:color w:val="231F20"/>
                                      <w:spacing w:val="-13"/>
                                      <w:w w:val="110"/>
                                      <w:sz w:val="23"/>
                                    </w:rPr>
                                    <w:t> </w:t>
                                  </w:r>
                                  <w:r>
                                    <w:rPr>
                                      <w:color w:val="231F20"/>
                                      <w:w w:val="110"/>
                                      <w:sz w:val="23"/>
                                    </w:rPr>
                                    <w:t>the</w:t>
                                  </w:r>
                                  <w:r>
                                    <w:rPr>
                                      <w:color w:val="231F20"/>
                                      <w:spacing w:val="-13"/>
                                      <w:w w:val="110"/>
                                      <w:sz w:val="23"/>
                                    </w:rPr>
                                    <w:t> </w:t>
                                  </w:r>
                                  <w:r>
                                    <w:rPr>
                                      <w:color w:val="231F20"/>
                                      <w:w w:val="110"/>
                                      <w:sz w:val="23"/>
                                    </w:rPr>
                                    <w:t>government</w:t>
                                  </w:r>
                                  <w:r>
                                    <w:rPr>
                                      <w:color w:val="231F20"/>
                                      <w:spacing w:val="-13"/>
                                      <w:w w:val="110"/>
                                      <w:sz w:val="23"/>
                                    </w:rPr>
                                    <w:t> </w:t>
                                  </w:r>
                                  <w:r>
                                    <w:rPr>
                                      <w:color w:val="231F20"/>
                                      <w:w w:val="110"/>
                                      <w:sz w:val="23"/>
                                    </w:rPr>
                                    <w:t>in</w:t>
                                  </w:r>
                                  <w:r>
                                    <w:rPr>
                                      <w:color w:val="231F20"/>
                                      <w:spacing w:val="-13"/>
                                      <w:w w:val="110"/>
                                      <w:sz w:val="23"/>
                                    </w:rPr>
                                    <w:t> </w:t>
                                  </w:r>
                                  <w:r>
                                    <w:rPr>
                                      <w:color w:val="231F20"/>
                                      <w:w w:val="110"/>
                                      <w:sz w:val="23"/>
                                    </w:rPr>
                                    <w:t>the</w:t>
                                  </w:r>
                                  <w:r>
                                    <w:rPr>
                                      <w:color w:val="231F20"/>
                                      <w:spacing w:val="-13"/>
                                      <w:w w:val="110"/>
                                      <w:sz w:val="23"/>
                                    </w:rPr>
                                    <w:t> </w:t>
                                  </w:r>
                                  <w:r>
                                    <w:rPr>
                                      <w:color w:val="231F20"/>
                                      <w:w w:val="110"/>
                                      <w:sz w:val="23"/>
                                    </w:rPr>
                                    <w:t>form</w:t>
                                  </w:r>
                                  <w:r>
                                    <w:rPr>
                                      <w:color w:val="231F20"/>
                                      <w:spacing w:val="-13"/>
                                      <w:w w:val="110"/>
                                      <w:sz w:val="23"/>
                                    </w:rPr>
                                    <w:t> </w:t>
                                  </w:r>
                                  <w:r>
                                    <w:rPr>
                                      <w:color w:val="231F20"/>
                                      <w:w w:val="110"/>
                                      <w:sz w:val="23"/>
                                    </w:rPr>
                                    <w:t>of</w:t>
                                  </w:r>
                                  <w:r>
                                    <w:rPr>
                                      <w:color w:val="231F20"/>
                                      <w:spacing w:val="-18"/>
                                      <w:w w:val="110"/>
                                      <w:sz w:val="23"/>
                                    </w:rPr>
                                    <w:t> </w:t>
                                  </w:r>
                                  <w:r>
                                    <w:rPr>
                                      <w:color w:val="231F20"/>
                                      <w:w w:val="110"/>
                                      <w:sz w:val="23"/>
                                    </w:rPr>
                                    <w:t>increased</w:t>
                                  </w:r>
                                  <w:r>
                                    <w:rPr>
                                      <w:color w:val="231F20"/>
                                      <w:spacing w:val="-13"/>
                                      <w:w w:val="110"/>
                                      <w:sz w:val="23"/>
                                    </w:rPr>
                                    <w:t> </w:t>
                                  </w:r>
                                  <w:r>
                                    <w:rPr>
                                      <w:color w:val="231F20"/>
                                      <w:w w:val="110"/>
                                      <w:sz w:val="23"/>
                                    </w:rPr>
                                    <w:t>taxes</w:t>
                                  </w:r>
                                  <w:r>
                                    <w:rPr>
                                      <w:color w:val="231F20"/>
                                      <w:spacing w:val="-13"/>
                                      <w:w w:val="110"/>
                                      <w:sz w:val="23"/>
                                    </w:rPr>
                                    <w:t> </w:t>
                                  </w:r>
                                  <w:r>
                                    <w:rPr>
                                      <w:color w:val="231F20"/>
                                      <w:w w:val="110"/>
                                      <w:sz w:val="23"/>
                                    </w:rPr>
                                    <w:t>and</w:t>
                                  </w:r>
                                  <w:r>
                                    <w:rPr>
                                      <w:color w:val="231F20"/>
                                      <w:spacing w:val="-13"/>
                                      <w:w w:val="110"/>
                                      <w:sz w:val="23"/>
                                    </w:rPr>
                                    <w:t> </w:t>
                                  </w:r>
                                  <w:r>
                                    <w:rPr>
                                      <w:color w:val="231F20"/>
                                      <w:w w:val="110"/>
                                      <w:sz w:val="23"/>
                                    </w:rPr>
                                    <w:t>reduced public</w:t>
                                  </w:r>
                                  <w:r>
                                    <w:rPr>
                                      <w:color w:val="231F20"/>
                                      <w:spacing w:val="-9"/>
                                      <w:w w:val="110"/>
                                      <w:sz w:val="23"/>
                                    </w:rPr>
                                    <w:t> </w:t>
                                  </w:r>
                                  <w:r>
                                    <w:rPr>
                                      <w:color w:val="231F20"/>
                                      <w:w w:val="110"/>
                                      <w:sz w:val="23"/>
                                    </w:rPr>
                                    <w:t>assistance</w:t>
                                  </w:r>
                                  <w:r>
                                    <w:rPr>
                                      <w:color w:val="231F20"/>
                                      <w:spacing w:val="-9"/>
                                      <w:w w:val="110"/>
                                      <w:sz w:val="23"/>
                                    </w:rPr>
                                    <w:t> </w:t>
                                  </w:r>
                                  <w:r>
                                    <w:rPr>
                                      <w:color w:val="231F20"/>
                                      <w:w w:val="110"/>
                                      <w:sz w:val="23"/>
                                    </w:rPr>
                                    <w:t>payments</w:t>
                                  </w:r>
                                  <w:r>
                                    <w:rPr>
                                      <w:color w:val="231F20"/>
                                      <w:spacing w:val="-9"/>
                                      <w:w w:val="110"/>
                                      <w:sz w:val="23"/>
                                    </w:rPr>
                                    <w:t> </w:t>
                                  </w:r>
                                  <w:r>
                                    <w:rPr>
                                      <w:color w:val="231F20"/>
                                      <w:w w:val="110"/>
                                      <w:sz w:val="23"/>
                                    </w:rPr>
                                    <w:t>for</w:t>
                                  </w:r>
                                  <w:r>
                                    <w:rPr>
                                      <w:color w:val="231F20"/>
                                      <w:spacing w:val="-15"/>
                                      <w:w w:val="110"/>
                                      <w:sz w:val="23"/>
                                    </w:rPr>
                                    <w:t> </w:t>
                                  </w:r>
                                  <w:r>
                                    <w:rPr>
                                      <w:color w:val="231F20"/>
                                      <w:w w:val="110"/>
                                      <w:sz w:val="23"/>
                                    </w:rPr>
                                    <w:t>every</w:t>
                                  </w:r>
                                  <w:r>
                                    <w:rPr>
                                      <w:color w:val="231F20"/>
                                      <w:spacing w:val="-16"/>
                                      <w:w w:val="110"/>
                                      <w:sz w:val="23"/>
                                    </w:rPr>
                                    <w:t> </w:t>
                                  </w:r>
                                  <w:r>
                                    <w:rPr>
                                      <w:b/>
                                      <w:color w:val="00798B"/>
                                      <w:w w:val="110"/>
                                      <w:sz w:val="51"/>
                                    </w:rPr>
                                    <w:t>$1</w:t>
                                  </w:r>
                                  <w:r>
                                    <w:rPr>
                                      <w:b/>
                                      <w:color w:val="00798B"/>
                                      <w:spacing w:val="-95"/>
                                      <w:w w:val="110"/>
                                      <w:sz w:val="51"/>
                                    </w:rPr>
                                    <w:t> </w:t>
                                  </w:r>
                                  <w:r>
                                    <w:rPr>
                                      <w:color w:val="231F20"/>
                                      <w:w w:val="110"/>
                                      <w:sz w:val="23"/>
                                    </w:rPr>
                                    <w:t>invested</w:t>
                                  </w:r>
                                  <w:r>
                                    <w:rPr>
                                      <w:color w:val="231F20"/>
                                      <w:spacing w:val="-9"/>
                                      <w:w w:val="110"/>
                                      <w:sz w:val="23"/>
                                    </w:rPr>
                                    <w:t> </w:t>
                                  </w:r>
                                  <w:r>
                                    <w:rPr>
                                      <w:color w:val="231F20"/>
                                      <w:w w:val="110"/>
                                      <w:sz w:val="23"/>
                                    </w:rPr>
                                    <w:t>in</w:t>
                                  </w:r>
                                  <w:r>
                                    <w:rPr>
                                      <w:color w:val="231F20"/>
                                      <w:spacing w:val="-9"/>
                                      <w:w w:val="110"/>
                                      <w:sz w:val="23"/>
                                    </w:rPr>
                                    <w:t> </w:t>
                                  </w:r>
                                  <w:r>
                                    <w:rPr>
                                      <w:color w:val="231F20"/>
                                      <w:w w:val="110"/>
                                      <w:sz w:val="23"/>
                                    </w:rPr>
                                    <w:t>the</w:t>
                                  </w:r>
                                  <w:r>
                                    <w:rPr>
                                      <w:color w:val="231F20"/>
                                      <w:spacing w:val="-9"/>
                                      <w:w w:val="110"/>
                                      <w:sz w:val="23"/>
                                    </w:rPr>
                                    <w:t> </w:t>
                                  </w:r>
                                  <w:r>
                                    <w:rPr>
                                      <w:color w:val="231F20"/>
                                      <w:w w:val="110"/>
                                      <w:sz w:val="23"/>
                                    </w:rPr>
                                    <w:t>MRC</w:t>
                                  </w:r>
                                  <w:r>
                                    <w:rPr>
                                      <w:color w:val="231F20"/>
                                      <w:spacing w:val="-18"/>
                                      <w:w w:val="110"/>
                                      <w:sz w:val="23"/>
                                    </w:rPr>
                                    <w:t> </w:t>
                                  </w:r>
                                  <w:r>
                                    <w:rPr>
                                      <w:color w:val="231F20"/>
                                      <w:w w:val="110"/>
                                      <w:sz w:val="23"/>
                                    </w:rPr>
                                    <w:t>Vocational Rehabilitation program.</w:t>
                                  </w:r>
                                </w:p>
                              </w:tc>
                            </w:tr>
                          </w:tbl>
                          <w:p>
                            <w:pPr>
                              <w:pStyle w:val="BodyText"/>
                            </w:pPr>
                          </w:p>
                        </w:txbxContent>
                      </wps:txbx>
                      <wps:bodyPr wrap="square" lIns="0" tIns="0" rIns="0" bIns="0" rtlCol="0">
                        <a:noAutofit/>
                      </wps:bodyPr>
                    </wps:wsp>
                  </a:graphicData>
                </a:graphic>
              </wp:anchor>
            </w:drawing>
          </mc:Choice>
          <mc:Fallback>
            <w:pict>
              <v:shape style="position:absolute;margin-left:46pt;margin-top:14.75213pt;width:520.2pt;height:519.15pt;mso-position-horizontal-relative:page;mso-position-vertical-relative:paragraph;z-index:15740416" type="#_x0000_t202" id="docshape149" filled="false" stroked="false">
                <v:textbox inset="0,0,0,0">
                  <w:txbxContent>
                    <w:tbl>
                      <w:tblPr>
                        <w:tblW w:w="0" w:type="auto"/>
                        <w:jc w:val="left"/>
                        <w:tblInd w:w="82" w:type="dxa"/>
                        <w:tblBorders>
                          <w:top w:val="single" w:sz="18" w:space="0" w:color="00798B"/>
                          <w:left w:val="single" w:sz="18" w:space="0" w:color="00798B"/>
                          <w:bottom w:val="single" w:sz="18" w:space="0" w:color="00798B"/>
                          <w:right w:val="single" w:sz="18" w:space="0" w:color="00798B"/>
                          <w:insideH w:val="single" w:sz="18" w:space="0" w:color="00798B"/>
                          <w:insideV w:val="single" w:sz="18" w:space="0" w:color="00798B"/>
                        </w:tblBorders>
                        <w:tblLayout w:type="fixed"/>
                        <w:tblCellMar>
                          <w:top w:w="0" w:type="dxa"/>
                          <w:left w:w="0" w:type="dxa"/>
                          <w:bottom w:w="0" w:type="dxa"/>
                          <w:right w:w="0" w:type="dxa"/>
                        </w:tblCellMar>
                        <w:tblLook w:val="01E0"/>
                      </w:tblPr>
                      <w:tblGrid>
                        <w:gridCol w:w="10241"/>
                      </w:tblGrid>
                      <w:tr>
                        <w:trPr>
                          <w:trHeight w:val="883" w:hRule="atLeast"/>
                        </w:trPr>
                        <w:tc>
                          <w:tcPr>
                            <w:tcW w:w="10241" w:type="dxa"/>
                            <w:tcBorders>
                              <w:top w:val="nil"/>
                              <w:bottom w:val="nil"/>
                            </w:tcBorders>
                            <w:shd w:val="clear" w:color="auto" w:fill="00798B"/>
                          </w:tcPr>
                          <w:p>
                            <w:pPr>
                              <w:pStyle w:val="TableParagraph"/>
                              <w:spacing w:before="116"/>
                              <w:ind w:left="185"/>
                              <w:jc w:val="center"/>
                              <w:rPr>
                                <w:rFonts w:ascii="Arial Black"/>
                                <w:sz w:val="43"/>
                              </w:rPr>
                            </w:pPr>
                            <w:r>
                              <w:rPr>
                                <w:rFonts w:ascii="Arial Black"/>
                                <w:color w:val="FFFFFF"/>
                                <w:spacing w:val="42"/>
                                <w:w w:val="90"/>
                                <w:sz w:val="43"/>
                              </w:rPr>
                              <w:t>KEY</w:t>
                            </w:r>
                            <w:r>
                              <w:rPr>
                                <w:rFonts w:ascii="Arial Black"/>
                                <w:color w:val="FFFFFF"/>
                                <w:spacing w:val="11"/>
                                <w:w w:val="90"/>
                                <w:sz w:val="43"/>
                              </w:rPr>
                              <w:t> </w:t>
                            </w:r>
                            <w:r>
                              <w:rPr>
                                <w:rFonts w:ascii="Arial Black"/>
                                <w:color w:val="FFFFFF"/>
                                <w:spacing w:val="42"/>
                                <w:w w:val="90"/>
                                <w:sz w:val="43"/>
                              </w:rPr>
                              <w:t>FACTS </w:t>
                            </w:r>
                          </w:p>
                        </w:tc>
                      </w:tr>
                      <w:tr>
                        <w:trPr>
                          <w:trHeight w:val="1450" w:hRule="atLeast"/>
                        </w:trPr>
                        <w:tc>
                          <w:tcPr>
                            <w:tcW w:w="10241" w:type="dxa"/>
                            <w:tcBorders>
                              <w:top w:val="nil"/>
                              <w:bottom w:val="nil"/>
                            </w:tcBorders>
                            <w:shd w:val="clear" w:color="auto" w:fill="E1F1F1"/>
                          </w:tcPr>
                          <w:p>
                            <w:pPr>
                              <w:pStyle w:val="TableParagraph"/>
                              <w:spacing w:line="300" w:lineRule="auto" w:before="85"/>
                              <w:ind w:right="479"/>
                              <w:rPr>
                                <w:sz w:val="23"/>
                              </w:rPr>
                            </w:pPr>
                            <w:r>
                              <w:rPr>
                                <w:b/>
                                <w:color w:val="00798B"/>
                                <w:sz w:val="51"/>
                              </w:rPr>
                              <w:t>2,823</w:t>
                            </w:r>
                            <w:r>
                              <w:rPr>
                                <w:b/>
                                <w:color w:val="00798B"/>
                                <w:spacing w:val="80"/>
                                <w:sz w:val="51"/>
                              </w:rPr>
                              <w:t> </w:t>
                            </w:r>
                            <w:r>
                              <w:rPr>
                                <w:color w:val="231F20"/>
                                <w:sz w:val="23"/>
                              </w:rPr>
                              <w:t>jobseekers</w:t>
                            </w:r>
                            <w:r>
                              <w:rPr>
                                <w:color w:val="231F20"/>
                                <w:spacing w:val="37"/>
                                <w:sz w:val="23"/>
                              </w:rPr>
                              <w:t> </w:t>
                            </w:r>
                            <w:r>
                              <w:rPr>
                                <w:color w:val="231F20"/>
                                <w:sz w:val="23"/>
                              </w:rPr>
                              <w:t>with</w:t>
                            </w:r>
                            <w:r>
                              <w:rPr>
                                <w:color w:val="231F20"/>
                                <w:spacing w:val="40"/>
                                <w:sz w:val="23"/>
                              </w:rPr>
                              <w:t> </w:t>
                            </w:r>
                            <w:r>
                              <w:rPr>
                                <w:color w:val="231F20"/>
                                <w:sz w:val="23"/>
                              </w:rPr>
                              <w:t>disabilities</w:t>
                            </w:r>
                            <w:r>
                              <w:rPr>
                                <w:color w:val="231F20"/>
                                <w:spacing w:val="40"/>
                                <w:sz w:val="23"/>
                              </w:rPr>
                              <w:t> </w:t>
                            </w:r>
                            <w:r>
                              <w:rPr>
                                <w:color w:val="231F20"/>
                                <w:sz w:val="23"/>
                              </w:rPr>
                              <w:t>have</w:t>
                            </w:r>
                            <w:r>
                              <w:rPr>
                                <w:color w:val="231F20"/>
                                <w:spacing w:val="40"/>
                                <w:sz w:val="23"/>
                              </w:rPr>
                              <w:t> </w:t>
                            </w:r>
                            <w:r>
                              <w:rPr>
                                <w:color w:val="231F20"/>
                                <w:sz w:val="23"/>
                              </w:rPr>
                              <w:t>been</w:t>
                            </w:r>
                            <w:r>
                              <w:rPr>
                                <w:color w:val="231F20"/>
                                <w:spacing w:val="40"/>
                                <w:sz w:val="23"/>
                              </w:rPr>
                              <w:t> </w:t>
                            </w:r>
                            <w:r>
                              <w:rPr>
                                <w:color w:val="231F20"/>
                                <w:sz w:val="23"/>
                              </w:rPr>
                              <w:t>successfully</w:t>
                            </w:r>
                            <w:r>
                              <w:rPr>
                                <w:color w:val="231F20"/>
                                <w:spacing w:val="37"/>
                                <w:sz w:val="23"/>
                              </w:rPr>
                              <w:t> </w:t>
                            </w:r>
                            <w:r>
                              <w:rPr>
                                <w:color w:val="231F20"/>
                                <w:sz w:val="23"/>
                              </w:rPr>
                              <w:t>placed</w:t>
                            </w:r>
                            <w:r>
                              <w:rPr>
                                <w:color w:val="231F20"/>
                                <w:spacing w:val="40"/>
                                <w:sz w:val="23"/>
                              </w:rPr>
                              <w:t> </w:t>
                            </w:r>
                            <w:r>
                              <w:rPr>
                                <w:color w:val="231F20"/>
                                <w:sz w:val="23"/>
                              </w:rPr>
                              <w:t>into </w:t>
                            </w:r>
                            <w:r>
                              <w:rPr>
                                <w:color w:val="231F20"/>
                                <w:w w:val="110"/>
                                <w:sz w:val="23"/>
                              </w:rPr>
                              <w:t>competitive</w:t>
                            </w:r>
                            <w:r>
                              <w:rPr>
                                <w:color w:val="231F20"/>
                                <w:spacing w:val="-18"/>
                                <w:w w:val="110"/>
                                <w:sz w:val="23"/>
                              </w:rPr>
                              <w:t> </w:t>
                            </w:r>
                            <w:r>
                              <w:rPr>
                                <w:color w:val="231F20"/>
                                <w:w w:val="110"/>
                                <w:sz w:val="23"/>
                              </w:rPr>
                              <w:t>employment</w:t>
                            </w:r>
                            <w:r>
                              <w:rPr>
                                <w:color w:val="231F20"/>
                                <w:spacing w:val="-16"/>
                                <w:w w:val="110"/>
                                <w:sz w:val="23"/>
                              </w:rPr>
                              <w:t> </w:t>
                            </w:r>
                            <w:r>
                              <w:rPr>
                                <w:color w:val="231F20"/>
                                <w:w w:val="110"/>
                                <w:sz w:val="23"/>
                              </w:rPr>
                              <w:t>based</w:t>
                            </w:r>
                            <w:r>
                              <w:rPr>
                                <w:color w:val="231F20"/>
                                <w:spacing w:val="-15"/>
                                <w:w w:val="110"/>
                                <w:sz w:val="23"/>
                              </w:rPr>
                              <w:t> </w:t>
                            </w:r>
                            <w:r>
                              <w:rPr>
                                <w:color w:val="231F20"/>
                                <w:w w:val="110"/>
                                <w:sz w:val="23"/>
                              </w:rPr>
                              <w:t>on</w:t>
                            </w:r>
                            <w:r>
                              <w:rPr>
                                <w:color w:val="231F20"/>
                                <w:spacing w:val="-15"/>
                                <w:w w:val="110"/>
                                <w:sz w:val="23"/>
                              </w:rPr>
                              <w:t> </w:t>
                            </w:r>
                            <w:r>
                              <w:rPr>
                                <w:color w:val="231F20"/>
                                <w:w w:val="110"/>
                                <w:sz w:val="23"/>
                              </w:rPr>
                              <w:t>their</w:t>
                            </w:r>
                            <w:r>
                              <w:rPr>
                                <w:color w:val="231F20"/>
                                <w:spacing w:val="-18"/>
                                <w:w w:val="110"/>
                                <w:sz w:val="23"/>
                              </w:rPr>
                              <w:t> </w:t>
                            </w:r>
                            <w:r>
                              <w:rPr>
                                <w:color w:val="231F20"/>
                                <w:w w:val="110"/>
                                <w:sz w:val="23"/>
                              </w:rPr>
                              <w:t>choices,</w:t>
                            </w:r>
                            <w:r>
                              <w:rPr>
                                <w:color w:val="231F20"/>
                                <w:spacing w:val="-15"/>
                                <w:w w:val="110"/>
                                <w:sz w:val="23"/>
                              </w:rPr>
                              <w:t> </w:t>
                            </w:r>
                            <w:r>
                              <w:rPr>
                                <w:color w:val="231F20"/>
                                <w:w w:val="110"/>
                                <w:sz w:val="23"/>
                              </w:rPr>
                              <w:t>interests,</w:t>
                            </w:r>
                            <w:r>
                              <w:rPr>
                                <w:color w:val="231F20"/>
                                <w:spacing w:val="-16"/>
                                <w:w w:val="110"/>
                                <w:sz w:val="23"/>
                              </w:rPr>
                              <w:t> </w:t>
                            </w:r>
                            <w:r>
                              <w:rPr>
                                <w:color w:val="231F20"/>
                                <w:w w:val="110"/>
                                <w:sz w:val="23"/>
                              </w:rPr>
                              <w:t>needs</w:t>
                            </w:r>
                            <w:r>
                              <w:rPr>
                                <w:color w:val="231F20"/>
                                <w:spacing w:val="-15"/>
                                <w:w w:val="110"/>
                                <w:sz w:val="23"/>
                              </w:rPr>
                              <w:t> </w:t>
                            </w:r>
                            <w:r>
                              <w:rPr>
                                <w:color w:val="231F20"/>
                                <w:w w:val="110"/>
                                <w:sz w:val="23"/>
                              </w:rPr>
                              <w:t>and</w:t>
                            </w:r>
                            <w:r>
                              <w:rPr>
                                <w:color w:val="231F20"/>
                                <w:spacing w:val="-16"/>
                                <w:w w:val="110"/>
                                <w:sz w:val="23"/>
                              </w:rPr>
                              <w:t> </w:t>
                            </w:r>
                            <w:r>
                              <w:rPr>
                                <w:color w:val="231F20"/>
                                <w:spacing w:val="-2"/>
                                <w:w w:val="110"/>
                                <w:sz w:val="23"/>
                              </w:rPr>
                              <w:t>skills.</w:t>
                            </w:r>
                          </w:p>
                        </w:tc>
                      </w:tr>
                      <w:tr>
                        <w:trPr>
                          <w:trHeight w:val="1411" w:hRule="atLeast"/>
                        </w:trPr>
                        <w:tc>
                          <w:tcPr>
                            <w:tcW w:w="10241" w:type="dxa"/>
                            <w:tcBorders>
                              <w:top w:val="nil"/>
                              <w:bottom w:val="nil"/>
                            </w:tcBorders>
                          </w:tcPr>
                          <w:p>
                            <w:pPr>
                              <w:pStyle w:val="TableParagraph"/>
                              <w:spacing w:line="237" w:lineRule="exact" w:before="313"/>
                              <w:rPr>
                                <w:sz w:val="23"/>
                              </w:rPr>
                            </w:pPr>
                            <w:r>
                              <w:rPr>
                                <w:color w:val="231F20"/>
                                <w:spacing w:val="-2"/>
                                <w:w w:val="110"/>
                                <w:sz w:val="23"/>
                              </w:rPr>
                              <w:t>The</w:t>
                            </w:r>
                            <w:r>
                              <w:rPr>
                                <w:color w:val="231F20"/>
                                <w:spacing w:val="-7"/>
                                <w:w w:val="110"/>
                                <w:sz w:val="23"/>
                              </w:rPr>
                              <w:t> </w:t>
                            </w:r>
                            <w:r>
                              <w:rPr>
                                <w:color w:val="231F20"/>
                                <w:spacing w:val="-2"/>
                                <w:w w:val="110"/>
                                <w:sz w:val="23"/>
                              </w:rPr>
                              <w:t>earnings</w:t>
                            </w:r>
                            <w:r>
                              <w:rPr>
                                <w:color w:val="231F20"/>
                                <w:spacing w:val="-6"/>
                                <w:w w:val="110"/>
                                <w:sz w:val="23"/>
                              </w:rPr>
                              <w:t> </w:t>
                            </w:r>
                            <w:r>
                              <w:rPr>
                                <w:color w:val="231F20"/>
                                <w:spacing w:val="-2"/>
                                <w:w w:val="110"/>
                                <w:sz w:val="23"/>
                              </w:rPr>
                              <w:t>of</w:t>
                            </w:r>
                            <w:r>
                              <w:rPr>
                                <w:color w:val="231F20"/>
                                <w:spacing w:val="-12"/>
                                <w:w w:val="110"/>
                                <w:sz w:val="23"/>
                              </w:rPr>
                              <w:t> </w:t>
                            </w:r>
                            <w:r>
                              <w:rPr>
                                <w:color w:val="231F20"/>
                                <w:spacing w:val="-2"/>
                                <w:w w:val="110"/>
                                <w:sz w:val="23"/>
                              </w:rPr>
                              <w:t>these</w:t>
                            </w:r>
                            <w:r>
                              <w:rPr>
                                <w:color w:val="231F20"/>
                                <w:spacing w:val="-7"/>
                                <w:w w:val="110"/>
                                <w:sz w:val="23"/>
                              </w:rPr>
                              <w:t> </w:t>
                            </w:r>
                            <w:r>
                              <w:rPr>
                                <w:color w:val="231F20"/>
                                <w:spacing w:val="-2"/>
                                <w:w w:val="110"/>
                                <w:sz w:val="23"/>
                              </w:rPr>
                              <w:t>successfully</w:t>
                            </w:r>
                            <w:r>
                              <w:rPr>
                                <w:color w:val="231F20"/>
                                <w:spacing w:val="-12"/>
                                <w:w w:val="110"/>
                                <w:sz w:val="23"/>
                              </w:rPr>
                              <w:t> </w:t>
                            </w:r>
                            <w:r>
                              <w:rPr>
                                <w:color w:val="231F20"/>
                                <w:spacing w:val="-2"/>
                                <w:w w:val="110"/>
                                <w:sz w:val="23"/>
                              </w:rPr>
                              <w:t>placed</w:t>
                            </w:r>
                            <w:r>
                              <w:rPr>
                                <w:color w:val="231F20"/>
                                <w:spacing w:val="-7"/>
                                <w:w w:val="110"/>
                                <w:sz w:val="23"/>
                              </w:rPr>
                              <w:t> </w:t>
                            </w:r>
                            <w:r>
                              <w:rPr>
                                <w:color w:val="231F20"/>
                                <w:spacing w:val="-2"/>
                                <w:w w:val="110"/>
                                <w:sz w:val="23"/>
                              </w:rPr>
                              <w:t>employees</w:t>
                            </w:r>
                            <w:r>
                              <w:rPr>
                                <w:color w:val="231F20"/>
                                <w:spacing w:val="-6"/>
                                <w:w w:val="110"/>
                                <w:sz w:val="23"/>
                              </w:rPr>
                              <w:t> </w:t>
                            </w:r>
                            <w:r>
                              <w:rPr>
                                <w:color w:val="231F20"/>
                                <w:spacing w:val="-2"/>
                                <w:w w:val="110"/>
                                <w:sz w:val="23"/>
                              </w:rPr>
                              <w:t>in</w:t>
                            </w:r>
                            <w:r>
                              <w:rPr>
                                <w:color w:val="231F20"/>
                                <w:spacing w:val="-7"/>
                                <w:w w:val="110"/>
                                <w:sz w:val="23"/>
                              </w:rPr>
                              <w:t> </w:t>
                            </w:r>
                            <w:r>
                              <w:rPr>
                                <w:color w:val="231F20"/>
                                <w:spacing w:val="-2"/>
                                <w:w w:val="110"/>
                                <w:sz w:val="23"/>
                              </w:rPr>
                              <w:t>MA</w:t>
                            </w:r>
                            <w:r>
                              <w:rPr>
                                <w:color w:val="231F20"/>
                                <w:spacing w:val="-14"/>
                                <w:w w:val="110"/>
                                <w:sz w:val="23"/>
                              </w:rPr>
                              <w:t> </w:t>
                            </w:r>
                            <w:r>
                              <w:rPr>
                                <w:color w:val="231F20"/>
                                <w:spacing w:val="-2"/>
                                <w:w w:val="110"/>
                                <w:sz w:val="23"/>
                              </w:rPr>
                              <w:t>in</w:t>
                            </w:r>
                            <w:r>
                              <w:rPr>
                                <w:color w:val="231F20"/>
                                <w:spacing w:val="-6"/>
                                <w:w w:val="110"/>
                                <w:sz w:val="23"/>
                              </w:rPr>
                              <w:t> </w:t>
                            </w:r>
                            <w:r>
                              <w:rPr>
                                <w:color w:val="231F20"/>
                                <w:spacing w:val="-2"/>
                                <w:w w:val="110"/>
                                <w:sz w:val="23"/>
                              </w:rPr>
                              <w:t>the</w:t>
                            </w:r>
                            <w:r>
                              <w:rPr>
                                <w:color w:val="231F20"/>
                                <w:spacing w:val="-7"/>
                                <w:w w:val="110"/>
                                <w:sz w:val="23"/>
                              </w:rPr>
                              <w:t> </w:t>
                            </w:r>
                            <w:r>
                              <w:rPr>
                                <w:color w:val="231F20"/>
                                <w:spacing w:val="-2"/>
                                <w:w w:val="110"/>
                                <w:sz w:val="23"/>
                              </w:rPr>
                              <w:t>first</w:t>
                            </w:r>
                            <w:r>
                              <w:rPr>
                                <w:color w:val="231F20"/>
                                <w:spacing w:val="-12"/>
                                <w:w w:val="110"/>
                                <w:sz w:val="23"/>
                              </w:rPr>
                              <w:t> </w:t>
                            </w:r>
                            <w:r>
                              <w:rPr>
                                <w:color w:val="231F20"/>
                                <w:spacing w:val="-2"/>
                                <w:w w:val="110"/>
                                <w:sz w:val="23"/>
                              </w:rPr>
                              <w:t>year</w:t>
                            </w:r>
                            <w:r>
                              <w:rPr>
                                <w:color w:val="231F20"/>
                                <w:spacing w:val="-20"/>
                                <w:w w:val="110"/>
                                <w:sz w:val="23"/>
                              </w:rPr>
                              <w:t> </w:t>
                            </w:r>
                            <w:r>
                              <w:rPr>
                                <w:color w:val="231F20"/>
                                <w:spacing w:val="-4"/>
                                <w:w w:val="110"/>
                                <w:sz w:val="23"/>
                              </w:rPr>
                              <w:t>were</w:t>
                            </w:r>
                          </w:p>
                          <w:p>
                            <w:pPr>
                              <w:pStyle w:val="TableParagraph"/>
                              <w:spacing w:line="559" w:lineRule="exact"/>
                              <w:rPr>
                                <w:sz w:val="23"/>
                              </w:rPr>
                            </w:pPr>
                            <w:r>
                              <w:rPr>
                                <w:b/>
                                <w:color w:val="00798B"/>
                                <w:sz w:val="51"/>
                              </w:rPr>
                              <w:t>$75.6</w:t>
                            </w:r>
                            <w:r>
                              <w:rPr>
                                <w:b/>
                                <w:color w:val="00798B"/>
                                <w:spacing w:val="18"/>
                                <w:sz w:val="51"/>
                              </w:rPr>
                              <w:t> </w:t>
                            </w:r>
                            <w:r>
                              <w:rPr>
                                <w:color w:val="231F20"/>
                                <w:spacing w:val="-2"/>
                                <w:sz w:val="23"/>
                              </w:rPr>
                              <w:t>million.</w:t>
                            </w:r>
                          </w:p>
                        </w:tc>
                      </w:tr>
                      <w:tr>
                        <w:trPr>
                          <w:trHeight w:val="1249" w:hRule="atLeast"/>
                        </w:trPr>
                        <w:tc>
                          <w:tcPr>
                            <w:tcW w:w="10241" w:type="dxa"/>
                            <w:tcBorders>
                              <w:top w:val="nil"/>
                              <w:bottom w:val="nil"/>
                            </w:tcBorders>
                            <w:shd w:val="clear" w:color="auto" w:fill="E1F1F1"/>
                          </w:tcPr>
                          <w:p>
                            <w:pPr>
                              <w:pStyle w:val="TableParagraph"/>
                              <w:spacing w:before="54"/>
                              <w:rPr>
                                <w:b/>
                                <w:sz w:val="51"/>
                              </w:rPr>
                            </w:pPr>
                            <w:r>
                              <w:rPr>
                                <w:color w:val="231F20"/>
                                <w:w w:val="110"/>
                                <w:sz w:val="23"/>
                              </w:rPr>
                              <w:t>Estimated</w:t>
                            </w:r>
                            <w:r>
                              <w:rPr>
                                <w:color w:val="231F20"/>
                                <w:spacing w:val="-14"/>
                                <w:w w:val="110"/>
                                <w:sz w:val="23"/>
                              </w:rPr>
                              <w:t> </w:t>
                            </w:r>
                            <w:r>
                              <w:rPr>
                                <w:color w:val="231F20"/>
                                <w:w w:val="110"/>
                                <w:sz w:val="23"/>
                              </w:rPr>
                              <w:t>public</w:t>
                            </w:r>
                            <w:r>
                              <w:rPr>
                                <w:color w:val="231F20"/>
                                <w:spacing w:val="-12"/>
                                <w:w w:val="110"/>
                                <w:sz w:val="23"/>
                              </w:rPr>
                              <w:t> </w:t>
                            </w:r>
                            <w:r>
                              <w:rPr>
                                <w:color w:val="231F20"/>
                                <w:w w:val="110"/>
                                <w:sz w:val="23"/>
                              </w:rPr>
                              <w:t>benefits</w:t>
                            </w:r>
                            <w:r>
                              <w:rPr>
                                <w:color w:val="231F20"/>
                                <w:spacing w:val="-12"/>
                                <w:w w:val="110"/>
                                <w:sz w:val="23"/>
                              </w:rPr>
                              <w:t> </w:t>
                            </w:r>
                            <w:r>
                              <w:rPr>
                                <w:color w:val="231F20"/>
                                <w:w w:val="110"/>
                                <w:sz w:val="23"/>
                              </w:rPr>
                              <w:t>savings</w:t>
                            </w:r>
                            <w:r>
                              <w:rPr>
                                <w:color w:val="231F20"/>
                                <w:spacing w:val="-12"/>
                                <w:w w:val="110"/>
                                <w:sz w:val="23"/>
                              </w:rPr>
                              <w:t> </w:t>
                            </w:r>
                            <w:r>
                              <w:rPr>
                                <w:color w:val="231F20"/>
                                <w:w w:val="110"/>
                                <w:sz w:val="23"/>
                              </w:rPr>
                              <w:t>from</w:t>
                            </w:r>
                            <w:r>
                              <w:rPr>
                                <w:color w:val="231F20"/>
                                <w:spacing w:val="-13"/>
                                <w:w w:val="110"/>
                                <w:sz w:val="23"/>
                              </w:rPr>
                              <w:t> </w:t>
                            </w:r>
                            <w:r>
                              <w:rPr>
                                <w:color w:val="231F20"/>
                                <w:w w:val="110"/>
                                <w:sz w:val="23"/>
                              </w:rPr>
                              <w:t>people</w:t>
                            </w:r>
                            <w:r>
                              <w:rPr>
                                <w:color w:val="231F20"/>
                                <w:spacing w:val="-12"/>
                                <w:w w:val="110"/>
                                <w:sz w:val="23"/>
                              </w:rPr>
                              <w:t> </w:t>
                            </w:r>
                            <w:r>
                              <w:rPr>
                                <w:color w:val="231F20"/>
                                <w:w w:val="110"/>
                                <w:sz w:val="23"/>
                              </w:rPr>
                              <w:t>rehabilitated</w:t>
                            </w:r>
                            <w:r>
                              <w:rPr>
                                <w:color w:val="231F20"/>
                                <w:spacing w:val="-12"/>
                                <w:w w:val="110"/>
                                <w:sz w:val="23"/>
                              </w:rPr>
                              <w:t> </w:t>
                            </w:r>
                            <w:r>
                              <w:rPr>
                                <w:color w:val="231F20"/>
                                <w:w w:val="110"/>
                                <w:sz w:val="23"/>
                              </w:rPr>
                              <w:t>in</w:t>
                            </w:r>
                            <w:r>
                              <w:rPr>
                                <w:color w:val="231F20"/>
                                <w:spacing w:val="-13"/>
                                <w:w w:val="110"/>
                                <w:sz w:val="23"/>
                              </w:rPr>
                              <w:t> </w:t>
                            </w:r>
                            <w:r>
                              <w:rPr>
                                <w:color w:val="231F20"/>
                                <w:w w:val="110"/>
                                <w:sz w:val="23"/>
                              </w:rPr>
                              <w:t>MA</w:t>
                            </w:r>
                            <w:r>
                              <w:rPr>
                                <w:color w:val="231F20"/>
                                <w:spacing w:val="-25"/>
                                <w:w w:val="110"/>
                                <w:sz w:val="23"/>
                              </w:rPr>
                              <w:t> </w:t>
                            </w:r>
                            <w:r>
                              <w:rPr>
                                <w:color w:val="231F20"/>
                                <w:w w:val="110"/>
                                <w:sz w:val="23"/>
                              </w:rPr>
                              <w:t>were</w:t>
                            </w:r>
                            <w:r>
                              <w:rPr>
                                <w:color w:val="231F20"/>
                                <w:spacing w:val="-12"/>
                                <w:w w:val="110"/>
                                <w:sz w:val="23"/>
                              </w:rPr>
                              <w:t> </w:t>
                            </w:r>
                            <w:r>
                              <w:rPr>
                                <w:b/>
                                <w:color w:val="00798B"/>
                                <w:spacing w:val="-2"/>
                                <w:w w:val="110"/>
                                <w:sz w:val="51"/>
                              </w:rPr>
                              <w:t>$21.2</w:t>
                            </w:r>
                          </w:p>
                          <w:p>
                            <w:pPr>
                              <w:pStyle w:val="TableParagraph"/>
                              <w:spacing w:before="148"/>
                              <w:rPr>
                                <w:sz w:val="23"/>
                              </w:rPr>
                            </w:pPr>
                            <w:r>
                              <w:rPr>
                                <w:color w:val="231F20"/>
                                <w:spacing w:val="-2"/>
                                <w:w w:val="110"/>
                                <w:sz w:val="23"/>
                              </w:rPr>
                              <w:t>million.</w:t>
                            </w:r>
                          </w:p>
                        </w:tc>
                      </w:tr>
                      <w:tr>
                        <w:trPr>
                          <w:trHeight w:val="1097" w:hRule="atLeast"/>
                        </w:trPr>
                        <w:tc>
                          <w:tcPr>
                            <w:tcW w:w="10241" w:type="dxa"/>
                            <w:tcBorders>
                              <w:top w:val="nil"/>
                              <w:bottom w:val="nil"/>
                            </w:tcBorders>
                          </w:tcPr>
                          <w:p>
                            <w:pPr>
                              <w:pStyle w:val="TableParagraph"/>
                              <w:spacing w:before="219"/>
                              <w:rPr>
                                <w:b/>
                                <w:sz w:val="51"/>
                              </w:rPr>
                            </w:pPr>
                            <w:r>
                              <w:rPr>
                                <w:color w:val="231F20"/>
                                <w:w w:val="105"/>
                                <w:sz w:val="23"/>
                              </w:rPr>
                              <w:t>Average</w:t>
                            </w:r>
                            <w:r>
                              <w:rPr>
                                <w:color w:val="231F20"/>
                                <w:spacing w:val="6"/>
                                <w:w w:val="105"/>
                                <w:sz w:val="23"/>
                              </w:rPr>
                              <w:t> </w:t>
                            </w:r>
                            <w:r>
                              <w:rPr>
                                <w:color w:val="231F20"/>
                                <w:w w:val="105"/>
                                <w:sz w:val="23"/>
                              </w:rPr>
                              <w:t>Hourly</w:t>
                            </w:r>
                            <w:r>
                              <w:rPr>
                                <w:color w:val="231F20"/>
                                <w:spacing w:val="-12"/>
                                <w:w w:val="105"/>
                                <w:sz w:val="23"/>
                              </w:rPr>
                              <w:t> </w:t>
                            </w:r>
                            <w:r>
                              <w:rPr>
                                <w:color w:val="231F20"/>
                                <w:w w:val="105"/>
                                <w:sz w:val="23"/>
                              </w:rPr>
                              <w:t>Wage:</w:t>
                            </w:r>
                            <w:r>
                              <w:rPr>
                                <w:color w:val="231F20"/>
                                <w:spacing w:val="7"/>
                                <w:w w:val="105"/>
                                <w:sz w:val="23"/>
                              </w:rPr>
                              <w:t> </w:t>
                            </w:r>
                            <w:r>
                              <w:rPr>
                                <w:b/>
                                <w:color w:val="00798B"/>
                                <w:spacing w:val="-2"/>
                                <w:w w:val="105"/>
                                <w:sz w:val="51"/>
                              </w:rPr>
                              <w:t>$18.73</w:t>
                            </w:r>
                          </w:p>
                        </w:tc>
                      </w:tr>
                      <w:tr>
                        <w:trPr>
                          <w:trHeight w:val="877" w:hRule="atLeast"/>
                        </w:trPr>
                        <w:tc>
                          <w:tcPr>
                            <w:tcW w:w="10241" w:type="dxa"/>
                            <w:tcBorders>
                              <w:top w:val="nil"/>
                              <w:bottom w:val="nil"/>
                            </w:tcBorders>
                            <w:shd w:val="clear" w:color="auto" w:fill="E1F1F1"/>
                          </w:tcPr>
                          <w:p>
                            <w:pPr>
                              <w:pStyle w:val="TableParagraph"/>
                              <w:spacing w:before="65"/>
                              <w:rPr>
                                <w:b/>
                                <w:sz w:val="51"/>
                              </w:rPr>
                            </w:pPr>
                            <w:r>
                              <w:rPr>
                                <w:color w:val="231F20"/>
                                <w:sz w:val="23"/>
                              </w:rPr>
                              <w:t>Average</w:t>
                            </w:r>
                            <w:r>
                              <w:rPr>
                                <w:color w:val="231F20"/>
                                <w:spacing w:val="37"/>
                                <w:sz w:val="23"/>
                              </w:rPr>
                              <w:t> </w:t>
                            </w:r>
                            <w:r>
                              <w:rPr>
                                <w:color w:val="231F20"/>
                                <w:sz w:val="23"/>
                              </w:rPr>
                              <w:t>Work</w:t>
                            </w:r>
                            <w:r>
                              <w:rPr>
                                <w:color w:val="231F20"/>
                                <w:spacing w:val="53"/>
                                <w:sz w:val="23"/>
                              </w:rPr>
                              <w:t> </w:t>
                            </w:r>
                            <w:r>
                              <w:rPr>
                                <w:color w:val="231F20"/>
                                <w:sz w:val="23"/>
                              </w:rPr>
                              <w:t>Hours</w:t>
                            </w:r>
                            <w:r>
                              <w:rPr>
                                <w:color w:val="231F20"/>
                                <w:spacing w:val="38"/>
                                <w:sz w:val="23"/>
                              </w:rPr>
                              <w:t> </w:t>
                            </w:r>
                            <w:r>
                              <w:rPr>
                                <w:color w:val="231F20"/>
                                <w:sz w:val="23"/>
                              </w:rPr>
                              <w:t>Weekly</w:t>
                            </w:r>
                            <w:r>
                              <w:rPr>
                                <w:color w:val="231F20"/>
                                <w:spacing w:val="41"/>
                                <w:sz w:val="23"/>
                              </w:rPr>
                              <w:t> </w:t>
                            </w:r>
                            <w:r>
                              <w:rPr>
                                <w:b/>
                                <w:color w:val="00798B"/>
                                <w:spacing w:val="-4"/>
                                <w:sz w:val="51"/>
                              </w:rPr>
                              <w:t>27.5</w:t>
                            </w:r>
                          </w:p>
                        </w:tc>
                      </w:tr>
                      <w:tr>
                        <w:trPr>
                          <w:trHeight w:val="1465" w:hRule="atLeast"/>
                        </w:trPr>
                        <w:tc>
                          <w:tcPr>
                            <w:tcW w:w="10241" w:type="dxa"/>
                            <w:tcBorders>
                              <w:top w:val="nil"/>
                              <w:bottom w:val="nil"/>
                            </w:tcBorders>
                          </w:tcPr>
                          <w:p>
                            <w:pPr>
                              <w:pStyle w:val="TableParagraph"/>
                              <w:spacing w:line="529" w:lineRule="exact" w:before="131"/>
                              <w:rPr>
                                <w:b/>
                                <w:sz w:val="51"/>
                              </w:rPr>
                            </w:pPr>
                            <w:r>
                              <w:rPr>
                                <w:color w:val="231F20"/>
                                <w:w w:val="105"/>
                                <w:sz w:val="23"/>
                              </w:rPr>
                              <w:t>*</w:t>
                            </w:r>
                            <w:r>
                              <w:rPr>
                                <w:color w:val="231F20"/>
                                <w:spacing w:val="2"/>
                                <w:w w:val="105"/>
                                <w:sz w:val="23"/>
                              </w:rPr>
                              <w:t> </w:t>
                            </w:r>
                            <w:r>
                              <w:rPr>
                                <w:color w:val="231F20"/>
                                <w:w w:val="105"/>
                                <w:sz w:val="23"/>
                              </w:rPr>
                              <w:t>The</w:t>
                            </w:r>
                            <w:r>
                              <w:rPr>
                                <w:color w:val="231F20"/>
                                <w:spacing w:val="12"/>
                                <w:w w:val="105"/>
                                <w:sz w:val="23"/>
                              </w:rPr>
                              <w:t> </w:t>
                            </w:r>
                            <w:r>
                              <w:rPr>
                                <w:color w:val="231F20"/>
                                <w:w w:val="105"/>
                                <w:sz w:val="23"/>
                              </w:rPr>
                              <w:t>returns</w:t>
                            </w:r>
                            <w:r>
                              <w:rPr>
                                <w:color w:val="231F20"/>
                                <w:spacing w:val="12"/>
                                <w:w w:val="105"/>
                                <w:sz w:val="23"/>
                              </w:rPr>
                              <w:t> </w:t>
                            </w:r>
                            <w:r>
                              <w:rPr>
                                <w:color w:val="231F20"/>
                                <w:w w:val="105"/>
                                <w:sz w:val="23"/>
                              </w:rPr>
                              <w:t>to</w:t>
                            </w:r>
                            <w:r>
                              <w:rPr>
                                <w:color w:val="231F20"/>
                                <w:spacing w:val="11"/>
                                <w:w w:val="105"/>
                                <w:sz w:val="23"/>
                              </w:rPr>
                              <w:t> </w:t>
                            </w:r>
                            <w:r>
                              <w:rPr>
                                <w:color w:val="231F20"/>
                                <w:w w:val="105"/>
                                <w:sz w:val="23"/>
                              </w:rPr>
                              <w:t>society</w:t>
                            </w:r>
                            <w:r>
                              <w:rPr>
                                <w:color w:val="231F20"/>
                                <w:spacing w:val="4"/>
                                <w:w w:val="105"/>
                                <w:sz w:val="23"/>
                              </w:rPr>
                              <w:t> </w:t>
                            </w:r>
                            <w:r>
                              <w:rPr>
                                <w:color w:val="231F20"/>
                                <w:w w:val="105"/>
                                <w:sz w:val="23"/>
                              </w:rPr>
                              <w:t>based</w:t>
                            </w:r>
                            <w:r>
                              <w:rPr>
                                <w:color w:val="231F20"/>
                                <w:spacing w:val="12"/>
                                <w:w w:val="105"/>
                                <w:sz w:val="23"/>
                              </w:rPr>
                              <w:t> </w:t>
                            </w:r>
                            <w:r>
                              <w:rPr>
                                <w:color w:val="231F20"/>
                                <w:w w:val="105"/>
                                <w:sz w:val="23"/>
                              </w:rPr>
                              <w:t>on</w:t>
                            </w:r>
                            <w:r>
                              <w:rPr>
                                <w:color w:val="231F20"/>
                                <w:spacing w:val="12"/>
                                <w:w w:val="105"/>
                                <w:sz w:val="23"/>
                              </w:rPr>
                              <w:t> </w:t>
                            </w:r>
                            <w:r>
                              <w:rPr>
                                <w:color w:val="231F20"/>
                                <w:w w:val="105"/>
                                <w:sz w:val="23"/>
                              </w:rPr>
                              <w:t>increases</w:t>
                            </w:r>
                            <w:r>
                              <w:rPr>
                                <w:color w:val="231F20"/>
                                <w:spacing w:val="12"/>
                                <w:w w:val="105"/>
                                <w:sz w:val="23"/>
                              </w:rPr>
                              <w:t> </w:t>
                            </w:r>
                            <w:r>
                              <w:rPr>
                                <w:color w:val="231F20"/>
                                <w:w w:val="105"/>
                                <w:sz w:val="23"/>
                              </w:rPr>
                              <w:t>in</w:t>
                            </w:r>
                            <w:r>
                              <w:rPr>
                                <w:color w:val="231F20"/>
                                <w:spacing w:val="12"/>
                                <w:w w:val="105"/>
                                <w:sz w:val="23"/>
                              </w:rPr>
                              <w:t> </w:t>
                            </w:r>
                            <w:r>
                              <w:rPr>
                                <w:color w:val="231F20"/>
                                <w:w w:val="105"/>
                                <w:sz w:val="23"/>
                              </w:rPr>
                              <w:t>lifetime</w:t>
                            </w:r>
                            <w:r>
                              <w:rPr>
                                <w:color w:val="231F20"/>
                                <w:spacing w:val="11"/>
                                <w:w w:val="105"/>
                                <w:sz w:val="23"/>
                              </w:rPr>
                              <w:t> </w:t>
                            </w:r>
                            <w:r>
                              <w:rPr>
                                <w:color w:val="231F20"/>
                                <w:w w:val="105"/>
                                <w:sz w:val="23"/>
                              </w:rPr>
                              <w:t>earnings</w:t>
                            </w:r>
                            <w:r>
                              <w:rPr>
                                <w:color w:val="231F20"/>
                                <w:spacing w:val="12"/>
                                <w:w w:val="105"/>
                                <w:sz w:val="23"/>
                              </w:rPr>
                              <w:t> </w:t>
                            </w:r>
                            <w:r>
                              <w:rPr>
                                <w:color w:val="231F20"/>
                                <w:w w:val="105"/>
                                <w:sz w:val="23"/>
                              </w:rPr>
                              <w:t>range</w:t>
                            </w:r>
                            <w:r>
                              <w:rPr>
                                <w:color w:val="231F20"/>
                                <w:spacing w:val="12"/>
                                <w:w w:val="105"/>
                                <w:sz w:val="23"/>
                              </w:rPr>
                              <w:t> </w:t>
                            </w:r>
                            <w:r>
                              <w:rPr>
                                <w:color w:val="231F20"/>
                                <w:w w:val="105"/>
                                <w:sz w:val="23"/>
                              </w:rPr>
                              <w:t>from</w:t>
                            </w:r>
                            <w:r>
                              <w:rPr>
                                <w:color w:val="231F20"/>
                                <w:spacing w:val="12"/>
                                <w:w w:val="105"/>
                                <w:sz w:val="23"/>
                              </w:rPr>
                              <w:t> </w:t>
                            </w:r>
                            <w:r>
                              <w:rPr>
                                <w:b/>
                                <w:color w:val="00798B"/>
                                <w:spacing w:val="-5"/>
                                <w:w w:val="105"/>
                                <w:sz w:val="51"/>
                              </w:rPr>
                              <w:t>$14</w:t>
                            </w:r>
                          </w:p>
                          <w:p>
                            <w:pPr>
                              <w:pStyle w:val="TableParagraph"/>
                              <w:spacing w:line="529" w:lineRule="exact"/>
                              <w:ind w:left="487"/>
                              <w:rPr>
                                <w:sz w:val="23"/>
                              </w:rPr>
                            </w:pPr>
                            <w:r>
                              <w:rPr>
                                <w:color w:val="231F20"/>
                                <w:sz w:val="23"/>
                              </w:rPr>
                              <w:t>to</w:t>
                            </w:r>
                            <w:r>
                              <w:rPr>
                                <w:color w:val="231F20"/>
                                <w:spacing w:val="39"/>
                                <w:sz w:val="23"/>
                              </w:rPr>
                              <w:t> </w:t>
                            </w:r>
                            <w:r>
                              <w:rPr>
                                <w:b/>
                                <w:color w:val="00798B"/>
                                <w:sz w:val="51"/>
                              </w:rPr>
                              <w:t>$18</w:t>
                            </w:r>
                            <w:r>
                              <w:rPr>
                                <w:b/>
                                <w:color w:val="00798B"/>
                                <w:spacing w:val="-39"/>
                                <w:sz w:val="51"/>
                              </w:rPr>
                              <w:t> </w:t>
                            </w:r>
                            <w:r>
                              <w:rPr>
                                <w:color w:val="231F20"/>
                                <w:sz w:val="23"/>
                              </w:rPr>
                              <w:t>for</w:t>
                            </w:r>
                            <w:r>
                              <w:rPr>
                                <w:color w:val="231F20"/>
                                <w:spacing w:val="31"/>
                                <w:sz w:val="23"/>
                              </w:rPr>
                              <w:t> </w:t>
                            </w:r>
                            <w:r>
                              <w:rPr>
                                <w:color w:val="231F20"/>
                                <w:sz w:val="23"/>
                              </w:rPr>
                              <w:t>each</w:t>
                            </w:r>
                            <w:r>
                              <w:rPr>
                                <w:color w:val="231F20"/>
                                <w:spacing w:val="39"/>
                                <w:sz w:val="23"/>
                              </w:rPr>
                              <w:t> </w:t>
                            </w:r>
                            <w:r>
                              <w:rPr>
                                <w:b/>
                                <w:color w:val="00798B"/>
                                <w:sz w:val="51"/>
                              </w:rPr>
                              <w:t>$1</w:t>
                            </w:r>
                            <w:r>
                              <w:rPr>
                                <w:b/>
                                <w:color w:val="00798B"/>
                                <w:spacing w:val="-38"/>
                                <w:sz w:val="51"/>
                              </w:rPr>
                              <w:t> </w:t>
                            </w:r>
                            <w:r>
                              <w:rPr>
                                <w:color w:val="231F20"/>
                                <w:sz w:val="23"/>
                              </w:rPr>
                              <w:t>invested</w:t>
                            </w:r>
                            <w:r>
                              <w:rPr>
                                <w:color w:val="231F20"/>
                                <w:spacing w:val="39"/>
                                <w:sz w:val="23"/>
                              </w:rPr>
                              <w:t> </w:t>
                            </w:r>
                            <w:r>
                              <w:rPr>
                                <w:color w:val="231F20"/>
                                <w:sz w:val="23"/>
                              </w:rPr>
                              <w:t>in</w:t>
                            </w:r>
                            <w:r>
                              <w:rPr>
                                <w:color w:val="231F20"/>
                                <w:spacing w:val="39"/>
                                <w:sz w:val="23"/>
                              </w:rPr>
                              <w:t> </w:t>
                            </w:r>
                            <w:r>
                              <w:rPr>
                                <w:color w:val="231F20"/>
                                <w:sz w:val="23"/>
                              </w:rPr>
                              <w:t>the</w:t>
                            </w:r>
                            <w:r>
                              <w:rPr>
                                <w:color w:val="231F20"/>
                                <w:spacing w:val="40"/>
                                <w:sz w:val="23"/>
                              </w:rPr>
                              <w:t> </w:t>
                            </w:r>
                            <w:r>
                              <w:rPr>
                                <w:color w:val="231F20"/>
                                <w:sz w:val="23"/>
                              </w:rPr>
                              <w:t>MRC</w:t>
                            </w:r>
                            <w:r>
                              <w:rPr>
                                <w:color w:val="231F20"/>
                                <w:spacing w:val="25"/>
                                <w:sz w:val="23"/>
                              </w:rPr>
                              <w:t> </w:t>
                            </w:r>
                            <w:r>
                              <w:rPr>
                                <w:color w:val="231F20"/>
                                <w:sz w:val="23"/>
                              </w:rPr>
                              <w:t>Vocational</w:t>
                            </w:r>
                            <w:r>
                              <w:rPr>
                                <w:color w:val="231F20"/>
                                <w:spacing w:val="27"/>
                                <w:sz w:val="23"/>
                              </w:rPr>
                              <w:t> </w:t>
                            </w:r>
                            <w:r>
                              <w:rPr>
                                <w:color w:val="231F20"/>
                                <w:sz w:val="23"/>
                              </w:rPr>
                              <w:t>Rehabilitation</w:t>
                            </w:r>
                            <w:r>
                              <w:rPr>
                                <w:color w:val="231F20"/>
                                <w:spacing w:val="40"/>
                                <w:sz w:val="23"/>
                              </w:rPr>
                              <w:t> </w:t>
                            </w:r>
                            <w:r>
                              <w:rPr>
                                <w:color w:val="231F20"/>
                                <w:spacing w:val="-2"/>
                                <w:sz w:val="23"/>
                              </w:rPr>
                              <w:t>program.</w:t>
                            </w:r>
                          </w:p>
                        </w:tc>
                      </w:tr>
                      <w:tr>
                        <w:trPr>
                          <w:trHeight w:val="1906" w:hRule="atLeast"/>
                        </w:trPr>
                        <w:tc>
                          <w:tcPr>
                            <w:tcW w:w="10241" w:type="dxa"/>
                            <w:tcBorders>
                              <w:top w:val="nil"/>
                            </w:tcBorders>
                            <w:shd w:val="clear" w:color="auto" w:fill="E1F1F1"/>
                          </w:tcPr>
                          <w:p>
                            <w:pPr>
                              <w:pStyle w:val="TableParagraph"/>
                              <w:spacing w:line="472" w:lineRule="exact" w:before="181"/>
                              <w:ind w:left="494" w:right="479" w:hanging="138"/>
                              <w:rPr>
                                <w:sz w:val="23"/>
                              </w:rPr>
                            </w:pPr>
                            <w:r>
                              <w:rPr>
                                <w:color w:val="231F20"/>
                                <w:w w:val="110"/>
                                <w:position w:val="17"/>
                                <w:sz w:val="23"/>
                              </w:rPr>
                              <w:t>*</w:t>
                            </w:r>
                            <w:r>
                              <w:rPr>
                                <w:color w:val="231F20"/>
                                <w:spacing w:val="-14"/>
                                <w:w w:val="110"/>
                                <w:position w:val="17"/>
                                <w:sz w:val="23"/>
                              </w:rPr>
                              <w:t> </w:t>
                            </w:r>
                            <w:r>
                              <w:rPr>
                                <w:b/>
                                <w:color w:val="00798B"/>
                                <w:w w:val="110"/>
                                <w:sz w:val="51"/>
                              </w:rPr>
                              <w:t>$5</w:t>
                            </w:r>
                            <w:r>
                              <w:rPr>
                                <w:b/>
                                <w:color w:val="00798B"/>
                                <w:spacing w:val="-98"/>
                                <w:w w:val="110"/>
                                <w:sz w:val="51"/>
                              </w:rPr>
                              <w:t> </w:t>
                            </w:r>
                            <w:r>
                              <w:rPr>
                                <w:color w:val="231F20"/>
                                <w:w w:val="110"/>
                                <w:sz w:val="23"/>
                              </w:rPr>
                              <w:t>is</w:t>
                            </w:r>
                            <w:r>
                              <w:rPr>
                                <w:color w:val="231F20"/>
                                <w:spacing w:val="-12"/>
                                <w:w w:val="110"/>
                                <w:sz w:val="23"/>
                              </w:rPr>
                              <w:t> </w:t>
                            </w:r>
                            <w:r>
                              <w:rPr>
                                <w:color w:val="231F20"/>
                                <w:w w:val="110"/>
                                <w:sz w:val="23"/>
                              </w:rPr>
                              <w:t>returned</w:t>
                            </w:r>
                            <w:r>
                              <w:rPr>
                                <w:color w:val="231F20"/>
                                <w:spacing w:val="-13"/>
                                <w:w w:val="110"/>
                                <w:sz w:val="23"/>
                              </w:rPr>
                              <w:t> </w:t>
                            </w:r>
                            <w:r>
                              <w:rPr>
                                <w:color w:val="231F20"/>
                                <w:w w:val="110"/>
                                <w:sz w:val="23"/>
                              </w:rPr>
                              <w:t>to</w:t>
                            </w:r>
                            <w:r>
                              <w:rPr>
                                <w:color w:val="231F20"/>
                                <w:spacing w:val="-13"/>
                                <w:w w:val="110"/>
                                <w:sz w:val="23"/>
                              </w:rPr>
                              <w:t> </w:t>
                            </w:r>
                            <w:r>
                              <w:rPr>
                                <w:color w:val="231F20"/>
                                <w:w w:val="110"/>
                                <w:sz w:val="23"/>
                              </w:rPr>
                              <w:t>the</w:t>
                            </w:r>
                            <w:r>
                              <w:rPr>
                                <w:color w:val="231F20"/>
                                <w:spacing w:val="-13"/>
                                <w:w w:val="110"/>
                                <w:sz w:val="23"/>
                              </w:rPr>
                              <w:t> </w:t>
                            </w:r>
                            <w:r>
                              <w:rPr>
                                <w:color w:val="231F20"/>
                                <w:w w:val="110"/>
                                <w:sz w:val="23"/>
                              </w:rPr>
                              <w:t>government</w:t>
                            </w:r>
                            <w:r>
                              <w:rPr>
                                <w:color w:val="231F20"/>
                                <w:spacing w:val="-13"/>
                                <w:w w:val="110"/>
                                <w:sz w:val="23"/>
                              </w:rPr>
                              <w:t> </w:t>
                            </w:r>
                            <w:r>
                              <w:rPr>
                                <w:color w:val="231F20"/>
                                <w:w w:val="110"/>
                                <w:sz w:val="23"/>
                              </w:rPr>
                              <w:t>in</w:t>
                            </w:r>
                            <w:r>
                              <w:rPr>
                                <w:color w:val="231F20"/>
                                <w:spacing w:val="-13"/>
                                <w:w w:val="110"/>
                                <w:sz w:val="23"/>
                              </w:rPr>
                              <w:t> </w:t>
                            </w:r>
                            <w:r>
                              <w:rPr>
                                <w:color w:val="231F20"/>
                                <w:w w:val="110"/>
                                <w:sz w:val="23"/>
                              </w:rPr>
                              <w:t>the</w:t>
                            </w:r>
                            <w:r>
                              <w:rPr>
                                <w:color w:val="231F20"/>
                                <w:spacing w:val="-13"/>
                                <w:w w:val="110"/>
                                <w:sz w:val="23"/>
                              </w:rPr>
                              <w:t> </w:t>
                            </w:r>
                            <w:r>
                              <w:rPr>
                                <w:color w:val="231F20"/>
                                <w:w w:val="110"/>
                                <w:sz w:val="23"/>
                              </w:rPr>
                              <w:t>form</w:t>
                            </w:r>
                            <w:r>
                              <w:rPr>
                                <w:color w:val="231F20"/>
                                <w:spacing w:val="-13"/>
                                <w:w w:val="110"/>
                                <w:sz w:val="23"/>
                              </w:rPr>
                              <w:t> </w:t>
                            </w:r>
                            <w:r>
                              <w:rPr>
                                <w:color w:val="231F20"/>
                                <w:w w:val="110"/>
                                <w:sz w:val="23"/>
                              </w:rPr>
                              <w:t>of</w:t>
                            </w:r>
                            <w:r>
                              <w:rPr>
                                <w:color w:val="231F20"/>
                                <w:spacing w:val="-18"/>
                                <w:w w:val="110"/>
                                <w:sz w:val="23"/>
                              </w:rPr>
                              <w:t> </w:t>
                            </w:r>
                            <w:r>
                              <w:rPr>
                                <w:color w:val="231F20"/>
                                <w:w w:val="110"/>
                                <w:sz w:val="23"/>
                              </w:rPr>
                              <w:t>increased</w:t>
                            </w:r>
                            <w:r>
                              <w:rPr>
                                <w:color w:val="231F20"/>
                                <w:spacing w:val="-13"/>
                                <w:w w:val="110"/>
                                <w:sz w:val="23"/>
                              </w:rPr>
                              <w:t> </w:t>
                            </w:r>
                            <w:r>
                              <w:rPr>
                                <w:color w:val="231F20"/>
                                <w:w w:val="110"/>
                                <w:sz w:val="23"/>
                              </w:rPr>
                              <w:t>taxes</w:t>
                            </w:r>
                            <w:r>
                              <w:rPr>
                                <w:color w:val="231F20"/>
                                <w:spacing w:val="-13"/>
                                <w:w w:val="110"/>
                                <w:sz w:val="23"/>
                              </w:rPr>
                              <w:t> </w:t>
                            </w:r>
                            <w:r>
                              <w:rPr>
                                <w:color w:val="231F20"/>
                                <w:w w:val="110"/>
                                <w:sz w:val="23"/>
                              </w:rPr>
                              <w:t>and</w:t>
                            </w:r>
                            <w:r>
                              <w:rPr>
                                <w:color w:val="231F20"/>
                                <w:spacing w:val="-13"/>
                                <w:w w:val="110"/>
                                <w:sz w:val="23"/>
                              </w:rPr>
                              <w:t> </w:t>
                            </w:r>
                            <w:r>
                              <w:rPr>
                                <w:color w:val="231F20"/>
                                <w:w w:val="110"/>
                                <w:sz w:val="23"/>
                              </w:rPr>
                              <w:t>reduced public</w:t>
                            </w:r>
                            <w:r>
                              <w:rPr>
                                <w:color w:val="231F20"/>
                                <w:spacing w:val="-9"/>
                                <w:w w:val="110"/>
                                <w:sz w:val="23"/>
                              </w:rPr>
                              <w:t> </w:t>
                            </w:r>
                            <w:r>
                              <w:rPr>
                                <w:color w:val="231F20"/>
                                <w:w w:val="110"/>
                                <w:sz w:val="23"/>
                              </w:rPr>
                              <w:t>assistance</w:t>
                            </w:r>
                            <w:r>
                              <w:rPr>
                                <w:color w:val="231F20"/>
                                <w:spacing w:val="-9"/>
                                <w:w w:val="110"/>
                                <w:sz w:val="23"/>
                              </w:rPr>
                              <w:t> </w:t>
                            </w:r>
                            <w:r>
                              <w:rPr>
                                <w:color w:val="231F20"/>
                                <w:w w:val="110"/>
                                <w:sz w:val="23"/>
                              </w:rPr>
                              <w:t>payments</w:t>
                            </w:r>
                            <w:r>
                              <w:rPr>
                                <w:color w:val="231F20"/>
                                <w:spacing w:val="-9"/>
                                <w:w w:val="110"/>
                                <w:sz w:val="23"/>
                              </w:rPr>
                              <w:t> </w:t>
                            </w:r>
                            <w:r>
                              <w:rPr>
                                <w:color w:val="231F20"/>
                                <w:w w:val="110"/>
                                <w:sz w:val="23"/>
                              </w:rPr>
                              <w:t>for</w:t>
                            </w:r>
                            <w:r>
                              <w:rPr>
                                <w:color w:val="231F20"/>
                                <w:spacing w:val="-15"/>
                                <w:w w:val="110"/>
                                <w:sz w:val="23"/>
                              </w:rPr>
                              <w:t> </w:t>
                            </w:r>
                            <w:r>
                              <w:rPr>
                                <w:color w:val="231F20"/>
                                <w:w w:val="110"/>
                                <w:sz w:val="23"/>
                              </w:rPr>
                              <w:t>every</w:t>
                            </w:r>
                            <w:r>
                              <w:rPr>
                                <w:color w:val="231F20"/>
                                <w:spacing w:val="-16"/>
                                <w:w w:val="110"/>
                                <w:sz w:val="23"/>
                              </w:rPr>
                              <w:t> </w:t>
                            </w:r>
                            <w:r>
                              <w:rPr>
                                <w:b/>
                                <w:color w:val="00798B"/>
                                <w:w w:val="110"/>
                                <w:sz w:val="51"/>
                              </w:rPr>
                              <w:t>$1</w:t>
                            </w:r>
                            <w:r>
                              <w:rPr>
                                <w:b/>
                                <w:color w:val="00798B"/>
                                <w:spacing w:val="-95"/>
                                <w:w w:val="110"/>
                                <w:sz w:val="51"/>
                              </w:rPr>
                              <w:t> </w:t>
                            </w:r>
                            <w:r>
                              <w:rPr>
                                <w:color w:val="231F20"/>
                                <w:w w:val="110"/>
                                <w:sz w:val="23"/>
                              </w:rPr>
                              <w:t>invested</w:t>
                            </w:r>
                            <w:r>
                              <w:rPr>
                                <w:color w:val="231F20"/>
                                <w:spacing w:val="-9"/>
                                <w:w w:val="110"/>
                                <w:sz w:val="23"/>
                              </w:rPr>
                              <w:t> </w:t>
                            </w:r>
                            <w:r>
                              <w:rPr>
                                <w:color w:val="231F20"/>
                                <w:w w:val="110"/>
                                <w:sz w:val="23"/>
                              </w:rPr>
                              <w:t>in</w:t>
                            </w:r>
                            <w:r>
                              <w:rPr>
                                <w:color w:val="231F20"/>
                                <w:spacing w:val="-9"/>
                                <w:w w:val="110"/>
                                <w:sz w:val="23"/>
                              </w:rPr>
                              <w:t> </w:t>
                            </w:r>
                            <w:r>
                              <w:rPr>
                                <w:color w:val="231F20"/>
                                <w:w w:val="110"/>
                                <w:sz w:val="23"/>
                              </w:rPr>
                              <w:t>the</w:t>
                            </w:r>
                            <w:r>
                              <w:rPr>
                                <w:color w:val="231F20"/>
                                <w:spacing w:val="-9"/>
                                <w:w w:val="110"/>
                                <w:sz w:val="23"/>
                              </w:rPr>
                              <w:t> </w:t>
                            </w:r>
                            <w:r>
                              <w:rPr>
                                <w:color w:val="231F20"/>
                                <w:w w:val="110"/>
                                <w:sz w:val="23"/>
                              </w:rPr>
                              <w:t>MRC</w:t>
                            </w:r>
                            <w:r>
                              <w:rPr>
                                <w:color w:val="231F20"/>
                                <w:spacing w:val="-18"/>
                                <w:w w:val="110"/>
                                <w:sz w:val="23"/>
                              </w:rPr>
                              <w:t> </w:t>
                            </w:r>
                            <w:r>
                              <w:rPr>
                                <w:color w:val="231F20"/>
                                <w:w w:val="110"/>
                                <w:sz w:val="23"/>
                              </w:rPr>
                              <w:t>Vocational Rehabilitation program.</w:t>
                            </w:r>
                          </w:p>
                        </w:tc>
                      </w:tr>
                    </w:tbl>
                    <w:p>
                      <w:pPr>
                        <w:pStyle w:val="BodyText"/>
                      </w:pPr>
                    </w:p>
                  </w:txbxContent>
                </v:textbox>
                <w10:wrap type="none"/>
              </v:shape>
            </w:pict>
          </mc:Fallback>
        </mc:AlternateContent>
      </w:r>
      <w:r>
        <w:rPr>
          <w:b/>
          <w:color w:val="00798B"/>
          <w:w w:val="110"/>
          <w:position w:val="-1"/>
          <w:sz w:val="24"/>
        </w:rPr>
        <w:t>4%</w:t>
      </w:r>
      <w:r>
        <w:rPr>
          <w:b/>
          <w:color w:val="00798B"/>
          <w:w w:val="110"/>
          <w:position w:val="-1"/>
          <w:sz w:val="24"/>
        </w:rPr>
        <w:t> </w:t>
      </w:r>
      <w:r>
        <w:rPr>
          <w:color w:val="231F20"/>
          <w:w w:val="110"/>
          <w:sz w:val="18"/>
        </w:rPr>
        <w:t>Developmental/ </w:t>
      </w:r>
      <w:r>
        <w:rPr>
          <w:color w:val="231F20"/>
          <w:spacing w:val="-2"/>
          <w:w w:val="110"/>
          <w:sz w:val="18"/>
        </w:rPr>
        <w:t>Intellectual</w:t>
      </w:r>
      <w:r>
        <w:rPr>
          <w:color w:val="231F20"/>
          <w:spacing w:val="7"/>
          <w:w w:val="110"/>
          <w:sz w:val="18"/>
        </w:rPr>
        <w:t> </w:t>
      </w:r>
      <w:r>
        <w:rPr>
          <w:color w:val="231F20"/>
          <w:spacing w:val="-2"/>
          <w:w w:val="105"/>
          <w:sz w:val="18"/>
        </w:rPr>
        <w:t>Disabilities</w:t>
      </w:r>
    </w:p>
    <w:p>
      <w:pPr>
        <w:spacing w:line="236" w:lineRule="exact" w:before="130"/>
        <w:ind w:left="14704" w:right="0" w:firstLine="0"/>
        <w:jc w:val="left"/>
        <w:rPr>
          <w:sz w:val="18"/>
        </w:rPr>
      </w:pPr>
      <w:r>
        <w:rPr>
          <w:b/>
          <w:color w:val="00798B"/>
          <w:position w:val="-3"/>
          <w:sz w:val="24"/>
        </w:rPr>
        <w:t>4.6%</w:t>
      </w:r>
      <w:r>
        <w:rPr>
          <w:b/>
          <w:color w:val="00798B"/>
          <w:spacing w:val="3"/>
          <w:position w:val="-3"/>
          <w:sz w:val="24"/>
        </w:rPr>
        <w:t> </w:t>
      </w:r>
      <w:r>
        <w:rPr>
          <w:color w:val="231F20"/>
          <w:sz w:val="18"/>
        </w:rPr>
        <w:t>Deaf</w:t>
      </w:r>
      <w:r>
        <w:rPr>
          <w:color w:val="231F20"/>
          <w:spacing w:val="-6"/>
          <w:sz w:val="18"/>
        </w:rPr>
        <w:t> </w:t>
      </w:r>
      <w:r>
        <w:rPr>
          <w:color w:val="231F20"/>
          <w:sz w:val="18"/>
        </w:rPr>
        <w:t>and</w:t>
      </w:r>
      <w:r>
        <w:rPr>
          <w:color w:val="231F20"/>
          <w:spacing w:val="-3"/>
          <w:sz w:val="18"/>
        </w:rPr>
        <w:t> </w:t>
      </w:r>
      <w:r>
        <w:rPr>
          <w:color w:val="231F20"/>
          <w:spacing w:val="-4"/>
          <w:sz w:val="18"/>
        </w:rPr>
        <w:t>Hard</w:t>
      </w:r>
    </w:p>
    <w:p>
      <w:pPr>
        <w:spacing w:line="167" w:lineRule="exact" w:before="0"/>
        <w:ind w:left="15295" w:right="0" w:firstLine="0"/>
        <w:jc w:val="left"/>
        <w:rPr>
          <w:sz w:val="18"/>
        </w:rPr>
      </w:pPr>
      <w:r>
        <w:rPr>
          <w:color w:val="231F20"/>
          <w:w w:val="110"/>
          <w:sz w:val="18"/>
        </w:rPr>
        <w:t>of</w:t>
      </w:r>
      <w:r>
        <w:rPr>
          <w:color w:val="231F20"/>
          <w:spacing w:val="-13"/>
          <w:w w:val="110"/>
          <w:sz w:val="18"/>
        </w:rPr>
        <w:t> </w:t>
      </w:r>
      <w:r>
        <w:rPr>
          <w:color w:val="231F20"/>
          <w:spacing w:val="-2"/>
          <w:w w:val="110"/>
          <w:sz w:val="18"/>
        </w:rPr>
        <w:t>Hearing</w:t>
      </w:r>
    </w:p>
    <w:p>
      <w:pPr>
        <w:spacing w:line="236" w:lineRule="exact" w:before="39"/>
        <w:ind w:left="14635" w:right="0" w:firstLine="0"/>
        <w:jc w:val="left"/>
        <w:rPr>
          <w:sz w:val="18"/>
        </w:rPr>
      </w:pPr>
      <w:r>
        <w:rPr>
          <w:b/>
          <w:color w:val="00798B"/>
          <w:w w:val="90"/>
          <w:position w:val="-3"/>
          <w:sz w:val="24"/>
        </w:rPr>
        <w:t>9.7%</w:t>
      </w:r>
      <w:r>
        <w:rPr>
          <w:b/>
          <w:color w:val="00798B"/>
          <w:spacing w:val="5"/>
          <w:position w:val="-3"/>
          <w:sz w:val="24"/>
        </w:rPr>
        <w:t> </w:t>
      </w:r>
      <w:r>
        <w:rPr>
          <w:color w:val="231F20"/>
          <w:spacing w:val="-2"/>
          <w:sz w:val="18"/>
        </w:rPr>
        <w:t>Substance</w:t>
      </w:r>
    </w:p>
    <w:p>
      <w:pPr>
        <w:spacing w:line="167" w:lineRule="exact" w:before="0"/>
        <w:ind w:left="15202" w:right="0" w:firstLine="0"/>
        <w:jc w:val="left"/>
        <w:rPr>
          <w:sz w:val="18"/>
        </w:rPr>
      </w:pPr>
      <w:r>
        <w:rPr>
          <w:color w:val="231F20"/>
          <w:spacing w:val="-2"/>
          <w:w w:val="105"/>
          <w:sz w:val="18"/>
        </w:rPr>
        <w:t>Abuse</w:t>
      </w:r>
    </w:p>
    <w:p>
      <w:pPr>
        <w:pStyle w:val="BodyText"/>
        <w:spacing w:before="63"/>
        <w:rPr>
          <w:sz w:val="18"/>
        </w:rPr>
      </w:pPr>
    </w:p>
    <w:p>
      <w:pPr>
        <w:spacing w:line="236" w:lineRule="exact" w:before="1"/>
        <w:ind w:left="14660" w:right="0" w:firstLine="0"/>
        <w:jc w:val="left"/>
        <w:rPr>
          <w:sz w:val="18"/>
        </w:rPr>
      </w:pPr>
      <w:r>
        <w:rPr>
          <w:b/>
          <w:color w:val="00798B"/>
          <w:spacing w:val="-7"/>
          <w:position w:val="-3"/>
          <w:sz w:val="24"/>
        </w:rPr>
        <w:t>9.8%</w:t>
      </w:r>
      <w:r>
        <w:rPr>
          <w:b/>
          <w:color w:val="00798B"/>
          <w:spacing w:val="-4"/>
          <w:position w:val="-3"/>
          <w:sz w:val="24"/>
        </w:rPr>
        <w:t> </w:t>
      </w:r>
      <w:r>
        <w:rPr>
          <w:color w:val="231F20"/>
          <w:spacing w:val="-2"/>
          <w:sz w:val="18"/>
        </w:rPr>
        <w:t>Orthopedic</w:t>
      </w:r>
    </w:p>
    <w:p>
      <w:pPr>
        <w:spacing w:line="167" w:lineRule="exact" w:before="0"/>
        <w:ind w:left="15246" w:right="0" w:firstLine="0"/>
        <w:jc w:val="left"/>
        <w:rPr>
          <w:sz w:val="18"/>
        </w:rPr>
      </w:pPr>
      <w:r>
        <w:rPr>
          <w:color w:val="231F20"/>
          <w:spacing w:val="-2"/>
          <w:w w:val="105"/>
          <w:sz w:val="18"/>
        </w:rPr>
        <w:t>Disabilities</w:t>
      </w:r>
    </w:p>
    <w:p>
      <w:pPr>
        <w:pStyle w:val="BodyText"/>
        <w:spacing w:before="126"/>
        <w:rPr>
          <w:sz w:val="18"/>
        </w:rPr>
      </w:pPr>
    </w:p>
    <w:p>
      <w:pPr>
        <w:spacing w:line="232" w:lineRule="auto" w:before="0"/>
        <w:ind w:left="15792" w:right="213" w:firstLine="0"/>
        <w:jc w:val="left"/>
        <w:rPr>
          <w:sz w:val="18"/>
        </w:rPr>
      </w:pPr>
      <w:r>
        <w:rPr/>
        <mc:AlternateContent>
          <mc:Choice Requires="wps">
            <w:drawing>
              <wp:anchor distT="0" distB="0" distL="0" distR="0" allowOverlap="1" layoutInCell="1" locked="0" behindDoc="0" simplePos="0" relativeHeight="15739904">
                <wp:simplePos x="0" y="0"/>
                <wp:positionH relativeFrom="page">
                  <wp:posOffset>9700721</wp:posOffset>
                </wp:positionH>
                <wp:positionV relativeFrom="paragraph">
                  <wp:posOffset>16782</wp:posOffset>
                </wp:positionV>
                <wp:extent cx="287655" cy="17907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87655" cy="179070"/>
                        </a:xfrm>
                        <a:prstGeom prst="rect">
                          <a:avLst/>
                        </a:prstGeom>
                      </wps:spPr>
                      <wps:txbx>
                        <w:txbxContent>
                          <w:p>
                            <w:pPr>
                              <w:spacing w:before="0"/>
                              <w:ind w:left="0" w:right="0" w:firstLine="0"/>
                              <w:jc w:val="left"/>
                              <w:rPr>
                                <w:b/>
                                <w:sz w:val="24"/>
                              </w:rPr>
                            </w:pPr>
                            <w:r>
                              <w:rPr>
                                <w:b/>
                                <w:color w:val="00798B"/>
                                <w:spacing w:val="-5"/>
                                <w:w w:val="90"/>
                                <w:sz w:val="24"/>
                              </w:rPr>
                              <w:t>16%</w:t>
                            </w:r>
                          </w:p>
                        </w:txbxContent>
                      </wps:txbx>
                      <wps:bodyPr wrap="square" lIns="0" tIns="0" rIns="0" bIns="0" rtlCol="0">
                        <a:noAutofit/>
                      </wps:bodyPr>
                    </wps:wsp>
                  </a:graphicData>
                </a:graphic>
              </wp:anchor>
            </w:drawing>
          </mc:Choice>
          <mc:Fallback>
            <w:pict>
              <v:shape style="position:absolute;margin-left:763.836304pt;margin-top:1.321468pt;width:22.65pt;height:14.1pt;mso-position-horizontal-relative:page;mso-position-vertical-relative:paragraph;z-index:15739904" type="#_x0000_t202" id="docshape150" filled="false" stroked="false">
                <v:textbox inset="0,0,0,0">
                  <w:txbxContent>
                    <w:p>
                      <w:pPr>
                        <w:spacing w:before="0"/>
                        <w:ind w:left="0" w:right="0" w:firstLine="0"/>
                        <w:jc w:val="left"/>
                        <w:rPr>
                          <w:b/>
                          <w:sz w:val="24"/>
                        </w:rPr>
                      </w:pPr>
                      <w:r>
                        <w:rPr>
                          <w:b/>
                          <w:color w:val="00798B"/>
                          <w:spacing w:val="-5"/>
                          <w:w w:val="90"/>
                          <w:sz w:val="24"/>
                        </w:rPr>
                        <w:t>16%</w:t>
                      </w:r>
                    </w:p>
                  </w:txbxContent>
                </v:textbox>
                <w10:wrap type="none"/>
              </v:shape>
            </w:pict>
          </mc:Fallback>
        </mc:AlternateContent>
      </w:r>
      <w:r>
        <w:rPr>
          <w:color w:val="231F20"/>
          <w:spacing w:val="-2"/>
          <w:w w:val="105"/>
          <w:sz w:val="18"/>
        </w:rPr>
        <w:t>Learning Disabilities</w:t>
      </w:r>
    </w:p>
    <w:p>
      <w:pPr>
        <w:spacing w:line="240" w:lineRule="auto" w:before="0"/>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47"/>
        <w:rPr>
          <w:sz w:val="18"/>
        </w:rPr>
      </w:pPr>
    </w:p>
    <w:p>
      <w:pPr>
        <w:spacing w:line="257" w:lineRule="exact" w:before="1"/>
        <w:ind w:left="929" w:right="760" w:firstLine="0"/>
        <w:jc w:val="center"/>
        <w:rPr>
          <w:sz w:val="18"/>
        </w:rPr>
      </w:pPr>
      <w:r>
        <w:rPr>
          <w:b/>
          <w:color w:val="00798B"/>
          <w:spacing w:val="-4"/>
          <w:position w:val="-3"/>
          <w:sz w:val="26"/>
        </w:rPr>
        <w:t>48.8%</w:t>
      </w:r>
      <w:r>
        <w:rPr>
          <w:b/>
          <w:color w:val="00798B"/>
          <w:spacing w:val="-29"/>
          <w:position w:val="-3"/>
          <w:sz w:val="26"/>
        </w:rPr>
        <w:t> </w:t>
      </w:r>
      <w:r>
        <w:rPr>
          <w:color w:val="231F20"/>
          <w:spacing w:val="-2"/>
          <w:sz w:val="18"/>
        </w:rPr>
        <w:t>Psychiatric</w:t>
      </w:r>
    </w:p>
    <w:p>
      <w:pPr>
        <w:spacing w:line="165" w:lineRule="exact" w:before="0"/>
        <w:ind w:left="929" w:right="0" w:firstLine="0"/>
        <w:jc w:val="center"/>
        <w:rPr>
          <w:sz w:val="18"/>
        </w:rPr>
      </w:pPr>
      <w:r>
        <w:rPr>
          <w:color w:val="231F20"/>
          <w:spacing w:val="-2"/>
          <w:w w:val="105"/>
          <w:sz w:val="18"/>
        </w:rPr>
        <w:t>Disabilities</w:t>
      </w:r>
    </w:p>
    <w:p>
      <w:pPr>
        <w:spacing w:after="0" w:line="165" w:lineRule="exact"/>
        <w:jc w:val="center"/>
        <w:rPr>
          <w:sz w:val="18"/>
        </w:rPr>
        <w:sectPr>
          <w:type w:val="continuous"/>
          <w:pgSz w:w="24480" w:h="15840" w:orient="landscape"/>
          <w:pgMar w:top="1820" w:bottom="280" w:left="0" w:right="0"/>
          <w:cols w:num="2" w:equalWidth="0">
            <w:col w:w="17113" w:space="40"/>
            <w:col w:w="7327"/>
          </w:cols>
        </w:sectPr>
      </w:pPr>
    </w:p>
    <w:p>
      <w:pPr>
        <w:pStyle w:val="BodyText"/>
        <w:spacing w:before="3"/>
        <w:rPr>
          <w:sz w:val="17"/>
        </w:rPr>
      </w:pPr>
    </w:p>
    <w:p>
      <w:pPr>
        <w:spacing w:after="0"/>
        <w:rPr>
          <w:sz w:val="17"/>
        </w:rPr>
        <w:sectPr>
          <w:type w:val="continuous"/>
          <w:pgSz w:w="24480" w:h="15840" w:orient="landscape"/>
          <w:pgMar w:top="1820" w:bottom="280" w:left="0" w:right="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69"/>
        <w:rPr>
          <w:sz w:val="18"/>
        </w:rPr>
      </w:pPr>
    </w:p>
    <w:p>
      <w:pPr>
        <w:spacing w:line="261" w:lineRule="exact" w:before="1"/>
        <w:ind w:left="0" w:right="0" w:firstLine="0"/>
        <w:jc w:val="right"/>
        <w:rPr>
          <w:sz w:val="18"/>
        </w:rPr>
      </w:pPr>
      <w:r>
        <w:rPr>
          <w:b/>
          <w:color w:val="00798B"/>
          <w:spacing w:val="-6"/>
          <w:position w:val="1"/>
          <w:sz w:val="24"/>
        </w:rPr>
        <w:t>1.3%</w:t>
      </w:r>
      <w:r>
        <w:rPr>
          <w:b/>
          <w:color w:val="00798B"/>
          <w:spacing w:val="-16"/>
          <w:position w:val="1"/>
          <w:sz w:val="24"/>
        </w:rPr>
        <w:t> </w:t>
      </w:r>
      <w:r>
        <w:rPr>
          <w:color w:val="231F20"/>
          <w:spacing w:val="-6"/>
          <w:sz w:val="18"/>
        </w:rPr>
        <w:t>Chose</w:t>
      </w:r>
      <w:r>
        <w:rPr>
          <w:color w:val="231F20"/>
          <w:sz w:val="18"/>
        </w:rPr>
        <w:t> </w:t>
      </w:r>
      <w:r>
        <w:rPr>
          <w:color w:val="231F20"/>
          <w:spacing w:val="-6"/>
          <w:sz w:val="18"/>
        </w:rPr>
        <w:t>not</w:t>
      </w:r>
    </w:p>
    <w:p>
      <w:pPr>
        <w:spacing w:line="192" w:lineRule="exact" w:before="0"/>
        <w:ind w:left="0" w:right="0" w:firstLine="0"/>
        <w:jc w:val="right"/>
        <w:rPr>
          <w:sz w:val="18"/>
        </w:rPr>
      </w:pPr>
      <w:r>
        <w:rPr>
          <w:color w:val="231F20"/>
          <w:w w:val="110"/>
          <w:sz w:val="18"/>
        </w:rPr>
        <w:t>to</w:t>
      </w:r>
      <w:r>
        <w:rPr>
          <w:color w:val="231F20"/>
          <w:spacing w:val="-9"/>
          <w:w w:val="110"/>
          <w:sz w:val="18"/>
        </w:rPr>
        <w:t> </w:t>
      </w:r>
      <w:r>
        <w:rPr>
          <w:color w:val="231F20"/>
          <w:spacing w:val="-2"/>
          <w:w w:val="115"/>
          <w:sz w:val="18"/>
        </w:rPr>
        <w:t>Identify</w:t>
      </w:r>
    </w:p>
    <w:p>
      <w:pPr>
        <w:pStyle w:val="Heading5"/>
        <w:spacing w:before="101"/>
        <w:ind w:left="2271"/>
      </w:pPr>
      <w:r>
        <w:rPr>
          <w:b w:val="0"/>
        </w:rPr>
        <w:br w:type="column"/>
      </w:r>
      <w:r>
        <w:rPr>
          <w:color w:val="00798B"/>
          <w:w w:val="90"/>
        </w:rPr>
        <w:t>P</w:t>
      </w:r>
      <w:r>
        <w:rPr>
          <w:color w:val="00798B"/>
          <w:spacing w:val="-11"/>
          <w:w w:val="90"/>
        </w:rPr>
        <w:t> </w:t>
      </w:r>
      <w:r>
        <w:rPr>
          <w:color w:val="00798B"/>
          <w:spacing w:val="32"/>
          <w:w w:val="90"/>
        </w:rPr>
        <w:t>AR</w:t>
      </w:r>
      <w:r>
        <w:rPr>
          <w:color w:val="00798B"/>
          <w:spacing w:val="10"/>
          <w:w w:val="90"/>
        </w:rPr>
        <w:t> </w:t>
      </w:r>
      <w:r>
        <w:rPr>
          <w:color w:val="00798B"/>
          <w:spacing w:val="51"/>
          <w:w w:val="90"/>
        </w:rPr>
        <w:t>TICIP</w:t>
      </w:r>
      <w:r>
        <w:rPr>
          <w:color w:val="00798B"/>
          <w:spacing w:val="-11"/>
          <w:w w:val="90"/>
        </w:rPr>
        <w:t> </w:t>
      </w:r>
      <w:r>
        <w:rPr>
          <w:color w:val="00798B"/>
          <w:spacing w:val="44"/>
          <w:w w:val="90"/>
        </w:rPr>
        <w:t>ANTS </w:t>
      </w:r>
    </w:p>
    <w:p>
      <w:pPr>
        <w:spacing w:before="13"/>
        <w:ind w:left="2343" w:right="0" w:firstLine="0"/>
        <w:jc w:val="left"/>
        <w:rPr>
          <w:b/>
          <w:sz w:val="24"/>
        </w:rPr>
      </w:pPr>
      <w:r>
        <w:rPr>
          <w:color w:val="231F20"/>
          <w:w w:val="105"/>
          <w:sz w:val="18"/>
        </w:rPr>
        <w:t>Average</w:t>
      </w:r>
      <w:r>
        <w:rPr>
          <w:color w:val="231F20"/>
          <w:spacing w:val="-5"/>
          <w:w w:val="105"/>
          <w:sz w:val="18"/>
        </w:rPr>
        <w:t> </w:t>
      </w:r>
      <w:r>
        <w:rPr>
          <w:color w:val="231F20"/>
          <w:w w:val="105"/>
          <w:sz w:val="18"/>
        </w:rPr>
        <w:t>age</w:t>
      </w:r>
      <w:r>
        <w:rPr>
          <w:color w:val="231F20"/>
          <w:spacing w:val="-5"/>
          <w:w w:val="105"/>
          <w:sz w:val="18"/>
        </w:rPr>
        <w:t> </w:t>
      </w:r>
      <w:r>
        <w:rPr>
          <w:color w:val="231F20"/>
          <w:w w:val="105"/>
          <w:sz w:val="18"/>
        </w:rPr>
        <w:t>at</w:t>
      </w:r>
      <w:r>
        <w:rPr>
          <w:color w:val="231F20"/>
          <w:spacing w:val="-5"/>
          <w:w w:val="105"/>
          <w:sz w:val="18"/>
        </w:rPr>
        <w:t> </w:t>
      </w:r>
      <w:r>
        <w:rPr>
          <w:color w:val="231F20"/>
          <w:w w:val="105"/>
          <w:sz w:val="18"/>
        </w:rPr>
        <w:t>application:</w:t>
      </w:r>
      <w:r>
        <w:rPr>
          <w:color w:val="231F20"/>
          <w:spacing w:val="7"/>
          <w:w w:val="105"/>
          <w:sz w:val="18"/>
        </w:rPr>
        <w:t> </w:t>
      </w:r>
      <w:r>
        <w:rPr>
          <w:b/>
          <w:color w:val="00798B"/>
          <w:spacing w:val="-4"/>
          <w:w w:val="105"/>
          <w:sz w:val="24"/>
        </w:rPr>
        <w:t>33.4</w:t>
      </w:r>
    </w:p>
    <w:p>
      <w:pPr>
        <w:pStyle w:val="BodyText"/>
        <w:rPr>
          <w:b/>
          <w:sz w:val="18"/>
        </w:rPr>
      </w:pPr>
    </w:p>
    <w:p>
      <w:pPr>
        <w:pStyle w:val="BodyText"/>
        <w:spacing w:before="76"/>
        <w:rPr>
          <w:b/>
          <w:sz w:val="18"/>
        </w:rPr>
      </w:pPr>
    </w:p>
    <w:p>
      <w:pPr>
        <w:spacing w:line="165" w:lineRule="auto" w:before="0"/>
        <w:ind w:left="4895" w:right="0" w:hanging="564"/>
        <w:jc w:val="left"/>
        <w:rPr>
          <w:sz w:val="18"/>
        </w:rPr>
      </w:pPr>
      <w:r>
        <w:rPr/>
        <mc:AlternateContent>
          <mc:Choice Requires="wps">
            <w:drawing>
              <wp:anchor distT="0" distB="0" distL="0" distR="0" allowOverlap="1" layoutInCell="1" locked="0" behindDoc="1" simplePos="0" relativeHeight="486906368">
                <wp:simplePos x="0" y="0"/>
                <wp:positionH relativeFrom="page">
                  <wp:posOffset>11890908</wp:posOffset>
                </wp:positionH>
                <wp:positionV relativeFrom="paragraph">
                  <wp:posOffset>39946</wp:posOffset>
                </wp:positionV>
                <wp:extent cx="2698750" cy="2582545"/>
                <wp:effectExtent l="0" t="0" r="0" b="0"/>
                <wp:wrapNone/>
                <wp:docPr id="170" name="Group 170"/>
                <wp:cNvGraphicFramePr>
                  <a:graphicFrameLocks/>
                </wp:cNvGraphicFramePr>
                <a:graphic>
                  <a:graphicData uri="http://schemas.microsoft.com/office/word/2010/wordprocessingGroup">
                    <wpg:wgp>
                      <wpg:cNvPr id="170" name="Group 170"/>
                      <wpg:cNvGrpSpPr/>
                      <wpg:grpSpPr>
                        <a:xfrm>
                          <a:off x="0" y="0"/>
                          <a:ext cx="2698750" cy="2582545"/>
                          <a:chExt cx="2698750" cy="2582545"/>
                        </a:xfrm>
                      </wpg:grpSpPr>
                      <wps:wsp>
                        <wps:cNvPr id="171" name="Graphic 171"/>
                        <wps:cNvSpPr/>
                        <wps:spPr>
                          <a:xfrm>
                            <a:off x="455320" y="305667"/>
                            <a:ext cx="2162810" cy="2277110"/>
                          </a:xfrm>
                          <a:custGeom>
                            <a:avLst/>
                            <a:gdLst/>
                            <a:ahLst/>
                            <a:cxnLst/>
                            <a:rect l="l" t="t" r="r" b="b"/>
                            <a:pathLst>
                              <a:path w="2162810" h="2277110">
                                <a:moveTo>
                                  <a:pt x="2162555" y="0"/>
                                </a:moveTo>
                                <a:lnTo>
                                  <a:pt x="0" y="0"/>
                                </a:lnTo>
                                <a:lnTo>
                                  <a:pt x="0" y="2276856"/>
                                </a:lnTo>
                                <a:lnTo>
                                  <a:pt x="2162555" y="2276856"/>
                                </a:lnTo>
                                <a:lnTo>
                                  <a:pt x="2162555" y="0"/>
                                </a:lnTo>
                                <a:close/>
                              </a:path>
                            </a:pathLst>
                          </a:custGeom>
                          <a:solidFill>
                            <a:srgbClr val="231F20">
                              <a:alpha val="29998"/>
                            </a:srgbClr>
                          </a:solidFill>
                        </wps:spPr>
                        <wps:bodyPr wrap="square" lIns="0" tIns="0" rIns="0" bIns="0" rtlCol="0">
                          <a:prstTxWarp prst="textNoShape">
                            <a:avLst/>
                          </a:prstTxWarp>
                          <a:noAutofit/>
                        </wps:bodyPr>
                      </wps:wsp>
                      <pic:pic>
                        <pic:nvPicPr>
                          <pic:cNvPr id="172" name="Image 172"/>
                          <pic:cNvPicPr/>
                        </pic:nvPicPr>
                        <pic:blipFill>
                          <a:blip r:embed="rId34" cstate="print"/>
                          <a:stretch>
                            <a:fillRect/>
                          </a:stretch>
                        </pic:blipFill>
                        <pic:spPr>
                          <a:xfrm>
                            <a:off x="0" y="0"/>
                            <a:ext cx="2698191" cy="2333011"/>
                          </a:xfrm>
                          <a:prstGeom prst="rect">
                            <a:avLst/>
                          </a:prstGeom>
                        </pic:spPr>
                      </pic:pic>
                    </wpg:wgp>
                  </a:graphicData>
                </a:graphic>
              </wp:anchor>
            </w:drawing>
          </mc:Choice>
          <mc:Fallback>
            <w:pict>
              <v:group style="position:absolute;margin-left:936.291992pt;margin-top:3.145395pt;width:212.5pt;height:203.35pt;mso-position-horizontal-relative:page;mso-position-vertical-relative:paragraph;z-index:-16410112" id="docshapegroup151" coordorigin="18726,63" coordsize="4250,4067">
                <v:rect style="position:absolute;left:19442;top:544;width:3406;height:3586" id="docshape152" filled="true" fillcolor="#231f20" stroked="false">
                  <v:fill opacity="19660f" type="solid"/>
                </v:rect>
                <v:shape style="position:absolute;left:18725;top:62;width:4250;height:3675" type="#_x0000_t75" id="docshape153" stroked="false">
                  <v:imagedata r:id="rId34" o:title=""/>
                </v:shape>
                <w10:wrap type="none"/>
              </v:group>
            </w:pict>
          </mc:Fallback>
        </mc:AlternateContent>
      </w:r>
      <w:r>
        <w:rPr>
          <w:b/>
          <w:color w:val="00798B"/>
          <w:position w:val="-3"/>
          <w:sz w:val="24"/>
        </w:rPr>
        <w:t>3.3%</w:t>
      </w:r>
      <w:r>
        <w:rPr>
          <w:b/>
          <w:color w:val="00798B"/>
          <w:spacing w:val="-5"/>
          <w:position w:val="-3"/>
          <w:sz w:val="24"/>
        </w:rPr>
        <w:t> </w:t>
      </w:r>
      <w:r>
        <w:rPr>
          <w:color w:val="231F20"/>
          <w:sz w:val="18"/>
        </w:rPr>
        <w:t>Asian/Pacific </w:t>
      </w:r>
      <w:r>
        <w:rPr>
          <w:color w:val="231F20"/>
          <w:spacing w:val="-2"/>
          <w:w w:val="105"/>
          <w:sz w:val="18"/>
        </w:rPr>
        <w:t>Islander</w:t>
      </w:r>
    </w:p>
    <w:p>
      <w:pPr>
        <w:spacing w:line="236" w:lineRule="exact" w:before="129"/>
        <w:ind w:left="3707" w:right="0" w:firstLine="0"/>
        <w:jc w:val="left"/>
        <w:rPr>
          <w:sz w:val="18"/>
        </w:rPr>
      </w:pPr>
      <w:r>
        <w:rPr/>
        <mc:AlternateContent>
          <mc:Choice Requires="wps">
            <w:drawing>
              <wp:anchor distT="0" distB="0" distL="0" distR="0" allowOverlap="1" layoutInCell="1" locked="0" behindDoc="1" simplePos="0" relativeHeight="486905344">
                <wp:simplePos x="0" y="0"/>
                <wp:positionH relativeFrom="page">
                  <wp:posOffset>8724239</wp:posOffset>
                </wp:positionH>
                <wp:positionV relativeFrom="paragraph">
                  <wp:posOffset>96386</wp:posOffset>
                </wp:positionV>
                <wp:extent cx="2235200" cy="2218055"/>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2235200" cy="2218055"/>
                          <a:chExt cx="2235200" cy="2218055"/>
                        </a:xfrm>
                      </wpg:grpSpPr>
                      <wps:wsp>
                        <wps:cNvPr id="174" name="Graphic 174"/>
                        <wps:cNvSpPr/>
                        <wps:spPr>
                          <a:xfrm>
                            <a:off x="53898" y="36628"/>
                            <a:ext cx="2181225" cy="2181225"/>
                          </a:xfrm>
                          <a:custGeom>
                            <a:avLst/>
                            <a:gdLst/>
                            <a:ahLst/>
                            <a:cxnLst/>
                            <a:rect l="l" t="t" r="r" b="b"/>
                            <a:pathLst>
                              <a:path w="2181225" h="2181225">
                                <a:moveTo>
                                  <a:pt x="2180844" y="0"/>
                                </a:moveTo>
                                <a:lnTo>
                                  <a:pt x="0" y="0"/>
                                </a:lnTo>
                                <a:lnTo>
                                  <a:pt x="0" y="2180844"/>
                                </a:lnTo>
                                <a:lnTo>
                                  <a:pt x="2180844" y="2180844"/>
                                </a:lnTo>
                                <a:lnTo>
                                  <a:pt x="2180844" y="0"/>
                                </a:lnTo>
                                <a:close/>
                              </a:path>
                            </a:pathLst>
                          </a:custGeom>
                          <a:solidFill>
                            <a:srgbClr val="231F20">
                              <a:alpha val="29998"/>
                            </a:srgbClr>
                          </a:solidFill>
                        </wps:spPr>
                        <wps:bodyPr wrap="square" lIns="0" tIns="0" rIns="0" bIns="0" rtlCol="0">
                          <a:prstTxWarp prst="textNoShape">
                            <a:avLst/>
                          </a:prstTxWarp>
                          <a:noAutofit/>
                        </wps:bodyPr>
                      </wps:wsp>
                      <pic:pic>
                        <pic:nvPicPr>
                          <pic:cNvPr id="175" name="Image 175"/>
                          <pic:cNvPicPr/>
                        </pic:nvPicPr>
                        <pic:blipFill>
                          <a:blip r:embed="rId35" cstate="print"/>
                          <a:stretch>
                            <a:fillRect/>
                          </a:stretch>
                        </pic:blipFill>
                        <pic:spPr>
                          <a:xfrm>
                            <a:off x="0" y="0"/>
                            <a:ext cx="2081583" cy="2064433"/>
                          </a:xfrm>
                          <a:prstGeom prst="rect">
                            <a:avLst/>
                          </a:prstGeom>
                        </pic:spPr>
                      </pic:pic>
                    </wpg:wgp>
                  </a:graphicData>
                </a:graphic>
              </wp:anchor>
            </w:drawing>
          </mc:Choice>
          <mc:Fallback>
            <w:pict>
              <v:group style="position:absolute;margin-left:686.947998pt;margin-top:7.58951pt;width:176pt;height:174.65pt;mso-position-horizontal-relative:page;mso-position-vertical-relative:paragraph;z-index:-16411136" id="docshapegroup154" coordorigin="13739,152" coordsize="3520,3493">
                <v:rect style="position:absolute;left:13823;top:209;width:3435;height:3435" id="docshape155" filled="true" fillcolor="#231f20" stroked="false">
                  <v:fill opacity="19660f" type="solid"/>
                </v:rect>
                <v:shape style="position:absolute;left:13738;top:151;width:3279;height:3252" type="#_x0000_t75" id="docshape156" stroked="false">
                  <v:imagedata r:id="rId35" o:title=""/>
                </v:shape>
                <w10:wrap type="none"/>
              </v:group>
            </w:pict>
          </mc:Fallback>
        </mc:AlternateContent>
      </w:r>
      <w:r>
        <w:rPr>
          <w:b/>
          <w:color w:val="00798B"/>
          <w:spacing w:val="-2"/>
          <w:position w:val="-3"/>
          <w:sz w:val="24"/>
        </w:rPr>
        <w:t>4.2%</w:t>
      </w:r>
      <w:r>
        <w:rPr>
          <w:b/>
          <w:color w:val="00798B"/>
          <w:spacing w:val="-15"/>
          <w:position w:val="-3"/>
          <w:sz w:val="24"/>
        </w:rPr>
        <w:t> </w:t>
      </w:r>
      <w:r>
        <w:rPr>
          <w:color w:val="231F20"/>
          <w:spacing w:val="-2"/>
          <w:sz w:val="18"/>
        </w:rPr>
        <w:t>Chose</w:t>
      </w:r>
      <w:r>
        <w:rPr>
          <w:color w:val="231F20"/>
          <w:spacing w:val="-9"/>
          <w:sz w:val="18"/>
        </w:rPr>
        <w:t> </w:t>
      </w:r>
      <w:r>
        <w:rPr>
          <w:color w:val="231F20"/>
          <w:spacing w:val="-5"/>
          <w:sz w:val="18"/>
        </w:rPr>
        <w:t>not</w:t>
      </w:r>
    </w:p>
    <w:p>
      <w:pPr>
        <w:spacing w:line="167" w:lineRule="exact" w:before="0"/>
        <w:ind w:left="0" w:right="883" w:firstLine="0"/>
        <w:jc w:val="right"/>
        <w:rPr>
          <w:sz w:val="18"/>
        </w:rPr>
      </w:pPr>
      <w:r>
        <w:rPr>
          <w:color w:val="231F20"/>
          <w:w w:val="110"/>
          <w:sz w:val="18"/>
        </w:rPr>
        <w:t>to</w:t>
      </w:r>
      <w:r>
        <w:rPr>
          <w:color w:val="231F20"/>
          <w:spacing w:val="-9"/>
          <w:w w:val="110"/>
          <w:sz w:val="18"/>
        </w:rPr>
        <w:t> </w:t>
      </w:r>
      <w:r>
        <w:rPr>
          <w:color w:val="231F20"/>
          <w:spacing w:val="-2"/>
          <w:w w:val="115"/>
          <w:sz w:val="18"/>
        </w:rPr>
        <w:t>Identify</w:t>
      </w:r>
    </w:p>
    <w:p>
      <w:pPr>
        <w:pStyle w:val="BodyText"/>
        <w:spacing w:before="82"/>
        <w:rPr>
          <w:sz w:val="18"/>
        </w:rPr>
      </w:pPr>
    </w:p>
    <w:p>
      <w:pPr>
        <w:spacing w:line="261" w:lineRule="exact" w:before="0"/>
        <w:ind w:left="3306" w:right="0" w:firstLine="0"/>
        <w:jc w:val="left"/>
        <w:rPr>
          <w:sz w:val="18"/>
        </w:rPr>
      </w:pPr>
      <w:r>
        <w:rPr>
          <w:b/>
          <w:color w:val="00798B"/>
          <w:w w:val="90"/>
          <w:position w:val="1"/>
          <w:sz w:val="24"/>
        </w:rPr>
        <w:t>13.5%</w:t>
      </w:r>
      <w:r>
        <w:rPr>
          <w:b/>
          <w:color w:val="00798B"/>
          <w:spacing w:val="9"/>
          <w:w w:val="105"/>
          <w:position w:val="1"/>
          <w:sz w:val="24"/>
        </w:rPr>
        <w:t> </w:t>
      </w:r>
      <w:r>
        <w:rPr>
          <w:color w:val="231F20"/>
          <w:spacing w:val="-2"/>
          <w:w w:val="105"/>
          <w:sz w:val="18"/>
        </w:rPr>
        <w:t>Hispanic/</w:t>
      </w:r>
    </w:p>
    <w:p>
      <w:pPr>
        <w:spacing w:line="192" w:lineRule="exact" w:before="0"/>
        <w:ind w:left="4000" w:right="0" w:firstLine="0"/>
        <w:jc w:val="left"/>
        <w:rPr>
          <w:sz w:val="18"/>
        </w:rPr>
      </w:pPr>
      <w:r>
        <w:rPr>
          <w:color w:val="231F20"/>
          <w:spacing w:val="-2"/>
          <w:w w:val="105"/>
          <w:sz w:val="18"/>
        </w:rPr>
        <w:t>Latinx</w:t>
      </w:r>
    </w:p>
    <w:p>
      <w:pPr>
        <w:pStyle w:val="BodyText"/>
        <w:spacing w:before="56"/>
        <w:rPr>
          <w:sz w:val="18"/>
        </w:rPr>
      </w:pPr>
    </w:p>
    <w:p>
      <w:pPr>
        <w:spacing w:before="0"/>
        <w:ind w:left="3929" w:right="0" w:firstLine="0"/>
        <w:jc w:val="left"/>
        <w:rPr>
          <w:b/>
          <w:sz w:val="24"/>
        </w:rPr>
      </w:pPr>
      <w:r>
        <w:rPr>
          <w:b/>
          <w:color w:val="00798B"/>
          <w:spacing w:val="-2"/>
          <w:sz w:val="24"/>
        </w:rPr>
        <w:t>16.3%</w:t>
      </w:r>
    </w:p>
    <w:p>
      <w:pPr>
        <w:spacing w:line="208" w:lineRule="auto" w:before="26"/>
        <w:ind w:left="3411" w:right="670" w:firstLine="0"/>
        <w:jc w:val="left"/>
        <w:rPr>
          <w:sz w:val="18"/>
        </w:rPr>
      </w:pPr>
      <w:r>
        <w:rPr>
          <w:color w:val="231F20"/>
          <w:spacing w:val="-2"/>
          <w:w w:val="110"/>
          <w:sz w:val="18"/>
        </w:rPr>
        <w:t>Black/African American</w:t>
      </w:r>
    </w:p>
    <w:p>
      <w:pPr>
        <w:spacing w:line="240" w:lineRule="auto" w:before="0"/>
        <w:rPr>
          <w:sz w:val="18"/>
        </w:rPr>
      </w:pPr>
      <w:r>
        <w:rPr/>
        <w:br w:type="column"/>
      </w:r>
      <w:r>
        <w:rPr>
          <w:sz w:val="18"/>
        </w:rPr>
      </w:r>
    </w:p>
    <w:p>
      <w:pPr>
        <w:pStyle w:val="BodyText"/>
        <w:rPr>
          <w:sz w:val="18"/>
        </w:rPr>
      </w:pPr>
    </w:p>
    <w:p>
      <w:pPr>
        <w:pStyle w:val="BodyText"/>
        <w:spacing w:before="196"/>
        <w:rPr>
          <w:sz w:val="18"/>
        </w:rPr>
      </w:pPr>
    </w:p>
    <w:p>
      <w:pPr>
        <w:spacing w:before="0"/>
        <w:ind w:left="0" w:right="0" w:firstLine="0"/>
        <w:jc w:val="left"/>
        <w:rPr>
          <w:sz w:val="18"/>
        </w:rPr>
      </w:pPr>
      <w:r>
        <w:rPr>
          <w:b/>
          <w:color w:val="00798B"/>
          <w:spacing w:val="-4"/>
          <w:position w:val="2"/>
          <w:sz w:val="24"/>
        </w:rPr>
        <w:t>2.3%</w:t>
      </w:r>
      <w:r>
        <w:rPr>
          <w:b/>
          <w:color w:val="00798B"/>
          <w:spacing w:val="-10"/>
          <w:position w:val="2"/>
          <w:sz w:val="24"/>
        </w:rPr>
        <w:t> </w:t>
      </w:r>
      <w:r>
        <w:rPr>
          <w:color w:val="231F20"/>
          <w:spacing w:val="-2"/>
          <w:sz w:val="18"/>
        </w:rPr>
        <w:t>Multiracial</w:t>
      </w:r>
    </w:p>
    <w:p>
      <w:pPr>
        <w:pStyle w:val="BodyText"/>
        <w:spacing w:before="6"/>
        <w:rPr>
          <w:sz w:val="18"/>
        </w:rPr>
      </w:pPr>
    </w:p>
    <w:p>
      <w:pPr>
        <w:spacing w:before="0"/>
        <w:ind w:left="1256" w:right="0" w:firstLine="0"/>
        <w:jc w:val="left"/>
        <w:rPr>
          <w:b/>
          <w:sz w:val="24"/>
        </w:rPr>
      </w:pPr>
      <w:r>
        <w:rPr>
          <w:b/>
          <w:color w:val="00798B"/>
          <w:spacing w:val="-5"/>
          <w:sz w:val="24"/>
        </w:rPr>
        <w:t>.5%</w:t>
      </w:r>
    </w:p>
    <w:p>
      <w:pPr>
        <w:spacing w:before="24"/>
        <w:ind w:left="1281" w:right="0" w:firstLine="0"/>
        <w:jc w:val="left"/>
        <w:rPr>
          <w:sz w:val="18"/>
        </w:rPr>
      </w:pPr>
      <w:r>
        <w:rPr>
          <w:color w:val="231F20"/>
          <w:w w:val="105"/>
          <w:sz w:val="18"/>
        </w:rPr>
        <w:t>Native</w:t>
      </w:r>
      <w:r>
        <w:rPr>
          <w:color w:val="231F20"/>
          <w:spacing w:val="-11"/>
          <w:w w:val="105"/>
          <w:sz w:val="18"/>
        </w:rPr>
        <w:t> </w:t>
      </w:r>
      <w:r>
        <w:rPr>
          <w:color w:val="231F20"/>
          <w:spacing w:val="-2"/>
          <w:w w:val="105"/>
          <w:sz w:val="18"/>
        </w:rPr>
        <w:t>American</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22"/>
        <w:rPr>
          <w:sz w:val="18"/>
        </w:rPr>
      </w:pPr>
    </w:p>
    <w:p>
      <w:pPr>
        <w:spacing w:before="0"/>
        <w:ind w:left="2463" w:right="0" w:firstLine="0"/>
        <w:jc w:val="left"/>
        <w:rPr>
          <w:b/>
          <w:sz w:val="24"/>
        </w:rPr>
      </w:pPr>
      <w:r>
        <w:rPr>
          <w:b/>
          <w:color w:val="00798B"/>
          <w:spacing w:val="-2"/>
          <w:sz w:val="24"/>
        </w:rPr>
        <w:t>73.3%</w:t>
      </w:r>
    </w:p>
    <w:p>
      <w:pPr>
        <w:spacing w:after="0"/>
        <w:jc w:val="left"/>
        <w:rPr>
          <w:sz w:val="24"/>
        </w:rPr>
        <w:sectPr>
          <w:type w:val="continuous"/>
          <w:pgSz w:w="24480" w:h="15840" w:orient="landscape"/>
          <w:pgMar w:top="1820" w:bottom="280" w:left="0" w:right="0"/>
          <w:cols w:num="3" w:equalWidth="0">
            <w:col w:w="14468" w:space="40"/>
            <w:col w:w="6011" w:space="18"/>
            <w:col w:w="3943"/>
          </w:cols>
        </w:sect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spacing w:before="204"/>
        <w:rPr>
          <w:b/>
          <w:sz w:val="19"/>
        </w:rPr>
      </w:pPr>
    </w:p>
    <w:p>
      <w:pPr>
        <w:spacing w:before="0"/>
        <w:ind w:left="981" w:right="0" w:firstLine="0"/>
        <w:jc w:val="left"/>
        <w:rPr>
          <w:i/>
          <w:sz w:val="19"/>
        </w:rPr>
      </w:pPr>
      <w:r>
        <w:rPr>
          <w:color w:val="231F20"/>
          <w:position w:val="-5"/>
          <w:sz w:val="32"/>
        </w:rPr>
        <w:t>*</w:t>
      </w:r>
      <w:r>
        <w:rPr>
          <w:i/>
          <w:color w:val="231F20"/>
          <w:sz w:val="19"/>
        </w:rPr>
        <w:t>Based</w:t>
      </w:r>
      <w:r>
        <w:rPr>
          <w:i/>
          <w:color w:val="231F20"/>
          <w:spacing w:val="21"/>
          <w:sz w:val="19"/>
        </w:rPr>
        <w:t> </w:t>
      </w:r>
      <w:r>
        <w:rPr>
          <w:i/>
          <w:color w:val="231F20"/>
          <w:sz w:val="19"/>
        </w:rPr>
        <w:t>on</w:t>
      </w:r>
      <w:r>
        <w:rPr>
          <w:i/>
          <w:color w:val="231F20"/>
          <w:spacing w:val="21"/>
          <w:sz w:val="19"/>
        </w:rPr>
        <w:t> </w:t>
      </w:r>
      <w:r>
        <w:rPr>
          <w:i/>
          <w:color w:val="231F20"/>
          <w:sz w:val="19"/>
        </w:rPr>
        <w:t>Commonwealth</w:t>
      </w:r>
      <w:r>
        <w:rPr>
          <w:i/>
          <w:color w:val="231F20"/>
          <w:spacing w:val="22"/>
          <w:sz w:val="19"/>
        </w:rPr>
        <w:t> </w:t>
      </w:r>
      <w:r>
        <w:rPr>
          <w:i/>
          <w:color w:val="231F20"/>
          <w:sz w:val="19"/>
        </w:rPr>
        <w:t>Corporation</w:t>
      </w:r>
      <w:r>
        <w:rPr>
          <w:i/>
          <w:color w:val="231F20"/>
          <w:spacing w:val="21"/>
          <w:sz w:val="19"/>
        </w:rPr>
        <w:t> </w:t>
      </w:r>
      <w:r>
        <w:rPr>
          <w:i/>
          <w:color w:val="231F20"/>
          <w:spacing w:val="-2"/>
          <w:sz w:val="19"/>
        </w:rPr>
        <w:t>Study</w:t>
      </w:r>
    </w:p>
    <w:p>
      <w:pPr>
        <w:spacing w:line="240" w:lineRule="auto" w:before="132"/>
        <w:rPr>
          <w:i/>
          <w:sz w:val="24"/>
        </w:rPr>
      </w:pPr>
      <w:r>
        <w:rPr/>
        <w:br w:type="column"/>
      </w:r>
      <w:r>
        <w:rPr>
          <w:i/>
          <w:sz w:val="24"/>
        </w:rPr>
      </w:r>
    </w:p>
    <w:p>
      <w:pPr>
        <w:spacing w:before="0"/>
        <w:ind w:left="981" w:right="0" w:firstLine="0"/>
        <w:jc w:val="left"/>
        <w:rPr>
          <w:b/>
          <w:sz w:val="24"/>
        </w:rPr>
      </w:pPr>
      <w:r>
        <w:rPr>
          <w:b/>
          <w:color w:val="00798B"/>
          <w:spacing w:val="-9"/>
          <w:sz w:val="24"/>
        </w:rPr>
        <w:t>44.3%</w:t>
      </w:r>
    </w:p>
    <w:p>
      <w:pPr>
        <w:spacing w:before="1"/>
        <w:ind w:left="981" w:right="0" w:firstLine="0"/>
        <w:jc w:val="left"/>
        <w:rPr>
          <w:sz w:val="18"/>
        </w:rPr>
      </w:pPr>
      <w:r>
        <w:rPr>
          <w:color w:val="231F20"/>
          <w:spacing w:val="-2"/>
          <w:w w:val="105"/>
          <w:sz w:val="18"/>
        </w:rPr>
        <w:t>Female</w:t>
      </w:r>
    </w:p>
    <w:p>
      <w:pPr>
        <w:spacing w:line="240" w:lineRule="auto" w:before="0"/>
        <w:rPr>
          <w:sz w:val="32"/>
        </w:rPr>
      </w:pPr>
      <w:r>
        <w:rPr/>
        <w:br w:type="column"/>
      </w:r>
      <w:r>
        <w:rPr>
          <w:sz w:val="32"/>
        </w:rPr>
      </w:r>
    </w:p>
    <w:p>
      <w:pPr>
        <w:pStyle w:val="BodyText"/>
        <w:rPr>
          <w:sz w:val="32"/>
        </w:rPr>
      </w:pPr>
    </w:p>
    <w:p>
      <w:pPr>
        <w:pStyle w:val="BodyText"/>
        <w:spacing w:before="170"/>
        <w:rPr>
          <w:sz w:val="32"/>
        </w:rPr>
      </w:pPr>
    </w:p>
    <w:p>
      <w:pPr>
        <w:pStyle w:val="Heading5"/>
      </w:pPr>
      <w:r>
        <w:rPr>
          <w:color w:val="00798B"/>
          <w:spacing w:val="49"/>
        </w:rPr>
        <w:t>GENDER </w:t>
      </w:r>
    </w:p>
    <w:p>
      <w:pPr>
        <w:spacing w:line="240" w:lineRule="auto" w:before="32"/>
        <w:rPr>
          <w:b/>
          <w:sz w:val="24"/>
        </w:rPr>
      </w:pPr>
      <w:r>
        <w:rPr/>
        <w:br w:type="column"/>
      </w:r>
      <w:r>
        <w:rPr>
          <w:b/>
          <w:sz w:val="24"/>
        </w:rPr>
      </w:r>
    </w:p>
    <w:p>
      <w:pPr>
        <w:spacing w:before="0"/>
        <w:ind w:left="594" w:right="0" w:firstLine="0"/>
        <w:jc w:val="left"/>
        <w:rPr>
          <w:b/>
          <w:sz w:val="24"/>
        </w:rPr>
      </w:pPr>
      <w:r>
        <w:rPr>
          <w:b/>
          <w:color w:val="00798B"/>
          <w:spacing w:val="-2"/>
          <w:sz w:val="24"/>
        </w:rPr>
        <w:t>54.4%</w:t>
      </w:r>
    </w:p>
    <w:p>
      <w:pPr>
        <w:spacing w:before="0"/>
        <w:ind w:left="597" w:right="0" w:firstLine="0"/>
        <w:jc w:val="left"/>
        <w:rPr>
          <w:sz w:val="18"/>
        </w:rPr>
      </w:pPr>
      <w:r>
        <w:rPr>
          <w:color w:val="231F20"/>
          <w:spacing w:val="-4"/>
          <w:w w:val="105"/>
          <w:sz w:val="18"/>
        </w:rPr>
        <w:t>Male</w:t>
      </w:r>
    </w:p>
    <w:p>
      <w:pPr>
        <w:spacing w:line="240" w:lineRule="auto" w:before="0"/>
        <w:rPr>
          <w:sz w:val="32"/>
        </w:rPr>
      </w:pPr>
      <w:r>
        <w:rPr/>
        <w:br w:type="column"/>
      </w:r>
      <w:r>
        <w:rPr>
          <w:sz w:val="32"/>
        </w:rPr>
      </w:r>
    </w:p>
    <w:p>
      <w:pPr>
        <w:pStyle w:val="BodyText"/>
        <w:rPr>
          <w:sz w:val="32"/>
        </w:rPr>
      </w:pPr>
    </w:p>
    <w:p>
      <w:pPr>
        <w:pStyle w:val="BodyText"/>
        <w:spacing w:before="170"/>
        <w:rPr>
          <w:sz w:val="32"/>
        </w:rPr>
      </w:pPr>
    </w:p>
    <w:p>
      <w:pPr>
        <w:pStyle w:val="Heading5"/>
        <w:ind w:left="981"/>
      </w:pPr>
      <w:r>
        <w:rPr>
          <w:color w:val="00798B"/>
          <w:spacing w:val="32"/>
          <w:w w:val="90"/>
        </w:rPr>
        <w:t>RA</w:t>
      </w:r>
      <w:r>
        <w:rPr>
          <w:color w:val="00798B"/>
          <w:spacing w:val="-16"/>
          <w:w w:val="90"/>
        </w:rPr>
        <w:t> </w:t>
      </w:r>
      <w:r>
        <w:rPr>
          <w:color w:val="00798B"/>
          <w:spacing w:val="27"/>
        </w:rPr>
        <w:t>CE </w:t>
      </w:r>
    </w:p>
    <w:p>
      <w:pPr>
        <w:spacing w:before="2"/>
        <w:ind w:left="2" w:right="0" w:firstLine="0"/>
        <w:jc w:val="center"/>
        <w:rPr>
          <w:sz w:val="18"/>
        </w:rPr>
      </w:pPr>
      <w:r>
        <w:rPr/>
        <w:br w:type="column"/>
      </w:r>
      <w:r>
        <w:rPr>
          <w:color w:val="231F20"/>
          <w:spacing w:val="-4"/>
          <w:w w:val="110"/>
          <w:sz w:val="18"/>
        </w:rPr>
        <w:t>White</w:t>
      </w:r>
    </w:p>
    <w:p>
      <w:pPr>
        <w:spacing w:after="0"/>
        <w:jc w:val="center"/>
        <w:rPr>
          <w:sz w:val="18"/>
        </w:rPr>
        <w:sectPr>
          <w:type w:val="continuous"/>
          <w:pgSz w:w="24480" w:h="15840" w:orient="landscape"/>
          <w:pgMar w:top="1820" w:bottom="280" w:left="0" w:right="0"/>
          <w:cols w:num="6" w:equalWidth="0">
            <w:col w:w="5034" w:space="6965"/>
            <w:col w:w="1633" w:space="40"/>
            <w:col w:w="2615" w:space="39"/>
            <w:col w:w="1285" w:space="2049"/>
            <w:col w:w="2109" w:space="246"/>
            <w:col w:w="2465"/>
          </w:cols>
        </w:sectPr>
      </w:pPr>
    </w:p>
    <w:p>
      <w:pPr>
        <w:tabs>
          <w:tab w:pos="1164" w:val="left" w:leader="none"/>
          <w:tab w:pos="23764" w:val="right" w:leader="none"/>
        </w:tabs>
        <w:spacing w:before="959"/>
        <w:ind w:left="720" w:right="0" w:firstLine="0"/>
        <w:jc w:val="left"/>
        <w:rPr>
          <w:rFonts w:ascii="Arial Black"/>
          <w:sz w:val="20"/>
        </w:rPr>
      </w:pPr>
      <w:r>
        <w:rPr/>
        <mc:AlternateContent>
          <mc:Choice Requires="wps">
            <w:drawing>
              <wp:anchor distT="0" distB="0" distL="0" distR="0" allowOverlap="1" layoutInCell="1" locked="0" behindDoc="0" simplePos="0" relativeHeight="15740928">
                <wp:simplePos x="0" y="0"/>
                <wp:positionH relativeFrom="page">
                  <wp:posOffset>8436508</wp:posOffset>
                </wp:positionH>
                <wp:positionV relativeFrom="paragraph">
                  <wp:posOffset>-1398864</wp:posOffset>
                </wp:positionV>
                <wp:extent cx="6419850" cy="2002789"/>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6419850" cy="2002789"/>
                        </a:xfrm>
                        <a:prstGeom prst="rect">
                          <a:avLst/>
                        </a:prstGeom>
                      </wps:spPr>
                      <wps:txbx>
                        <w:txbxContent>
                          <w:tbl>
                            <w:tblPr>
                              <w:tblW w:w="0" w:type="auto"/>
                              <w:jc w:val="left"/>
                              <w:tblInd w:w="82" w:type="dxa"/>
                              <w:tblBorders>
                                <w:top w:val="single" w:sz="18" w:space="0" w:color="00798B"/>
                                <w:left w:val="single" w:sz="18" w:space="0" w:color="00798B"/>
                                <w:bottom w:val="single" w:sz="18" w:space="0" w:color="00798B"/>
                                <w:right w:val="single" w:sz="18" w:space="0" w:color="00798B"/>
                                <w:insideH w:val="single" w:sz="18" w:space="0" w:color="00798B"/>
                                <w:insideV w:val="single" w:sz="18" w:space="0" w:color="00798B"/>
                              </w:tblBorders>
                              <w:tblLayout w:type="fixed"/>
                              <w:tblCellMar>
                                <w:top w:w="0" w:type="dxa"/>
                                <w:left w:w="0" w:type="dxa"/>
                                <w:bottom w:w="0" w:type="dxa"/>
                                <w:right w:w="0" w:type="dxa"/>
                              </w:tblCellMar>
                              <w:tblLook w:val="01E0"/>
                            </w:tblPr>
                            <w:tblGrid>
                              <w:gridCol w:w="9950"/>
                            </w:tblGrid>
                            <w:tr>
                              <w:trPr>
                                <w:trHeight w:val="448" w:hRule="atLeast"/>
                              </w:trPr>
                              <w:tc>
                                <w:tcPr>
                                  <w:tcW w:w="9950" w:type="dxa"/>
                                  <w:tcBorders>
                                    <w:bottom w:val="nil"/>
                                  </w:tcBorders>
                                  <w:shd w:val="clear" w:color="auto" w:fill="E1F1F1"/>
                                </w:tcPr>
                                <w:p>
                                  <w:pPr>
                                    <w:pStyle w:val="TableParagraph"/>
                                    <w:spacing w:line="358" w:lineRule="exact"/>
                                    <w:ind w:left="206"/>
                                    <w:rPr>
                                      <w:b/>
                                      <w:sz w:val="32"/>
                                    </w:rPr>
                                  </w:pPr>
                                  <w:r>
                                    <w:rPr>
                                      <w:color w:val="231F20"/>
                                      <w:w w:val="105"/>
                                      <w:sz w:val="22"/>
                                    </w:rPr>
                                    <w:t>New</w:t>
                                  </w:r>
                                  <w:r>
                                    <w:rPr>
                                      <w:color w:val="231F20"/>
                                      <w:spacing w:val="-16"/>
                                      <w:w w:val="105"/>
                                      <w:sz w:val="22"/>
                                    </w:rPr>
                                    <w:t> </w:t>
                                  </w:r>
                                  <w:r>
                                    <w:rPr>
                                      <w:color w:val="231F20"/>
                                      <w:w w:val="105"/>
                                      <w:sz w:val="22"/>
                                    </w:rPr>
                                    <w:t>referrals:</w:t>
                                  </w:r>
                                  <w:r>
                                    <w:rPr>
                                      <w:color w:val="231F20"/>
                                      <w:spacing w:val="1"/>
                                      <w:w w:val="105"/>
                                      <w:sz w:val="22"/>
                                    </w:rPr>
                                    <w:t> </w:t>
                                  </w:r>
                                  <w:r>
                                    <w:rPr>
                                      <w:b/>
                                      <w:color w:val="00798B"/>
                                      <w:spacing w:val="-2"/>
                                      <w:w w:val="105"/>
                                      <w:sz w:val="32"/>
                                    </w:rPr>
                                    <w:t>10,213</w:t>
                                  </w:r>
                                </w:p>
                              </w:tc>
                            </w:tr>
                            <w:tr>
                              <w:trPr>
                                <w:trHeight w:val="565" w:hRule="atLeast"/>
                              </w:trPr>
                              <w:tc>
                                <w:tcPr>
                                  <w:tcW w:w="9950" w:type="dxa"/>
                                  <w:tcBorders>
                                    <w:top w:val="nil"/>
                                    <w:bottom w:val="nil"/>
                                  </w:tcBorders>
                                </w:tcPr>
                                <w:p>
                                  <w:pPr>
                                    <w:pStyle w:val="TableParagraph"/>
                                    <w:spacing w:before="61"/>
                                    <w:ind w:left="206"/>
                                    <w:rPr>
                                      <w:b/>
                                      <w:sz w:val="32"/>
                                    </w:rPr>
                                  </w:pPr>
                                  <w:r>
                                    <w:rPr>
                                      <w:color w:val="231F20"/>
                                      <w:sz w:val="22"/>
                                    </w:rPr>
                                    <w:t>Applicants:</w:t>
                                  </w:r>
                                  <w:r>
                                    <w:rPr>
                                      <w:color w:val="231F20"/>
                                      <w:spacing w:val="46"/>
                                      <w:sz w:val="22"/>
                                    </w:rPr>
                                    <w:t> </w:t>
                                  </w:r>
                                  <w:r>
                                    <w:rPr>
                                      <w:b/>
                                      <w:color w:val="00798B"/>
                                      <w:spacing w:val="-2"/>
                                      <w:sz w:val="32"/>
                                    </w:rPr>
                                    <w:t>7,783</w:t>
                                  </w:r>
                                </w:p>
                              </w:tc>
                            </w:tr>
                            <w:tr>
                              <w:trPr>
                                <w:trHeight w:val="478" w:hRule="atLeast"/>
                              </w:trPr>
                              <w:tc>
                                <w:tcPr>
                                  <w:tcW w:w="9950" w:type="dxa"/>
                                  <w:tcBorders>
                                    <w:top w:val="nil"/>
                                    <w:bottom w:val="nil"/>
                                  </w:tcBorders>
                                  <w:shd w:val="clear" w:color="auto" w:fill="E1F1F1"/>
                                </w:tcPr>
                                <w:p>
                                  <w:pPr>
                                    <w:pStyle w:val="TableParagraph"/>
                                    <w:spacing w:before="15"/>
                                    <w:ind w:left="206"/>
                                    <w:rPr>
                                      <w:b/>
                                      <w:sz w:val="32"/>
                                    </w:rPr>
                                  </w:pPr>
                                  <w:r>
                                    <w:rPr>
                                      <w:color w:val="231F20"/>
                                      <w:w w:val="105"/>
                                      <w:sz w:val="22"/>
                                    </w:rPr>
                                    <w:t>Jobseekers</w:t>
                                  </w:r>
                                  <w:r>
                                    <w:rPr>
                                      <w:color w:val="231F20"/>
                                      <w:spacing w:val="-13"/>
                                      <w:w w:val="105"/>
                                      <w:sz w:val="22"/>
                                    </w:rPr>
                                    <w:t> </w:t>
                                  </w:r>
                                  <w:r>
                                    <w:rPr>
                                      <w:color w:val="231F20"/>
                                      <w:w w:val="105"/>
                                      <w:sz w:val="22"/>
                                    </w:rPr>
                                    <w:t>actively</w:t>
                                  </w:r>
                                  <w:r>
                                    <w:rPr>
                                      <w:color w:val="231F20"/>
                                      <w:spacing w:val="-16"/>
                                      <w:w w:val="105"/>
                                      <w:sz w:val="22"/>
                                    </w:rPr>
                                    <w:t> </w:t>
                                  </w:r>
                                  <w:r>
                                    <w:rPr>
                                      <w:color w:val="231F20"/>
                                      <w:w w:val="105"/>
                                      <w:sz w:val="22"/>
                                    </w:rPr>
                                    <w:t>receiving</w:t>
                                  </w:r>
                                  <w:r>
                                    <w:rPr>
                                      <w:color w:val="231F20"/>
                                      <w:spacing w:val="-12"/>
                                      <w:w w:val="105"/>
                                      <w:sz w:val="22"/>
                                    </w:rPr>
                                    <w:t> </w:t>
                                  </w:r>
                                  <w:r>
                                    <w:rPr>
                                      <w:color w:val="231F20"/>
                                      <w:w w:val="105"/>
                                      <w:sz w:val="22"/>
                                    </w:rPr>
                                    <w:t>services:</w:t>
                                  </w:r>
                                  <w:r>
                                    <w:rPr>
                                      <w:color w:val="231F20"/>
                                      <w:spacing w:val="-12"/>
                                      <w:w w:val="105"/>
                                      <w:sz w:val="22"/>
                                    </w:rPr>
                                    <w:t> </w:t>
                                  </w:r>
                                  <w:r>
                                    <w:rPr>
                                      <w:b/>
                                      <w:color w:val="00798B"/>
                                      <w:spacing w:val="-2"/>
                                      <w:w w:val="105"/>
                                      <w:sz w:val="32"/>
                                    </w:rPr>
                                    <w:t>21,704</w:t>
                                  </w:r>
                                </w:p>
                              </w:tc>
                            </w:tr>
                            <w:tr>
                              <w:trPr>
                                <w:trHeight w:val="545" w:hRule="atLeast"/>
                              </w:trPr>
                              <w:tc>
                                <w:tcPr>
                                  <w:tcW w:w="9950" w:type="dxa"/>
                                  <w:tcBorders>
                                    <w:top w:val="nil"/>
                                    <w:bottom w:val="nil"/>
                                  </w:tcBorders>
                                </w:tcPr>
                                <w:p>
                                  <w:pPr>
                                    <w:pStyle w:val="TableParagraph"/>
                                    <w:spacing w:before="56"/>
                                    <w:ind w:left="206"/>
                                    <w:rPr>
                                      <w:b/>
                                      <w:sz w:val="32"/>
                                    </w:rPr>
                                  </w:pPr>
                                  <w:r>
                                    <w:rPr>
                                      <w:color w:val="231F20"/>
                                      <w:w w:val="105"/>
                                      <w:sz w:val="22"/>
                                    </w:rPr>
                                    <w:t>Participants</w:t>
                                  </w:r>
                                  <w:r>
                                    <w:rPr>
                                      <w:color w:val="231F20"/>
                                      <w:spacing w:val="17"/>
                                      <w:w w:val="105"/>
                                      <w:sz w:val="22"/>
                                    </w:rPr>
                                    <w:t> </w:t>
                                  </w:r>
                                  <w:r>
                                    <w:rPr>
                                      <w:color w:val="231F20"/>
                                      <w:w w:val="105"/>
                                      <w:sz w:val="22"/>
                                    </w:rPr>
                                    <w:t>enrolled</w:t>
                                  </w:r>
                                  <w:r>
                                    <w:rPr>
                                      <w:color w:val="231F20"/>
                                      <w:spacing w:val="18"/>
                                      <w:w w:val="105"/>
                                      <w:sz w:val="22"/>
                                    </w:rPr>
                                    <w:t> </w:t>
                                  </w:r>
                                  <w:r>
                                    <w:rPr>
                                      <w:color w:val="231F20"/>
                                      <w:w w:val="105"/>
                                      <w:sz w:val="22"/>
                                    </w:rPr>
                                    <w:t>in</w:t>
                                  </w:r>
                                  <w:r>
                                    <w:rPr>
                                      <w:color w:val="231F20"/>
                                      <w:spacing w:val="18"/>
                                      <w:w w:val="105"/>
                                      <w:sz w:val="22"/>
                                    </w:rPr>
                                    <w:t> </w:t>
                                  </w:r>
                                  <w:r>
                                    <w:rPr>
                                      <w:color w:val="231F20"/>
                                      <w:w w:val="105"/>
                                      <w:sz w:val="22"/>
                                    </w:rPr>
                                    <w:t>training/education</w:t>
                                  </w:r>
                                  <w:r>
                                    <w:rPr>
                                      <w:color w:val="231F20"/>
                                      <w:spacing w:val="18"/>
                                      <w:w w:val="105"/>
                                      <w:sz w:val="22"/>
                                    </w:rPr>
                                    <w:t> </w:t>
                                  </w:r>
                                  <w:r>
                                    <w:rPr>
                                      <w:color w:val="231F20"/>
                                      <w:w w:val="105"/>
                                      <w:sz w:val="22"/>
                                    </w:rPr>
                                    <w:t>programs:</w:t>
                                  </w:r>
                                  <w:r>
                                    <w:rPr>
                                      <w:color w:val="231F20"/>
                                      <w:spacing w:val="18"/>
                                      <w:w w:val="105"/>
                                      <w:sz w:val="22"/>
                                    </w:rPr>
                                    <w:t> </w:t>
                                  </w:r>
                                  <w:r>
                                    <w:rPr>
                                      <w:b/>
                                      <w:color w:val="00798B"/>
                                      <w:spacing w:val="-2"/>
                                      <w:w w:val="105"/>
                                      <w:sz w:val="32"/>
                                    </w:rPr>
                                    <w:t>16,026</w:t>
                                  </w:r>
                                </w:p>
                              </w:tc>
                            </w:tr>
                            <w:tr>
                              <w:trPr>
                                <w:trHeight w:val="478" w:hRule="atLeast"/>
                              </w:trPr>
                              <w:tc>
                                <w:tcPr>
                                  <w:tcW w:w="9950" w:type="dxa"/>
                                  <w:tcBorders>
                                    <w:top w:val="nil"/>
                                    <w:bottom w:val="nil"/>
                                  </w:tcBorders>
                                  <w:shd w:val="clear" w:color="auto" w:fill="E1F1F1"/>
                                </w:tcPr>
                                <w:p>
                                  <w:pPr>
                                    <w:pStyle w:val="TableParagraph"/>
                                    <w:spacing w:before="30"/>
                                    <w:ind w:left="206"/>
                                    <w:rPr>
                                      <w:b/>
                                      <w:sz w:val="32"/>
                                    </w:rPr>
                                  </w:pPr>
                                  <w:r>
                                    <w:rPr>
                                      <w:color w:val="231F20"/>
                                      <w:w w:val="105"/>
                                      <w:sz w:val="22"/>
                                    </w:rPr>
                                    <w:t>Placements</w:t>
                                  </w:r>
                                  <w:r>
                                    <w:rPr>
                                      <w:color w:val="231F20"/>
                                      <w:spacing w:val="-2"/>
                                      <w:w w:val="105"/>
                                      <w:sz w:val="22"/>
                                    </w:rPr>
                                    <w:t> </w:t>
                                  </w:r>
                                  <w:r>
                                    <w:rPr>
                                      <w:color w:val="231F20"/>
                                      <w:w w:val="105"/>
                                      <w:sz w:val="22"/>
                                    </w:rPr>
                                    <w:t>Leading</w:t>
                                  </w:r>
                                  <w:r>
                                    <w:rPr>
                                      <w:color w:val="231F20"/>
                                      <w:spacing w:val="-2"/>
                                      <w:w w:val="105"/>
                                      <w:sz w:val="22"/>
                                    </w:rPr>
                                    <w:t> </w:t>
                                  </w:r>
                                  <w:r>
                                    <w:rPr>
                                      <w:color w:val="231F20"/>
                                      <w:w w:val="105"/>
                                      <w:sz w:val="22"/>
                                    </w:rPr>
                                    <w:t>to</w:t>
                                  </w:r>
                                  <w:r>
                                    <w:rPr>
                                      <w:color w:val="231F20"/>
                                      <w:spacing w:val="-2"/>
                                      <w:w w:val="105"/>
                                      <w:sz w:val="22"/>
                                    </w:rPr>
                                    <w:t> </w:t>
                                  </w:r>
                                  <w:r>
                                    <w:rPr>
                                      <w:color w:val="231F20"/>
                                      <w:w w:val="105"/>
                                      <w:sz w:val="22"/>
                                    </w:rPr>
                                    <w:t>Successful</w:t>
                                  </w:r>
                                  <w:r>
                                    <w:rPr>
                                      <w:color w:val="231F20"/>
                                      <w:spacing w:val="-9"/>
                                      <w:w w:val="105"/>
                                      <w:sz w:val="22"/>
                                    </w:rPr>
                                    <w:t> </w:t>
                                  </w:r>
                                  <w:r>
                                    <w:rPr>
                                      <w:color w:val="231F20"/>
                                      <w:w w:val="105"/>
                                      <w:sz w:val="22"/>
                                    </w:rPr>
                                    <w:t>Employment</w:t>
                                  </w:r>
                                  <w:r>
                                    <w:rPr>
                                      <w:color w:val="231F20"/>
                                      <w:spacing w:val="-2"/>
                                      <w:w w:val="105"/>
                                      <w:sz w:val="22"/>
                                    </w:rPr>
                                    <w:t> </w:t>
                                  </w:r>
                                  <w:r>
                                    <w:rPr>
                                      <w:color w:val="231F20"/>
                                      <w:w w:val="105"/>
                                      <w:sz w:val="22"/>
                                    </w:rPr>
                                    <w:t>Outcomes:</w:t>
                                  </w:r>
                                  <w:r>
                                    <w:rPr>
                                      <w:color w:val="231F20"/>
                                      <w:spacing w:val="-2"/>
                                      <w:w w:val="105"/>
                                      <w:sz w:val="22"/>
                                    </w:rPr>
                                    <w:t> </w:t>
                                  </w:r>
                                  <w:r>
                                    <w:rPr>
                                      <w:b/>
                                      <w:color w:val="00798B"/>
                                      <w:spacing w:val="-2"/>
                                      <w:w w:val="105"/>
                                      <w:sz w:val="32"/>
                                    </w:rPr>
                                    <w:t>86.5%</w:t>
                                  </w:r>
                                </w:p>
                              </w:tc>
                            </w:tr>
                            <w:tr>
                              <w:trPr>
                                <w:trHeight w:val="550" w:hRule="atLeast"/>
                              </w:trPr>
                              <w:tc>
                                <w:tcPr>
                                  <w:tcW w:w="9950" w:type="dxa"/>
                                  <w:tcBorders>
                                    <w:top w:val="nil"/>
                                  </w:tcBorders>
                                </w:tcPr>
                                <w:p>
                                  <w:pPr>
                                    <w:pStyle w:val="TableParagraph"/>
                                    <w:spacing w:before="72"/>
                                    <w:ind w:left="206"/>
                                    <w:rPr>
                                      <w:b/>
                                      <w:sz w:val="32"/>
                                    </w:rPr>
                                  </w:pPr>
                                  <w:r>
                                    <w:rPr>
                                      <w:color w:val="231F20"/>
                                      <w:w w:val="105"/>
                                      <w:sz w:val="22"/>
                                    </w:rPr>
                                    <w:t>Participants</w:t>
                                  </w:r>
                                  <w:r>
                                    <w:rPr>
                                      <w:color w:val="231F20"/>
                                      <w:spacing w:val="5"/>
                                      <w:w w:val="105"/>
                                      <w:sz w:val="22"/>
                                    </w:rPr>
                                    <w:t> </w:t>
                                  </w:r>
                                  <w:r>
                                    <w:rPr>
                                      <w:color w:val="231F20"/>
                                      <w:w w:val="105"/>
                                      <w:sz w:val="22"/>
                                    </w:rPr>
                                    <w:t>employed</w:t>
                                  </w:r>
                                  <w:r>
                                    <w:rPr>
                                      <w:color w:val="231F20"/>
                                      <w:spacing w:val="-3"/>
                                      <w:w w:val="105"/>
                                      <w:sz w:val="22"/>
                                    </w:rPr>
                                    <w:t> </w:t>
                                  </w:r>
                                  <w:r>
                                    <w:rPr>
                                      <w:color w:val="231F20"/>
                                      <w:w w:val="105"/>
                                      <w:sz w:val="22"/>
                                    </w:rPr>
                                    <w:t>with</w:t>
                                  </w:r>
                                  <w:r>
                                    <w:rPr>
                                      <w:color w:val="231F20"/>
                                      <w:spacing w:val="6"/>
                                      <w:w w:val="105"/>
                                      <w:sz w:val="22"/>
                                    </w:rPr>
                                    <w:t> </w:t>
                                  </w:r>
                                  <w:r>
                                    <w:rPr>
                                      <w:color w:val="231F20"/>
                                      <w:w w:val="105"/>
                                      <w:sz w:val="22"/>
                                    </w:rPr>
                                    <w:t>medical</w:t>
                                  </w:r>
                                  <w:r>
                                    <w:rPr>
                                      <w:color w:val="231F20"/>
                                      <w:spacing w:val="-4"/>
                                      <w:w w:val="105"/>
                                      <w:sz w:val="22"/>
                                    </w:rPr>
                                    <w:t> </w:t>
                                  </w:r>
                                  <w:r>
                                    <w:rPr>
                                      <w:color w:val="231F20"/>
                                      <w:w w:val="105"/>
                                      <w:sz w:val="22"/>
                                    </w:rPr>
                                    <w:t>insurance:</w:t>
                                  </w:r>
                                  <w:r>
                                    <w:rPr>
                                      <w:color w:val="231F20"/>
                                      <w:spacing w:val="5"/>
                                      <w:w w:val="105"/>
                                      <w:sz w:val="22"/>
                                    </w:rPr>
                                    <w:t> </w:t>
                                  </w:r>
                                  <w:r>
                                    <w:rPr>
                                      <w:b/>
                                      <w:color w:val="00798B"/>
                                      <w:spacing w:val="-4"/>
                                      <w:w w:val="105"/>
                                      <w:sz w:val="32"/>
                                    </w:rPr>
                                    <w:t>99.4%</w:t>
                                  </w:r>
                                </w:p>
                              </w:tc>
                            </w:tr>
                          </w:tbl>
                          <w:p>
                            <w:pPr>
                              <w:pStyle w:val="BodyText"/>
                            </w:pPr>
                          </w:p>
                        </w:txbxContent>
                      </wps:txbx>
                      <wps:bodyPr wrap="square" lIns="0" tIns="0" rIns="0" bIns="0" rtlCol="0">
                        <a:noAutofit/>
                      </wps:bodyPr>
                    </wps:wsp>
                  </a:graphicData>
                </a:graphic>
              </wp:anchor>
            </w:drawing>
          </mc:Choice>
          <mc:Fallback>
            <w:pict>
              <v:shape style="position:absolute;margin-left:664.291992pt;margin-top:-110.146782pt;width:505.5pt;height:157.7pt;mso-position-horizontal-relative:page;mso-position-vertical-relative:paragraph;z-index:15740928" type="#_x0000_t202" id="docshape157" filled="false" stroked="false">
                <v:textbox inset="0,0,0,0">
                  <w:txbxContent>
                    <w:tbl>
                      <w:tblPr>
                        <w:tblW w:w="0" w:type="auto"/>
                        <w:jc w:val="left"/>
                        <w:tblInd w:w="82" w:type="dxa"/>
                        <w:tblBorders>
                          <w:top w:val="single" w:sz="18" w:space="0" w:color="00798B"/>
                          <w:left w:val="single" w:sz="18" w:space="0" w:color="00798B"/>
                          <w:bottom w:val="single" w:sz="18" w:space="0" w:color="00798B"/>
                          <w:right w:val="single" w:sz="18" w:space="0" w:color="00798B"/>
                          <w:insideH w:val="single" w:sz="18" w:space="0" w:color="00798B"/>
                          <w:insideV w:val="single" w:sz="18" w:space="0" w:color="00798B"/>
                        </w:tblBorders>
                        <w:tblLayout w:type="fixed"/>
                        <w:tblCellMar>
                          <w:top w:w="0" w:type="dxa"/>
                          <w:left w:w="0" w:type="dxa"/>
                          <w:bottom w:w="0" w:type="dxa"/>
                          <w:right w:w="0" w:type="dxa"/>
                        </w:tblCellMar>
                        <w:tblLook w:val="01E0"/>
                      </w:tblPr>
                      <w:tblGrid>
                        <w:gridCol w:w="9950"/>
                      </w:tblGrid>
                      <w:tr>
                        <w:trPr>
                          <w:trHeight w:val="448" w:hRule="atLeast"/>
                        </w:trPr>
                        <w:tc>
                          <w:tcPr>
                            <w:tcW w:w="9950" w:type="dxa"/>
                            <w:tcBorders>
                              <w:bottom w:val="nil"/>
                            </w:tcBorders>
                            <w:shd w:val="clear" w:color="auto" w:fill="E1F1F1"/>
                          </w:tcPr>
                          <w:p>
                            <w:pPr>
                              <w:pStyle w:val="TableParagraph"/>
                              <w:spacing w:line="358" w:lineRule="exact"/>
                              <w:ind w:left="206"/>
                              <w:rPr>
                                <w:b/>
                                <w:sz w:val="32"/>
                              </w:rPr>
                            </w:pPr>
                            <w:r>
                              <w:rPr>
                                <w:color w:val="231F20"/>
                                <w:w w:val="105"/>
                                <w:sz w:val="22"/>
                              </w:rPr>
                              <w:t>New</w:t>
                            </w:r>
                            <w:r>
                              <w:rPr>
                                <w:color w:val="231F20"/>
                                <w:spacing w:val="-16"/>
                                <w:w w:val="105"/>
                                <w:sz w:val="22"/>
                              </w:rPr>
                              <w:t> </w:t>
                            </w:r>
                            <w:r>
                              <w:rPr>
                                <w:color w:val="231F20"/>
                                <w:w w:val="105"/>
                                <w:sz w:val="22"/>
                              </w:rPr>
                              <w:t>referrals:</w:t>
                            </w:r>
                            <w:r>
                              <w:rPr>
                                <w:color w:val="231F20"/>
                                <w:spacing w:val="1"/>
                                <w:w w:val="105"/>
                                <w:sz w:val="22"/>
                              </w:rPr>
                              <w:t> </w:t>
                            </w:r>
                            <w:r>
                              <w:rPr>
                                <w:b/>
                                <w:color w:val="00798B"/>
                                <w:spacing w:val="-2"/>
                                <w:w w:val="105"/>
                                <w:sz w:val="32"/>
                              </w:rPr>
                              <w:t>10,213</w:t>
                            </w:r>
                          </w:p>
                        </w:tc>
                      </w:tr>
                      <w:tr>
                        <w:trPr>
                          <w:trHeight w:val="565" w:hRule="atLeast"/>
                        </w:trPr>
                        <w:tc>
                          <w:tcPr>
                            <w:tcW w:w="9950" w:type="dxa"/>
                            <w:tcBorders>
                              <w:top w:val="nil"/>
                              <w:bottom w:val="nil"/>
                            </w:tcBorders>
                          </w:tcPr>
                          <w:p>
                            <w:pPr>
                              <w:pStyle w:val="TableParagraph"/>
                              <w:spacing w:before="61"/>
                              <w:ind w:left="206"/>
                              <w:rPr>
                                <w:b/>
                                <w:sz w:val="32"/>
                              </w:rPr>
                            </w:pPr>
                            <w:r>
                              <w:rPr>
                                <w:color w:val="231F20"/>
                                <w:sz w:val="22"/>
                              </w:rPr>
                              <w:t>Applicants:</w:t>
                            </w:r>
                            <w:r>
                              <w:rPr>
                                <w:color w:val="231F20"/>
                                <w:spacing w:val="46"/>
                                <w:sz w:val="22"/>
                              </w:rPr>
                              <w:t> </w:t>
                            </w:r>
                            <w:r>
                              <w:rPr>
                                <w:b/>
                                <w:color w:val="00798B"/>
                                <w:spacing w:val="-2"/>
                                <w:sz w:val="32"/>
                              </w:rPr>
                              <w:t>7,783</w:t>
                            </w:r>
                          </w:p>
                        </w:tc>
                      </w:tr>
                      <w:tr>
                        <w:trPr>
                          <w:trHeight w:val="478" w:hRule="atLeast"/>
                        </w:trPr>
                        <w:tc>
                          <w:tcPr>
                            <w:tcW w:w="9950" w:type="dxa"/>
                            <w:tcBorders>
                              <w:top w:val="nil"/>
                              <w:bottom w:val="nil"/>
                            </w:tcBorders>
                            <w:shd w:val="clear" w:color="auto" w:fill="E1F1F1"/>
                          </w:tcPr>
                          <w:p>
                            <w:pPr>
                              <w:pStyle w:val="TableParagraph"/>
                              <w:spacing w:before="15"/>
                              <w:ind w:left="206"/>
                              <w:rPr>
                                <w:b/>
                                <w:sz w:val="32"/>
                              </w:rPr>
                            </w:pPr>
                            <w:r>
                              <w:rPr>
                                <w:color w:val="231F20"/>
                                <w:w w:val="105"/>
                                <w:sz w:val="22"/>
                              </w:rPr>
                              <w:t>Jobseekers</w:t>
                            </w:r>
                            <w:r>
                              <w:rPr>
                                <w:color w:val="231F20"/>
                                <w:spacing w:val="-13"/>
                                <w:w w:val="105"/>
                                <w:sz w:val="22"/>
                              </w:rPr>
                              <w:t> </w:t>
                            </w:r>
                            <w:r>
                              <w:rPr>
                                <w:color w:val="231F20"/>
                                <w:w w:val="105"/>
                                <w:sz w:val="22"/>
                              </w:rPr>
                              <w:t>actively</w:t>
                            </w:r>
                            <w:r>
                              <w:rPr>
                                <w:color w:val="231F20"/>
                                <w:spacing w:val="-16"/>
                                <w:w w:val="105"/>
                                <w:sz w:val="22"/>
                              </w:rPr>
                              <w:t> </w:t>
                            </w:r>
                            <w:r>
                              <w:rPr>
                                <w:color w:val="231F20"/>
                                <w:w w:val="105"/>
                                <w:sz w:val="22"/>
                              </w:rPr>
                              <w:t>receiving</w:t>
                            </w:r>
                            <w:r>
                              <w:rPr>
                                <w:color w:val="231F20"/>
                                <w:spacing w:val="-12"/>
                                <w:w w:val="105"/>
                                <w:sz w:val="22"/>
                              </w:rPr>
                              <w:t> </w:t>
                            </w:r>
                            <w:r>
                              <w:rPr>
                                <w:color w:val="231F20"/>
                                <w:w w:val="105"/>
                                <w:sz w:val="22"/>
                              </w:rPr>
                              <w:t>services:</w:t>
                            </w:r>
                            <w:r>
                              <w:rPr>
                                <w:color w:val="231F20"/>
                                <w:spacing w:val="-12"/>
                                <w:w w:val="105"/>
                                <w:sz w:val="22"/>
                              </w:rPr>
                              <w:t> </w:t>
                            </w:r>
                            <w:r>
                              <w:rPr>
                                <w:b/>
                                <w:color w:val="00798B"/>
                                <w:spacing w:val="-2"/>
                                <w:w w:val="105"/>
                                <w:sz w:val="32"/>
                              </w:rPr>
                              <w:t>21,704</w:t>
                            </w:r>
                          </w:p>
                        </w:tc>
                      </w:tr>
                      <w:tr>
                        <w:trPr>
                          <w:trHeight w:val="545" w:hRule="atLeast"/>
                        </w:trPr>
                        <w:tc>
                          <w:tcPr>
                            <w:tcW w:w="9950" w:type="dxa"/>
                            <w:tcBorders>
                              <w:top w:val="nil"/>
                              <w:bottom w:val="nil"/>
                            </w:tcBorders>
                          </w:tcPr>
                          <w:p>
                            <w:pPr>
                              <w:pStyle w:val="TableParagraph"/>
                              <w:spacing w:before="56"/>
                              <w:ind w:left="206"/>
                              <w:rPr>
                                <w:b/>
                                <w:sz w:val="32"/>
                              </w:rPr>
                            </w:pPr>
                            <w:r>
                              <w:rPr>
                                <w:color w:val="231F20"/>
                                <w:w w:val="105"/>
                                <w:sz w:val="22"/>
                              </w:rPr>
                              <w:t>Participants</w:t>
                            </w:r>
                            <w:r>
                              <w:rPr>
                                <w:color w:val="231F20"/>
                                <w:spacing w:val="17"/>
                                <w:w w:val="105"/>
                                <w:sz w:val="22"/>
                              </w:rPr>
                              <w:t> </w:t>
                            </w:r>
                            <w:r>
                              <w:rPr>
                                <w:color w:val="231F20"/>
                                <w:w w:val="105"/>
                                <w:sz w:val="22"/>
                              </w:rPr>
                              <w:t>enrolled</w:t>
                            </w:r>
                            <w:r>
                              <w:rPr>
                                <w:color w:val="231F20"/>
                                <w:spacing w:val="18"/>
                                <w:w w:val="105"/>
                                <w:sz w:val="22"/>
                              </w:rPr>
                              <w:t> </w:t>
                            </w:r>
                            <w:r>
                              <w:rPr>
                                <w:color w:val="231F20"/>
                                <w:w w:val="105"/>
                                <w:sz w:val="22"/>
                              </w:rPr>
                              <w:t>in</w:t>
                            </w:r>
                            <w:r>
                              <w:rPr>
                                <w:color w:val="231F20"/>
                                <w:spacing w:val="18"/>
                                <w:w w:val="105"/>
                                <w:sz w:val="22"/>
                              </w:rPr>
                              <w:t> </w:t>
                            </w:r>
                            <w:r>
                              <w:rPr>
                                <w:color w:val="231F20"/>
                                <w:w w:val="105"/>
                                <w:sz w:val="22"/>
                              </w:rPr>
                              <w:t>training/education</w:t>
                            </w:r>
                            <w:r>
                              <w:rPr>
                                <w:color w:val="231F20"/>
                                <w:spacing w:val="18"/>
                                <w:w w:val="105"/>
                                <w:sz w:val="22"/>
                              </w:rPr>
                              <w:t> </w:t>
                            </w:r>
                            <w:r>
                              <w:rPr>
                                <w:color w:val="231F20"/>
                                <w:w w:val="105"/>
                                <w:sz w:val="22"/>
                              </w:rPr>
                              <w:t>programs:</w:t>
                            </w:r>
                            <w:r>
                              <w:rPr>
                                <w:color w:val="231F20"/>
                                <w:spacing w:val="18"/>
                                <w:w w:val="105"/>
                                <w:sz w:val="22"/>
                              </w:rPr>
                              <w:t> </w:t>
                            </w:r>
                            <w:r>
                              <w:rPr>
                                <w:b/>
                                <w:color w:val="00798B"/>
                                <w:spacing w:val="-2"/>
                                <w:w w:val="105"/>
                                <w:sz w:val="32"/>
                              </w:rPr>
                              <w:t>16,026</w:t>
                            </w:r>
                          </w:p>
                        </w:tc>
                      </w:tr>
                      <w:tr>
                        <w:trPr>
                          <w:trHeight w:val="478" w:hRule="atLeast"/>
                        </w:trPr>
                        <w:tc>
                          <w:tcPr>
                            <w:tcW w:w="9950" w:type="dxa"/>
                            <w:tcBorders>
                              <w:top w:val="nil"/>
                              <w:bottom w:val="nil"/>
                            </w:tcBorders>
                            <w:shd w:val="clear" w:color="auto" w:fill="E1F1F1"/>
                          </w:tcPr>
                          <w:p>
                            <w:pPr>
                              <w:pStyle w:val="TableParagraph"/>
                              <w:spacing w:before="30"/>
                              <w:ind w:left="206"/>
                              <w:rPr>
                                <w:b/>
                                <w:sz w:val="32"/>
                              </w:rPr>
                            </w:pPr>
                            <w:r>
                              <w:rPr>
                                <w:color w:val="231F20"/>
                                <w:w w:val="105"/>
                                <w:sz w:val="22"/>
                              </w:rPr>
                              <w:t>Placements</w:t>
                            </w:r>
                            <w:r>
                              <w:rPr>
                                <w:color w:val="231F20"/>
                                <w:spacing w:val="-2"/>
                                <w:w w:val="105"/>
                                <w:sz w:val="22"/>
                              </w:rPr>
                              <w:t> </w:t>
                            </w:r>
                            <w:r>
                              <w:rPr>
                                <w:color w:val="231F20"/>
                                <w:w w:val="105"/>
                                <w:sz w:val="22"/>
                              </w:rPr>
                              <w:t>Leading</w:t>
                            </w:r>
                            <w:r>
                              <w:rPr>
                                <w:color w:val="231F20"/>
                                <w:spacing w:val="-2"/>
                                <w:w w:val="105"/>
                                <w:sz w:val="22"/>
                              </w:rPr>
                              <w:t> </w:t>
                            </w:r>
                            <w:r>
                              <w:rPr>
                                <w:color w:val="231F20"/>
                                <w:w w:val="105"/>
                                <w:sz w:val="22"/>
                              </w:rPr>
                              <w:t>to</w:t>
                            </w:r>
                            <w:r>
                              <w:rPr>
                                <w:color w:val="231F20"/>
                                <w:spacing w:val="-2"/>
                                <w:w w:val="105"/>
                                <w:sz w:val="22"/>
                              </w:rPr>
                              <w:t> </w:t>
                            </w:r>
                            <w:r>
                              <w:rPr>
                                <w:color w:val="231F20"/>
                                <w:w w:val="105"/>
                                <w:sz w:val="22"/>
                              </w:rPr>
                              <w:t>Successful</w:t>
                            </w:r>
                            <w:r>
                              <w:rPr>
                                <w:color w:val="231F20"/>
                                <w:spacing w:val="-9"/>
                                <w:w w:val="105"/>
                                <w:sz w:val="22"/>
                              </w:rPr>
                              <w:t> </w:t>
                            </w:r>
                            <w:r>
                              <w:rPr>
                                <w:color w:val="231F20"/>
                                <w:w w:val="105"/>
                                <w:sz w:val="22"/>
                              </w:rPr>
                              <w:t>Employment</w:t>
                            </w:r>
                            <w:r>
                              <w:rPr>
                                <w:color w:val="231F20"/>
                                <w:spacing w:val="-2"/>
                                <w:w w:val="105"/>
                                <w:sz w:val="22"/>
                              </w:rPr>
                              <w:t> </w:t>
                            </w:r>
                            <w:r>
                              <w:rPr>
                                <w:color w:val="231F20"/>
                                <w:w w:val="105"/>
                                <w:sz w:val="22"/>
                              </w:rPr>
                              <w:t>Outcomes:</w:t>
                            </w:r>
                            <w:r>
                              <w:rPr>
                                <w:color w:val="231F20"/>
                                <w:spacing w:val="-2"/>
                                <w:w w:val="105"/>
                                <w:sz w:val="22"/>
                              </w:rPr>
                              <w:t> </w:t>
                            </w:r>
                            <w:r>
                              <w:rPr>
                                <w:b/>
                                <w:color w:val="00798B"/>
                                <w:spacing w:val="-2"/>
                                <w:w w:val="105"/>
                                <w:sz w:val="32"/>
                              </w:rPr>
                              <w:t>86.5%</w:t>
                            </w:r>
                          </w:p>
                        </w:tc>
                      </w:tr>
                      <w:tr>
                        <w:trPr>
                          <w:trHeight w:val="550" w:hRule="atLeast"/>
                        </w:trPr>
                        <w:tc>
                          <w:tcPr>
                            <w:tcW w:w="9950" w:type="dxa"/>
                            <w:tcBorders>
                              <w:top w:val="nil"/>
                            </w:tcBorders>
                          </w:tcPr>
                          <w:p>
                            <w:pPr>
                              <w:pStyle w:val="TableParagraph"/>
                              <w:spacing w:before="72"/>
                              <w:ind w:left="206"/>
                              <w:rPr>
                                <w:b/>
                                <w:sz w:val="32"/>
                              </w:rPr>
                            </w:pPr>
                            <w:r>
                              <w:rPr>
                                <w:color w:val="231F20"/>
                                <w:w w:val="105"/>
                                <w:sz w:val="22"/>
                              </w:rPr>
                              <w:t>Participants</w:t>
                            </w:r>
                            <w:r>
                              <w:rPr>
                                <w:color w:val="231F20"/>
                                <w:spacing w:val="5"/>
                                <w:w w:val="105"/>
                                <w:sz w:val="22"/>
                              </w:rPr>
                              <w:t> </w:t>
                            </w:r>
                            <w:r>
                              <w:rPr>
                                <w:color w:val="231F20"/>
                                <w:w w:val="105"/>
                                <w:sz w:val="22"/>
                              </w:rPr>
                              <w:t>employed</w:t>
                            </w:r>
                            <w:r>
                              <w:rPr>
                                <w:color w:val="231F20"/>
                                <w:spacing w:val="-3"/>
                                <w:w w:val="105"/>
                                <w:sz w:val="22"/>
                              </w:rPr>
                              <w:t> </w:t>
                            </w:r>
                            <w:r>
                              <w:rPr>
                                <w:color w:val="231F20"/>
                                <w:w w:val="105"/>
                                <w:sz w:val="22"/>
                              </w:rPr>
                              <w:t>with</w:t>
                            </w:r>
                            <w:r>
                              <w:rPr>
                                <w:color w:val="231F20"/>
                                <w:spacing w:val="6"/>
                                <w:w w:val="105"/>
                                <w:sz w:val="22"/>
                              </w:rPr>
                              <w:t> </w:t>
                            </w:r>
                            <w:r>
                              <w:rPr>
                                <w:color w:val="231F20"/>
                                <w:w w:val="105"/>
                                <w:sz w:val="22"/>
                              </w:rPr>
                              <w:t>medical</w:t>
                            </w:r>
                            <w:r>
                              <w:rPr>
                                <w:color w:val="231F20"/>
                                <w:spacing w:val="-4"/>
                                <w:w w:val="105"/>
                                <w:sz w:val="22"/>
                              </w:rPr>
                              <w:t> </w:t>
                            </w:r>
                            <w:r>
                              <w:rPr>
                                <w:color w:val="231F20"/>
                                <w:w w:val="105"/>
                                <w:sz w:val="22"/>
                              </w:rPr>
                              <w:t>insurance:</w:t>
                            </w:r>
                            <w:r>
                              <w:rPr>
                                <w:color w:val="231F20"/>
                                <w:spacing w:val="5"/>
                                <w:w w:val="105"/>
                                <w:sz w:val="22"/>
                              </w:rPr>
                              <w:t> </w:t>
                            </w:r>
                            <w:r>
                              <w:rPr>
                                <w:b/>
                                <w:color w:val="00798B"/>
                                <w:spacing w:val="-4"/>
                                <w:w w:val="105"/>
                                <w:sz w:val="32"/>
                              </w:rPr>
                              <w:t>99.4%</w:t>
                            </w:r>
                          </w:p>
                        </w:tc>
                      </w:tr>
                    </w:tbl>
                    <w:p>
                      <w:pPr>
                        <w:pStyle w:val="BodyText"/>
                      </w:pPr>
                    </w:p>
                  </w:txbxContent>
                </v:textbox>
                <w10:wrap type="none"/>
              </v:shape>
            </w:pict>
          </mc:Fallback>
        </mc:AlternateContent>
      </w:r>
      <w:r>
        <w:rPr>
          <w:rFonts w:ascii="Arial Black"/>
          <w:color w:val="231F20"/>
          <w:spacing w:val="-5"/>
          <w:w w:val="110"/>
          <w:sz w:val="20"/>
        </w:rPr>
        <w:t>10</w:t>
      </w:r>
      <w:r>
        <w:rPr>
          <w:rFonts w:ascii="Arial Black"/>
          <w:color w:val="231F20"/>
          <w:sz w:val="20"/>
        </w:rPr>
        <w:tab/>
      </w:r>
      <w:r>
        <w:rPr>
          <w:rFonts w:ascii="Times New Roman"/>
          <w:color w:val="231F20"/>
          <w:spacing w:val="4"/>
          <w:w w:val="110"/>
          <w:sz w:val="20"/>
        </w:rPr>
        <w:t>State</w:t>
      </w:r>
      <w:r>
        <w:rPr>
          <w:rFonts w:ascii="Times New Roman"/>
          <w:color w:val="231F20"/>
          <w:spacing w:val="66"/>
          <w:w w:val="150"/>
          <w:sz w:val="20"/>
        </w:rPr>
        <w:t> </w:t>
      </w:r>
      <w:r>
        <w:rPr>
          <w:rFonts w:ascii="Times New Roman"/>
          <w:color w:val="231F20"/>
          <w:spacing w:val="4"/>
          <w:w w:val="110"/>
          <w:sz w:val="20"/>
        </w:rPr>
        <w:t>Rehabilitation</w:t>
      </w:r>
      <w:r>
        <w:rPr>
          <w:rFonts w:ascii="Times New Roman"/>
          <w:color w:val="231F20"/>
          <w:spacing w:val="67"/>
          <w:w w:val="150"/>
          <w:sz w:val="20"/>
        </w:rPr>
        <w:t> </w:t>
      </w:r>
      <w:r>
        <w:rPr>
          <w:rFonts w:ascii="Times New Roman"/>
          <w:color w:val="231F20"/>
          <w:spacing w:val="-2"/>
          <w:w w:val="110"/>
          <w:sz w:val="20"/>
        </w:rPr>
        <w:t>Council</w:t>
      </w:r>
      <w:r>
        <w:rPr>
          <w:rFonts w:ascii="Times New Roman"/>
          <w:color w:val="231F20"/>
          <w:sz w:val="20"/>
        </w:rPr>
        <w:tab/>
      </w:r>
      <w:r>
        <w:rPr>
          <w:rFonts w:ascii="Arial Black"/>
          <w:color w:val="231F20"/>
          <w:spacing w:val="-5"/>
          <w:w w:val="110"/>
          <w:sz w:val="20"/>
        </w:rPr>
        <w:t>11</w:t>
      </w:r>
    </w:p>
    <w:p>
      <w:pPr>
        <w:spacing w:after="0"/>
        <w:jc w:val="left"/>
        <w:rPr>
          <w:rFonts w:ascii="Arial Black"/>
          <w:sz w:val="20"/>
        </w:rPr>
        <w:sectPr>
          <w:type w:val="continuous"/>
          <w:pgSz w:w="24480" w:h="15840" w:orient="landscape"/>
          <w:pgMar w:top="1820" w:bottom="280" w:left="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86"/>
        <w:rPr>
          <w:rFonts w:ascii="Arial Black"/>
          <w:sz w:val="20"/>
        </w:rPr>
      </w:pPr>
    </w:p>
    <w:p>
      <w:pPr>
        <w:spacing w:after="0"/>
        <w:rPr>
          <w:rFonts w:ascii="Arial Black"/>
          <w:sz w:val="20"/>
        </w:rPr>
        <w:sectPr>
          <w:pgSz w:w="24480" w:h="15840" w:orient="landscape"/>
          <w:pgMar w:top="0" w:bottom="0" w:left="0" w:right="0"/>
        </w:sectPr>
      </w:pPr>
    </w:p>
    <w:p>
      <w:pPr>
        <w:pStyle w:val="BodyText"/>
        <w:spacing w:before="1" w:after="1"/>
        <w:rPr>
          <w:rFonts w:ascii="Arial Black"/>
          <w:sz w:val="7"/>
        </w:rPr>
      </w:pPr>
    </w:p>
    <w:p>
      <w:pPr>
        <w:pStyle w:val="BodyText"/>
        <w:ind w:right="-72"/>
        <w:rPr>
          <w:rFonts w:ascii="Arial Black"/>
          <w:sz w:val="20"/>
        </w:rPr>
      </w:pPr>
      <w:r>
        <w:rPr>
          <w:rFonts w:ascii="Arial Black"/>
          <w:sz w:val="20"/>
        </w:rPr>
        <w:drawing>
          <wp:inline distT="0" distB="0" distL="0" distR="0">
            <wp:extent cx="3750711" cy="3709416"/>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36" cstate="print"/>
                    <a:stretch>
                      <a:fillRect/>
                    </a:stretch>
                  </pic:blipFill>
                  <pic:spPr>
                    <a:xfrm>
                      <a:off x="0" y="0"/>
                      <a:ext cx="3750711" cy="3709416"/>
                    </a:xfrm>
                    <a:prstGeom prst="rect">
                      <a:avLst/>
                    </a:prstGeom>
                  </pic:spPr>
                </pic:pic>
              </a:graphicData>
            </a:graphic>
          </wp:inline>
        </w:drawing>
      </w:r>
      <w:r>
        <w:rPr>
          <w:rFonts w:ascii="Arial Black"/>
          <w:sz w:val="20"/>
        </w:rPr>
      </w:r>
    </w:p>
    <w:p>
      <w:pPr>
        <w:pStyle w:val="Heading7"/>
        <w:ind w:left="1353"/>
      </w:pPr>
      <w:r>
        <w:rPr>
          <w:color w:val="7E287C"/>
        </w:rPr>
        <w:t>Executive</w:t>
      </w:r>
      <w:r>
        <w:rPr>
          <w:color w:val="7E287C"/>
          <w:spacing w:val="-3"/>
        </w:rPr>
        <w:t> </w:t>
      </w:r>
      <w:r>
        <w:rPr>
          <w:color w:val="7E287C"/>
          <w:spacing w:val="-2"/>
        </w:rPr>
        <w:t>Committee</w:t>
      </w:r>
    </w:p>
    <w:p>
      <w:pPr>
        <w:spacing w:line="262" w:lineRule="exact" w:before="0"/>
        <w:ind w:left="1353" w:right="0" w:firstLine="0"/>
        <w:jc w:val="left"/>
        <w:rPr>
          <w:b/>
          <w:sz w:val="24"/>
        </w:rPr>
      </w:pPr>
      <w:r>
        <w:rPr>
          <w:b/>
          <w:color w:val="7E287C"/>
          <w:sz w:val="24"/>
        </w:rPr>
        <w:t>Chairperson:</w:t>
      </w:r>
      <w:r>
        <w:rPr>
          <w:b/>
          <w:color w:val="7E287C"/>
          <w:spacing w:val="-14"/>
          <w:sz w:val="24"/>
        </w:rPr>
        <w:t> </w:t>
      </w:r>
      <w:r>
        <w:rPr>
          <w:b/>
          <w:color w:val="7E287C"/>
          <w:sz w:val="24"/>
        </w:rPr>
        <w:t>Inez</w:t>
      </w:r>
      <w:r>
        <w:rPr>
          <w:b/>
          <w:color w:val="7E287C"/>
          <w:spacing w:val="-14"/>
          <w:sz w:val="24"/>
        </w:rPr>
        <w:t> </w:t>
      </w:r>
      <w:r>
        <w:rPr>
          <w:b/>
          <w:color w:val="7E287C"/>
          <w:spacing w:val="-2"/>
          <w:sz w:val="24"/>
        </w:rPr>
        <w:t>Canada</w:t>
      </w:r>
    </w:p>
    <w:p>
      <w:pPr>
        <w:pStyle w:val="BodyText"/>
        <w:spacing w:line="247" w:lineRule="auto" w:before="263"/>
        <w:ind w:left="1353"/>
      </w:pPr>
      <w:r>
        <w:rPr/>
        <mc:AlternateContent>
          <mc:Choice Requires="wps">
            <w:drawing>
              <wp:anchor distT="0" distB="0" distL="0" distR="0" allowOverlap="1" layoutInCell="1" locked="0" behindDoc="1" simplePos="0" relativeHeight="486908928">
                <wp:simplePos x="0" y="0"/>
                <wp:positionH relativeFrom="page">
                  <wp:posOffset>0</wp:posOffset>
                </wp:positionH>
                <wp:positionV relativeFrom="paragraph">
                  <wp:posOffset>382473</wp:posOffset>
                </wp:positionV>
                <wp:extent cx="3621404" cy="4105910"/>
                <wp:effectExtent l="0" t="0" r="0" b="0"/>
                <wp:wrapNone/>
                <wp:docPr id="178" name="Graphic 178"/>
                <wp:cNvGraphicFramePr>
                  <a:graphicFrameLocks/>
                </wp:cNvGraphicFramePr>
                <a:graphic>
                  <a:graphicData uri="http://schemas.microsoft.com/office/word/2010/wordprocessingShape">
                    <wps:wsp>
                      <wps:cNvPr id="178" name="Graphic 178"/>
                      <wps:cNvSpPr/>
                      <wps:spPr>
                        <a:xfrm>
                          <a:off x="0" y="0"/>
                          <a:ext cx="3621404" cy="4105910"/>
                        </a:xfrm>
                        <a:custGeom>
                          <a:avLst/>
                          <a:gdLst/>
                          <a:ahLst/>
                          <a:cxnLst/>
                          <a:rect l="l" t="t" r="r" b="b"/>
                          <a:pathLst>
                            <a:path w="3621404" h="4105910">
                              <a:moveTo>
                                <a:pt x="1271016" y="0"/>
                              </a:moveTo>
                              <a:lnTo>
                                <a:pt x="1222462" y="491"/>
                              </a:lnTo>
                              <a:lnTo>
                                <a:pt x="1174148" y="1960"/>
                              </a:lnTo>
                              <a:lnTo>
                                <a:pt x="1126084" y="4396"/>
                              </a:lnTo>
                              <a:lnTo>
                                <a:pt x="1078278" y="7790"/>
                              </a:lnTo>
                              <a:lnTo>
                                <a:pt x="1030740" y="12132"/>
                              </a:lnTo>
                              <a:lnTo>
                                <a:pt x="983480" y="17414"/>
                              </a:lnTo>
                              <a:lnTo>
                                <a:pt x="936508" y="23625"/>
                              </a:lnTo>
                              <a:lnTo>
                                <a:pt x="889831" y="30757"/>
                              </a:lnTo>
                              <a:lnTo>
                                <a:pt x="843461" y="38799"/>
                              </a:lnTo>
                              <a:lnTo>
                                <a:pt x="797406" y="47743"/>
                              </a:lnTo>
                              <a:lnTo>
                                <a:pt x="751676" y="57579"/>
                              </a:lnTo>
                              <a:lnTo>
                                <a:pt x="706280" y="68297"/>
                              </a:lnTo>
                              <a:lnTo>
                                <a:pt x="661229" y="79888"/>
                              </a:lnTo>
                              <a:lnTo>
                                <a:pt x="616530" y="92342"/>
                              </a:lnTo>
                              <a:lnTo>
                                <a:pt x="572194" y="105651"/>
                              </a:lnTo>
                              <a:lnTo>
                                <a:pt x="528230" y="119804"/>
                              </a:lnTo>
                              <a:lnTo>
                                <a:pt x="484648" y="134793"/>
                              </a:lnTo>
                              <a:lnTo>
                                <a:pt x="441457" y="150607"/>
                              </a:lnTo>
                              <a:lnTo>
                                <a:pt x="398666" y="167237"/>
                              </a:lnTo>
                              <a:lnTo>
                                <a:pt x="356285" y="184674"/>
                              </a:lnTo>
                              <a:lnTo>
                                <a:pt x="314324" y="202909"/>
                              </a:lnTo>
                              <a:lnTo>
                                <a:pt x="272791" y="221932"/>
                              </a:lnTo>
                              <a:lnTo>
                                <a:pt x="231697" y="241733"/>
                              </a:lnTo>
                              <a:lnTo>
                                <a:pt x="191050" y="262303"/>
                              </a:lnTo>
                              <a:lnTo>
                                <a:pt x="150861" y="283632"/>
                              </a:lnTo>
                              <a:lnTo>
                                <a:pt x="111138" y="305712"/>
                              </a:lnTo>
                              <a:lnTo>
                                <a:pt x="71891" y="328532"/>
                              </a:lnTo>
                              <a:lnTo>
                                <a:pt x="33130" y="352084"/>
                              </a:lnTo>
                              <a:lnTo>
                                <a:pt x="0" y="373100"/>
                              </a:lnTo>
                              <a:lnTo>
                                <a:pt x="0" y="4105658"/>
                              </a:lnTo>
                              <a:lnTo>
                                <a:pt x="2833156" y="4105658"/>
                              </a:lnTo>
                              <a:lnTo>
                                <a:pt x="2834343" y="4104620"/>
                              </a:lnTo>
                              <a:lnTo>
                                <a:pt x="2867729" y="4074276"/>
                              </a:lnTo>
                              <a:lnTo>
                                <a:pt x="2900526" y="4043304"/>
                              </a:lnTo>
                              <a:lnTo>
                                <a:pt x="2932723" y="4011715"/>
                              </a:lnTo>
                              <a:lnTo>
                                <a:pt x="2964312" y="3979518"/>
                              </a:lnTo>
                              <a:lnTo>
                                <a:pt x="2995284" y="3946721"/>
                              </a:lnTo>
                              <a:lnTo>
                                <a:pt x="3025628" y="3913335"/>
                              </a:lnTo>
                              <a:lnTo>
                                <a:pt x="3055336" y="3879369"/>
                              </a:lnTo>
                              <a:lnTo>
                                <a:pt x="3084397" y="3844832"/>
                              </a:lnTo>
                              <a:lnTo>
                                <a:pt x="3112803" y="3809734"/>
                              </a:lnTo>
                              <a:lnTo>
                                <a:pt x="3140543" y="3774085"/>
                              </a:lnTo>
                              <a:lnTo>
                                <a:pt x="3167609" y="3737893"/>
                              </a:lnTo>
                              <a:lnTo>
                                <a:pt x="3193991" y="3701168"/>
                              </a:lnTo>
                              <a:lnTo>
                                <a:pt x="3219680" y="3663921"/>
                              </a:lnTo>
                              <a:lnTo>
                                <a:pt x="3244666" y="3626159"/>
                              </a:lnTo>
                              <a:lnTo>
                                <a:pt x="3268939" y="3587893"/>
                              </a:lnTo>
                              <a:lnTo>
                                <a:pt x="3292491" y="3549132"/>
                              </a:lnTo>
                              <a:lnTo>
                                <a:pt x="3315311" y="3509885"/>
                              </a:lnTo>
                              <a:lnTo>
                                <a:pt x="3337391" y="3470162"/>
                              </a:lnTo>
                              <a:lnTo>
                                <a:pt x="3358720" y="3429973"/>
                              </a:lnTo>
                              <a:lnTo>
                                <a:pt x="3379290" y="3389326"/>
                              </a:lnTo>
                              <a:lnTo>
                                <a:pt x="3399091" y="3348232"/>
                              </a:lnTo>
                              <a:lnTo>
                                <a:pt x="3418114" y="3306699"/>
                              </a:lnTo>
                              <a:lnTo>
                                <a:pt x="3436349" y="3264738"/>
                              </a:lnTo>
                              <a:lnTo>
                                <a:pt x="3453786" y="3222357"/>
                              </a:lnTo>
                              <a:lnTo>
                                <a:pt x="3470416" y="3179566"/>
                              </a:lnTo>
                              <a:lnTo>
                                <a:pt x="3486230" y="3136375"/>
                              </a:lnTo>
                              <a:lnTo>
                                <a:pt x="3501219" y="3092793"/>
                              </a:lnTo>
                              <a:lnTo>
                                <a:pt x="3515372" y="3048829"/>
                              </a:lnTo>
                              <a:lnTo>
                                <a:pt x="3528681" y="3004493"/>
                              </a:lnTo>
                              <a:lnTo>
                                <a:pt x="3541135" y="2959794"/>
                              </a:lnTo>
                              <a:lnTo>
                                <a:pt x="3552726" y="2914743"/>
                              </a:lnTo>
                              <a:lnTo>
                                <a:pt x="3563444" y="2869347"/>
                              </a:lnTo>
                              <a:lnTo>
                                <a:pt x="3573280" y="2823617"/>
                              </a:lnTo>
                              <a:lnTo>
                                <a:pt x="3582224" y="2777562"/>
                              </a:lnTo>
                              <a:lnTo>
                                <a:pt x="3590266" y="2731192"/>
                              </a:lnTo>
                              <a:lnTo>
                                <a:pt x="3597398" y="2684515"/>
                              </a:lnTo>
                              <a:lnTo>
                                <a:pt x="3603609" y="2637543"/>
                              </a:lnTo>
                              <a:lnTo>
                                <a:pt x="3608891" y="2590283"/>
                              </a:lnTo>
                              <a:lnTo>
                                <a:pt x="3613233" y="2542745"/>
                              </a:lnTo>
                              <a:lnTo>
                                <a:pt x="3616627" y="2494939"/>
                              </a:lnTo>
                              <a:lnTo>
                                <a:pt x="3619063" y="2446875"/>
                              </a:lnTo>
                              <a:lnTo>
                                <a:pt x="3620532" y="2398561"/>
                              </a:lnTo>
                              <a:lnTo>
                                <a:pt x="3621024" y="2350008"/>
                              </a:lnTo>
                              <a:lnTo>
                                <a:pt x="3620532" y="2301454"/>
                              </a:lnTo>
                              <a:lnTo>
                                <a:pt x="3619063" y="2253140"/>
                              </a:lnTo>
                              <a:lnTo>
                                <a:pt x="3616627" y="2205076"/>
                              </a:lnTo>
                              <a:lnTo>
                                <a:pt x="3613233" y="2157270"/>
                              </a:lnTo>
                              <a:lnTo>
                                <a:pt x="3608891" y="2109732"/>
                              </a:lnTo>
                              <a:lnTo>
                                <a:pt x="3603609" y="2062472"/>
                              </a:lnTo>
                              <a:lnTo>
                                <a:pt x="3597398" y="2015500"/>
                              </a:lnTo>
                              <a:lnTo>
                                <a:pt x="3590266" y="1968823"/>
                              </a:lnTo>
                              <a:lnTo>
                                <a:pt x="3582224" y="1922453"/>
                              </a:lnTo>
                              <a:lnTo>
                                <a:pt x="3573280" y="1876398"/>
                              </a:lnTo>
                              <a:lnTo>
                                <a:pt x="3563444" y="1830668"/>
                              </a:lnTo>
                              <a:lnTo>
                                <a:pt x="3552726" y="1785272"/>
                              </a:lnTo>
                              <a:lnTo>
                                <a:pt x="3541135" y="1740221"/>
                              </a:lnTo>
                              <a:lnTo>
                                <a:pt x="3528681" y="1695522"/>
                              </a:lnTo>
                              <a:lnTo>
                                <a:pt x="3515372" y="1651186"/>
                              </a:lnTo>
                              <a:lnTo>
                                <a:pt x="3501219" y="1607222"/>
                              </a:lnTo>
                              <a:lnTo>
                                <a:pt x="3486230" y="1563640"/>
                              </a:lnTo>
                              <a:lnTo>
                                <a:pt x="3470416" y="1520449"/>
                              </a:lnTo>
                              <a:lnTo>
                                <a:pt x="3453786" y="1477658"/>
                              </a:lnTo>
                              <a:lnTo>
                                <a:pt x="3436349" y="1435277"/>
                              </a:lnTo>
                              <a:lnTo>
                                <a:pt x="3418114" y="1393316"/>
                              </a:lnTo>
                              <a:lnTo>
                                <a:pt x="3399091" y="1351783"/>
                              </a:lnTo>
                              <a:lnTo>
                                <a:pt x="3379290" y="1310689"/>
                              </a:lnTo>
                              <a:lnTo>
                                <a:pt x="3358720" y="1270042"/>
                              </a:lnTo>
                              <a:lnTo>
                                <a:pt x="3337391" y="1229853"/>
                              </a:lnTo>
                              <a:lnTo>
                                <a:pt x="3315311" y="1190130"/>
                              </a:lnTo>
                              <a:lnTo>
                                <a:pt x="3292491" y="1150883"/>
                              </a:lnTo>
                              <a:lnTo>
                                <a:pt x="3268939" y="1112122"/>
                              </a:lnTo>
                              <a:lnTo>
                                <a:pt x="3244666" y="1073856"/>
                              </a:lnTo>
                              <a:lnTo>
                                <a:pt x="3219680" y="1036094"/>
                              </a:lnTo>
                              <a:lnTo>
                                <a:pt x="3193991" y="998847"/>
                              </a:lnTo>
                              <a:lnTo>
                                <a:pt x="3167609" y="962122"/>
                              </a:lnTo>
                              <a:lnTo>
                                <a:pt x="3140543" y="925930"/>
                              </a:lnTo>
                              <a:lnTo>
                                <a:pt x="3112803" y="890281"/>
                              </a:lnTo>
                              <a:lnTo>
                                <a:pt x="3084397" y="855183"/>
                              </a:lnTo>
                              <a:lnTo>
                                <a:pt x="3055336" y="820646"/>
                              </a:lnTo>
                              <a:lnTo>
                                <a:pt x="3025628" y="786680"/>
                              </a:lnTo>
                              <a:lnTo>
                                <a:pt x="2995284" y="753294"/>
                              </a:lnTo>
                              <a:lnTo>
                                <a:pt x="2964312" y="720497"/>
                              </a:lnTo>
                              <a:lnTo>
                                <a:pt x="2932723" y="688300"/>
                              </a:lnTo>
                              <a:lnTo>
                                <a:pt x="2900526" y="656711"/>
                              </a:lnTo>
                              <a:lnTo>
                                <a:pt x="2867729" y="625739"/>
                              </a:lnTo>
                              <a:lnTo>
                                <a:pt x="2834343" y="595395"/>
                              </a:lnTo>
                              <a:lnTo>
                                <a:pt x="2800377" y="565687"/>
                              </a:lnTo>
                              <a:lnTo>
                                <a:pt x="2765840" y="536626"/>
                              </a:lnTo>
                              <a:lnTo>
                                <a:pt x="2730742" y="508220"/>
                              </a:lnTo>
                              <a:lnTo>
                                <a:pt x="2695093" y="480480"/>
                              </a:lnTo>
                              <a:lnTo>
                                <a:pt x="2658901" y="453414"/>
                              </a:lnTo>
                              <a:lnTo>
                                <a:pt x="2622176" y="427032"/>
                              </a:lnTo>
                              <a:lnTo>
                                <a:pt x="2584929" y="401343"/>
                              </a:lnTo>
                              <a:lnTo>
                                <a:pt x="2547167" y="376357"/>
                              </a:lnTo>
                              <a:lnTo>
                                <a:pt x="2508901" y="352084"/>
                              </a:lnTo>
                              <a:lnTo>
                                <a:pt x="2470140" y="328532"/>
                              </a:lnTo>
                              <a:lnTo>
                                <a:pt x="2430893" y="305712"/>
                              </a:lnTo>
                              <a:lnTo>
                                <a:pt x="2391170" y="283632"/>
                              </a:lnTo>
                              <a:lnTo>
                                <a:pt x="2350981" y="262303"/>
                              </a:lnTo>
                              <a:lnTo>
                                <a:pt x="2310334" y="241733"/>
                              </a:lnTo>
                              <a:lnTo>
                                <a:pt x="2269240" y="221932"/>
                              </a:lnTo>
                              <a:lnTo>
                                <a:pt x="2227707" y="202909"/>
                              </a:lnTo>
                              <a:lnTo>
                                <a:pt x="2185746" y="184674"/>
                              </a:lnTo>
                              <a:lnTo>
                                <a:pt x="2143365" y="167237"/>
                              </a:lnTo>
                              <a:lnTo>
                                <a:pt x="2100574" y="150607"/>
                              </a:lnTo>
                              <a:lnTo>
                                <a:pt x="2057383" y="134793"/>
                              </a:lnTo>
                              <a:lnTo>
                                <a:pt x="2013801" y="119804"/>
                              </a:lnTo>
                              <a:lnTo>
                                <a:pt x="1969837" y="105651"/>
                              </a:lnTo>
                              <a:lnTo>
                                <a:pt x="1925501" y="92342"/>
                              </a:lnTo>
                              <a:lnTo>
                                <a:pt x="1880802" y="79888"/>
                              </a:lnTo>
                              <a:lnTo>
                                <a:pt x="1835751" y="68297"/>
                              </a:lnTo>
                              <a:lnTo>
                                <a:pt x="1790355" y="57579"/>
                              </a:lnTo>
                              <a:lnTo>
                                <a:pt x="1744625" y="47743"/>
                              </a:lnTo>
                              <a:lnTo>
                                <a:pt x="1698570" y="38799"/>
                              </a:lnTo>
                              <a:lnTo>
                                <a:pt x="1652200" y="30757"/>
                              </a:lnTo>
                              <a:lnTo>
                                <a:pt x="1605523" y="23625"/>
                              </a:lnTo>
                              <a:lnTo>
                                <a:pt x="1558551" y="17414"/>
                              </a:lnTo>
                              <a:lnTo>
                                <a:pt x="1511291" y="12132"/>
                              </a:lnTo>
                              <a:lnTo>
                                <a:pt x="1463753" y="7790"/>
                              </a:lnTo>
                              <a:lnTo>
                                <a:pt x="1415947" y="4396"/>
                              </a:lnTo>
                              <a:lnTo>
                                <a:pt x="1367883" y="1960"/>
                              </a:lnTo>
                              <a:lnTo>
                                <a:pt x="1319569" y="491"/>
                              </a:lnTo>
                              <a:lnTo>
                                <a:pt x="1271016" y="0"/>
                              </a:lnTo>
                              <a:close/>
                            </a:path>
                          </a:pathLst>
                        </a:custGeom>
                        <a:solidFill>
                          <a:srgbClr val="6AB9BA">
                            <a:alpha val="9999"/>
                          </a:srgbClr>
                        </a:solidFill>
                      </wps:spPr>
                      <wps:bodyPr wrap="square" lIns="0" tIns="0" rIns="0" bIns="0" rtlCol="0">
                        <a:prstTxWarp prst="textNoShape">
                          <a:avLst/>
                        </a:prstTxWarp>
                        <a:noAutofit/>
                      </wps:bodyPr>
                    </wps:wsp>
                  </a:graphicData>
                </a:graphic>
              </wp:anchor>
            </w:drawing>
          </mc:Choice>
          <mc:Fallback>
            <w:pict>
              <v:shape style="position:absolute;margin-left:-.000002pt;margin-top:30.116007pt;width:285.150pt;height:323.3pt;mso-position-horizontal-relative:page;mso-position-vertical-relative:paragraph;z-index:-16407552" id="docshape158" coordorigin="0,602" coordsize="5703,6466" path="m2002,602l1925,603,1849,605,1773,609,1698,615,1623,621,1549,630,1475,640,1401,651,1328,663,1256,678,1184,693,1112,710,1041,728,971,748,901,769,832,791,763,815,695,839,628,866,561,893,495,922,430,952,365,983,301,1015,238,1049,175,1084,113,1120,52,1157,0,1190,0,7068,4462,7068,4464,7066,4516,7019,4568,6970,4618,6920,4668,6869,4717,6818,4765,6765,4812,6712,4857,6657,4902,6602,4946,6546,4988,6489,5030,6431,5070,6372,5110,6313,5148,6253,5185,6192,5221,6130,5256,6067,5289,6004,5322,5940,5353,5875,5383,5810,5412,5744,5439,5677,5465,5610,5490,5541,5514,5473,5536,5404,5557,5334,5577,5263,5595,5192,5612,5121,5627,5049,5641,4976,5654,4903,5665,4830,5675,4756,5683,4682,5690,4607,5695,4531,5699,4456,5702,4380,5702,4303,5702,4227,5699,4151,5695,4075,5690,4000,5683,3925,5675,3850,5665,3776,5654,3703,5641,3630,5627,3557,5612,3485,5595,3414,5577,3343,5557,3272,5536,3203,5514,3133,5490,3065,5465,2997,5439,2929,5412,2863,5383,2797,5353,2731,5322,2666,5289,2602,5256,2539,5221,2477,5185,2415,5148,2354,5110,2293,5070,2234,5030,2175,4988,2117,4946,2060,4902,2004,4857,1949,4812,1895,4765,1841,4717,1789,4668,1737,4618,1686,4568,1637,4516,1588,4464,1540,4410,1493,4356,1447,4300,1403,4244,1359,4187,1316,4129,1275,4071,1234,4011,1195,3951,1157,3890,1120,3828,1084,3766,1049,3702,1015,3638,983,3574,952,3508,922,3442,893,3375,866,3308,839,3240,815,3171,791,3102,769,3032,748,2962,728,2891,710,2819,693,2747,678,2675,663,2602,651,2528,640,2454,630,2380,621,2305,615,2230,609,2154,605,2078,603,2002,602xe" filled="true" fillcolor="#6ab9ba" stroked="false">
                <v:path arrowok="t"/>
                <v:fill opacity="6553f" type="solid"/>
                <w10:wrap type="none"/>
              </v:shape>
            </w:pict>
          </mc:Fallback>
        </mc:AlternateContent>
      </w:r>
      <w:r>
        <w:rPr>
          <w:color w:val="231F20"/>
          <w:w w:val="105"/>
        </w:rPr>
        <w:t>This Committee guides the goals and prior- ities for the Council’s work, facilitates deci- sion-making for the administrative </w:t>
      </w:r>
      <w:r>
        <w:rPr>
          <w:color w:val="231F20"/>
          <w:w w:val="105"/>
        </w:rPr>
        <w:t>functions of the Council, and liaises with the MRC Executive leadership team to ensure the Council receives the necessary informa-</w:t>
      </w:r>
      <w:r>
        <w:rPr>
          <w:color w:val="231F20"/>
          <w:spacing w:val="40"/>
          <w:w w:val="105"/>
        </w:rPr>
        <w:t> </w:t>
      </w:r>
      <w:r>
        <w:rPr>
          <w:color w:val="231F20"/>
          <w:w w:val="105"/>
        </w:rPr>
        <w:t>tion and resources from the agency to offer meaningful input and advice to the voca- tional rehabilitation division of MRC.</w:t>
      </w:r>
    </w:p>
    <w:p>
      <w:pPr>
        <w:pStyle w:val="BodyText"/>
        <w:spacing w:before="2"/>
      </w:pPr>
    </w:p>
    <w:p>
      <w:pPr>
        <w:pStyle w:val="BodyText"/>
        <w:spacing w:line="247" w:lineRule="auto" w:before="1"/>
        <w:ind w:left="1353"/>
      </w:pPr>
      <w:r>
        <w:rPr>
          <w:color w:val="231F20"/>
          <w:w w:val="110"/>
        </w:rPr>
        <w:t>This</w:t>
      </w:r>
      <w:r>
        <w:rPr>
          <w:color w:val="231F20"/>
          <w:spacing w:val="-19"/>
          <w:w w:val="110"/>
        </w:rPr>
        <w:t> </w:t>
      </w:r>
      <w:r>
        <w:rPr>
          <w:color w:val="231F20"/>
          <w:w w:val="110"/>
        </w:rPr>
        <w:t>year,</w:t>
      </w:r>
      <w:r>
        <w:rPr>
          <w:color w:val="231F20"/>
          <w:spacing w:val="-15"/>
          <w:w w:val="110"/>
        </w:rPr>
        <w:t> </w:t>
      </w:r>
      <w:r>
        <w:rPr>
          <w:color w:val="231F20"/>
          <w:w w:val="110"/>
        </w:rPr>
        <w:t>the</w:t>
      </w:r>
      <w:r>
        <w:rPr>
          <w:color w:val="231F20"/>
          <w:spacing w:val="-15"/>
          <w:w w:val="110"/>
        </w:rPr>
        <w:t> </w:t>
      </w:r>
      <w:r>
        <w:rPr>
          <w:color w:val="231F20"/>
          <w:w w:val="110"/>
        </w:rPr>
        <w:t>Executive</w:t>
      </w:r>
      <w:r>
        <w:rPr>
          <w:color w:val="231F20"/>
          <w:spacing w:val="-15"/>
          <w:w w:val="110"/>
        </w:rPr>
        <w:t> </w:t>
      </w:r>
      <w:r>
        <w:rPr>
          <w:color w:val="231F20"/>
          <w:w w:val="110"/>
        </w:rPr>
        <w:t>Committee</w:t>
      </w:r>
      <w:r>
        <w:rPr>
          <w:color w:val="231F20"/>
          <w:spacing w:val="-15"/>
          <w:w w:val="110"/>
        </w:rPr>
        <w:t> </w:t>
      </w:r>
      <w:r>
        <w:rPr>
          <w:color w:val="231F20"/>
          <w:w w:val="110"/>
        </w:rPr>
        <w:t>con- tinued</w:t>
      </w:r>
      <w:r>
        <w:rPr>
          <w:color w:val="231F20"/>
          <w:spacing w:val="-6"/>
          <w:w w:val="110"/>
        </w:rPr>
        <w:t> </w:t>
      </w:r>
      <w:r>
        <w:rPr>
          <w:color w:val="231F20"/>
          <w:w w:val="110"/>
        </w:rPr>
        <w:t>its</w:t>
      </w:r>
      <w:r>
        <w:rPr>
          <w:color w:val="231F20"/>
          <w:spacing w:val="-13"/>
          <w:w w:val="110"/>
        </w:rPr>
        <w:t> </w:t>
      </w:r>
      <w:r>
        <w:rPr>
          <w:color w:val="231F20"/>
          <w:w w:val="110"/>
        </w:rPr>
        <w:t>work</w:t>
      </w:r>
      <w:r>
        <w:rPr>
          <w:color w:val="231F20"/>
          <w:spacing w:val="-6"/>
          <w:w w:val="110"/>
        </w:rPr>
        <w:t> </w:t>
      </w:r>
      <w:r>
        <w:rPr>
          <w:color w:val="231F20"/>
          <w:w w:val="110"/>
        </w:rPr>
        <w:t>to</w:t>
      </w:r>
      <w:r>
        <w:rPr>
          <w:color w:val="231F20"/>
          <w:spacing w:val="-6"/>
          <w:w w:val="110"/>
        </w:rPr>
        <w:t> </w:t>
      </w:r>
      <w:r>
        <w:rPr>
          <w:color w:val="231F20"/>
          <w:w w:val="110"/>
        </w:rPr>
        <w:t>bring</w:t>
      </w:r>
      <w:r>
        <w:rPr>
          <w:color w:val="231F20"/>
          <w:spacing w:val="-6"/>
          <w:w w:val="110"/>
        </w:rPr>
        <w:t> </w:t>
      </w:r>
      <w:r>
        <w:rPr>
          <w:color w:val="231F20"/>
          <w:w w:val="110"/>
        </w:rPr>
        <w:t>the</w:t>
      </w:r>
      <w:r>
        <w:rPr>
          <w:color w:val="231F20"/>
          <w:spacing w:val="-6"/>
          <w:w w:val="110"/>
        </w:rPr>
        <w:t> </w:t>
      </w:r>
      <w:r>
        <w:rPr>
          <w:color w:val="231F20"/>
          <w:w w:val="110"/>
        </w:rPr>
        <w:t>SRC</w:t>
      </w:r>
      <w:r>
        <w:rPr>
          <w:color w:val="231F20"/>
          <w:spacing w:val="-6"/>
          <w:w w:val="110"/>
        </w:rPr>
        <w:t> </w:t>
      </w:r>
      <w:r>
        <w:rPr>
          <w:color w:val="231F20"/>
          <w:w w:val="110"/>
        </w:rPr>
        <w:t>and</w:t>
      </w:r>
      <w:r>
        <w:rPr>
          <w:color w:val="231F20"/>
          <w:spacing w:val="-6"/>
          <w:w w:val="110"/>
        </w:rPr>
        <w:t> </w:t>
      </w:r>
      <w:r>
        <w:rPr>
          <w:color w:val="231F20"/>
          <w:w w:val="110"/>
        </w:rPr>
        <w:t>its members</w:t>
      </w:r>
      <w:r>
        <w:rPr>
          <w:color w:val="231F20"/>
          <w:spacing w:val="-15"/>
          <w:w w:val="110"/>
        </w:rPr>
        <w:t> </w:t>
      </w:r>
      <w:r>
        <w:rPr>
          <w:color w:val="231F20"/>
          <w:w w:val="110"/>
        </w:rPr>
        <w:t>into</w:t>
      </w:r>
      <w:r>
        <w:rPr>
          <w:color w:val="231F20"/>
          <w:spacing w:val="-14"/>
          <w:w w:val="110"/>
        </w:rPr>
        <w:t> </w:t>
      </w:r>
      <w:r>
        <w:rPr>
          <w:color w:val="231F20"/>
          <w:w w:val="110"/>
        </w:rPr>
        <w:t>compliance</w:t>
      </w:r>
      <w:r>
        <w:rPr>
          <w:color w:val="231F20"/>
          <w:spacing w:val="-19"/>
          <w:w w:val="110"/>
        </w:rPr>
        <w:t> </w:t>
      </w:r>
      <w:r>
        <w:rPr>
          <w:color w:val="231F20"/>
          <w:w w:val="110"/>
        </w:rPr>
        <w:t>with</w:t>
      </w:r>
      <w:r>
        <w:rPr>
          <w:color w:val="231F20"/>
          <w:spacing w:val="-13"/>
          <w:w w:val="110"/>
        </w:rPr>
        <w:t> </w:t>
      </w:r>
      <w:r>
        <w:rPr>
          <w:color w:val="231F20"/>
          <w:w w:val="110"/>
        </w:rPr>
        <w:t>the</w:t>
      </w:r>
      <w:r>
        <w:rPr>
          <w:color w:val="231F20"/>
          <w:spacing w:val="-14"/>
          <w:w w:val="110"/>
        </w:rPr>
        <w:t> </w:t>
      </w:r>
      <w:r>
        <w:rPr>
          <w:color w:val="231F20"/>
          <w:w w:val="110"/>
        </w:rPr>
        <w:t>federal and state requirements for</w:t>
      </w:r>
      <w:r>
        <w:rPr>
          <w:color w:val="231F20"/>
          <w:spacing w:val="-5"/>
          <w:w w:val="110"/>
        </w:rPr>
        <w:t> </w:t>
      </w:r>
      <w:r>
        <w:rPr>
          <w:color w:val="231F20"/>
          <w:w w:val="110"/>
        </w:rPr>
        <w:t>the advisory body</w:t>
      </w:r>
      <w:r>
        <w:rPr>
          <w:color w:val="231F20"/>
          <w:spacing w:val="-6"/>
          <w:w w:val="110"/>
        </w:rPr>
        <w:t> </w:t>
      </w:r>
      <w:r>
        <w:rPr>
          <w:color w:val="231F20"/>
          <w:w w:val="110"/>
        </w:rPr>
        <w:t>and its members.</w:t>
      </w:r>
      <w:r>
        <w:rPr>
          <w:color w:val="231F20"/>
          <w:spacing w:val="40"/>
          <w:w w:val="110"/>
        </w:rPr>
        <w:t> </w:t>
      </w:r>
      <w:r>
        <w:rPr>
          <w:color w:val="231F20"/>
          <w:w w:val="110"/>
        </w:rPr>
        <w:t>With the help of our</w:t>
      </w:r>
      <w:r>
        <w:rPr>
          <w:color w:val="231F20"/>
          <w:spacing w:val="-11"/>
          <w:w w:val="110"/>
        </w:rPr>
        <w:t> </w:t>
      </w:r>
      <w:r>
        <w:rPr>
          <w:color w:val="231F20"/>
          <w:w w:val="110"/>
        </w:rPr>
        <w:t>new</w:t>
      </w:r>
      <w:r>
        <w:rPr>
          <w:color w:val="231F20"/>
          <w:spacing w:val="-20"/>
          <w:w w:val="110"/>
        </w:rPr>
        <w:t> </w:t>
      </w:r>
      <w:r>
        <w:rPr>
          <w:color w:val="231F20"/>
          <w:w w:val="110"/>
        </w:rPr>
        <w:t>Administrative</w:t>
      </w:r>
      <w:r>
        <w:rPr>
          <w:color w:val="231F20"/>
          <w:spacing w:val="-5"/>
          <w:w w:val="110"/>
        </w:rPr>
        <w:t> </w:t>
      </w:r>
      <w:r>
        <w:rPr>
          <w:color w:val="231F20"/>
          <w:w w:val="110"/>
        </w:rPr>
        <w:t>Support</w:t>
      </w:r>
      <w:r>
        <w:rPr>
          <w:color w:val="231F20"/>
          <w:spacing w:val="-5"/>
          <w:w w:val="110"/>
        </w:rPr>
        <w:t> </w:t>
      </w:r>
      <w:r>
        <w:rPr>
          <w:color w:val="231F20"/>
          <w:w w:val="110"/>
        </w:rPr>
        <w:t>staff,</w:t>
      </w:r>
      <w:r>
        <w:rPr>
          <w:color w:val="231F20"/>
          <w:spacing w:val="-5"/>
          <w:w w:val="110"/>
        </w:rPr>
        <w:t> </w:t>
      </w:r>
      <w:r>
        <w:rPr>
          <w:color w:val="231F20"/>
          <w:w w:val="110"/>
        </w:rPr>
        <w:t>the </w:t>
      </w:r>
      <w:r>
        <w:rPr>
          <w:color w:val="231F20"/>
        </w:rPr>
        <w:t>SRC has begun to document, organize, </w:t>
      </w:r>
      <w:r>
        <w:rPr>
          <w:color w:val="231F20"/>
        </w:rPr>
        <w:t>and </w:t>
      </w:r>
      <w:r>
        <w:rPr>
          <w:color w:val="231F20"/>
          <w:w w:val="110"/>
        </w:rPr>
        <w:t>track</w:t>
      </w:r>
      <w:r>
        <w:rPr>
          <w:color w:val="231F20"/>
          <w:spacing w:val="-17"/>
          <w:w w:val="110"/>
        </w:rPr>
        <w:t> </w:t>
      </w:r>
      <w:r>
        <w:rPr>
          <w:color w:val="231F20"/>
          <w:w w:val="110"/>
        </w:rPr>
        <w:t>essential</w:t>
      </w:r>
      <w:r>
        <w:rPr>
          <w:color w:val="231F20"/>
          <w:spacing w:val="-19"/>
          <w:w w:val="110"/>
        </w:rPr>
        <w:t> </w:t>
      </w:r>
      <w:r>
        <w:rPr>
          <w:color w:val="231F20"/>
          <w:w w:val="110"/>
        </w:rPr>
        <w:t>processes</w:t>
      </w:r>
      <w:r>
        <w:rPr>
          <w:color w:val="231F20"/>
          <w:spacing w:val="-17"/>
          <w:w w:val="110"/>
        </w:rPr>
        <w:t> </w:t>
      </w:r>
      <w:r>
        <w:rPr>
          <w:color w:val="231F20"/>
          <w:w w:val="110"/>
        </w:rPr>
        <w:t>and</w:t>
      </w:r>
      <w:r>
        <w:rPr>
          <w:color w:val="231F20"/>
          <w:spacing w:val="-15"/>
          <w:w w:val="110"/>
        </w:rPr>
        <w:t> </w:t>
      </w:r>
      <w:r>
        <w:rPr>
          <w:color w:val="231F20"/>
          <w:w w:val="110"/>
        </w:rPr>
        <w:t>mandates.</w:t>
      </w:r>
    </w:p>
    <w:p>
      <w:pPr>
        <w:pStyle w:val="BodyText"/>
        <w:spacing w:line="247" w:lineRule="auto"/>
        <w:ind w:left="1353"/>
      </w:pPr>
      <w:r>
        <w:rPr>
          <w:color w:val="231F20"/>
          <w:w w:val="105"/>
        </w:rPr>
        <w:t>This</w:t>
      </w:r>
      <w:r>
        <w:rPr>
          <w:color w:val="231F20"/>
          <w:spacing w:val="-2"/>
          <w:w w:val="105"/>
        </w:rPr>
        <w:t> </w:t>
      </w:r>
      <w:r>
        <w:rPr>
          <w:color w:val="231F20"/>
          <w:w w:val="105"/>
        </w:rPr>
        <w:t>foundation</w:t>
      </w:r>
      <w:r>
        <w:rPr>
          <w:color w:val="231F20"/>
          <w:spacing w:val="-2"/>
          <w:w w:val="105"/>
        </w:rPr>
        <w:t> </w:t>
      </w:r>
      <w:r>
        <w:rPr>
          <w:color w:val="231F20"/>
          <w:w w:val="105"/>
        </w:rPr>
        <w:t>has</w:t>
      </w:r>
      <w:r>
        <w:rPr>
          <w:color w:val="231F20"/>
          <w:spacing w:val="-2"/>
          <w:w w:val="105"/>
        </w:rPr>
        <w:t> </w:t>
      </w:r>
      <w:r>
        <w:rPr>
          <w:color w:val="231F20"/>
          <w:w w:val="105"/>
        </w:rPr>
        <w:t>provided</w:t>
      </w:r>
      <w:r>
        <w:rPr>
          <w:color w:val="231F20"/>
          <w:spacing w:val="-2"/>
          <w:w w:val="105"/>
        </w:rPr>
        <w:t> </w:t>
      </w:r>
      <w:r>
        <w:rPr>
          <w:color w:val="231F20"/>
          <w:w w:val="105"/>
        </w:rPr>
        <w:t>a</w:t>
      </w:r>
      <w:r>
        <w:rPr>
          <w:color w:val="231F20"/>
          <w:spacing w:val="-2"/>
          <w:w w:val="105"/>
        </w:rPr>
        <w:t> </w:t>
      </w:r>
      <w:r>
        <w:rPr>
          <w:color w:val="231F20"/>
          <w:w w:val="105"/>
        </w:rPr>
        <w:t>framework for the SRC’s current operations and will</w:t>
      </w:r>
    </w:p>
    <w:p>
      <w:pPr>
        <w:pStyle w:val="BodyText"/>
        <w:spacing w:line="247" w:lineRule="auto" w:before="101"/>
        <w:ind w:left="237" w:right="38"/>
      </w:pPr>
      <w:r>
        <w:rPr/>
        <w:br w:type="column"/>
      </w:r>
      <w:r>
        <w:rPr>
          <w:color w:val="231F20"/>
          <w:w w:val="105"/>
        </w:rPr>
        <w:t>encourage growth so that successors can continue building a more effective Council</w:t>
      </w:r>
      <w:r>
        <w:rPr>
          <w:color w:val="231F20"/>
          <w:spacing w:val="80"/>
          <w:w w:val="105"/>
        </w:rPr>
        <w:t> </w:t>
      </w:r>
      <w:r>
        <w:rPr>
          <w:color w:val="231F20"/>
          <w:w w:val="105"/>
        </w:rPr>
        <w:t>of</w:t>
      </w:r>
      <w:r>
        <w:rPr>
          <w:color w:val="231F20"/>
          <w:spacing w:val="-10"/>
          <w:w w:val="105"/>
        </w:rPr>
        <w:t> </w:t>
      </w:r>
      <w:r>
        <w:rPr>
          <w:color w:val="231F20"/>
          <w:w w:val="105"/>
        </w:rPr>
        <w:t>influential</w:t>
      </w:r>
      <w:r>
        <w:rPr>
          <w:color w:val="231F20"/>
          <w:spacing w:val="-12"/>
          <w:w w:val="105"/>
        </w:rPr>
        <w:t> </w:t>
      </w:r>
      <w:r>
        <w:rPr>
          <w:color w:val="231F20"/>
          <w:w w:val="105"/>
        </w:rPr>
        <w:t>advisors</w:t>
      </w:r>
      <w:r>
        <w:rPr>
          <w:color w:val="231F20"/>
          <w:spacing w:val="-4"/>
          <w:w w:val="105"/>
        </w:rPr>
        <w:t> </w:t>
      </w:r>
      <w:r>
        <w:rPr>
          <w:color w:val="231F20"/>
          <w:w w:val="105"/>
        </w:rPr>
        <w:t>for</w:t>
      </w:r>
      <w:r>
        <w:rPr>
          <w:color w:val="231F20"/>
          <w:spacing w:val="-10"/>
          <w:w w:val="105"/>
        </w:rPr>
        <w:t> </w:t>
      </w:r>
      <w:r>
        <w:rPr>
          <w:color w:val="231F20"/>
          <w:w w:val="105"/>
        </w:rPr>
        <w:t>the</w:t>
      </w:r>
      <w:r>
        <w:rPr>
          <w:color w:val="231F20"/>
          <w:spacing w:val="-4"/>
          <w:w w:val="105"/>
        </w:rPr>
        <w:t> </w:t>
      </w:r>
      <w:r>
        <w:rPr>
          <w:color w:val="231F20"/>
          <w:w w:val="105"/>
        </w:rPr>
        <w:t>MRC</w:t>
      </w:r>
      <w:r>
        <w:rPr>
          <w:color w:val="231F20"/>
          <w:spacing w:val="-11"/>
          <w:w w:val="105"/>
        </w:rPr>
        <w:t> </w:t>
      </w:r>
      <w:r>
        <w:rPr>
          <w:color w:val="231F20"/>
          <w:w w:val="105"/>
        </w:rPr>
        <w:t>vocational rehabilitation division.</w:t>
      </w:r>
    </w:p>
    <w:p>
      <w:pPr>
        <w:pStyle w:val="BodyText"/>
        <w:spacing w:before="5"/>
      </w:pPr>
    </w:p>
    <w:p>
      <w:pPr>
        <w:pStyle w:val="BodyText"/>
        <w:spacing w:line="247" w:lineRule="auto"/>
        <w:ind w:left="237" w:right="38"/>
      </w:pPr>
      <w:r>
        <w:rPr>
          <w:color w:val="231F20"/>
          <w:w w:val="105"/>
        </w:rPr>
        <w:t>The</w:t>
      </w:r>
      <w:r>
        <w:rPr>
          <w:color w:val="231F20"/>
          <w:spacing w:val="-1"/>
          <w:w w:val="105"/>
        </w:rPr>
        <w:t> </w:t>
      </w:r>
      <w:r>
        <w:rPr>
          <w:color w:val="231F20"/>
          <w:w w:val="105"/>
        </w:rPr>
        <w:t>Executive</w:t>
      </w:r>
      <w:r>
        <w:rPr>
          <w:color w:val="231F20"/>
          <w:spacing w:val="-1"/>
          <w:w w:val="105"/>
        </w:rPr>
        <w:t> </w:t>
      </w:r>
      <w:r>
        <w:rPr>
          <w:color w:val="231F20"/>
          <w:w w:val="105"/>
        </w:rPr>
        <w:t>Committee</w:t>
      </w:r>
      <w:r>
        <w:rPr>
          <w:color w:val="231F20"/>
          <w:spacing w:val="-1"/>
          <w:w w:val="105"/>
        </w:rPr>
        <w:t> </w:t>
      </w:r>
      <w:r>
        <w:rPr>
          <w:color w:val="231F20"/>
          <w:w w:val="105"/>
        </w:rPr>
        <w:t>did</w:t>
      </w:r>
      <w:r>
        <w:rPr>
          <w:color w:val="231F20"/>
          <w:spacing w:val="-1"/>
          <w:w w:val="105"/>
        </w:rPr>
        <w:t> </w:t>
      </w:r>
      <w:r>
        <w:rPr>
          <w:color w:val="231F20"/>
          <w:w w:val="105"/>
        </w:rPr>
        <w:t>not</w:t>
      </w:r>
      <w:r>
        <w:rPr>
          <w:color w:val="231F20"/>
          <w:spacing w:val="-1"/>
          <w:w w:val="105"/>
        </w:rPr>
        <w:t> </w:t>
      </w:r>
      <w:r>
        <w:rPr>
          <w:color w:val="231F20"/>
          <w:w w:val="105"/>
        </w:rPr>
        <w:t>take</w:t>
      </w:r>
      <w:r>
        <w:rPr>
          <w:color w:val="231F20"/>
          <w:spacing w:val="-1"/>
          <w:w w:val="105"/>
        </w:rPr>
        <w:t> </w:t>
      </w:r>
      <w:r>
        <w:rPr>
          <w:color w:val="231F20"/>
          <w:w w:val="105"/>
        </w:rPr>
        <w:t>the lead on any recommendations this year.</w:t>
      </w:r>
    </w:p>
    <w:p>
      <w:pPr>
        <w:pStyle w:val="Heading9"/>
        <w:spacing w:line="208" w:lineRule="auto" w:before="252"/>
        <w:ind w:left="237" w:right="143"/>
      </w:pPr>
      <w:r>
        <w:rPr>
          <w:color w:val="00798B"/>
        </w:rPr>
        <w:t>MRC will collaborate with SRC to identify, recruit, and engage more jobseekers and stakeholders from specific backgrounds, groups, and organizations required by federal regulations, including Un-served/ </w:t>
      </w:r>
      <w:r>
        <w:rPr>
          <w:color w:val="00798B"/>
          <w:spacing w:val="-4"/>
        </w:rPr>
        <w:t>Under-served</w:t>
      </w:r>
      <w:r>
        <w:rPr>
          <w:color w:val="00798B"/>
          <w:spacing w:val="-15"/>
        </w:rPr>
        <w:t> </w:t>
      </w:r>
      <w:r>
        <w:rPr>
          <w:color w:val="00798B"/>
          <w:spacing w:val="-4"/>
        </w:rPr>
        <w:t>communities,</w:t>
      </w:r>
      <w:r>
        <w:rPr>
          <w:color w:val="00798B"/>
          <w:spacing w:val="-14"/>
        </w:rPr>
        <w:t> </w:t>
      </w:r>
      <w:r>
        <w:rPr>
          <w:color w:val="00798B"/>
          <w:spacing w:val="-4"/>
        </w:rPr>
        <w:t>individu- </w:t>
      </w:r>
      <w:r>
        <w:rPr>
          <w:color w:val="00798B"/>
          <w:spacing w:val="-2"/>
        </w:rPr>
        <w:t>als</w:t>
      </w:r>
      <w:r>
        <w:rPr>
          <w:color w:val="00798B"/>
          <w:spacing w:val="-19"/>
        </w:rPr>
        <w:t> </w:t>
      </w:r>
      <w:r>
        <w:rPr>
          <w:color w:val="00798B"/>
          <w:spacing w:val="-2"/>
        </w:rPr>
        <w:t>with</w:t>
      </w:r>
      <w:r>
        <w:rPr>
          <w:color w:val="00798B"/>
          <w:spacing w:val="-11"/>
        </w:rPr>
        <w:t> </w:t>
      </w:r>
      <w:r>
        <w:rPr>
          <w:color w:val="00798B"/>
          <w:spacing w:val="-2"/>
        </w:rPr>
        <w:t>disabilities,</w:t>
      </w:r>
      <w:r>
        <w:rPr>
          <w:color w:val="00798B"/>
          <w:spacing w:val="-11"/>
        </w:rPr>
        <w:t> </w:t>
      </w:r>
      <w:r>
        <w:rPr>
          <w:color w:val="00798B"/>
          <w:spacing w:val="-2"/>
        </w:rPr>
        <w:t>and</w:t>
      </w:r>
      <w:r>
        <w:rPr>
          <w:color w:val="00798B"/>
          <w:spacing w:val="-11"/>
        </w:rPr>
        <w:t> </w:t>
      </w:r>
      <w:r>
        <w:rPr>
          <w:color w:val="00798B"/>
          <w:spacing w:val="-2"/>
        </w:rPr>
        <w:t>businesses.</w:t>
      </w:r>
    </w:p>
    <w:p>
      <w:pPr>
        <w:spacing w:line="196" w:lineRule="auto" w:before="240"/>
        <w:ind w:left="237" w:right="38" w:firstLine="0"/>
        <w:jc w:val="left"/>
        <w:rPr>
          <w:b/>
          <w:sz w:val="24"/>
        </w:rPr>
      </w:pPr>
      <w:r>
        <w:rPr>
          <w:b/>
          <w:color w:val="7E287C"/>
          <w:sz w:val="30"/>
        </w:rPr>
        <w:t>Business</w:t>
      </w:r>
      <w:r>
        <w:rPr>
          <w:b/>
          <w:color w:val="7E287C"/>
          <w:spacing w:val="-16"/>
          <w:sz w:val="30"/>
        </w:rPr>
        <w:t> </w:t>
      </w:r>
      <w:r>
        <w:rPr>
          <w:b/>
          <w:color w:val="7E287C"/>
          <w:sz w:val="30"/>
        </w:rPr>
        <w:t>and</w:t>
      </w:r>
      <w:r>
        <w:rPr>
          <w:b/>
          <w:color w:val="7E287C"/>
          <w:spacing w:val="-16"/>
          <w:sz w:val="30"/>
        </w:rPr>
        <w:t> </w:t>
      </w:r>
      <w:r>
        <w:rPr>
          <w:b/>
          <w:color w:val="7E287C"/>
          <w:sz w:val="30"/>
        </w:rPr>
        <w:t>Employment </w:t>
      </w:r>
      <w:r>
        <w:rPr>
          <w:b/>
          <w:color w:val="7E287C"/>
          <w:w w:val="105"/>
          <w:sz w:val="30"/>
        </w:rPr>
        <w:t>Opportunity</w:t>
      </w:r>
      <w:r>
        <w:rPr>
          <w:b/>
          <w:color w:val="7E287C"/>
          <w:spacing w:val="-4"/>
          <w:w w:val="105"/>
          <w:sz w:val="30"/>
        </w:rPr>
        <w:t> </w:t>
      </w:r>
      <w:r>
        <w:rPr>
          <w:b/>
          <w:color w:val="7E287C"/>
          <w:w w:val="105"/>
          <w:sz w:val="30"/>
        </w:rPr>
        <w:t>Committee </w:t>
      </w:r>
      <w:r>
        <w:rPr>
          <w:b/>
          <w:color w:val="7E287C"/>
          <w:w w:val="105"/>
          <w:sz w:val="24"/>
        </w:rPr>
        <w:t>Chairperson: Steve LaMaster</w:t>
      </w:r>
    </w:p>
    <w:p>
      <w:pPr>
        <w:pStyle w:val="BodyText"/>
        <w:spacing w:line="247" w:lineRule="auto" w:before="273"/>
        <w:ind w:left="237" w:right="38"/>
      </w:pPr>
      <w:r>
        <w:rPr>
          <w:color w:val="231F20"/>
          <w:w w:val="105"/>
        </w:rPr>
        <w:t>The</w:t>
      </w:r>
      <w:r>
        <w:rPr>
          <w:color w:val="231F20"/>
          <w:spacing w:val="-2"/>
          <w:w w:val="105"/>
        </w:rPr>
        <w:t> </w:t>
      </w:r>
      <w:r>
        <w:rPr>
          <w:color w:val="231F20"/>
          <w:w w:val="105"/>
        </w:rPr>
        <w:t>SRC</w:t>
      </w:r>
      <w:r>
        <w:rPr>
          <w:color w:val="231F20"/>
          <w:spacing w:val="-2"/>
          <w:w w:val="105"/>
        </w:rPr>
        <w:t> </w:t>
      </w:r>
      <w:r>
        <w:rPr>
          <w:color w:val="231F20"/>
          <w:w w:val="105"/>
        </w:rPr>
        <w:t>Business</w:t>
      </w:r>
      <w:r>
        <w:rPr>
          <w:color w:val="231F20"/>
          <w:spacing w:val="-2"/>
          <w:w w:val="105"/>
        </w:rPr>
        <w:t> </w:t>
      </w:r>
      <w:r>
        <w:rPr>
          <w:color w:val="231F20"/>
          <w:w w:val="105"/>
        </w:rPr>
        <w:t>and</w:t>
      </w:r>
      <w:r>
        <w:rPr>
          <w:color w:val="231F20"/>
          <w:spacing w:val="-2"/>
          <w:w w:val="105"/>
        </w:rPr>
        <w:t> </w:t>
      </w:r>
      <w:r>
        <w:rPr>
          <w:color w:val="231F20"/>
          <w:w w:val="105"/>
        </w:rPr>
        <w:t>Employment</w:t>
      </w:r>
      <w:r>
        <w:rPr>
          <w:color w:val="231F20"/>
          <w:spacing w:val="-2"/>
          <w:w w:val="105"/>
        </w:rPr>
        <w:t> </w:t>
      </w:r>
      <w:r>
        <w:rPr>
          <w:color w:val="231F20"/>
          <w:w w:val="105"/>
        </w:rPr>
        <w:t>Oppor- tunity</w:t>
      </w:r>
      <w:r>
        <w:rPr>
          <w:color w:val="231F20"/>
          <w:spacing w:val="-17"/>
          <w:w w:val="105"/>
        </w:rPr>
        <w:t> </w:t>
      </w:r>
      <w:r>
        <w:rPr>
          <w:color w:val="231F20"/>
          <w:w w:val="105"/>
        </w:rPr>
        <w:t>(BEO)</w:t>
      </w:r>
      <w:r>
        <w:rPr>
          <w:color w:val="231F20"/>
          <w:spacing w:val="-10"/>
          <w:w w:val="105"/>
        </w:rPr>
        <w:t> </w:t>
      </w:r>
      <w:r>
        <w:rPr>
          <w:color w:val="231F20"/>
          <w:w w:val="105"/>
        </w:rPr>
        <w:t>Committee</w:t>
      </w:r>
      <w:r>
        <w:rPr>
          <w:color w:val="231F20"/>
          <w:spacing w:val="-11"/>
          <w:w w:val="105"/>
        </w:rPr>
        <w:t> </w:t>
      </w:r>
      <w:r>
        <w:rPr>
          <w:color w:val="231F20"/>
          <w:w w:val="105"/>
        </w:rPr>
        <w:t>is</w:t>
      </w:r>
      <w:r>
        <w:rPr>
          <w:color w:val="231F20"/>
          <w:spacing w:val="-11"/>
          <w:w w:val="105"/>
        </w:rPr>
        <w:t> </w:t>
      </w:r>
      <w:r>
        <w:rPr>
          <w:color w:val="231F20"/>
          <w:w w:val="105"/>
        </w:rPr>
        <w:t>responsible</w:t>
      </w:r>
      <w:r>
        <w:rPr>
          <w:color w:val="231F20"/>
          <w:spacing w:val="-11"/>
          <w:w w:val="105"/>
        </w:rPr>
        <w:t> </w:t>
      </w:r>
      <w:r>
        <w:rPr>
          <w:color w:val="231F20"/>
          <w:w w:val="105"/>
        </w:rPr>
        <w:t>for</w:t>
      </w:r>
      <w:r>
        <w:rPr>
          <w:color w:val="231F20"/>
          <w:spacing w:val="-17"/>
          <w:w w:val="105"/>
        </w:rPr>
        <w:t> </w:t>
      </w:r>
      <w:r>
        <w:rPr>
          <w:color w:val="231F20"/>
          <w:w w:val="105"/>
        </w:rPr>
        <w:t>re- viewing, analyzing, and providing guidance to the MRC on methods and best practices for employment and employment services.</w:t>
      </w:r>
    </w:p>
    <w:p>
      <w:pPr>
        <w:pStyle w:val="Heading9"/>
        <w:spacing w:line="208" w:lineRule="auto"/>
        <w:ind w:left="237" w:right="38"/>
      </w:pPr>
      <w:r>
        <w:rPr>
          <w:color w:val="00798B"/>
        </w:rPr>
        <w:t>Support employment of individuals with disabilities in the Common- wealth by promote awareness of the MassCareers</w:t>
      </w:r>
      <w:r>
        <w:rPr>
          <w:color w:val="00798B"/>
          <w:spacing w:val="-8"/>
        </w:rPr>
        <w:t> </w:t>
      </w:r>
      <w:r>
        <w:rPr>
          <w:color w:val="00798B"/>
        </w:rPr>
        <w:t>opportunities,</w:t>
      </w:r>
      <w:r>
        <w:rPr>
          <w:color w:val="00798B"/>
          <w:spacing w:val="-8"/>
        </w:rPr>
        <w:t> </w:t>
      </w:r>
      <w:r>
        <w:rPr>
          <w:color w:val="00798B"/>
        </w:rPr>
        <w:t>such</w:t>
      </w:r>
      <w:r>
        <w:rPr>
          <w:color w:val="00798B"/>
          <w:spacing w:val="-8"/>
        </w:rPr>
        <w:t> </w:t>
      </w:r>
      <w:r>
        <w:rPr>
          <w:color w:val="00798B"/>
        </w:rPr>
        <w:t>as </w:t>
      </w:r>
      <w:r>
        <w:rPr>
          <w:color w:val="00798B"/>
          <w:spacing w:val="-4"/>
        </w:rPr>
        <w:t>notification</w:t>
      </w:r>
      <w:r>
        <w:rPr>
          <w:color w:val="00798B"/>
          <w:spacing w:val="-7"/>
        </w:rPr>
        <w:t> </w:t>
      </w:r>
      <w:r>
        <w:rPr>
          <w:color w:val="00798B"/>
          <w:spacing w:val="-4"/>
        </w:rPr>
        <w:t>of</w:t>
      </w:r>
      <w:r>
        <w:rPr>
          <w:color w:val="00798B"/>
          <w:spacing w:val="-13"/>
        </w:rPr>
        <w:t> </w:t>
      </w:r>
      <w:r>
        <w:rPr>
          <w:color w:val="00798B"/>
          <w:spacing w:val="-4"/>
        </w:rPr>
        <w:t>the</w:t>
      </w:r>
      <w:r>
        <w:rPr>
          <w:color w:val="00798B"/>
          <w:spacing w:val="-7"/>
        </w:rPr>
        <w:t> </w:t>
      </w:r>
      <w:r>
        <w:rPr>
          <w:color w:val="00798B"/>
          <w:spacing w:val="-4"/>
        </w:rPr>
        <w:t>CILs,</w:t>
      </w:r>
      <w:r>
        <w:rPr>
          <w:color w:val="00798B"/>
          <w:spacing w:val="-7"/>
        </w:rPr>
        <w:t> </w:t>
      </w:r>
      <w:r>
        <w:rPr>
          <w:color w:val="00798B"/>
          <w:spacing w:val="-4"/>
        </w:rPr>
        <w:t>Rehabilitation </w:t>
      </w:r>
      <w:r>
        <w:rPr>
          <w:color w:val="00798B"/>
        </w:rPr>
        <w:t>Vendors, and sharing information with</w:t>
      </w:r>
      <w:r>
        <w:rPr>
          <w:color w:val="00798B"/>
          <w:spacing w:val="-7"/>
        </w:rPr>
        <w:t> </w:t>
      </w:r>
      <w:r>
        <w:rPr>
          <w:color w:val="00798B"/>
        </w:rPr>
        <w:t>organizations</w:t>
      </w:r>
      <w:r>
        <w:rPr>
          <w:color w:val="00798B"/>
          <w:spacing w:val="-7"/>
        </w:rPr>
        <w:t> </w:t>
      </w:r>
      <w:r>
        <w:rPr>
          <w:color w:val="00798B"/>
        </w:rPr>
        <w:t>like</w:t>
      </w:r>
      <w:r>
        <w:rPr>
          <w:color w:val="00798B"/>
          <w:spacing w:val="-17"/>
        </w:rPr>
        <w:t> </w:t>
      </w:r>
      <w:r>
        <w:rPr>
          <w:color w:val="00798B"/>
        </w:rPr>
        <w:t>Work</w:t>
      </w:r>
      <w:r>
        <w:rPr>
          <w:color w:val="00798B"/>
          <w:spacing w:val="-17"/>
        </w:rPr>
        <w:t> </w:t>
      </w:r>
      <w:r>
        <w:rPr>
          <w:color w:val="00798B"/>
        </w:rPr>
        <w:t>Without </w:t>
      </w:r>
      <w:r>
        <w:rPr>
          <w:color w:val="00798B"/>
          <w:spacing w:val="-2"/>
        </w:rPr>
        <w:t>Limits</w:t>
      </w:r>
      <w:r>
        <w:rPr>
          <w:color w:val="00798B"/>
          <w:spacing w:val="-17"/>
        </w:rPr>
        <w:t> </w:t>
      </w:r>
      <w:r>
        <w:rPr>
          <w:color w:val="00798B"/>
          <w:spacing w:val="-2"/>
        </w:rPr>
        <w:t>and</w:t>
      </w:r>
      <w:r>
        <w:rPr>
          <w:color w:val="00798B"/>
          <w:spacing w:val="-16"/>
        </w:rPr>
        <w:t> </w:t>
      </w:r>
      <w:r>
        <w:rPr>
          <w:color w:val="00798B"/>
          <w:spacing w:val="-2"/>
        </w:rPr>
        <w:t>the</w:t>
      </w:r>
      <w:r>
        <w:rPr>
          <w:color w:val="00798B"/>
          <w:spacing w:val="-18"/>
        </w:rPr>
        <w:t> </w:t>
      </w:r>
      <w:r>
        <w:rPr>
          <w:color w:val="00798B"/>
          <w:spacing w:val="-2"/>
        </w:rPr>
        <w:t>Association</w:t>
      </w:r>
      <w:r>
        <w:rPr>
          <w:color w:val="00798B"/>
          <w:spacing w:val="-16"/>
        </w:rPr>
        <w:t> </w:t>
      </w:r>
      <w:r>
        <w:rPr>
          <w:color w:val="00798B"/>
          <w:spacing w:val="-2"/>
        </w:rPr>
        <w:t>for</w:t>
      </w:r>
      <w:r>
        <w:rPr>
          <w:color w:val="00798B"/>
          <w:spacing w:val="-17"/>
        </w:rPr>
        <w:t> </w:t>
      </w:r>
      <w:r>
        <w:rPr>
          <w:color w:val="00798B"/>
          <w:spacing w:val="-2"/>
        </w:rPr>
        <w:t>People </w:t>
      </w:r>
      <w:r>
        <w:rPr>
          <w:color w:val="00798B"/>
        </w:rPr>
        <w:t>in Supported Employment.</w:t>
      </w:r>
    </w:p>
    <w:p>
      <w:pPr>
        <w:pStyle w:val="BodyText"/>
        <w:spacing w:line="247" w:lineRule="auto" w:before="265"/>
        <w:ind w:left="237" w:right="110"/>
      </w:pPr>
      <w:r>
        <w:rPr>
          <w:color w:val="231F20"/>
          <w:w w:val="110"/>
        </w:rPr>
        <w:t>The</w:t>
      </w:r>
      <w:r>
        <w:rPr>
          <w:color w:val="231F20"/>
          <w:spacing w:val="-8"/>
          <w:w w:val="110"/>
        </w:rPr>
        <w:t> </w:t>
      </w:r>
      <w:r>
        <w:rPr>
          <w:color w:val="231F20"/>
          <w:w w:val="110"/>
        </w:rPr>
        <w:t>committee</w:t>
      </w:r>
      <w:r>
        <w:rPr>
          <w:color w:val="231F20"/>
          <w:spacing w:val="-8"/>
          <w:w w:val="110"/>
        </w:rPr>
        <w:t> </w:t>
      </w:r>
      <w:r>
        <w:rPr>
          <w:color w:val="231F20"/>
          <w:w w:val="110"/>
        </w:rPr>
        <w:t>reviewed</w:t>
      </w:r>
      <w:r>
        <w:rPr>
          <w:color w:val="231F20"/>
          <w:spacing w:val="-8"/>
          <w:w w:val="110"/>
        </w:rPr>
        <w:t> </w:t>
      </w:r>
      <w:r>
        <w:rPr>
          <w:color w:val="231F20"/>
          <w:w w:val="110"/>
        </w:rPr>
        <w:t>an</w:t>
      </w:r>
      <w:r>
        <w:rPr>
          <w:color w:val="231F20"/>
          <w:spacing w:val="-8"/>
          <w:w w:val="110"/>
        </w:rPr>
        <w:t> </w:t>
      </w:r>
      <w:r>
        <w:rPr>
          <w:color w:val="231F20"/>
          <w:w w:val="110"/>
        </w:rPr>
        <w:t>article</w:t>
      </w:r>
      <w:r>
        <w:rPr>
          <w:color w:val="231F20"/>
          <w:spacing w:val="-8"/>
          <w:w w:val="110"/>
        </w:rPr>
        <w:t> </w:t>
      </w:r>
      <w:r>
        <w:rPr>
          <w:color w:val="231F20"/>
          <w:w w:val="110"/>
        </w:rPr>
        <w:t>cited</w:t>
      </w:r>
      <w:r>
        <w:rPr>
          <w:color w:val="231F20"/>
          <w:spacing w:val="-8"/>
          <w:w w:val="110"/>
        </w:rPr>
        <w:t> </w:t>
      </w:r>
      <w:r>
        <w:rPr>
          <w:color w:val="231F20"/>
          <w:w w:val="110"/>
        </w:rPr>
        <w:t>in a</w:t>
      </w:r>
      <w:r>
        <w:rPr>
          <w:color w:val="231F20"/>
          <w:spacing w:val="-17"/>
          <w:w w:val="110"/>
        </w:rPr>
        <w:t> </w:t>
      </w:r>
      <w:r>
        <w:rPr>
          <w:color w:val="231F20"/>
          <w:w w:val="110"/>
        </w:rPr>
        <w:t>CSAVR</w:t>
      </w:r>
      <w:r>
        <w:rPr>
          <w:color w:val="231F20"/>
          <w:spacing w:val="-15"/>
          <w:w w:val="110"/>
        </w:rPr>
        <w:t> </w:t>
      </w:r>
      <w:r>
        <w:rPr>
          <w:color w:val="231F20"/>
          <w:w w:val="110"/>
        </w:rPr>
        <w:t>newsletter</w:t>
      </w:r>
      <w:r>
        <w:rPr>
          <w:color w:val="231F20"/>
          <w:spacing w:val="-18"/>
          <w:w w:val="110"/>
        </w:rPr>
        <w:t> </w:t>
      </w:r>
      <w:r>
        <w:rPr>
          <w:color w:val="231F20"/>
          <w:w w:val="110"/>
        </w:rPr>
        <w:t>that</w:t>
      </w:r>
      <w:r>
        <w:rPr>
          <w:color w:val="231F20"/>
          <w:spacing w:val="-14"/>
          <w:w w:val="110"/>
        </w:rPr>
        <w:t> </w:t>
      </w:r>
      <w:r>
        <w:rPr>
          <w:color w:val="231F20"/>
          <w:w w:val="110"/>
        </w:rPr>
        <w:t>discussed</w:t>
      </w:r>
      <w:r>
        <w:rPr>
          <w:color w:val="231F20"/>
          <w:spacing w:val="-15"/>
          <w:w w:val="110"/>
        </w:rPr>
        <w:t> </w:t>
      </w:r>
      <w:r>
        <w:rPr>
          <w:color w:val="231F20"/>
          <w:w w:val="110"/>
        </w:rPr>
        <w:t>meth- ods to enhance competitive integrated </w:t>
      </w:r>
      <w:r>
        <w:rPr>
          <w:color w:val="231F20"/>
        </w:rPr>
        <w:t>employment (CIE). A method the committee</w:t>
      </w:r>
      <w:r>
        <w:rPr>
          <w:color w:val="231F20"/>
          <w:spacing w:val="40"/>
        </w:rPr>
        <w:t> </w:t>
      </w:r>
      <w:r>
        <w:rPr>
          <w:color w:val="231F20"/>
        </w:rPr>
        <w:t>endorsed was state VR sharing information with employers about the business benefits</w:t>
      </w:r>
      <w:r>
        <w:rPr>
          <w:color w:val="231F20"/>
          <w:spacing w:val="80"/>
          <w:w w:val="110"/>
        </w:rPr>
        <w:t> </w:t>
      </w:r>
      <w:r>
        <w:rPr>
          <w:color w:val="231F20"/>
          <w:w w:val="110"/>
        </w:rPr>
        <w:t>of hiring people</w:t>
      </w:r>
      <w:r>
        <w:rPr>
          <w:color w:val="231F20"/>
          <w:spacing w:val="-1"/>
          <w:w w:val="110"/>
        </w:rPr>
        <w:t> </w:t>
      </w:r>
      <w:r>
        <w:rPr>
          <w:color w:val="231F20"/>
          <w:w w:val="110"/>
        </w:rPr>
        <w:t>with disabilities, to further </w:t>
      </w:r>
      <w:r>
        <w:rPr>
          <w:color w:val="231F20"/>
        </w:rPr>
        <w:t>encourage hiring of people with disabilities.</w:t>
      </w:r>
      <w:r>
        <w:rPr>
          <w:color w:val="231F20"/>
          <w:spacing w:val="40"/>
          <w:w w:val="110"/>
        </w:rPr>
        <w:t> </w:t>
      </w:r>
      <w:r>
        <w:rPr>
          <w:color w:val="231F20"/>
          <w:w w:val="110"/>
        </w:rPr>
        <w:t>There</w:t>
      </w:r>
      <w:r>
        <w:rPr>
          <w:color w:val="231F20"/>
          <w:spacing w:val="-10"/>
          <w:w w:val="110"/>
        </w:rPr>
        <w:t> </w:t>
      </w:r>
      <w:r>
        <w:rPr>
          <w:color w:val="231F20"/>
          <w:w w:val="110"/>
        </w:rPr>
        <w:t>are</w:t>
      </w:r>
      <w:r>
        <w:rPr>
          <w:color w:val="231F20"/>
          <w:spacing w:val="-10"/>
          <w:w w:val="110"/>
        </w:rPr>
        <w:t> </w:t>
      </w:r>
      <w:r>
        <w:rPr>
          <w:color w:val="231F20"/>
          <w:w w:val="110"/>
        </w:rPr>
        <w:t>six</w:t>
      </w:r>
      <w:r>
        <w:rPr>
          <w:color w:val="231F20"/>
          <w:spacing w:val="-10"/>
          <w:w w:val="110"/>
        </w:rPr>
        <w:t> </w:t>
      </w:r>
      <w:r>
        <w:rPr>
          <w:color w:val="231F20"/>
          <w:w w:val="110"/>
        </w:rPr>
        <w:t>advisory</w:t>
      </w:r>
      <w:r>
        <w:rPr>
          <w:color w:val="231F20"/>
          <w:spacing w:val="-16"/>
          <w:w w:val="110"/>
        </w:rPr>
        <w:t> </w:t>
      </w:r>
      <w:r>
        <w:rPr>
          <w:color w:val="231F20"/>
          <w:w w:val="110"/>
        </w:rPr>
        <w:t>employer</w:t>
      </w:r>
      <w:r>
        <w:rPr>
          <w:color w:val="231F20"/>
          <w:spacing w:val="-15"/>
          <w:w w:val="110"/>
        </w:rPr>
        <w:t> </w:t>
      </w:r>
      <w:r>
        <w:rPr>
          <w:color w:val="231F20"/>
          <w:w w:val="110"/>
        </w:rPr>
        <w:t>boards </w:t>
      </w:r>
      <w:r>
        <w:rPr>
          <w:color w:val="231F20"/>
        </w:rPr>
        <w:t>across</w:t>
      </w:r>
      <w:r>
        <w:rPr>
          <w:color w:val="231F20"/>
          <w:spacing w:val="39"/>
        </w:rPr>
        <w:t> </w:t>
      </w:r>
      <w:r>
        <w:rPr>
          <w:color w:val="231F20"/>
        </w:rPr>
        <w:t>the</w:t>
      </w:r>
      <w:r>
        <w:rPr>
          <w:color w:val="231F20"/>
          <w:spacing w:val="39"/>
        </w:rPr>
        <w:t> </w:t>
      </w:r>
      <w:r>
        <w:rPr>
          <w:color w:val="231F20"/>
        </w:rPr>
        <w:t>Commonwealth</w:t>
      </w:r>
      <w:r>
        <w:rPr>
          <w:color w:val="231F20"/>
          <w:spacing w:val="39"/>
        </w:rPr>
        <w:t> </w:t>
      </w:r>
      <w:r>
        <w:rPr>
          <w:color w:val="231F20"/>
        </w:rPr>
        <w:t>distributed</w:t>
      </w:r>
      <w:r>
        <w:rPr>
          <w:color w:val="231F20"/>
          <w:spacing w:val="39"/>
        </w:rPr>
        <w:t> </w:t>
      </w:r>
      <w:r>
        <w:rPr>
          <w:color w:val="231F20"/>
        </w:rPr>
        <w:t>geo-</w:t>
      </w:r>
    </w:p>
    <w:p>
      <w:pPr>
        <w:pStyle w:val="BodyText"/>
        <w:spacing w:line="247" w:lineRule="auto" w:before="114"/>
        <w:ind w:left="1353"/>
      </w:pPr>
      <w:r>
        <w:rPr/>
        <w:br w:type="column"/>
      </w:r>
      <w:r>
        <w:rPr>
          <w:color w:val="231F20"/>
        </w:rPr>
        <w:t>graphically. MRC has used these boards to showcase participants’ skills and resumes. </w:t>
      </w:r>
      <w:r>
        <w:rPr>
          <w:color w:val="231F20"/>
          <w:w w:val="110"/>
        </w:rPr>
        <w:t>MRC</w:t>
      </w:r>
      <w:r>
        <w:rPr>
          <w:color w:val="231F20"/>
          <w:spacing w:val="-6"/>
          <w:w w:val="110"/>
        </w:rPr>
        <w:t> </w:t>
      </w:r>
      <w:r>
        <w:rPr>
          <w:color w:val="231F20"/>
          <w:w w:val="110"/>
        </w:rPr>
        <w:t>did</w:t>
      </w:r>
      <w:r>
        <w:rPr>
          <w:color w:val="231F20"/>
          <w:spacing w:val="-6"/>
          <w:w w:val="110"/>
        </w:rPr>
        <w:t> </w:t>
      </w:r>
      <w:r>
        <w:rPr>
          <w:color w:val="231F20"/>
          <w:w w:val="110"/>
        </w:rPr>
        <w:t>an</w:t>
      </w:r>
      <w:r>
        <w:rPr>
          <w:color w:val="231F20"/>
          <w:spacing w:val="-6"/>
          <w:w w:val="110"/>
        </w:rPr>
        <w:t> </w:t>
      </w:r>
      <w:r>
        <w:rPr>
          <w:color w:val="231F20"/>
          <w:w w:val="110"/>
        </w:rPr>
        <w:t>outreach</w:t>
      </w:r>
      <w:r>
        <w:rPr>
          <w:color w:val="231F20"/>
          <w:spacing w:val="-6"/>
          <w:w w:val="110"/>
        </w:rPr>
        <w:t> </w:t>
      </w:r>
      <w:r>
        <w:rPr>
          <w:color w:val="231F20"/>
          <w:w w:val="110"/>
        </w:rPr>
        <w:t>to</w:t>
      </w:r>
      <w:r>
        <w:rPr>
          <w:color w:val="231F20"/>
          <w:spacing w:val="-6"/>
          <w:w w:val="110"/>
        </w:rPr>
        <w:t> </w:t>
      </w:r>
      <w:r>
        <w:rPr>
          <w:color w:val="231F20"/>
          <w:w w:val="110"/>
        </w:rPr>
        <w:t>individuals</w:t>
      </w:r>
      <w:r>
        <w:rPr>
          <w:color w:val="231F20"/>
          <w:spacing w:val="-13"/>
          <w:w w:val="110"/>
        </w:rPr>
        <w:t> </w:t>
      </w:r>
      <w:r>
        <w:rPr>
          <w:color w:val="231F20"/>
          <w:w w:val="110"/>
        </w:rPr>
        <w:t>who attended the employer</w:t>
      </w:r>
      <w:r>
        <w:rPr>
          <w:color w:val="231F20"/>
          <w:spacing w:val="-6"/>
          <w:w w:val="110"/>
        </w:rPr>
        <w:t> </w:t>
      </w:r>
      <w:r>
        <w:rPr>
          <w:color w:val="231F20"/>
          <w:w w:val="110"/>
        </w:rPr>
        <w:t>board events and </w:t>
      </w:r>
      <w:r>
        <w:rPr>
          <w:color w:val="231F20"/>
        </w:rPr>
        <w:t>found that approximately 800 people </w:t>
      </w:r>
      <w:r>
        <w:rPr>
          <w:color w:val="231F20"/>
        </w:rPr>
        <w:t>have</w:t>
      </w:r>
      <w:r>
        <w:rPr>
          <w:color w:val="231F20"/>
          <w:spacing w:val="40"/>
          <w:w w:val="110"/>
        </w:rPr>
        <w:t> </w:t>
      </w:r>
      <w:r>
        <w:rPr>
          <w:color w:val="231F20"/>
          <w:w w:val="110"/>
        </w:rPr>
        <w:t>achieved employment.</w:t>
      </w:r>
    </w:p>
    <w:p>
      <w:pPr>
        <w:pStyle w:val="BodyText"/>
        <w:spacing w:before="4"/>
      </w:pPr>
    </w:p>
    <w:p>
      <w:pPr>
        <w:pStyle w:val="BodyText"/>
        <w:spacing w:line="247" w:lineRule="auto"/>
        <w:ind w:left="1353"/>
      </w:pPr>
      <w:r>
        <w:rPr>
          <w:color w:val="231F20"/>
          <w:w w:val="110"/>
        </w:rPr>
        <w:t>About</w:t>
      </w:r>
      <w:r>
        <w:rPr>
          <w:color w:val="231F20"/>
          <w:spacing w:val="-5"/>
          <w:w w:val="110"/>
        </w:rPr>
        <w:t> </w:t>
      </w:r>
      <w:r>
        <w:rPr>
          <w:color w:val="231F20"/>
          <w:w w:val="110"/>
        </w:rPr>
        <w:t>100</w:t>
      </w:r>
      <w:r>
        <w:rPr>
          <w:color w:val="231F20"/>
          <w:spacing w:val="-5"/>
          <w:w w:val="110"/>
        </w:rPr>
        <w:t> </w:t>
      </w:r>
      <w:r>
        <w:rPr>
          <w:color w:val="231F20"/>
          <w:w w:val="110"/>
        </w:rPr>
        <w:t>employers</w:t>
      </w:r>
      <w:r>
        <w:rPr>
          <w:color w:val="231F20"/>
          <w:spacing w:val="-5"/>
          <w:w w:val="110"/>
        </w:rPr>
        <w:t> </w:t>
      </w:r>
      <w:r>
        <w:rPr>
          <w:color w:val="231F20"/>
          <w:w w:val="110"/>
        </w:rPr>
        <w:t>contact</w:t>
      </w:r>
      <w:r>
        <w:rPr>
          <w:color w:val="231F20"/>
          <w:spacing w:val="-5"/>
          <w:w w:val="110"/>
        </w:rPr>
        <w:t> </w:t>
      </w:r>
      <w:r>
        <w:rPr>
          <w:color w:val="231F20"/>
          <w:w w:val="110"/>
        </w:rPr>
        <w:t>MRC</w:t>
      </w:r>
      <w:r>
        <w:rPr>
          <w:color w:val="231F20"/>
          <w:spacing w:val="-12"/>
          <w:w w:val="110"/>
        </w:rPr>
        <w:t> </w:t>
      </w:r>
      <w:r>
        <w:rPr>
          <w:color w:val="231F20"/>
          <w:w w:val="110"/>
        </w:rPr>
        <w:t>with open positions before posting, the num- ber</w:t>
      </w:r>
      <w:r>
        <w:rPr>
          <w:color w:val="231F20"/>
          <w:spacing w:val="-24"/>
          <w:w w:val="110"/>
        </w:rPr>
        <w:t> </w:t>
      </w:r>
      <w:r>
        <w:rPr>
          <w:color w:val="231F20"/>
          <w:w w:val="110"/>
        </w:rPr>
        <w:t>varies</w:t>
      </w:r>
      <w:r>
        <w:rPr>
          <w:color w:val="231F20"/>
          <w:spacing w:val="-16"/>
          <w:w w:val="110"/>
        </w:rPr>
        <w:t> </w:t>
      </w:r>
      <w:r>
        <w:rPr>
          <w:color w:val="231F20"/>
          <w:w w:val="110"/>
        </w:rPr>
        <w:t>month</w:t>
      </w:r>
      <w:r>
        <w:rPr>
          <w:color w:val="231F20"/>
          <w:spacing w:val="-17"/>
          <w:w w:val="110"/>
        </w:rPr>
        <w:t> </w:t>
      </w:r>
      <w:r>
        <w:rPr>
          <w:color w:val="231F20"/>
          <w:w w:val="110"/>
        </w:rPr>
        <w:t>to</w:t>
      </w:r>
      <w:r>
        <w:rPr>
          <w:color w:val="231F20"/>
          <w:spacing w:val="-17"/>
          <w:w w:val="110"/>
        </w:rPr>
        <w:t> </w:t>
      </w:r>
      <w:r>
        <w:rPr>
          <w:color w:val="231F20"/>
          <w:w w:val="110"/>
        </w:rPr>
        <w:t>month.</w:t>
      </w:r>
      <w:r>
        <w:rPr>
          <w:color w:val="231F20"/>
          <w:spacing w:val="-19"/>
          <w:w w:val="110"/>
        </w:rPr>
        <w:t> </w:t>
      </w:r>
      <w:r>
        <w:rPr>
          <w:color w:val="231F20"/>
          <w:w w:val="110"/>
        </w:rPr>
        <w:t>The</w:t>
      </w:r>
      <w:r>
        <w:rPr>
          <w:color w:val="231F20"/>
          <w:spacing w:val="-17"/>
          <w:w w:val="110"/>
        </w:rPr>
        <w:t> </w:t>
      </w:r>
      <w:r>
        <w:rPr>
          <w:color w:val="231F20"/>
          <w:w w:val="110"/>
        </w:rPr>
        <w:t>committee recommended gathering comments from </w:t>
      </w:r>
      <w:r>
        <w:rPr>
          <w:color w:val="231F20"/>
        </w:rPr>
        <w:t>the employers who use MRC and develop </w:t>
      </w:r>
      <w:r>
        <w:rPr>
          <w:color w:val="231F20"/>
        </w:rPr>
        <w:t>a </w:t>
      </w:r>
      <w:r>
        <w:rPr>
          <w:color w:val="231F20"/>
          <w:w w:val="110"/>
        </w:rPr>
        <w:t>campaign</w:t>
      </w:r>
      <w:r>
        <w:rPr>
          <w:color w:val="231F20"/>
          <w:spacing w:val="-17"/>
          <w:w w:val="110"/>
        </w:rPr>
        <w:t> </w:t>
      </w:r>
      <w:r>
        <w:rPr>
          <w:color w:val="231F20"/>
          <w:w w:val="110"/>
        </w:rPr>
        <w:t>to</w:t>
      </w:r>
      <w:r>
        <w:rPr>
          <w:color w:val="231F20"/>
          <w:spacing w:val="-17"/>
          <w:w w:val="110"/>
        </w:rPr>
        <w:t> </w:t>
      </w:r>
      <w:r>
        <w:rPr>
          <w:color w:val="231F20"/>
          <w:w w:val="110"/>
        </w:rPr>
        <w:t>reach</w:t>
      </w:r>
      <w:r>
        <w:rPr>
          <w:color w:val="231F20"/>
          <w:spacing w:val="-17"/>
          <w:w w:val="110"/>
        </w:rPr>
        <w:t> </w:t>
      </w:r>
      <w:r>
        <w:rPr>
          <w:color w:val="231F20"/>
          <w:w w:val="110"/>
        </w:rPr>
        <w:t>out</w:t>
      </w:r>
      <w:r>
        <w:rPr>
          <w:color w:val="231F20"/>
          <w:spacing w:val="-17"/>
          <w:w w:val="110"/>
        </w:rPr>
        <w:t> </w:t>
      </w:r>
      <w:r>
        <w:rPr>
          <w:color w:val="231F20"/>
          <w:w w:val="110"/>
        </w:rPr>
        <w:t>to</w:t>
      </w:r>
      <w:r>
        <w:rPr>
          <w:color w:val="231F20"/>
          <w:spacing w:val="-17"/>
          <w:w w:val="110"/>
        </w:rPr>
        <w:t> </w:t>
      </w:r>
      <w:r>
        <w:rPr>
          <w:color w:val="231F20"/>
          <w:w w:val="110"/>
        </w:rPr>
        <w:t>other</w:t>
      </w:r>
      <w:r>
        <w:rPr>
          <w:color w:val="231F20"/>
          <w:spacing w:val="-17"/>
          <w:w w:val="110"/>
        </w:rPr>
        <w:t> </w:t>
      </w:r>
      <w:r>
        <w:rPr>
          <w:color w:val="231F20"/>
          <w:w w:val="110"/>
        </w:rPr>
        <w:t>employers.</w:t>
      </w:r>
    </w:p>
    <w:p>
      <w:pPr>
        <w:pStyle w:val="Heading9"/>
        <w:spacing w:line="208" w:lineRule="auto"/>
        <w:ind w:left="1353"/>
      </w:pPr>
      <w:r>
        <w:rPr>
          <w:color w:val="00798B"/>
          <w:spacing w:val="-2"/>
        </w:rPr>
        <w:t>Increase</w:t>
      </w:r>
      <w:r>
        <w:rPr>
          <w:color w:val="00798B"/>
          <w:spacing w:val="-3"/>
        </w:rPr>
        <w:t> </w:t>
      </w:r>
      <w:r>
        <w:rPr>
          <w:color w:val="00798B"/>
          <w:spacing w:val="-2"/>
        </w:rPr>
        <w:t>availability</w:t>
      </w:r>
      <w:r>
        <w:rPr>
          <w:color w:val="00798B"/>
          <w:spacing w:val="-9"/>
        </w:rPr>
        <w:t> </w:t>
      </w:r>
      <w:r>
        <w:rPr>
          <w:color w:val="00798B"/>
          <w:spacing w:val="-2"/>
        </w:rPr>
        <w:t>and</w:t>
      </w:r>
      <w:r>
        <w:rPr>
          <w:color w:val="00798B"/>
          <w:spacing w:val="-3"/>
        </w:rPr>
        <w:t> </w:t>
      </w:r>
      <w:r>
        <w:rPr>
          <w:color w:val="00798B"/>
          <w:spacing w:val="-2"/>
        </w:rPr>
        <w:t>accessibility </w:t>
      </w:r>
      <w:r>
        <w:rPr>
          <w:color w:val="00798B"/>
        </w:rPr>
        <w:t>of</w:t>
      </w:r>
      <w:r>
        <w:rPr>
          <w:color w:val="00798B"/>
          <w:spacing w:val="-2"/>
        </w:rPr>
        <w:t> </w:t>
      </w:r>
      <w:r>
        <w:rPr>
          <w:color w:val="00798B"/>
        </w:rPr>
        <w:t>SRC materials online and develop </w:t>
      </w:r>
      <w:r>
        <w:rPr>
          <w:color w:val="00798B"/>
          <w:spacing w:val="-2"/>
        </w:rPr>
        <w:t>a</w:t>
      </w:r>
      <w:r>
        <w:rPr>
          <w:color w:val="00798B"/>
          <w:spacing w:val="-12"/>
        </w:rPr>
        <w:t> </w:t>
      </w:r>
      <w:r>
        <w:rPr>
          <w:color w:val="00798B"/>
          <w:spacing w:val="-2"/>
        </w:rPr>
        <w:t>robust</w:t>
      </w:r>
      <w:r>
        <w:rPr>
          <w:color w:val="00798B"/>
          <w:spacing w:val="-12"/>
        </w:rPr>
        <w:t> </w:t>
      </w:r>
      <w:r>
        <w:rPr>
          <w:color w:val="00798B"/>
          <w:spacing w:val="-2"/>
        </w:rPr>
        <w:t>communications,</w:t>
      </w:r>
      <w:r>
        <w:rPr>
          <w:color w:val="00798B"/>
          <w:spacing w:val="-12"/>
        </w:rPr>
        <w:t> </w:t>
      </w:r>
      <w:r>
        <w:rPr>
          <w:color w:val="00798B"/>
          <w:spacing w:val="-2"/>
        </w:rPr>
        <w:t>marketing, </w:t>
      </w:r>
      <w:r>
        <w:rPr>
          <w:color w:val="00798B"/>
        </w:rPr>
        <w:t>and</w:t>
      </w:r>
      <w:r>
        <w:rPr>
          <w:color w:val="00798B"/>
          <w:spacing w:val="-7"/>
        </w:rPr>
        <w:t> </w:t>
      </w:r>
      <w:r>
        <w:rPr>
          <w:color w:val="00798B"/>
        </w:rPr>
        <w:t>branding</w:t>
      </w:r>
      <w:r>
        <w:rPr>
          <w:color w:val="00798B"/>
          <w:spacing w:val="-7"/>
        </w:rPr>
        <w:t> </w:t>
      </w:r>
      <w:r>
        <w:rPr>
          <w:color w:val="00798B"/>
        </w:rPr>
        <w:t>strategy</w:t>
      </w:r>
      <w:r>
        <w:rPr>
          <w:color w:val="00798B"/>
          <w:spacing w:val="-14"/>
        </w:rPr>
        <w:t> </w:t>
      </w:r>
      <w:r>
        <w:rPr>
          <w:color w:val="00798B"/>
        </w:rPr>
        <w:t>for</w:t>
      </w:r>
      <w:r>
        <w:rPr>
          <w:color w:val="00798B"/>
          <w:spacing w:val="-14"/>
        </w:rPr>
        <w:t> </w:t>
      </w:r>
      <w:r>
        <w:rPr>
          <w:color w:val="00798B"/>
        </w:rPr>
        <w:t>SRC.</w:t>
      </w:r>
      <w:r>
        <w:rPr>
          <w:color w:val="00798B"/>
          <w:spacing w:val="40"/>
        </w:rPr>
        <w:t> </w:t>
      </w:r>
      <w:r>
        <w:rPr>
          <w:color w:val="00798B"/>
        </w:rPr>
        <w:t>Con- </w:t>
      </w:r>
      <w:r>
        <w:rPr>
          <w:color w:val="00798B"/>
          <w:spacing w:val="-2"/>
        </w:rPr>
        <w:t>tent</w:t>
      </w:r>
      <w:r>
        <w:rPr>
          <w:color w:val="00798B"/>
          <w:spacing w:val="-17"/>
        </w:rPr>
        <w:t> </w:t>
      </w:r>
      <w:r>
        <w:rPr>
          <w:color w:val="00798B"/>
          <w:spacing w:val="-2"/>
        </w:rPr>
        <w:t>review</w:t>
      </w:r>
      <w:r>
        <w:rPr>
          <w:color w:val="00798B"/>
          <w:spacing w:val="-17"/>
        </w:rPr>
        <w:t> </w:t>
      </w:r>
      <w:r>
        <w:rPr>
          <w:color w:val="00798B"/>
          <w:spacing w:val="-2"/>
        </w:rPr>
        <w:t>SRC</w:t>
      </w:r>
      <w:r>
        <w:rPr>
          <w:color w:val="00798B"/>
          <w:spacing w:val="-15"/>
        </w:rPr>
        <w:t> </w:t>
      </w:r>
      <w:r>
        <w:rPr>
          <w:color w:val="00798B"/>
          <w:spacing w:val="-2"/>
        </w:rPr>
        <w:t>E-brochure</w:t>
      </w:r>
      <w:r>
        <w:rPr>
          <w:color w:val="00798B"/>
          <w:spacing w:val="-14"/>
        </w:rPr>
        <w:t> </w:t>
      </w:r>
      <w:r>
        <w:rPr>
          <w:color w:val="00798B"/>
          <w:spacing w:val="-2"/>
        </w:rPr>
        <w:t>and</w:t>
      </w:r>
      <w:r>
        <w:rPr>
          <w:color w:val="00798B"/>
          <w:spacing w:val="-15"/>
        </w:rPr>
        <w:t> </w:t>
      </w:r>
      <w:r>
        <w:rPr>
          <w:color w:val="00798B"/>
          <w:spacing w:val="-2"/>
        </w:rPr>
        <w:t>flyer.</w:t>
      </w:r>
    </w:p>
    <w:p>
      <w:pPr>
        <w:pStyle w:val="BodyText"/>
        <w:spacing w:line="247" w:lineRule="auto" w:before="265"/>
        <w:ind w:left="1353" w:right="79"/>
      </w:pPr>
      <w:r>
        <w:rPr>
          <w:color w:val="231F20"/>
          <w:w w:val="105"/>
        </w:rPr>
        <w:t>MRC worked with feedback generated by the committee to develop two resources which can be used to share information about the work of the SRC and ways to become involved.</w:t>
      </w:r>
      <w:r>
        <w:rPr>
          <w:color w:val="231F20"/>
          <w:spacing w:val="40"/>
          <w:w w:val="105"/>
        </w:rPr>
        <w:t> </w:t>
      </w:r>
      <w:r>
        <w:rPr>
          <w:color w:val="231F20"/>
          <w:w w:val="105"/>
        </w:rPr>
        <w:t>MRC’s Communications Department drafted the e-brochure and flyer, shared them with the committee for feedback,</w:t>
      </w:r>
      <w:r>
        <w:rPr>
          <w:color w:val="231F20"/>
          <w:spacing w:val="-4"/>
          <w:w w:val="105"/>
        </w:rPr>
        <w:t> </w:t>
      </w:r>
      <w:r>
        <w:rPr>
          <w:color w:val="231F20"/>
          <w:w w:val="105"/>
        </w:rPr>
        <w:t>and</w:t>
      </w:r>
      <w:r>
        <w:rPr>
          <w:color w:val="231F20"/>
          <w:spacing w:val="-4"/>
          <w:w w:val="105"/>
        </w:rPr>
        <w:t> </w:t>
      </w:r>
      <w:r>
        <w:rPr>
          <w:color w:val="231F20"/>
          <w:w w:val="105"/>
        </w:rPr>
        <w:t>have</w:t>
      </w:r>
      <w:r>
        <w:rPr>
          <w:color w:val="231F20"/>
          <w:spacing w:val="-4"/>
          <w:w w:val="105"/>
        </w:rPr>
        <w:t> </w:t>
      </w:r>
      <w:r>
        <w:rPr>
          <w:color w:val="231F20"/>
          <w:w w:val="105"/>
        </w:rPr>
        <w:t>made</w:t>
      </w:r>
      <w:r>
        <w:rPr>
          <w:color w:val="231F20"/>
          <w:spacing w:val="-4"/>
          <w:w w:val="105"/>
        </w:rPr>
        <w:t> </w:t>
      </w:r>
      <w:r>
        <w:rPr>
          <w:color w:val="231F20"/>
          <w:w w:val="105"/>
        </w:rPr>
        <w:t>them</w:t>
      </w:r>
      <w:r>
        <w:rPr>
          <w:color w:val="231F20"/>
          <w:spacing w:val="-4"/>
          <w:w w:val="105"/>
        </w:rPr>
        <w:t> </w:t>
      </w:r>
      <w:r>
        <w:rPr>
          <w:color w:val="231F20"/>
          <w:w w:val="105"/>
        </w:rPr>
        <w:t>available</w:t>
      </w:r>
      <w:r>
        <w:rPr>
          <w:color w:val="231F20"/>
          <w:spacing w:val="-4"/>
          <w:w w:val="105"/>
        </w:rPr>
        <w:t> </w:t>
      </w:r>
      <w:r>
        <w:rPr>
          <w:color w:val="231F20"/>
          <w:w w:val="105"/>
        </w:rPr>
        <w:t>in final</w:t>
      </w:r>
      <w:r>
        <w:rPr>
          <w:color w:val="231F20"/>
          <w:spacing w:val="-9"/>
          <w:w w:val="105"/>
        </w:rPr>
        <w:t> </w:t>
      </w:r>
      <w:r>
        <w:rPr>
          <w:color w:val="231F20"/>
          <w:w w:val="105"/>
        </w:rPr>
        <w:t>form.</w:t>
      </w:r>
    </w:p>
    <w:p>
      <w:pPr>
        <w:pStyle w:val="Heading9"/>
        <w:spacing w:line="208" w:lineRule="auto" w:before="146"/>
        <w:ind w:left="194" w:right="1461"/>
      </w:pPr>
      <w:r>
        <w:rPr>
          <w:b w:val="0"/>
          <w:i w:val="0"/>
        </w:rPr>
        <w:br w:type="column"/>
      </w:r>
      <w:r>
        <w:rPr>
          <w:color w:val="00798B"/>
          <w:spacing w:val="-2"/>
        </w:rPr>
        <w:t>Develop</w:t>
      </w:r>
      <w:r>
        <w:rPr>
          <w:color w:val="00798B"/>
          <w:spacing w:val="-16"/>
        </w:rPr>
        <w:t> </w:t>
      </w:r>
      <w:r>
        <w:rPr>
          <w:color w:val="00798B"/>
          <w:spacing w:val="-2"/>
        </w:rPr>
        <w:t>a</w:t>
      </w:r>
      <w:r>
        <w:rPr>
          <w:color w:val="00798B"/>
          <w:spacing w:val="-16"/>
        </w:rPr>
        <w:t> </w:t>
      </w:r>
      <w:r>
        <w:rPr>
          <w:color w:val="00798B"/>
          <w:spacing w:val="-2"/>
        </w:rPr>
        <w:t>baseline</w:t>
      </w:r>
      <w:r>
        <w:rPr>
          <w:color w:val="00798B"/>
          <w:spacing w:val="-16"/>
        </w:rPr>
        <w:t> </w:t>
      </w:r>
      <w:r>
        <w:rPr>
          <w:color w:val="00798B"/>
          <w:spacing w:val="-2"/>
        </w:rPr>
        <w:t>understanding</w:t>
      </w:r>
      <w:r>
        <w:rPr>
          <w:color w:val="00798B"/>
          <w:spacing w:val="-16"/>
        </w:rPr>
        <w:t> </w:t>
      </w:r>
      <w:r>
        <w:rPr>
          <w:color w:val="00798B"/>
          <w:spacing w:val="-2"/>
        </w:rPr>
        <w:t>of </w:t>
      </w:r>
      <w:r>
        <w:rPr>
          <w:color w:val="00798B"/>
        </w:rPr>
        <w:t>self-employment, review state and national data trends (to assist with determining</w:t>
      </w:r>
      <w:r>
        <w:rPr>
          <w:color w:val="00798B"/>
          <w:spacing w:val="-6"/>
        </w:rPr>
        <w:t> </w:t>
      </w:r>
      <w:r>
        <w:rPr>
          <w:color w:val="00798B"/>
        </w:rPr>
        <w:t>the</w:t>
      </w:r>
      <w:r>
        <w:rPr>
          <w:color w:val="00798B"/>
          <w:spacing w:val="-6"/>
        </w:rPr>
        <w:t> </w:t>
      </w:r>
      <w:r>
        <w:rPr>
          <w:color w:val="00798B"/>
        </w:rPr>
        <w:t>scope</w:t>
      </w:r>
      <w:r>
        <w:rPr>
          <w:color w:val="00798B"/>
          <w:spacing w:val="-6"/>
        </w:rPr>
        <w:t> </w:t>
      </w:r>
      <w:r>
        <w:rPr>
          <w:color w:val="00798B"/>
        </w:rPr>
        <w:t>of</w:t>
      </w:r>
      <w:r>
        <w:rPr>
          <w:color w:val="00798B"/>
          <w:spacing w:val="-12"/>
        </w:rPr>
        <w:t> </w:t>
      </w:r>
      <w:r>
        <w:rPr>
          <w:color w:val="00798B"/>
        </w:rPr>
        <w:t>the</w:t>
      </w:r>
      <w:r>
        <w:rPr>
          <w:color w:val="00798B"/>
          <w:spacing w:val="-6"/>
        </w:rPr>
        <w:t> </w:t>
      </w:r>
      <w:r>
        <w:rPr>
          <w:color w:val="00798B"/>
        </w:rPr>
        <w:t>effort), </w:t>
      </w:r>
      <w:r>
        <w:rPr>
          <w:color w:val="00798B"/>
          <w:spacing w:val="-8"/>
        </w:rPr>
        <w:t>and</w:t>
      </w:r>
      <w:r>
        <w:rPr>
          <w:color w:val="00798B"/>
          <w:spacing w:val="-10"/>
        </w:rPr>
        <w:t> </w:t>
      </w:r>
      <w:r>
        <w:rPr>
          <w:color w:val="00798B"/>
          <w:spacing w:val="-8"/>
        </w:rPr>
        <w:t>assess</w:t>
      </w:r>
      <w:r>
        <w:rPr>
          <w:color w:val="00798B"/>
          <w:spacing w:val="-20"/>
        </w:rPr>
        <w:t> </w:t>
      </w:r>
      <w:r>
        <w:rPr>
          <w:color w:val="00798B"/>
          <w:spacing w:val="-8"/>
        </w:rPr>
        <w:t>VRS-E</w:t>
      </w:r>
      <w:r>
        <w:rPr>
          <w:color w:val="00798B"/>
          <w:spacing w:val="-10"/>
        </w:rPr>
        <w:t> </w:t>
      </w:r>
      <w:r>
        <w:rPr>
          <w:color w:val="00798B"/>
          <w:spacing w:val="-8"/>
        </w:rPr>
        <w:t>resources</w:t>
      </w:r>
      <w:r>
        <w:rPr>
          <w:color w:val="00798B"/>
          <w:spacing w:val="-10"/>
        </w:rPr>
        <w:t> </w:t>
      </w:r>
      <w:r>
        <w:rPr>
          <w:color w:val="00798B"/>
          <w:spacing w:val="-8"/>
        </w:rPr>
        <w:t>(e.g.,</w:t>
      </w:r>
      <w:r>
        <w:rPr>
          <w:color w:val="00798B"/>
          <w:spacing w:val="-10"/>
        </w:rPr>
        <w:t> </w:t>
      </w:r>
      <w:r>
        <w:rPr>
          <w:color w:val="00798B"/>
          <w:spacing w:val="-8"/>
        </w:rPr>
        <w:t>the </w:t>
      </w:r>
      <w:r>
        <w:rPr>
          <w:color w:val="00798B"/>
          <w:spacing w:val="-2"/>
        </w:rPr>
        <w:t>University</w:t>
      </w:r>
      <w:r>
        <w:rPr>
          <w:color w:val="00798B"/>
          <w:spacing w:val="-16"/>
        </w:rPr>
        <w:t> </w:t>
      </w:r>
      <w:r>
        <w:rPr>
          <w:color w:val="00798B"/>
          <w:spacing w:val="-2"/>
        </w:rPr>
        <w:t>of</w:t>
      </w:r>
      <w:r>
        <w:rPr>
          <w:color w:val="00798B"/>
          <w:spacing w:val="-15"/>
        </w:rPr>
        <w:t> </w:t>
      </w:r>
      <w:r>
        <w:rPr>
          <w:color w:val="00798B"/>
          <w:spacing w:val="-2"/>
        </w:rPr>
        <w:t>Montana</w:t>
      </w:r>
      <w:r>
        <w:rPr>
          <w:color w:val="00798B"/>
          <w:spacing w:val="-10"/>
        </w:rPr>
        <w:t> </w:t>
      </w:r>
      <w:r>
        <w:rPr>
          <w:color w:val="00798B"/>
          <w:spacing w:val="-2"/>
        </w:rPr>
        <w:t>Rural</w:t>
      </w:r>
      <w:r>
        <w:rPr>
          <w:color w:val="00798B"/>
          <w:spacing w:val="-17"/>
        </w:rPr>
        <w:t> </w:t>
      </w:r>
      <w:r>
        <w:rPr>
          <w:color w:val="00798B"/>
          <w:spacing w:val="-2"/>
        </w:rPr>
        <w:t>Institute </w:t>
      </w:r>
      <w:r>
        <w:rPr>
          <w:color w:val="00798B"/>
        </w:rPr>
        <w:t>on</w:t>
      </w:r>
      <w:r>
        <w:rPr>
          <w:color w:val="00798B"/>
          <w:spacing w:val="-17"/>
        </w:rPr>
        <w:t> </w:t>
      </w:r>
      <w:r>
        <w:rPr>
          <w:color w:val="00798B"/>
        </w:rPr>
        <w:t>Inclusive</w:t>
      </w:r>
      <w:r>
        <w:rPr>
          <w:color w:val="00798B"/>
          <w:spacing w:val="-17"/>
        </w:rPr>
        <w:t> </w:t>
      </w:r>
      <w:r>
        <w:rPr>
          <w:color w:val="00798B"/>
        </w:rPr>
        <w:t>Communities;</w:t>
      </w:r>
      <w:r>
        <w:rPr>
          <w:color w:val="00798B"/>
          <w:spacing w:val="-17"/>
        </w:rPr>
        <w:t> </w:t>
      </w:r>
      <w:r>
        <w:rPr>
          <w:color w:val="00798B"/>
        </w:rPr>
        <w:t>potential adaptation,</w:t>
      </w:r>
      <w:r>
        <w:rPr>
          <w:color w:val="00798B"/>
          <w:spacing w:val="-7"/>
        </w:rPr>
        <w:t> </w:t>
      </w:r>
      <w:r>
        <w:rPr>
          <w:color w:val="00798B"/>
        </w:rPr>
        <w:t>and</w:t>
      </w:r>
      <w:r>
        <w:rPr>
          <w:color w:val="00798B"/>
          <w:spacing w:val="-7"/>
        </w:rPr>
        <w:t> </w:t>
      </w:r>
      <w:r>
        <w:rPr>
          <w:color w:val="00798B"/>
        </w:rPr>
        <w:t>training</w:t>
      </w:r>
      <w:r>
        <w:rPr>
          <w:color w:val="00798B"/>
          <w:spacing w:val="-7"/>
        </w:rPr>
        <w:t> </w:t>
      </w:r>
      <w:r>
        <w:rPr>
          <w:color w:val="00798B"/>
        </w:rPr>
        <w:t>for</w:t>
      </w:r>
      <w:r>
        <w:rPr>
          <w:color w:val="00798B"/>
          <w:spacing w:val="-13"/>
        </w:rPr>
        <w:t> </w:t>
      </w:r>
      <w:r>
        <w:rPr>
          <w:color w:val="00798B"/>
        </w:rPr>
        <w:t>MRC</w:t>
      </w:r>
      <w:r>
        <w:rPr>
          <w:color w:val="00798B"/>
          <w:spacing w:val="-18"/>
        </w:rPr>
        <w:t> </w:t>
      </w:r>
      <w:r>
        <w:rPr>
          <w:color w:val="00798B"/>
        </w:rPr>
        <w:t>VR </w:t>
      </w:r>
      <w:r>
        <w:rPr>
          <w:color w:val="00798B"/>
          <w:spacing w:val="-2"/>
        </w:rPr>
        <w:t>staff.</w:t>
      </w:r>
    </w:p>
    <w:p>
      <w:pPr>
        <w:pStyle w:val="BodyText"/>
        <w:spacing w:line="247" w:lineRule="auto" w:before="265"/>
        <w:ind w:left="194" w:right="1388"/>
      </w:pPr>
      <w:r>
        <w:rPr/>
        <mc:AlternateContent>
          <mc:Choice Requires="wps">
            <w:drawing>
              <wp:anchor distT="0" distB="0" distL="0" distR="0" allowOverlap="1" layoutInCell="1" locked="0" behindDoc="1" simplePos="0" relativeHeight="486908416">
                <wp:simplePos x="0" y="0"/>
                <wp:positionH relativeFrom="page">
                  <wp:posOffset>12326113</wp:posOffset>
                </wp:positionH>
                <wp:positionV relativeFrom="paragraph">
                  <wp:posOffset>-1579873</wp:posOffset>
                </wp:positionV>
                <wp:extent cx="3218815" cy="4700270"/>
                <wp:effectExtent l="0" t="0" r="0" b="0"/>
                <wp:wrapNone/>
                <wp:docPr id="179" name="Graphic 179"/>
                <wp:cNvGraphicFramePr>
                  <a:graphicFrameLocks/>
                </wp:cNvGraphicFramePr>
                <a:graphic>
                  <a:graphicData uri="http://schemas.microsoft.com/office/word/2010/wordprocessingShape">
                    <wps:wsp>
                      <wps:cNvPr id="179" name="Graphic 179"/>
                      <wps:cNvSpPr/>
                      <wps:spPr>
                        <a:xfrm>
                          <a:off x="0" y="0"/>
                          <a:ext cx="3218815" cy="4700270"/>
                        </a:xfrm>
                        <a:custGeom>
                          <a:avLst/>
                          <a:gdLst/>
                          <a:ahLst/>
                          <a:cxnLst/>
                          <a:rect l="l" t="t" r="r" b="b"/>
                          <a:pathLst>
                            <a:path w="3218815" h="4700270">
                              <a:moveTo>
                                <a:pt x="2350007" y="0"/>
                              </a:moveTo>
                              <a:lnTo>
                                <a:pt x="2301454" y="491"/>
                              </a:lnTo>
                              <a:lnTo>
                                <a:pt x="2253140" y="1960"/>
                              </a:lnTo>
                              <a:lnTo>
                                <a:pt x="2205076" y="4396"/>
                              </a:lnTo>
                              <a:lnTo>
                                <a:pt x="2157270" y="7790"/>
                              </a:lnTo>
                              <a:lnTo>
                                <a:pt x="2109732" y="12132"/>
                              </a:lnTo>
                              <a:lnTo>
                                <a:pt x="2062472" y="17414"/>
                              </a:lnTo>
                              <a:lnTo>
                                <a:pt x="2015500" y="23625"/>
                              </a:lnTo>
                              <a:lnTo>
                                <a:pt x="1968823" y="30757"/>
                              </a:lnTo>
                              <a:lnTo>
                                <a:pt x="1922453" y="38799"/>
                              </a:lnTo>
                              <a:lnTo>
                                <a:pt x="1876398" y="47743"/>
                              </a:lnTo>
                              <a:lnTo>
                                <a:pt x="1830668" y="57579"/>
                              </a:lnTo>
                              <a:lnTo>
                                <a:pt x="1785272" y="68297"/>
                              </a:lnTo>
                              <a:lnTo>
                                <a:pt x="1740221" y="79888"/>
                              </a:lnTo>
                              <a:lnTo>
                                <a:pt x="1695522" y="92342"/>
                              </a:lnTo>
                              <a:lnTo>
                                <a:pt x="1651186" y="105651"/>
                              </a:lnTo>
                              <a:lnTo>
                                <a:pt x="1607222" y="119804"/>
                              </a:lnTo>
                              <a:lnTo>
                                <a:pt x="1563640" y="134793"/>
                              </a:lnTo>
                              <a:lnTo>
                                <a:pt x="1520449" y="150607"/>
                              </a:lnTo>
                              <a:lnTo>
                                <a:pt x="1477658" y="167237"/>
                              </a:lnTo>
                              <a:lnTo>
                                <a:pt x="1435277" y="184674"/>
                              </a:lnTo>
                              <a:lnTo>
                                <a:pt x="1393316" y="202909"/>
                              </a:lnTo>
                              <a:lnTo>
                                <a:pt x="1351783" y="221932"/>
                              </a:lnTo>
                              <a:lnTo>
                                <a:pt x="1310689" y="241733"/>
                              </a:lnTo>
                              <a:lnTo>
                                <a:pt x="1270042" y="262303"/>
                              </a:lnTo>
                              <a:lnTo>
                                <a:pt x="1229853" y="283632"/>
                              </a:lnTo>
                              <a:lnTo>
                                <a:pt x="1190130" y="305712"/>
                              </a:lnTo>
                              <a:lnTo>
                                <a:pt x="1150883" y="328532"/>
                              </a:lnTo>
                              <a:lnTo>
                                <a:pt x="1112122" y="352084"/>
                              </a:lnTo>
                              <a:lnTo>
                                <a:pt x="1073856" y="376357"/>
                              </a:lnTo>
                              <a:lnTo>
                                <a:pt x="1036094" y="401343"/>
                              </a:lnTo>
                              <a:lnTo>
                                <a:pt x="998847" y="427032"/>
                              </a:lnTo>
                              <a:lnTo>
                                <a:pt x="962122" y="453414"/>
                              </a:lnTo>
                              <a:lnTo>
                                <a:pt x="925930" y="480480"/>
                              </a:lnTo>
                              <a:lnTo>
                                <a:pt x="890281" y="508220"/>
                              </a:lnTo>
                              <a:lnTo>
                                <a:pt x="855183" y="536626"/>
                              </a:lnTo>
                              <a:lnTo>
                                <a:pt x="820646" y="565687"/>
                              </a:lnTo>
                              <a:lnTo>
                                <a:pt x="786680" y="595395"/>
                              </a:lnTo>
                              <a:lnTo>
                                <a:pt x="753294" y="625739"/>
                              </a:lnTo>
                              <a:lnTo>
                                <a:pt x="720497" y="656711"/>
                              </a:lnTo>
                              <a:lnTo>
                                <a:pt x="688300" y="688300"/>
                              </a:lnTo>
                              <a:lnTo>
                                <a:pt x="656711" y="720497"/>
                              </a:lnTo>
                              <a:lnTo>
                                <a:pt x="625739" y="753294"/>
                              </a:lnTo>
                              <a:lnTo>
                                <a:pt x="595395" y="786680"/>
                              </a:lnTo>
                              <a:lnTo>
                                <a:pt x="565687" y="820646"/>
                              </a:lnTo>
                              <a:lnTo>
                                <a:pt x="536626" y="855183"/>
                              </a:lnTo>
                              <a:lnTo>
                                <a:pt x="508220" y="890281"/>
                              </a:lnTo>
                              <a:lnTo>
                                <a:pt x="480480" y="925930"/>
                              </a:lnTo>
                              <a:lnTo>
                                <a:pt x="453414" y="962122"/>
                              </a:lnTo>
                              <a:lnTo>
                                <a:pt x="427032" y="998847"/>
                              </a:lnTo>
                              <a:lnTo>
                                <a:pt x="401343" y="1036094"/>
                              </a:lnTo>
                              <a:lnTo>
                                <a:pt x="376357" y="1073856"/>
                              </a:lnTo>
                              <a:lnTo>
                                <a:pt x="352084" y="1112122"/>
                              </a:lnTo>
                              <a:lnTo>
                                <a:pt x="328532" y="1150883"/>
                              </a:lnTo>
                              <a:lnTo>
                                <a:pt x="305712" y="1190130"/>
                              </a:lnTo>
                              <a:lnTo>
                                <a:pt x="283632" y="1229853"/>
                              </a:lnTo>
                              <a:lnTo>
                                <a:pt x="262303" y="1270042"/>
                              </a:lnTo>
                              <a:lnTo>
                                <a:pt x="241733" y="1310689"/>
                              </a:lnTo>
                              <a:lnTo>
                                <a:pt x="221932" y="1351783"/>
                              </a:lnTo>
                              <a:lnTo>
                                <a:pt x="202909" y="1393316"/>
                              </a:lnTo>
                              <a:lnTo>
                                <a:pt x="184674" y="1435277"/>
                              </a:lnTo>
                              <a:lnTo>
                                <a:pt x="167237" y="1477658"/>
                              </a:lnTo>
                              <a:lnTo>
                                <a:pt x="150607" y="1520449"/>
                              </a:lnTo>
                              <a:lnTo>
                                <a:pt x="134793" y="1563640"/>
                              </a:lnTo>
                              <a:lnTo>
                                <a:pt x="119804" y="1607222"/>
                              </a:lnTo>
                              <a:lnTo>
                                <a:pt x="105651" y="1651186"/>
                              </a:lnTo>
                              <a:lnTo>
                                <a:pt x="92342" y="1695522"/>
                              </a:lnTo>
                              <a:lnTo>
                                <a:pt x="79888" y="1740221"/>
                              </a:lnTo>
                              <a:lnTo>
                                <a:pt x="68297" y="1785272"/>
                              </a:lnTo>
                              <a:lnTo>
                                <a:pt x="57579" y="1830668"/>
                              </a:lnTo>
                              <a:lnTo>
                                <a:pt x="47743" y="1876398"/>
                              </a:lnTo>
                              <a:lnTo>
                                <a:pt x="38799" y="1922453"/>
                              </a:lnTo>
                              <a:lnTo>
                                <a:pt x="30757" y="1968823"/>
                              </a:lnTo>
                              <a:lnTo>
                                <a:pt x="23625" y="2015500"/>
                              </a:lnTo>
                              <a:lnTo>
                                <a:pt x="17414" y="2062472"/>
                              </a:lnTo>
                              <a:lnTo>
                                <a:pt x="12132" y="2109732"/>
                              </a:lnTo>
                              <a:lnTo>
                                <a:pt x="7790" y="2157270"/>
                              </a:lnTo>
                              <a:lnTo>
                                <a:pt x="4396" y="2205076"/>
                              </a:lnTo>
                              <a:lnTo>
                                <a:pt x="1960" y="2253140"/>
                              </a:lnTo>
                              <a:lnTo>
                                <a:pt x="491" y="2301454"/>
                              </a:lnTo>
                              <a:lnTo>
                                <a:pt x="0" y="2350008"/>
                              </a:lnTo>
                              <a:lnTo>
                                <a:pt x="491" y="2398561"/>
                              </a:lnTo>
                              <a:lnTo>
                                <a:pt x="1960" y="2446875"/>
                              </a:lnTo>
                              <a:lnTo>
                                <a:pt x="4396" y="2494939"/>
                              </a:lnTo>
                              <a:lnTo>
                                <a:pt x="7790" y="2542745"/>
                              </a:lnTo>
                              <a:lnTo>
                                <a:pt x="12132" y="2590283"/>
                              </a:lnTo>
                              <a:lnTo>
                                <a:pt x="17414" y="2637543"/>
                              </a:lnTo>
                              <a:lnTo>
                                <a:pt x="23625" y="2684515"/>
                              </a:lnTo>
                              <a:lnTo>
                                <a:pt x="30757" y="2731192"/>
                              </a:lnTo>
                              <a:lnTo>
                                <a:pt x="38799" y="2777562"/>
                              </a:lnTo>
                              <a:lnTo>
                                <a:pt x="47743" y="2823617"/>
                              </a:lnTo>
                              <a:lnTo>
                                <a:pt x="57579" y="2869347"/>
                              </a:lnTo>
                              <a:lnTo>
                                <a:pt x="68297" y="2914743"/>
                              </a:lnTo>
                              <a:lnTo>
                                <a:pt x="79888" y="2959794"/>
                              </a:lnTo>
                              <a:lnTo>
                                <a:pt x="92342" y="3004493"/>
                              </a:lnTo>
                              <a:lnTo>
                                <a:pt x="105651" y="3048829"/>
                              </a:lnTo>
                              <a:lnTo>
                                <a:pt x="119804" y="3092793"/>
                              </a:lnTo>
                              <a:lnTo>
                                <a:pt x="134793" y="3136375"/>
                              </a:lnTo>
                              <a:lnTo>
                                <a:pt x="150607" y="3179566"/>
                              </a:lnTo>
                              <a:lnTo>
                                <a:pt x="167237" y="3222357"/>
                              </a:lnTo>
                              <a:lnTo>
                                <a:pt x="184674" y="3264738"/>
                              </a:lnTo>
                              <a:lnTo>
                                <a:pt x="202909" y="3306699"/>
                              </a:lnTo>
                              <a:lnTo>
                                <a:pt x="221932" y="3348232"/>
                              </a:lnTo>
                              <a:lnTo>
                                <a:pt x="241733" y="3389326"/>
                              </a:lnTo>
                              <a:lnTo>
                                <a:pt x="262303" y="3429973"/>
                              </a:lnTo>
                              <a:lnTo>
                                <a:pt x="283632" y="3470162"/>
                              </a:lnTo>
                              <a:lnTo>
                                <a:pt x="305712" y="3509885"/>
                              </a:lnTo>
                              <a:lnTo>
                                <a:pt x="328532" y="3549132"/>
                              </a:lnTo>
                              <a:lnTo>
                                <a:pt x="352084" y="3587893"/>
                              </a:lnTo>
                              <a:lnTo>
                                <a:pt x="376357" y="3626159"/>
                              </a:lnTo>
                              <a:lnTo>
                                <a:pt x="401343" y="3663921"/>
                              </a:lnTo>
                              <a:lnTo>
                                <a:pt x="427032" y="3701168"/>
                              </a:lnTo>
                              <a:lnTo>
                                <a:pt x="453414" y="3737893"/>
                              </a:lnTo>
                              <a:lnTo>
                                <a:pt x="480480" y="3774085"/>
                              </a:lnTo>
                              <a:lnTo>
                                <a:pt x="508220" y="3809734"/>
                              </a:lnTo>
                              <a:lnTo>
                                <a:pt x="536626" y="3844832"/>
                              </a:lnTo>
                              <a:lnTo>
                                <a:pt x="565687" y="3879369"/>
                              </a:lnTo>
                              <a:lnTo>
                                <a:pt x="595395" y="3913335"/>
                              </a:lnTo>
                              <a:lnTo>
                                <a:pt x="625739" y="3946721"/>
                              </a:lnTo>
                              <a:lnTo>
                                <a:pt x="656711" y="3979518"/>
                              </a:lnTo>
                              <a:lnTo>
                                <a:pt x="688300" y="4011715"/>
                              </a:lnTo>
                              <a:lnTo>
                                <a:pt x="720497" y="4043304"/>
                              </a:lnTo>
                              <a:lnTo>
                                <a:pt x="753294" y="4074276"/>
                              </a:lnTo>
                              <a:lnTo>
                                <a:pt x="786680" y="4104620"/>
                              </a:lnTo>
                              <a:lnTo>
                                <a:pt x="820646" y="4134328"/>
                              </a:lnTo>
                              <a:lnTo>
                                <a:pt x="855183" y="4163389"/>
                              </a:lnTo>
                              <a:lnTo>
                                <a:pt x="890281" y="4191795"/>
                              </a:lnTo>
                              <a:lnTo>
                                <a:pt x="925930" y="4219535"/>
                              </a:lnTo>
                              <a:lnTo>
                                <a:pt x="962122" y="4246601"/>
                              </a:lnTo>
                              <a:lnTo>
                                <a:pt x="998847" y="4272983"/>
                              </a:lnTo>
                              <a:lnTo>
                                <a:pt x="1036094" y="4298672"/>
                              </a:lnTo>
                              <a:lnTo>
                                <a:pt x="1073856" y="4323658"/>
                              </a:lnTo>
                              <a:lnTo>
                                <a:pt x="1112122" y="4347931"/>
                              </a:lnTo>
                              <a:lnTo>
                                <a:pt x="1150883" y="4371483"/>
                              </a:lnTo>
                              <a:lnTo>
                                <a:pt x="1190130" y="4394303"/>
                              </a:lnTo>
                              <a:lnTo>
                                <a:pt x="1229853" y="4416383"/>
                              </a:lnTo>
                              <a:lnTo>
                                <a:pt x="1270042" y="4437712"/>
                              </a:lnTo>
                              <a:lnTo>
                                <a:pt x="1310689" y="4458282"/>
                              </a:lnTo>
                              <a:lnTo>
                                <a:pt x="1351783" y="4478083"/>
                              </a:lnTo>
                              <a:lnTo>
                                <a:pt x="1393316" y="4497106"/>
                              </a:lnTo>
                              <a:lnTo>
                                <a:pt x="1435277" y="4515341"/>
                              </a:lnTo>
                              <a:lnTo>
                                <a:pt x="1477658" y="4532778"/>
                              </a:lnTo>
                              <a:lnTo>
                                <a:pt x="1520449" y="4549408"/>
                              </a:lnTo>
                              <a:lnTo>
                                <a:pt x="1563640" y="4565222"/>
                              </a:lnTo>
                              <a:lnTo>
                                <a:pt x="1607222" y="4580211"/>
                              </a:lnTo>
                              <a:lnTo>
                                <a:pt x="1651186" y="4594364"/>
                              </a:lnTo>
                              <a:lnTo>
                                <a:pt x="1695522" y="4607673"/>
                              </a:lnTo>
                              <a:lnTo>
                                <a:pt x="1740221" y="4620127"/>
                              </a:lnTo>
                              <a:lnTo>
                                <a:pt x="1785272" y="4631718"/>
                              </a:lnTo>
                              <a:lnTo>
                                <a:pt x="1830668" y="4642436"/>
                              </a:lnTo>
                              <a:lnTo>
                                <a:pt x="1876398" y="4652272"/>
                              </a:lnTo>
                              <a:lnTo>
                                <a:pt x="1922453" y="4661216"/>
                              </a:lnTo>
                              <a:lnTo>
                                <a:pt x="1968823" y="4669258"/>
                              </a:lnTo>
                              <a:lnTo>
                                <a:pt x="2015500" y="4676390"/>
                              </a:lnTo>
                              <a:lnTo>
                                <a:pt x="2062472" y="4682601"/>
                              </a:lnTo>
                              <a:lnTo>
                                <a:pt x="2109732" y="4687883"/>
                              </a:lnTo>
                              <a:lnTo>
                                <a:pt x="2157270" y="4692225"/>
                              </a:lnTo>
                              <a:lnTo>
                                <a:pt x="2205076" y="4695619"/>
                              </a:lnTo>
                              <a:lnTo>
                                <a:pt x="2253140" y="4698055"/>
                              </a:lnTo>
                              <a:lnTo>
                                <a:pt x="2301454" y="4699524"/>
                              </a:lnTo>
                              <a:lnTo>
                                <a:pt x="2350007" y="4700016"/>
                              </a:lnTo>
                              <a:lnTo>
                                <a:pt x="2398561" y="4699524"/>
                              </a:lnTo>
                              <a:lnTo>
                                <a:pt x="2446875" y="4698055"/>
                              </a:lnTo>
                              <a:lnTo>
                                <a:pt x="2494939" y="4695619"/>
                              </a:lnTo>
                              <a:lnTo>
                                <a:pt x="2542745" y="4692225"/>
                              </a:lnTo>
                              <a:lnTo>
                                <a:pt x="2590283" y="4687883"/>
                              </a:lnTo>
                              <a:lnTo>
                                <a:pt x="2637543" y="4682601"/>
                              </a:lnTo>
                              <a:lnTo>
                                <a:pt x="2684515" y="4676390"/>
                              </a:lnTo>
                              <a:lnTo>
                                <a:pt x="2731192" y="4669258"/>
                              </a:lnTo>
                              <a:lnTo>
                                <a:pt x="2777562" y="4661216"/>
                              </a:lnTo>
                              <a:lnTo>
                                <a:pt x="2823617" y="4652272"/>
                              </a:lnTo>
                              <a:lnTo>
                                <a:pt x="2869347" y="4642436"/>
                              </a:lnTo>
                              <a:lnTo>
                                <a:pt x="2914743" y="4631718"/>
                              </a:lnTo>
                              <a:lnTo>
                                <a:pt x="2959794" y="4620127"/>
                              </a:lnTo>
                              <a:lnTo>
                                <a:pt x="3004493" y="4607673"/>
                              </a:lnTo>
                              <a:lnTo>
                                <a:pt x="3048829" y="4594364"/>
                              </a:lnTo>
                              <a:lnTo>
                                <a:pt x="3092793" y="4580211"/>
                              </a:lnTo>
                              <a:lnTo>
                                <a:pt x="3136375" y="4565222"/>
                              </a:lnTo>
                              <a:lnTo>
                                <a:pt x="3179566" y="4549408"/>
                              </a:lnTo>
                              <a:lnTo>
                                <a:pt x="3218686" y="4534205"/>
                              </a:lnTo>
                              <a:lnTo>
                                <a:pt x="3218686" y="165810"/>
                              </a:lnTo>
                              <a:lnTo>
                                <a:pt x="3179566" y="150607"/>
                              </a:lnTo>
                              <a:lnTo>
                                <a:pt x="3136375" y="134793"/>
                              </a:lnTo>
                              <a:lnTo>
                                <a:pt x="3092793" y="119804"/>
                              </a:lnTo>
                              <a:lnTo>
                                <a:pt x="3048829" y="105651"/>
                              </a:lnTo>
                              <a:lnTo>
                                <a:pt x="3004493" y="92342"/>
                              </a:lnTo>
                              <a:lnTo>
                                <a:pt x="2959794" y="79888"/>
                              </a:lnTo>
                              <a:lnTo>
                                <a:pt x="2914743" y="68297"/>
                              </a:lnTo>
                              <a:lnTo>
                                <a:pt x="2869347" y="57579"/>
                              </a:lnTo>
                              <a:lnTo>
                                <a:pt x="2823617" y="47743"/>
                              </a:lnTo>
                              <a:lnTo>
                                <a:pt x="2777562" y="38799"/>
                              </a:lnTo>
                              <a:lnTo>
                                <a:pt x="2731192" y="30757"/>
                              </a:lnTo>
                              <a:lnTo>
                                <a:pt x="2684515" y="23625"/>
                              </a:lnTo>
                              <a:lnTo>
                                <a:pt x="2637543" y="17414"/>
                              </a:lnTo>
                              <a:lnTo>
                                <a:pt x="2590283" y="12132"/>
                              </a:lnTo>
                              <a:lnTo>
                                <a:pt x="2542745" y="7790"/>
                              </a:lnTo>
                              <a:lnTo>
                                <a:pt x="2494939" y="4396"/>
                              </a:lnTo>
                              <a:lnTo>
                                <a:pt x="2446875" y="1960"/>
                              </a:lnTo>
                              <a:lnTo>
                                <a:pt x="2398561" y="491"/>
                              </a:lnTo>
                              <a:lnTo>
                                <a:pt x="2350007" y="0"/>
                              </a:lnTo>
                              <a:close/>
                            </a:path>
                          </a:pathLst>
                        </a:custGeom>
                        <a:solidFill>
                          <a:srgbClr val="FBAA19">
                            <a:alpha val="9999"/>
                          </a:srgbClr>
                        </a:solidFill>
                      </wps:spPr>
                      <wps:bodyPr wrap="square" lIns="0" tIns="0" rIns="0" bIns="0" rtlCol="0">
                        <a:prstTxWarp prst="textNoShape">
                          <a:avLst/>
                        </a:prstTxWarp>
                        <a:noAutofit/>
                      </wps:bodyPr>
                    </wps:wsp>
                  </a:graphicData>
                </a:graphic>
              </wp:anchor>
            </w:drawing>
          </mc:Choice>
          <mc:Fallback>
            <w:pict>
              <v:shape style="position:absolute;margin-left:970.56012pt;margin-top:-124.399506pt;width:253.45pt;height:370.1pt;mso-position-horizontal-relative:page;mso-position-vertical-relative:paragraph;z-index:-16408064" id="docshape159" coordorigin="19411,-2488" coordsize="5069,7402" path="m23112,-2488l23036,-2487,22959,-2485,22884,-2481,22808,-2476,22734,-2469,22659,-2461,22585,-2451,22512,-2440,22439,-2427,22366,-2413,22294,-2397,22223,-2380,22152,-2362,22081,-2343,22011,-2322,21942,-2299,21874,-2276,21806,-2251,21738,-2225,21671,-2197,21605,-2168,21540,-2138,21475,-2107,21411,-2075,21348,-2041,21285,-2007,21224,-1971,21163,-1934,21102,-1895,21043,-1856,20984,-1815,20926,-1774,20869,-1731,20813,-1688,20758,-1643,20704,-1597,20650,-1550,20597,-1503,20546,-1454,20495,-1404,20445,-1353,20397,-1302,20349,-1249,20302,-1196,20256,-1141,20212,-1086,20168,-1030,20125,-973,20084,-915,20043,-856,20004,-797,19966,-737,19929,-676,19893,-614,19858,-551,19824,-488,19792,-424,19761,-359,19731,-294,19702,-228,19675,-161,19648,-94,19623,-26,19600,43,19578,112,19557,182,19537,253,19519,323,19502,395,19486,467,19472,539,19460,613,19448,686,19439,760,19430,834,19423,909,19418,985,19414,1060,19412,1136,19411,1213,19412,1289,19414,1365,19418,1441,19423,1516,19430,1591,19439,1666,19448,1740,19460,1813,19472,1886,19486,1959,19502,2031,19519,2102,19537,2173,19557,2243,19578,2313,19600,2383,19623,2451,19648,2519,19675,2587,19702,2653,19731,2719,19761,2785,19792,2850,19824,2914,19858,2977,19893,3039,19929,3101,19966,3162,20004,3222,20043,3282,20084,3341,20125,3398,20168,3455,20212,3512,20256,3567,20302,3621,20349,3675,20397,3727,20445,3779,20495,3830,20546,3879,20597,3928,20650,3976,20704,4023,20758,4069,20813,4113,20869,4157,20926,4200,20984,4241,21043,4282,21102,4321,21163,4359,21224,4396,21285,4432,21348,4467,21411,4501,21475,4533,21540,4564,21605,4594,21671,4623,21738,4650,21806,4676,21874,4701,21942,4725,22011,4747,22081,4768,22152,4788,22223,4806,22294,4823,22366,4838,22439,4853,22512,4865,22585,4876,22659,4886,22734,4895,22808,4901,22884,4907,22959,4911,23036,4913,23112,4914,23188,4913,23265,4911,23340,4907,23416,4901,23490,4895,23565,4886,23639,4876,23712,4865,23785,4853,23858,4838,23930,4823,24001,4806,24072,4788,24143,4768,24213,4747,24282,4725,24350,4701,24418,4676,24480,4652,24480,-2227,24418,-2251,24350,-2276,24282,-2299,24213,-2322,24143,-2343,24072,-2362,24001,-2380,23930,-2397,23858,-2413,23785,-2427,23712,-2440,23639,-2451,23565,-2461,23490,-2469,23416,-2476,23340,-2481,23265,-2485,23188,-2487,23112,-2488xe" filled="true" fillcolor="#fbaa19" stroked="false">
                <v:path arrowok="t"/>
                <v:fill opacity="6553f" type="solid"/>
                <w10:wrap type="none"/>
              </v:shape>
            </w:pict>
          </mc:Fallback>
        </mc:AlternateContent>
      </w:r>
      <w:r>
        <w:rPr>
          <w:color w:val="231F20"/>
          <w:w w:val="105"/>
        </w:rPr>
        <w:t>In October 2022 the Committee discussed MRC Self-employment Data, noting that Worcester and Greenfield areas had signifi- cant</w:t>
      </w:r>
      <w:r>
        <w:rPr>
          <w:color w:val="231F20"/>
          <w:spacing w:val="-6"/>
          <w:w w:val="105"/>
        </w:rPr>
        <w:t> </w:t>
      </w:r>
      <w:r>
        <w:rPr>
          <w:color w:val="231F20"/>
          <w:w w:val="105"/>
        </w:rPr>
        <w:t>rates</w:t>
      </w:r>
      <w:r>
        <w:rPr>
          <w:color w:val="231F20"/>
          <w:spacing w:val="-6"/>
          <w:w w:val="105"/>
        </w:rPr>
        <w:t> </w:t>
      </w:r>
      <w:r>
        <w:rPr>
          <w:color w:val="231F20"/>
          <w:w w:val="105"/>
        </w:rPr>
        <w:t>of</w:t>
      </w:r>
      <w:r>
        <w:rPr>
          <w:color w:val="231F20"/>
          <w:spacing w:val="-11"/>
          <w:w w:val="105"/>
        </w:rPr>
        <w:t> </w:t>
      </w:r>
      <w:r>
        <w:rPr>
          <w:color w:val="231F20"/>
          <w:w w:val="105"/>
        </w:rPr>
        <w:t>success</w:t>
      </w:r>
      <w:r>
        <w:rPr>
          <w:color w:val="231F20"/>
          <w:spacing w:val="-6"/>
          <w:w w:val="105"/>
        </w:rPr>
        <w:t> </w:t>
      </w:r>
      <w:r>
        <w:rPr>
          <w:color w:val="231F20"/>
          <w:w w:val="105"/>
        </w:rPr>
        <w:t>over</w:t>
      </w:r>
      <w:r>
        <w:rPr>
          <w:color w:val="231F20"/>
          <w:spacing w:val="-11"/>
          <w:w w:val="105"/>
        </w:rPr>
        <w:t> </w:t>
      </w:r>
      <w:r>
        <w:rPr>
          <w:color w:val="231F20"/>
          <w:w w:val="105"/>
        </w:rPr>
        <w:t>other</w:t>
      </w:r>
      <w:r>
        <w:rPr>
          <w:color w:val="231F20"/>
          <w:spacing w:val="-11"/>
          <w:w w:val="105"/>
        </w:rPr>
        <w:t> </w:t>
      </w:r>
      <w:r>
        <w:rPr>
          <w:color w:val="231F20"/>
          <w:w w:val="105"/>
        </w:rPr>
        <w:t>areas</w:t>
      </w:r>
      <w:r>
        <w:rPr>
          <w:color w:val="231F20"/>
          <w:spacing w:val="-6"/>
          <w:w w:val="105"/>
        </w:rPr>
        <w:t> </w:t>
      </w:r>
      <w:r>
        <w:rPr>
          <w:color w:val="231F20"/>
          <w:w w:val="105"/>
        </w:rPr>
        <w:t>of</w:t>
      </w:r>
      <w:r>
        <w:rPr>
          <w:color w:val="231F20"/>
          <w:spacing w:val="-11"/>
          <w:w w:val="105"/>
        </w:rPr>
        <w:t> </w:t>
      </w:r>
      <w:r>
        <w:rPr>
          <w:color w:val="231F20"/>
          <w:w w:val="105"/>
        </w:rPr>
        <w:t>the state</w:t>
      </w:r>
      <w:r>
        <w:rPr>
          <w:color w:val="231F20"/>
          <w:spacing w:val="-17"/>
          <w:w w:val="105"/>
        </w:rPr>
        <w:t> </w:t>
      </w:r>
      <w:r>
        <w:rPr>
          <w:color w:val="231F20"/>
          <w:w w:val="105"/>
        </w:rPr>
        <w:t>(10%</w:t>
      </w:r>
      <w:r>
        <w:rPr>
          <w:color w:val="231F20"/>
          <w:spacing w:val="-16"/>
          <w:w w:val="105"/>
        </w:rPr>
        <w:t> </w:t>
      </w:r>
      <w:r>
        <w:rPr>
          <w:color w:val="231F20"/>
          <w:w w:val="105"/>
        </w:rPr>
        <w:t>and</w:t>
      </w:r>
      <w:r>
        <w:rPr>
          <w:color w:val="231F20"/>
          <w:spacing w:val="-16"/>
          <w:w w:val="105"/>
        </w:rPr>
        <w:t> </w:t>
      </w:r>
      <w:r>
        <w:rPr>
          <w:color w:val="231F20"/>
          <w:w w:val="105"/>
        </w:rPr>
        <w:t>19%</w:t>
      </w:r>
      <w:r>
        <w:rPr>
          <w:color w:val="231F20"/>
          <w:spacing w:val="-16"/>
          <w:w w:val="105"/>
        </w:rPr>
        <w:t> </w:t>
      </w:r>
      <w:r>
        <w:rPr>
          <w:color w:val="231F20"/>
          <w:w w:val="105"/>
        </w:rPr>
        <w:t>respectively</w:t>
      </w:r>
      <w:r>
        <w:rPr>
          <w:color w:val="231F20"/>
          <w:spacing w:val="-16"/>
          <w:w w:val="105"/>
        </w:rPr>
        <w:t> </w:t>
      </w:r>
      <w:r>
        <w:rPr>
          <w:color w:val="231F20"/>
          <w:w w:val="105"/>
        </w:rPr>
        <w:t>of</w:t>
      </w:r>
      <w:r>
        <w:rPr>
          <w:color w:val="231F20"/>
          <w:spacing w:val="-16"/>
          <w:w w:val="105"/>
        </w:rPr>
        <w:t> </w:t>
      </w:r>
      <w:r>
        <w:rPr>
          <w:color w:val="231F20"/>
          <w:w w:val="105"/>
        </w:rPr>
        <w:t>success- ful closures in self-employment). Numbers</w:t>
      </w:r>
      <w:r>
        <w:rPr>
          <w:color w:val="231F20"/>
          <w:spacing w:val="40"/>
          <w:w w:val="105"/>
        </w:rPr>
        <w:t> </w:t>
      </w:r>
      <w:r>
        <w:rPr>
          <w:color w:val="231F20"/>
          <w:w w:val="105"/>
        </w:rPr>
        <w:t>of people achieving successful self-em- ployment</w:t>
      </w:r>
      <w:r>
        <w:rPr>
          <w:color w:val="231F20"/>
          <w:spacing w:val="-17"/>
          <w:w w:val="105"/>
        </w:rPr>
        <w:t> </w:t>
      </w:r>
      <w:r>
        <w:rPr>
          <w:color w:val="231F20"/>
          <w:w w:val="105"/>
        </w:rPr>
        <w:t>across</w:t>
      </w:r>
      <w:r>
        <w:rPr>
          <w:color w:val="231F20"/>
          <w:spacing w:val="-16"/>
          <w:w w:val="105"/>
        </w:rPr>
        <w:t> </w:t>
      </w:r>
      <w:r>
        <w:rPr>
          <w:color w:val="231F20"/>
          <w:w w:val="105"/>
        </w:rPr>
        <w:t>the</w:t>
      </w:r>
      <w:r>
        <w:rPr>
          <w:color w:val="231F20"/>
          <w:spacing w:val="-16"/>
          <w:w w:val="105"/>
        </w:rPr>
        <w:t> </w:t>
      </w:r>
      <w:r>
        <w:rPr>
          <w:color w:val="231F20"/>
          <w:w w:val="105"/>
        </w:rPr>
        <w:t>remaining</w:t>
      </w:r>
      <w:r>
        <w:rPr>
          <w:color w:val="231F20"/>
          <w:spacing w:val="-16"/>
          <w:w w:val="105"/>
        </w:rPr>
        <w:t> </w:t>
      </w:r>
      <w:r>
        <w:rPr>
          <w:color w:val="231F20"/>
          <w:w w:val="105"/>
        </w:rPr>
        <w:t>17</w:t>
      </w:r>
      <w:r>
        <w:rPr>
          <w:color w:val="231F20"/>
          <w:spacing w:val="-16"/>
          <w:w w:val="105"/>
        </w:rPr>
        <w:t> </w:t>
      </w:r>
      <w:r>
        <w:rPr>
          <w:color w:val="231F20"/>
          <w:w w:val="105"/>
        </w:rPr>
        <w:t>MRC</w:t>
      </w:r>
      <w:r>
        <w:rPr>
          <w:color w:val="231F20"/>
          <w:spacing w:val="-16"/>
          <w:w w:val="105"/>
        </w:rPr>
        <w:t> </w:t>
      </w:r>
      <w:r>
        <w:rPr>
          <w:color w:val="231F20"/>
          <w:w w:val="105"/>
        </w:rPr>
        <w:t>sites were</w:t>
      </w:r>
      <w:r>
        <w:rPr>
          <w:color w:val="231F20"/>
          <w:spacing w:val="-8"/>
          <w:w w:val="105"/>
        </w:rPr>
        <w:t> </w:t>
      </w:r>
      <w:r>
        <w:rPr>
          <w:color w:val="231F20"/>
          <w:w w:val="105"/>
        </w:rPr>
        <w:t>lower</w:t>
      </w:r>
      <w:r>
        <w:rPr>
          <w:color w:val="231F20"/>
          <w:spacing w:val="-13"/>
          <w:w w:val="105"/>
        </w:rPr>
        <w:t> </w:t>
      </w:r>
      <w:r>
        <w:rPr>
          <w:color w:val="231F20"/>
          <w:w w:val="105"/>
        </w:rPr>
        <w:t>by</w:t>
      </w:r>
      <w:r>
        <w:rPr>
          <w:color w:val="231F20"/>
          <w:spacing w:val="-14"/>
          <w:w w:val="105"/>
        </w:rPr>
        <w:t> </w:t>
      </w:r>
      <w:r>
        <w:rPr>
          <w:color w:val="231F20"/>
          <w:w w:val="105"/>
        </w:rPr>
        <w:t>comparison,</w:t>
      </w:r>
      <w:r>
        <w:rPr>
          <w:color w:val="231F20"/>
          <w:spacing w:val="-8"/>
          <w:w w:val="105"/>
        </w:rPr>
        <w:t> </w:t>
      </w:r>
      <w:r>
        <w:rPr>
          <w:color w:val="231F20"/>
          <w:w w:val="105"/>
        </w:rPr>
        <w:t>averaging</w:t>
      </w:r>
      <w:r>
        <w:rPr>
          <w:color w:val="231F20"/>
          <w:spacing w:val="-8"/>
          <w:w w:val="105"/>
        </w:rPr>
        <w:t> </w:t>
      </w:r>
      <w:r>
        <w:rPr>
          <w:color w:val="231F20"/>
          <w:w w:val="105"/>
        </w:rPr>
        <w:t>4.14% successful</w:t>
      </w:r>
      <w:r>
        <w:rPr>
          <w:color w:val="231F20"/>
          <w:spacing w:val="-9"/>
          <w:w w:val="105"/>
        </w:rPr>
        <w:t> </w:t>
      </w:r>
      <w:r>
        <w:rPr>
          <w:color w:val="231F20"/>
          <w:w w:val="105"/>
        </w:rPr>
        <w:t>closures.</w:t>
      </w:r>
    </w:p>
    <w:p>
      <w:pPr>
        <w:pStyle w:val="BodyText"/>
        <w:spacing w:before="2"/>
      </w:pPr>
    </w:p>
    <w:p>
      <w:pPr>
        <w:pStyle w:val="BodyText"/>
        <w:spacing w:line="247" w:lineRule="auto"/>
        <w:ind w:left="194" w:right="863"/>
      </w:pPr>
      <w:r>
        <w:rPr>
          <w:color w:val="231F20"/>
          <w:w w:val="105"/>
        </w:rPr>
        <w:t>Greenfield’s site was noted as featuring mentoring</w:t>
      </w:r>
      <w:r>
        <w:rPr>
          <w:color w:val="231F20"/>
          <w:spacing w:val="-3"/>
          <w:w w:val="105"/>
        </w:rPr>
        <w:t> </w:t>
      </w:r>
      <w:r>
        <w:rPr>
          <w:color w:val="231F20"/>
          <w:w w:val="105"/>
        </w:rPr>
        <w:t>to</w:t>
      </w:r>
      <w:r>
        <w:rPr>
          <w:color w:val="231F20"/>
          <w:spacing w:val="-3"/>
          <w:w w:val="105"/>
        </w:rPr>
        <w:t> </w:t>
      </w:r>
      <w:r>
        <w:rPr>
          <w:color w:val="231F20"/>
          <w:w w:val="105"/>
        </w:rPr>
        <w:t>get</w:t>
      </w:r>
      <w:r>
        <w:rPr>
          <w:color w:val="231F20"/>
          <w:spacing w:val="-3"/>
          <w:w w:val="105"/>
        </w:rPr>
        <w:t> </w:t>
      </w:r>
      <w:r>
        <w:rPr>
          <w:color w:val="231F20"/>
          <w:w w:val="105"/>
        </w:rPr>
        <w:t>a</w:t>
      </w:r>
      <w:r>
        <w:rPr>
          <w:color w:val="231F20"/>
          <w:spacing w:val="-3"/>
          <w:w w:val="105"/>
        </w:rPr>
        <w:t> </w:t>
      </w:r>
      <w:r>
        <w:rPr>
          <w:color w:val="231F20"/>
          <w:w w:val="105"/>
        </w:rPr>
        <w:t>business</w:t>
      </w:r>
      <w:r>
        <w:rPr>
          <w:color w:val="231F20"/>
          <w:spacing w:val="-3"/>
          <w:w w:val="105"/>
        </w:rPr>
        <w:t> </w:t>
      </w:r>
      <w:r>
        <w:rPr>
          <w:color w:val="231F20"/>
          <w:w w:val="105"/>
        </w:rPr>
        <w:t>up</w:t>
      </w:r>
      <w:r>
        <w:rPr>
          <w:color w:val="231F20"/>
          <w:spacing w:val="-3"/>
          <w:w w:val="105"/>
        </w:rPr>
        <w:t> </w:t>
      </w:r>
      <w:r>
        <w:rPr>
          <w:color w:val="231F20"/>
          <w:w w:val="105"/>
        </w:rPr>
        <w:t>and</w:t>
      </w:r>
      <w:r>
        <w:rPr>
          <w:color w:val="231F20"/>
          <w:spacing w:val="-3"/>
          <w:w w:val="105"/>
        </w:rPr>
        <w:t> </w:t>
      </w:r>
      <w:r>
        <w:rPr>
          <w:color w:val="231F20"/>
          <w:w w:val="105"/>
        </w:rPr>
        <w:t>running.</w:t>
      </w:r>
    </w:p>
    <w:p>
      <w:pPr>
        <w:pStyle w:val="BodyText"/>
        <w:spacing w:line="247" w:lineRule="auto"/>
        <w:ind w:left="194" w:right="1447"/>
      </w:pPr>
      <w:r>
        <w:rPr>
          <w:color w:val="231F20"/>
          <w:w w:val="110"/>
        </w:rPr>
        <w:t>A small group from the committee met with</w:t>
      </w:r>
      <w:r>
        <w:rPr>
          <w:color w:val="231F20"/>
          <w:spacing w:val="-10"/>
          <w:w w:val="110"/>
        </w:rPr>
        <w:t> </w:t>
      </w:r>
      <w:r>
        <w:rPr>
          <w:color w:val="231F20"/>
          <w:w w:val="110"/>
        </w:rPr>
        <w:t>an</w:t>
      </w:r>
      <w:r>
        <w:rPr>
          <w:color w:val="231F20"/>
          <w:spacing w:val="-10"/>
          <w:w w:val="110"/>
        </w:rPr>
        <w:t> </w:t>
      </w:r>
      <w:r>
        <w:rPr>
          <w:color w:val="231F20"/>
          <w:w w:val="110"/>
        </w:rPr>
        <w:t>MRC</w:t>
      </w:r>
      <w:r>
        <w:rPr>
          <w:color w:val="231F20"/>
          <w:spacing w:val="-10"/>
          <w:w w:val="110"/>
        </w:rPr>
        <w:t> </w:t>
      </w:r>
      <w:r>
        <w:rPr>
          <w:color w:val="231F20"/>
          <w:w w:val="110"/>
        </w:rPr>
        <w:t>representative</w:t>
      </w:r>
      <w:r>
        <w:rPr>
          <w:color w:val="231F20"/>
          <w:spacing w:val="-10"/>
          <w:w w:val="110"/>
        </w:rPr>
        <w:t> </w:t>
      </w:r>
      <w:r>
        <w:rPr>
          <w:color w:val="231F20"/>
          <w:w w:val="110"/>
        </w:rPr>
        <w:t>and</w:t>
      </w:r>
      <w:r>
        <w:rPr>
          <w:color w:val="231F20"/>
          <w:spacing w:val="-10"/>
          <w:w w:val="110"/>
        </w:rPr>
        <w:t> </w:t>
      </w:r>
      <w:r>
        <w:rPr>
          <w:color w:val="231F20"/>
          <w:w w:val="110"/>
        </w:rPr>
        <w:t>learned </w:t>
      </w:r>
      <w:r>
        <w:rPr>
          <w:color w:val="231F20"/>
          <w:spacing w:val="-2"/>
          <w:w w:val="110"/>
        </w:rPr>
        <w:t>that</w:t>
      </w:r>
      <w:r>
        <w:rPr>
          <w:color w:val="231F20"/>
          <w:spacing w:val="-11"/>
          <w:w w:val="110"/>
        </w:rPr>
        <w:t> </w:t>
      </w:r>
      <w:r>
        <w:rPr>
          <w:color w:val="231F20"/>
          <w:spacing w:val="-2"/>
          <w:w w:val="110"/>
        </w:rPr>
        <w:t>often</w:t>
      </w:r>
      <w:r>
        <w:rPr>
          <w:color w:val="231F20"/>
          <w:spacing w:val="-11"/>
          <w:w w:val="110"/>
        </w:rPr>
        <w:t> </w:t>
      </w:r>
      <w:r>
        <w:rPr>
          <w:color w:val="231F20"/>
          <w:spacing w:val="-2"/>
          <w:w w:val="110"/>
        </w:rPr>
        <w:t>MRC</w:t>
      </w:r>
      <w:r>
        <w:rPr>
          <w:color w:val="231F20"/>
          <w:spacing w:val="-11"/>
          <w:w w:val="110"/>
        </w:rPr>
        <w:t> </w:t>
      </w:r>
      <w:r>
        <w:rPr>
          <w:color w:val="231F20"/>
          <w:spacing w:val="-2"/>
          <w:w w:val="110"/>
        </w:rPr>
        <w:t>Counselors</w:t>
      </w:r>
      <w:r>
        <w:rPr>
          <w:color w:val="231F20"/>
          <w:spacing w:val="-11"/>
          <w:w w:val="110"/>
        </w:rPr>
        <w:t> </w:t>
      </w:r>
      <w:r>
        <w:rPr>
          <w:color w:val="231F20"/>
          <w:spacing w:val="-2"/>
          <w:w w:val="110"/>
        </w:rPr>
        <w:t>lacked</w:t>
      </w:r>
      <w:r>
        <w:rPr>
          <w:color w:val="231F20"/>
          <w:spacing w:val="-11"/>
          <w:w w:val="110"/>
        </w:rPr>
        <w:t> </w:t>
      </w:r>
      <w:r>
        <w:rPr>
          <w:color w:val="231F20"/>
          <w:spacing w:val="-2"/>
          <w:w w:val="110"/>
        </w:rPr>
        <w:t>training </w:t>
      </w:r>
      <w:r>
        <w:rPr>
          <w:color w:val="231F20"/>
          <w:w w:val="110"/>
        </w:rPr>
        <w:t>and</w:t>
      </w:r>
      <w:r>
        <w:rPr>
          <w:color w:val="231F20"/>
          <w:spacing w:val="-11"/>
          <w:w w:val="110"/>
        </w:rPr>
        <w:t> </w:t>
      </w:r>
      <w:r>
        <w:rPr>
          <w:color w:val="231F20"/>
          <w:w w:val="110"/>
        </w:rPr>
        <w:t>capacity</w:t>
      </w:r>
      <w:r>
        <w:rPr>
          <w:color w:val="231F20"/>
          <w:spacing w:val="-17"/>
          <w:w w:val="110"/>
        </w:rPr>
        <w:t> </w:t>
      </w:r>
      <w:r>
        <w:rPr>
          <w:color w:val="231F20"/>
          <w:w w:val="110"/>
        </w:rPr>
        <w:t>to</w:t>
      </w:r>
      <w:r>
        <w:rPr>
          <w:color w:val="231F20"/>
          <w:spacing w:val="-11"/>
          <w:w w:val="110"/>
        </w:rPr>
        <w:t> </w:t>
      </w:r>
      <w:r>
        <w:rPr>
          <w:color w:val="231F20"/>
          <w:w w:val="110"/>
        </w:rPr>
        <w:t>meet</w:t>
      </w:r>
      <w:r>
        <w:rPr>
          <w:color w:val="231F20"/>
          <w:spacing w:val="-11"/>
          <w:w w:val="110"/>
        </w:rPr>
        <w:t> </w:t>
      </w:r>
      <w:r>
        <w:rPr>
          <w:color w:val="231F20"/>
          <w:w w:val="110"/>
        </w:rPr>
        <w:t>the</w:t>
      </w:r>
      <w:r>
        <w:rPr>
          <w:color w:val="231F20"/>
          <w:spacing w:val="-11"/>
          <w:w w:val="110"/>
        </w:rPr>
        <w:t> </w:t>
      </w:r>
      <w:r>
        <w:rPr>
          <w:color w:val="231F20"/>
          <w:w w:val="110"/>
        </w:rPr>
        <w:t>needs</w:t>
      </w:r>
      <w:r>
        <w:rPr>
          <w:color w:val="231F20"/>
          <w:spacing w:val="-11"/>
          <w:w w:val="110"/>
        </w:rPr>
        <w:t> </w:t>
      </w:r>
      <w:r>
        <w:rPr>
          <w:color w:val="231F20"/>
          <w:w w:val="110"/>
        </w:rPr>
        <w:t>for</w:t>
      </w:r>
      <w:r>
        <w:rPr>
          <w:color w:val="231F20"/>
          <w:spacing w:val="-16"/>
          <w:w w:val="110"/>
        </w:rPr>
        <w:t> </w:t>
      </w:r>
      <w:r>
        <w:rPr>
          <w:color w:val="231F20"/>
          <w:w w:val="110"/>
        </w:rPr>
        <w:t>people with</w:t>
      </w:r>
      <w:r>
        <w:rPr>
          <w:color w:val="231F20"/>
          <w:spacing w:val="-15"/>
          <w:w w:val="110"/>
        </w:rPr>
        <w:t> </w:t>
      </w:r>
      <w:r>
        <w:rPr>
          <w:color w:val="231F20"/>
          <w:w w:val="110"/>
        </w:rPr>
        <w:t>self-employment</w:t>
      </w:r>
      <w:r>
        <w:rPr>
          <w:color w:val="231F20"/>
          <w:spacing w:val="-15"/>
          <w:w w:val="110"/>
        </w:rPr>
        <w:t> </w:t>
      </w:r>
      <w:r>
        <w:rPr>
          <w:color w:val="231F20"/>
          <w:w w:val="110"/>
        </w:rPr>
        <w:t>goals</w:t>
      </w:r>
      <w:r>
        <w:rPr>
          <w:color w:val="231F20"/>
          <w:spacing w:val="-15"/>
          <w:w w:val="110"/>
        </w:rPr>
        <w:t> </w:t>
      </w:r>
      <w:r>
        <w:rPr>
          <w:color w:val="231F20"/>
          <w:w w:val="110"/>
        </w:rPr>
        <w:t>because</w:t>
      </w:r>
      <w:r>
        <w:rPr>
          <w:color w:val="231F20"/>
          <w:spacing w:val="-15"/>
          <w:w w:val="110"/>
        </w:rPr>
        <w:t> </w:t>
      </w:r>
      <w:r>
        <w:rPr>
          <w:color w:val="231F20"/>
          <w:w w:val="110"/>
        </w:rPr>
        <w:t>such knowledge falls outside the scope of</w:t>
      </w:r>
      <w:r>
        <w:rPr>
          <w:color w:val="231F20"/>
          <w:spacing w:val="-6"/>
          <w:w w:val="110"/>
        </w:rPr>
        <w:t> </w:t>
      </w:r>
      <w:r>
        <w:rPr>
          <w:color w:val="231F20"/>
          <w:w w:val="110"/>
        </w:rPr>
        <w:t>their </w:t>
      </w:r>
      <w:r>
        <w:rPr>
          <w:color w:val="231F20"/>
        </w:rPr>
        <w:t>required vocational licensing requirements.</w:t>
      </w:r>
      <w:r>
        <w:rPr>
          <w:color w:val="231F20"/>
          <w:spacing w:val="40"/>
        </w:rPr>
        <w:t> </w:t>
      </w:r>
      <w:r>
        <w:rPr>
          <w:color w:val="231F20"/>
        </w:rPr>
        <w:t>VR counselors must initiate learning </w:t>
      </w:r>
      <w:r>
        <w:rPr>
          <w:color w:val="231F20"/>
        </w:rPr>
        <w:t>oppor-</w:t>
      </w:r>
      <w:r>
        <w:rPr>
          <w:color w:val="231F20"/>
          <w:spacing w:val="40"/>
          <w:w w:val="110"/>
        </w:rPr>
        <w:t> </w:t>
      </w:r>
      <w:r>
        <w:rPr>
          <w:color w:val="231F20"/>
          <w:w w:val="110"/>
        </w:rPr>
        <w:t>tunities</w:t>
      </w:r>
      <w:r>
        <w:rPr>
          <w:color w:val="231F20"/>
          <w:spacing w:val="-17"/>
          <w:w w:val="110"/>
        </w:rPr>
        <w:t> </w:t>
      </w:r>
      <w:r>
        <w:rPr>
          <w:color w:val="231F20"/>
          <w:w w:val="110"/>
        </w:rPr>
        <w:t>independently</w:t>
      </w:r>
      <w:r>
        <w:rPr>
          <w:color w:val="231F20"/>
          <w:spacing w:val="-18"/>
          <w:w w:val="110"/>
        </w:rPr>
        <w:t> </w:t>
      </w:r>
      <w:r>
        <w:rPr>
          <w:color w:val="231F20"/>
          <w:w w:val="110"/>
        </w:rPr>
        <w:t>to</w:t>
      </w:r>
      <w:r>
        <w:rPr>
          <w:color w:val="231F20"/>
          <w:spacing w:val="-17"/>
          <w:w w:val="110"/>
        </w:rPr>
        <w:t> </w:t>
      </w:r>
      <w:r>
        <w:rPr>
          <w:color w:val="231F20"/>
          <w:w w:val="110"/>
        </w:rPr>
        <w:t>help</w:t>
      </w:r>
      <w:r>
        <w:rPr>
          <w:color w:val="231F20"/>
          <w:spacing w:val="-17"/>
          <w:w w:val="110"/>
        </w:rPr>
        <w:t> </w:t>
      </w:r>
      <w:r>
        <w:rPr>
          <w:color w:val="231F20"/>
          <w:w w:val="110"/>
        </w:rPr>
        <w:t>a</w:t>
      </w:r>
      <w:r>
        <w:rPr>
          <w:color w:val="231F20"/>
          <w:spacing w:val="-17"/>
          <w:w w:val="110"/>
        </w:rPr>
        <w:t> </w:t>
      </w:r>
      <w:r>
        <w:rPr>
          <w:color w:val="231F20"/>
          <w:w w:val="110"/>
        </w:rPr>
        <w:t>participant with a self-employment goal. Even if</w:t>
      </w:r>
      <w:r>
        <w:rPr>
          <w:color w:val="231F20"/>
          <w:spacing w:val="-4"/>
          <w:w w:val="110"/>
        </w:rPr>
        <w:t> </w:t>
      </w:r>
      <w:r>
        <w:rPr>
          <w:color w:val="231F20"/>
          <w:w w:val="110"/>
        </w:rPr>
        <w:t>they</w:t>
      </w:r>
    </w:p>
    <w:p>
      <w:pPr>
        <w:pStyle w:val="BodyText"/>
        <w:spacing w:line="247" w:lineRule="auto"/>
        <w:ind w:left="194" w:right="1394"/>
        <w:jc w:val="both"/>
      </w:pPr>
      <w:r>
        <w:rPr>
          <w:color w:val="231F20"/>
        </w:rPr>
        <w:t>are willing, most counselors lack the capac-</w:t>
      </w:r>
      <w:r>
        <w:rPr>
          <w:color w:val="231F20"/>
          <w:spacing w:val="40"/>
          <w:w w:val="110"/>
        </w:rPr>
        <w:t> </w:t>
      </w:r>
      <w:r>
        <w:rPr>
          <w:color w:val="231F20"/>
          <w:spacing w:val="-2"/>
          <w:w w:val="110"/>
        </w:rPr>
        <w:t>ity</w:t>
      </w:r>
      <w:r>
        <w:rPr>
          <w:color w:val="231F20"/>
          <w:spacing w:val="-15"/>
          <w:w w:val="110"/>
        </w:rPr>
        <w:t> </w:t>
      </w:r>
      <w:r>
        <w:rPr>
          <w:color w:val="231F20"/>
          <w:spacing w:val="-2"/>
          <w:w w:val="110"/>
        </w:rPr>
        <w:t>to</w:t>
      </w:r>
      <w:r>
        <w:rPr>
          <w:color w:val="231F20"/>
          <w:spacing w:val="-13"/>
          <w:w w:val="110"/>
        </w:rPr>
        <w:t> </w:t>
      </w:r>
      <w:r>
        <w:rPr>
          <w:color w:val="231F20"/>
          <w:spacing w:val="-2"/>
          <w:w w:val="110"/>
        </w:rPr>
        <w:t>learn</w:t>
      </w:r>
      <w:r>
        <w:rPr>
          <w:color w:val="231F20"/>
          <w:spacing w:val="-11"/>
          <w:w w:val="110"/>
        </w:rPr>
        <w:t> </w:t>
      </w:r>
      <w:r>
        <w:rPr>
          <w:color w:val="231F20"/>
          <w:spacing w:val="-2"/>
          <w:w w:val="110"/>
        </w:rPr>
        <w:t>about</w:t>
      </w:r>
      <w:r>
        <w:rPr>
          <w:color w:val="231F20"/>
          <w:spacing w:val="-11"/>
          <w:w w:val="110"/>
        </w:rPr>
        <w:t> </w:t>
      </w:r>
      <w:r>
        <w:rPr>
          <w:color w:val="231F20"/>
          <w:spacing w:val="-2"/>
          <w:w w:val="110"/>
        </w:rPr>
        <w:t>self-employment</w:t>
      </w:r>
      <w:r>
        <w:rPr>
          <w:color w:val="231F20"/>
          <w:spacing w:val="-11"/>
          <w:w w:val="110"/>
        </w:rPr>
        <w:t> </w:t>
      </w:r>
      <w:r>
        <w:rPr>
          <w:color w:val="231F20"/>
          <w:spacing w:val="-2"/>
          <w:w w:val="110"/>
        </w:rPr>
        <w:t>because </w:t>
      </w:r>
      <w:r>
        <w:rPr>
          <w:color w:val="231F20"/>
          <w:w w:val="110"/>
        </w:rPr>
        <w:t>they</w:t>
      </w:r>
      <w:r>
        <w:rPr>
          <w:color w:val="231F20"/>
          <w:spacing w:val="-4"/>
          <w:w w:val="110"/>
        </w:rPr>
        <w:t> </w:t>
      </w:r>
      <w:r>
        <w:rPr>
          <w:color w:val="231F20"/>
          <w:w w:val="110"/>
        </w:rPr>
        <w:t>manage large caseloads.</w:t>
      </w:r>
    </w:p>
    <w:p>
      <w:pPr>
        <w:pStyle w:val="BodyText"/>
        <w:spacing w:line="247" w:lineRule="auto" w:before="252"/>
        <w:ind w:left="194" w:right="1483" w:firstLine="48"/>
      </w:pPr>
      <w:r>
        <w:rPr>
          <w:color w:val="231F20"/>
          <w:w w:val="105"/>
        </w:rPr>
        <w:t>A Client Assistance Program (CAP) advo- cate that attends BEO meetings shared that CAP has helped participants seeking self-employment help from MRC and </w:t>
      </w:r>
      <w:r>
        <w:rPr>
          <w:color w:val="231F20"/>
          <w:w w:val="105"/>
        </w:rPr>
        <w:t>often find that they are not being offered a busi- ness consultant to guide them through the self-employment process. When they are sent to a consultant, it is often very difficult to course correct. CAP noted that consul- tants should be offered in the beginning to</w:t>
      </w:r>
    </w:p>
    <w:p>
      <w:pPr>
        <w:spacing w:after="0" w:line="247" w:lineRule="auto"/>
        <w:sectPr>
          <w:type w:val="continuous"/>
          <w:pgSz w:w="24480" w:h="15840" w:orient="landscape"/>
          <w:pgMar w:top="1820" w:bottom="280" w:left="0" w:right="0"/>
          <w:cols w:num="4" w:equalWidth="0">
            <w:col w:w="5877" w:space="40"/>
            <w:col w:w="4839" w:space="1657"/>
            <w:col w:w="5919" w:space="39"/>
            <w:col w:w="6109"/>
          </w:cols>
        </w:sectPr>
      </w:pPr>
    </w:p>
    <w:p>
      <w:pPr>
        <w:tabs>
          <w:tab w:pos="1161" w:val="left" w:leader="none"/>
          <w:tab w:pos="23764" w:val="right" w:leader="none"/>
        </w:tabs>
        <w:spacing w:before="459"/>
        <w:ind w:left="720" w:right="0" w:firstLine="0"/>
        <w:jc w:val="left"/>
        <w:rPr>
          <w:rFonts w:ascii="Arial Black"/>
          <w:sz w:val="20"/>
        </w:rPr>
      </w:pPr>
      <w:r>
        <w:rPr/>
        <mc:AlternateContent>
          <mc:Choice Requires="wps">
            <w:drawing>
              <wp:anchor distT="0" distB="0" distL="0" distR="0" allowOverlap="1" layoutInCell="1" locked="0" behindDoc="0" simplePos="0" relativeHeight="15742464">
                <wp:simplePos x="0" y="0"/>
                <wp:positionH relativeFrom="page">
                  <wp:posOffset>0</wp:posOffset>
                </wp:positionH>
                <wp:positionV relativeFrom="page">
                  <wp:posOffset>0</wp:posOffset>
                </wp:positionV>
                <wp:extent cx="15544800" cy="1069975"/>
                <wp:effectExtent l="0" t="0" r="0" b="0"/>
                <wp:wrapNone/>
                <wp:docPr id="180" name="Group 180"/>
                <wp:cNvGraphicFramePr>
                  <a:graphicFrameLocks/>
                </wp:cNvGraphicFramePr>
                <a:graphic>
                  <a:graphicData uri="http://schemas.microsoft.com/office/word/2010/wordprocessingGroup">
                    <wpg:wgp>
                      <wpg:cNvPr id="180" name="Group 180"/>
                      <wpg:cNvGrpSpPr/>
                      <wpg:grpSpPr>
                        <a:xfrm>
                          <a:off x="0" y="0"/>
                          <a:ext cx="15544800" cy="1069975"/>
                          <a:chExt cx="15544800" cy="1069975"/>
                        </a:xfrm>
                      </wpg:grpSpPr>
                      <pic:pic>
                        <pic:nvPicPr>
                          <pic:cNvPr id="181" name="Image 181"/>
                          <pic:cNvPicPr/>
                        </pic:nvPicPr>
                        <pic:blipFill>
                          <a:blip r:embed="rId37" cstate="print"/>
                          <a:stretch>
                            <a:fillRect/>
                          </a:stretch>
                        </pic:blipFill>
                        <pic:spPr>
                          <a:xfrm>
                            <a:off x="0" y="0"/>
                            <a:ext cx="15544800" cy="1069848"/>
                          </a:xfrm>
                          <a:prstGeom prst="rect">
                            <a:avLst/>
                          </a:prstGeom>
                        </pic:spPr>
                      </pic:pic>
                      <wps:wsp>
                        <wps:cNvPr id="182" name="Textbox 182"/>
                        <wps:cNvSpPr txBox="1"/>
                        <wps:spPr>
                          <a:xfrm>
                            <a:off x="2359097" y="323085"/>
                            <a:ext cx="5001260" cy="568325"/>
                          </a:xfrm>
                          <a:prstGeom prst="rect">
                            <a:avLst/>
                          </a:prstGeom>
                        </wps:spPr>
                        <wps:txbx>
                          <w:txbxContent>
                            <w:p>
                              <w:pPr>
                                <w:spacing w:before="49"/>
                                <w:ind w:left="0" w:right="0" w:firstLine="0"/>
                                <w:jc w:val="left"/>
                                <w:rPr>
                                  <w:rFonts w:ascii="Times New Roman"/>
                                  <w:sz w:val="70"/>
                                </w:rPr>
                              </w:pPr>
                              <w:r>
                                <w:rPr>
                                  <w:rFonts w:ascii="Times New Roman"/>
                                  <w:color w:val="FFFFFF"/>
                                  <w:w w:val="110"/>
                                  <w:sz w:val="70"/>
                                </w:rPr>
                                <w:t>C</w:t>
                              </w:r>
                              <w:r>
                                <w:rPr>
                                  <w:rFonts w:ascii="Times New Roman"/>
                                  <w:color w:val="FFFFFF"/>
                                  <w:spacing w:val="8"/>
                                  <w:w w:val="110"/>
                                  <w:sz w:val="70"/>
                                </w:rPr>
                                <w:t>  </w:t>
                              </w:r>
                              <w:r>
                                <w:rPr>
                                  <w:rFonts w:ascii="Times New Roman"/>
                                  <w:color w:val="FFFFFF"/>
                                  <w:w w:val="110"/>
                                  <w:sz w:val="70"/>
                                </w:rPr>
                                <w:t>O</w:t>
                              </w:r>
                              <w:r>
                                <w:rPr>
                                  <w:rFonts w:ascii="Times New Roman"/>
                                  <w:color w:val="FFFFFF"/>
                                  <w:w w:val="110"/>
                                  <w:sz w:val="70"/>
                                </w:rPr>
                                <w:t>  M</w:t>
                              </w:r>
                              <w:r>
                                <w:rPr>
                                  <w:rFonts w:ascii="Times New Roman"/>
                                  <w:color w:val="FFFFFF"/>
                                  <w:spacing w:val="13"/>
                                  <w:w w:val="110"/>
                                  <w:sz w:val="70"/>
                                </w:rPr>
                                <w:t>  </w:t>
                              </w:r>
                              <w:r>
                                <w:rPr>
                                  <w:rFonts w:ascii="Times New Roman"/>
                                  <w:color w:val="FFFFFF"/>
                                  <w:w w:val="110"/>
                                  <w:sz w:val="70"/>
                                </w:rPr>
                                <w:t>M</w:t>
                              </w:r>
                              <w:r>
                                <w:rPr>
                                  <w:rFonts w:ascii="Times New Roman"/>
                                  <w:color w:val="FFFFFF"/>
                                  <w:spacing w:val="14"/>
                                  <w:w w:val="110"/>
                                  <w:sz w:val="70"/>
                                </w:rPr>
                                <w:t>  </w:t>
                              </w:r>
                              <w:r>
                                <w:rPr>
                                  <w:rFonts w:ascii="Times New Roman"/>
                                  <w:color w:val="FFFFFF"/>
                                  <w:w w:val="110"/>
                                  <w:sz w:val="70"/>
                                </w:rPr>
                                <w:t>I</w:t>
                              </w:r>
                              <w:r>
                                <w:rPr>
                                  <w:rFonts w:ascii="Times New Roman"/>
                                  <w:color w:val="FFFFFF"/>
                                  <w:spacing w:val="16"/>
                                  <w:w w:val="110"/>
                                  <w:sz w:val="70"/>
                                </w:rPr>
                                <w:t>  </w:t>
                              </w:r>
                              <w:r>
                                <w:rPr>
                                  <w:rFonts w:ascii="Times New Roman"/>
                                  <w:color w:val="FFFFFF"/>
                                  <w:w w:val="110"/>
                                  <w:sz w:val="70"/>
                                </w:rPr>
                                <w:t>T</w:t>
                              </w:r>
                              <w:r>
                                <w:rPr>
                                  <w:rFonts w:ascii="Times New Roman"/>
                                  <w:color w:val="FFFFFF"/>
                                  <w:spacing w:val="16"/>
                                  <w:w w:val="110"/>
                                  <w:sz w:val="70"/>
                                </w:rPr>
                                <w:t>  </w:t>
                              </w:r>
                              <w:r>
                                <w:rPr>
                                  <w:rFonts w:ascii="Times New Roman"/>
                                  <w:color w:val="FFFFFF"/>
                                  <w:w w:val="110"/>
                                  <w:sz w:val="70"/>
                                </w:rPr>
                                <w:t>T</w:t>
                              </w:r>
                              <w:r>
                                <w:rPr>
                                  <w:rFonts w:ascii="Times New Roman"/>
                                  <w:color w:val="FFFFFF"/>
                                  <w:spacing w:val="13"/>
                                  <w:w w:val="110"/>
                                  <w:sz w:val="70"/>
                                </w:rPr>
                                <w:t>  </w:t>
                              </w:r>
                              <w:r>
                                <w:rPr>
                                  <w:rFonts w:ascii="Times New Roman"/>
                                  <w:color w:val="FFFFFF"/>
                                  <w:w w:val="110"/>
                                  <w:sz w:val="70"/>
                                </w:rPr>
                                <w:t>E</w:t>
                              </w:r>
                              <w:r>
                                <w:rPr>
                                  <w:rFonts w:ascii="Times New Roman"/>
                                  <w:color w:val="FFFFFF"/>
                                  <w:spacing w:val="16"/>
                                  <w:w w:val="110"/>
                                  <w:sz w:val="70"/>
                                </w:rPr>
                                <w:t>  </w:t>
                              </w:r>
                              <w:r>
                                <w:rPr>
                                  <w:rFonts w:ascii="Times New Roman"/>
                                  <w:color w:val="FFFFFF"/>
                                  <w:spacing w:val="-10"/>
                                  <w:w w:val="110"/>
                                  <w:sz w:val="70"/>
                                </w:rPr>
                                <w:t>E</w:t>
                              </w:r>
                            </w:p>
                          </w:txbxContent>
                        </wps:txbx>
                        <wps:bodyPr wrap="square" lIns="0" tIns="0" rIns="0" bIns="0" rtlCol="0">
                          <a:noAutofit/>
                        </wps:bodyPr>
                      </wps:wsp>
                      <wps:wsp>
                        <wps:cNvPr id="183" name="Textbox 183"/>
                        <wps:cNvSpPr txBox="1"/>
                        <wps:spPr>
                          <a:xfrm>
                            <a:off x="8019805" y="323085"/>
                            <a:ext cx="3735070" cy="568325"/>
                          </a:xfrm>
                          <a:prstGeom prst="rect">
                            <a:avLst/>
                          </a:prstGeom>
                        </wps:spPr>
                        <wps:txbx>
                          <w:txbxContent>
                            <w:p>
                              <w:pPr>
                                <w:spacing w:before="49"/>
                                <w:ind w:left="0" w:right="0" w:firstLine="0"/>
                                <w:jc w:val="left"/>
                                <w:rPr>
                                  <w:rFonts w:ascii="Times New Roman"/>
                                  <w:sz w:val="70"/>
                                </w:rPr>
                              </w:pPr>
                              <w:r>
                                <w:rPr>
                                  <w:rFonts w:ascii="Times New Roman"/>
                                  <w:color w:val="FFFFFF"/>
                                  <w:w w:val="110"/>
                                  <w:sz w:val="70"/>
                                </w:rPr>
                                <w:t>R</w:t>
                              </w:r>
                              <w:r>
                                <w:rPr>
                                  <w:rFonts w:ascii="Times New Roman"/>
                                  <w:color w:val="FFFFFF"/>
                                  <w:spacing w:val="13"/>
                                  <w:w w:val="110"/>
                                  <w:sz w:val="70"/>
                                </w:rPr>
                                <w:t>  </w:t>
                              </w:r>
                              <w:r>
                                <w:rPr>
                                  <w:rFonts w:ascii="Times New Roman"/>
                                  <w:color w:val="FFFFFF"/>
                                  <w:w w:val="110"/>
                                  <w:sz w:val="70"/>
                                </w:rPr>
                                <w:t>E</w:t>
                              </w:r>
                              <w:r>
                                <w:rPr>
                                  <w:rFonts w:ascii="Times New Roman"/>
                                  <w:color w:val="FFFFFF"/>
                                  <w:spacing w:val="19"/>
                                  <w:w w:val="110"/>
                                  <w:sz w:val="70"/>
                                </w:rPr>
                                <w:t>  </w:t>
                              </w:r>
                              <w:r>
                                <w:rPr>
                                  <w:rFonts w:ascii="Times New Roman"/>
                                  <w:color w:val="FFFFFF"/>
                                  <w:w w:val="110"/>
                                  <w:sz w:val="70"/>
                                </w:rPr>
                                <w:t>P</w:t>
                              </w:r>
                              <w:r>
                                <w:rPr>
                                  <w:rFonts w:ascii="Times New Roman"/>
                                  <w:color w:val="FFFFFF"/>
                                  <w:spacing w:val="13"/>
                                  <w:w w:val="110"/>
                                  <w:sz w:val="70"/>
                                </w:rPr>
                                <w:t>  </w:t>
                              </w:r>
                              <w:r>
                                <w:rPr>
                                  <w:rFonts w:ascii="Times New Roman"/>
                                  <w:color w:val="FFFFFF"/>
                                  <w:w w:val="110"/>
                                  <w:sz w:val="70"/>
                                </w:rPr>
                                <w:t>O</w:t>
                              </w:r>
                              <w:r>
                                <w:rPr>
                                  <w:rFonts w:ascii="Times New Roman"/>
                                  <w:color w:val="FFFFFF"/>
                                  <w:spacing w:val="3"/>
                                  <w:w w:val="110"/>
                                  <w:sz w:val="70"/>
                                </w:rPr>
                                <w:t>  </w:t>
                              </w:r>
                              <w:r>
                                <w:rPr>
                                  <w:rFonts w:ascii="Times New Roman"/>
                                  <w:color w:val="FFFFFF"/>
                                  <w:w w:val="110"/>
                                  <w:sz w:val="70"/>
                                </w:rPr>
                                <w:t>R</w:t>
                              </w:r>
                              <w:r>
                                <w:rPr>
                                  <w:rFonts w:ascii="Times New Roman"/>
                                  <w:color w:val="FFFFFF"/>
                                  <w:spacing w:val="-3"/>
                                  <w:w w:val="110"/>
                                  <w:sz w:val="70"/>
                                </w:rPr>
                                <w:t>  </w:t>
                              </w:r>
                              <w:r>
                                <w:rPr>
                                  <w:rFonts w:ascii="Times New Roman"/>
                                  <w:color w:val="FFFFFF"/>
                                  <w:w w:val="110"/>
                                  <w:sz w:val="70"/>
                                </w:rPr>
                                <w:t>T</w:t>
                              </w:r>
                              <w:r>
                                <w:rPr>
                                  <w:rFonts w:ascii="Times New Roman"/>
                                  <w:color w:val="FFFFFF"/>
                                  <w:spacing w:val="14"/>
                                  <w:w w:val="110"/>
                                  <w:sz w:val="70"/>
                                </w:rPr>
                                <w:t>  </w:t>
                              </w:r>
                              <w:r>
                                <w:rPr>
                                  <w:rFonts w:ascii="Times New Roman"/>
                                  <w:color w:val="FFFFFF"/>
                                  <w:spacing w:val="-10"/>
                                  <w:w w:val="110"/>
                                  <w:sz w:val="70"/>
                                </w:rPr>
                                <w:t>S</w:t>
                              </w:r>
                            </w:p>
                          </w:txbxContent>
                        </wps:txbx>
                        <wps:bodyPr wrap="square" lIns="0" tIns="0" rIns="0" bIns="0" rtlCol="0">
                          <a:noAutofit/>
                        </wps:bodyPr>
                      </wps:wsp>
                      <wps:wsp>
                        <wps:cNvPr id="184" name="Textbox 184"/>
                        <wps:cNvSpPr txBox="1"/>
                        <wps:spPr>
                          <a:xfrm>
                            <a:off x="12414576" y="323085"/>
                            <a:ext cx="809625" cy="568325"/>
                          </a:xfrm>
                          <a:prstGeom prst="rect">
                            <a:avLst/>
                          </a:prstGeom>
                        </wps:spPr>
                        <wps:txbx>
                          <w:txbxContent>
                            <w:p>
                              <w:pPr>
                                <w:spacing w:before="49"/>
                                <w:ind w:left="0" w:right="0" w:firstLine="0"/>
                                <w:jc w:val="left"/>
                                <w:rPr>
                                  <w:rFonts w:ascii="Times New Roman"/>
                                  <w:sz w:val="70"/>
                                </w:rPr>
                              </w:pPr>
                              <w:r>
                                <w:rPr>
                                  <w:rFonts w:ascii="Times New Roman"/>
                                  <w:color w:val="FFFFFF"/>
                                  <w:w w:val="120"/>
                                  <w:sz w:val="70"/>
                                </w:rPr>
                                <w:t>2</w:t>
                              </w:r>
                              <w:r>
                                <w:rPr>
                                  <w:rFonts w:ascii="Times New Roman"/>
                                  <w:color w:val="FFFFFF"/>
                                  <w:w w:val="120"/>
                                  <w:sz w:val="70"/>
                                </w:rPr>
                                <w:t>  </w:t>
                              </w:r>
                              <w:r>
                                <w:rPr>
                                  <w:rFonts w:ascii="Times New Roman"/>
                                  <w:color w:val="FFFFFF"/>
                                  <w:spacing w:val="-10"/>
                                  <w:w w:val="120"/>
                                  <w:sz w:val="70"/>
                                </w:rPr>
                                <w:t>3</w:t>
                              </w:r>
                            </w:p>
                          </w:txbxContent>
                        </wps:txbx>
                        <wps:bodyPr wrap="square" lIns="0" tIns="0" rIns="0" bIns="0" rtlCol="0">
                          <a:noAutofit/>
                        </wps:bodyPr>
                      </wps:wsp>
                    </wpg:wgp>
                  </a:graphicData>
                </a:graphic>
              </wp:anchor>
            </w:drawing>
          </mc:Choice>
          <mc:Fallback>
            <w:pict>
              <v:group style="position:absolute;margin-left:0pt;margin-top:-.000012pt;width:1224pt;height:84.25pt;mso-position-horizontal-relative:page;mso-position-vertical-relative:page;z-index:15742464" id="docshapegroup160" coordorigin="0,0" coordsize="24480,1685">
                <v:shape style="position:absolute;left:0;top:0;width:24480;height:1685" type="#_x0000_t75" id="docshape161" stroked="false">
                  <v:imagedata r:id="rId37" o:title=""/>
                </v:shape>
                <v:shape style="position:absolute;left:3715;top:508;width:7876;height:895" type="#_x0000_t202" id="docshape162" filled="false" stroked="false">
                  <v:textbox inset="0,0,0,0">
                    <w:txbxContent>
                      <w:p>
                        <w:pPr>
                          <w:spacing w:before="49"/>
                          <w:ind w:left="0" w:right="0" w:firstLine="0"/>
                          <w:jc w:val="left"/>
                          <w:rPr>
                            <w:rFonts w:ascii="Times New Roman"/>
                            <w:sz w:val="70"/>
                          </w:rPr>
                        </w:pPr>
                        <w:r>
                          <w:rPr>
                            <w:rFonts w:ascii="Times New Roman"/>
                            <w:color w:val="FFFFFF"/>
                            <w:w w:val="110"/>
                            <w:sz w:val="70"/>
                          </w:rPr>
                          <w:t>C</w:t>
                        </w:r>
                        <w:r>
                          <w:rPr>
                            <w:rFonts w:ascii="Times New Roman"/>
                            <w:color w:val="FFFFFF"/>
                            <w:spacing w:val="8"/>
                            <w:w w:val="110"/>
                            <w:sz w:val="70"/>
                          </w:rPr>
                          <w:t>  </w:t>
                        </w:r>
                        <w:r>
                          <w:rPr>
                            <w:rFonts w:ascii="Times New Roman"/>
                            <w:color w:val="FFFFFF"/>
                            <w:w w:val="110"/>
                            <w:sz w:val="70"/>
                          </w:rPr>
                          <w:t>O</w:t>
                        </w:r>
                        <w:r>
                          <w:rPr>
                            <w:rFonts w:ascii="Times New Roman"/>
                            <w:color w:val="FFFFFF"/>
                            <w:w w:val="110"/>
                            <w:sz w:val="70"/>
                          </w:rPr>
                          <w:t>  M</w:t>
                        </w:r>
                        <w:r>
                          <w:rPr>
                            <w:rFonts w:ascii="Times New Roman"/>
                            <w:color w:val="FFFFFF"/>
                            <w:spacing w:val="13"/>
                            <w:w w:val="110"/>
                            <w:sz w:val="70"/>
                          </w:rPr>
                          <w:t>  </w:t>
                        </w:r>
                        <w:r>
                          <w:rPr>
                            <w:rFonts w:ascii="Times New Roman"/>
                            <w:color w:val="FFFFFF"/>
                            <w:w w:val="110"/>
                            <w:sz w:val="70"/>
                          </w:rPr>
                          <w:t>M</w:t>
                        </w:r>
                        <w:r>
                          <w:rPr>
                            <w:rFonts w:ascii="Times New Roman"/>
                            <w:color w:val="FFFFFF"/>
                            <w:spacing w:val="14"/>
                            <w:w w:val="110"/>
                            <w:sz w:val="70"/>
                          </w:rPr>
                          <w:t>  </w:t>
                        </w:r>
                        <w:r>
                          <w:rPr>
                            <w:rFonts w:ascii="Times New Roman"/>
                            <w:color w:val="FFFFFF"/>
                            <w:w w:val="110"/>
                            <w:sz w:val="70"/>
                          </w:rPr>
                          <w:t>I</w:t>
                        </w:r>
                        <w:r>
                          <w:rPr>
                            <w:rFonts w:ascii="Times New Roman"/>
                            <w:color w:val="FFFFFF"/>
                            <w:spacing w:val="16"/>
                            <w:w w:val="110"/>
                            <w:sz w:val="70"/>
                          </w:rPr>
                          <w:t>  </w:t>
                        </w:r>
                        <w:r>
                          <w:rPr>
                            <w:rFonts w:ascii="Times New Roman"/>
                            <w:color w:val="FFFFFF"/>
                            <w:w w:val="110"/>
                            <w:sz w:val="70"/>
                          </w:rPr>
                          <w:t>T</w:t>
                        </w:r>
                        <w:r>
                          <w:rPr>
                            <w:rFonts w:ascii="Times New Roman"/>
                            <w:color w:val="FFFFFF"/>
                            <w:spacing w:val="16"/>
                            <w:w w:val="110"/>
                            <w:sz w:val="70"/>
                          </w:rPr>
                          <w:t>  </w:t>
                        </w:r>
                        <w:r>
                          <w:rPr>
                            <w:rFonts w:ascii="Times New Roman"/>
                            <w:color w:val="FFFFFF"/>
                            <w:w w:val="110"/>
                            <w:sz w:val="70"/>
                          </w:rPr>
                          <w:t>T</w:t>
                        </w:r>
                        <w:r>
                          <w:rPr>
                            <w:rFonts w:ascii="Times New Roman"/>
                            <w:color w:val="FFFFFF"/>
                            <w:spacing w:val="13"/>
                            <w:w w:val="110"/>
                            <w:sz w:val="70"/>
                          </w:rPr>
                          <w:t>  </w:t>
                        </w:r>
                        <w:r>
                          <w:rPr>
                            <w:rFonts w:ascii="Times New Roman"/>
                            <w:color w:val="FFFFFF"/>
                            <w:w w:val="110"/>
                            <w:sz w:val="70"/>
                          </w:rPr>
                          <w:t>E</w:t>
                        </w:r>
                        <w:r>
                          <w:rPr>
                            <w:rFonts w:ascii="Times New Roman"/>
                            <w:color w:val="FFFFFF"/>
                            <w:spacing w:val="16"/>
                            <w:w w:val="110"/>
                            <w:sz w:val="70"/>
                          </w:rPr>
                          <w:t>  </w:t>
                        </w:r>
                        <w:r>
                          <w:rPr>
                            <w:rFonts w:ascii="Times New Roman"/>
                            <w:color w:val="FFFFFF"/>
                            <w:spacing w:val="-10"/>
                            <w:w w:val="110"/>
                            <w:sz w:val="70"/>
                          </w:rPr>
                          <w:t>E</w:t>
                        </w:r>
                      </w:p>
                    </w:txbxContent>
                  </v:textbox>
                  <w10:wrap type="none"/>
                </v:shape>
                <v:shape style="position:absolute;left:12629;top:508;width:5882;height:895" type="#_x0000_t202" id="docshape163" filled="false" stroked="false">
                  <v:textbox inset="0,0,0,0">
                    <w:txbxContent>
                      <w:p>
                        <w:pPr>
                          <w:spacing w:before="49"/>
                          <w:ind w:left="0" w:right="0" w:firstLine="0"/>
                          <w:jc w:val="left"/>
                          <w:rPr>
                            <w:rFonts w:ascii="Times New Roman"/>
                            <w:sz w:val="70"/>
                          </w:rPr>
                        </w:pPr>
                        <w:r>
                          <w:rPr>
                            <w:rFonts w:ascii="Times New Roman"/>
                            <w:color w:val="FFFFFF"/>
                            <w:w w:val="110"/>
                            <w:sz w:val="70"/>
                          </w:rPr>
                          <w:t>R</w:t>
                        </w:r>
                        <w:r>
                          <w:rPr>
                            <w:rFonts w:ascii="Times New Roman"/>
                            <w:color w:val="FFFFFF"/>
                            <w:spacing w:val="13"/>
                            <w:w w:val="110"/>
                            <w:sz w:val="70"/>
                          </w:rPr>
                          <w:t>  </w:t>
                        </w:r>
                        <w:r>
                          <w:rPr>
                            <w:rFonts w:ascii="Times New Roman"/>
                            <w:color w:val="FFFFFF"/>
                            <w:w w:val="110"/>
                            <w:sz w:val="70"/>
                          </w:rPr>
                          <w:t>E</w:t>
                        </w:r>
                        <w:r>
                          <w:rPr>
                            <w:rFonts w:ascii="Times New Roman"/>
                            <w:color w:val="FFFFFF"/>
                            <w:spacing w:val="19"/>
                            <w:w w:val="110"/>
                            <w:sz w:val="70"/>
                          </w:rPr>
                          <w:t>  </w:t>
                        </w:r>
                        <w:r>
                          <w:rPr>
                            <w:rFonts w:ascii="Times New Roman"/>
                            <w:color w:val="FFFFFF"/>
                            <w:w w:val="110"/>
                            <w:sz w:val="70"/>
                          </w:rPr>
                          <w:t>P</w:t>
                        </w:r>
                        <w:r>
                          <w:rPr>
                            <w:rFonts w:ascii="Times New Roman"/>
                            <w:color w:val="FFFFFF"/>
                            <w:spacing w:val="13"/>
                            <w:w w:val="110"/>
                            <w:sz w:val="70"/>
                          </w:rPr>
                          <w:t>  </w:t>
                        </w:r>
                        <w:r>
                          <w:rPr>
                            <w:rFonts w:ascii="Times New Roman"/>
                            <w:color w:val="FFFFFF"/>
                            <w:w w:val="110"/>
                            <w:sz w:val="70"/>
                          </w:rPr>
                          <w:t>O</w:t>
                        </w:r>
                        <w:r>
                          <w:rPr>
                            <w:rFonts w:ascii="Times New Roman"/>
                            <w:color w:val="FFFFFF"/>
                            <w:spacing w:val="3"/>
                            <w:w w:val="110"/>
                            <w:sz w:val="70"/>
                          </w:rPr>
                          <w:t>  </w:t>
                        </w:r>
                        <w:r>
                          <w:rPr>
                            <w:rFonts w:ascii="Times New Roman"/>
                            <w:color w:val="FFFFFF"/>
                            <w:w w:val="110"/>
                            <w:sz w:val="70"/>
                          </w:rPr>
                          <w:t>R</w:t>
                        </w:r>
                        <w:r>
                          <w:rPr>
                            <w:rFonts w:ascii="Times New Roman"/>
                            <w:color w:val="FFFFFF"/>
                            <w:spacing w:val="-3"/>
                            <w:w w:val="110"/>
                            <w:sz w:val="70"/>
                          </w:rPr>
                          <w:t>  </w:t>
                        </w:r>
                        <w:r>
                          <w:rPr>
                            <w:rFonts w:ascii="Times New Roman"/>
                            <w:color w:val="FFFFFF"/>
                            <w:w w:val="110"/>
                            <w:sz w:val="70"/>
                          </w:rPr>
                          <w:t>T</w:t>
                        </w:r>
                        <w:r>
                          <w:rPr>
                            <w:rFonts w:ascii="Times New Roman"/>
                            <w:color w:val="FFFFFF"/>
                            <w:spacing w:val="14"/>
                            <w:w w:val="110"/>
                            <w:sz w:val="70"/>
                          </w:rPr>
                          <w:t>  </w:t>
                        </w:r>
                        <w:r>
                          <w:rPr>
                            <w:rFonts w:ascii="Times New Roman"/>
                            <w:color w:val="FFFFFF"/>
                            <w:spacing w:val="-10"/>
                            <w:w w:val="110"/>
                            <w:sz w:val="70"/>
                          </w:rPr>
                          <w:t>S</w:t>
                        </w:r>
                      </w:p>
                    </w:txbxContent>
                  </v:textbox>
                  <w10:wrap type="none"/>
                </v:shape>
                <v:shape style="position:absolute;left:19550;top:508;width:1275;height:895" type="#_x0000_t202" id="docshape164" filled="false" stroked="false">
                  <v:textbox inset="0,0,0,0">
                    <w:txbxContent>
                      <w:p>
                        <w:pPr>
                          <w:spacing w:before="49"/>
                          <w:ind w:left="0" w:right="0" w:firstLine="0"/>
                          <w:jc w:val="left"/>
                          <w:rPr>
                            <w:rFonts w:ascii="Times New Roman"/>
                            <w:sz w:val="70"/>
                          </w:rPr>
                        </w:pPr>
                        <w:r>
                          <w:rPr>
                            <w:rFonts w:ascii="Times New Roman"/>
                            <w:color w:val="FFFFFF"/>
                            <w:w w:val="120"/>
                            <w:sz w:val="70"/>
                          </w:rPr>
                          <w:t>2</w:t>
                        </w:r>
                        <w:r>
                          <w:rPr>
                            <w:rFonts w:ascii="Times New Roman"/>
                            <w:color w:val="FFFFFF"/>
                            <w:w w:val="120"/>
                            <w:sz w:val="70"/>
                          </w:rPr>
                          <w:t>  </w:t>
                        </w:r>
                        <w:r>
                          <w:rPr>
                            <w:rFonts w:ascii="Times New Roman"/>
                            <w:color w:val="FFFFFF"/>
                            <w:spacing w:val="-10"/>
                            <w:w w:val="120"/>
                            <w:sz w:val="70"/>
                          </w:rPr>
                          <w:t>3</w:t>
                        </w:r>
                      </w:p>
                    </w:txbxContent>
                  </v:textbox>
                  <w10:wrap type="none"/>
                </v:shape>
                <w10:wrap type="none"/>
              </v:group>
            </w:pict>
          </mc:Fallback>
        </mc:AlternateContent>
      </w:r>
      <w:r>
        <w:rPr/>
        <w:drawing>
          <wp:anchor distT="0" distB="0" distL="0" distR="0" allowOverlap="1" layoutInCell="1" locked="0" behindDoc="1" simplePos="0" relativeHeight="486909952">
            <wp:simplePos x="0" y="0"/>
            <wp:positionH relativeFrom="page">
              <wp:posOffset>7772400</wp:posOffset>
            </wp:positionH>
            <wp:positionV relativeFrom="paragraph">
              <wp:posOffset>-2891436</wp:posOffset>
            </wp:positionV>
            <wp:extent cx="3877055" cy="3781044"/>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38" cstate="print"/>
                    <a:stretch>
                      <a:fillRect/>
                    </a:stretch>
                  </pic:blipFill>
                  <pic:spPr>
                    <a:xfrm>
                      <a:off x="0" y="0"/>
                      <a:ext cx="3877055" cy="3781044"/>
                    </a:xfrm>
                    <a:prstGeom prst="rect">
                      <a:avLst/>
                    </a:prstGeom>
                  </pic:spPr>
                </pic:pic>
              </a:graphicData>
            </a:graphic>
          </wp:anchor>
        </w:drawing>
      </w:r>
      <w:r>
        <w:rPr>
          <w:rFonts w:ascii="Arial Black"/>
          <w:color w:val="231F20"/>
          <w:spacing w:val="-5"/>
          <w:w w:val="110"/>
          <w:sz w:val="20"/>
        </w:rPr>
        <w:t>12</w:t>
      </w:r>
      <w:r>
        <w:rPr>
          <w:rFonts w:ascii="Arial Black"/>
          <w:color w:val="231F20"/>
          <w:sz w:val="20"/>
        </w:rPr>
        <w:tab/>
      </w:r>
      <w:r>
        <w:rPr>
          <w:rFonts w:ascii="Times New Roman"/>
          <w:color w:val="231F20"/>
          <w:spacing w:val="4"/>
          <w:w w:val="110"/>
          <w:sz w:val="20"/>
        </w:rPr>
        <w:t>State</w:t>
      </w:r>
      <w:r>
        <w:rPr>
          <w:rFonts w:ascii="Times New Roman"/>
          <w:color w:val="231F20"/>
          <w:spacing w:val="66"/>
          <w:w w:val="150"/>
          <w:sz w:val="20"/>
        </w:rPr>
        <w:t> </w:t>
      </w:r>
      <w:r>
        <w:rPr>
          <w:rFonts w:ascii="Times New Roman"/>
          <w:color w:val="231F20"/>
          <w:spacing w:val="4"/>
          <w:w w:val="110"/>
          <w:sz w:val="20"/>
        </w:rPr>
        <w:t>Rehabilitation</w:t>
      </w:r>
      <w:r>
        <w:rPr>
          <w:rFonts w:ascii="Times New Roman"/>
          <w:color w:val="231F20"/>
          <w:spacing w:val="67"/>
          <w:w w:val="150"/>
          <w:sz w:val="20"/>
        </w:rPr>
        <w:t> </w:t>
      </w:r>
      <w:r>
        <w:rPr>
          <w:rFonts w:ascii="Times New Roman"/>
          <w:color w:val="231F20"/>
          <w:spacing w:val="-2"/>
          <w:w w:val="110"/>
          <w:sz w:val="20"/>
        </w:rPr>
        <w:t>Council</w:t>
      </w:r>
      <w:r>
        <w:rPr>
          <w:rFonts w:ascii="Times New Roman"/>
          <w:color w:val="231F20"/>
          <w:sz w:val="20"/>
        </w:rPr>
        <w:tab/>
      </w:r>
      <w:r>
        <w:rPr>
          <w:rFonts w:ascii="Arial Black"/>
          <w:color w:val="231F20"/>
          <w:spacing w:val="-5"/>
          <w:w w:val="110"/>
          <w:position w:val="1"/>
          <w:sz w:val="20"/>
        </w:rPr>
        <w:t>13</w:t>
      </w:r>
    </w:p>
    <w:p>
      <w:pPr>
        <w:spacing w:after="0"/>
        <w:jc w:val="left"/>
        <w:rPr>
          <w:rFonts w:ascii="Arial Black"/>
          <w:sz w:val="20"/>
        </w:rPr>
        <w:sectPr>
          <w:type w:val="continuous"/>
          <w:pgSz w:w="24480" w:h="15840" w:orient="landscape"/>
          <w:pgMar w:top="1820" w:bottom="280" w:left="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85"/>
        <w:rPr>
          <w:rFonts w:ascii="Arial Black"/>
          <w:sz w:val="20"/>
        </w:rPr>
      </w:pPr>
    </w:p>
    <w:p>
      <w:pPr>
        <w:spacing w:after="0"/>
        <w:rPr>
          <w:rFonts w:ascii="Arial Black"/>
          <w:sz w:val="20"/>
        </w:rPr>
        <w:sectPr>
          <w:pgSz w:w="24480" w:h="15840" w:orient="landscape"/>
          <w:pgMar w:top="0" w:bottom="0" w:left="0" w:right="0"/>
        </w:sectPr>
      </w:pPr>
    </w:p>
    <w:p>
      <w:pPr>
        <w:pStyle w:val="BodyText"/>
        <w:spacing w:line="247" w:lineRule="auto" w:before="101"/>
        <w:ind w:left="1411" w:right="196"/>
      </w:pPr>
      <w:r>
        <w:rPr/>
        <mc:AlternateContent>
          <mc:Choice Requires="wps">
            <w:drawing>
              <wp:anchor distT="0" distB="0" distL="0" distR="0" allowOverlap="1" layoutInCell="1" locked="0" behindDoc="1" simplePos="0" relativeHeight="486912000">
                <wp:simplePos x="0" y="0"/>
                <wp:positionH relativeFrom="page">
                  <wp:posOffset>0</wp:posOffset>
                </wp:positionH>
                <wp:positionV relativeFrom="paragraph">
                  <wp:posOffset>-137169</wp:posOffset>
                </wp:positionV>
                <wp:extent cx="3621404" cy="4700270"/>
                <wp:effectExtent l="0" t="0" r="0" b="0"/>
                <wp:wrapNone/>
                <wp:docPr id="186" name="Graphic 186"/>
                <wp:cNvGraphicFramePr>
                  <a:graphicFrameLocks/>
                </wp:cNvGraphicFramePr>
                <a:graphic>
                  <a:graphicData uri="http://schemas.microsoft.com/office/word/2010/wordprocessingShape">
                    <wps:wsp>
                      <wps:cNvPr id="186" name="Graphic 186"/>
                      <wps:cNvSpPr/>
                      <wps:spPr>
                        <a:xfrm>
                          <a:off x="0" y="0"/>
                          <a:ext cx="3621404" cy="4700270"/>
                        </a:xfrm>
                        <a:custGeom>
                          <a:avLst/>
                          <a:gdLst/>
                          <a:ahLst/>
                          <a:cxnLst/>
                          <a:rect l="l" t="t" r="r" b="b"/>
                          <a:pathLst>
                            <a:path w="3621404" h="4700270">
                              <a:moveTo>
                                <a:pt x="1271016" y="0"/>
                              </a:moveTo>
                              <a:lnTo>
                                <a:pt x="1222462" y="491"/>
                              </a:lnTo>
                              <a:lnTo>
                                <a:pt x="1174148" y="1960"/>
                              </a:lnTo>
                              <a:lnTo>
                                <a:pt x="1126084" y="4396"/>
                              </a:lnTo>
                              <a:lnTo>
                                <a:pt x="1078278" y="7790"/>
                              </a:lnTo>
                              <a:lnTo>
                                <a:pt x="1030740" y="12132"/>
                              </a:lnTo>
                              <a:lnTo>
                                <a:pt x="983480" y="17414"/>
                              </a:lnTo>
                              <a:lnTo>
                                <a:pt x="936508" y="23625"/>
                              </a:lnTo>
                              <a:lnTo>
                                <a:pt x="889831" y="30757"/>
                              </a:lnTo>
                              <a:lnTo>
                                <a:pt x="843461" y="38799"/>
                              </a:lnTo>
                              <a:lnTo>
                                <a:pt x="797406" y="47743"/>
                              </a:lnTo>
                              <a:lnTo>
                                <a:pt x="751676" y="57579"/>
                              </a:lnTo>
                              <a:lnTo>
                                <a:pt x="706280" y="68297"/>
                              </a:lnTo>
                              <a:lnTo>
                                <a:pt x="661229" y="79888"/>
                              </a:lnTo>
                              <a:lnTo>
                                <a:pt x="616530" y="92342"/>
                              </a:lnTo>
                              <a:lnTo>
                                <a:pt x="572194" y="105651"/>
                              </a:lnTo>
                              <a:lnTo>
                                <a:pt x="528230" y="119804"/>
                              </a:lnTo>
                              <a:lnTo>
                                <a:pt x="484648" y="134793"/>
                              </a:lnTo>
                              <a:lnTo>
                                <a:pt x="441457" y="150607"/>
                              </a:lnTo>
                              <a:lnTo>
                                <a:pt x="398666" y="167237"/>
                              </a:lnTo>
                              <a:lnTo>
                                <a:pt x="356285" y="184674"/>
                              </a:lnTo>
                              <a:lnTo>
                                <a:pt x="314324" y="202909"/>
                              </a:lnTo>
                              <a:lnTo>
                                <a:pt x="272791" y="221932"/>
                              </a:lnTo>
                              <a:lnTo>
                                <a:pt x="231697" y="241733"/>
                              </a:lnTo>
                              <a:lnTo>
                                <a:pt x="191050" y="262303"/>
                              </a:lnTo>
                              <a:lnTo>
                                <a:pt x="150861" y="283632"/>
                              </a:lnTo>
                              <a:lnTo>
                                <a:pt x="111138" y="305712"/>
                              </a:lnTo>
                              <a:lnTo>
                                <a:pt x="71891" y="328532"/>
                              </a:lnTo>
                              <a:lnTo>
                                <a:pt x="33130" y="352084"/>
                              </a:lnTo>
                              <a:lnTo>
                                <a:pt x="0" y="373100"/>
                              </a:lnTo>
                              <a:lnTo>
                                <a:pt x="0" y="4326915"/>
                              </a:lnTo>
                              <a:lnTo>
                                <a:pt x="33130" y="4347931"/>
                              </a:lnTo>
                              <a:lnTo>
                                <a:pt x="71891" y="4371483"/>
                              </a:lnTo>
                              <a:lnTo>
                                <a:pt x="111138" y="4394303"/>
                              </a:lnTo>
                              <a:lnTo>
                                <a:pt x="150861" y="4416383"/>
                              </a:lnTo>
                              <a:lnTo>
                                <a:pt x="191050" y="4437712"/>
                              </a:lnTo>
                              <a:lnTo>
                                <a:pt x="231697" y="4458282"/>
                              </a:lnTo>
                              <a:lnTo>
                                <a:pt x="272791" y="4478083"/>
                              </a:lnTo>
                              <a:lnTo>
                                <a:pt x="314324" y="4497106"/>
                              </a:lnTo>
                              <a:lnTo>
                                <a:pt x="356285" y="4515341"/>
                              </a:lnTo>
                              <a:lnTo>
                                <a:pt x="398666" y="4532778"/>
                              </a:lnTo>
                              <a:lnTo>
                                <a:pt x="441457" y="4549408"/>
                              </a:lnTo>
                              <a:lnTo>
                                <a:pt x="484648" y="4565222"/>
                              </a:lnTo>
                              <a:lnTo>
                                <a:pt x="528230" y="4580211"/>
                              </a:lnTo>
                              <a:lnTo>
                                <a:pt x="572194" y="4594364"/>
                              </a:lnTo>
                              <a:lnTo>
                                <a:pt x="616530" y="4607673"/>
                              </a:lnTo>
                              <a:lnTo>
                                <a:pt x="661229" y="4620127"/>
                              </a:lnTo>
                              <a:lnTo>
                                <a:pt x="706280" y="4631718"/>
                              </a:lnTo>
                              <a:lnTo>
                                <a:pt x="751676" y="4642436"/>
                              </a:lnTo>
                              <a:lnTo>
                                <a:pt x="797406" y="4652272"/>
                              </a:lnTo>
                              <a:lnTo>
                                <a:pt x="843461" y="4661216"/>
                              </a:lnTo>
                              <a:lnTo>
                                <a:pt x="889831" y="4669258"/>
                              </a:lnTo>
                              <a:lnTo>
                                <a:pt x="936508" y="4676390"/>
                              </a:lnTo>
                              <a:lnTo>
                                <a:pt x="983480" y="4682601"/>
                              </a:lnTo>
                              <a:lnTo>
                                <a:pt x="1030740" y="4687883"/>
                              </a:lnTo>
                              <a:lnTo>
                                <a:pt x="1078278" y="4692225"/>
                              </a:lnTo>
                              <a:lnTo>
                                <a:pt x="1126084" y="4695619"/>
                              </a:lnTo>
                              <a:lnTo>
                                <a:pt x="1174148" y="4698055"/>
                              </a:lnTo>
                              <a:lnTo>
                                <a:pt x="1222462" y="4699524"/>
                              </a:lnTo>
                              <a:lnTo>
                                <a:pt x="1271016" y="4700016"/>
                              </a:lnTo>
                              <a:lnTo>
                                <a:pt x="1319569" y="4699524"/>
                              </a:lnTo>
                              <a:lnTo>
                                <a:pt x="1367883" y="4698055"/>
                              </a:lnTo>
                              <a:lnTo>
                                <a:pt x="1415947" y="4695619"/>
                              </a:lnTo>
                              <a:lnTo>
                                <a:pt x="1463753" y="4692225"/>
                              </a:lnTo>
                              <a:lnTo>
                                <a:pt x="1511291" y="4687883"/>
                              </a:lnTo>
                              <a:lnTo>
                                <a:pt x="1558551" y="4682601"/>
                              </a:lnTo>
                              <a:lnTo>
                                <a:pt x="1605523" y="4676390"/>
                              </a:lnTo>
                              <a:lnTo>
                                <a:pt x="1652200" y="4669258"/>
                              </a:lnTo>
                              <a:lnTo>
                                <a:pt x="1698570" y="4661216"/>
                              </a:lnTo>
                              <a:lnTo>
                                <a:pt x="1744625" y="4652272"/>
                              </a:lnTo>
                              <a:lnTo>
                                <a:pt x="1790355" y="4642436"/>
                              </a:lnTo>
                              <a:lnTo>
                                <a:pt x="1835751" y="4631718"/>
                              </a:lnTo>
                              <a:lnTo>
                                <a:pt x="1880802" y="4620127"/>
                              </a:lnTo>
                              <a:lnTo>
                                <a:pt x="1925501" y="4607673"/>
                              </a:lnTo>
                              <a:lnTo>
                                <a:pt x="1969837" y="4594364"/>
                              </a:lnTo>
                              <a:lnTo>
                                <a:pt x="2013801" y="4580211"/>
                              </a:lnTo>
                              <a:lnTo>
                                <a:pt x="2057383" y="4565222"/>
                              </a:lnTo>
                              <a:lnTo>
                                <a:pt x="2100574" y="4549408"/>
                              </a:lnTo>
                              <a:lnTo>
                                <a:pt x="2143365" y="4532778"/>
                              </a:lnTo>
                              <a:lnTo>
                                <a:pt x="2185746" y="4515341"/>
                              </a:lnTo>
                              <a:lnTo>
                                <a:pt x="2227707" y="4497106"/>
                              </a:lnTo>
                              <a:lnTo>
                                <a:pt x="2269240" y="4478083"/>
                              </a:lnTo>
                              <a:lnTo>
                                <a:pt x="2310334" y="4458282"/>
                              </a:lnTo>
                              <a:lnTo>
                                <a:pt x="2350981" y="4437712"/>
                              </a:lnTo>
                              <a:lnTo>
                                <a:pt x="2391170" y="4416383"/>
                              </a:lnTo>
                              <a:lnTo>
                                <a:pt x="2430893" y="4394303"/>
                              </a:lnTo>
                              <a:lnTo>
                                <a:pt x="2470140" y="4371483"/>
                              </a:lnTo>
                              <a:lnTo>
                                <a:pt x="2508901" y="4347931"/>
                              </a:lnTo>
                              <a:lnTo>
                                <a:pt x="2547167" y="4323658"/>
                              </a:lnTo>
                              <a:lnTo>
                                <a:pt x="2584929" y="4298672"/>
                              </a:lnTo>
                              <a:lnTo>
                                <a:pt x="2622176" y="4272983"/>
                              </a:lnTo>
                              <a:lnTo>
                                <a:pt x="2658901" y="4246601"/>
                              </a:lnTo>
                              <a:lnTo>
                                <a:pt x="2695093" y="4219535"/>
                              </a:lnTo>
                              <a:lnTo>
                                <a:pt x="2730742" y="4191795"/>
                              </a:lnTo>
                              <a:lnTo>
                                <a:pt x="2765840" y="4163389"/>
                              </a:lnTo>
                              <a:lnTo>
                                <a:pt x="2800377" y="4134328"/>
                              </a:lnTo>
                              <a:lnTo>
                                <a:pt x="2834343" y="4104620"/>
                              </a:lnTo>
                              <a:lnTo>
                                <a:pt x="2867729" y="4074276"/>
                              </a:lnTo>
                              <a:lnTo>
                                <a:pt x="2900526" y="4043304"/>
                              </a:lnTo>
                              <a:lnTo>
                                <a:pt x="2932723" y="4011715"/>
                              </a:lnTo>
                              <a:lnTo>
                                <a:pt x="2964312" y="3979518"/>
                              </a:lnTo>
                              <a:lnTo>
                                <a:pt x="2995284" y="3946721"/>
                              </a:lnTo>
                              <a:lnTo>
                                <a:pt x="3025628" y="3913335"/>
                              </a:lnTo>
                              <a:lnTo>
                                <a:pt x="3055336" y="3879369"/>
                              </a:lnTo>
                              <a:lnTo>
                                <a:pt x="3084397" y="3844832"/>
                              </a:lnTo>
                              <a:lnTo>
                                <a:pt x="3112803" y="3809734"/>
                              </a:lnTo>
                              <a:lnTo>
                                <a:pt x="3140543" y="3774085"/>
                              </a:lnTo>
                              <a:lnTo>
                                <a:pt x="3167609" y="3737893"/>
                              </a:lnTo>
                              <a:lnTo>
                                <a:pt x="3193991" y="3701168"/>
                              </a:lnTo>
                              <a:lnTo>
                                <a:pt x="3219680" y="3663921"/>
                              </a:lnTo>
                              <a:lnTo>
                                <a:pt x="3244666" y="3626159"/>
                              </a:lnTo>
                              <a:lnTo>
                                <a:pt x="3268939" y="3587893"/>
                              </a:lnTo>
                              <a:lnTo>
                                <a:pt x="3292491" y="3549132"/>
                              </a:lnTo>
                              <a:lnTo>
                                <a:pt x="3315311" y="3509885"/>
                              </a:lnTo>
                              <a:lnTo>
                                <a:pt x="3337391" y="3470162"/>
                              </a:lnTo>
                              <a:lnTo>
                                <a:pt x="3358720" y="3429973"/>
                              </a:lnTo>
                              <a:lnTo>
                                <a:pt x="3379290" y="3389326"/>
                              </a:lnTo>
                              <a:lnTo>
                                <a:pt x="3399091" y="3348232"/>
                              </a:lnTo>
                              <a:lnTo>
                                <a:pt x="3418114" y="3306699"/>
                              </a:lnTo>
                              <a:lnTo>
                                <a:pt x="3436349" y="3264738"/>
                              </a:lnTo>
                              <a:lnTo>
                                <a:pt x="3453786" y="3222357"/>
                              </a:lnTo>
                              <a:lnTo>
                                <a:pt x="3470416" y="3179566"/>
                              </a:lnTo>
                              <a:lnTo>
                                <a:pt x="3486230" y="3136375"/>
                              </a:lnTo>
                              <a:lnTo>
                                <a:pt x="3501219" y="3092793"/>
                              </a:lnTo>
                              <a:lnTo>
                                <a:pt x="3515372" y="3048829"/>
                              </a:lnTo>
                              <a:lnTo>
                                <a:pt x="3528681" y="3004493"/>
                              </a:lnTo>
                              <a:lnTo>
                                <a:pt x="3541135" y="2959794"/>
                              </a:lnTo>
                              <a:lnTo>
                                <a:pt x="3552726" y="2914743"/>
                              </a:lnTo>
                              <a:lnTo>
                                <a:pt x="3563444" y="2869347"/>
                              </a:lnTo>
                              <a:lnTo>
                                <a:pt x="3573280" y="2823617"/>
                              </a:lnTo>
                              <a:lnTo>
                                <a:pt x="3582224" y="2777562"/>
                              </a:lnTo>
                              <a:lnTo>
                                <a:pt x="3590266" y="2731192"/>
                              </a:lnTo>
                              <a:lnTo>
                                <a:pt x="3597398" y="2684515"/>
                              </a:lnTo>
                              <a:lnTo>
                                <a:pt x="3603609" y="2637543"/>
                              </a:lnTo>
                              <a:lnTo>
                                <a:pt x="3608891" y="2590283"/>
                              </a:lnTo>
                              <a:lnTo>
                                <a:pt x="3613233" y="2542745"/>
                              </a:lnTo>
                              <a:lnTo>
                                <a:pt x="3616627" y="2494939"/>
                              </a:lnTo>
                              <a:lnTo>
                                <a:pt x="3619063" y="2446875"/>
                              </a:lnTo>
                              <a:lnTo>
                                <a:pt x="3620532" y="2398561"/>
                              </a:lnTo>
                              <a:lnTo>
                                <a:pt x="3621024" y="2350008"/>
                              </a:lnTo>
                              <a:lnTo>
                                <a:pt x="3620532" y="2301454"/>
                              </a:lnTo>
                              <a:lnTo>
                                <a:pt x="3619063" y="2253140"/>
                              </a:lnTo>
                              <a:lnTo>
                                <a:pt x="3616627" y="2205076"/>
                              </a:lnTo>
                              <a:lnTo>
                                <a:pt x="3613233" y="2157270"/>
                              </a:lnTo>
                              <a:lnTo>
                                <a:pt x="3608891" y="2109732"/>
                              </a:lnTo>
                              <a:lnTo>
                                <a:pt x="3603609" y="2062472"/>
                              </a:lnTo>
                              <a:lnTo>
                                <a:pt x="3597398" y="2015500"/>
                              </a:lnTo>
                              <a:lnTo>
                                <a:pt x="3590266" y="1968823"/>
                              </a:lnTo>
                              <a:lnTo>
                                <a:pt x="3582224" y="1922453"/>
                              </a:lnTo>
                              <a:lnTo>
                                <a:pt x="3573280" y="1876398"/>
                              </a:lnTo>
                              <a:lnTo>
                                <a:pt x="3563444" y="1830668"/>
                              </a:lnTo>
                              <a:lnTo>
                                <a:pt x="3552726" y="1785272"/>
                              </a:lnTo>
                              <a:lnTo>
                                <a:pt x="3541135" y="1740221"/>
                              </a:lnTo>
                              <a:lnTo>
                                <a:pt x="3528681" y="1695522"/>
                              </a:lnTo>
                              <a:lnTo>
                                <a:pt x="3515372" y="1651186"/>
                              </a:lnTo>
                              <a:lnTo>
                                <a:pt x="3501219" y="1607222"/>
                              </a:lnTo>
                              <a:lnTo>
                                <a:pt x="3486230" y="1563640"/>
                              </a:lnTo>
                              <a:lnTo>
                                <a:pt x="3470416" y="1520449"/>
                              </a:lnTo>
                              <a:lnTo>
                                <a:pt x="3453786" y="1477658"/>
                              </a:lnTo>
                              <a:lnTo>
                                <a:pt x="3436349" y="1435277"/>
                              </a:lnTo>
                              <a:lnTo>
                                <a:pt x="3418114" y="1393316"/>
                              </a:lnTo>
                              <a:lnTo>
                                <a:pt x="3399091" y="1351783"/>
                              </a:lnTo>
                              <a:lnTo>
                                <a:pt x="3379290" y="1310689"/>
                              </a:lnTo>
                              <a:lnTo>
                                <a:pt x="3358720" y="1270042"/>
                              </a:lnTo>
                              <a:lnTo>
                                <a:pt x="3337391" y="1229853"/>
                              </a:lnTo>
                              <a:lnTo>
                                <a:pt x="3315311" y="1190130"/>
                              </a:lnTo>
                              <a:lnTo>
                                <a:pt x="3292491" y="1150883"/>
                              </a:lnTo>
                              <a:lnTo>
                                <a:pt x="3268939" y="1112122"/>
                              </a:lnTo>
                              <a:lnTo>
                                <a:pt x="3244666" y="1073856"/>
                              </a:lnTo>
                              <a:lnTo>
                                <a:pt x="3219680" y="1036094"/>
                              </a:lnTo>
                              <a:lnTo>
                                <a:pt x="3193991" y="998847"/>
                              </a:lnTo>
                              <a:lnTo>
                                <a:pt x="3167609" y="962122"/>
                              </a:lnTo>
                              <a:lnTo>
                                <a:pt x="3140543" y="925930"/>
                              </a:lnTo>
                              <a:lnTo>
                                <a:pt x="3112803" y="890281"/>
                              </a:lnTo>
                              <a:lnTo>
                                <a:pt x="3084397" y="855183"/>
                              </a:lnTo>
                              <a:lnTo>
                                <a:pt x="3055336" y="820646"/>
                              </a:lnTo>
                              <a:lnTo>
                                <a:pt x="3025628" y="786680"/>
                              </a:lnTo>
                              <a:lnTo>
                                <a:pt x="2995284" y="753294"/>
                              </a:lnTo>
                              <a:lnTo>
                                <a:pt x="2964312" y="720497"/>
                              </a:lnTo>
                              <a:lnTo>
                                <a:pt x="2932723" y="688300"/>
                              </a:lnTo>
                              <a:lnTo>
                                <a:pt x="2900526" y="656711"/>
                              </a:lnTo>
                              <a:lnTo>
                                <a:pt x="2867729" y="625739"/>
                              </a:lnTo>
                              <a:lnTo>
                                <a:pt x="2834343" y="595395"/>
                              </a:lnTo>
                              <a:lnTo>
                                <a:pt x="2800377" y="565687"/>
                              </a:lnTo>
                              <a:lnTo>
                                <a:pt x="2765840" y="536626"/>
                              </a:lnTo>
                              <a:lnTo>
                                <a:pt x="2730742" y="508220"/>
                              </a:lnTo>
                              <a:lnTo>
                                <a:pt x="2695093" y="480480"/>
                              </a:lnTo>
                              <a:lnTo>
                                <a:pt x="2658901" y="453414"/>
                              </a:lnTo>
                              <a:lnTo>
                                <a:pt x="2622176" y="427032"/>
                              </a:lnTo>
                              <a:lnTo>
                                <a:pt x="2584929" y="401343"/>
                              </a:lnTo>
                              <a:lnTo>
                                <a:pt x="2547167" y="376357"/>
                              </a:lnTo>
                              <a:lnTo>
                                <a:pt x="2508901" y="352084"/>
                              </a:lnTo>
                              <a:lnTo>
                                <a:pt x="2470140" y="328532"/>
                              </a:lnTo>
                              <a:lnTo>
                                <a:pt x="2430893" y="305712"/>
                              </a:lnTo>
                              <a:lnTo>
                                <a:pt x="2391170" y="283632"/>
                              </a:lnTo>
                              <a:lnTo>
                                <a:pt x="2350981" y="262303"/>
                              </a:lnTo>
                              <a:lnTo>
                                <a:pt x="2310334" y="241733"/>
                              </a:lnTo>
                              <a:lnTo>
                                <a:pt x="2269240" y="221932"/>
                              </a:lnTo>
                              <a:lnTo>
                                <a:pt x="2227707" y="202909"/>
                              </a:lnTo>
                              <a:lnTo>
                                <a:pt x="2185746" y="184674"/>
                              </a:lnTo>
                              <a:lnTo>
                                <a:pt x="2143365" y="167237"/>
                              </a:lnTo>
                              <a:lnTo>
                                <a:pt x="2100574" y="150607"/>
                              </a:lnTo>
                              <a:lnTo>
                                <a:pt x="2057383" y="134793"/>
                              </a:lnTo>
                              <a:lnTo>
                                <a:pt x="2013801" y="119804"/>
                              </a:lnTo>
                              <a:lnTo>
                                <a:pt x="1969837" y="105651"/>
                              </a:lnTo>
                              <a:lnTo>
                                <a:pt x="1925501" y="92342"/>
                              </a:lnTo>
                              <a:lnTo>
                                <a:pt x="1880802" y="79888"/>
                              </a:lnTo>
                              <a:lnTo>
                                <a:pt x="1835751" y="68297"/>
                              </a:lnTo>
                              <a:lnTo>
                                <a:pt x="1790355" y="57579"/>
                              </a:lnTo>
                              <a:lnTo>
                                <a:pt x="1744625" y="47743"/>
                              </a:lnTo>
                              <a:lnTo>
                                <a:pt x="1698570" y="38799"/>
                              </a:lnTo>
                              <a:lnTo>
                                <a:pt x="1652200" y="30757"/>
                              </a:lnTo>
                              <a:lnTo>
                                <a:pt x="1605523" y="23625"/>
                              </a:lnTo>
                              <a:lnTo>
                                <a:pt x="1558551" y="17414"/>
                              </a:lnTo>
                              <a:lnTo>
                                <a:pt x="1511291" y="12132"/>
                              </a:lnTo>
                              <a:lnTo>
                                <a:pt x="1463753" y="7790"/>
                              </a:lnTo>
                              <a:lnTo>
                                <a:pt x="1415947" y="4396"/>
                              </a:lnTo>
                              <a:lnTo>
                                <a:pt x="1367883" y="1960"/>
                              </a:lnTo>
                              <a:lnTo>
                                <a:pt x="1319569" y="491"/>
                              </a:lnTo>
                              <a:lnTo>
                                <a:pt x="1271016" y="0"/>
                              </a:lnTo>
                              <a:close/>
                            </a:path>
                          </a:pathLst>
                        </a:custGeom>
                        <a:solidFill>
                          <a:srgbClr val="FBAA19">
                            <a:alpha val="9999"/>
                          </a:srgbClr>
                        </a:solidFill>
                      </wps:spPr>
                      <wps:bodyPr wrap="square" lIns="0" tIns="0" rIns="0" bIns="0" rtlCol="0">
                        <a:prstTxWarp prst="textNoShape">
                          <a:avLst/>
                        </a:prstTxWarp>
                        <a:noAutofit/>
                      </wps:bodyPr>
                    </wps:wsp>
                  </a:graphicData>
                </a:graphic>
              </wp:anchor>
            </w:drawing>
          </mc:Choice>
          <mc:Fallback>
            <w:pict>
              <v:shape style="position:absolute;margin-left:-.000002pt;margin-top:-10.800741pt;width:285.150pt;height:370.1pt;mso-position-horizontal-relative:page;mso-position-vertical-relative:paragraph;z-index:-16404480" id="docshape165" coordorigin="0,-216" coordsize="5703,7402" path="m2002,-216l1925,-215,1849,-213,1773,-209,1698,-204,1623,-197,1549,-189,1475,-179,1401,-168,1328,-155,1256,-141,1184,-125,1112,-108,1041,-90,971,-71,901,-50,832,-27,763,-4,695,21,628,47,561,75,495,104,430,133,365,165,301,197,238,231,175,265,113,301,52,338,0,372,0,6598,52,6631,113,6668,175,6704,238,6739,301,6773,365,6805,430,6836,495,6866,561,6895,628,6922,695,6948,763,6973,832,6997,901,7019,971,7040,1041,7060,1112,7078,1184,7095,1256,7110,1328,7124,1401,7137,1475,7148,1549,7158,1623,7166,1698,7173,1773,7179,1849,7182,1925,7185,2002,7186,2078,7185,2154,7182,2230,7179,2305,7173,2380,7166,2454,7158,2528,7148,2602,7137,2675,7124,2747,7110,2819,7095,2891,7078,2962,7060,3032,7040,3102,7019,3171,6997,3240,6973,3308,6948,3375,6922,3442,6895,3508,6866,3574,6836,3638,6805,3702,6773,3766,6739,3828,6704,3890,6668,3951,6631,4011,6593,4071,6554,4129,6513,4187,6472,4244,6429,4300,6385,4356,6341,4410,6295,4464,6248,4516,6200,4568,6151,4618,6102,4668,6051,4717,5999,4765,5947,4812,5893,4857,5839,4902,5784,4946,5727,4988,5670,5030,5613,5070,5554,5110,5494,5148,5434,5185,5373,5221,5311,5256,5249,5289,5186,5322,5122,5353,5057,5383,4991,5412,4925,5439,4859,5465,4791,5490,4723,5514,4655,5536,4585,5557,4515,5577,4445,5595,4374,5612,4303,5627,4231,5641,4158,5654,4085,5665,4012,5675,3938,5683,3863,5690,3788,5695,3713,5699,3637,5702,3561,5702,3485,5702,3408,5699,3332,5695,3257,5690,3181,5683,3106,5675,3032,5665,2958,5654,2884,5641,2811,5627,2739,5612,2667,5595,2595,5577,2524,5557,2454,5536,2384,5514,2315,5490,2246,5465,2178,5439,2111,5412,2044,5383,1978,5353,1913,5322,1848,5289,1784,5256,1721,5221,1658,5185,1596,5148,1535,5110,1475,5070,1416,5030,1357,4988,1299,4946,1242,4902,1186,4857,1131,4812,1076,4765,1023,4717,970,4668,919,4618,868,4568,818,4516,769,4464,722,4410,675,4356,629,4300,584,4244,541,4187,498,4129,456,4071,416,4011,377,3951,338,3890,301,3828,265,3766,231,3702,197,3638,165,3574,133,3508,104,3442,75,3375,47,3308,21,3240,-4,3171,-27,3102,-50,3032,-71,2962,-90,2891,-108,2819,-125,2747,-141,2675,-155,2602,-168,2528,-179,2454,-189,2380,-197,2305,-204,2230,-209,2154,-213,2078,-215,2002,-216xe" filled="true" fillcolor="#fbaa19" stroked="false">
                <v:path arrowok="t"/>
                <v:fill opacity="6553f" type="solid"/>
                <w10:wrap type="none"/>
              </v:shape>
            </w:pict>
          </mc:Fallback>
        </mc:AlternateContent>
      </w:r>
      <w:r>
        <w:rPr>
          <w:color w:val="231F20"/>
          <w:spacing w:val="-2"/>
          <w:w w:val="110"/>
        </w:rPr>
        <w:t>help</w:t>
      </w:r>
      <w:r>
        <w:rPr>
          <w:color w:val="231F20"/>
          <w:spacing w:val="-11"/>
          <w:w w:val="110"/>
        </w:rPr>
        <w:t> </w:t>
      </w:r>
      <w:r>
        <w:rPr>
          <w:color w:val="231F20"/>
          <w:spacing w:val="-2"/>
          <w:w w:val="110"/>
        </w:rPr>
        <w:t>a</w:t>
      </w:r>
      <w:r>
        <w:rPr>
          <w:color w:val="231F20"/>
          <w:spacing w:val="-11"/>
          <w:w w:val="110"/>
        </w:rPr>
        <w:t> </w:t>
      </w:r>
      <w:r>
        <w:rPr>
          <w:color w:val="231F20"/>
          <w:spacing w:val="-2"/>
          <w:w w:val="110"/>
        </w:rPr>
        <w:t>participant</w:t>
      </w:r>
      <w:r>
        <w:rPr>
          <w:color w:val="231F20"/>
          <w:spacing w:val="-11"/>
          <w:w w:val="110"/>
        </w:rPr>
        <w:t> </w:t>
      </w:r>
      <w:r>
        <w:rPr>
          <w:color w:val="231F20"/>
          <w:spacing w:val="-2"/>
          <w:w w:val="110"/>
        </w:rPr>
        <w:t>under</w:t>
      </w:r>
      <w:r>
        <w:rPr>
          <w:color w:val="231F20"/>
          <w:spacing w:val="-16"/>
          <w:w w:val="110"/>
        </w:rPr>
        <w:t> </w:t>
      </w:r>
      <w:r>
        <w:rPr>
          <w:color w:val="231F20"/>
          <w:spacing w:val="-2"/>
          <w:w w:val="110"/>
        </w:rPr>
        <w:t>self-employment, </w:t>
      </w:r>
      <w:r>
        <w:rPr>
          <w:color w:val="231F20"/>
          <w:w w:val="110"/>
        </w:rPr>
        <w:t>the time it takes to build a self-sufficient business,</w:t>
      </w:r>
      <w:r>
        <w:rPr>
          <w:color w:val="231F20"/>
          <w:spacing w:val="-17"/>
          <w:w w:val="110"/>
        </w:rPr>
        <w:t> </w:t>
      </w:r>
      <w:r>
        <w:rPr>
          <w:color w:val="231F20"/>
          <w:w w:val="110"/>
        </w:rPr>
        <w:t>and</w:t>
      </w:r>
      <w:r>
        <w:rPr>
          <w:color w:val="231F20"/>
          <w:spacing w:val="-17"/>
          <w:w w:val="110"/>
        </w:rPr>
        <w:t> </w:t>
      </w:r>
      <w:r>
        <w:rPr>
          <w:color w:val="231F20"/>
          <w:w w:val="110"/>
        </w:rPr>
        <w:t>to</w:t>
      </w:r>
      <w:r>
        <w:rPr>
          <w:color w:val="231F20"/>
          <w:spacing w:val="-17"/>
          <w:w w:val="110"/>
        </w:rPr>
        <w:t> </w:t>
      </w:r>
      <w:r>
        <w:rPr>
          <w:color w:val="231F20"/>
          <w:w w:val="110"/>
        </w:rPr>
        <w:t>help</w:t>
      </w:r>
      <w:r>
        <w:rPr>
          <w:color w:val="231F20"/>
          <w:spacing w:val="-17"/>
          <w:w w:val="110"/>
        </w:rPr>
        <w:t> </w:t>
      </w:r>
      <w:r>
        <w:rPr>
          <w:color w:val="231F20"/>
          <w:w w:val="110"/>
        </w:rPr>
        <w:t>the</w:t>
      </w:r>
      <w:r>
        <w:rPr>
          <w:color w:val="231F20"/>
          <w:spacing w:val="-17"/>
          <w:w w:val="110"/>
        </w:rPr>
        <w:t> </w:t>
      </w:r>
      <w:r>
        <w:rPr>
          <w:color w:val="231F20"/>
          <w:w w:val="110"/>
        </w:rPr>
        <w:t>participant</w:t>
      </w:r>
      <w:r>
        <w:rPr>
          <w:color w:val="231F20"/>
          <w:spacing w:val="-16"/>
          <w:w w:val="110"/>
        </w:rPr>
        <w:t> </w:t>
      </w:r>
      <w:r>
        <w:rPr>
          <w:color w:val="231F20"/>
          <w:w w:val="110"/>
        </w:rPr>
        <w:t>draft a</w:t>
      </w:r>
      <w:r>
        <w:rPr>
          <w:color w:val="231F20"/>
          <w:spacing w:val="-17"/>
          <w:w w:val="110"/>
        </w:rPr>
        <w:t> </w:t>
      </w:r>
      <w:r>
        <w:rPr>
          <w:color w:val="231F20"/>
          <w:w w:val="110"/>
        </w:rPr>
        <w:t>practical</w:t>
      </w:r>
      <w:r>
        <w:rPr>
          <w:color w:val="231F20"/>
          <w:spacing w:val="-19"/>
          <w:w w:val="110"/>
        </w:rPr>
        <w:t> </w:t>
      </w:r>
      <w:r>
        <w:rPr>
          <w:color w:val="231F20"/>
          <w:w w:val="110"/>
        </w:rPr>
        <w:t>business</w:t>
      </w:r>
      <w:r>
        <w:rPr>
          <w:color w:val="231F20"/>
          <w:spacing w:val="-17"/>
          <w:w w:val="110"/>
        </w:rPr>
        <w:t> </w:t>
      </w:r>
      <w:r>
        <w:rPr>
          <w:color w:val="231F20"/>
          <w:w w:val="110"/>
        </w:rPr>
        <w:t>plan.</w:t>
      </w:r>
      <w:r>
        <w:rPr>
          <w:color w:val="231F20"/>
          <w:spacing w:val="-19"/>
          <w:w w:val="110"/>
        </w:rPr>
        <w:t> </w:t>
      </w:r>
      <w:r>
        <w:rPr>
          <w:color w:val="231F20"/>
          <w:w w:val="110"/>
        </w:rPr>
        <w:t>Also,</w:t>
      </w:r>
      <w:r>
        <w:rPr>
          <w:color w:val="231F20"/>
          <w:spacing w:val="-17"/>
          <w:w w:val="110"/>
        </w:rPr>
        <w:t> </w:t>
      </w:r>
      <w:r>
        <w:rPr>
          <w:color w:val="231F20"/>
          <w:w w:val="110"/>
        </w:rPr>
        <w:t>one</w:t>
      </w:r>
      <w:r>
        <w:rPr>
          <w:color w:val="231F20"/>
          <w:spacing w:val="-17"/>
          <w:w w:val="110"/>
        </w:rPr>
        <w:t> </w:t>
      </w:r>
      <w:r>
        <w:rPr>
          <w:color w:val="231F20"/>
          <w:w w:val="110"/>
        </w:rPr>
        <w:t>of</w:t>
      </w:r>
      <w:r>
        <w:rPr>
          <w:color w:val="231F20"/>
          <w:spacing w:val="-17"/>
          <w:w w:val="110"/>
        </w:rPr>
        <w:t> </w:t>
      </w:r>
      <w:r>
        <w:rPr>
          <w:color w:val="231F20"/>
          <w:w w:val="110"/>
        </w:rPr>
        <w:t>the </w:t>
      </w:r>
      <w:r>
        <w:rPr>
          <w:color w:val="231F20"/>
        </w:rPr>
        <w:t>two</w:t>
      </w:r>
      <w:r>
        <w:rPr>
          <w:color w:val="231F20"/>
          <w:spacing w:val="40"/>
        </w:rPr>
        <w:t> </w:t>
      </w:r>
      <w:r>
        <w:rPr>
          <w:color w:val="231F20"/>
        </w:rPr>
        <w:t>consultants</w:t>
      </w:r>
      <w:r>
        <w:rPr>
          <w:color w:val="231F20"/>
          <w:spacing w:val="29"/>
        </w:rPr>
        <w:t> </w:t>
      </w:r>
      <w:r>
        <w:rPr>
          <w:color w:val="231F20"/>
        </w:rPr>
        <w:t>with</w:t>
      </w:r>
      <w:r>
        <w:rPr>
          <w:color w:val="231F20"/>
          <w:spacing w:val="29"/>
        </w:rPr>
        <w:t> </w:t>
      </w:r>
      <w:r>
        <w:rPr>
          <w:color w:val="231F20"/>
        </w:rPr>
        <w:t>which</w:t>
      </w:r>
      <w:r>
        <w:rPr>
          <w:color w:val="231F20"/>
          <w:spacing w:val="40"/>
        </w:rPr>
        <w:t> </w:t>
      </w:r>
      <w:r>
        <w:rPr>
          <w:color w:val="231F20"/>
        </w:rPr>
        <w:t>MRC</w:t>
      </w:r>
      <w:r>
        <w:rPr>
          <w:color w:val="231F20"/>
          <w:spacing w:val="40"/>
        </w:rPr>
        <w:t> </w:t>
      </w:r>
      <w:r>
        <w:rPr>
          <w:color w:val="231F20"/>
        </w:rPr>
        <w:t>contracts</w:t>
      </w:r>
    </w:p>
    <w:p>
      <w:pPr>
        <w:pStyle w:val="BodyText"/>
        <w:spacing w:line="247" w:lineRule="auto"/>
        <w:ind w:left="1411" w:right="40"/>
      </w:pPr>
      <w:r>
        <w:rPr>
          <w:color w:val="231F20"/>
          <w:w w:val="105"/>
        </w:rPr>
        <w:t>was</w:t>
      </w:r>
      <w:r>
        <w:rPr>
          <w:color w:val="231F20"/>
          <w:spacing w:val="-5"/>
          <w:w w:val="105"/>
        </w:rPr>
        <w:t> </w:t>
      </w:r>
      <w:r>
        <w:rPr>
          <w:color w:val="231F20"/>
          <w:w w:val="105"/>
        </w:rPr>
        <w:t>not</w:t>
      </w:r>
      <w:r>
        <w:rPr>
          <w:color w:val="231F20"/>
          <w:spacing w:val="-5"/>
          <w:w w:val="105"/>
        </w:rPr>
        <w:t> </w:t>
      </w:r>
      <w:r>
        <w:rPr>
          <w:color w:val="231F20"/>
          <w:w w:val="105"/>
        </w:rPr>
        <w:t>equipped</w:t>
      </w:r>
      <w:r>
        <w:rPr>
          <w:color w:val="231F20"/>
          <w:spacing w:val="-5"/>
          <w:w w:val="105"/>
        </w:rPr>
        <w:t> </w:t>
      </w:r>
      <w:r>
        <w:rPr>
          <w:color w:val="231F20"/>
          <w:w w:val="105"/>
        </w:rPr>
        <w:t>to</w:t>
      </w:r>
      <w:r>
        <w:rPr>
          <w:color w:val="231F20"/>
          <w:spacing w:val="-5"/>
          <w:w w:val="105"/>
        </w:rPr>
        <w:t> </w:t>
      </w:r>
      <w:r>
        <w:rPr>
          <w:color w:val="231F20"/>
          <w:w w:val="105"/>
        </w:rPr>
        <w:t>assist</w:t>
      </w:r>
      <w:r>
        <w:rPr>
          <w:color w:val="231F20"/>
          <w:spacing w:val="-5"/>
          <w:w w:val="105"/>
        </w:rPr>
        <w:t> </w:t>
      </w:r>
      <w:r>
        <w:rPr>
          <w:color w:val="231F20"/>
          <w:w w:val="105"/>
        </w:rPr>
        <w:t>a</w:t>
      </w:r>
      <w:r>
        <w:rPr>
          <w:color w:val="231F20"/>
          <w:spacing w:val="-5"/>
          <w:w w:val="105"/>
        </w:rPr>
        <w:t> </w:t>
      </w:r>
      <w:r>
        <w:rPr>
          <w:color w:val="231F20"/>
          <w:w w:val="105"/>
        </w:rPr>
        <w:t>client</w:t>
      </w:r>
      <w:r>
        <w:rPr>
          <w:color w:val="231F20"/>
          <w:spacing w:val="-5"/>
          <w:w w:val="105"/>
        </w:rPr>
        <w:t> </w:t>
      </w:r>
      <w:r>
        <w:rPr>
          <w:color w:val="231F20"/>
          <w:w w:val="105"/>
        </w:rPr>
        <w:t>CAP</w:t>
      </w:r>
      <w:r>
        <w:rPr>
          <w:color w:val="231F20"/>
          <w:spacing w:val="-18"/>
          <w:w w:val="105"/>
        </w:rPr>
        <w:t> </w:t>
      </w:r>
      <w:r>
        <w:rPr>
          <w:color w:val="231F20"/>
          <w:w w:val="105"/>
        </w:rPr>
        <w:t>was working with because the consultant’s main </w:t>
      </w:r>
      <w:r>
        <w:rPr>
          <w:color w:val="231F20"/>
          <w:spacing w:val="-2"/>
          <w:w w:val="105"/>
        </w:rPr>
        <w:t>contract</w:t>
      </w:r>
      <w:r>
        <w:rPr>
          <w:color w:val="231F20"/>
          <w:spacing w:val="-15"/>
          <w:w w:val="105"/>
        </w:rPr>
        <w:t> </w:t>
      </w:r>
      <w:r>
        <w:rPr>
          <w:color w:val="231F20"/>
          <w:spacing w:val="-2"/>
          <w:w w:val="105"/>
        </w:rPr>
        <w:t>was</w:t>
      </w:r>
      <w:r>
        <w:rPr>
          <w:color w:val="231F20"/>
          <w:spacing w:val="-9"/>
          <w:w w:val="105"/>
        </w:rPr>
        <w:t> </w:t>
      </w:r>
      <w:r>
        <w:rPr>
          <w:color w:val="231F20"/>
          <w:spacing w:val="-2"/>
          <w:w w:val="105"/>
        </w:rPr>
        <w:t>for</w:t>
      </w:r>
      <w:r>
        <w:rPr>
          <w:color w:val="231F20"/>
          <w:spacing w:val="-14"/>
          <w:w w:val="105"/>
        </w:rPr>
        <w:t> </w:t>
      </w:r>
      <w:r>
        <w:rPr>
          <w:color w:val="231F20"/>
          <w:spacing w:val="-2"/>
          <w:w w:val="105"/>
        </w:rPr>
        <w:t>tutoring.</w:t>
      </w:r>
      <w:r>
        <w:rPr>
          <w:color w:val="231F20"/>
          <w:spacing w:val="-9"/>
          <w:w w:val="105"/>
        </w:rPr>
        <w:t> </w:t>
      </w:r>
      <w:r>
        <w:rPr>
          <w:color w:val="231F20"/>
          <w:spacing w:val="-2"/>
          <w:w w:val="105"/>
        </w:rPr>
        <w:t>Finally,</w:t>
      </w:r>
      <w:r>
        <w:rPr>
          <w:color w:val="231F20"/>
          <w:spacing w:val="-9"/>
          <w:w w:val="105"/>
        </w:rPr>
        <w:t> </w:t>
      </w:r>
      <w:r>
        <w:rPr>
          <w:color w:val="231F20"/>
          <w:spacing w:val="-2"/>
          <w:w w:val="105"/>
        </w:rPr>
        <w:t>our</w:t>
      </w:r>
      <w:r>
        <w:rPr>
          <w:color w:val="231F20"/>
          <w:spacing w:val="-14"/>
          <w:w w:val="105"/>
        </w:rPr>
        <w:t> </w:t>
      </w:r>
      <w:r>
        <w:rPr>
          <w:color w:val="231F20"/>
          <w:spacing w:val="-2"/>
          <w:w w:val="105"/>
        </w:rPr>
        <w:t>CAP,</w:t>
      </w:r>
      <w:r>
        <w:rPr>
          <w:color w:val="231F20"/>
          <w:spacing w:val="-9"/>
          <w:w w:val="105"/>
        </w:rPr>
        <w:t> </w:t>
      </w:r>
      <w:r>
        <w:rPr>
          <w:color w:val="231F20"/>
          <w:spacing w:val="-2"/>
          <w:w w:val="105"/>
        </w:rPr>
        <w:t>as </w:t>
      </w:r>
      <w:r>
        <w:rPr>
          <w:color w:val="231F20"/>
          <w:w w:val="105"/>
        </w:rPr>
        <w:t>well as CAP programs in other states, have found that SCORE (SBA</w:t>
      </w:r>
      <w:r>
        <w:rPr>
          <w:color w:val="231F20"/>
          <w:spacing w:val="-7"/>
          <w:w w:val="105"/>
        </w:rPr>
        <w:t> </w:t>
      </w:r>
      <w:r>
        <w:rPr>
          <w:color w:val="231F20"/>
          <w:w w:val="105"/>
        </w:rPr>
        <w:t>business mentors) are not adept at working with individuals with disabilities.</w:t>
      </w:r>
    </w:p>
    <w:p>
      <w:pPr>
        <w:pStyle w:val="Heading7"/>
        <w:spacing w:line="180" w:lineRule="auto" w:before="248"/>
        <w:ind w:left="1411" w:right="1105"/>
      </w:pPr>
      <w:r>
        <w:rPr>
          <w:color w:val="7E287C"/>
        </w:rPr>
        <w:t>Jobseeker</w:t>
      </w:r>
      <w:r>
        <w:rPr>
          <w:color w:val="7E287C"/>
          <w:spacing w:val="-10"/>
        </w:rPr>
        <w:t> </w:t>
      </w:r>
      <w:r>
        <w:rPr>
          <w:color w:val="7E287C"/>
        </w:rPr>
        <w:t>Satisfaction &amp; Needs Assessment </w:t>
      </w:r>
      <w:r>
        <w:rPr>
          <w:color w:val="7E287C"/>
          <w:spacing w:val="-2"/>
        </w:rPr>
        <w:t>Committee</w:t>
      </w:r>
    </w:p>
    <w:p>
      <w:pPr>
        <w:spacing w:line="266" w:lineRule="exact" w:before="0"/>
        <w:ind w:left="1411" w:right="0" w:firstLine="0"/>
        <w:jc w:val="left"/>
        <w:rPr>
          <w:b/>
          <w:sz w:val="24"/>
        </w:rPr>
      </w:pPr>
      <w:r>
        <w:rPr>
          <w:b/>
          <w:color w:val="7E287C"/>
          <w:spacing w:val="-2"/>
          <w:sz w:val="24"/>
        </w:rPr>
        <w:t>Chair:</w:t>
      </w:r>
      <w:r>
        <w:rPr>
          <w:b/>
          <w:color w:val="7E287C"/>
          <w:spacing w:val="-13"/>
          <w:sz w:val="24"/>
        </w:rPr>
        <w:t> </w:t>
      </w:r>
      <w:r>
        <w:rPr>
          <w:b/>
          <w:color w:val="7E287C"/>
          <w:spacing w:val="-2"/>
          <w:sz w:val="24"/>
        </w:rPr>
        <w:t>Ronaldo</w:t>
      </w:r>
      <w:r>
        <w:rPr>
          <w:b/>
          <w:color w:val="7E287C"/>
          <w:spacing w:val="-10"/>
          <w:sz w:val="24"/>
        </w:rPr>
        <w:t> </w:t>
      </w:r>
      <w:r>
        <w:rPr>
          <w:b/>
          <w:color w:val="7E287C"/>
          <w:spacing w:val="-2"/>
          <w:sz w:val="24"/>
        </w:rPr>
        <w:t>Fujii,</w:t>
      </w:r>
      <w:r>
        <w:rPr>
          <w:b/>
          <w:color w:val="7E287C"/>
          <w:spacing w:val="-10"/>
          <w:sz w:val="24"/>
        </w:rPr>
        <w:t> </w:t>
      </w:r>
      <w:r>
        <w:rPr>
          <w:b/>
          <w:color w:val="7E287C"/>
          <w:spacing w:val="-2"/>
          <w:sz w:val="24"/>
        </w:rPr>
        <w:t>MD</w:t>
      </w:r>
      <w:r>
        <w:rPr>
          <w:b/>
          <w:color w:val="7E287C"/>
          <w:spacing w:val="-10"/>
          <w:sz w:val="24"/>
        </w:rPr>
        <w:t> </w:t>
      </w:r>
      <w:r>
        <w:rPr>
          <w:b/>
          <w:color w:val="7E287C"/>
          <w:spacing w:val="-5"/>
          <w:sz w:val="24"/>
        </w:rPr>
        <w:t>PhD</w:t>
      </w:r>
    </w:p>
    <w:p>
      <w:pPr>
        <w:pStyle w:val="BodyText"/>
        <w:spacing w:line="247" w:lineRule="auto" w:before="263"/>
        <w:ind w:left="1411" w:right="225"/>
      </w:pPr>
      <w:r>
        <w:rPr>
          <w:color w:val="231F20"/>
          <w:w w:val="105"/>
        </w:rPr>
        <w:t>The Jobseeker Satisfaction &amp; Needs As- sessment Committee ensures jobseeker perspectives are included in the process</w:t>
      </w:r>
      <w:r>
        <w:rPr>
          <w:color w:val="231F20"/>
          <w:spacing w:val="80"/>
          <w:w w:val="105"/>
        </w:rPr>
        <w:t> </w:t>
      </w:r>
      <w:r>
        <w:rPr>
          <w:color w:val="231F20"/>
          <w:w w:val="105"/>
        </w:rPr>
        <w:t>of</w:t>
      </w:r>
      <w:r>
        <w:rPr>
          <w:color w:val="231F20"/>
          <w:spacing w:val="-13"/>
          <w:w w:val="105"/>
        </w:rPr>
        <w:t> </w:t>
      </w:r>
      <w:r>
        <w:rPr>
          <w:color w:val="231F20"/>
          <w:w w:val="105"/>
        </w:rPr>
        <w:t>evaluating</w:t>
      </w:r>
      <w:r>
        <w:rPr>
          <w:color w:val="231F20"/>
          <w:spacing w:val="-7"/>
          <w:w w:val="105"/>
        </w:rPr>
        <w:t> </w:t>
      </w:r>
      <w:r>
        <w:rPr>
          <w:color w:val="231F20"/>
          <w:w w:val="105"/>
        </w:rPr>
        <w:t>MRC</w:t>
      </w:r>
      <w:r>
        <w:rPr>
          <w:color w:val="231F20"/>
          <w:spacing w:val="-14"/>
          <w:w w:val="105"/>
        </w:rPr>
        <w:t> </w:t>
      </w:r>
      <w:r>
        <w:rPr>
          <w:color w:val="231F20"/>
          <w:w w:val="105"/>
        </w:rPr>
        <w:t>vocational</w:t>
      </w:r>
      <w:r>
        <w:rPr>
          <w:color w:val="231F20"/>
          <w:spacing w:val="-14"/>
          <w:w w:val="105"/>
        </w:rPr>
        <w:t> </w:t>
      </w:r>
      <w:r>
        <w:rPr>
          <w:color w:val="231F20"/>
          <w:spacing w:val="-2"/>
          <w:w w:val="105"/>
        </w:rPr>
        <w:t>rehabilitation</w:t>
      </w:r>
    </w:p>
    <w:p>
      <w:pPr>
        <w:pStyle w:val="BodyText"/>
        <w:spacing w:line="247" w:lineRule="auto"/>
        <w:ind w:left="1411"/>
      </w:pPr>
      <w:r>
        <w:rPr>
          <w:color w:val="231F20"/>
        </w:rPr>
        <w:t>services. During the fiscal year, the Commit- </w:t>
      </w:r>
      <w:r>
        <w:rPr>
          <w:color w:val="231F20"/>
          <w:w w:val="110"/>
        </w:rPr>
        <w:t>tee members collaborated to improve the </w:t>
      </w:r>
      <w:r>
        <w:rPr>
          <w:color w:val="231F20"/>
        </w:rPr>
        <w:t>MRC service experience survey tool analysis </w:t>
      </w:r>
      <w:r>
        <w:rPr>
          <w:color w:val="231F20"/>
          <w:spacing w:val="-2"/>
          <w:w w:val="110"/>
        </w:rPr>
        <w:t>and</w:t>
      </w:r>
      <w:r>
        <w:rPr>
          <w:color w:val="231F20"/>
          <w:spacing w:val="-15"/>
          <w:w w:val="110"/>
        </w:rPr>
        <w:t> </w:t>
      </w:r>
      <w:r>
        <w:rPr>
          <w:color w:val="231F20"/>
          <w:spacing w:val="-2"/>
          <w:w w:val="110"/>
        </w:rPr>
        <w:t>made</w:t>
      </w:r>
      <w:r>
        <w:rPr>
          <w:color w:val="231F20"/>
          <w:spacing w:val="-15"/>
          <w:w w:val="110"/>
        </w:rPr>
        <w:t> </w:t>
      </w:r>
      <w:r>
        <w:rPr>
          <w:color w:val="231F20"/>
          <w:spacing w:val="-2"/>
          <w:w w:val="110"/>
        </w:rPr>
        <w:t>efforts</w:t>
      </w:r>
      <w:r>
        <w:rPr>
          <w:color w:val="231F20"/>
          <w:spacing w:val="-15"/>
          <w:w w:val="110"/>
        </w:rPr>
        <w:t> </w:t>
      </w:r>
      <w:r>
        <w:rPr>
          <w:color w:val="231F20"/>
          <w:spacing w:val="-2"/>
          <w:w w:val="110"/>
        </w:rPr>
        <w:t>to</w:t>
      </w:r>
      <w:r>
        <w:rPr>
          <w:color w:val="231F20"/>
          <w:spacing w:val="-15"/>
          <w:w w:val="110"/>
        </w:rPr>
        <w:t> </w:t>
      </w:r>
      <w:r>
        <w:rPr>
          <w:color w:val="231F20"/>
          <w:spacing w:val="-2"/>
          <w:w w:val="110"/>
        </w:rPr>
        <w:t>recruit</w:t>
      </w:r>
      <w:r>
        <w:rPr>
          <w:color w:val="231F20"/>
          <w:spacing w:val="-15"/>
          <w:w w:val="110"/>
        </w:rPr>
        <w:t> </w:t>
      </w:r>
      <w:r>
        <w:rPr>
          <w:color w:val="231F20"/>
          <w:spacing w:val="-2"/>
          <w:w w:val="110"/>
        </w:rPr>
        <w:t>new</w:t>
      </w:r>
      <w:r>
        <w:rPr>
          <w:color w:val="231F20"/>
          <w:spacing w:val="-18"/>
          <w:w w:val="110"/>
        </w:rPr>
        <w:t> </w:t>
      </w:r>
      <w:r>
        <w:rPr>
          <w:color w:val="231F20"/>
          <w:spacing w:val="-2"/>
          <w:w w:val="110"/>
        </w:rPr>
        <w:t>members</w:t>
      </w:r>
      <w:r>
        <w:rPr>
          <w:color w:val="231F20"/>
          <w:spacing w:val="-14"/>
          <w:w w:val="110"/>
        </w:rPr>
        <w:t> </w:t>
      </w:r>
      <w:r>
        <w:rPr>
          <w:color w:val="231F20"/>
          <w:spacing w:val="-2"/>
          <w:w w:val="110"/>
        </w:rPr>
        <w:t>to </w:t>
      </w:r>
      <w:r>
        <w:rPr>
          <w:color w:val="231F20"/>
          <w:w w:val="110"/>
        </w:rPr>
        <w:t>the council.</w:t>
      </w:r>
    </w:p>
    <w:p>
      <w:pPr>
        <w:pStyle w:val="Heading9"/>
        <w:spacing w:before="218"/>
      </w:pPr>
      <w:r>
        <w:rPr>
          <w:color w:val="00798B"/>
          <w:spacing w:val="-8"/>
        </w:rPr>
        <w:t>Service</w:t>
      </w:r>
      <w:r>
        <w:rPr>
          <w:color w:val="00798B"/>
          <w:spacing w:val="-7"/>
        </w:rPr>
        <w:t> </w:t>
      </w:r>
      <w:r>
        <w:rPr>
          <w:color w:val="00798B"/>
          <w:spacing w:val="-8"/>
        </w:rPr>
        <w:t>Experience</w:t>
      </w:r>
      <w:r>
        <w:rPr>
          <w:color w:val="00798B"/>
          <w:spacing w:val="-7"/>
        </w:rPr>
        <w:t> </w:t>
      </w:r>
      <w:r>
        <w:rPr>
          <w:color w:val="00798B"/>
          <w:spacing w:val="-8"/>
        </w:rPr>
        <w:t>Survey</w:t>
      </w:r>
      <w:r>
        <w:rPr>
          <w:color w:val="00798B"/>
          <w:spacing w:val="-21"/>
        </w:rPr>
        <w:t> </w:t>
      </w:r>
      <w:r>
        <w:rPr>
          <w:color w:val="00798B"/>
          <w:spacing w:val="-8"/>
        </w:rPr>
        <w:t>Tool</w:t>
      </w:r>
    </w:p>
    <w:p>
      <w:pPr>
        <w:pStyle w:val="BodyText"/>
        <w:spacing w:line="247" w:lineRule="auto" w:before="258"/>
        <w:ind w:left="1411" w:right="-7"/>
      </w:pPr>
      <w:r>
        <w:rPr>
          <w:color w:val="231F20"/>
          <w:w w:val="110"/>
        </w:rPr>
        <w:t>The Committee actively reviewed the survey</w:t>
      </w:r>
      <w:r>
        <w:rPr>
          <w:color w:val="231F20"/>
          <w:spacing w:val="-18"/>
          <w:w w:val="110"/>
        </w:rPr>
        <w:t> </w:t>
      </w:r>
      <w:r>
        <w:rPr>
          <w:color w:val="231F20"/>
          <w:w w:val="110"/>
        </w:rPr>
        <w:t>results</w:t>
      </w:r>
      <w:r>
        <w:rPr>
          <w:color w:val="231F20"/>
          <w:spacing w:val="-11"/>
          <w:w w:val="110"/>
        </w:rPr>
        <w:t> </w:t>
      </w:r>
      <w:r>
        <w:rPr>
          <w:color w:val="231F20"/>
          <w:w w:val="110"/>
        </w:rPr>
        <w:t>and</w:t>
      </w:r>
      <w:r>
        <w:rPr>
          <w:color w:val="231F20"/>
          <w:spacing w:val="-11"/>
          <w:w w:val="110"/>
        </w:rPr>
        <w:t> </w:t>
      </w:r>
      <w:r>
        <w:rPr>
          <w:color w:val="231F20"/>
          <w:w w:val="110"/>
        </w:rPr>
        <w:t>analyses</w:t>
      </w:r>
      <w:r>
        <w:rPr>
          <w:color w:val="231F20"/>
          <w:spacing w:val="-11"/>
          <w:w w:val="110"/>
        </w:rPr>
        <w:t> </w:t>
      </w:r>
      <w:r>
        <w:rPr>
          <w:color w:val="231F20"/>
          <w:w w:val="110"/>
        </w:rPr>
        <w:t>methods</w:t>
      </w:r>
      <w:r>
        <w:rPr>
          <w:color w:val="231F20"/>
          <w:spacing w:val="-11"/>
          <w:w w:val="110"/>
        </w:rPr>
        <w:t> </w:t>
      </w:r>
      <w:r>
        <w:rPr>
          <w:color w:val="231F20"/>
          <w:w w:val="110"/>
        </w:rPr>
        <w:t>and </w:t>
      </w:r>
      <w:r>
        <w:rPr>
          <w:color w:val="231F20"/>
        </w:rPr>
        <w:t>proposed additional assessments aiming at</w:t>
      </w:r>
      <w:r>
        <w:rPr>
          <w:color w:val="231F20"/>
          <w:spacing w:val="40"/>
        </w:rPr>
        <w:t> </w:t>
      </w:r>
      <w:r>
        <w:rPr>
          <w:color w:val="231F20"/>
        </w:rPr>
        <w:t>improving the visibility and understanding </w:t>
      </w:r>
      <w:r>
        <w:rPr>
          <w:color w:val="231F20"/>
        </w:rPr>
        <w:t>of</w:t>
      </w:r>
      <w:r>
        <w:rPr>
          <w:color w:val="231F20"/>
          <w:spacing w:val="80"/>
          <w:w w:val="110"/>
        </w:rPr>
        <w:t> </w:t>
      </w:r>
      <w:r>
        <w:rPr>
          <w:color w:val="231F20"/>
          <w:w w:val="110"/>
        </w:rPr>
        <w:t>underserved,</w:t>
      </w:r>
      <w:r>
        <w:rPr>
          <w:color w:val="231F20"/>
          <w:spacing w:val="-17"/>
          <w:w w:val="110"/>
        </w:rPr>
        <w:t> </w:t>
      </w:r>
      <w:r>
        <w:rPr>
          <w:color w:val="231F20"/>
          <w:w w:val="110"/>
        </w:rPr>
        <w:t>black,</w:t>
      </w:r>
      <w:r>
        <w:rPr>
          <w:color w:val="231F20"/>
          <w:spacing w:val="-17"/>
          <w:w w:val="110"/>
        </w:rPr>
        <w:t> </w:t>
      </w:r>
      <w:r>
        <w:rPr>
          <w:color w:val="231F20"/>
          <w:w w:val="110"/>
        </w:rPr>
        <w:t>indigenous</w:t>
      </w:r>
      <w:r>
        <w:rPr>
          <w:color w:val="231F20"/>
          <w:spacing w:val="-17"/>
          <w:w w:val="110"/>
        </w:rPr>
        <w:t> </w:t>
      </w:r>
      <w:r>
        <w:rPr>
          <w:color w:val="231F20"/>
          <w:w w:val="110"/>
        </w:rPr>
        <w:t>and</w:t>
      </w:r>
      <w:r>
        <w:rPr>
          <w:color w:val="231F20"/>
          <w:spacing w:val="-17"/>
          <w:w w:val="110"/>
        </w:rPr>
        <w:t> </w:t>
      </w:r>
      <w:r>
        <w:rPr>
          <w:color w:val="231F20"/>
          <w:w w:val="110"/>
        </w:rPr>
        <w:t>people </w:t>
      </w:r>
      <w:r>
        <w:rPr>
          <w:color w:val="231F20"/>
          <w:spacing w:val="-2"/>
          <w:w w:val="110"/>
        </w:rPr>
        <w:t>of</w:t>
      </w:r>
      <w:r>
        <w:rPr>
          <w:color w:val="231F20"/>
          <w:spacing w:val="-14"/>
          <w:w w:val="110"/>
        </w:rPr>
        <w:t> </w:t>
      </w:r>
      <w:r>
        <w:rPr>
          <w:color w:val="231F20"/>
          <w:spacing w:val="-2"/>
          <w:w w:val="110"/>
        </w:rPr>
        <w:t>color,</w:t>
      </w:r>
      <w:r>
        <w:rPr>
          <w:color w:val="231F20"/>
          <w:spacing w:val="-9"/>
          <w:w w:val="110"/>
        </w:rPr>
        <w:t> </w:t>
      </w:r>
      <w:r>
        <w:rPr>
          <w:color w:val="231F20"/>
          <w:spacing w:val="-2"/>
          <w:w w:val="110"/>
        </w:rPr>
        <w:t>along</w:t>
      </w:r>
      <w:r>
        <w:rPr>
          <w:color w:val="231F20"/>
          <w:spacing w:val="-15"/>
          <w:w w:val="110"/>
        </w:rPr>
        <w:t> </w:t>
      </w:r>
      <w:r>
        <w:rPr>
          <w:color w:val="231F20"/>
          <w:spacing w:val="-2"/>
          <w:w w:val="110"/>
        </w:rPr>
        <w:t>with</w:t>
      </w:r>
      <w:r>
        <w:rPr>
          <w:color w:val="231F20"/>
          <w:spacing w:val="-9"/>
          <w:w w:val="110"/>
        </w:rPr>
        <w:t> </w:t>
      </w:r>
      <w:r>
        <w:rPr>
          <w:color w:val="231F20"/>
          <w:spacing w:val="-2"/>
          <w:w w:val="110"/>
        </w:rPr>
        <w:t>different</w:t>
      </w:r>
      <w:r>
        <w:rPr>
          <w:color w:val="231F20"/>
          <w:spacing w:val="-9"/>
          <w:w w:val="110"/>
        </w:rPr>
        <w:t> </w:t>
      </w:r>
      <w:r>
        <w:rPr>
          <w:color w:val="231F20"/>
          <w:spacing w:val="-2"/>
          <w:w w:val="110"/>
        </w:rPr>
        <w:t>ethnical</w:t>
      </w:r>
      <w:r>
        <w:rPr>
          <w:color w:val="231F20"/>
          <w:spacing w:val="-16"/>
          <w:w w:val="110"/>
        </w:rPr>
        <w:t> </w:t>
      </w:r>
      <w:r>
        <w:rPr>
          <w:color w:val="231F20"/>
          <w:spacing w:val="-2"/>
          <w:w w:val="110"/>
        </w:rPr>
        <w:t>groups </w:t>
      </w:r>
      <w:r>
        <w:rPr>
          <w:color w:val="231F20"/>
          <w:w w:val="110"/>
        </w:rPr>
        <w:t>to</w:t>
      </w:r>
      <w:r>
        <w:rPr>
          <w:color w:val="231F20"/>
          <w:spacing w:val="-9"/>
          <w:w w:val="110"/>
        </w:rPr>
        <w:t> </w:t>
      </w:r>
      <w:r>
        <w:rPr>
          <w:color w:val="231F20"/>
          <w:w w:val="110"/>
        </w:rPr>
        <w:t>issue</w:t>
      </w:r>
      <w:r>
        <w:rPr>
          <w:color w:val="231F20"/>
          <w:spacing w:val="-9"/>
          <w:w w:val="110"/>
        </w:rPr>
        <w:t> </w:t>
      </w:r>
      <w:r>
        <w:rPr>
          <w:color w:val="231F20"/>
          <w:w w:val="110"/>
        </w:rPr>
        <w:t>recommendations</w:t>
      </w:r>
      <w:r>
        <w:rPr>
          <w:color w:val="231F20"/>
          <w:spacing w:val="-9"/>
          <w:w w:val="110"/>
        </w:rPr>
        <w:t> </w:t>
      </w:r>
      <w:r>
        <w:rPr>
          <w:color w:val="231F20"/>
          <w:w w:val="110"/>
        </w:rPr>
        <w:t>to</w:t>
      </w:r>
      <w:r>
        <w:rPr>
          <w:color w:val="231F20"/>
          <w:spacing w:val="-9"/>
          <w:w w:val="110"/>
        </w:rPr>
        <w:t> </w:t>
      </w:r>
      <w:r>
        <w:rPr>
          <w:color w:val="231F20"/>
          <w:w w:val="110"/>
        </w:rPr>
        <w:t>address</w:t>
      </w:r>
      <w:r>
        <w:rPr>
          <w:color w:val="231F20"/>
          <w:spacing w:val="-9"/>
          <w:w w:val="110"/>
        </w:rPr>
        <w:t> </w:t>
      </w:r>
      <w:r>
        <w:rPr>
          <w:color w:val="231F20"/>
          <w:w w:val="110"/>
        </w:rPr>
        <w:t>their </w:t>
      </w:r>
      <w:r>
        <w:rPr>
          <w:color w:val="231F20"/>
          <w:spacing w:val="-2"/>
          <w:w w:val="110"/>
        </w:rPr>
        <w:t>specific</w:t>
      </w:r>
      <w:r>
        <w:rPr>
          <w:color w:val="231F20"/>
          <w:spacing w:val="-6"/>
          <w:w w:val="110"/>
        </w:rPr>
        <w:t> </w:t>
      </w:r>
      <w:r>
        <w:rPr>
          <w:color w:val="231F20"/>
          <w:spacing w:val="-2"/>
          <w:w w:val="110"/>
        </w:rPr>
        <w:t>needs</w:t>
      </w:r>
      <w:r>
        <w:rPr>
          <w:color w:val="231F20"/>
          <w:spacing w:val="-6"/>
          <w:w w:val="110"/>
        </w:rPr>
        <w:t> </w:t>
      </w:r>
      <w:r>
        <w:rPr>
          <w:color w:val="231F20"/>
          <w:spacing w:val="-2"/>
          <w:w w:val="110"/>
        </w:rPr>
        <w:t>related</w:t>
      </w:r>
      <w:r>
        <w:rPr>
          <w:color w:val="231F20"/>
          <w:spacing w:val="-6"/>
          <w:w w:val="110"/>
        </w:rPr>
        <w:t> </w:t>
      </w:r>
      <w:r>
        <w:rPr>
          <w:color w:val="231F20"/>
          <w:spacing w:val="-2"/>
          <w:w w:val="110"/>
        </w:rPr>
        <w:t>to</w:t>
      </w:r>
      <w:r>
        <w:rPr>
          <w:color w:val="231F20"/>
          <w:spacing w:val="-13"/>
          <w:w w:val="110"/>
        </w:rPr>
        <w:t> </w:t>
      </w:r>
      <w:r>
        <w:rPr>
          <w:color w:val="231F20"/>
          <w:spacing w:val="-2"/>
          <w:w w:val="110"/>
        </w:rPr>
        <w:t>vocational</w:t>
      </w:r>
      <w:r>
        <w:rPr>
          <w:color w:val="231F20"/>
          <w:spacing w:val="-14"/>
          <w:w w:val="110"/>
        </w:rPr>
        <w:t> </w:t>
      </w:r>
      <w:r>
        <w:rPr>
          <w:color w:val="231F20"/>
          <w:spacing w:val="-2"/>
          <w:w w:val="110"/>
        </w:rPr>
        <w:t>rehabil- itation.</w:t>
      </w:r>
    </w:p>
    <w:p>
      <w:pPr>
        <w:pStyle w:val="Heading9"/>
        <w:spacing w:before="217"/>
      </w:pPr>
      <w:r>
        <w:rPr>
          <w:color w:val="00798B"/>
          <w:spacing w:val="-2"/>
        </w:rPr>
        <w:t>Recruitment</w:t>
      </w:r>
    </w:p>
    <w:p>
      <w:pPr>
        <w:pStyle w:val="BodyText"/>
        <w:spacing w:line="247" w:lineRule="auto" w:before="259"/>
        <w:ind w:left="1411" w:right="34"/>
      </w:pPr>
      <w:r>
        <w:rPr>
          <w:color w:val="231F20"/>
          <w:w w:val="105"/>
        </w:rPr>
        <w:t>The Committee invited members of the so- ciety with technical and scientific expertise to</w:t>
      </w:r>
      <w:r>
        <w:rPr>
          <w:color w:val="231F20"/>
          <w:spacing w:val="-2"/>
          <w:w w:val="105"/>
        </w:rPr>
        <w:t> </w:t>
      </w:r>
      <w:r>
        <w:rPr>
          <w:color w:val="231F20"/>
          <w:w w:val="105"/>
        </w:rPr>
        <w:t>be</w:t>
      </w:r>
      <w:r>
        <w:rPr>
          <w:color w:val="231F20"/>
          <w:spacing w:val="-2"/>
          <w:w w:val="105"/>
        </w:rPr>
        <w:t> </w:t>
      </w:r>
      <w:r>
        <w:rPr>
          <w:color w:val="231F20"/>
          <w:w w:val="105"/>
        </w:rPr>
        <w:t>recruited</w:t>
      </w:r>
      <w:r>
        <w:rPr>
          <w:color w:val="231F20"/>
          <w:spacing w:val="-2"/>
          <w:w w:val="105"/>
        </w:rPr>
        <w:t> </w:t>
      </w:r>
      <w:r>
        <w:rPr>
          <w:color w:val="231F20"/>
          <w:w w:val="105"/>
        </w:rPr>
        <w:t>to</w:t>
      </w:r>
      <w:r>
        <w:rPr>
          <w:color w:val="231F20"/>
          <w:spacing w:val="-2"/>
          <w:w w:val="105"/>
        </w:rPr>
        <w:t> </w:t>
      </w:r>
      <w:r>
        <w:rPr>
          <w:color w:val="231F20"/>
          <w:w w:val="105"/>
        </w:rPr>
        <w:t>the</w:t>
      </w:r>
      <w:r>
        <w:rPr>
          <w:color w:val="231F20"/>
          <w:spacing w:val="-2"/>
          <w:w w:val="105"/>
        </w:rPr>
        <w:t> </w:t>
      </w:r>
      <w:r>
        <w:rPr>
          <w:color w:val="231F20"/>
          <w:w w:val="105"/>
        </w:rPr>
        <w:t>SRC</w:t>
      </w:r>
      <w:r>
        <w:rPr>
          <w:color w:val="231F20"/>
          <w:spacing w:val="-9"/>
          <w:w w:val="105"/>
        </w:rPr>
        <w:t> </w:t>
      </w:r>
      <w:r>
        <w:rPr>
          <w:color w:val="231F20"/>
          <w:w w:val="105"/>
        </w:rPr>
        <w:t>while</w:t>
      </w:r>
      <w:r>
        <w:rPr>
          <w:color w:val="231F20"/>
          <w:spacing w:val="-2"/>
          <w:w w:val="105"/>
        </w:rPr>
        <w:t> </w:t>
      </w:r>
      <w:r>
        <w:rPr>
          <w:color w:val="231F20"/>
          <w:w w:val="105"/>
        </w:rPr>
        <w:t>considering our diversity and inclusion principles. Such individuals would be essential</w:t>
      </w:r>
      <w:r>
        <w:rPr>
          <w:color w:val="231F20"/>
          <w:spacing w:val="-1"/>
          <w:w w:val="105"/>
        </w:rPr>
        <w:t> </w:t>
      </w:r>
      <w:r>
        <w:rPr>
          <w:color w:val="231F20"/>
          <w:w w:val="105"/>
        </w:rPr>
        <w:t>to ensure the</w:t>
      </w:r>
    </w:p>
    <w:p>
      <w:pPr>
        <w:pStyle w:val="BodyText"/>
        <w:spacing w:line="247" w:lineRule="auto" w:before="101"/>
        <w:ind w:left="200" w:right="85"/>
      </w:pPr>
      <w:r>
        <w:rPr/>
        <w:br w:type="column"/>
      </w:r>
      <w:r>
        <w:rPr>
          <w:color w:val="231F20"/>
          <w:w w:val="110"/>
        </w:rPr>
        <w:t>close</w:t>
      </w:r>
      <w:r>
        <w:rPr>
          <w:color w:val="231F20"/>
          <w:spacing w:val="-16"/>
          <w:w w:val="110"/>
        </w:rPr>
        <w:t> </w:t>
      </w:r>
      <w:r>
        <w:rPr>
          <w:color w:val="231F20"/>
          <w:w w:val="110"/>
        </w:rPr>
        <w:t>collaboration</w:t>
      </w:r>
      <w:r>
        <w:rPr>
          <w:color w:val="231F20"/>
          <w:spacing w:val="-19"/>
          <w:w w:val="110"/>
        </w:rPr>
        <w:t> </w:t>
      </w:r>
      <w:r>
        <w:rPr>
          <w:color w:val="231F20"/>
          <w:w w:val="110"/>
        </w:rPr>
        <w:t>with</w:t>
      </w:r>
      <w:r>
        <w:rPr>
          <w:color w:val="231F20"/>
          <w:spacing w:val="-13"/>
          <w:w w:val="110"/>
        </w:rPr>
        <w:t> </w:t>
      </w:r>
      <w:r>
        <w:rPr>
          <w:color w:val="231F20"/>
          <w:w w:val="110"/>
        </w:rPr>
        <w:t>MRC</w:t>
      </w:r>
      <w:r>
        <w:rPr>
          <w:color w:val="231F20"/>
          <w:spacing w:val="-14"/>
          <w:w w:val="110"/>
        </w:rPr>
        <w:t> </w:t>
      </w:r>
      <w:r>
        <w:rPr>
          <w:color w:val="231F20"/>
          <w:w w:val="110"/>
        </w:rPr>
        <w:t>to</w:t>
      </w:r>
      <w:r>
        <w:rPr>
          <w:color w:val="231F20"/>
          <w:spacing w:val="-14"/>
          <w:w w:val="110"/>
        </w:rPr>
        <w:t> </w:t>
      </w:r>
      <w:r>
        <w:rPr>
          <w:color w:val="231F20"/>
          <w:w w:val="110"/>
        </w:rPr>
        <w:t>improve </w:t>
      </w:r>
      <w:r>
        <w:rPr>
          <w:color w:val="231F20"/>
        </w:rPr>
        <w:t>methods, identify gaps and propose </w:t>
      </w:r>
      <w:r>
        <w:rPr>
          <w:color w:val="231F20"/>
        </w:rPr>
        <w:t>solu-</w:t>
      </w:r>
      <w:r>
        <w:rPr>
          <w:color w:val="231F20"/>
          <w:spacing w:val="40"/>
          <w:w w:val="110"/>
        </w:rPr>
        <w:t> </w:t>
      </w:r>
      <w:r>
        <w:rPr>
          <w:color w:val="231F20"/>
          <w:w w:val="110"/>
        </w:rPr>
        <w:t>tions</w:t>
      </w:r>
      <w:r>
        <w:rPr>
          <w:color w:val="231F20"/>
          <w:spacing w:val="-13"/>
          <w:w w:val="110"/>
        </w:rPr>
        <w:t> </w:t>
      </w:r>
      <w:r>
        <w:rPr>
          <w:color w:val="231F20"/>
          <w:w w:val="110"/>
        </w:rPr>
        <w:t>to</w:t>
      </w:r>
      <w:r>
        <w:rPr>
          <w:color w:val="231F20"/>
          <w:spacing w:val="-13"/>
          <w:w w:val="110"/>
        </w:rPr>
        <w:t> </w:t>
      </w:r>
      <w:r>
        <w:rPr>
          <w:color w:val="231F20"/>
          <w:w w:val="110"/>
        </w:rPr>
        <w:t>improve</w:t>
      </w:r>
      <w:r>
        <w:rPr>
          <w:color w:val="231F20"/>
          <w:spacing w:val="-19"/>
          <w:w w:val="110"/>
        </w:rPr>
        <w:t> </w:t>
      </w:r>
      <w:r>
        <w:rPr>
          <w:color w:val="231F20"/>
          <w:w w:val="110"/>
        </w:rPr>
        <w:t>vocational</w:t>
      </w:r>
      <w:r>
        <w:rPr>
          <w:color w:val="231F20"/>
          <w:spacing w:val="-19"/>
          <w:w w:val="110"/>
        </w:rPr>
        <w:t> </w:t>
      </w:r>
      <w:r>
        <w:rPr>
          <w:color w:val="231F20"/>
          <w:w w:val="110"/>
        </w:rPr>
        <w:t>rehabilitation access to underserved communities.</w:t>
      </w:r>
    </w:p>
    <w:p>
      <w:pPr>
        <w:pStyle w:val="Heading7"/>
        <w:spacing w:before="183"/>
      </w:pPr>
      <w:r>
        <w:rPr>
          <w:color w:val="7E287C"/>
          <w:spacing w:val="-2"/>
        </w:rPr>
        <w:t>Policy</w:t>
      </w:r>
      <w:r>
        <w:rPr>
          <w:color w:val="7E287C"/>
          <w:spacing w:val="-18"/>
        </w:rPr>
        <w:t> </w:t>
      </w:r>
      <w:r>
        <w:rPr>
          <w:color w:val="7E287C"/>
          <w:spacing w:val="-2"/>
        </w:rPr>
        <w:t>Committee</w:t>
      </w:r>
    </w:p>
    <w:p>
      <w:pPr>
        <w:spacing w:line="262" w:lineRule="exact" w:before="0"/>
        <w:ind w:left="200" w:right="0" w:firstLine="0"/>
        <w:jc w:val="left"/>
        <w:rPr>
          <w:b/>
          <w:sz w:val="24"/>
        </w:rPr>
      </w:pPr>
      <w:r>
        <w:rPr>
          <w:b/>
          <w:color w:val="7E287C"/>
          <w:sz w:val="24"/>
        </w:rPr>
        <w:t>Chairperson:</w:t>
      </w:r>
      <w:r>
        <w:rPr>
          <w:b/>
          <w:color w:val="7E287C"/>
          <w:spacing w:val="-10"/>
          <w:sz w:val="24"/>
        </w:rPr>
        <w:t> </w:t>
      </w:r>
      <w:r>
        <w:rPr>
          <w:b/>
          <w:color w:val="7E287C"/>
          <w:sz w:val="24"/>
        </w:rPr>
        <w:t>Naomi</w:t>
      </w:r>
      <w:r>
        <w:rPr>
          <w:b/>
          <w:color w:val="7E287C"/>
          <w:spacing w:val="-10"/>
          <w:sz w:val="24"/>
        </w:rPr>
        <w:t> </w:t>
      </w:r>
      <w:r>
        <w:rPr>
          <w:b/>
          <w:color w:val="7E287C"/>
          <w:spacing w:val="-2"/>
          <w:sz w:val="24"/>
        </w:rPr>
        <w:t>Goldberg</w:t>
      </w:r>
    </w:p>
    <w:p>
      <w:pPr>
        <w:pStyle w:val="BodyText"/>
        <w:spacing w:line="247" w:lineRule="auto" w:before="262"/>
        <w:ind w:left="200" w:right="60"/>
      </w:pPr>
      <w:r>
        <w:rPr>
          <w:color w:val="231F20"/>
          <w:w w:val="105"/>
        </w:rPr>
        <w:t>The SRC Policy</w:t>
      </w:r>
      <w:r>
        <w:rPr>
          <w:color w:val="231F20"/>
          <w:spacing w:val="-4"/>
          <w:w w:val="105"/>
        </w:rPr>
        <w:t> </w:t>
      </w:r>
      <w:r>
        <w:rPr>
          <w:color w:val="231F20"/>
          <w:w w:val="105"/>
        </w:rPr>
        <w:t>Committee reviews and an- </w:t>
      </w:r>
      <w:r>
        <w:rPr>
          <w:color w:val="231F20"/>
          <w:spacing w:val="-2"/>
          <w:w w:val="105"/>
        </w:rPr>
        <w:t>alyzes</w:t>
      </w:r>
      <w:r>
        <w:rPr>
          <w:color w:val="231F20"/>
          <w:spacing w:val="-12"/>
          <w:w w:val="105"/>
        </w:rPr>
        <w:t> </w:t>
      </w:r>
      <w:r>
        <w:rPr>
          <w:color w:val="231F20"/>
          <w:spacing w:val="-2"/>
          <w:w w:val="105"/>
        </w:rPr>
        <w:t>Vocational</w:t>
      </w:r>
      <w:r>
        <w:rPr>
          <w:color w:val="231F20"/>
          <w:spacing w:val="-12"/>
          <w:w w:val="105"/>
        </w:rPr>
        <w:t> </w:t>
      </w:r>
      <w:r>
        <w:rPr>
          <w:color w:val="231F20"/>
          <w:spacing w:val="-2"/>
          <w:w w:val="105"/>
        </w:rPr>
        <w:t>Rehabilitation</w:t>
      </w:r>
      <w:r>
        <w:rPr>
          <w:color w:val="231F20"/>
          <w:spacing w:val="-4"/>
          <w:w w:val="105"/>
        </w:rPr>
        <w:t> </w:t>
      </w:r>
      <w:r>
        <w:rPr>
          <w:color w:val="231F20"/>
          <w:spacing w:val="-2"/>
          <w:w w:val="105"/>
        </w:rPr>
        <w:t>(VR)</w:t>
      </w:r>
      <w:r>
        <w:rPr>
          <w:color w:val="231F20"/>
          <w:spacing w:val="-4"/>
          <w:w w:val="105"/>
        </w:rPr>
        <w:t> </w:t>
      </w:r>
      <w:r>
        <w:rPr>
          <w:color w:val="231F20"/>
          <w:spacing w:val="-2"/>
          <w:w w:val="105"/>
        </w:rPr>
        <w:t>policies </w:t>
      </w:r>
      <w:r>
        <w:rPr>
          <w:color w:val="231F20"/>
          <w:w w:val="105"/>
        </w:rPr>
        <w:t>and procedures to ensure service delivery aligns with federal and state VR regula-</w:t>
      </w:r>
      <w:r>
        <w:rPr>
          <w:color w:val="231F20"/>
          <w:spacing w:val="40"/>
          <w:w w:val="105"/>
        </w:rPr>
        <w:t> </w:t>
      </w:r>
      <w:r>
        <w:rPr>
          <w:color w:val="231F20"/>
          <w:w w:val="105"/>
        </w:rPr>
        <w:t>tions and policy guidance. The Committee recommends revisions to and the develop- ment of policies that help jobseekers bet-</w:t>
      </w:r>
      <w:r>
        <w:rPr>
          <w:color w:val="231F20"/>
          <w:spacing w:val="80"/>
          <w:w w:val="105"/>
        </w:rPr>
        <w:t> </w:t>
      </w:r>
      <w:r>
        <w:rPr>
          <w:color w:val="231F20"/>
          <w:w w:val="105"/>
        </w:rPr>
        <w:t>ter understand the VR process and what is necessary to attain competitive integrated employment. Also, it recommends changes to policies to fix systemic matters as appro- priate. Finally, the Committee periodically reviews and recommends updates to the Council</w:t>
      </w:r>
      <w:r>
        <w:rPr>
          <w:color w:val="231F20"/>
          <w:spacing w:val="-9"/>
          <w:w w:val="105"/>
        </w:rPr>
        <w:t> </w:t>
      </w:r>
      <w:r>
        <w:rPr>
          <w:color w:val="231F20"/>
          <w:w w:val="105"/>
        </w:rPr>
        <w:t>Bylaws.</w:t>
      </w:r>
    </w:p>
    <w:p>
      <w:pPr>
        <w:pStyle w:val="BodyText"/>
      </w:pPr>
    </w:p>
    <w:p>
      <w:pPr>
        <w:pStyle w:val="BodyText"/>
        <w:spacing w:line="247" w:lineRule="auto"/>
        <w:ind w:left="200" w:right="85"/>
      </w:pPr>
      <w:r>
        <w:rPr>
          <w:color w:val="231F20"/>
          <w:w w:val="105"/>
        </w:rPr>
        <w:t>For</w:t>
      </w:r>
      <w:r>
        <w:rPr>
          <w:color w:val="231F20"/>
          <w:spacing w:val="-3"/>
          <w:w w:val="105"/>
        </w:rPr>
        <w:t> </w:t>
      </w:r>
      <w:r>
        <w:rPr>
          <w:color w:val="231F20"/>
          <w:w w:val="105"/>
        </w:rPr>
        <w:t>FY23 the SRC tasked the Policy</w:t>
      </w:r>
      <w:r>
        <w:rPr>
          <w:color w:val="231F20"/>
          <w:spacing w:val="-4"/>
          <w:w w:val="105"/>
        </w:rPr>
        <w:t> </w:t>
      </w:r>
      <w:r>
        <w:rPr>
          <w:color w:val="231F20"/>
          <w:w w:val="105"/>
        </w:rPr>
        <w:t>Com- mittee with two specific </w:t>
      </w:r>
      <w:r>
        <w:rPr>
          <w:color w:val="231F20"/>
          <w:w w:val="105"/>
        </w:rPr>
        <w:t>recommendations.</w:t>
      </w:r>
    </w:p>
    <w:p>
      <w:pPr>
        <w:pStyle w:val="BodyText"/>
        <w:spacing w:line="247" w:lineRule="auto" w:before="101"/>
        <w:ind w:left="1411" w:right="21"/>
      </w:pPr>
      <w:r>
        <w:rPr/>
        <w:br w:type="column"/>
      </w:r>
      <w:r>
        <w:rPr>
          <w:color w:val="231F20"/>
          <w:w w:val="110"/>
        </w:rPr>
        <w:t>The</w:t>
      </w:r>
      <w:r>
        <w:rPr>
          <w:color w:val="231F20"/>
          <w:spacing w:val="-13"/>
          <w:w w:val="110"/>
        </w:rPr>
        <w:t> </w:t>
      </w:r>
      <w:r>
        <w:rPr>
          <w:color w:val="231F20"/>
          <w:w w:val="110"/>
        </w:rPr>
        <w:t>first</w:t>
      </w:r>
      <w:r>
        <w:rPr>
          <w:color w:val="231F20"/>
          <w:spacing w:val="-19"/>
          <w:w w:val="110"/>
        </w:rPr>
        <w:t> </w:t>
      </w:r>
      <w:r>
        <w:rPr>
          <w:color w:val="231F20"/>
          <w:w w:val="110"/>
        </w:rPr>
        <w:t>was</w:t>
      </w:r>
      <w:r>
        <w:rPr>
          <w:color w:val="231F20"/>
          <w:spacing w:val="-12"/>
          <w:w w:val="110"/>
        </w:rPr>
        <w:t> </w:t>
      </w:r>
      <w:r>
        <w:rPr>
          <w:color w:val="231F20"/>
          <w:w w:val="110"/>
        </w:rPr>
        <w:t>to</w:t>
      </w:r>
      <w:r>
        <w:rPr>
          <w:color w:val="231F20"/>
          <w:spacing w:val="-13"/>
          <w:w w:val="110"/>
        </w:rPr>
        <w:t> </w:t>
      </w:r>
      <w:r>
        <w:rPr>
          <w:color w:val="231F20"/>
          <w:w w:val="110"/>
        </w:rPr>
        <w:t>develop</w:t>
      </w:r>
      <w:r>
        <w:rPr>
          <w:color w:val="231F20"/>
          <w:spacing w:val="-13"/>
          <w:w w:val="110"/>
        </w:rPr>
        <w:t> </w:t>
      </w:r>
      <w:r>
        <w:rPr>
          <w:color w:val="231F20"/>
          <w:w w:val="110"/>
        </w:rPr>
        <w:t>SRC</w:t>
      </w:r>
      <w:r>
        <w:rPr>
          <w:color w:val="231F20"/>
          <w:spacing w:val="-13"/>
          <w:w w:val="110"/>
        </w:rPr>
        <w:t> </w:t>
      </w:r>
      <w:r>
        <w:rPr>
          <w:color w:val="231F20"/>
          <w:w w:val="110"/>
        </w:rPr>
        <w:t>orientation materials focused on understanding the </w:t>
      </w:r>
      <w:r>
        <w:rPr>
          <w:color w:val="231F20"/>
        </w:rPr>
        <w:t>role of the SRC and the basics of vocational rehabilitation. The intent behind this recom-</w:t>
      </w:r>
      <w:r>
        <w:rPr>
          <w:color w:val="231F20"/>
          <w:spacing w:val="40"/>
          <w:w w:val="110"/>
        </w:rPr>
        <w:t> </w:t>
      </w:r>
      <w:r>
        <w:rPr>
          <w:color w:val="231F20"/>
          <w:w w:val="110"/>
        </w:rPr>
        <w:t>mendation</w:t>
      </w:r>
      <w:r>
        <w:rPr>
          <w:color w:val="231F20"/>
          <w:spacing w:val="-17"/>
          <w:w w:val="110"/>
        </w:rPr>
        <w:t> </w:t>
      </w:r>
      <w:r>
        <w:rPr>
          <w:color w:val="231F20"/>
          <w:w w:val="110"/>
        </w:rPr>
        <w:t>was</w:t>
      </w:r>
      <w:r>
        <w:rPr>
          <w:color w:val="231F20"/>
          <w:spacing w:val="-11"/>
          <w:w w:val="110"/>
        </w:rPr>
        <w:t> </w:t>
      </w:r>
      <w:r>
        <w:rPr>
          <w:color w:val="231F20"/>
          <w:w w:val="110"/>
        </w:rPr>
        <w:t>to</w:t>
      </w:r>
      <w:r>
        <w:rPr>
          <w:color w:val="231F20"/>
          <w:spacing w:val="-11"/>
          <w:w w:val="110"/>
        </w:rPr>
        <w:t> </w:t>
      </w:r>
      <w:r>
        <w:rPr>
          <w:color w:val="231F20"/>
          <w:w w:val="110"/>
        </w:rPr>
        <w:t>provide</w:t>
      </w:r>
      <w:r>
        <w:rPr>
          <w:color w:val="231F20"/>
          <w:spacing w:val="-11"/>
          <w:w w:val="110"/>
        </w:rPr>
        <w:t> </w:t>
      </w:r>
      <w:r>
        <w:rPr>
          <w:color w:val="231F20"/>
          <w:w w:val="110"/>
        </w:rPr>
        <w:t>SRC</w:t>
      </w:r>
      <w:r>
        <w:rPr>
          <w:color w:val="231F20"/>
          <w:spacing w:val="-11"/>
          <w:w w:val="110"/>
        </w:rPr>
        <w:t> </w:t>
      </w:r>
      <w:r>
        <w:rPr>
          <w:color w:val="231F20"/>
          <w:w w:val="110"/>
        </w:rPr>
        <w:t>members with information that</w:t>
      </w:r>
      <w:r>
        <w:rPr>
          <w:color w:val="231F20"/>
          <w:spacing w:val="-2"/>
          <w:w w:val="110"/>
        </w:rPr>
        <w:t> </w:t>
      </w:r>
      <w:r>
        <w:rPr>
          <w:color w:val="231F20"/>
          <w:w w:val="110"/>
        </w:rPr>
        <w:t>would assist them in performing</w:t>
      </w:r>
      <w:r>
        <w:rPr>
          <w:color w:val="231F20"/>
          <w:spacing w:val="-4"/>
          <w:w w:val="110"/>
        </w:rPr>
        <w:t> </w:t>
      </w:r>
      <w:r>
        <w:rPr>
          <w:color w:val="231F20"/>
          <w:w w:val="110"/>
        </w:rPr>
        <w:t>their</w:t>
      </w:r>
      <w:r>
        <w:rPr>
          <w:color w:val="231F20"/>
          <w:spacing w:val="-10"/>
          <w:w w:val="110"/>
        </w:rPr>
        <w:t> </w:t>
      </w:r>
      <w:r>
        <w:rPr>
          <w:color w:val="231F20"/>
          <w:w w:val="110"/>
        </w:rPr>
        <w:t>advisory</w:t>
      </w:r>
      <w:r>
        <w:rPr>
          <w:color w:val="231F20"/>
          <w:spacing w:val="-11"/>
          <w:w w:val="110"/>
        </w:rPr>
        <w:t> </w:t>
      </w:r>
      <w:r>
        <w:rPr>
          <w:color w:val="231F20"/>
          <w:w w:val="110"/>
        </w:rPr>
        <w:t>role.</w:t>
      </w:r>
      <w:r>
        <w:rPr>
          <w:color w:val="231F20"/>
          <w:spacing w:val="-12"/>
          <w:w w:val="110"/>
        </w:rPr>
        <w:t> </w:t>
      </w:r>
      <w:r>
        <w:rPr>
          <w:color w:val="231F20"/>
          <w:w w:val="110"/>
        </w:rPr>
        <w:t>The</w:t>
      </w:r>
      <w:r>
        <w:rPr>
          <w:color w:val="231F20"/>
          <w:spacing w:val="-4"/>
          <w:w w:val="110"/>
        </w:rPr>
        <w:t> </w:t>
      </w:r>
      <w:r>
        <w:rPr>
          <w:color w:val="231F20"/>
          <w:w w:val="110"/>
        </w:rPr>
        <w:t>second </w:t>
      </w:r>
      <w:r>
        <w:rPr>
          <w:color w:val="231F20"/>
        </w:rPr>
        <w:t>recommendation was</w:t>
      </w:r>
      <w:r>
        <w:rPr>
          <w:color w:val="231F20"/>
          <w:spacing w:val="38"/>
        </w:rPr>
        <w:t> </w:t>
      </w:r>
      <w:r>
        <w:rPr>
          <w:color w:val="231F20"/>
        </w:rPr>
        <w:t>to</w:t>
      </w:r>
      <w:r>
        <w:rPr>
          <w:color w:val="231F20"/>
          <w:spacing w:val="38"/>
        </w:rPr>
        <w:t> </w:t>
      </w:r>
      <w:r>
        <w:rPr>
          <w:color w:val="231F20"/>
        </w:rPr>
        <w:t>create</w:t>
      </w:r>
      <w:r>
        <w:rPr>
          <w:color w:val="231F20"/>
          <w:spacing w:val="38"/>
        </w:rPr>
        <w:t> </w:t>
      </w:r>
      <w:r>
        <w:rPr>
          <w:color w:val="231F20"/>
        </w:rPr>
        <w:t>information- </w:t>
      </w:r>
      <w:r>
        <w:rPr>
          <w:color w:val="231F20"/>
          <w:w w:val="110"/>
        </w:rPr>
        <w:t>al</w:t>
      </w:r>
      <w:r>
        <w:rPr>
          <w:color w:val="231F20"/>
          <w:spacing w:val="-12"/>
          <w:w w:val="110"/>
        </w:rPr>
        <w:t> </w:t>
      </w:r>
      <w:r>
        <w:rPr>
          <w:color w:val="231F20"/>
          <w:w w:val="110"/>
        </w:rPr>
        <w:t>materials</w:t>
      </w:r>
      <w:r>
        <w:rPr>
          <w:color w:val="231F20"/>
          <w:spacing w:val="-4"/>
          <w:w w:val="110"/>
        </w:rPr>
        <w:t> </w:t>
      </w:r>
      <w:r>
        <w:rPr>
          <w:color w:val="231F20"/>
          <w:w w:val="110"/>
        </w:rPr>
        <w:t>for</w:t>
      </w:r>
      <w:r>
        <w:rPr>
          <w:color w:val="231F20"/>
          <w:spacing w:val="-10"/>
          <w:w w:val="110"/>
        </w:rPr>
        <w:t> </w:t>
      </w:r>
      <w:r>
        <w:rPr>
          <w:color w:val="231F20"/>
          <w:w w:val="110"/>
        </w:rPr>
        <w:t>jobseekers</w:t>
      </w:r>
      <w:r>
        <w:rPr>
          <w:color w:val="231F20"/>
          <w:spacing w:val="-4"/>
          <w:w w:val="110"/>
        </w:rPr>
        <w:t> </w:t>
      </w:r>
      <w:r>
        <w:rPr>
          <w:color w:val="231F20"/>
          <w:w w:val="110"/>
        </w:rPr>
        <w:t>that</w:t>
      </w:r>
      <w:r>
        <w:rPr>
          <w:color w:val="231F20"/>
          <w:spacing w:val="-4"/>
          <w:w w:val="110"/>
        </w:rPr>
        <w:t> </w:t>
      </w:r>
      <w:r>
        <w:rPr>
          <w:color w:val="231F20"/>
          <w:w w:val="110"/>
        </w:rPr>
        <w:t>explain</w:t>
      </w:r>
      <w:r>
        <w:rPr>
          <w:color w:val="231F20"/>
          <w:spacing w:val="-4"/>
          <w:w w:val="110"/>
        </w:rPr>
        <w:t> </w:t>
      </w:r>
      <w:r>
        <w:rPr>
          <w:color w:val="231F20"/>
          <w:w w:val="110"/>
        </w:rPr>
        <w:t>the basics</w:t>
      </w:r>
      <w:r>
        <w:rPr>
          <w:color w:val="231F20"/>
          <w:spacing w:val="-10"/>
          <w:w w:val="110"/>
        </w:rPr>
        <w:t> </w:t>
      </w:r>
      <w:r>
        <w:rPr>
          <w:color w:val="231F20"/>
          <w:w w:val="110"/>
        </w:rPr>
        <w:t>of</w:t>
      </w:r>
      <w:r>
        <w:rPr>
          <w:color w:val="231F20"/>
          <w:spacing w:val="-15"/>
          <w:w w:val="110"/>
        </w:rPr>
        <w:t> </w:t>
      </w:r>
      <w:r>
        <w:rPr>
          <w:color w:val="231F20"/>
          <w:w w:val="110"/>
        </w:rPr>
        <w:t>the</w:t>
      </w:r>
      <w:r>
        <w:rPr>
          <w:color w:val="231F20"/>
          <w:spacing w:val="-17"/>
          <w:w w:val="110"/>
        </w:rPr>
        <w:t> </w:t>
      </w:r>
      <w:r>
        <w:rPr>
          <w:color w:val="231F20"/>
          <w:w w:val="110"/>
        </w:rPr>
        <w:t>VR</w:t>
      </w:r>
      <w:r>
        <w:rPr>
          <w:color w:val="231F20"/>
          <w:spacing w:val="-10"/>
          <w:w w:val="110"/>
        </w:rPr>
        <w:t> </w:t>
      </w:r>
      <w:r>
        <w:rPr>
          <w:color w:val="231F20"/>
          <w:w w:val="110"/>
        </w:rPr>
        <w:t>process</w:t>
      </w:r>
      <w:r>
        <w:rPr>
          <w:color w:val="231F20"/>
          <w:spacing w:val="-10"/>
          <w:w w:val="110"/>
        </w:rPr>
        <w:t> </w:t>
      </w:r>
      <w:r>
        <w:rPr>
          <w:color w:val="231F20"/>
          <w:w w:val="110"/>
        </w:rPr>
        <w:t>in</w:t>
      </w:r>
      <w:r>
        <w:rPr>
          <w:color w:val="231F20"/>
          <w:spacing w:val="-10"/>
          <w:w w:val="110"/>
        </w:rPr>
        <w:t> </w:t>
      </w:r>
      <w:r>
        <w:rPr>
          <w:color w:val="231F20"/>
          <w:w w:val="110"/>
        </w:rPr>
        <w:t>clear</w:t>
      </w:r>
      <w:r>
        <w:rPr>
          <w:color w:val="231F20"/>
          <w:spacing w:val="-15"/>
          <w:w w:val="110"/>
        </w:rPr>
        <w:t> </w:t>
      </w:r>
      <w:r>
        <w:rPr>
          <w:color w:val="231F20"/>
          <w:w w:val="110"/>
        </w:rPr>
        <w:t>and</w:t>
      </w:r>
      <w:r>
        <w:rPr>
          <w:color w:val="231F20"/>
          <w:spacing w:val="-10"/>
          <w:w w:val="110"/>
        </w:rPr>
        <w:t> </w:t>
      </w:r>
      <w:r>
        <w:rPr>
          <w:color w:val="231F20"/>
          <w:w w:val="110"/>
        </w:rPr>
        <w:t>un- </w:t>
      </w:r>
      <w:r>
        <w:rPr>
          <w:color w:val="231F20"/>
        </w:rPr>
        <w:t>derstandable language. This recommenda-</w:t>
      </w:r>
      <w:r>
        <w:rPr>
          <w:color w:val="231F20"/>
          <w:spacing w:val="40"/>
          <w:w w:val="110"/>
        </w:rPr>
        <w:t> </w:t>
      </w:r>
      <w:r>
        <w:rPr>
          <w:color w:val="231F20"/>
          <w:w w:val="110"/>
        </w:rPr>
        <w:t>tion</w:t>
      </w:r>
      <w:r>
        <w:rPr>
          <w:color w:val="231F20"/>
          <w:spacing w:val="-5"/>
          <w:w w:val="110"/>
        </w:rPr>
        <w:t> </w:t>
      </w:r>
      <w:r>
        <w:rPr>
          <w:color w:val="231F20"/>
          <w:w w:val="110"/>
        </w:rPr>
        <w:t>was made</w:t>
      </w:r>
      <w:r>
        <w:rPr>
          <w:color w:val="231F20"/>
          <w:spacing w:val="-5"/>
          <w:w w:val="110"/>
        </w:rPr>
        <w:t> </w:t>
      </w:r>
      <w:r>
        <w:rPr>
          <w:color w:val="231F20"/>
          <w:w w:val="110"/>
        </w:rPr>
        <w:t>with an understanding that </w:t>
      </w:r>
      <w:r>
        <w:rPr>
          <w:color w:val="231F20"/>
        </w:rPr>
        <w:t>jobseekers with disabilities often struggle to</w:t>
      </w:r>
      <w:r>
        <w:rPr>
          <w:color w:val="231F20"/>
          <w:spacing w:val="80"/>
          <w:w w:val="110"/>
        </w:rPr>
        <w:t> </w:t>
      </w:r>
      <w:r>
        <w:rPr>
          <w:color w:val="231F20"/>
          <w:w w:val="110"/>
        </w:rPr>
        <w:t>understand</w:t>
      </w:r>
      <w:r>
        <w:rPr>
          <w:color w:val="231F20"/>
          <w:spacing w:val="-5"/>
          <w:w w:val="110"/>
        </w:rPr>
        <w:t> </w:t>
      </w:r>
      <w:r>
        <w:rPr>
          <w:color w:val="231F20"/>
          <w:w w:val="110"/>
        </w:rPr>
        <w:t>how</w:t>
      </w:r>
      <w:r>
        <w:rPr>
          <w:color w:val="231F20"/>
          <w:spacing w:val="-12"/>
          <w:w w:val="110"/>
        </w:rPr>
        <w:t> </w:t>
      </w:r>
      <w:r>
        <w:rPr>
          <w:color w:val="231F20"/>
          <w:w w:val="110"/>
        </w:rPr>
        <w:t>to</w:t>
      </w:r>
      <w:r>
        <w:rPr>
          <w:color w:val="231F20"/>
          <w:spacing w:val="-5"/>
          <w:w w:val="110"/>
        </w:rPr>
        <w:t> </w:t>
      </w:r>
      <w:r>
        <w:rPr>
          <w:color w:val="231F20"/>
          <w:w w:val="110"/>
        </w:rPr>
        <w:t>navigate</w:t>
      </w:r>
      <w:r>
        <w:rPr>
          <w:color w:val="231F20"/>
          <w:spacing w:val="-5"/>
          <w:w w:val="110"/>
        </w:rPr>
        <w:t> </w:t>
      </w:r>
      <w:r>
        <w:rPr>
          <w:color w:val="231F20"/>
          <w:w w:val="110"/>
        </w:rPr>
        <w:t>the</w:t>
      </w:r>
      <w:r>
        <w:rPr>
          <w:color w:val="231F20"/>
          <w:spacing w:val="-12"/>
          <w:w w:val="110"/>
        </w:rPr>
        <w:t> </w:t>
      </w:r>
      <w:r>
        <w:rPr>
          <w:color w:val="231F20"/>
          <w:w w:val="110"/>
        </w:rPr>
        <w:t>vocational </w:t>
      </w:r>
      <w:r>
        <w:rPr>
          <w:color w:val="231F20"/>
        </w:rPr>
        <w:t>rehabilitation process and what they should</w:t>
      </w:r>
      <w:r>
        <w:rPr>
          <w:color w:val="231F20"/>
          <w:spacing w:val="40"/>
          <w:w w:val="110"/>
        </w:rPr>
        <w:t> </w:t>
      </w:r>
      <w:r>
        <w:rPr>
          <w:color w:val="231F20"/>
          <w:w w:val="110"/>
        </w:rPr>
        <w:t>expect</w:t>
      </w:r>
      <w:r>
        <w:rPr>
          <w:color w:val="231F20"/>
          <w:spacing w:val="-3"/>
          <w:w w:val="110"/>
        </w:rPr>
        <w:t> </w:t>
      </w:r>
      <w:r>
        <w:rPr>
          <w:color w:val="231F20"/>
          <w:w w:val="110"/>
        </w:rPr>
        <w:t>and</w:t>
      </w:r>
      <w:r>
        <w:rPr>
          <w:color w:val="231F20"/>
          <w:spacing w:val="-3"/>
          <w:w w:val="110"/>
        </w:rPr>
        <w:t> </w:t>
      </w:r>
      <w:r>
        <w:rPr>
          <w:color w:val="231F20"/>
          <w:w w:val="110"/>
        </w:rPr>
        <w:t>often</w:t>
      </w:r>
      <w:r>
        <w:rPr>
          <w:color w:val="231F20"/>
          <w:spacing w:val="-3"/>
          <w:w w:val="110"/>
        </w:rPr>
        <w:t> </w:t>
      </w:r>
      <w:r>
        <w:rPr>
          <w:color w:val="231F20"/>
          <w:w w:val="110"/>
        </w:rPr>
        <w:t>this</w:t>
      </w:r>
      <w:r>
        <w:rPr>
          <w:color w:val="231F20"/>
          <w:spacing w:val="-3"/>
          <w:w w:val="110"/>
        </w:rPr>
        <w:t> </w:t>
      </w:r>
      <w:r>
        <w:rPr>
          <w:color w:val="231F20"/>
          <w:w w:val="110"/>
        </w:rPr>
        <w:t>delays</w:t>
      </w:r>
      <w:r>
        <w:rPr>
          <w:color w:val="231F20"/>
          <w:spacing w:val="-3"/>
          <w:w w:val="110"/>
        </w:rPr>
        <w:t> </w:t>
      </w:r>
      <w:r>
        <w:rPr>
          <w:color w:val="231F20"/>
          <w:w w:val="110"/>
        </w:rPr>
        <w:t>their</w:t>
      </w:r>
      <w:r>
        <w:rPr>
          <w:color w:val="231F20"/>
          <w:spacing w:val="-9"/>
          <w:w w:val="110"/>
        </w:rPr>
        <w:t> </w:t>
      </w:r>
      <w:r>
        <w:rPr>
          <w:color w:val="231F20"/>
          <w:w w:val="110"/>
        </w:rPr>
        <w:t>services from progressing.</w:t>
      </w:r>
    </w:p>
    <w:p>
      <w:pPr>
        <w:pStyle w:val="Heading9"/>
        <w:spacing w:before="213"/>
      </w:pPr>
      <w:r>
        <w:rPr>
          <w:color w:val="00798B"/>
          <w:spacing w:val="-6"/>
        </w:rPr>
        <w:t>Developing</w:t>
      </w:r>
      <w:r>
        <w:rPr>
          <w:color w:val="00798B"/>
          <w:spacing w:val="-7"/>
        </w:rPr>
        <w:t> </w:t>
      </w:r>
      <w:r>
        <w:rPr>
          <w:color w:val="00798B"/>
          <w:spacing w:val="-6"/>
        </w:rPr>
        <w:t>SRC Orientation</w:t>
      </w:r>
      <w:r>
        <w:rPr>
          <w:color w:val="00798B"/>
          <w:spacing w:val="-7"/>
        </w:rPr>
        <w:t> </w:t>
      </w:r>
      <w:r>
        <w:rPr>
          <w:color w:val="00798B"/>
          <w:spacing w:val="-6"/>
        </w:rPr>
        <w:t>Materials</w:t>
      </w:r>
    </w:p>
    <w:p>
      <w:pPr>
        <w:pStyle w:val="BodyText"/>
        <w:spacing w:line="247" w:lineRule="auto" w:before="258"/>
        <w:ind w:left="1411"/>
      </w:pPr>
      <w:r>
        <w:rPr>
          <w:color w:val="231F20"/>
          <w:w w:val="105"/>
        </w:rPr>
        <w:t>During the first half of FY23 the committee focused its efforts on developing content</w:t>
      </w:r>
      <w:r>
        <w:rPr>
          <w:color w:val="231F20"/>
          <w:spacing w:val="40"/>
          <w:w w:val="105"/>
        </w:rPr>
        <w:t> </w:t>
      </w:r>
      <w:r>
        <w:rPr>
          <w:color w:val="231F20"/>
          <w:w w:val="105"/>
        </w:rPr>
        <w:t>that serves to educate SRC members on both the role of the SRC and the basics of vocational rehabilitation. The ultimate goal</w:t>
      </w:r>
      <w:r>
        <w:rPr>
          <w:color w:val="231F20"/>
          <w:spacing w:val="40"/>
          <w:w w:val="105"/>
        </w:rPr>
        <w:t> </w:t>
      </w:r>
      <w:r>
        <w:rPr>
          <w:color w:val="231F20"/>
          <w:w w:val="105"/>
        </w:rPr>
        <w:t>of</w:t>
      </w:r>
      <w:r>
        <w:rPr>
          <w:color w:val="231F20"/>
          <w:spacing w:val="-10"/>
          <w:w w:val="105"/>
        </w:rPr>
        <w:t> </w:t>
      </w:r>
      <w:r>
        <w:rPr>
          <w:color w:val="231F20"/>
          <w:w w:val="105"/>
        </w:rPr>
        <w:t>these</w:t>
      </w:r>
      <w:r>
        <w:rPr>
          <w:color w:val="231F20"/>
          <w:spacing w:val="-5"/>
          <w:w w:val="105"/>
        </w:rPr>
        <w:t> </w:t>
      </w:r>
      <w:r>
        <w:rPr>
          <w:color w:val="231F20"/>
          <w:w w:val="105"/>
        </w:rPr>
        <w:t>efforts</w:t>
      </w:r>
      <w:r>
        <w:rPr>
          <w:color w:val="231F20"/>
          <w:spacing w:val="-5"/>
          <w:w w:val="105"/>
        </w:rPr>
        <w:t> </w:t>
      </w:r>
      <w:r>
        <w:rPr>
          <w:color w:val="231F20"/>
          <w:w w:val="105"/>
        </w:rPr>
        <w:t>is</w:t>
      </w:r>
      <w:r>
        <w:rPr>
          <w:color w:val="231F20"/>
          <w:spacing w:val="-5"/>
          <w:w w:val="105"/>
        </w:rPr>
        <w:t> </w:t>
      </w:r>
      <w:r>
        <w:rPr>
          <w:color w:val="231F20"/>
          <w:w w:val="105"/>
        </w:rPr>
        <w:t>to</w:t>
      </w:r>
      <w:r>
        <w:rPr>
          <w:color w:val="231F20"/>
          <w:spacing w:val="-5"/>
          <w:w w:val="105"/>
        </w:rPr>
        <w:t> </w:t>
      </w:r>
      <w:r>
        <w:rPr>
          <w:color w:val="231F20"/>
          <w:w w:val="105"/>
        </w:rPr>
        <w:t>help</w:t>
      </w:r>
      <w:r>
        <w:rPr>
          <w:color w:val="231F20"/>
          <w:spacing w:val="-5"/>
          <w:w w:val="105"/>
        </w:rPr>
        <w:t> </w:t>
      </w:r>
      <w:r>
        <w:rPr>
          <w:color w:val="231F20"/>
          <w:w w:val="105"/>
        </w:rPr>
        <w:t>SRC</w:t>
      </w:r>
      <w:r>
        <w:rPr>
          <w:color w:val="231F20"/>
          <w:spacing w:val="-5"/>
          <w:w w:val="105"/>
        </w:rPr>
        <w:t> </w:t>
      </w:r>
      <w:r>
        <w:rPr>
          <w:color w:val="231F20"/>
          <w:w w:val="105"/>
        </w:rPr>
        <w:t>members</w:t>
      </w:r>
      <w:r>
        <w:rPr>
          <w:color w:val="231F20"/>
          <w:spacing w:val="-5"/>
          <w:w w:val="105"/>
        </w:rPr>
        <w:t> </w:t>
      </w:r>
      <w:r>
        <w:rPr>
          <w:color w:val="231F20"/>
          <w:w w:val="105"/>
        </w:rPr>
        <w:t>bet- ter understand their advisory role and the topic on which they are advising.</w:t>
      </w:r>
    </w:p>
    <w:p>
      <w:pPr>
        <w:pStyle w:val="BodyText"/>
        <w:spacing w:before="3"/>
      </w:pPr>
    </w:p>
    <w:p>
      <w:pPr>
        <w:pStyle w:val="BodyText"/>
        <w:spacing w:line="247" w:lineRule="auto"/>
        <w:ind w:left="1411" w:right="33"/>
      </w:pPr>
      <w:r>
        <w:rPr>
          <w:color w:val="231F20"/>
          <w:w w:val="110"/>
        </w:rPr>
        <w:t>The committee spent time gathering and reviewing</w:t>
      </w:r>
      <w:r>
        <w:rPr>
          <w:color w:val="231F20"/>
          <w:spacing w:val="-12"/>
          <w:w w:val="110"/>
        </w:rPr>
        <w:t> </w:t>
      </w:r>
      <w:r>
        <w:rPr>
          <w:color w:val="231F20"/>
          <w:w w:val="110"/>
        </w:rPr>
        <w:t>available</w:t>
      </w:r>
      <w:r>
        <w:rPr>
          <w:color w:val="231F20"/>
          <w:spacing w:val="-12"/>
          <w:w w:val="110"/>
        </w:rPr>
        <w:t> </w:t>
      </w:r>
      <w:r>
        <w:rPr>
          <w:color w:val="231F20"/>
          <w:w w:val="110"/>
        </w:rPr>
        <w:t>content</w:t>
      </w:r>
      <w:r>
        <w:rPr>
          <w:color w:val="231F20"/>
          <w:spacing w:val="-12"/>
          <w:w w:val="110"/>
        </w:rPr>
        <w:t> </w:t>
      </w:r>
      <w:r>
        <w:rPr>
          <w:color w:val="231F20"/>
          <w:w w:val="110"/>
        </w:rPr>
        <w:t>on</w:t>
      </w:r>
      <w:r>
        <w:rPr>
          <w:color w:val="231F20"/>
          <w:spacing w:val="-12"/>
          <w:w w:val="110"/>
        </w:rPr>
        <w:t> </w:t>
      </w:r>
      <w:r>
        <w:rPr>
          <w:color w:val="231F20"/>
          <w:w w:val="110"/>
        </w:rPr>
        <w:t>the</w:t>
      </w:r>
      <w:r>
        <w:rPr>
          <w:color w:val="231F20"/>
          <w:spacing w:val="-12"/>
          <w:w w:val="110"/>
        </w:rPr>
        <w:t> </w:t>
      </w:r>
      <w:r>
        <w:rPr>
          <w:color w:val="231F20"/>
          <w:w w:val="110"/>
        </w:rPr>
        <w:t>subject </w:t>
      </w:r>
      <w:r>
        <w:rPr>
          <w:color w:val="231F20"/>
        </w:rPr>
        <w:t>of SRC and vocational rehabilitation from a </w:t>
      </w:r>
      <w:r>
        <w:rPr>
          <w:color w:val="231F20"/>
          <w:w w:val="110"/>
        </w:rPr>
        <w:t>range</w:t>
      </w:r>
      <w:r>
        <w:rPr>
          <w:color w:val="231F20"/>
          <w:spacing w:val="-6"/>
          <w:w w:val="110"/>
        </w:rPr>
        <w:t> </w:t>
      </w:r>
      <w:r>
        <w:rPr>
          <w:color w:val="231F20"/>
          <w:w w:val="110"/>
        </w:rPr>
        <w:t>of</w:t>
      </w:r>
      <w:r>
        <w:rPr>
          <w:color w:val="231F20"/>
          <w:spacing w:val="-11"/>
          <w:w w:val="110"/>
        </w:rPr>
        <w:t> </w:t>
      </w:r>
      <w:r>
        <w:rPr>
          <w:color w:val="231F20"/>
          <w:w w:val="110"/>
        </w:rPr>
        <w:t>agencies</w:t>
      </w:r>
      <w:r>
        <w:rPr>
          <w:color w:val="231F20"/>
          <w:spacing w:val="-6"/>
          <w:w w:val="110"/>
        </w:rPr>
        <w:t> </w:t>
      </w:r>
      <w:r>
        <w:rPr>
          <w:color w:val="231F20"/>
          <w:w w:val="110"/>
        </w:rPr>
        <w:t>and</w:t>
      </w:r>
      <w:r>
        <w:rPr>
          <w:color w:val="231F20"/>
          <w:spacing w:val="-6"/>
          <w:w w:val="110"/>
        </w:rPr>
        <w:t> </w:t>
      </w:r>
      <w:r>
        <w:rPr>
          <w:color w:val="231F20"/>
          <w:w w:val="110"/>
        </w:rPr>
        <w:t>organizations</w:t>
      </w:r>
      <w:r>
        <w:rPr>
          <w:color w:val="231F20"/>
          <w:spacing w:val="-13"/>
          <w:w w:val="110"/>
        </w:rPr>
        <w:t> </w:t>
      </w:r>
      <w:r>
        <w:rPr>
          <w:color w:val="231F20"/>
          <w:w w:val="110"/>
        </w:rPr>
        <w:t>with this</w:t>
      </w:r>
      <w:r>
        <w:rPr>
          <w:color w:val="231F20"/>
          <w:spacing w:val="-17"/>
          <w:w w:val="110"/>
        </w:rPr>
        <w:t> </w:t>
      </w:r>
      <w:r>
        <w:rPr>
          <w:color w:val="231F20"/>
          <w:w w:val="110"/>
        </w:rPr>
        <w:t>expertise.</w:t>
      </w:r>
      <w:r>
        <w:rPr>
          <w:color w:val="231F20"/>
          <w:spacing w:val="-20"/>
          <w:w w:val="110"/>
        </w:rPr>
        <w:t> </w:t>
      </w:r>
      <w:r>
        <w:rPr>
          <w:color w:val="231F20"/>
          <w:w w:val="110"/>
        </w:rPr>
        <w:t>While</w:t>
      </w:r>
      <w:r>
        <w:rPr>
          <w:color w:val="231F20"/>
          <w:spacing w:val="-17"/>
          <w:w w:val="110"/>
        </w:rPr>
        <w:t> </w:t>
      </w:r>
      <w:r>
        <w:rPr>
          <w:color w:val="231F20"/>
          <w:w w:val="110"/>
        </w:rPr>
        <w:t>the</w:t>
      </w:r>
      <w:r>
        <w:rPr>
          <w:color w:val="231F20"/>
          <w:spacing w:val="-17"/>
          <w:w w:val="110"/>
        </w:rPr>
        <w:t> </w:t>
      </w:r>
      <w:r>
        <w:rPr>
          <w:color w:val="231F20"/>
          <w:w w:val="110"/>
        </w:rPr>
        <w:t>committee</w:t>
      </w:r>
      <w:r>
        <w:rPr>
          <w:color w:val="231F20"/>
          <w:spacing w:val="-17"/>
          <w:w w:val="110"/>
        </w:rPr>
        <w:t> </w:t>
      </w:r>
      <w:r>
        <w:rPr>
          <w:color w:val="231F20"/>
          <w:w w:val="110"/>
        </w:rPr>
        <w:t>under- stood that the topic of</w:t>
      </w:r>
      <w:r>
        <w:rPr>
          <w:color w:val="231F20"/>
          <w:spacing w:val="-5"/>
          <w:w w:val="110"/>
        </w:rPr>
        <w:t> </w:t>
      </w:r>
      <w:r>
        <w:rPr>
          <w:color w:val="231F20"/>
          <w:w w:val="110"/>
        </w:rPr>
        <w:t>vocational rehabil- itation</w:t>
      </w:r>
      <w:r>
        <w:rPr>
          <w:color w:val="231F20"/>
          <w:spacing w:val="-8"/>
          <w:w w:val="110"/>
        </w:rPr>
        <w:t> </w:t>
      </w:r>
      <w:r>
        <w:rPr>
          <w:color w:val="231F20"/>
          <w:w w:val="110"/>
        </w:rPr>
        <w:t>with</w:t>
      </w:r>
      <w:r>
        <w:rPr>
          <w:color w:val="231F20"/>
          <w:spacing w:val="-1"/>
          <w:w w:val="110"/>
        </w:rPr>
        <w:t> </w:t>
      </w:r>
      <w:r>
        <w:rPr>
          <w:color w:val="231F20"/>
          <w:w w:val="110"/>
        </w:rPr>
        <w:t>its</w:t>
      </w:r>
      <w:r>
        <w:rPr>
          <w:color w:val="231F20"/>
          <w:spacing w:val="-8"/>
          <w:w w:val="110"/>
        </w:rPr>
        <w:t> </w:t>
      </w:r>
      <w:r>
        <w:rPr>
          <w:color w:val="231F20"/>
          <w:w w:val="110"/>
        </w:rPr>
        <w:t>various</w:t>
      </w:r>
      <w:r>
        <w:rPr>
          <w:color w:val="231F20"/>
          <w:spacing w:val="-1"/>
          <w:w w:val="110"/>
        </w:rPr>
        <w:t> </w:t>
      </w:r>
      <w:r>
        <w:rPr>
          <w:color w:val="231F20"/>
          <w:w w:val="110"/>
        </w:rPr>
        <w:t>regulations</w:t>
      </w:r>
      <w:r>
        <w:rPr>
          <w:color w:val="231F20"/>
          <w:spacing w:val="-1"/>
          <w:w w:val="110"/>
        </w:rPr>
        <w:t> </w:t>
      </w:r>
      <w:r>
        <w:rPr>
          <w:color w:val="231F20"/>
          <w:w w:val="110"/>
        </w:rPr>
        <w:t>can</w:t>
      </w:r>
      <w:r>
        <w:rPr>
          <w:color w:val="231F20"/>
          <w:spacing w:val="-1"/>
          <w:w w:val="110"/>
        </w:rPr>
        <w:t> </w:t>
      </w:r>
      <w:r>
        <w:rPr>
          <w:color w:val="231F20"/>
          <w:w w:val="110"/>
        </w:rPr>
        <w:t>be complicated,</w:t>
      </w:r>
      <w:r>
        <w:rPr>
          <w:color w:val="231F20"/>
          <w:spacing w:val="-9"/>
          <w:w w:val="110"/>
        </w:rPr>
        <w:t> </w:t>
      </w:r>
      <w:r>
        <w:rPr>
          <w:color w:val="231F20"/>
          <w:w w:val="110"/>
        </w:rPr>
        <w:t>all</w:t>
      </w:r>
      <w:r>
        <w:rPr>
          <w:color w:val="231F20"/>
          <w:spacing w:val="-16"/>
          <w:w w:val="110"/>
        </w:rPr>
        <w:t> </w:t>
      </w:r>
      <w:r>
        <w:rPr>
          <w:color w:val="231F20"/>
          <w:w w:val="110"/>
        </w:rPr>
        <w:t>recognized</w:t>
      </w:r>
      <w:r>
        <w:rPr>
          <w:color w:val="231F20"/>
          <w:spacing w:val="-9"/>
          <w:w w:val="110"/>
        </w:rPr>
        <w:t> </w:t>
      </w:r>
      <w:r>
        <w:rPr>
          <w:color w:val="231F20"/>
          <w:w w:val="110"/>
        </w:rPr>
        <w:t>the</w:t>
      </w:r>
      <w:r>
        <w:rPr>
          <w:color w:val="231F20"/>
          <w:spacing w:val="-9"/>
          <w:w w:val="110"/>
        </w:rPr>
        <w:t> </w:t>
      </w:r>
      <w:r>
        <w:rPr>
          <w:color w:val="231F20"/>
          <w:w w:val="110"/>
        </w:rPr>
        <w:t>critical</w:t>
      </w:r>
      <w:r>
        <w:rPr>
          <w:color w:val="231F20"/>
          <w:spacing w:val="-16"/>
          <w:w w:val="110"/>
        </w:rPr>
        <w:t> </w:t>
      </w:r>
      <w:r>
        <w:rPr>
          <w:color w:val="231F20"/>
          <w:w w:val="110"/>
        </w:rPr>
        <w:t>im- portance</w:t>
      </w:r>
      <w:r>
        <w:rPr>
          <w:color w:val="231F20"/>
          <w:spacing w:val="-17"/>
          <w:w w:val="110"/>
        </w:rPr>
        <w:t> </w:t>
      </w:r>
      <w:r>
        <w:rPr>
          <w:color w:val="231F20"/>
          <w:w w:val="110"/>
        </w:rPr>
        <w:t>of</w:t>
      </w:r>
      <w:r>
        <w:rPr>
          <w:color w:val="231F20"/>
          <w:spacing w:val="-17"/>
          <w:w w:val="110"/>
        </w:rPr>
        <w:t> </w:t>
      </w:r>
      <w:r>
        <w:rPr>
          <w:color w:val="231F20"/>
          <w:w w:val="110"/>
        </w:rPr>
        <w:t>making</w:t>
      </w:r>
      <w:r>
        <w:rPr>
          <w:color w:val="231F20"/>
          <w:spacing w:val="-17"/>
          <w:w w:val="110"/>
        </w:rPr>
        <w:t> </w:t>
      </w:r>
      <w:r>
        <w:rPr>
          <w:color w:val="231F20"/>
          <w:w w:val="110"/>
        </w:rPr>
        <w:t>sure</w:t>
      </w:r>
      <w:r>
        <w:rPr>
          <w:color w:val="231F20"/>
          <w:spacing w:val="-16"/>
          <w:w w:val="110"/>
        </w:rPr>
        <w:t> </w:t>
      </w:r>
      <w:r>
        <w:rPr>
          <w:color w:val="231F20"/>
          <w:w w:val="110"/>
        </w:rPr>
        <w:t>that</w:t>
      </w:r>
      <w:r>
        <w:rPr>
          <w:color w:val="231F20"/>
          <w:spacing w:val="-16"/>
          <w:w w:val="110"/>
        </w:rPr>
        <w:t> </w:t>
      </w:r>
      <w:r>
        <w:rPr>
          <w:color w:val="231F20"/>
          <w:w w:val="110"/>
        </w:rPr>
        <w:t>the</w:t>
      </w:r>
      <w:r>
        <w:rPr>
          <w:color w:val="231F20"/>
          <w:spacing w:val="-16"/>
          <w:w w:val="110"/>
        </w:rPr>
        <w:t> </w:t>
      </w:r>
      <w:r>
        <w:rPr>
          <w:color w:val="231F20"/>
          <w:w w:val="110"/>
        </w:rPr>
        <w:t>materials selected would strike a balance between </w:t>
      </w:r>
      <w:r>
        <w:rPr>
          <w:color w:val="231F20"/>
        </w:rPr>
        <w:t>offering thorough explanations and making</w:t>
      </w:r>
      <w:r>
        <w:rPr>
          <w:color w:val="231F20"/>
          <w:spacing w:val="40"/>
        </w:rPr>
        <w:t> </w:t>
      </w:r>
      <w:r>
        <w:rPr>
          <w:color w:val="231F20"/>
        </w:rPr>
        <w:t>sure the language used would be clear </w:t>
      </w:r>
      <w:r>
        <w:rPr>
          <w:color w:val="231F20"/>
        </w:rPr>
        <w:t>and</w:t>
      </w:r>
      <w:r>
        <w:rPr>
          <w:color w:val="231F20"/>
          <w:spacing w:val="40"/>
          <w:w w:val="110"/>
        </w:rPr>
        <w:t> </w:t>
      </w:r>
      <w:r>
        <w:rPr>
          <w:color w:val="231F20"/>
          <w:w w:val="110"/>
        </w:rPr>
        <w:t>not overly complicated.</w:t>
      </w:r>
    </w:p>
    <w:p>
      <w:pPr>
        <w:pStyle w:val="BodyText"/>
      </w:pPr>
    </w:p>
    <w:p>
      <w:pPr>
        <w:pStyle w:val="BodyText"/>
        <w:spacing w:line="247" w:lineRule="auto"/>
        <w:ind w:left="1411" w:right="33"/>
      </w:pPr>
      <w:r>
        <w:rPr>
          <w:color w:val="231F20"/>
          <w:w w:val="110"/>
        </w:rPr>
        <w:t>The materials that the committee select- ed in the end included a document that provides a brief</w:t>
      </w:r>
      <w:r>
        <w:rPr>
          <w:color w:val="231F20"/>
          <w:spacing w:val="-4"/>
          <w:w w:val="110"/>
        </w:rPr>
        <w:t> </w:t>
      </w:r>
      <w:r>
        <w:rPr>
          <w:color w:val="231F20"/>
          <w:w w:val="110"/>
        </w:rPr>
        <w:t>overview</w:t>
      </w:r>
      <w:r>
        <w:rPr>
          <w:color w:val="231F20"/>
          <w:spacing w:val="-5"/>
          <w:w w:val="110"/>
        </w:rPr>
        <w:t> </w:t>
      </w:r>
      <w:r>
        <w:rPr>
          <w:color w:val="231F20"/>
          <w:w w:val="110"/>
        </w:rPr>
        <w:t>of</w:t>
      </w:r>
      <w:r>
        <w:rPr>
          <w:color w:val="231F20"/>
          <w:spacing w:val="-11"/>
          <w:w w:val="110"/>
        </w:rPr>
        <w:t> </w:t>
      </w:r>
      <w:r>
        <w:rPr>
          <w:color w:val="231F20"/>
          <w:w w:val="110"/>
        </w:rPr>
        <w:t>vocational </w:t>
      </w:r>
      <w:r>
        <w:rPr>
          <w:color w:val="231F20"/>
        </w:rPr>
        <w:t>rehabilitation services and the duties of the</w:t>
      </w:r>
      <w:r>
        <w:rPr>
          <w:color w:val="231F20"/>
          <w:spacing w:val="40"/>
        </w:rPr>
        <w:t> </w:t>
      </w:r>
      <w:r>
        <w:rPr>
          <w:color w:val="231F20"/>
        </w:rPr>
        <w:t>SRC</w:t>
      </w:r>
      <w:r>
        <w:rPr>
          <w:color w:val="231F20"/>
          <w:spacing w:val="9"/>
        </w:rPr>
        <w:t> </w:t>
      </w:r>
      <w:r>
        <w:rPr>
          <w:color w:val="231F20"/>
        </w:rPr>
        <w:t>as</w:t>
      </w:r>
      <w:r>
        <w:rPr>
          <w:color w:val="231F20"/>
          <w:spacing w:val="2"/>
        </w:rPr>
        <w:t> </w:t>
      </w:r>
      <w:r>
        <w:rPr>
          <w:color w:val="231F20"/>
        </w:rPr>
        <w:t>well as</w:t>
      </w:r>
      <w:r>
        <w:rPr>
          <w:color w:val="231F20"/>
          <w:spacing w:val="9"/>
        </w:rPr>
        <w:t> </w:t>
      </w:r>
      <w:r>
        <w:rPr>
          <w:color w:val="231F20"/>
        </w:rPr>
        <w:t>a</w:t>
      </w:r>
      <w:r>
        <w:rPr>
          <w:color w:val="231F20"/>
          <w:spacing w:val="2"/>
        </w:rPr>
        <w:t> </w:t>
      </w:r>
      <w:r>
        <w:rPr>
          <w:color w:val="231F20"/>
        </w:rPr>
        <w:t>video</w:t>
      </w:r>
      <w:r>
        <w:rPr>
          <w:color w:val="231F20"/>
          <w:spacing w:val="10"/>
        </w:rPr>
        <w:t> </w:t>
      </w:r>
      <w:r>
        <w:rPr>
          <w:color w:val="231F20"/>
        </w:rPr>
        <w:t>that</w:t>
      </w:r>
      <w:r>
        <w:rPr>
          <w:color w:val="231F20"/>
          <w:spacing w:val="9"/>
        </w:rPr>
        <w:t> </w:t>
      </w:r>
      <w:r>
        <w:rPr>
          <w:color w:val="231F20"/>
        </w:rPr>
        <w:t>provides</w:t>
      </w:r>
      <w:r>
        <w:rPr>
          <w:color w:val="231F20"/>
          <w:spacing w:val="9"/>
        </w:rPr>
        <w:t> </w:t>
      </w:r>
      <w:r>
        <w:rPr>
          <w:color w:val="231F20"/>
        </w:rPr>
        <w:t>a</w:t>
      </w:r>
      <w:r>
        <w:rPr>
          <w:color w:val="231F20"/>
          <w:spacing w:val="10"/>
        </w:rPr>
        <w:t> </w:t>
      </w:r>
      <w:r>
        <w:rPr>
          <w:color w:val="231F20"/>
          <w:spacing w:val="-4"/>
        </w:rPr>
        <w:t>more</w:t>
      </w:r>
    </w:p>
    <w:p>
      <w:pPr>
        <w:spacing w:line="240" w:lineRule="auto" w:before="0"/>
        <w:rPr>
          <w:sz w:val="22"/>
        </w:rPr>
      </w:pPr>
      <w:r>
        <w:rPr/>
        <w:br w:type="column"/>
      </w:r>
      <w:r>
        <w:rPr>
          <w:sz w:val="22"/>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7"/>
      </w:pPr>
    </w:p>
    <w:p>
      <w:pPr>
        <w:pStyle w:val="BodyText"/>
        <w:spacing w:line="247" w:lineRule="auto" w:before="1"/>
        <w:ind w:left="203" w:right="1387"/>
      </w:pPr>
      <w:r>
        <w:rPr/>
        <w:drawing>
          <wp:anchor distT="0" distB="0" distL="0" distR="0" allowOverlap="1" layoutInCell="1" locked="0" behindDoc="0" simplePos="0" relativeHeight="15744000">
            <wp:simplePos x="0" y="0"/>
            <wp:positionH relativeFrom="page">
              <wp:posOffset>11798807</wp:posOffset>
            </wp:positionH>
            <wp:positionV relativeFrom="paragraph">
              <wp:posOffset>-4013632</wp:posOffset>
            </wp:positionV>
            <wp:extent cx="3745992" cy="3895344"/>
            <wp:effectExtent l="0" t="0" r="0" b="0"/>
            <wp:wrapNone/>
            <wp:docPr id="187" name="Image 187"/>
            <wp:cNvGraphicFramePr>
              <a:graphicFrameLocks/>
            </wp:cNvGraphicFramePr>
            <a:graphic>
              <a:graphicData uri="http://schemas.openxmlformats.org/drawingml/2006/picture">
                <pic:pic>
                  <pic:nvPicPr>
                    <pic:cNvPr id="187" name="Image 187"/>
                    <pic:cNvPicPr/>
                  </pic:nvPicPr>
                  <pic:blipFill>
                    <a:blip r:embed="rId39" cstate="print"/>
                    <a:stretch>
                      <a:fillRect/>
                    </a:stretch>
                  </pic:blipFill>
                  <pic:spPr>
                    <a:xfrm>
                      <a:off x="0" y="0"/>
                      <a:ext cx="3745992" cy="3895344"/>
                    </a:xfrm>
                    <a:prstGeom prst="rect">
                      <a:avLst/>
                    </a:prstGeom>
                  </pic:spPr>
                </pic:pic>
              </a:graphicData>
            </a:graphic>
          </wp:anchor>
        </w:drawing>
      </w:r>
      <w:r>
        <w:rPr>
          <w:color w:val="231F20"/>
          <w:w w:val="110"/>
        </w:rPr>
        <w:t>detailed</w:t>
      </w:r>
      <w:r>
        <w:rPr>
          <w:color w:val="231F20"/>
          <w:spacing w:val="-7"/>
          <w:w w:val="110"/>
        </w:rPr>
        <w:t> </w:t>
      </w:r>
      <w:r>
        <w:rPr>
          <w:color w:val="231F20"/>
          <w:w w:val="110"/>
        </w:rPr>
        <w:t>overview/training</w:t>
      </w:r>
      <w:r>
        <w:rPr>
          <w:color w:val="231F20"/>
          <w:spacing w:val="-7"/>
          <w:w w:val="110"/>
        </w:rPr>
        <w:t> </w:t>
      </w:r>
      <w:r>
        <w:rPr>
          <w:color w:val="231F20"/>
          <w:w w:val="110"/>
        </w:rPr>
        <w:t>of</w:t>
      </w:r>
      <w:r>
        <w:rPr>
          <w:color w:val="231F20"/>
          <w:spacing w:val="-19"/>
          <w:w w:val="110"/>
        </w:rPr>
        <w:t> </w:t>
      </w:r>
      <w:r>
        <w:rPr>
          <w:color w:val="231F20"/>
          <w:w w:val="110"/>
        </w:rPr>
        <w:t>vr</w:t>
      </w:r>
      <w:r>
        <w:rPr>
          <w:color w:val="231F20"/>
          <w:spacing w:val="-12"/>
          <w:w w:val="110"/>
        </w:rPr>
        <w:t> </w:t>
      </w:r>
      <w:r>
        <w:rPr>
          <w:color w:val="231F20"/>
          <w:w w:val="110"/>
        </w:rPr>
        <w:t>basics.</w:t>
      </w:r>
      <w:r>
        <w:rPr>
          <w:color w:val="231F20"/>
          <w:spacing w:val="-15"/>
          <w:w w:val="110"/>
        </w:rPr>
        <w:t> </w:t>
      </w:r>
      <w:r>
        <w:rPr>
          <w:color w:val="231F20"/>
          <w:w w:val="110"/>
        </w:rPr>
        <w:t>The </w:t>
      </w:r>
      <w:r>
        <w:rPr>
          <w:color w:val="231F20"/>
        </w:rPr>
        <w:t>information was forwarded to SRC </w:t>
      </w:r>
      <w:r>
        <w:rPr>
          <w:color w:val="231F20"/>
        </w:rPr>
        <w:t>members </w:t>
      </w:r>
      <w:r>
        <w:rPr>
          <w:color w:val="231F20"/>
          <w:spacing w:val="-2"/>
          <w:w w:val="110"/>
        </w:rPr>
        <w:t>and</w:t>
      </w:r>
      <w:r>
        <w:rPr>
          <w:color w:val="231F20"/>
          <w:spacing w:val="-12"/>
          <w:w w:val="110"/>
        </w:rPr>
        <w:t> </w:t>
      </w:r>
      <w:r>
        <w:rPr>
          <w:color w:val="231F20"/>
          <w:spacing w:val="-2"/>
          <w:w w:val="110"/>
        </w:rPr>
        <w:t>participants</w:t>
      </w:r>
      <w:r>
        <w:rPr>
          <w:color w:val="231F20"/>
          <w:spacing w:val="-12"/>
          <w:w w:val="110"/>
        </w:rPr>
        <w:t> </w:t>
      </w:r>
      <w:r>
        <w:rPr>
          <w:color w:val="231F20"/>
          <w:spacing w:val="-2"/>
          <w:w w:val="110"/>
        </w:rPr>
        <w:t>for</w:t>
      </w:r>
      <w:r>
        <w:rPr>
          <w:color w:val="231F20"/>
          <w:spacing w:val="-17"/>
          <w:w w:val="110"/>
        </w:rPr>
        <w:t> </w:t>
      </w:r>
      <w:r>
        <w:rPr>
          <w:color w:val="231F20"/>
          <w:spacing w:val="-2"/>
          <w:w w:val="110"/>
        </w:rPr>
        <w:t>review</w:t>
      </w:r>
      <w:r>
        <w:rPr>
          <w:color w:val="231F20"/>
          <w:spacing w:val="-18"/>
          <w:w w:val="110"/>
        </w:rPr>
        <w:t> </w:t>
      </w:r>
      <w:r>
        <w:rPr>
          <w:color w:val="231F20"/>
          <w:spacing w:val="-2"/>
          <w:w w:val="110"/>
        </w:rPr>
        <w:t>and</w:t>
      </w:r>
      <w:r>
        <w:rPr>
          <w:color w:val="231F20"/>
          <w:spacing w:val="-12"/>
          <w:w w:val="110"/>
        </w:rPr>
        <w:t> </w:t>
      </w:r>
      <w:r>
        <w:rPr>
          <w:color w:val="231F20"/>
          <w:spacing w:val="-2"/>
          <w:w w:val="110"/>
        </w:rPr>
        <w:t>can</w:t>
      </w:r>
      <w:r>
        <w:rPr>
          <w:color w:val="231F20"/>
          <w:spacing w:val="-12"/>
          <w:w w:val="110"/>
        </w:rPr>
        <w:t> </w:t>
      </w:r>
      <w:r>
        <w:rPr>
          <w:color w:val="231F20"/>
          <w:spacing w:val="-2"/>
          <w:w w:val="110"/>
        </w:rPr>
        <w:t>be</w:t>
      </w:r>
      <w:r>
        <w:rPr>
          <w:color w:val="231F20"/>
          <w:spacing w:val="-12"/>
          <w:w w:val="110"/>
        </w:rPr>
        <w:t> </w:t>
      </w:r>
      <w:r>
        <w:rPr>
          <w:color w:val="231F20"/>
          <w:spacing w:val="-2"/>
          <w:w w:val="110"/>
        </w:rPr>
        <w:t>used </w:t>
      </w:r>
      <w:r>
        <w:rPr>
          <w:color w:val="231F20"/>
          <w:w w:val="110"/>
        </w:rPr>
        <w:t>going</w:t>
      </w:r>
      <w:r>
        <w:rPr>
          <w:color w:val="231F20"/>
          <w:spacing w:val="-6"/>
          <w:w w:val="110"/>
        </w:rPr>
        <w:t> </w:t>
      </w:r>
      <w:r>
        <w:rPr>
          <w:color w:val="231F20"/>
          <w:w w:val="110"/>
        </w:rPr>
        <w:t>forward</w:t>
      </w:r>
      <w:r>
        <w:rPr>
          <w:color w:val="231F20"/>
          <w:spacing w:val="-6"/>
          <w:w w:val="110"/>
        </w:rPr>
        <w:t> </w:t>
      </w:r>
      <w:r>
        <w:rPr>
          <w:color w:val="231F20"/>
          <w:w w:val="110"/>
        </w:rPr>
        <w:t>as</w:t>
      </w:r>
      <w:r>
        <w:rPr>
          <w:color w:val="231F20"/>
          <w:spacing w:val="-6"/>
          <w:w w:val="110"/>
        </w:rPr>
        <w:t> </w:t>
      </w:r>
      <w:r>
        <w:rPr>
          <w:color w:val="231F20"/>
          <w:w w:val="110"/>
        </w:rPr>
        <w:t>part</w:t>
      </w:r>
      <w:r>
        <w:rPr>
          <w:color w:val="231F20"/>
          <w:spacing w:val="-6"/>
          <w:w w:val="110"/>
        </w:rPr>
        <w:t> </w:t>
      </w:r>
      <w:r>
        <w:rPr>
          <w:color w:val="231F20"/>
          <w:w w:val="110"/>
        </w:rPr>
        <w:t>of</w:t>
      </w:r>
      <w:r>
        <w:rPr>
          <w:color w:val="231F20"/>
          <w:spacing w:val="-12"/>
          <w:w w:val="110"/>
        </w:rPr>
        <w:t> </w:t>
      </w:r>
      <w:r>
        <w:rPr>
          <w:color w:val="231F20"/>
          <w:w w:val="110"/>
        </w:rPr>
        <w:t>an</w:t>
      </w:r>
      <w:r>
        <w:rPr>
          <w:color w:val="231F20"/>
          <w:spacing w:val="-6"/>
          <w:w w:val="110"/>
        </w:rPr>
        <w:t> </w:t>
      </w:r>
      <w:r>
        <w:rPr>
          <w:color w:val="231F20"/>
          <w:w w:val="110"/>
        </w:rPr>
        <w:t>orientation</w:t>
      </w:r>
      <w:r>
        <w:rPr>
          <w:color w:val="231F20"/>
          <w:spacing w:val="-6"/>
          <w:w w:val="110"/>
        </w:rPr>
        <w:t> </w:t>
      </w:r>
      <w:r>
        <w:rPr>
          <w:color w:val="231F20"/>
          <w:w w:val="110"/>
        </w:rPr>
        <w:t>cur- riculum</w:t>
      </w:r>
      <w:r>
        <w:rPr>
          <w:color w:val="231F20"/>
          <w:spacing w:val="-4"/>
          <w:w w:val="110"/>
        </w:rPr>
        <w:t> </w:t>
      </w:r>
      <w:r>
        <w:rPr>
          <w:color w:val="231F20"/>
          <w:w w:val="110"/>
        </w:rPr>
        <w:t>for</w:t>
      </w:r>
      <w:r>
        <w:rPr>
          <w:color w:val="231F20"/>
          <w:spacing w:val="-9"/>
          <w:w w:val="110"/>
        </w:rPr>
        <w:t> </w:t>
      </w:r>
      <w:r>
        <w:rPr>
          <w:color w:val="231F20"/>
          <w:w w:val="110"/>
        </w:rPr>
        <w:t>new</w:t>
      </w:r>
      <w:r>
        <w:rPr>
          <w:color w:val="231F20"/>
          <w:spacing w:val="-11"/>
          <w:w w:val="110"/>
        </w:rPr>
        <w:t> </w:t>
      </w:r>
      <w:r>
        <w:rPr>
          <w:color w:val="231F20"/>
          <w:w w:val="110"/>
        </w:rPr>
        <w:t>SRC</w:t>
      </w:r>
      <w:r>
        <w:rPr>
          <w:color w:val="231F20"/>
          <w:spacing w:val="-4"/>
          <w:w w:val="110"/>
        </w:rPr>
        <w:t> </w:t>
      </w:r>
      <w:r>
        <w:rPr>
          <w:color w:val="231F20"/>
          <w:w w:val="110"/>
        </w:rPr>
        <w:t>members.</w:t>
      </w:r>
    </w:p>
    <w:p>
      <w:pPr>
        <w:spacing w:after="0" w:line="247" w:lineRule="auto"/>
        <w:sectPr>
          <w:type w:val="continuous"/>
          <w:pgSz w:w="24480" w:h="15840" w:orient="landscape"/>
          <w:pgMar w:top="1820" w:bottom="280" w:left="0" w:right="0"/>
          <w:cols w:num="4" w:equalWidth="0">
            <w:col w:w="5971" w:space="40"/>
            <w:col w:w="4800" w:space="1516"/>
            <w:col w:w="5968" w:space="39"/>
            <w:col w:w="6146"/>
          </w:cols>
        </w:sectPr>
      </w:pPr>
    </w:p>
    <w:p>
      <w:pPr>
        <w:pStyle w:val="BodyText"/>
        <w:spacing w:before="35"/>
        <w:rPr>
          <w:sz w:val="20"/>
        </w:rPr>
      </w:pPr>
      <w:r>
        <w:rPr/>
        <mc:AlternateContent>
          <mc:Choice Requires="wps">
            <w:drawing>
              <wp:anchor distT="0" distB="0" distL="0" distR="0" allowOverlap="1" layoutInCell="1" locked="0" behindDoc="0" simplePos="0" relativeHeight="15745536">
                <wp:simplePos x="0" y="0"/>
                <wp:positionH relativeFrom="page">
                  <wp:posOffset>0</wp:posOffset>
                </wp:positionH>
                <wp:positionV relativeFrom="page">
                  <wp:posOffset>0</wp:posOffset>
                </wp:positionV>
                <wp:extent cx="15544800" cy="1069975"/>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15544800" cy="1069975"/>
                          <a:chExt cx="15544800" cy="1069975"/>
                        </a:xfrm>
                      </wpg:grpSpPr>
                      <pic:pic>
                        <pic:nvPicPr>
                          <pic:cNvPr id="189" name="Image 189"/>
                          <pic:cNvPicPr/>
                        </pic:nvPicPr>
                        <pic:blipFill>
                          <a:blip r:embed="rId37" cstate="print"/>
                          <a:stretch>
                            <a:fillRect/>
                          </a:stretch>
                        </pic:blipFill>
                        <pic:spPr>
                          <a:xfrm>
                            <a:off x="0" y="0"/>
                            <a:ext cx="15544800" cy="1069848"/>
                          </a:xfrm>
                          <a:prstGeom prst="rect">
                            <a:avLst/>
                          </a:prstGeom>
                        </pic:spPr>
                      </pic:pic>
                      <wps:wsp>
                        <wps:cNvPr id="190" name="Textbox 190"/>
                        <wps:cNvSpPr txBox="1"/>
                        <wps:spPr>
                          <a:xfrm>
                            <a:off x="2359097" y="323085"/>
                            <a:ext cx="5001260" cy="568325"/>
                          </a:xfrm>
                          <a:prstGeom prst="rect">
                            <a:avLst/>
                          </a:prstGeom>
                        </wps:spPr>
                        <wps:txbx>
                          <w:txbxContent>
                            <w:p>
                              <w:pPr>
                                <w:spacing w:before="49"/>
                                <w:ind w:left="0" w:right="0" w:firstLine="0"/>
                                <w:jc w:val="left"/>
                                <w:rPr>
                                  <w:rFonts w:ascii="Times New Roman"/>
                                  <w:sz w:val="70"/>
                                </w:rPr>
                              </w:pPr>
                              <w:r>
                                <w:rPr>
                                  <w:rFonts w:ascii="Times New Roman"/>
                                  <w:color w:val="FFFFFF"/>
                                  <w:w w:val="110"/>
                                  <w:sz w:val="70"/>
                                </w:rPr>
                                <w:t>C</w:t>
                              </w:r>
                              <w:r>
                                <w:rPr>
                                  <w:rFonts w:ascii="Times New Roman"/>
                                  <w:color w:val="FFFFFF"/>
                                  <w:spacing w:val="8"/>
                                  <w:w w:val="110"/>
                                  <w:sz w:val="70"/>
                                </w:rPr>
                                <w:t>  </w:t>
                              </w:r>
                              <w:r>
                                <w:rPr>
                                  <w:rFonts w:ascii="Times New Roman"/>
                                  <w:color w:val="FFFFFF"/>
                                  <w:w w:val="110"/>
                                  <w:sz w:val="70"/>
                                </w:rPr>
                                <w:t>O</w:t>
                              </w:r>
                              <w:r>
                                <w:rPr>
                                  <w:rFonts w:ascii="Times New Roman"/>
                                  <w:color w:val="FFFFFF"/>
                                  <w:w w:val="110"/>
                                  <w:sz w:val="70"/>
                                </w:rPr>
                                <w:t>  M</w:t>
                              </w:r>
                              <w:r>
                                <w:rPr>
                                  <w:rFonts w:ascii="Times New Roman"/>
                                  <w:color w:val="FFFFFF"/>
                                  <w:spacing w:val="13"/>
                                  <w:w w:val="110"/>
                                  <w:sz w:val="70"/>
                                </w:rPr>
                                <w:t>  </w:t>
                              </w:r>
                              <w:r>
                                <w:rPr>
                                  <w:rFonts w:ascii="Times New Roman"/>
                                  <w:color w:val="FFFFFF"/>
                                  <w:w w:val="110"/>
                                  <w:sz w:val="70"/>
                                </w:rPr>
                                <w:t>M</w:t>
                              </w:r>
                              <w:r>
                                <w:rPr>
                                  <w:rFonts w:ascii="Times New Roman"/>
                                  <w:color w:val="FFFFFF"/>
                                  <w:spacing w:val="14"/>
                                  <w:w w:val="110"/>
                                  <w:sz w:val="70"/>
                                </w:rPr>
                                <w:t>  </w:t>
                              </w:r>
                              <w:r>
                                <w:rPr>
                                  <w:rFonts w:ascii="Times New Roman"/>
                                  <w:color w:val="FFFFFF"/>
                                  <w:w w:val="110"/>
                                  <w:sz w:val="70"/>
                                </w:rPr>
                                <w:t>I</w:t>
                              </w:r>
                              <w:r>
                                <w:rPr>
                                  <w:rFonts w:ascii="Times New Roman"/>
                                  <w:color w:val="FFFFFF"/>
                                  <w:spacing w:val="16"/>
                                  <w:w w:val="110"/>
                                  <w:sz w:val="70"/>
                                </w:rPr>
                                <w:t>  </w:t>
                              </w:r>
                              <w:r>
                                <w:rPr>
                                  <w:rFonts w:ascii="Times New Roman"/>
                                  <w:color w:val="FFFFFF"/>
                                  <w:w w:val="110"/>
                                  <w:sz w:val="70"/>
                                </w:rPr>
                                <w:t>T</w:t>
                              </w:r>
                              <w:r>
                                <w:rPr>
                                  <w:rFonts w:ascii="Times New Roman"/>
                                  <w:color w:val="FFFFFF"/>
                                  <w:spacing w:val="16"/>
                                  <w:w w:val="110"/>
                                  <w:sz w:val="70"/>
                                </w:rPr>
                                <w:t>  </w:t>
                              </w:r>
                              <w:r>
                                <w:rPr>
                                  <w:rFonts w:ascii="Times New Roman"/>
                                  <w:color w:val="FFFFFF"/>
                                  <w:w w:val="110"/>
                                  <w:sz w:val="70"/>
                                </w:rPr>
                                <w:t>T</w:t>
                              </w:r>
                              <w:r>
                                <w:rPr>
                                  <w:rFonts w:ascii="Times New Roman"/>
                                  <w:color w:val="FFFFFF"/>
                                  <w:spacing w:val="13"/>
                                  <w:w w:val="110"/>
                                  <w:sz w:val="70"/>
                                </w:rPr>
                                <w:t>  </w:t>
                              </w:r>
                              <w:r>
                                <w:rPr>
                                  <w:rFonts w:ascii="Times New Roman"/>
                                  <w:color w:val="FFFFFF"/>
                                  <w:w w:val="110"/>
                                  <w:sz w:val="70"/>
                                </w:rPr>
                                <w:t>E</w:t>
                              </w:r>
                              <w:r>
                                <w:rPr>
                                  <w:rFonts w:ascii="Times New Roman"/>
                                  <w:color w:val="FFFFFF"/>
                                  <w:spacing w:val="16"/>
                                  <w:w w:val="110"/>
                                  <w:sz w:val="70"/>
                                </w:rPr>
                                <w:t>  </w:t>
                              </w:r>
                              <w:r>
                                <w:rPr>
                                  <w:rFonts w:ascii="Times New Roman"/>
                                  <w:color w:val="FFFFFF"/>
                                  <w:spacing w:val="-10"/>
                                  <w:w w:val="110"/>
                                  <w:sz w:val="70"/>
                                </w:rPr>
                                <w:t>E</w:t>
                              </w:r>
                            </w:p>
                          </w:txbxContent>
                        </wps:txbx>
                        <wps:bodyPr wrap="square" lIns="0" tIns="0" rIns="0" bIns="0" rtlCol="0">
                          <a:noAutofit/>
                        </wps:bodyPr>
                      </wps:wsp>
                      <wps:wsp>
                        <wps:cNvPr id="191" name="Textbox 191"/>
                        <wps:cNvSpPr txBox="1"/>
                        <wps:spPr>
                          <a:xfrm>
                            <a:off x="8019805" y="323085"/>
                            <a:ext cx="3735070" cy="568325"/>
                          </a:xfrm>
                          <a:prstGeom prst="rect">
                            <a:avLst/>
                          </a:prstGeom>
                        </wps:spPr>
                        <wps:txbx>
                          <w:txbxContent>
                            <w:p>
                              <w:pPr>
                                <w:spacing w:before="49"/>
                                <w:ind w:left="0" w:right="0" w:firstLine="0"/>
                                <w:jc w:val="left"/>
                                <w:rPr>
                                  <w:rFonts w:ascii="Times New Roman"/>
                                  <w:sz w:val="70"/>
                                </w:rPr>
                              </w:pPr>
                              <w:r>
                                <w:rPr>
                                  <w:rFonts w:ascii="Times New Roman"/>
                                  <w:color w:val="FFFFFF"/>
                                  <w:w w:val="110"/>
                                  <w:sz w:val="70"/>
                                </w:rPr>
                                <w:t>R</w:t>
                              </w:r>
                              <w:r>
                                <w:rPr>
                                  <w:rFonts w:ascii="Times New Roman"/>
                                  <w:color w:val="FFFFFF"/>
                                  <w:spacing w:val="13"/>
                                  <w:w w:val="110"/>
                                  <w:sz w:val="70"/>
                                </w:rPr>
                                <w:t>  </w:t>
                              </w:r>
                              <w:r>
                                <w:rPr>
                                  <w:rFonts w:ascii="Times New Roman"/>
                                  <w:color w:val="FFFFFF"/>
                                  <w:w w:val="110"/>
                                  <w:sz w:val="70"/>
                                </w:rPr>
                                <w:t>E</w:t>
                              </w:r>
                              <w:r>
                                <w:rPr>
                                  <w:rFonts w:ascii="Times New Roman"/>
                                  <w:color w:val="FFFFFF"/>
                                  <w:spacing w:val="19"/>
                                  <w:w w:val="110"/>
                                  <w:sz w:val="70"/>
                                </w:rPr>
                                <w:t>  </w:t>
                              </w:r>
                              <w:r>
                                <w:rPr>
                                  <w:rFonts w:ascii="Times New Roman"/>
                                  <w:color w:val="FFFFFF"/>
                                  <w:w w:val="110"/>
                                  <w:sz w:val="70"/>
                                </w:rPr>
                                <w:t>P</w:t>
                              </w:r>
                              <w:r>
                                <w:rPr>
                                  <w:rFonts w:ascii="Times New Roman"/>
                                  <w:color w:val="FFFFFF"/>
                                  <w:spacing w:val="13"/>
                                  <w:w w:val="110"/>
                                  <w:sz w:val="70"/>
                                </w:rPr>
                                <w:t>  </w:t>
                              </w:r>
                              <w:r>
                                <w:rPr>
                                  <w:rFonts w:ascii="Times New Roman"/>
                                  <w:color w:val="FFFFFF"/>
                                  <w:w w:val="110"/>
                                  <w:sz w:val="70"/>
                                </w:rPr>
                                <w:t>O</w:t>
                              </w:r>
                              <w:r>
                                <w:rPr>
                                  <w:rFonts w:ascii="Times New Roman"/>
                                  <w:color w:val="FFFFFF"/>
                                  <w:spacing w:val="3"/>
                                  <w:w w:val="110"/>
                                  <w:sz w:val="70"/>
                                </w:rPr>
                                <w:t>  </w:t>
                              </w:r>
                              <w:r>
                                <w:rPr>
                                  <w:rFonts w:ascii="Times New Roman"/>
                                  <w:color w:val="FFFFFF"/>
                                  <w:w w:val="110"/>
                                  <w:sz w:val="70"/>
                                </w:rPr>
                                <w:t>R</w:t>
                              </w:r>
                              <w:r>
                                <w:rPr>
                                  <w:rFonts w:ascii="Times New Roman"/>
                                  <w:color w:val="FFFFFF"/>
                                  <w:spacing w:val="-3"/>
                                  <w:w w:val="110"/>
                                  <w:sz w:val="70"/>
                                </w:rPr>
                                <w:t>  </w:t>
                              </w:r>
                              <w:r>
                                <w:rPr>
                                  <w:rFonts w:ascii="Times New Roman"/>
                                  <w:color w:val="FFFFFF"/>
                                  <w:w w:val="110"/>
                                  <w:sz w:val="70"/>
                                </w:rPr>
                                <w:t>T</w:t>
                              </w:r>
                              <w:r>
                                <w:rPr>
                                  <w:rFonts w:ascii="Times New Roman"/>
                                  <w:color w:val="FFFFFF"/>
                                  <w:spacing w:val="14"/>
                                  <w:w w:val="110"/>
                                  <w:sz w:val="70"/>
                                </w:rPr>
                                <w:t>  </w:t>
                              </w:r>
                              <w:r>
                                <w:rPr>
                                  <w:rFonts w:ascii="Times New Roman"/>
                                  <w:color w:val="FFFFFF"/>
                                  <w:spacing w:val="-10"/>
                                  <w:w w:val="110"/>
                                  <w:sz w:val="70"/>
                                </w:rPr>
                                <w:t>S</w:t>
                              </w:r>
                            </w:p>
                          </w:txbxContent>
                        </wps:txbx>
                        <wps:bodyPr wrap="square" lIns="0" tIns="0" rIns="0" bIns="0" rtlCol="0">
                          <a:noAutofit/>
                        </wps:bodyPr>
                      </wps:wsp>
                      <wps:wsp>
                        <wps:cNvPr id="192" name="Textbox 192"/>
                        <wps:cNvSpPr txBox="1"/>
                        <wps:spPr>
                          <a:xfrm>
                            <a:off x="12414576" y="323085"/>
                            <a:ext cx="809625" cy="568325"/>
                          </a:xfrm>
                          <a:prstGeom prst="rect">
                            <a:avLst/>
                          </a:prstGeom>
                        </wps:spPr>
                        <wps:txbx>
                          <w:txbxContent>
                            <w:p>
                              <w:pPr>
                                <w:spacing w:before="49"/>
                                <w:ind w:left="0" w:right="0" w:firstLine="0"/>
                                <w:jc w:val="left"/>
                                <w:rPr>
                                  <w:rFonts w:ascii="Times New Roman"/>
                                  <w:sz w:val="70"/>
                                </w:rPr>
                              </w:pPr>
                              <w:r>
                                <w:rPr>
                                  <w:rFonts w:ascii="Times New Roman"/>
                                  <w:color w:val="FFFFFF"/>
                                  <w:w w:val="120"/>
                                  <w:sz w:val="70"/>
                                </w:rPr>
                                <w:t>2</w:t>
                              </w:r>
                              <w:r>
                                <w:rPr>
                                  <w:rFonts w:ascii="Times New Roman"/>
                                  <w:color w:val="FFFFFF"/>
                                  <w:w w:val="120"/>
                                  <w:sz w:val="70"/>
                                </w:rPr>
                                <w:t>  </w:t>
                              </w:r>
                              <w:r>
                                <w:rPr>
                                  <w:rFonts w:ascii="Times New Roman"/>
                                  <w:color w:val="FFFFFF"/>
                                  <w:spacing w:val="-10"/>
                                  <w:w w:val="120"/>
                                  <w:sz w:val="70"/>
                                </w:rPr>
                                <w:t>3</w:t>
                              </w:r>
                            </w:p>
                          </w:txbxContent>
                        </wps:txbx>
                        <wps:bodyPr wrap="square" lIns="0" tIns="0" rIns="0" bIns="0" rtlCol="0">
                          <a:noAutofit/>
                        </wps:bodyPr>
                      </wps:wsp>
                    </wpg:wgp>
                  </a:graphicData>
                </a:graphic>
              </wp:anchor>
            </w:drawing>
          </mc:Choice>
          <mc:Fallback>
            <w:pict>
              <v:group style="position:absolute;margin-left:0pt;margin-top:-.000012pt;width:1224pt;height:84.25pt;mso-position-horizontal-relative:page;mso-position-vertical-relative:page;z-index:15745536" id="docshapegroup166" coordorigin="0,0" coordsize="24480,1685">
                <v:shape style="position:absolute;left:0;top:0;width:24480;height:1685" type="#_x0000_t75" id="docshape167" stroked="false">
                  <v:imagedata r:id="rId37" o:title=""/>
                </v:shape>
                <v:shape style="position:absolute;left:3715;top:508;width:7876;height:895" type="#_x0000_t202" id="docshape168" filled="false" stroked="false">
                  <v:textbox inset="0,0,0,0">
                    <w:txbxContent>
                      <w:p>
                        <w:pPr>
                          <w:spacing w:before="49"/>
                          <w:ind w:left="0" w:right="0" w:firstLine="0"/>
                          <w:jc w:val="left"/>
                          <w:rPr>
                            <w:rFonts w:ascii="Times New Roman"/>
                            <w:sz w:val="70"/>
                          </w:rPr>
                        </w:pPr>
                        <w:r>
                          <w:rPr>
                            <w:rFonts w:ascii="Times New Roman"/>
                            <w:color w:val="FFFFFF"/>
                            <w:w w:val="110"/>
                            <w:sz w:val="70"/>
                          </w:rPr>
                          <w:t>C</w:t>
                        </w:r>
                        <w:r>
                          <w:rPr>
                            <w:rFonts w:ascii="Times New Roman"/>
                            <w:color w:val="FFFFFF"/>
                            <w:spacing w:val="8"/>
                            <w:w w:val="110"/>
                            <w:sz w:val="70"/>
                          </w:rPr>
                          <w:t>  </w:t>
                        </w:r>
                        <w:r>
                          <w:rPr>
                            <w:rFonts w:ascii="Times New Roman"/>
                            <w:color w:val="FFFFFF"/>
                            <w:w w:val="110"/>
                            <w:sz w:val="70"/>
                          </w:rPr>
                          <w:t>O</w:t>
                        </w:r>
                        <w:r>
                          <w:rPr>
                            <w:rFonts w:ascii="Times New Roman"/>
                            <w:color w:val="FFFFFF"/>
                            <w:w w:val="110"/>
                            <w:sz w:val="70"/>
                          </w:rPr>
                          <w:t>  M</w:t>
                        </w:r>
                        <w:r>
                          <w:rPr>
                            <w:rFonts w:ascii="Times New Roman"/>
                            <w:color w:val="FFFFFF"/>
                            <w:spacing w:val="13"/>
                            <w:w w:val="110"/>
                            <w:sz w:val="70"/>
                          </w:rPr>
                          <w:t>  </w:t>
                        </w:r>
                        <w:r>
                          <w:rPr>
                            <w:rFonts w:ascii="Times New Roman"/>
                            <w:color w:val="FFFFFF"/>
                            <w:w w:val="110"/>
                            <w:sz w:val="70"/>
                          </w:rPr>
                          <w:t>M</w:t>
                        </w:r>
                        <w:r>
                          <w:rPr>
                            <w:rFonts w:ascii="Times New Roman"/>
                            <w:color w:val="FFFFFF"/>
                            <w:spacing w:val="14"/>
                            <w:w w:val="110"/>
                            <w:sz w:val="70"/>
                          </w:rPr>
                          <w:t>  </w:t>
                        </w:r>
                        <w:r>
                          <w:rPr>
                            <w:rFonts w:ascii="Times New Roman"/>
                            <w:color w:val="FFFFFF"/>
                            <w:w w:val="110"/>
                            <w:sz w:val="70"/>
                          </w:rPr>
                          <w:t>I</w:t>
                        </w:r>
                        <w:r>
                          <w:rPr>
                            <w:rFonts w:ascii="Times New Roman"/>
                            <w:color w:val="FFFFFF"/>
                            <w:spacing w:val="16"/>
                            <w:w w:val="110"/>
                            <w:sz w:val="70"/>
                          </w:rPr>
                          <w:t>  </w:t>
                        </w:r>
                        <w:r>
                          <w:rPr>
                            <w:rFonts w:ascii="Times New Roman"/>
                            <w:color w:val="FFFFFF"/>
                            <w:w w:val="110"/>
                            <w:sz w:val="70"/>
                          </w:rPr>
                          <w:t>T</w:t>
                        </w:r>
                        <w:r>
                          <w:rPr>
                            <w:rFonts w:ascii="Times New Roman"/>
                            <w:color w:val="FFFFFF"/>
                            <w:spacing w:val="16"/>
                            <w:w w:val="110"/>
                            <w:sz w:val="70"/>
                          </w:rPr>
                          <w:t>  </w:t>
                        </w:r>
                        <w:r>
                          <w:rPr>
                            <w:rFonts w:ascii="Times New Roman"/>
                            <w:color w:val="FFFFFF"/>
                            <w:w w:val="110"/>
                            <w:sz w:val="70"/>
                          </w:rPr>
                          <w:t>T</w:t>
                        </w:r>
                        <w:r>
                          <w:rPr>
                            <w:rFonts w:ascii="Times New Roman"/>
                            <w:color w:val="FFFFFF"/>
                            <w:spacing w:val="13"/>
                            <w:w w:val="110"/>
                            <w:sz w:val="70"/>
                          </w:rPr>
                          <w:t>  </w:t>
                        </w:r>
                        <w:r>
                          <w:rPr>
                            <w:rFonts w:ascii="Times New Roman"/>
                            <w:color w:val="FFFFFF"/>
                            <w:w w:val="110"/>
                            <w:sz w:val="70"/>
                          </w:rPr>
                          <w:t>E</w:t>
                        </w:r>
                        <w:r>
                          <w:rPr>
                            <w:rFonts w:ascii="Times New Roman"/>
                            <w:color w:val="FFFFFF"/>
                            <w:spacing w:val="16"/>
                            <w:w w:val="110"/>
                            <w:sz w:val="70"/>
                          </w:rPr>
                          <w:t>  </w:t>
                        </w:r>
                        <w:r>
                          <w:rPr>
                            <w:rFonts w:ascii="Times New Roman"/>
                            <w:color w:val="FFFFFF"/>
                            <w:spacing w:val="-10"/>
                            <w:w w:val="110"/>
                            <w:sz w:val="70"/>
                          </w:rPr>
                          <w:t>E</w:t>
                        </w:r>
                      </w:p>
                    </w:txbxContent>
                  </v:textbox>
                  <w10:wrap type="none"/>
                </v:shape>
                <v:shape style="position:absolute;left:12629;top:508;width:5882;height:895" type="#_x0000_t202" id="docshape169" filled="false" stroked="false">
                  <v:textbox inset="0,0,0,0">
                    <w:txbxContent>
                      <w:p>
                        <w:pPr>
                          <w:spacing w:before="49"/>
                          <w:ind w:left="0" w:right="0" w:firstLine="0"/>
                          <w:jc w:val="left"/>
                          <w:rPr>
                            <w:rFonts w:ascii="Times New Roman"/>
                            <w:sz w:val="70"/>
                          </w:rPr>
                        </w:pPr>
                        <w:r>
                          <w:rPr>
                            <w:rFonts w:ascii="Times New Roman"/>
                            <w:color w:val="FFFFFF"/>
                            <w:w w:val="110"/>
                            <w:sz w:val="70"/>
                          </w:rPr>
                          <w:t>R</w:t>
                        </w:r>
                        <w:r>
                          <w:rPr>
                            <w:rFonts w:ascii="Times New Roman"/>
                            <w:color w:val="FFFFFF"/>
                            <w:spacing w:val="13"/>
                            <w:w w:val="110"/>
                            <w:sz w:val="70"/>
                          </w:rPr>
                          <w:t>  </w:t>
                        </w:r>
                        <w:r>
                          <w:rPr>
                            <w:rFonts w:ascii="Times New Roman"/>
                            <w:color w:val="FFFFFF"/>
                            <w:w w:val="110"/>
                            <w:sz w:val="70"/>
                          </w:rPr>
                          <w:t>E</w:t>
                        </w:r>
                        <w:r>
                          <w:rPr>
                            <w:rFonts w:ascii="Times New Roman"/>
                            <w:color w:val="FFFFFF"/>
                            <w:spacing w:val="19"/>
                            <w:w w:val="110"/>
                            <w:sz w:val="70"/>
                          </w:rPr>
                          <w:t>  </w:t>
                        </w:r>
                        <w:r>
                          <w:rPr>
                            <w:rFonts w:ascii="Times New Roman"/>
                            <w:color w:val="FFFFFF"/>
                            <w:w w:val="110"/>
                            <w:sz w:val="70"/>
                          </w:rPr>
                          <w:t>P</w:t>
                        </w:r>
                        <w:r>
                          <w:rPr>
                            <w:rFonts w:ascii="Times New Roman"/>
                            <w:color w:val="FFFFFF"/>
                            <w:spacing w:val="13"/>
                            <w:w w:val="110"/>
                            <w:sz w:val="70"/>
                          </w:rPr>
                          <w:t>  </w:t>
                        </w:r>
                        <w:r>
                          <w:rPr>
                            <w:rFonts w:ascii="Times New Roman"/>
                            <w:color w:val="FFFFFF"/>
                            <w:w w:val="110"/>
                            <w:sz w:val="70"/>
                          </w:rPr>
                          <w:t>O</w:t>
                        </w:r>
                        <w:r>
                          <w:rPr>
                            <w:rFonts w:ascii="Times New Roman"/>
                            <w:color w:val="FFFFFF"/>
                            <w:spacing w:val="3"/>
                            <w:w w:val="110"/>
                            <w:sz w:val="70"/>
                          </w:rPr>
                          <w:t>  </w:t>
                        </w:r>
                        <w:r>
                          <w:rPr>
                            <w:rFonts w:ascii="Times New Roman"/>
                            <w:color w:val="FFFFFF"/>
                            <w:w w:val="110"/>
                            <w:sz w:val="70"/>
                          </w:rPr>
                          <w:t>R</w:t>
                        </w:r>
                        <w:r>
                          <w:rPr>
                            <w:rFonts w:ascii="Times New Roman"/>
                            <w:color w:val="FFFFFF"/>
                            <w:spacing w:val="-3"/>
                            <w:w w:val="110"/>
                            <w:sz w:val="70"/>
                          </w:rPr>
                          <w:t>  </w:t>
                        </w:r>
                        <w:r>
                          <w:rPr>
                            <w:rFonts w:ascii="Times New Roman"/>
                            <w:color w:val="FFFFFF"/>
                            <w:w w:val="110"/>
                            <w:sz w:val="70"/>
                          </w:rPr>
                          <w:t>T</w:t>
                        </w:r>
                        <w:r>
                          <w:rPr>
                            <w:rFonts w:ascii="Times New Roman"/>
                            <w:color w:val="FFFFFF"/>
                            <w:spacing w:val="14"/>
                            <w:w w:val="110"/>
                            <w:sz w:val="70"/>
                          </w:rPr>
                          <w:t>  </w:t>
                        </w:r>
                        <w:r>
                          <w:rPr>
                            <w:rFonts w:ascii="Times New Roman"/>
                            <w:color w:val="FFFFFF"/>
                            <w:spacing w:val="-10"/>
                            <w:w w:val="110"/>
                            <w:sz w:val="70"/>
                          </w:rPr>
                          <w:t>S</w:t>
                        </w:r>
                      </w:p>
                    </w:txbxContent>
                  </v:textbox>
                  <w10:wrap type="none"/>
                </v:shape>
                <v:shape style="position:absolute;left:19550;top:508;width:1275;height:895" type="#_x0000_t202" id="docshape170" filled="false" stroked="false">
                  <v:textbox inset="0,0,0,0">
                    <w:txbxContent>
                      <w:p>
                        <w:pPr>
                          <w:spacing w:before="49"/>
                          <w:ind w:left="0" w:right="0" w:firstLine="0"/>
                          <w:jc w:val="left"/>
                          <w:rPr>
                            <w:rFonts w:ascii="Times New Roman"/>
                            <w:sz w:val="70"/>
                          </w:rPr>
                        </w:pPr>
                        <w:r>
                          <w:rPr>
                            <w:rFonts w:ascii="Times New Roman"/>
                            <w:color w:val="FFFFFF"/>
                            <w:w w:val="120"/>
                            <w:sz w:val="70"/>
                          </w:rPr>
                          <w:t>2</w:t>
                        </w:r>
                        <w:r>
                          <w:rPr>
                            <w:rFonts w:ascii="Times New Roman"/>
                            <w:color w:val="FFFFFF"/>
                            <w:w w:val="120"/>
                            <w:sz w:val="70"/>
                          </w:rPr>
                          <w:t>  </w:t>
                        </w:r>
                        <w:r>
                          <w:rPr>
                            <w:rFonts w:ascii="Times New Roman"/>
                            <w:color w:val="FFFFFF"/>
                            <w:spacing w:val="-10"/>
                            <w:w w:val="120"/>
                            <w:sz w:val="70"/>
                          </w:rPr>
                          <w:t>3</w:t>
                        </w:r>
                      </w:p>
                    </w:txbxContent>
                  </v:textbox>
                  <w10:wrap type="none"/>
                </v:shape>
                <w10:wrap type="none"/>
              </v:group>
            </w:pict>
          </mc:Fallback>
        </mc:AlternateContent>
      </w:r>
    </w:p>
    <w:p>
      <w:pPr>
        <w:tabs>
          <w:tab w:pos="1159" w:val="left" w:leader="none"/>
        </w:tabs>
        <w:spacing w:before="0"/>
        <w:ind w:left="720" w:right="0" w:firstLine="0"/>
        <w:jc w:val="left"/>
        <w:rPr>
          <w:rFonts w:ascii="Times New Roman"/>
          <w:sz w:val="20"/>
        </w:rPr>
      </w:pPr>
      <w:r>
        <w:rPr/>
        <mc:AlternateContent>
          <mc:Choice Requires="wps">
            <w:drawing>
              <wp:anchor distT="0" distB="0" distL="0" distR="0" allowOverlap="1" layoutInCell="1" locked="0" behindDoc="0" simplePos="0" relativeHeight="15743488">
                <wp:simplePos x="0" y="0"/>
                <wp:positionH relativeFrom="page">
                  <wp:posOffset>11618975</wp:posOffset>
                </wp:positionH>
                <wp:positionV relativeFrom="paragraph">
                  <wp:posOffset>-3194144</wp:posOffset>
                </wp:positionV>
                <wp:extent cx="3926204" cy="3785870"/>
                <wp:effectExtent l="0" t="0" r="0" b="0"/>
                <wp:wrapNone/>
                <wp:docPr id="193" name="Group 193"/>
                <wp:cNvGraphicFramePr>
                  <a:graphicFrameLocks/>
                </wp:cNvGraphicFramePr>
                <a:graphic>
                  <a:graphicData uri="http://schemas.microsoft.com/office/word/2010/wordprocessingGroup">
                    <wpg:wgp>
                      <wpg:cNvPr id="193" name="Group 193"/>
                      <wpg:cNvGrpSpPr/>
                      <wpg:grpSpPr>
                        <a:xfrm>
                          <a:off x="0" y="0"/>
                          <a:ext cx="3926204" cy="3785870"/>
                          <a:chExt cx="3926204" cy="3785870"/>
                        </a:xfrm>
                      </wpg:grpSpPr>
                      <wps:wsp>
                        <wps:cNvPr id="194" name="Graphic 194"/>
                        <wps:cNvSpPr/>
                        <wps:spPr>
                          <a:xfrm>
                            <a:off x="0" y="0"/>
                            <a:ext cx="3926204" cy="3785870"/>
                          </a:xfrm>
                          <a:custGeom>
                            <a:avLst/>
                            <a:gdLst/>
                            <a:ahLst/>
                            <a:cxnLst/>
                            <a:rect l="l" t="t" r="r" b="b"/>
                            <a:pathLst>
                              <a:path w="3926204" h="3785870">
                                <a:moveTo>
                                  <a:pt x="2350007" y="0"/>
                                </a:moveTo>
                                <a:lnTo>
                                  <a:pt x="2301454" y="491"/>
                                </a:lnTo>
                                <a:lnTo>
                                  <a:pt x="2253140" y="1960"/>
                                </a:lnTo>
                                <a:lnTo>
                                  <a:pt x="2205076" y="4396"/>
                                </a:lnTo>
                                <a:lnTo>
                                  <a:pt x="2157270" y="7790"/>
                                </a:lnTo>
                                <a:lnTo>
                                  <a:pt x="2109732" y="12132"/>
                                </a:lnTo>
                                <a:lnTo>
                                  <a:pt x="2062472" y="17414"/>
                                </a:lnTo>
                                <a:lnTo>
                                  <a:pt x="2015500" y="23625"/>
                                </a:lnTo>
                                <a:lnTo>
                                  <a:pt x="1968823" y="30757"/>
                                </a:lnTo>
                                <a:lnTo>
                                  <a:pt x="1922453" y="38799"/>
                                </a:lnTo>
                                <a:lnTo>
                                  <a:pt x="1876398" y="47743"/>
                                </a:lnTo>
                                <a:lnTo>
                                  <a:pt x="1830668" y="57579"/>
                                </a:lnTo>
                                <a:lnTo>
                                  <a:pt x="1785272" y="68297"/>
                                </a:lnTo>
                                <a:lnTo>
                                  <a:pt x="1740221" y="79888"/>
                                </a:lnTo>
                                <a:lnTo>
                                  <a:pt x="1695522" y="92342"/>
                                </a:lnTo>
                                <a:lnTo>
                                  <a:pt x="1651186" y="105651"/>
                                </a:lnTo>
                                <a:lnTo>
                                  <a:pt x="1607222" y="119804"/>
                                </a:lnTo>
                                <a:lnTo>
                                  <a:pt x="1563640" y="134793"/>
                                </a:lnTo>
                                <a:lnTo>
                                  <a:pt x="1520449" y="150607"/>
                                </a:lnTo>
                                <a:lnTo>
                                  <a:pt x="1477658" y="167237"/>
                                </a:lnTo>
                                <a:lnTo>
                                  <a:pt x="1435277" y="184674"/>
                                </a:lnTo>
                                <a:lnTo>
                                  <a:pt x="1393316" y="202909"/>
                                </a:lnTo>
                                <a:lnTo>
                                  <a:pt x="1351783" y="221932"/>
                                </a:lnTo>
                                <a:lnTo>
                                  <a:pt x="1310689" y="241733"/>
                                </a:lnTo>
                                <a:lnTo>
                                  <a:pt x="1270042" y="262303"/>
                                </a:lnTo>
                                <a:lnTo>
                                  <a:pt x="1229853" y="283632"/>
                                </a:lnTo>
                                <a:lnTo>
                                  <a:pt x="1190130" y="305712"/>
                                </a:lnTo>
                                <a:lnTo>
                                  <a:pt x="1150883" y="328532"/>
                                </a:lnTo>
                                <a:lnTo>
                                  <a:pt x="1112122" y="352084"/>
                                </a:lnTo>
                                <a:lnTo>
                                  <a:pt x="1073856" y="376357"/>
                                </a:lnTo>
                                <a:lnTo>
                                  <a:pt x="1036094" y="401343"/>
                                </a:lnTo>
                                <a:lnTo>
                                  <a:pt x="998847" y="427032"/>
                                </a:lnTo>
                                <a:lnTo>
                                  <a:pt x="962122" y="453414"/>
                                </a:lnTo>
                                <a:lnTo>
                                  <a:pt x="925930" y="480480"/>
                                </a:lnTo>
                                <a:lnTo>
                                  <a:pt x="890281" y="508220"/>
                                </a:lnTo>
                                <a:lnTo>
                                  <a:pt x="855183" y="536626"/>
                                </a:lnTo>
                                <a:lnTo>
                                  <a:pt x="820646" y="565687"/>
                                </a:lnTo>
                                <a:lnTo>
                                  <a:pt x="786680" y="595395"/>
                                </a:lnTo>
                                <a:lnTo>
                                  <a:pt x="753294" y="625739"/>
                                </a:lnTo>
                                <a:lnTo>
                                  <a:pt x="720497" y="656711"/>
                                </a:lnTo>
                                <a:lnTo>
                                  <a:pt x="688300" y="688300"/>
                                </a:lnTo>
                                <a:lnTo>
                                  <a:pt x="656711" y="720497"/>
                                </a:lnTo>
                                <a:lnTo>
                                  <a:pt x="625739" y="753294"/>
                                </a:lnTo>
                                <a:lnTo>
                                  <a:pt x="595395" y="786680"/>
                                </a:lnTo>
                                <a:lnTo>
                                  <a:pt x="565687" y="820646"/>
                                </a:lnTo>
                                <a:lnTo>
                                  <a:pt x="536626" y="855183"/>
                                </a:lnTo>
                                <a:lnTo>
                                  <a:pt x="508220" y="890281"/>
                                </a:lnTo>
                                <a:lnTo>
                                  <a:pt x="480480" y="925930"/>
                                </a:lnTo>
                                <a:lnTo>
                                  <a:pt x="453414" y="962122"/>
                                </a:lnTo>
                                <a:lnTo>
                                  <a:pt x="427032" y="998847"/>
                                </a:lnTo>
                                <a:lnTo>
                                  <a:pt x="401343" y="1036094"/>
                                </a:lnTo>
                                <a:lnTo>
                                  <a:pt x="376357" y="1073856"/>
                                </a:lnTo>
                                <a:lnTo>
                                  <a:pt x="352084" y="1112122"/>
                                </a:lnTo>
                                <a:lnTo>
                                  <a:pt x="328532" y="1150883"/>
                                </a:lnTo>
                                <a:lnTo>
                                  <a:pt x="305712" y="1190130"/>
                                </a:lnTo>
                                <a:lnTo>
                                  <a:pt x="283632" y="1229853"/>
                                </a:lnTo>
                                <a:lnTo>
                                  <a:pt x="262303" y="1270042"/>
                                </a:lnTo>
                                <a:lnTo>
                                  <a:pt x="241733" y="1310689"/>
                                </a:lnTo>
                                <a:lnTo>
                                  <a:pt x="221932" y="1351783"/>
                                </a:lnTo>
                                <a:lnTo>
                                  <a:pt x="202909" y="1393316"/>
                                </a:lnTo>
                                <a:lnTo>
                                  <a:pt x="184674" y="1435277"/>
                                </a:lnTo>
                                <a:lnTo>
                                  <a:pt x="167237" y="1477658"/>
                                </a:lnTo>
                                <a:lnTo>
                                  <a:pt x="150607" y="1520449"/>
                                </a:lnTo>
                                <a:lnTo>
                                  <a:pt x="134793" y="1563640"/>
                                </a:lnTo>
                                <a:lnTo>
                                  <a:pt x="119804" y="1607222"/>
                                </a:lnTo>
                                <a:lnTo>
                                  <a:pt x="105651" y="1651186"/>
                                </a:lnTo>
                                <a:lnTo>
                                  <a:pt x="92342" y="1695522"/>
                                </a:lnTo>
                                <a:lnTo>
                                  <a:pt x="79888" y="1740221"/>
                                </a:lnTo>
                                <a:lnTo>
                                  <a:pt x="68297" y="1785272"/>
                                </a:lnTo>
                                <a:lnTo>
                                  <a:pt x="57579" y="1830668"/>
                                </a:lnTo>
                                <a:lnTo>
                                  <a:pt x="47743" y="1876398"/>
                                </a:lnTo>
                                <a:lnTo>
                                  <a:pt x="38799" y="1922453"/>
                                </a:lnTo>
                                <a:lnTo>
                                  <a:pt x="30757" y="1968823"/>
                                </a:lnTo>
                                <a:lnTo>
                                  <a:pt x="23625" y="2015500"/>
                                </a:lnTo>
                                <a:lnTo>
                                  <a:pt x="17414" y="2062472"/>
                                </a:lnTo>
                                <a:lnTo>
                                  <a:pt x="12132" y="2109732"/>
                                </a:lnTo>
                                <a:lnTo>
                                  <a:pt x="7790" y="2157270"/>
                                </a:lnTo>
                                <a:lnTo>
                                  <a:pt x="4396" y="2205076"/>
                                </a:lnTo>
                                <a:lnTo>
                                  <a:pt x="1960" y="2253140"/>
                                </a:lnTo>
                                <a:lnTo>
                                  <a:pt x="491" y="2301454"/>
                                </a:lnTo>
                                <a:lnTo>
                                  <a:pt x="0" y="2350008"/>
                                </a:lnTo>
                                <a:lnTo>
                                  <a:pt x="491" y="2398561"/>
                                </a:lnTo>
                                <a:lnTo>
                                  <a:pt x="1960" y="2446875"/>
                                </a:lnTo>
                                <a:lnTo>
                                  <a:pt x="4396" y="2494939"/>
                                </a:lnTo>
                                <a:lnTo>
                                  <a:pt x="7790" y="2542745"/>
                                </a:lnTo>
                                <a:lnTo>
                                  <a:pt x="12132" y="2590283"/>
                                </a:lnTo>
                                <a:lnTo>
                                  <a:pt x="17414" y="2637543"/>
                                </a:lnTo>
                                <a:lnTo>
                                  <a:pt x="23625" y="2684515"/>
                                </a:lnTo>
                                <a:lnTo>
                                  <a:pt x="30757" y="2731192"/>
                                </a:lnTo>
                                <a:lnTo>
                                  <a:pt x="38799" y="2777562"/>
                                </a:lnTo>
                                <a:lnTo>
                                  <a:pt x="47743" y="2823617"/>
                                </a:lnTo>
                                <a:lnTo>
                                  <a:pt x="57579" y="2869347"/>
                                </a:lnTo>
                                <a:lnTo>
                                  <a:pt x="68297" y="2914743"/>
                                </a:lnTo>
                                <a:lnTo>
                                  <a:pt x="79888" y="2959794"/>
                                </a:lnTo>
                                <a:lnTo>
                                  <a:pt x="92342" y="3004493"/>
                                </a:lnTo>
                                <a:lnTo>
                                  <a:pt x="105651" y="3048829"/>
                                </a:lnTo>
                                <a:lnTo>
                                  <a:pt x="119804" y="3092793"/>
                                </a:lnTo>
                                <a:lnTo>
                                  <a:pt x="134793" y="3136375"/>
                                </a:lnTo>
                                <a:lnTo>
                                  <a:pt x="150607" y="3179566"/>
                                </a:lnTo>
                                <a:lnTo>
                                  <a:pt x="167237" y="3222357"/>
                                </a:lnTo>
                                <a:lnTo>
                                  <a:pt x="184674" y="3264738"/>
                                </a:lnTo>
                                <a:lnTo>
                                  <a:pt x="202909" y="3306699"/>
                                </a:lnTo>
                                <a:lnTo>
                                  <a:pt x="221932" y="3348232"/>
                                </a:lnTo>
                                <a:lnTo>
                                  <a:pt x="241733" y="3389326"/>
                                </a:lnTo>
                                <a:lnTo>
                                  <a:pt x="262303" y="3429973"/>
                                </a:lnTo>
                                <a:lnTo>
                                  <a:pt x="283632" y="3470162"/>
                                </a:lnTo>
                                <a:lnTo>
                                  <a:pt x="305712" y="3509885"/>
                                </a:lnTo>
                                <a:lnTo>
                                  <a:pt x="328532" y="3549132"/>
                                </a:lnTo>
                                <a:lnTo>
                                  <a:pt x="352084" y="3587893"/>
                                </a:lnTo>
                                <a:lnTo>
                                  <a:pt x="376357" y="3626159"/>
                                </a:lnTo>
                                <a:lnTo>
                                  <a:pt x="401343" y="3663921"/>
                                </a:lnTo>
                                <a:lnTo>
                                  <a:pt x="427032" y="3701168"/>
                                </a:lnTo>
                                <a:lnTo>
                                  <a:pt x="453414" y="3737893"/>
                                </a:lnTo>
                                <a:lnTo>
                                  <a:pt x="480480" y="3774085"/>
                                </a:lnTo>
                                <a:lnTo>
                                  <a:pt x="489453" y="3785616"/>
                                </a:lnTo>
                                <a:lnTo>
                                  <a:pt x="3925823" y="3785616"/>
                                </a:lnTo>
                                <a:lnTo>
                                  <a:pt x="3925823" y="606746"/>
                                </a:lnTo>
                                <a:lnTo>
                                  <a:pt x="3913335" y="595395"/>
                                </a:lnTo>
                                <a:lnTo>
                                  <a:pt x="3879369" y="565687"/>
                                </a:lnTo>
                                <a:lnTo>
                                  <a:pt x="3844832" y="536626"/>
                                </a:lnTo>
                                <a:lnTo>
                                  <a:pt x="3809734" y="508220"/>
                                </a:lnTo>
                                <a:lnTo>
                                  <a:pt x="3774085" y="480480"/>
                                </a:lnTo>
                                <a:lnTo>
                                  <a:pt x="3737893" y="453414"/>
                                </a:lnTo>
                                <a:lnTo>
                                  <a:pt x="3701168" y="427032"/>
                                </a:lnTo>
                                <a:lnTo>
                                  <a:pt x="3663921" y="401343"/>
                                </a:lnTo>
                                <a:lnTo>
                                  <a:pt x="3626159" y="376357"/>
                                </a:lnTo>
                                <a:lnTo>
                                  <a:pt x="3587893" y="352084"/>
                                </a:lnTo>
                                <a:lnTo>
                                  <a:pt x="3549132" y="328532"/>
                                </a:lnTo>
                                <a:lnTo>
                                  <a:pt x="3509885" y="305712"/>
                                </a:lnTo>
                                <a:lnTo>
                                  <a:pt x="3470162" y="283632"/>
                                </a:lnTo>
                                <a:lnTo>
                                  <a:pt x="3429973" y="262303"/>
                                </a:lnTo>
                                <a:lnTo>
                                  <a:pt x="3389326" y="241733"/>
                                </a:lnTo>
                                <a:lnTo>
                                  <a:pt x="3348232" y="221932"/>
                                </a:lnTo>
                                <a:lnTo>
                                  <a:pt x="3306699" y="202909"/>
                                </a:lnTo>
                                <a:lnTo>
                                  <a:pt x="3264738" y="184674"/>
                                </a:lnTo>
                                <a:lnTo>
                                  <a:pt x="3222357" y="167237"/>
                                </a:lnTo>
                                <a:lnTo>
                                  <a:pt x="3179566" y="150607"/>
                                </a:lnTo>
                                <a:lnTo>
                                  <a:pt x="3136375" y="134793"/>
                                </a:lnTo>
                                <a:lnTo>
                                  <a:pt x="3092793" y="119804"/>
                                </a:lnTo>
                                <a:lnTo>
                                  <a:pt x="3048829" y="105651"/>
                                </a:lnTo>
                                <a:lnTo>
                                  <a:pt x="3004493" y="92342"/>
                                </a:lnTo>
                                <a:lnTo>
                                  <a:pt x="2959794" y="79888"/>
                                </a:lnTo>
                                <a:lnTo>
                                  <a:pt x="2914743" y="68297"/>
                                </a:lnTo>
                                <a:lnTo>
                                  <a:pt x="2869347" y="57579"/>
                                </a:lnTo>
                                <a:lnTo>
                                  <a:pt x="2823617" y="47743"/>
                                </a:lnTo>
                                <a:lnTo>
                                  <a:pt x="2777562" y="38799"/>
                                </a:lnTo>
                                <a:lnTo>
                                  <a:pt x="2731192" y="30757"/>
                                </a:lnTo>
                                <a:lnTo>
                                  <a:pt x="2684515" y="23625"/>
                                </a:lnTo>
                                <a:lnTo>
                                  <a:pt x="2637543" y="17414"/>
                                </a:lnTo>
                                <a:lnTo>
                                  <a:pt x="2590283" y="12132"/>
                                </a:lnTo>
                                <a:lnTo>
                                  <a:pt x="2542745" y="7790"/>
                                </a:lnTo>
                                <a:lnTo>
                                  <a:pt x="2494939" y="4396"/>
                                </a:lnTo>
                                <a:lnTo>
                                  <a:pt x="2446875" y="1960"/>
                                </a:lnTo>
                                <a:lnTo>
                                  <a:pt x="2398561" y="491"/>
                                </a:lnTo>
                                <a:lnTo>
                                  <a:pt x="2350007" y="0"/>
                                </a:lnTo>
                                <a:close/>
                              </a:path>
                            </a:pathLst>
                          </a:custGeom>
                          <a:solidFill>
                            <a:srgbClr val="6AB9BA">
                              <a:alpha val="9999"/>
                            </a:srgbClr>
                          </a:solidFill>
                        </wps:spPr>
                        <wps:bodyPr wrap="square" lIns="0" tIns="0" rIns="0" bIns="0" rtlCol="0">
                          <a:prstTxWarp prst="textNoShape">
                            <a:avLst/>
                          </a:prstTxWarp>
                          <a:noAutofit/>
                        </wps:bodyPr>
                      </wps:wsp>
                      <wps:wsp>
                        <wps:cNvPr id="195" name="Textbox 195"/>
                        <wps:cNvSpPr txBox="1"/>
                        <wps:spPr>
                          <a:xfrm>
                            <a:off x="139700" y="66037"/>
                            <a:ext cx="2912745" cy="2855595"/>
                          </a:xfrm>
                          <a:prstGeom prst="rect">
                            <a:avLst/>
                          </a:prstGeom>
                        </wps:spPr>
                        <wps:txbx>
                          <w:txbxContent>
                            <w:p>
                              <w:pPr>
                                <w:spacing w:line="208" w:lineRule="auto" w:before="52"/>
                                <w:ind w:left="20" w:right="54" w:firstLine="0"/>
                                <w:jc w:val="left"/>
                                <w:rPr>
                                  <w:b/>
                                  <w:i/>
                                  <w:sz w:val="26"/>
                                </w:rPr>
                              </w:pPr>
                              <w:r>
                                <w:rPr>
                                  <w:b/>
                                  <w:i/>
                                  <w:color w:val="00798B"/>
                                  <w:sz w:val="26"/>
                                </w:rPr>
                                <w:t>Create informational</w:t>
                              </w:r>
                              <w:r>
                                <w:rPr>
                                  <w:b/>
                                  <w:i/>
                                  <w:color w:val="00798B"/>
                                  <w:spacing w:val="-7"/>
                                  <w:sz w:val="26"/>
                                </w:rPr>
                                <w:t> </w:t>
                              </w:r>
                              <w:r>
                                <w:rPr>
                                  <w:b/>
                                  <w:i/>
                                  <w:color w:val="00798B"/>
                                  <w:sz w:val="26"/>
                                </w:rPr>
                                <w:t>materials (e.g., fact sheets) for jobseekers that ex- plain</w:t>
                              </w:r>
                              <w:r>
                                <w:rPr>
                                  <w:b/>
                                  <w:i/>
                                  <w:color w:val="00798B"/>
                                  <w:spacing w:val="-19"/>
                                  <w:sz w:val="26"/>
                                </w:rPr>
                                <w:t> </w:t>
                              </w:r>
                              <w:r>
                                <w:rPr>
                                  <w:b/>
                                  <w:i/>
                                  <w:color w:val="00798B"/>
                                  <w:sz w:val="26"/>
                                </w:rPr>
                                <w:t>the</w:t>
                              </w:r>
                              <w:r>
                                <w:rPr>
                                  <w:b/>
                                  <w:i/>
                                  <w:color w:val="00798B"/>
                                  <w:spacing w:val="-16"/>
                                  <w:sz w:val="26"/>
                                </w:rPr>
                                <w:t> </w:t>
                              </w:r>
                              <w:r>
                                <w:rPr>
                                  <w:b/>
                                  <w:i/>
                                  <w:color w:val="00798B"/>
                                  <w:sz w:val="26"/>
                                </w:rPr>
                                <w:t>basics</w:t>
                              </w:r>
                              <w:r>
                                <w:rPr>
                                  <w:b/>
                                  <w:i/>
                                  <w:color w:val="00798B"/>
                                  <w:spacing w:val="-15"/>
                                  <w:sz w:val="26"/>
                                </w:rPr>
                                <w:t> </w:t>
                              </w:r>
                              <w:r>
                                <w:rPr>
                                  <w:b/>
                                  <w:i/>
                                  <w:color w:val="00798B"/>
                                  <w:sz w:val="26"/>
                                </w:rPr>
                                <w:t>of</w:t>
                              </w:r>
                              <w:r>
                                <w:rPr>
                                  <w:b/>
                                  <w:i/>
                                  <w:color w:val="00798B"/>
                                  <w:spacing w:val="-19"/>
                                  <w:sz w:val="26"/>
                                </w:rPr>
                                <w:t> </w:t>
                              </w:r>
                              <w:r>
                                <w:rPr>
                                  <w:b/>
                                  <w:i/>
                                  <w:color w:val="00798B"/>
                                  <w:sz w:val="26"/>
                                </w:rPr>
                                <w:t>the</w:t>
                              </w:r>
                              <w:r>
                                <w:rPr>
                                  <w:b/>
                                  <w:i/>
                                  <w:color w:val="00798B"/>
                                  <w:spacing w:val="-21"/>
                                  <w:sz w:val="26"/>
                                </w:rPr>
                                <w:t> </w:t>
                              </w:r>
                              <w:r>
                                <w:rPr>
                                  <w:b/>
                                  <w:i/>
                                  <w:color w:val="00798B"/>
                                  <w:sz w:val="26"/>
                                </w:rPr>
                                <w:t>VR</w:t>
                              </w:r>
                              <w:r>
                                <w:rPr>
                                  <w:b/>
                                  <w:i/>
                                  <w:color w:val="00798B"/>
                                  <w:spacing w:val="-14"/>
                                  <w:sz w:val="26"/>
                                </w:rPr>
                                <w:t> </w:t>
                              </w:r>
                              <w:r>
                                <w:rPr>
                                  <w:b/>
                                  <w:i/>
                                  <w:color w:val="00798B"/>
                                  <w:sz w:val="26"/>
                                </w:rPr>
                                <w:t>process</w:t>
                              </w:r>
                              <w:r>
                                <w:rPr>
                                  <w:b/>
                                  <w:i/>
                                  <w:color w:val="00798B"/>
                                  <w:spacing w:val="-15"/>
                                  <w:sz w:val="26"/>
                                </w:rPr>
                                <w:t> </w:t>
                              </w:r>
                              <w:r>
                                <w:rPr>
                                  <w:b/>
                                  <w:i/>
                                  <w:color w:val="00798B"/>
                                  <w:sz w:val="26"/>
                                </w:rPr>
                                <w:t>in clear</w:t>
                              </w:r>
                              <w:r>
                                <w:rPr>
                                  <w:b/>
                                  <w:i/>
                                  <w:color w:val="00798B"/>
                                  <w:spacing w:val="-11"/>
                                  <w:sz w:val="26"/>
                                </w:rPr>
                                <w:t> </w:t>
                              </w:r>
                              <w:r>
                                <w:rPr>
                                  <w:b/>
                                  <w:i/>
                                  <w:color w:val="00798B"/>
                                  <w:sz w:val="26"/>
                                </w:rPr>
                                <w:t>and</w:t>
                              </w:r>
                              <w:r>
                                <w:rPr>
                                  <w:b/>
                                  <w:i/>
                                  <w:color w:val="00798B"/>
                                  <w:spacing w:val="-3"/>
                                  <w:sz w:val="26"/>
                                </w:rPr>
                                <w:t> </w:t>
                              </w:r>
                              <w:r>
                                <w:rPr>
                                  <w:b/>
                                  <w:i/>
                                  <w:color w:val="00798B"/>
                                  <w:sz w:val="26"/>
                                </w:rPr>
                                <w:t>understandable</w:t>
                              </w:r>
                              <w:r>
                                <w:rPr>
                                  <w:b/>
                                  <w:i/>
                                  <w:color w:val="00798B"/>
                                  <w:spacing w:val="-4"/>
                                  <w:sz w:val="26"/>
                                </w:rPr>
                                <w:t> </w:t>
                              </w:r>
                              <w:r>
                                <w:rPr>
                                  <w:b/>
                                  <w:i/>
                                  <w:color w:val="00798B"/>
                                  <w:spacing w:val="-2"/>
                                  <w:sz w:val="26"/>
                                </w:rPr>
                                <w:t>language.</w:t>
                              </w:r>
                            </w:p>
                            <w:p>
                              <w:pPr>
                                <w:spacing w:line="247" w:lineRule="auto" w:before="265"/>
                                <w:ind w:left="20" w:right="54" w:firstLine="0"/>
                                <w:jc w:val="left"/>
                                <w:rPr>
                                  <w:sz w:val="22"/>
                                </w:rPr>
                              </w:pPr>
                              <w:r>
                                <w:rPr>
                                  <w:color w:val="231F20"/>
                                  <w:w w:val="105"/>
                                  <w:sz w:val="22"/>
                                </w:rPr>
                                <w:t>The Policy Committee began this project with an understanding that VR services are individualized and therefore can be com- plicated to explain. With that in mind the committee sought to identify important VR topics</w:t>
                              </w:r>
                              <w:r>
                                <w:rPr>
                                  <w:color w:val="231F20"/>
                                  <w:spacing w:val="-2"/>
                                  <w:w w:val="105"/>
                                  <w:sz w:val="22"/>
                                </w:rPr>
                                <w:t> </w:t>
                              </w:r>
                              <w:r>
                                <w:rPr>
                                  <w:color w:val="231F20"/>
                                  <w:w w:val="105"/>
                                  <w:sz w:val="22"/>
                                </w:rPr>
                                <w:t>that</w:t>
                              </w:r>
                              <w:r>
                                <w:rPr>
                                  <w:color w:val="231F20"/>
                                  <w:spacing w:val="-2"/>
                                  <w:w w:val="105"/>
                                  <w:sz w:val="22"/>
                                </w:rPr>
                                <w:t> </w:t>
                              </w:r>
                              <w:r>
                                <w:rPr>
                                  <w:color w:val="231F20"/>
                                  <w:w w:val="105"/>
                                  <w:sz w:val="22"/>
                                </w:rPr>
                                <w:t>are</w:t>
                              </w:r>
                              <w:r>
                                <w:rPr>
                                  <w:color w:val="231F20"/>
                                  <w:spacing w:val="-2"/>
                                  <w:w w:val="105"/>
                                  <w:sz w:val="22"/>
                                </w:rPr>
                                <w:t> </w:t>
                              </w:r>
                              <w:r>
                                <w:rPr>
                                  <w:color w:val="231F20"/>
                                  <w:w w:val="105"/>
                                  <w:sz w:val="22"/>
                                </w:rPr>
                                <w:t>confusing</w:t>
                              </w:r>
                              <w:r>
                                <w:rPr>
                                  <w:color w:val="231F20"/>
                                  <w:spacing w:val="-2"/>
                                  <w:w w:val="105"/>
                                  <w:sz w:val="22"/>
                                </w:rPr>
                                <w:t> </w:t>
                              </w:r>
                              <w:r>
                                <w:rPr>
                                  <w:color w:val="231F20"/>
                                  <w:w w:val="105"/>
                                  <w:sz w:val="22"/>
                                </w:rPr>
                                <w:t>for</w:t>
                              </w:r>
                              <w:r>
                                <w:rPr>
                                  <w:color w:val="231F20"/>
                                  <w:spacing w:val="-7"/>
                                  <w:w w:val="105"/>
                                  <w:sz w:val="22"/>
                                </w:rPr>
                                <w:t> </w:t>
                              </w:r>
                              <w:r>
                                <w:rPr>
                                  <w:color w:val="231F20"/>
                                  <w:w w:val="105"/>
                                  <w:sz w:val="22"/>
                                </w:rPr>
                                <w:t>jobseekers</w:t>
                              </w:r>
                              <w:r>
                                <w:rPr>
                                  <w:color w:val="231F20"/>
                                  <w:spacing w:val="-2"/>
                                  <w:w w:val="105"/>
                                  <w:sz w:val="22"/>
                                </w:rPr>
                                <w:t> </w:t>
                              </w:r>
                              <w:r>
                                <w:rPr>
                                  <w:color w:val="231F20"/>
                                  <w:w w:val="105"/>
                                  <w:sz w:val="22"/>
                                </w:rPr>
                                <w:t>and would require written explanations using clear and simple language. The ultimate goal of the project was to educate jobseek- ers</w:t>
                              </w:r>
                              <w:r>
                                <w:rPr>
                                  <w:color w:val="231F20"/>
                                  <w:spacing w:val="-9"/>
                                  <w:w w:val="105"/>
                                  <w:sz w:val="22"/>
                                </w:rPr>
                                <w:t> </w:t>
                              </w:r>
                              <w:r>
                                <w:rPr>
                                  <w:color w:val="231F20"/>
                                  <w:w w:val="105"/>
                                  <w:sz w:val="22"/>
                                </w:rPr>
                                <w:t>about</w:t>
                              </w:r>
                              <w:r>
                                <w:rPr>
                                  <w:color w:val="231F20"/>
                                  <w:spacing w:val="-9"/>
                                  <w:w w:val="105"/>
                                  <w:sz w:val="22"/>
                                </w:rPr>
                                <w:t> </w:t>
                              </w:r>
                              <w:r>
                                <w:rPr>
                                  <w:color w:val="231F20"/>
                                  <w:w w:val="105"/>
                                  <w:sz w:val="22"/>
                                </w:rPr>
                                <w:t>the</w:t>
                              </w:r>
                              <w:r>
                                <w:rPr>
                                  <w:color w:val="231F20"/>
                                  <w:spacing w:val="-9"/>
                                  <w:w w:val="105"/>
                                  <w:sz w:val="22"/>
                                </w:rPr>
                                <w:t> </w:t>
                              </w:r>
                              <w:r>
                                <w:rPr>
                                  <w:color w:val="231F20"/>
                                  <w:w w:val="105"/>
                                  <w:sz w:val="22"/>
                                </w:rPr>
                                <w:t>services</w:t>
                              </w:r>
                              <w:r>
                                <w:rPr>
                                  <w:color w:val="231F20"/>
                                  <w:spacing w:val="-9"/>
                                  <w:w w:val="105"/>
                                  <w:sz w:val="22"/>
                                </w:rPr>
                                <w:t> </w:t>
                              </w:r>
                              <w:r>
                                <w:rPr>
                                  <w:color w:val="231F20"/>
                                  <w:w w:val="105"/>
                                  <w:sz w:val="22"/>
                                </w:rPr>
                                <w:t>they</w:t>
                              </w:r>
                              <w:r>
                                <w:rPr>
                                  <w:color w:val="231F20"/>
                                  <w:spacing w:val="-15"/>
                                  <w:w w:val="105"/>
                                  <w:sz w:val="22"/>
                                </w:rPr>
                                <w:t> </w:t>
                              </w:r>
                              <w:r>
                                <w:rPr>
                                  <w:color w:val="231F20"/>
                                  <w:w w:val="105"/>
                                  <w:sz w:val="22"/>
                                </w:rPr>
                                <w:t>are</w:t>
                              </w:r>
                              <w:r>
                                <w:rPr>
                                  <w:color w:val="231F20"/>
                                  <w:spacing w:val="-9"/>
                                  <w:w w:val="105"/>
                                  <w:sz w:val="22"/>
                                </w:rPr>
                                <w:t> </w:t>
                              </w:r>
                              <w:r>
                                <w:rPr>
                                  <w:color w:val="231F20"/>
                                  <w:w w:val="105"/>
                                  <w:sz w:val="22"/>
                                </w:rPr>
                                <w:t>receiving,</w:t>
                              </w:r>
                              <w:r>
                                <w:rPr>
                                  <w:color w:val="231F20"/>
                                  <w:spacing w:val="-9"/>
                                  <w:w w:val="105"/>
                                  <w:sz w:val="22"/>
                                </w:rPr>
                                <w:t> </w:t>
                              </w:r>
                              <w:r>
                                <w:rPr>
                                  <w:color w:val="231F20"/>
                                  <w:w w:val="105"/>
                                  <w:sz w:val="22"/>
                                </w:rPr>
                                <w:t>as well as their rights and obligations so that the services are more effective.</w:t>
                              </w:r>
                            </w:p>
                          </w:txbxContent>
                        </wps:txbx>
                        <wps:bodyPr wrap="square" lIns="0" tIns="0" rIns="0" bIns="0" rtlCol="0">
                          <a:noAutofit/>
                        </wps:bodyPr>
                      </wps:wsp>
                      <wps:wsp>
                        <wps:cNvPr id="196" name="Textbox 196"/>
                        <wps:cNvSpPr txBox="1"/>
                        <wps:spPr>
                          <a:xfrm>
                            <a:off x="3311906" y="3193795"/>
                            <a:ext cx="185420" cy="174625"/>
                          </a:xfrm>
                          <a:prstGeom prst="rect">
                            <a:avLst/>
                          </a:prstGeom>
                        </wps:spPr>
                        <wps:txbx>
                          <w:txbxContent>
                            <w:p>
                              <w:pPr>
                                <w:spacing w:line="270" w:lineRule="exact" w:before="0"/>
                                <w:ind w:left="20" w:right="0" w:firstLine="0"/>
                                <w:jc w:val="left"/>
                                <w:rPr>
                                  <w:rFonts w:ascii="Arial Black"/>
                                  <w:sz w:val="20"/>
                                </w:rPr>
                              </w:pPr>
                              <w:r>
                                <w:rPr>
                                  <w:rFonts w:ascii="Arial Black"/>
                                  <w:color w:val="231F20"/>
                                  <w:spacing w:val="-5"/>
                                  <w:w w:val="95"/>
                                  <w:sz w:val="20"/>
                                </w:rPr>
                                <w:t>15</w:t>
                              </w:r>
                            </w:p>
                          </w:txbxContent>
                        </wps:txbx>
                        <wps:bodyPr wrap="square" lIns="0" tIns="0" rIns="0" bIns="0" rtlCol="0">
                          <a:noAutofit/>
                        </wps:bodyPr>
                      </wps:wsp>
                    </wpg:wgp>
                  </a:graphicData>
                </a:graphic>
              </wp:anchor>
            </w:drawing>
          </mc:Choice>
          <mc:Fallback>
            <w:pict>
              <v:group style="position:absolute;margin-left:914.879944pt;margin-top:-251.507462pt;width:309.150pt;height:298.1pt;mso-position-horizontal-relative:page;mso-position-vertical-relative:paragraph;z-index:15743488" id="docshapegroup171" coordorigin="18298,-5030" coordsize="6183,5962">
                <v:shape style="position:absolute;left:18297;top:-5031;width:6183;height:5962" id="docshape172" coordorigin="18298,-5030" coordsize="6183,5962" path="m21998,-5030l21922,-5029,21846,-5027,21770,-5023,21695,-5018,21620,-5011,21546,-5003,21472,-4993,21398,-4982,21325,-4969,21253,-4955,21181,-4939,21109,-4923,21038,-4904,20968,-4885,20898,-4864,20829,-4841,20760,-4818,20692,-4793,20625,-4767,20558,-4739,20492,-4711,20426,-4681,20362,-4649,20298,-4617,20234,-4583,20172,-4549,20110,-4513,20049,-4476,19989,-4437,19929,-4398,19871,-4358,19813,-4316,19756,-4273,19700,-4230,19644,-4185,19590,-4139,19536,-4093,19484,-4045,19432,-3996,19382,-3946,19332,-3896,19283,-3844,19235,-3791,19188,-3738,19143,-3683,19098,-3628,19054,-3572,19012,-3515,18970,-3457,18930,-3399,18890,-3339,18852,-3279,18815,-3218,18779,-3156,18744,-3093,18711,-3030,18678,-2966,18647,-2901,18617,-2836,18588,-2770,18561,-2703,18535,-2636,18510,-2568,18486,-2499,18464,-2430,18443,-2360,18423,-2290,18405,-2219,18388,-2147,18373,-2075,18359,-2003,18346,-1930,18335,-1856,18325,-1782,18317,-1708,18310,-1633,18305,-1558,18301,-1482,18298,-1406,18298,-1329,18298,-1253,18301,-1177,18305,-1101,18310,-1026,18317,-951,18325,-877,18335,-803,18346,-729,18359,-656,18373,-584,18388,-511,18405,-440,18423,-369,18443,-299,18464,-229,18486,-160,18510,-91,18535,-23,18561,44,18588,111,18617,177,18647,243,18678,307,18711,371,18744,435,18779,497,18815,559,18852,620,18890,680,18930,740,18970,798,19012,856,19054,913,19068,931,24480,931,24480,-4075,24460,-4093,24407,-4139,24352,-4185,24297,-4230,24241,-4273,24184,-4316,24126,-4358,24068,-4398,24008,-4437,23948,-4476,23887,-4513,23825,-4549,23762,-4583,23699,-4617,23635,-4649,23570,-4681,23505,-4711,23439,-4739,23372,-4767,23305,-4793,23237,-4818,23168,-4841,23099,-4864,23029,-4885,22959,-4904,22888,-4923,22816,-4939,22744,-4955,22672,-4969,22599,-4982,22525,-4993,22451,-5003,22377,-5011,22302,-5018,22227,-5023,22151,-5027,22075,-5029,21998,-5030xe" filled="true" fillcolor="#6ab9ba" stroked="false">
                  <v:path arrowok="t"/>
                  <v:fill opacity="6553f" type="solid"/>
                </v:shape>
                <v:shape style="position:absolute;left:18517;top:-4927;width:4587;height:4497" type="#_x0000_t202" id="docshape173" filled="false" stroked="false">
                  <v:textbox inset="0,0,0,0">
                    <w:txbxContent>
                      <w:p>
                        <w:pPr>
                          <w:spacing w:line="208" w:lineRule="auto" w:before="52"/>
                          <w:ind w:left="20" w:right="54" w:firstLine="0"/>
                          <w:jc w:val="left"/>
                          <w:rPr>
                            <w:b/>
                            <w:i/>
                            <w:sz w:val="26"/>
                          </w:rPr>
                        </w:pPr>
                        <w:r>
                          <w:rPr>
                            <w:b/>
                            <w:i/>
                            <w:color w:val="00798B"/>
                            <w:sz w:val="26"/>
                          </w:rPr>
                          <w:t>Create informational</w:t>
                        </w:r>
                        <w:r>
                          <w:rPr>
                            <w:b/>
                            <w:i/>
                            <w:color w:val="00798B"/>
                            <w:spacing w:val="-7"/>
                            <w:sz w:val="26"/>
                          </w:rPr>
                          <w:t> </w:t>
                        </w:r>
                        <w:r>
                          <w:rPr>
                            <w:b/>
                            <w:i/>
                            <w:color w:val="00798B"/>
                            <w:sz w:val="26"/>
                          </w:rPr>
                          <w:t>materials (e.g., fact sheets) for jobseekers that ex- plain</w:t>
                        </w:r>
                        <w:r>
                          <w:rPr>
                            <w:b/>
                            <w:i/>
                            <w:color w:val="00798B"/>
                            <w:spacing w:val="-19"/>
                            <w:sz w:val="26"/>
                          </w:rPr>
                          <w:t> </w:t>
                        </w:r>
                        <w:r>
                          <w:rPr>
                            <w:b/>
                            <w:i/>
                            <w:color w:val="00798B"/>
                            <w:sz w:val="26"/>
                          </w:rPr>
                          <w:t>the</w:t>
                        </w:r>
                        <w:r>
                          <w:rPr>
                            <w:b/>
                            <w:i/>
                            <w:color w:val="00798B"/>
                            <w:spacing w:val="-16"/>
                            <w:sz w:val="26"/>
                          </w:rPr>
                          <w:t> </w:t>
                        </w:r>
                        <w:r>
                          <w:rPr>
                            <w:b/>
                            <w:i/>
                            <w:color w:val="00798B"/>
                            <w:sz w:val="26"/>
                          </w:rPr>
                          <w:t>basics</w:t>
                        </w:r>
                        <w:r>
                          <w:rPr>
                            <w:b/>
                            <w:i/>
                            <w:color w:val="00798B"/>
                            <w:spacing w:val="-15"/>
                            <w:sz w:val="26"/>
                          </w:rPr>
                          <w:t> </w:t>
                        </w:r>
                        <w:r>
                          <w:rPr>
                            <w:b/>
                            <w:i/>
                            <w:color w:val="00798B"/>
                            <w:sz w:val="26"/>
                          </w:rPr>
                          <w:t>of</w:t>
                        </w:r>
                        <w:r>
                          <w:rPr>
                            <w:b/>
                            <w:i/>
                            <w:color w:val="00798B"/>
                            <w:spacing w:val="-19"/>
                            <w:sz w:val="26"/>
                          </w:rPr>
                          <w:t> </w:t>
                        </w:r>
                        <w:r>
                          <w:rPr>
                            <w:b/>
                            <w:i/>
                            <w:color w:val="00798B"/>
                            <w:sz w:val="26"/>
                          </w:rPr>
                          <w:t>the</w:t>
                        </w:r>
                        <w:r>
                          <w:rPr>
                            <w:b/>
                            <w:i/>
                            <w:color w:val="00798B"/>
                            <w:spacing w:val="-21"/>
                            <w:sz w:val="26"/>
                          </w:rPr>
                          <w:t> </w:t>
                        </w:r>
                        <w:r>
                          <w:rPr>
                            <w:b/>
                            <w:i/>
                            <w:color w:val="00798B"/>
                            <w:sz w:val="26"/>
                          </w:rPr>
                          <w:t>VR</w:t>
                        </w:r>
                        <w:r>
                          <w:rPr>
                            <w:b/>
                            <w:i/>
                            <w:color w:val="00798B"/>
                            <w:spacing w:val="-14"/>
                            <w:sz w:val="26"/>
                          </w:rPr>
                          <w:t> </w:t>
                        </w:r>
                        <w:r>
                          <w:rPr>
                            <w:b/>
                            <w:i/>
                            <w:color w:val="00798B"/>
                            <w:sz w:val="26"/>
                          </w:rPr>
                          <w:t>process</w:t>
                        </w:r>
                        <w:r>
                          <w:rPr>
                            <w:b/>
                            <w:i/>
                            <w:color w:val="00798B"/>
                            <w:spacing w:val="-15"/>
                            <w:sz w:val="26"/>
                          </w:rPr>
                          <w:t> </w:t>
                        </w:r>
                        <w:r>
                          <w:rPr>
                            <w:b/>
                            <w:i/>
                            <w:color w:val="00798B"/>
                            <w:sz w:val="26"/>
                          </w:rPr>
                          <w:t>in clear</w:t>
                        </w:r>
                        <w:r>
                          <w:rPr>
                            <w:b/>
                            <w:i/>
                            <w:color w:val="00798B"/>
                            <w:spacing w:val="-11"/>
                            <w:sz w:val="26"/>
                          </w:rPr>
                          <w:t> </w:t>
                        </w:r>
                        <w:r>
                          <w:rPr>
                            <w:b/>
                            <w:i/>
                            <w:color w:val="00798B"/>
                            <w:sz w:val="26"/>
                          </w:rPr>
                          <w:t>and</w:t>
                        </w:r>
                        <w:r>
                          <w:rPr>
                            <w:b/>
                            <w:i/>
                            <w:color w:val="00798B"/>
                            <w:spacing w:val="-3"/>
                            <w:sz w:val="26"/>
                          </w:rPr>
                          <w:t> </w:t>
                        </w:r>
                        <w:r>
                          <w:rPr>
                            <w:b/>
                            <w:i/>
                            <w:color w:val="00798B"/>
                            <w:sz w:val="26"/>
                          </w:rPr>
                          <w:t>understandable</w:t>
                        </w:r>
                        <w:r>
                          <w:rPr>
                            <w:b/>
                            <w:i/>
                            <w:color w:val="00798B"/>
                            <w:spacing w:val="-4"/>
                            <w:sz w:val="26"/>
                          </w:rPr>
                          <w:t> </w:t>
                        </w:r>
                        <w:r>
                          <w:rPr>
                            <w:b/>
                            <w:i/>
                            <w:color w:val="00798B"/>
                            <w:spacing w:val="-2"/>
                            <w:sz w:val="26"/>
                          </w:rPr>
                          <w:t>language.</w:t>
                        </w:r>
                      </w:p>
                      <w:p>
                        <w:pPr>
                          <w:spacing w:line="247" w:lineRule="auto" w:before="265"/>
                          <w:ind w:left="20" w:right="54" w:firstLine="0"/>
                          <w:jc w:val="left"/>
                          <w:rPr>
                            <w:sz w:val="22"/>
                          </w:rPr>
                        </w:pPr>
                        <w:r>
                          <w:rPr>
                            <w:color w:val="231F20"/>
                            <w:w w:val="105"/>
                            <w:sz w:val="22"/>
                          </w:rPr>
                          <w:t>The Policy Committee began this project with an understanding that VR services are individualized and therefore can be com- plicated to explain. With that in mind the committee sought to identify important VR topics</w:t>
                        </w:r>
                        <w:r>
                          <w:rPr>
                            <w:color w:val="231F20"/>
                            <w:spacing w:val="-2"/>
                            <w:w w:val="105"/>
                            <w:sz w:val="22"/>
                          </w:rPr>
                          <w:t> </w:t>
                        </w:r>
                        <w:r>
                          <w:rPr>
                            <w:color w:val="231F20"/>
                            <w:w w:val="105"/>
                            <w:sz w:val="22"/>
                          </w:rPr>
                          <w:t>that</w:t>
                        </w:r>
                        <w:r>
                          <w:rPr>
                            <w:color w:val="231F20"/>
                            <w:spacing w:val="-2"/>
                            <w:w w:val="105"/>
                            <w:sz w:val="22"/>
                          </w:rPr>
                          <w:t> </w:t>
                        </w:r>
                        <w:r>
                          <w:rPr>
                            <w:color w:val="231F20"/>
                            <w:w w:val="105"/>
                            <w:sz w:val="22"/>
                          </w:rPr>
                          <w:t>are</w:t>
                        </w:r>
                        <w:r>
                          <w:rPr>
                            <w:color w:val="231F20"/>
                            <w:spacing w:val="-2"/>
                            <w:w w:val="105"/>
                            <w:sz w:val="22"/>
                          </w:rPr>
                          <w:t> </w:t>
                        </w:r>
                        <w:r>
                          <w:rPr>
                            <w:color w:val="231F20"/>
                            <w:w w:val="105"/>
                            <w:sz w:val="22"/>
                          </w:rPr>
                          <w:t>confusing</w:t>
                        </w:r>
                        <w:r>
                          <w:rPr>
                            <w:color w:val="231F20"/>
                            <w:spacing w:val="-2"/>
                            <w:w w:val="105"/>
                            <w:sz w:val="22"/>
                          </w:rPr>
                          <w:t> </w:t>
                        </w:r>
                        <w:r>
                          <w:rPr>
                            <w:color w:val="231F20"/>
                            <w:w w:val="105"/>
                            <w:sz w:val="22"/>
                          </w:rPr>
                          <w:t>for</w:t>
                        </w:r>
                        <w:r>
                          <w:rPr>
                            <w:color w:val="231F20"/>
                            <w:spacing w:val="-7"/>
                            <w:w w:val="105"/>
                            <w:sz w:val="22"/>
                          </w:rPr>
                          <w:t> </w:t>
                        </w:r>
                        <w:r>
                          <w:rPr>
                            <w:color w:val="231F20"/>
                            <w:w w:val="105"/>
                            <w:sz w:val="22"/>
                          </w:rPr>
                          <w:t>jobseekers</w:t>
                        </w:r>
                        <w:r>
                          <w:rPr>
                            <w:color w:val="231F20"/>
                            <w:spacing w:val="-2"/>
                            <w:w w:val="105"/>
                            <w:sz w:val="22"/>
                          </w:rPr>
                          <w:t> </w:t>
                        </w:r>
                        <w:r>
                          <w:rPr>
                            <w:color w:val="231F20"/>
                            <w:w w:val="105"/>
                            <w:sz w:val="22"/>
                          </w:rPr>
                          <w:t>and would require written explanations using clear and simple language. The ultimate goal of the project was to educate jobseek- ers</w:t>
                        </w:r>
                        <w:r>
                          <w:rPr>
                            <w:color w:val="231F20"/>
                            <w:spacing w:val="-9"/>
                            <w:w w:val="105"/>
                            <w:sz w:val="22"/>
                          </w:rPr>
                          <w:t> </w:t>
                        </w:r>
                        <w:r>
                          <w:rPr>
                            <w:color w:val="231F20"/>
                            <w:w w:val="105"/>
                            <w:sz w:val="22"/>
                          </w:rPr>
                          <w:t>about</w:t>
                        </w:r>
                        <w:r>
                          <w:rPr>
                            <w:color w:val="231F20"/>
                            <w:spacing w:val="-9"/>
                            <w:w w:val="105"/>
                            <w:sz w:val="22"/>
                          </w:rPr>
                          <w:t> </w:t>
                        </w:r>
                        <w:r>
                          <w:rPr>
                            <w:color w:val="231F20"/>
                            <w:w w:val="105"/>
                            <w:sz w:val="22"/>
                          </w:rPr>
                          <w:t>the</w:t>
                        </w:r>
                        <w:r>
                          <w:rPr>
                            <w:color w:val="231F20"/>
                            <w:spacing w:val="-9"/>
                            <w:w w:val="105"/>
                            <w:sz w:val="22"/>
                          </w:rPr>
                          <w:t> </w:t>
                        </w:r>
                        <w:r>
                          <w:rPr>
                            <w:color w:val="231F20"/>
                            <w:w w:val="105"/>
                            <w:sz w:val="22"/>
                          </w:rPr>
                          <w:t>services</w:t>
                        </w:r>
                        <w:r>
                          <w:rPr>
                            <w:color w:val="231F20"/>
                            <w:spacing w:val="-9"/>
                            <w:w w:val="105"/>
                            <w:sz w:val="22"/>
                          </w:rPr>
                          <w:t> </w:t>
                        </w:r>
                        <w:r>
                          <w:rPr>
                            <w:color w:val="231F20"/>
                            <w:w w:val="105"/>
                            <w:sz w:val="22"/>
                          </w:rPr>
                          <w:t>they</w:t>
                        </w:r>
                        <w:r>
                          <w:rPr>
                            <w:color w:val="231F20"/>
                            <w:spacing w:val="-15"/>
                            <w:w w:val="105"/>
                            <w:sz w:val="22"/>
                          </w:rPr>
                          <w:t> </w:t>
                        </w:r>
                        <w:r>
                          <w:rPr>
                            <w:color w:val="231F20"/>
                            <w:w w:val="105"/>
                            <w:sz w:val="22"/>
                          </w:rPr>
                          <w:t>are</w:t>
                        </w:r>
                        <w:r>
                          <w:rPr>
                            <w:color w:val="231F20"/>
                            <w:spacing w:val="-9"/>
                            <w:w w:val="105"/>
                            <w:sz w:val="22"/>
                          </w:rPr>
                          <w:t> </w:t>
                        </w:r>
                        <w:r>
                          <w:rPr>
                            <w:color w:val="231F20"/>
                            <w:w w:val="105"/>
                            <w:sz w:val="22"/>
                          </w:rPr>
                          <w:t>receiving,</w:t>
                        </w:r>
                        <w:r>
                          <w:rPr>
                            <w:color w:val="231F20"/>
                            <w:spacing w:val="-9"/>
                            <w:w w:val="105"/>
                            <w:sz w:val="22"/>
                          </w:rPr>
                          <w:t> </w:t>
                        </w:r>
                        <w:r>
                          <w:rPr>
                            <w:color w:val="231F20"/>
                            <w:w w:val="105"/>
                            <w:sz w:val="22"/>
                          </w:rPr>
                          <w:t>as well as their rights and obligations so that the services are more effective.</w:t>
                        </w:r>
                      </w:p>
                    </w:txbxContent>
                  </v:textbox>
                  <w10:wrap type="none"/>
                </v:shape>
                <v:shape style="position:absolute;left:23513;top:-1;width:292;height:275" type="#_x0000_t202" id="docshape174" filled="false" stroked="false">
                  <v:textbox inset="0,0,0,0">
                    <w:txbxContent>
                      <w:p>
                        <w:pPr>
                          <w:spacing w:line="270" w:lineRule="exact" w:before="0"/>
                          <w:ind w:left="20" w:right="0" w:firstLine="0"/>
                          <w:jc w:val="left"/>
                          <w:rPr>
                            <w:rFonts w:ascii="Arial Black"/>
                            <w:sz w:val="20"/>
                          </w:rPr>
                        </w:pPr>
                        <w:r>
                          <w:rPr>
                            <w:rFonts w:ascii="Arial Black"/>
                            <w:color w:val="231F20"/>
                            <w:spacing w:val="-5"/>
                            <w:w w:val="95"/>
                            <w:sz w:val="20"/>
                          </w:rPr>
                          <w:t>15</w:t>
                        </w:r>
                      </w:p>
                    </w:txbxContent>
                  </v:textbox>
                  <w10:wrap type="none"/>
                </v:shape>
                <w10:wrap type="none"/>
              </v:group>
            </w:pict>
          </mc:Fallback>
        </mc:AlternateContent>
      </w:r>
      <w:r>
        <w:rPr/>
        <w:drawing>
          <wp:anchor distT="0" distB="0" distL="0" distR="0" allowOverlap="1" layoutInCell="1" locked="0" behindDoc="0" simplePos="0" relativeHeight="15744512">
            <wp:simplePos x="0" y="0"/>
            <wp:positionH relativeFrom="page">
              <wp:posOffset>3950208</wp:posOffset>
            </wp:positionH>
            <wp:positionV relativeFrom="paragraph">
              <wp:posOffset>-3834224</wp:posOffset>
            </wp:positionV>
            <wp:extent cx="3822191" cy="4425696"/>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40" cstate="print"/>
                    <a:stretch>
                      <a:fillRect/>
                    </a:stretch>
                  </pic:blipFill>
                  <pic:spPr>
                    <a:xfrm>
                      <a:off x="0" y="0"/>
                      <a:ext cx="3822191" cy="4425696"/>
                    </a:xfrm>
                    <a:prstGeom prst="rect">
                      <a:avLst/>
                    </a:prstGeom>
                  </pic:spPr>
                </pic:pic>
              </a:graphicData>
            </a:graphic>
          </wp:anchor>
        </w:drawing>
      </w:r>
      <w:r>
        <w:rPr>
          <w:rFonts w:ascii="Arial Black"/>
          <w:color w:val="231F20"/>
          <w:spacing w:val="-5"/>
          <w:w w:val="115"/>
          <w:sz w:val="20"/>
        </w:rPr>
        <w:t>14</w:t>
      </w:r>
      <w:r>
        <w:rPr>
          <w:rFonts w:ascii="Arial Black"/>
          <w:color w:val="231F20"/>
          <w:sz w:val="20"/>
        </w:rPr>
        <w:tab/>
      </w:r>
      <w:r>
        <w:rPr>
          <w:rFonts w:ascii="Times New Roman"/>
          <w:color w:val="231F20"/>
          <w:w w:val="115"/>
          <w:sz w:val="20"/>
        </w:rPr>
        <w:t>State</w:t>
      </w:r>
      <w:r>
        <w:rPr>
          <w:rFonts w:ascii="Times New Roman"/>
          <w:color w:val="231F20"/>
          <w:spacing w:val="66"/>
          <w:w w:val="150"/>
          <w:sz w:val="20"/>
        </w:rPr>
        <w:t> </w:t>
      </w:r>
      <w:r>
        <w:rPr>
          <w:rFonts w:ascii="Times New Roman"/>
          <w:color w:val="231F20"/>
          <w:w w:val="115"/>
          <w:sz w:val="20"/>
        </w:rPr>
        <w:t>Rehabilitation</w:t>
      </w:r>
      <w:r>
        <w:rPr>
          <w:rFonts w:ascii="Times New Roman"/>
          <w:color w:val="231F20"/>
          <w:spacing w:val="66"/>
          <w:w w:val="150"/>
          <w:sz w:val="20"/>
        </w:rPr>
        <w:t> </w:t>
      </w:r>
      <w:r>
        <w:rPr>
          <w:rFonts w:ascii="Times New Roman"/>
          <w:color w:val="231F20"/>
          <w:spacing w:val="-2"/>
          <w:w w:val="115"/>
          <w:sz w:val="20"/>
        </w:rPr>
        <w:t>Council</w:t>
      </w:r>
    </w:p>
    <w:p>
      <w:pPr>
        <w:spacing w:after="0"/>
        <w:jc w:val="left"/>
        <w:rPr>
          <w:rFonts w:ascii="Times New Roman"/>
          <w:sz w:val="20"/>
        </w:rPr>
        <w:sectPr>
          <w:type w:val="continuous"/>
          <w:pgSz w:w="24480" w:h="15840" w:orient="landscape"/>
          <w:pgMar w:top="1820" w:bottom="280" w:left="0" w:right="0"/>
        </w:sect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113"/>
        <w:rPr>
          <w:rFonts w:ascii="Times New Roman"/>
          <w:sz w:val="26"/>
        </w:rPr>
      </w:pPr>
    </w:p>
    <w:p>
      <w:pPr>
        <w:pStyle w:val="Heading9"/>
        <w:spacing w:line="208" w:lineRule="auto" w:before="1"/>
        <w:ind w:left="13680" w:right="6326"/>
      </w:pPr>
      <w:r>
        <w:rPr/>
        <mc:AlternateContent>
          <mc:Choice Requires="wps">
            <w:drawing>
              <wp:anchor distT="0" distB="0" distL="0" distR="0" allowOverlap="1" layoutInCell="1" locked="0" behindDoc="1" simplePos="0" relativeHeight="486913024">
                <wp:simplePos x="0" y="0"/>
                <wp:positionH relativeFrom="page">
                  <wp:posOffset>0</wp:posOffset>
                </wp:positionH>
                <wp:positionV relativeFrom="paragraph">
                  <wp:posOffset>-7253</wp:posOffset>
                </wp:positionV>
                <wp:extent cx="11595100" cy="8665210"/>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11595100" cy="8665210"/>
                          <a:chExt cx="11595100" cy="8665210"/>
                        </a:xfrm>
                      </wpg:grpSpPr>
                      <wps:wsp>
                        <wps:cNvPr id="199" name="Graphic 199"/>
                        <wps:cNvSpPr/>
                        <wps:spPr>
                          <a:xfrm>
                            <a:off x="6057900" y="2149857"/>
                            <a:ext cx="4700270" cy="4700270"/>
                          </a:xfrm>
                          <a:custGeom>
                            <a:avLst/>
                            <a:gdLst/>
                            <a:ahLst/>
                            <a:cxnLst/>
                            <a:rect l="l" t="t" r="r" b="b"/>
                            <a:pathLst>
                              <a:path w="4700270" h="4700270">
                                <a:moveTo>
                                  <a:pt x="2350007" y="0"/>
                                </a:moveTo>
                                <a:lnTo>
                                  <a:pt x="2301454" y="491"/>
                                </a:lnTo>
                                <a:lnTo>
                                  <a:pt x="2253140" y="1960"/>
                                </a:lnTo>
                                <a:lnTo>
                                  <a:pt x="2205076" y="4396"/>
                                </a:lnTo>
                                <a:lnTo>
                                  <a:pt x="2157270" y="7790"/>
                                </a:lnTo>
                                <a:lnTo>
                                  <a:pt x="2109732" y="12132"/>
                                </a:lnTo>
                                <a:lnTo>
                                  <a:pt x="2062472" y="17414"/>
                                </a:lnTo>
                                <a:lnTo>
                                  <a:pt x="2015500" y="23625"/>
                                </a:lnTo>
                                <a:lnTo>
                                  <a:pt x="1968823" y="30757"/>
                                </a:lnTo>
                                <a:lnTo>
                                  <a:pt x="1922453" y="38799"/>
                                </a:lnTo>
                                <a:lnTo>
                                  <a:pt x="1876398" y="47743"/>
                                </a:lnTo>
                                <a:lnTo>
                                  <a:pt x="1830668" y="57579"/>
                                </a:lnTo>
                                <a:lnTo>
                                  <a:pt x="1785272" y="68297"/>
                                </a:lnTo>
                                <a:lnTo>
                                  <a:pt x="1740221" y="79888"/>
                                </a:lnTo>
                                <a:lnTo>
                                  <a:pt x="1695522" y="92342"/>
                                </a:lnTo>
                                <a:lnTo>
                                  <a:pt x="1651186" y="105651"/>
                                </a:lnTo>
                                <a:lnTo>
                                  <a:pt x="1607222" y="119804"/>
                                </a:lnTo>
                                <a:lnTo>
                                  <a:pt x="1563640" y="134793"/>
                                </a:lnTo>
                                <a:lnTo>
                                  <a:pt x="1520449" y="150607"/>
                                </a:lnTo>
                                <a:lnTo>
                                  <a:pt x="1477658" y="167237"/>
                                </a:lnTo>
                                <a:lnTo>
                                  <a:pt x="1435277" y="184674"/>
                                </a:lnTo>
                                <a:lnTo>
                                  <a:pt x="1393316" y="202909"/>
                                </a:lnTo>
                                <a:lnTo>
                                  <a:pt x="1351783" y="221932"/>
                                </a:lnTo>
                                <a:lnTo>
                                  <a:pt x="1310689" y="241733"/>
                                </a:lnTo>
                                <a:lnTo>
                                  <a:pt x="1270042" y="262303"/>
                                </a:lnTo>
                                <a:lnTo>
                                  <a:pt x="1229853" y="283632"/>
                                </a:lnTo>
                                <a:lnTo>
                                  <a:pt x="1190130" y="305712"/>
                                </a:lnTo>
                                <a:lnTo>
                                  <a:pt x="1150883" y="328532"/>
                                </a:lnTo>
                                <a:lnTo>
                                  <a:pt x="1112122" y="352084"/>
                                </a:lnTo>
                                <a:lnTo>
                                  <a:pt x="1073856" y="376357"/>
                                </a:lnTo>
                                <a:lnTo>
                                  <a:pt x="1036094" y="401343"/>
                                </a:lnTo>
                                <a:lnTo>
                                  <a:pt x="998847" y="427032"/>
                                </a:lnTo>
                                <a:lnTo>
                                  <a:pt x="962122" y="453414"/>
                                </a:lnTo>
                                <a:lnTo>
                                  <a:pt x="925930" y="480480"/>
                                </a:lnTo>
                                <a:lnTo>
                                  <a:pt x="890281" y="508220"/>
                                </a:lnTo>
                                <a:lnTo>
                                  <a:pt x="855183" y="536626"/>
                                </a:lnTo>
                                <a:lnTo>
                                  <a:pt x="820646" y="565687"/>
                                </a:lnTo>
                                <a:lnTo>
                                  <a:pt x="786680" y="595395"/>
                                </a:lnTo>
                                <a:lnTo>
                                  <a:pt x="753294" y="625739"/>
                                </a:lnTo>
                                <a:lnTo>
                                  <a:pt x="720497" y="656711"/>
                                </a:lnTo>
                                <a:lnTo>
                                  <a:pt x="688300" y="688300"/>
                                </a:lnTo>
                                <a:lnTo>
                                  <a:pt x="656711" y="720497"/>
                                </a:lnTo>
                                <a:lnTo>
                                  <a:pt x="625739" y="753294"/>
                                </a:lnTo>
                                <a:lnTo>
                                  <a:pt x="595395" y="786680"/>
                                </a:lnTo>
                                <a:lnTo>
                                  <a:pt x="565687" y="820646"/>
                                </a:lnTo>
                                <a:lnTo>
                                  <a:pt x="536626" y="855183"/>
                                </a:lnTo>
                                <a:lnTo>
                                  <a:pt x="508220" y="890281"/>
                                </a:lnTo>
                                <a:lnTo>
                                  <a:pt x="480480" y="925930"/>
                                </a:lnTo>
                                <a:lnTo>
                                  <a:pt x="453414" y="962122"/>
                                </a:lnTo>
                                <a:lnTo>
                                  <a:pt x="427032" y="998847"/>
                                </a:lnTo>
                                <a:lnTo>
                                  <a:pt x="401343" y="1036094"/>
                                </a:lnTo>
                                <a:lnTo>
                                  <a:pt x="376357" y="1073856"/>
                                </a:lnTo>
                                <a:lnTo>
                                  <a:pt x="352084" y="1112122"/>
                                </a:lnTo>
                                <a:lnTo>
                                  <a:pt x="328532" y="1150883"/>
                                </a:lnTo>
                                <a:lnTo>
                                  <a:pt x="305712" y="1190130"/>
                                </a:lnTo>
                                <a:lnTo>
                                  <a:pt x="283632" y="1229853"/>
                                </a:lnTo>
                                <a:lnTo>
                                  <a:pt x="262303" y="1270042"/>
                                </a:lnTo>
                                <a:lnTo>
                                  <a:pt x="241733" y="1310689"/>
                                </a:lnTo>
                                <a:lnTo>
                                  <a:pt x="221932" y="1351783"/>
                                </a:lnTo>
                                <a:lnTo>
                                  <a:pt x="202909" y="1393316"/>
                                </a:lnTo>
                                <a:lnTo>
                                  <a:pt x="184674" y="1435277"/>
                                </a:lnTo>
                                <a:lnTo>
                                  <a:pt x="167237" y="1477658"/>
                                </a:lnTo>
                                <a:lnTo>
                                  <a:pt x="150607" y="1520449"/>
                                </a:lnTo>
                                <a:lnTo>
                                  <a:pt x="134793" y="1563640"/>
                                </a:lnTo>
                                <a:lnTo>
                                  <a:pt x="119804" y="1607222"/>
                                </a:lnTo>
                                <a:lnTo>
                                  <a:pt x="105651" y="1651186"/>
                                </a:lnTo>
                                <a:lnTo>
                                  <a:pt x="92342" y="1695522"/>
                                </a:lnTo>
                                <a:lnTo>
                                  <a:pt x="79888" y="1740221"/>
                                </a:lnTo>
                                <a:lnTo>
                                  <a:pt x="68297" y="1785272"/>
                                </a:lnTo>
                                <a:lnTo>
                                  <a:pt x="57579" y="1830668"/>
                                </a:lnTo>
                                <a:lnTo>
                                  <a:pt x="47743" y="1876398"/>
                                </a:lnTo>
                                <a:lnTo>
                                  <a:pt x="38799" y="1922453"/>
                                </a:lnTo>
                                <a:lnTo>
                                  <a:pt x="30757" y="1968823"/>
                                </a:lnTo>
                                <a:lnTo>
                                  <a:pt x="23625" y="2015500"/>
                                </a:lnTo>
                                <a:lnTo>
                                  <a:pt x="17414" y="2062472"/>
                                </a:lnTo>
                                <a:lnTo>
                                  <a:pt x="12132" y="2109732"/>
                                </a:lnTo>
                                <a:lnTo>
                                  <a:pt x="7790" y="2157270"/>
                                </a:lnTo>
                                <a:lnTo>
                                  <a:pt x="4396" y="2205076"/>
                                </a:lnTo>
                                <a:lnTo>
                                  <a:pt x="1960" y="2253140"/>
                                </a:lnTo>
                                <a:lnTo>
                                  <a:pt x="491" y="2301454"/>
                                </a:lnTo>
                                <a:lnTo>
                                  <a:pt x="0" y="2350008"/>
                                </a:lnTo>
                                <a:lnTo>
                                  <a:pt x="491" y="2398561"/>
                                </a:lnTo>
                                <a:lnTo>
                                  <a:pt x="1960" y="2446875"/>
                                </a:lnTo>
                                <a:lnTo>
                                  <a:pt x="4396" y="2494939"/>
                                </a:lnTo>
                                <a:lnTo>
                                  <a:pt x="7790" y="2542745"/>
                                </a:lnTo>
                                <a:lnTo>
                                  <a:pt x="12132" y="2590283"/>
                                </a:lnTo>
                                <a:lnTo>
                                  <a:pt x="17414" y="2637543"/>
                                </a:lnTo>
                                <a:lnTo>
                                  <a:pt x="23625" y="2684515"/>
                                </a:lnTo>
                                <a:lnTo>
                                  <a:pt x="30757" y="2731192"/>
                                </a:lnTo>
                                <a:lnTo>
                                  <a:pt x="38799" y="2777562"/>
                                </a:lnTo>
                                <a:lnTo>
                                  <a:pt x="47743" y="2823617"/>
                                </a:lnTo>
                                <a:lnTo>
                                  <a:pt x="57579" y="2869347"/>
                                </a:lnTo>
                                <a:lnTo>
                                  <a:pt x="68297" y="2914743"/>
                                </a:lnTo>
                                <a:lnTo>
                                  <a:pt x="79888" y="2959794"/>
                                </a:lnTo>
                                <a:lnTo>
                                  <a:pt x="92342" y="3004493"/>
                                </a:lnTo>
                                <a:lnTo>
                                  <a:pt x="105651" y="3048829"/>
                                </a:lnTo>
                                <a:lnTo>
                                  <a:pt x="119804" y="3092793"/>
                                </a:lnTo>
                                <a:lnTo>
                                  <a:pt x="134793" y="3136375"/>
                                </a:lnTo>
                                <a:lnTo>
                                  <a:pt x="150607" y="3179566"/>
                                </a:lnTo>
                                <a:lnTo>
                                  <a:pt x="167237" y="3222357"/>
                                </a:lnTo>
                                <a:lnTo>
                                  <a:pt x="184674" y="3264738"/>
                                </a:lnTo>
                                <a:lnTo>
                                  <a:pt x="202909" y="3306699"/>
                                </a:lnTo>
                                <a:lnTo>
                                  <a:pt x="221932" y="3348232"/>
                                </a:lnTo>
                                <a:lnTo>
                                  <a:pt x="241733" y="3389326"/>
                                </a:lnTo>
                                <a:lnTo>
                                  <a:pt x="262303" y="3429973"/>
                                </a:lnTo>
                                <a:lnTo>
                                  <a:pt x="283632" y="3470162"/>
                                </a:lnTo>
                                <a:lnTo>
                                  <a:pt x="305712" y="3509885"/>
                                </a:lnTo>
                                <a:lnTo>
                                  <a:pt x="328532" y="3549132"/>
                                </a:lnTo>
                                <a:lnTo>
                                  <a:pt x="352084" y="3587893"/>
                                </a:lnTo>
                                <a:lnTo>
                                  <a:pt x="376357" y="3626159"/>
                                </a:lnTo>
                                <a:lnTo>
                                  <a:pt x="401343" y="3663921"/>
                                </a:lnTo>
                                <a:lnTo>
                                  <a:pt x="427032" y="3701168"/>
                                </a:lnTo>
                                <a:lnTo>
                                  <a:pt x="453414" y="3737893"/>
                                </a:lnTo>
                                <a:lnTo>
                                  <a:pt x="480480" y="3774085"/>
                                </a:lnTo>
                                <a:lnTo>
                                  <a:pt x="508220" y="3809734"/>
                                </a:lnTo>
                                <a:lnTo>
                                  <a:pt x="536626" y="3844832"/>
                                </a:lnTo>
                                <a:lnTo>
                                  <a:pt x="565687" y="3879369"/>
                                </a:lnTo>
                                <a:lnTo>
                                  <a:pt x="595395" y="3913335"/>
                                </a:lnTo>
                                <a:lnTo>
                                  <a:pt x="625739" y="3946721"/>
                                </a:lnTo>
                                <a:lnTo>
                                  <a:pt x="656711" y="3979518"/>
                                </a:lnTo>
                                <a:lnTo>
                                  <a:pt x="688300" y="4011715"/>
                                </a:lnTo>
                                <a:lnTo>
                                  <a:pt x="720497" y="4043304"/>
                                </a:lnTo>
                                <a:lnTo>
                                  <a:pt x="753294" y="4074276"/>
                                </a:lnTo>
                                <a:lnTo>
                                  <a:pt x="786680" y="4104620"/>
                                </a:lnTo>
                                <a:lnTo>
                                  <a:pt x="820646" y="4134328"/>
                                </a:lnTo>
                                <a:lnTo>
                                  <a:pt x="855183" y="4163389"/>
                                </a:lnTo>
                                <a:lnTo>
                                  <a:pt x="890281" y="4191795"/>
                                </a:lnTo>
                                <a:lnTo>
                                  <a:pt x="925930" y="4219535"/>
                                </a:lnTo>
                                <a:lnTo>
                                  <a:pt x="962122" y="4246601"/>
                                </a:lnTo>
                                <a:lnTo>
                                  <a:pt x="998847" y="4272983"/>
                                </a:lnTo>
                                <a:lnTo>
                                  <a:pt x="1036094" y="4298672"/>
                                </a:lnTo>
                                <a:lnTo>
                                  <a:pt x="1073856" y="4323658"/>
                                </a:lnTo>
                                <a:lnTo>
                                  <a:pt x="1112122" y="4347931"/>
                                </a:lnTo>
                                <a:lnTo>
                                  <a:pt x="1150883" y="4371483"/>
                                </a:lnTo>
                                <a:lnTo>
                                  <a:pt x="1190130" y="4394303"/>
                                </a:lnTo>
                                <a:lnTo>
                                  <a:pt x="1229853" y="4416383"/>
                                </a:lnTo>
                                <a:lnTo>
                                  <a:pt x="1270042" y="4437712"/>
                                </a:lnTo>
                                <a:lnTo>
                                  <a:pt x="1310689" y="4458282"/>
                                </a:lnTo>
                                <a:lnTo>
                                  <a:pt x="1351783" y="4478083"/>
                                </a:lnTo>
                                <a:lnTo>
                                  <a:pt x="1393316" y="4497106"/>
                                </a:lnTo>
                                <a:lnTo>
                                  <a:pt x="1435277" y="4515341"/>
                                </a:lnTo>
                                <a:lnTo>
                                  <a:pt x="1477658" y="4532778"/>
                                </a:lnTo>
                                <a:lnTo>
                                  <a:pt x="1520449" y="4549408"/>
                                </a:lnTo>
                                <a:lnTo>
                                  <a:pt x="1563640" y="4565222"/>
                                </a:lnTo>
                                <a:lnTo>
                                  <a:pt x="1607222" y="4580211"/>
                                </a:lnTo>
                                <a:lnTo>
                                  <a:pt x="1651186" y="4594364"/>
                                </a:lnTo>
                                <a:lnTo>
                                  <a:pt x="1695522" y="4607673"/>
                                </a:lnTo>
                                <a:lnTo>
                                  <a:pt x="1740221" y="4620127"/>
                                </a:lnTo>
                                <a:lnTo>
                                  <a:pt x="1785272" y="4631718"/>
                                </a:lnTo>
                                <a:lnTo>
                                  <a:pt x="1830668" y="4642436"/>
                                </a:lnTo>
                                <a:lnTo>
                                  <a:pt x="1876398" y="4652272"/>
                                </a:lnTo>
                                <a:lnTo>
                                  <a:pt x="1922453" y="4661216"/>
                                </a:lnTo>
                                <a:lnTo>
                                  <a:pt x="1968823" y="4669258"/>
                                </a:lnTo>
                                <a:lnTo>
                                  <a:pt x="2015500" y="4676390"/>
                                </a:lnTo>
                                <a:lnTo>
                                  <a:pt x="2062472" y="4682601"/>
                                </a:lnTo>
                                <a:lnTo>
                                  <a:pt x="2109732" y="4687883"/>
                                </a:lnTo>
                                <a:lnTo>
                                  <a:pt x="2157270" y="4692225"/>
                                </a:lnTo>
                                <a:lnTo>
                                  <a:pt x="2205076" y="4695619"/>
                                </a:lnTo>
                                <a:lnTo>
                                  <a:pt x="2253140" y="4698055"/>
                                </a:lnTo>
                                <a:lnTo>
                                  <a:pt x="2301454" y="4699524"/>
                                </a:lnTo>
                                <a:lnTo>
                                  <a:pt x="2350007" y="4700016"/>
                                </a:lnTo>
                                <a:lnTo>
                                  <a:pt x="2398561" y="4699524"/>
                                </a:lnTo>
                                <a:lnTo>
                                  <a:pt x="2446875" y="4698055"/>
                                </a:lnTo>
                                <a:lnTo>
                                  <a:pt x="2494939" y="4695619"/>
                                </a:lnTo>
                                <a:lnTo>
                                  <a:pt x="2542745" y="4692225"/>
                                </a:lnTo>
                                <a:lnTo>
                                  <a:pt x="2590283" y="4687883"/>
                                </a:lnTo>
                                <a:lnTo>
                                  <a:pt x="2637543" y="4682601"/>
                                </a:lnTo>
                                <a:lnTo>
                                  <a:pt x="2684515" y="4676390"/>
                                </a:lnTo>
                                <a:lnTo>
                                  <a:pt x="2731192" y="4669258"/>
                                </a:lnTo>
                                <a:lnTo>
                                  <a:pt x="2777562" y="4661216"/>
                                </a:lnTo>
                                <a:lnTo>
                                  <a:pt x="2823617" y="4652272"/>
                                </a:lnTo>
                                <a:lnTo>
                                  <a:pt x="2869347" y="4642436"/>
                                </a:lnTo>
                                <a:lnTo>
                                  <a:pt x="2914743" y="4631718"/>
                                </a:lnTo>
                                <a:lnTo>
                                  <a:pt x="2959794" y="4620127"/>
                                </a:lnTo>
                                <a:lnTo>
                                  <a:pt x="3004493" y="4607673"/>
                                </a:lnTo>
                                <a:lnTo>
                                  <a:pt x="3048829" y="4594364"/>
                                </a:lnTo>
                                <a:lnTo>
                                  <a:pt x="3092793" y="4580211"/>
                                </a:lnTo>
                                <a:lnTo>
                                  <a:pt x="3136375" y="4565222"/>
                                </a:lnTo>
                                <a:lnTo>
                                  <a:pt x="3179566" y="4549408"/>
                                </a:lnTo>
                                <a:lnTo>
                                  <a:pt x="3222357" y="4532778"/>
                                </a:lnTo>
                                <a:lnTo>
                                  <a:pt x="3264738" y="4515341"/>
                                </a:lnTo>
                                <a:lnTo>
                                  <a:pt x="3306699" y="4497106"/>
                                </a:lnTo>
                                <a:lnTo>
                                  <a:pt x="3348232" y="4478083"/>
                                </a:lnTo>
                                <a:lnTo>
                                  <a:pt x="3389326" y="4458282"/>
                                </a:lnTo>
                                <a:lnTo>
                                  <a:pt x="3429973" y="4437712"/>
                                </a:lnTo>
                                <a:lnTo>
                                  <a:pt x="3470162" y="4416383"/>
                                </a:lnTo>
                                <a:lnTo>
                                  <a:pt x="3509885" y="4394303"/>
                                </a:lnTo>
                                <a:lnTo>
                                  <a:pt x="3549132" y="4371483"/>
                                </a:lnTo>
                                <a:lnTo>
                                  <a:pt x="3587893" y="4347931"/>
                                </a:lnTo>
                                <a:lnTo>
                                  <a:pt x="3626159" y="4323658"/>
                                </a:lnTo>
                                <a:lnTo>
                                  <a:pt x="3663921" y="4298672"/>
                                </a:lnTo>
                                <a:lnTo>
                                  <a:pt x="3701168" y="4272983"/>
                                </a:lnTo>
                                <a:lnTo>
                                  <a:pt x="3737893" y="4246601"/>
                                </a:lnTo>
                                <a:lnTo>
                                  <a:pt x="3774085" y="4219535"/>
                                </a:lnTo>
                                <a:lnTo>
                                  <a:pt x="3809734" y="4191795"/>
                                </a:lnTo>
                                <a:lnTo>
                                  <a:pt x="3844832" y="4163389"/>
                                </a:lnTo>
                                <a:lnTo>
                                  <a:pt x="3879369" y="4134328"/>
                                </a:lnTo>
                                <a:lnTo>
                                  <a:pt x="3913335" y="4104620"/>
                                </a:lnTo>
                                <a:lnTo>
                                  <a:pt x="3946721" y="4074276"/>
                                </a:lnTo>
                                <a:lnTo>
                                  <a:pt x="3979518" y="4043304"/>
                                </a:lnTo>
                                <a:lnTo>
                                  <a:pt x="4011715" y="4011715"/>
                                </a:lnTo>
                                <a:lnTo>
                                  <a:pt x="4043304" y="3979518"/>
                                </a:lnTo>
                                <a:lnTo>
                                  <a:pt x="4074276" y="3946721"/>
                                </a:lnTo>
                                <a:lnTo>
                                  <a:pt x="4104620" y="3913335"/>
                                </a:lnTo>
                                <a:lnTo>
                                  <a:pt x="4134328" y="3879369"/>
                                </a:lnTo>
                                <a:lnTo>
                                  <a:pt x="4163389" y="3844832"/>
                                </a:lnTo>
                                <a:lnTo>
                                  <a:pt x="4191795" y="3809734"/>
                                </a:lnTo>
                                <a:lnTo>
                                  <a:pt x="4219535" y="3774085"/>
                                </a:lnTo>
                                <a:lnTo>
                                  <a:pt x="4246601" y="3737893"/>
                                </a:lnTo>
                                <a:lnTo>
                                  <a:pt x="4272983" y="3701168"/>
                                </a:lnTo>
                                <a:lnTo>
                                  <a:pt x="4298672" y="3663921"/>
                                </a:lnTo>
                                <a:lnTo>
                                  <a:pt x="4323658" y="3626159"/>
                                </a:lnTo>
                                <a:lnTo>
                                  <a:pt x="4347931" y="3587893"/>
                                </a:lnTo>
                                <a:lnTo>
                                  <a:pt x="4371483" y="3549132"/>
                                </a:lnTo>
                                <a:lnTo>
                                  <a:pt x="4394303" y="3509885"/>
                                </a:lnTo>
                                <a:lnTo>
                                  <a:pt x="4416383" y="3470162"/>
                                </a:lnTo>
                                <a:lnTo>
                                  <a:pt x="4437712" y="3429973"/>
                                </a:lnTo>
                                <a:lnTo>
                                  <a:pt x="4458282" y="3389326"/>
                                </a:lnTo>
                                <a:lnTo>
                                  <a:pt x="4478083" y="3348232"/>
                                </a:lnTo>
                                <a:lnTo>
                                  <a:pt x="4497106" y="3306699"/>
                                </a:lnTo>
                                <a:lnTo>
                                  <a:pt x="4515341" y="3264738"/>
                                </a:lnTo>
                                <a:lnTo>
                                  <a:pt x="4532778" y="3222357"/>
                                </a:lnTo>
                                <a:lnTo>
                                  <a:pt x="4549408" y="3179566"/>
                                </a:lnTo>
                                <a:lnTo>
                                  <a:pt x="4565222" y="3136375"/>
                                </a:lnTo>
                                <a:lnTo>
                                  <a:pt x="4580211" y="3092793"/>
                                </a:lnTo>
                                <a:lnTo>
                                  <a:pt x="4594364" y="3048829"/>
                                </a:lnTo>
                                <a:lnTo>
                                  <a:pt x="4607673" y="3004493"/>
                                </a:lnTo>
                                <a:lnTo>
                                  <a:pt x="4620127" y="2959794"/>
                                </a:lnTo>
                                <a:lnTo>
                                  <a:pt x="4631718" y="2914743"/>
                                </a:lnTo>
                                <a:lnTo>
                                  <a:pt x="4642436" y="2869347"/>
                                </a:lnTo>
                                <a:lnTo>
                                  <a:pt x="4652272" y="2823617"/>
                                </a:lnTo>
                                <a:lnTo>
                                  <a:pt x="4661216" y="2777562"/>
                                </a:lnTo>
                                <a:lnTo>
                                  <a:pt x="4669258" y="2731192"/>
                                </a:lnTo>
                                <a:lnTo>
                                  <a:pt x="4676390" y="2684515"/>
                                </a:lnTo>
                                <a:lnTo>
                                  <a:pt x="4682601" y="2637543"/>
                                </a:lnTo>
                                <a:lnTo>
                                  <a:pt x="4687883" y="2590283"/>
                                </a:lnTo>
                                <a:lnTo>
                                  <a:pt x="4692225" y="2542745"/>
                                </a:lnTo>
                                <a:lnTo>
                                  <a:pt x="4695619" y="2494939"/>
                                </a:lnTo>
                                <a:lnTo>
                                  <a:pt x="4698055" y="2446875"/>
                                </a:lnTo>
                                <a:lnTo>
                                  <a:pt x="4699524" y="2398561"/>
                                </a:lnTo>
                                <a:lnTo>
                                  <a:pt x="4700015" y="2350008"/>
                                </a:lnTo>
                                <a:lnTo>
                                  <a:pt x="4699524" y="2301454"/>
                                </a:lnTo>
                                <a:lnTo>
                                  <a:pt x="4698055" y="2253140"/>
                                </a:lnTo>
                                <a:lnTo>
                                  <a:pt x="4695619" y="2205076"/>
                                </a:lnTo>
                                <a:lnTo>
                                  <a:pt x="4692225" y="2157270"/>
                                </a:lnTo>
                                <a:lnTo>
                                  <a:pt x="4687883" y="2109732"/>
                                </a:lnTo>
                                <a:lnTo>
                                  <a:pt x="4682601" y="2062472"/>
                                </a:lnTo>
                                <a:lnTo>
                                  <a:pt x="4676390" y="2015500"/>
                                </a:lnTo>
                                <a:lnTo>
                                  <a:pt x="4669258" y="1968823"/>
                                </a:lnTo>
                                <a:lnTo>
                                  <a:pt x="4661216" y="1922453"/>
                                </a:lnTo>
                                <a:lnTo>
                                  <a:pt x="4652272" y="1876398"/>
                                </a:lnTo>
                                <a:lnTo>
                                  <a:pt x="4642436" y="1830668"/>
                                </a:lnTo>
                                <a:lnTo>
                                  <a:pt x="4631718" y="1785272"/>
                                </a:lnTo>
                                <a:lnTo>
                                  <a:pt x="4620127" y="1740221"/>
                                </a:lnTo>
                                <a:lnTo>
                                  <a:pt x="4607673" y="1695522"/>
                                </a:lnTo>
                                <a:lnTo>
                                  <a:pt x="4594364" y="1651186"/>
                                </a:lnTo>
                                <a:lnTo>
                                  <a:pt x="4580211" y="1607222"/>
                                </a:lnTo>
                                <a:lnTo>
                                  <a:pt x="4565222" y="1563640"/>
                                </a:lnTo>
                                <a:lnTo>
                                  <a:pt x="4549408" y="1520449"/>
                                </a:lnTo>
                                <a:lnTo>
                                  <a:pt x="4532778" y="1477658"/>
                                </a:lnTo>
                                <a:lnTo>
                                  <a:pt x="4515341" y="1435277"/>
                                </a:lnTo>
                                <a:lnTo>
                                  <a:pt x="4497106" y="1393316"/>
                                </a:lnTo>
                                <a:lnTo>
                                  <a:pt x="4478083" y="1351783"/>
                                </a:lnTo>
                                <a:lnTo>
                                  <a:pt x="4458282" y="1310689"/>
                                </a:lnTo>
                                <a:lnTo>
                                  <a:pt x="4437712" y="1270042"/>
                                </a:lnTo>
                                <a:lnTo>
                                  <a:pt x="4416383" y="1229853"/>
                                </a:lnTo>
                                <a:lnTo>
                                  <a:pt x="4394303" y="1190130"/>
                                </a:lnTo>
                                <a:lnTo>
                                  <a:pt x="4371483" y="1150883"/>
                                </a:lnTo>
                                <a:lnTo>
                                  <a:pt x="4347931" y="1112122"/>
                                </a:lnTo>
                                <a:lnTo>
                                  <a:pt x="4323658" y="1073856"/>
                                </a:lnTo>
                                <a:lnTo>
                                  <a:pt x="4298672" y="1036094"/>
                                </a:lnTo>
                                <a:lnTo>
                                  <a:pt x="4272983" y="998847"/>
                                </a:lnTo>
                                <a:lnTo>
                                  <a:pt x="4246601" y="962122"/>
                                </a:lnTo>
                                <a:lnTo>
                                  <a:pt x="4219535" y="925930"/>
                                </a:lnTo>
                                <a:lnTo>
                                  <a:pt x="4191795" y="890281"/>
                                </a:lnTo>
                                <a:lnTo>
                                  <a:pt x="4163389" y="855183"/>
                                </a:lnTo>
                                <a:lnTo>
                                  <a:pt x="4134328" y="820646"/>
                                </a:lnTo>
                                <a:lnTo>
                                  <a:pt x="4104620" y="786680"/>
                                </a:lnTo>
                                <a:lnTo>
                                  <a:pt x="4074276" y="753294"/>
                                </a:lnTo>
                                <a:lnTo>
                                  <a:pt x="4043304" y="720497"/>
                                </a:lnTo>
                                <a:lnTo>
                                  <a:pt x="4011715" y="688300"/>
                                </a:lnTo>
                                <a:lnTo>
                                  <a:pt x="3979518" y="656711"/>
                                </a:lnTo>
                                <a:lnTo>
                                  <a:pt x="3946721" y="625739"/>
                                </a:lnTo>
                                <a:lnTo>
                                  <a:pt x="3913335" y="595395"/>
                                </a:lnTo>
                                <a:lnTo>
                                  <a:pt x="3879369" y="565687"/>
                                </a:lnTo>
                                <a:lnTo>
                                  <a:pt x="3844832" y="536626"/>
                                </a:lnTo>
                                <a:lnTo>
                                  <a:pt x="3809734" y="508220"/>
                                </a:lnTo>
                                <a:lnTo>
                                  <a:pt x="3774085" y="480480"/>
                                </a:lnTo>
                                <a:lnTo>
                                  <a:pt x="3737893" y="453414"/>
                                </a:lnTo>
                                <a:lnTo>
                                  <a:pt x="3701168" y="427032"/>
                                </a:lnTo>
                                <a:lnTo>
                                  <a:pt x="3663921" y="401343"/>
                                </a:lnTo>
                                <a:lnTo>
                                  <a:pt x="3626159" y="376357"/>
                                </a:lnTo>
                                <a:lnTo>
                                  <a:pt x="3587893" y="352084"/>
                                </a:lnTo>
                                <a:lnTo>
                                  <a:pt x="3549132" y="328532"/>
                                </a:lnTo>
                                <a:lnTo>
                                  <a:pt x="3509885" y="305712"/>
                                </a:lnTo>
                                <a:lnTo>
                                  <a:pt x="3470162" y="283632"/>
                                </a:lnTo>
                                <a:lnTo>
                                  <a:pt x="3429973" y="262303"/>
                                </a:lnTo>
                                <a:lnTo>
                                  <a:pt x="3389326" y="241733"/>
                                </a:lnTo>
                                <a:lnTo>
                                  <a:pt x="3348232" y="221932"/>
                                </a:lnTo>
                                <a:lnTo>
                                  <a:pt x="3306699" y="202909"/>
                                </a:lnTo>
                                <a:lnTo>
                                  <a:pt x="3264738" y="184674"/>
                                </a:lnTo>
                                <a:lnTo>
                                  <a:pt x="3222357" y="167237"/>
                                </a:lnTo>
                                <a:lnTo>
                                  <a:pt x="3179566" y="150607"/>
                                </a:lnTo>
                                <a:lnTo>
                                  <a:pt x="3136375" y="134793"/>
                                </a:lnTo>
                                <a:lnTo>
                                  <a:pt x="3092793" y="119804"/>
                                </a:lnTo>
                                <a:lnTo>
                                  <a:pt x="3048829" y="105651"/>
                                </a:lnTo>
                                <a:lnTo>
                                  <a:pt x="3004493" y="92342"/>
                                </a:lnTo>
                                <a:lnTo>
                                  <a:pt x="2959794" y="79888"/>
                                </a:lnTo>
                                <a:lnTo>
                                  <a:pt x="2914743" y="68297"/>
                                </a:lnTo>
                                <a:lnTo>
                                  <a:pt x="2869347" y="57579"/>
                                </a:lnTo>
                                <a:lnTo>
                                  <a:pt x="2823617" y="47743"/>
                                </a:lnTo>
                                <a:lnTo>
                                  <a:pt x="2777562" y="38799"/>
                                </a:lnTo>
                                <a:lnTo>
                                  <a:pt x="2731192" y="30757"/>
                                </a:lnTo>
                                <a:lnTo>
                                  <a:pt x="2684515" y="23625"/>
                                </a:lnTo>
                                <a:lnTo>
                                  <a:pt x="2637543" y="17414"/>
                                </a:lnTo>
                                <a:lnTo>
                                  <a:pt x="2590283" y="12132"/>
                                </a:lnTo>
                                <a:lnTo>
                                  <a:pt x="2542745" y="7790"/>
                                </a:lnTo>
                                <a:lnTo>
                                  <a:pt x="2494939" y="4396"/>
                                </a:lnTo>
                                <a:lnTo>
                                  <a:pt x="2446875" y="1960"/>
                                </a:lnTo>
                                <a:lnTo>
                                  <a:pt x="2398561" y="491"/>
                                </a:lnTo>
                                <a:lnTo>
                                  <a:pt x="2350007" y="0"/>
                                </a:lnTo>
                                <a:close/>
                              </a:path>
                            </a:pathLst>
                          </a:custGeom>
                          <a:solidFill>
                            <a:srgbClr val="FBAA19">
                              <a:alpha val="9999"/>
                            </a:srgbClr>
                          </a:solidFill>
                        </wps:spPr>
                        <wps:bodyPr wrap="square" lIns="0" tIns="0" rIns="0" bIns="0" rtlCol="0">
                          <a:prstTxWarp prst="textNoShape">
                            <a:avLst/>
                          </a:prstTxWarp>
                          <a:noAutofit/>
                        </wps:bodyPr>
                      </wps:wsp>
                      <pic:pic>
                        <pic:nvPicPr>
                          <pic:cNvPr id="200" name="Image 200"/>
                          <pic:cNvPicPr/>
                        </pic:nvPicPr>
                        <pic:blipFill>
                          <a:blip r:embed="rId41" cstate="print"/>
                          <a:stretch>
                            <a:fillRect/>
                          </a:stretch>
                        </pic:blipFill>
                        <pic:spPr>
                          <a:xfrm>
                            <a:off x="0" y="0"/>
                            <a:ext cx="7772400" cy="3557016"/>
                          </a:xfrm>
                          <a:prstGeom prst="rect">
                            <a:avLst/>
                          </a:prstGeom>
                        </pic:spPr>
                      </pic:pic>
                      <pic:pic>
                        <pic:nvPicPr>
                          <pic:cNvPr id="201" name="Image 201"/>
                          <pic:cNvPicPr/>
                        </pic:nvPicPr>
                        <pic:blipFill>
                          <a:blip r:embed="rId42" cstate="print"/>
                          <a:stretch>
                            <a:fillRect/>
                          </a:stretch>
                        </pic:blipFill>
                        <pic:spPr>
                          <a:xfrm>
                            <a:off x="7772400" y="5373115"/>
                            <a:ext cx="3822192" cy="3291840"/>
                          </a:xfrm>
                          <a:prstGeom prst="rect">
                            <a:avLst/>
                          </a:prstGeom>
                        </pic:spPr>
                      </pic:pic>
                      <wps:wsp>
                        <wps:cNvPr id="202" name="Graphic 202"/>
                        <wps:cNvSpPr/>
                        <wps:spPr>
                          <a:xfrm>
                            <a:off x="0" y="4778757"/>
                            <a:ext cx="3840479" cy="3886200"/>
                          </a:xfrm>
                          <a:custGeom>
                            <a:avLst/>
                            <a:gdLst/>
                            <a:ahLst/>
                            <a:cxnLst/>
                            <a:rect l="l" t="t" r="r" b="b"/>
                            <a:pathLst>
                              <a:path w="3840479" h="3886200">
                                <a:moveTo>
                                  <a:pt x="1490472" y="0"/>
                                </a:moveTo>
                                <a:lnTo>
                                  <a:pt x="1441918" y="491"/>
                                </a:lnTo>
                                <a:lnTo>
                                  <a:pt x="1393604" y="1960"/>
                                </a:lnTo>
                                <a:lnTo>
                                  <a:pt x="1345540" y="4396"/>
                                </a:lnTo>
                                <a:lnTo>
                                  <a:pt x="1297734" y="7790"/>
                                </a:lnTo>
                                <a:lnTo>
                                  <a:pt x="1250196" y="12132"/>
                                </a:lnTo>
                                <a:lnTo>
                                  <a:pt x="1202936" y="17414"/>
                                </a:lnTo>
                                <a:lnTo>
                                  <a:pt x="1155964" y="23625"/>
                                </a:lnTo>
                                <a:lnTo>
                                  <a:pt x="1109287" y="30757"/>
                                </a:lnTo>
                                <a:lnTo>
                                  <a:pt x="1062917" y="38799"/>
                                </a:lnTo>
                                <a:lnTo>
                                  <a:pt x="1016862" y="47743"/>
                                </a:lnTo>
                                <a:lnTo>
                                  <a:pt x="971132" y="57579"/>
                                </a:lnTo>
                                <a:lnTo>
                                  <a:pt x="925736" y="68297"/>
                                </a:lnTo>
                                <a:lnTo>
                                  <a:pt x="880685" y="79888"/>
                                </a:lnTo>
                                <a:lnTo>
                                  <a:pt x="835986" y="92342"/>
                                </a:lnTo>
                                <a:lnTo>
                                  <a:pt x="791650" y="105651"/>
                                </a:lnTo>
                                <a:lnTo>
                                  <a:pt x="747686" y="119804"/>
                                </a:lnTo>
                                <a:lnTo>
                                  <a:pt x="704104" y="134793"/>
                                </a:lnTo>
                                <a:lnTo>
                                  <a:pt x="660913" y="150607"/>
                                </a:lnTo>
                                <a:lnTo>
                                  <a:pt x="618122" y="167237"/>
                                </a:lnTo>
                                <a:lnTo>
                                  <a:pt x="575741" y="184674"/>
                                </a:lnTo>
                                <a:lnTo>
                                  <a:pt x="533780" y="202909"/>
                                </a:lnTo>
                                <a:lnTo>
                                  <a:pt x="492247" y="221932"/>
                                </a:lnTo>
                                <a:lnTo>
                                  <a:pt x="451153" y="241733"/>
                                </a:lnTo>
                                <a:lnTo>
                                  <a:pt x="410506" y="262303"/>
                                </a:lnTo>
                                <a:lnTo>
                                  <a:pt x="370317" y="283632"/>
                                </a:lnTo>
                                <a:lnTo>
                                  <a:pt x="330594" y="305712"/>
                                </a:lnTo>
                                <a:lnTo>
                                  <a:pt x="291347" y="328532"/>
                                </a:lnTo>
                                <a:lnTo>
                                  <a:pt x="252586" y="352084"/>
                                </a:lnTo>
                                <a:lnTo>
                                  <a:pt x="214320" y="376357"/>
                                </a:lnTo>
                                <a:lnTo>
                                  <a:pt x="176558" y="401343"/>
                                </a:lnTo>
                                <a:lnTo>
                                  <a:pt x="139311" y="427032"/>
                                </a:lnTo>
                                <a:lnTo>
                                  <a:pt x="102586" y="453414"/>
                                </a:lnTo>
                                <a:lnTo>
                                  <a:pt x="66394" y="480480"/>
                                </a:lnTo>
                                <a:lnTo>
                                  <a:pt x="30745" y="508220"/>
                                </a:lnTo>
                                <a:lnTo>
                                  <a:pt x="0" y="533104"/>
                                </a:lnTo>
                                <a:lnTo>
                                  <a:pt x="0" y="3886198"/>
                                </a:lnTo>
                                <a:lnTo>
                                  <a:pt x="3268818" y="3886198"/>
                                </a:lnTo>
                                <a:lnTo>
                                  <a:pt x="3274792" y="3879369"/>
                                </a:lnTo>
                                <a:lnTo>
                                  <a:pt x="3303853" y="3844832"/>
                                </a:lnTo>
                                <a:lnTo>
                                  <a:pt x="3332259" y="3809734"/>
                                </a:lnTo>
                                <a:lnTo>
                                  <a:pt x="3359999" y="3774085"/>
                                </a:lnTo>
                                <a:lnTo>
                                  <a:pt x="3387065" y="3737893"/>
                                </a:lnTo>
                                <a:lnTo>
                                  <a:pt x="3413447" y="3701168"/>
                                </a:lnTo>
                                <a:lnTo>
                                  <a:pt x="3439136" y="3663921"/>
                                </a:lnTo>
                                <a:lnTo>
                                  <a:pt x="3464122" y="3626159"/>
                                </a:lnTo>
                                <a:lnTo>
                                  <a:pt x="3488395" y="3587893"/>
                                </a:lnTo>
                                <a:lnTo>
                                  <a:pt x="3511947" y="3549132"/>
                                </a:lnTo>
                                <a:lnTo>
                                  <a:pt x="3534767" y="3509885"/>
                                </a:lnTo>
                                <a:lnTo>
                                  <a:pt x="3556847" y="3470162"/>
                                </a:lnTo>
                                <a:lnTo>
                                  <a:pt x="3578176" y="3429973"/>
                                </a:lnTo>
                                <a:lnTo>
                                  <a:pt x="3598746" y="3389326"/>
                                </a:lnTo>
                                <a:lnTo>
                                  <a:pt x="3618547" y="3348232"/>
                                </a:lnTo>
                                <a:lnTo>
                                  <a:pt x="3637570" y="3306699"/>
                                </a:lnTo>
                                <a:lnTo>
                                  <a:pt x="3655805" y="3264738"/>
                                </a:lnTo>
                                <a:lnTo>
                                  <a:pt x="3673242" y="3222357"/>
                                </a:lnTo>
                                <a:lnTo>
                                  <a:pt x="3689872" y="3179566"/>
                                </a:lnTo>
                                <a:lnTo>
                                  <a:pt x="3705686" y="3136375"/>
                                </a:lnTo>
                                <a:lnTo>
                                  <a:pt x="3720675" y="3092793"/>
                                </a:lnTo>
                                <a:lnTo>
                                  <a:pt x="3734828" y="3048829"/>
                                </a:lnTo>
                                <a:lnTo>
                                  <a:pt x="3748137" y="3004493"/>
                                </a:lnTo>
                                <a:lnTo>
                                  <a:pt x="3760591" y="2959794"/>
                                </a:lnTo>
                                <a:lnTo>
                                  <a:pt x="3772182" y="2914743"/>
                                </a:lnTo>
                                <a:lnTo>
                                  <a:pt x="3782900" y="2869347"/>
                                </a:lnTo>
                                <a:lnTo>
                                  <a:pt x="3792736" y="2823617"/>
                                </a:lnTo>
                                <a:lnTo>
                                  <a:pt x="3801680" y="2777562"/>
                                </a:lnTo>
                                <a:lnTo>
                                  <a:pt x="3809722" y="2731192"/>
                                </a:lnTo>
                                <a:lnTo>
                                  <a:pt x="3816854" y="2684515"/>
                                </a:lnTo>
                                <a:lnTo>
                                  <a:pt x="3823065" y="2637543"/>
                                </a:lnTo>
                                <a:lnTo>
                                  <a:pt x="3828347" y="2590283"/>
                                </a:lnTo>
                                <a:lnTo>
                                  <a:pt x="3832689" y="2542745"/>
                                </a:lnTo>
                                <a:lnTo>
                                  <a:pt x="3836083" y="2494939"/>
                                </a:lnTo>
                                <a:lnTo>
                                  <a:pt x="3838519" y="2446875"/>
                                </a:lnTo>
                                <a:lnTo>
                                  <a:pt x="3839988" y="2398561"/>
                                </a:lnTo>
                                <a:lnTo>
                                  <a:pt x="3840479" y="2350007"/>
                                </a:lnTo>
                                <a:lnTo>
                                  <a:pt x="3839988" y="2301454"/>
                                </a:lnTo>
                                <a:lnTo>
                                  <a:pt x="3838519" y="2253140"/>
                                </a:lnTo>
                                <a:lnTo>
                                  <a:pt x="3836083" y="2205076"/>
                                </a:lnTo>
                                <a:lnTo>
                                  <a:pt x="3832689" y="2157270"/>
                                </a:lnTo>
                                <a:lnTo>
                                  <a:pt x="3828347" y="2109732"/>
                                </a:lnTo>
                                <a:lnTo>
                                  <a:pt x="3823065" y="2062472"/>
                                </a:lnTo>
                                <a:lnTo>
                                  <a:pt x="3816854" y="2015500"/>
                                </a:lnTo>
                                <a:lnTo>
                                  <a:pt x="3809722" y="1968823"/>
                                </a:lnTo>
                                <a:lnTo>
                                  <a:pt x="3801680" y="1922453"/>
                                </a:lnTo>
                                <a:lnTo>
                                  <a:pt x="3792736" y="1876398"/>
                                </a:lnTo>
                                <a:lnTo>
                                  <a:pt x="3782900" y="1830668"/>
                                </a:lnTo>
                                <a:lnTo>
                                  <a:pt x="3772182" y="1785272"/>
                                </a:lnTo>
                                <a:lnTo>
                                  <a:pt x="3760591" y="1740221"/>
                                </a:lnTo>
                                <a:lnTo>
                                  <a:pt x="3748137" y="1695522"/>
                                </a:lnTo>
                                <a:lnTo>
                                  <a:pt x="3734828" y="1651186"/>
                                </a:lnTo>
                                <a:lnTo>
                                  <a:pt x="3720675" y="1607222"/>
                                </a:lnTo>
                                <a:lnTo>
                                  <a:pt x="3705686" y="1563640"/>
                                </a:lnTo>
                                <a:lnTo>
                                  <a:pt x="3689872" y="1520449"/>
                                </a:lnTo>
                                <a:lnTo>
                                  <a:pt x="3673242" y="1477658"/>
                                </a:lnTo>
                                <a:lnTo>
                                  <a:pt x="3655805" y="1435277"/>
                                </a:lnTo>
                                <a:lnTo>
                                  <a:pt x="3637570" y="1393316"/>
                                </a:lnTo>
                                <a:lnTo>
                                  <a:pt x="3618547" y="1351783"/>
                                </a:lnTo>
                                <a:lnTo>
                                  <a:pt x="3598746" y="1310689"/>
                                </a:lnTo>
                                <a:lnTo>
                                  <a:pt x="3578176" y="1270042"/>
                                </a:lnTo>
                                <a:lnTo>
                                  <a:pt x="3556847" y="1229853"/>
                                </a:lnTo>
                                <a:lnTo>
                                  <a:pt x="3534767" y="1190130"/>
                                </a:lnTo>
                                <a:lnTo>
                                  <a:pt x="3511947" y="1150883"/>
                                </a:lnTo>
                                <a:lnTo>
                                  <a:pt x="3488395" y="1112122"/>
                                </a:lnTo>
                                <a:lnTo>
                                  <a:pt x="3464122" y="1073856"/>
                                </a:lnTo>
                                <a:lnTo>
                                  <a:pt x="3439136" y="1036094"/>
                                </a:lnTo>
                                <a:lnTo>
                                  <a:pt x="3413447" y="998847"/>
                                </a:lnTo>
                                <a:lnTo>
                                  <a:pt x="3387065" y="962122"/>
                                </a:lnTo>
                                <a:lnTo>
                                  <a:pt x="3359999" y="925930"/>
                                </a:lnTo>
                                <a:lnTo>
                                  <a:pt x="3332259" y="890281"/>
                                </a:lnTo>
                                <a:lnTo>
                                  <a:pt x="3303853" y="855183"/>
                                </a:lnTo>
                                <a:lnTo>
                                  <a:pt x="3274792" y="820646"/>
                                </a:lnTo>
                                <a:lnTo>
                                  <a:pt x="3245084" y="786680"/>
                                </a:lnTo>
                                <a:lnTo>
                                  <a:pt x="3214740" y="753294"/>
                                </a:lnTo>
                                <a:lnTo>
                                  <a:pt x="3183768" y="720497"/>
                                </a:lnTo>
                                <a:lnTo>
                                  <a:pt x="3152179" y="688300"/>
                                </a:lnTo>
                                <a:lnTo>
                                  <a:pt x="3119982" y="656711"/>
                                </a:lnTo>
                                <a:lnTo>
                                  <a:pt x="3087185" y="625739"/>
                                </a:lnTo>
                                <a:lnTo>
                                  <a:pt x="3053799" y="595395"/>
                                </a:lnTo>
                                <a:lnTo>
                                  <a:pt x="3019833" y="565687"/>
                                </a:lnTo>
                                <a:lnTo>
                                  <a:pt x="2985296" y="536626"/>
                                </a:lnTo>
                                <a:lnTo>
                                  <a:pt x="2950198" y="508220"/>
                                </a:lnTo>
                                <a:lnTo>
                                  <a:pt x="2914549" y="480480"/>
                                </a:lnTo>
                                <a:lnTo>
                                  <a:pt x="2878357" y="453414"/>
                                </a:lnTo>
                                <a:lnTo>
                                  <a:pt x="2841632" y="427032"/>
                                </a:lnTo>
                                <a:lnTo>
                                  <a:pt x="2804385" y="401343"/>
                                </a:lnTo>
                                <a:lnTo>
                                  <a:pt x="2766623" y="376357"/>
                                </a:lnTo>
                                <a:lnTo>
                                  <a:pt x="2728357" y="352084"/>
                                </a:lnTo>
                                <a:lnTo>
                                  <a:pt x="2689596" y="328532"/>
                                </a:lnTo>
                                <a:lnTo>
                                  <a:pt x="2650349" y="305712"/>
                                </a:lnTo>
                                <a:lnTo>
                                  <a:pt x="2610626" y="283632"/>
                                </a:lnTo>
                                <a:lnTo>
                                  <a:pt x="2570437" y="262303"/>
                                </a:lnTo>
                                <a:lnTo>
                                  <a:pt x="2529790" y="241733"/>
                                </a:lnTo>
                                <a:lnTo>
                                  <a:pt x="2488696" y="221932"/>
                                </a:lnTo>
                                <a:lnTo>
                                  <a:pt x="2447163" y="202909"/>
                                </a:lnTo>
                                <a:lnTo>
                                  <a:pt x="2405202" y="184674"/>
                                </a:lnTo>
                                <a:lnTo>
                                  <a:pt x="2362821" y="167237"/>
                                </a:lnTo>
                                <a:lnTo>
                                  <a:pt x="2320030" y="150607"/>
                                </a:lnTo>
                                <a:lnTo>
                                  <a:pt x="2276839" y="134793"/>
                                </a:lnTo>
                                <a:lnTo>
                                  <a:pt x="2233257" y="119804"/>
                                </a:lnTo>
                                <a:lnTo>
                                  <a:pt x="2189293" y="105651"/>
                                </a:lnTo>
                                <a:lnTo>
                                  <a:pt x="2144957" y="92342"/>
                                </a:lnTo>
                                <a:lnTo>
                                  <a:pt x="2100258" y="79888"/>
                                </a:lnTo>
                                <a:lnTo>
                                  <a:pt x="2055207" y="68297"/>
                                </a:lnTo>
                                <a:lnTo>
                                  <a:pt x="2009811" y="57579"/>
                                </a:lnTo>
                                <a:lnTo>
                                  <a:pt x="1964081" y="47743"/>
                                </a:lnTo>
                                <a:lnTo>
                                  <a:pt x="1918026" y="38799"/>
                                </a:lnTo>
                                <a:lnTo>
                                  <a:pt x="1871656" y="30757"/>
                                </a:lnTo>
                                <a:lnTo>
                                  <a:pt x="1824979" y="23625"/>
                                </a:lnTo>
                                <a:lnTo>
                                  <a:pt x="1778007" y="17414"/>
                                </a:lnTo>
                                <a:lnTo>
                                  <a:pt x="1730747" y="12132"/>
                                </a:lnTo>
                                <a:lnTo>
                                  <a:pt x="1683209" y="7790"/>
                                </a:lnTo>
                                <a:lnTo>
                                  <a:pt x="1635403" y="4396"/>
                                </a:lnTo>
                                <a:lnTo>
                                  <a:pt x="1587339" y="1960"/>
                                </a:lnTo>
                                <a:lnTo>
                                  <a:pt x="1539025" y="491"/>
                                </a:lnTo>
                                <a:lnTo>
                                  <a:pt x="1490472" y="0"/>
                                </a:lnTo>
                                <a:close/>
                              </a:path>
                            </a:pathLst>
                          </a:custGeom>
                          <a:solidFill>
                            <a:srgbClr val="6AB9BA">
                              <a:alpha val="9999"/>
                            </a:srgbClr>
                          </a:solidFill>
                        </wps:spPr>
                        <wps:bodyPr wrap="square" lIns="0" tIns="0" rIns="0" bIns="0" rtlCol="0">
                          <a:prstTxWarp prst="textNoShape">
                            <a:avLst/>
                          </a:prstTxWarp>
                          <a:noAutofit/>
                        </wps:bodyPr>
                      </wps:wsp>
                    </wpg:wgp>
                  </a:graphicData>
                </a:graphic>
              </wp:anchor>
            </w:drawing>
          </mc:Choice>
          <mc:Fallback>
            <w:pict>
              <v:group style="position:absolute;margin-left:-.000001pt;margin-top:-.571113pt;width:913pt;height:682.3pt;mso-position-horizontal-relative:page;mso-position-vertical-relative:paragraph;z-index:-16403456" id="docshapegroup175" coordorigin="0,-11" coordsize="18260,13646">
                <v:shape style="position:absolute;left:9540;top:3374;width:7402;height:7402" id="docshape176" coordorigin="9540,3374" coordsize="7402,7402" path="m13241,3374l13164,3375,13088,3377,13013,3381,12937,3386,12862,3393,12788,3402,12714,3411,12641,3423,12567,3435,12495,3449,12423,3465,12351,3482,12281,3500,12210,3520,12140,3541,12071,3563,12002,3586,11934,3611,11867,3638,11800,3665,11734,3694,11669,3724,11604,3755,11540,3787,11477,3821,11414,3856,11352,3892,11291,3929,11231,3967,11172,4006,11113,4047,11055,4088,10998,4131,10942,4175,10887,4219,10832,4265,10779,4312,10726,4360,10675,4408,10624,4458,10574,4509,10525,4560,10478,4613,10431,4667,10385,4721,10340,4776,10297,4832,10254,4889,10212,4947,10172,5006,10133,5065,10094,5126,10057,5187,10021,5248,9987,5311,9953,5374,9921,5438,9889,5503,9860,5568,9831,5634,9803,5701,9777,5769,9752,5837,9729,5905,9706,5974,9685,6044,9666,6115,9648,6186,9631,6257,9615,6329,9601,6402,9588,6475,9577,6548,9567,6622,9559,6697,9552,6771,9547,6847,9543,6922,9541,6999,9540,7075,9541,7151,9543,7228,9547,7303,9552,7379,9559,7453,9567,7528,9577,7602,9588,7675,9601,7748,9615,7821,9631,7893,9648,7964,9666,8035,9685,8106,9706,8175,9729,8245,9752,8313,9777,8381,9803,8449,9831,8516,9860,8582,9889,8647,9921,8712,9953,8776,9987,8839,10021,8902,10057,8963,10094,9024,10133,9085,10172,9144,10212,9203,10254,9261,10297,9318,10340,9374,10385,9429,10431,9483,10478,9537,10525,9589,10574,9641,10624,9692,10675,9742,10726,9790,10779,9838,10832,9885,10887,9931,10942,9975,10998,10019,11055,10062,11113,10103,11172,10144,11231,10183,11291,10221,11352,10258,11414,10294,11477,10329,11540,10363,11604,10395,11669,10426,11734,10456,11800,10485,11867,10512,11934,10539,12002,10564,12071,10587,12140,10609,12210,10630,12281,10650,12351,10668,12423,10685,12495,10701,12567,10715,12641,10727,12714,10739,12788,10748,12862,10757,12937,10764,13013,10769,13088,10773,13164,10775,13241,10776,13317,10775,13393,10773,13469,10769,13544,10764,13619,10757,13694,10748,13768,10739,13841,10727,13914,10715,13987,10701,14059,10685,14130,10668,14201,10650,14271,10630,14341,10609,14411,10587,14479,10564,14547,10539,14615,10512,14681,10485,14747,10456,14813,10426,14878,10395,14942,10363,15005,10329,15067,10294,15129,10258,15190,10221,15250,10183,15310,10144,15369,10103,15426,10062,15483,10019,15540,9975,15595,9931,15649,9885,15703,9838,15755,9790,15807,9742,15858,9692,15907,9641,15956,9589,16004,9537,16051,9483,16097,9429,16141,9374,16185,9318,16228,9261,16269,9203,16310,9144,16349,9085,16387,9024,16424,8963,16460,8902,16495,8839,16529,8776,16561,8712,16592,8647,16622,8582,16651,8516,16678,8449,16704,8381,16729,8313,16753,8245,16775,8175,16796,8106,16816,8035,16834,7964,16851,7893,16866,7821,16880,7748,16893,7675,16904,7602,16914,7528,16922,7453,16929,7379,16935,7303,16939,7228,16941,7151,16942,7075,16941,6999,16939,6922,16935,6847,16929,6771,16922,6697,16914,6622,16904,6548,16893,6475,16880,6402,16866,6329,16851,6257,16834,6186,16816,6115,16796,6044,16775,5974,16753,5905,16729,5837,16704,5769,16678,5701,16651,5634,16622,5568,16592,5503,16561,5438,16529,5374,16495,5311,16460,5248,16424,5187,16387,5126,16349,5065,16310,5006,16269,4947,16228,4889,16185,4832,16141,4776,16097,4721,16051,4667,16004,4613,15956,4560,15907,4509,15858,4458,15807,4408,15755,4360,15703,4312,15649,4265,15595,4219,15540,4175,15483,4131,15426,4088,15369,4047,15310,4006,15250,3967,15190,3929,15129,3892,15067,3856,15005,3821,14942,3787,14878,3755,14813,3724,14747,3694,14681,3665,14615,3638,14547,3611,14479,3586,14411,3563,14341,3541,14271,3520,14201,3500,14130,3482,14059,3465,13987,3449,13914,3435,13841,3423,13768,3411,13694,3402,13619,3393,13544,3386,13469,3381,13393,3377,13317,3375,13241,3374xe" filled="true" fillcolor="#fbaa19" stroked="false">
                  <v:path arrowok="t"/>
                  <v:fill opacity="6553f" type="solid"/>
                </v:shape>
                <v:shape style="position:absolute;left:0;top:-12;width:12240;height:5602" type="#_x0000_t75" id="docshape177" stroked="false">
                  <v:imagedata r:id="rId41" o:title=""/>
                </v:shape>
                <v:shape style="position:absolute;left:12240;top:8450;width:6020;height:5184" type="#_x0000_t75" id="docshape178" stroked="false">
                  <v:imagedata r:id="rId42" o:title=""/>
                </v:shape>
                <v:shape style="position:absolute;left:0;top:7514;width:6048;height:6120" id="docshape179" coordorigin="0,7514" coordsize="6048,6120" path="m2347,7514l2271,7515,2195,7517,2119,7521,2044,7526,1969,7533,1894,7542,1820,7551,1747,7563,1674,7575,1601,7589,1529,7605,1458,7622,1387,7640,1317,7660,1247,7681,1177,7703,1109,7726,1041,7751,973,7778,907,7805,841,7834,775,7864,710,7895,646,7927,583,7961,521,7996,459,8032,398,8069,338,8107,278,8146,219,8187,162,8228,105,8271,48,8315,0,8354,0,13634,5148,13634,5157,13623,5203,13569,5248,13514,5291,13458,5334,13401,5376,13343,5416,13284,5455,13225,5494,13164,5531,13103,5567,13042,5601,12979,5635,12916,5667,12852,5699,12787,5728,12722,5757,12655,5785,12589,5811,12521,5836,12453,5859,12385,5882,12315,5903,12246,5922,12175,5940,12104,5957,12033,5973,11961,5987,11888,6000,11815,6011,11742,6021,11668,6029,11593,6036,11519,6041,11443,6045,11368,6047,11291,6048,11215,6047,11139,6045,11062,6041,10987,6036,10911,6029,10837,6021,10762,6011,10688,6000,10615,5987,10542,5973,10469,5957,10397,5940,10326,5922,10255,5903,10184,5882,10114,5859,10045,5836,9977,5811,9909,5785,9841,5757,9774,5728,9708,5699,9643,5667,9578,5635,9514,5601,9451,5567,9388,5531,9327,5494,9266,5455,9205,5416,9146,5376,9087,5334,9029,5291,8972,5248,8916,5203,8861,5157,8807,5110,8753,5063,8700,5014,8649,4964,8598,4913,8548,4862,8500,4809,8452,4756,8405,4701,8359,4646,8315,4590,8271,4533,8228,4475,8187,4416,8146,4357,8107,4297,8069,4236,8032,4174,7996,4111,7961,4048,7927,3984,7895,3919,7864,3854,7834,3788,7805,3721,7778,3654,7751,3586,7726,3517,7703,3448,7681,3378,7660,3307,7640,3237,7622,3165,7605,3093,7589,3021,7575,2947,7563,2874,7551,2800,7542,2726,7533,2651,7526,2575,7521,2500,7517,2424,7515,2347,7514xe" filled="true" fillcolor="#6ab9ba" stroked="false">
                  <v:path arrowok="t"/>
                  <v:fill opacity="6553f" type="solid"/>
                </v:shape>
                <w10:wrap type="none"/>
              </v:group>
            </w:pict>
          </mc:Fallback>
        </mc:AlternateContent>
      </w:r>
      <w:r>
        <w:rPr/>
        <w:drawing>
          <wp:anchor distT="0" distB="0" distL="0" distR="0" allowOverlap="1" layoutInCell="1" locked="0" behindDoc="0" simplePos="0" relativeHeight="15746560">
            <wp:simplePos x="0" y="0"/>
            <wp:positionH relativeFrom="page">
              <wp:posOffset>11734800</wp:posOffset>
            </wp:positionH>
            <wp:positionV relativeFrom="paragraph">
              <wp:posOffset>-19953</wp:posOffset>
            </wp:positionV>
            <wp:extent cx="3810000" cy="3145535"/>
            <wp:effectExtent l="0" t="0" r="0" b="0"/>
            <wp:wrapNone/>
            <wp:docPr id="203" name="Image 203"/>
            <wp:cNvGraphicFramePr>
              <a:graphicFrameLocks/>
            </wp:cNvGraphicFramePr>
            <a:graphic>
              <a:graphicData uri="http://schemas.openxmlformats.org/drawingml/2006/picture">
                <pic:pic>
                  <pic:nvPicPr>
                    <pic:cNvPr id="203" name="Image 203"/>
                    <pic:cNvPicPr/>
                  </pic:nvPicPr>
                  <pic:blipFill>
                    <a:blip r:embed="rId43" cstate="print"/>
                    <a:stretch>
                      <a:fillRect/>
                    </a:stretch>
                  </pic:blipFill>
                  <pic:spPr>
                    <a:xfrm>
                      <a:off x="0" y="0"/>
                      <a:ext cx="3810000" cy="3145535"/>
                    </a:xfrm>
                    <a:prstGeom prst="rect">
                      <a:avLst/>
                    </a:prstGeom>
                  </pic:spPr>
                </pic:pic>
              </a:graphicData>
            </a:graphic>
          </wp:anchor>
        </w:drawing>
      </w:r>
      <w:r>
        <w:rPr>
          <w:color w:val="00798B"/>
          <w:spacing w:val="-4"/>
        </w:rPr>
        <w:t>Supported</w:t>
      </w:r>
      <w:r>
        <w:rPr>
          <w:color w:val="00798B"/>
          <w:spacing w:val="-10"/>
        </w:rPr>
        <w:t> </w:t>
      </w:r>
      <w:r>
        <w:rPr>
          <w:color w:val="00798B"/>
          <w:spacing w:val="-4"/>
        </w:rPr>
        <w:t>Committees</w:t>
      </w:r>
      <w:r>
        <w:rPr>
          <w:color w:val="00798B"/>
          <w:spacing w:val="-10"/>
        </w:rPr>
        <w:t> </w:t>
      </w:r>
      <w:r>
        <w:rPr>
          <w:color w:val="00798B"/>
          <w:spacing w:val="-4"/>
        </w:rPr>
        <w:t>through</w:t>
      </w:r>
      <w:r>
        <w:rPr>
          <w:color w:val="00798B"/>
          <w:spacing w:val="-10"/>
        </w:rPr>
        <w:t> </w:t>
      </w:r>
      <w:r>
        <w:rPr>
          <w:color w:val="00798B"/>
          <w:spacing w:val="-4"/>
        </w:rPr>
        <w:t>the </w:t>
      </w:r>
      <w:r>
        <w:rPr>
          <w:color w:val="00798B"/>
        </w:rPr>
        <w:t>SRC</w:t>
      </w:r>
      <w:r>
        <w:rPr>
          <w:color w:val="00798B"/>
          <w:spacing w:val="-15"/>
        </w:rPr>
        <w:t> </w:t>
      </w:r>
      <w:r>
        <w:rPr>
          <w:color w:val="00798B"/>
        </w:rPr>
        <w:t>Recommendation</w:t>
      </w:r>
      <w:r>
        <w:rPr>
          <w:color w:val="00798B"/>
          <w:spacing w:val="-15"/>
        </w:rPr>
        <w:t> </w:t>
      </w:r>
      <w:r>
        <w:rPr>
          <w:color w:val="00798B"/>
        </w:rPr>
        <w:t>Process</w:t>
      </w:r>
    </w:p>
    <w:p>
      <w:pPr>
        <w:pStyle w:val="BodyText"/>
        <w:spacing w:line="247" w:lineRule="auto" w:before="265"/>
        <w:ind w:left="13680" w:right="6326"/>
      </w:pPr>
      <w:r>
        <w:rPr>
          <w:color w:val="231F20"/>
          <w:w w:val="105"/>
        </w:rPr>
        <w:t>During the FY23 State Plan Committee meetings, committee members reviewed and responded to Massachusetts Rehabili- tation</w:t>
      </w:r>
      <w:r>
        <w:rPr>
          <w:color w:val="231F20"/>
          <w:spacing w:val="-6"/>
          <w:w w:val="105"/>
        </w:rPr>
        <w:t> </w:t>
      </w:r>
      <w:r>
        <w:rPr>
          <w:color w:val="231F20"/>
          <w:w w:val="105"/>
        </w:rPr>
        <w:t>Commission’s</w:t>
      </w:r>
      <w:r>
        <w:rPr>
          <w:color w:val="231F20"/>
          <w:spacing w:val="-6"/>
          <w:w w:val="105"/>
        </w:rPr>
        <w:t> </w:t>
      </w:r>
      <w:r>
        <w:rPr>
          <w:color w:val="231F20"/>
          <w:w w:val="105"/>
        </w:rPr>
        <w:t>responses</w:t>
      </w:r>
      <w:r>
        <w:rPr>
          <w:color w:val="231F20"/>
          <w:spacing w:val="-6"/>
          <w:w w:val="105"/>
        </w:rPr>
        <w:t> </w:t>
      </w:r>
      <w:r>
        <w:rPr>
          <w:color w:val="231F20"/>
          <w:w w:val="105"/>
        </w:rPr>
        <w:t>to</w:t>
      </w:r>
      <w:r>
        <w:rPr>
          <w:color w:val="231F20"/>
          <w:spacing w:val="-6"/>
          <w:w w:val="105"/>
        </w:rPr>
        <w:t> </w:t>
      </w:r>
      <w:r>
        <w:rPr>
          <w:color w:val="231F20"/>
          <w:w w:val="105"/>
        </w:rPr>
        <w:t>the</w:t>
      </w:r>
      <w:r>
        <w:rPr>
          <w:color w:val="231F20"/>
          <w:spacing w:val="-6"/>
          <w:w w:val="105"/>
        </w:rPr>
        <w:t> </w:t>
      </w:r>
      <w:r>
        <w:rPr>
          <w:color w:val="231F20"/>
          <w:w w:val="105"/>
        </w:rPr>
        <w:t>FY23 SRC Recommendations. The committees, in partnership with MRC, worked on their assigned recommendations throughout </w:t>
      </w:r>
      <w:r>
        <w:rPr>
          <w:color w:val="231F20"/>
          <w:w w:val="105"/>
        </w:rPr>
        <w:t>the year.</w:t>
      </w:r>
      <w:r>
        <w:rPr>
          <w:color w:val="231F20"/>
          <w:spacing w:val="-1"/>
          <w:w w:val="105"/>
        </w:rPr>
        <w:t> </w:t>
      </w:r>
      <w:r>
        <w:rPr>
          <w:color w:val="231F20"/>
          <w:w w:val="105"/>
        </w:rPr>
        <w:t>The committee members appreciated the support given by MRC’s staff liaisons.</w:t>
      </w:r>
    </w:p>
    <w:p>
      <w:pPr>
        <w:pStyle w:val="BodyText"/>
        <w:spacing w:line="247" w:lineRule="auto"/>
        <w:ind w:left="13680" w:right="6245"/>
      </w:pPr>
      <w:r>
        <w:rPr>
          <w:color w:val="231F20"/>
          <w:w w:val="105"/>
        </w:rPr>
        <w:t>Each MRC liaison brought a wealth of infor- mation to the committees, which helped </w:t>
      </w:r>
      <w:r>
        <w:rPr>
          <w:color w:val="231F20"/>
          <w:w w:val="105"/>
        </w:rPr>
        <w:t>the members progress through their work.</w:t>
      </w:r>
    </w:p>
    <w:p>
      <w:pPr>
        <w:pStyle w:val="BodyText"/>
        <w:spacing w:before="4"/>
        <w:rPr>
          <w:sz w:val="13"/>
        </w:rPr>
      </w:pPr>
    </w:p>
    <w:p>
      <w:pPr>
        <w:spacing w:after="0"/>
        <w:rPr>
          <w:sz w:val="13"/>
        </w:rPr>
        <w:sectPr>
          <w:pgSz w:w="24480" w:h="15840" w:orient="landscape"/>
          <w:pgMar w:top="0" w:bottom="0" w:left="0" w:right="0"/>
        </w:sectPr>
      </w:pPr>
    </w:p>
    <w:p>
      <w:pPr>
        <w:pStyle w:val="BodyText"/>
      </w:pPr>
    </w:p>
    <w:p>
      <w:pPr>
        <w:pStyle w:val="BodyText"/>
      </w:pPr>
    </w:p>
    <w:p>
      <w:pPr>
        <w:pStyle w:val="BodyText"/>
      </w:pPr>
    </w:p>
    <w:p>
      <w:pPr>
        <w:pStyle w:val="BodyText"/>
      </w:pPr>
    </w:p>
    <w:p>
      <w:pPr>
        <w:pStyle w:val="BodyText"/>
      </w:pPr>
    </w:p>
    <w:p>
      <w:pPr>
        <w:pStyle w:val="BodyText"/>
        <w:spacing w:before="187"/>
      </w:pPr>
    </w:p>
    <w:p>
      <w:pPr>
        <w:pStyle w:val="BodyText"/>
        <w:spacing w:line="247" w:lineRule="auto"/>
        <w:ind w:left="1468" w:right="72"/>
      </w:pPr>
      <w:r>
        <w:rPr>
          <w:color w:val="231F20"/>
          <w:w w:val="105"/>
        </w:rPr>
        <w:t>The committee settled on three VR sub- jects for which it would create facts sheets in simple language; the Individualized Plan </w:t>
      </w:r>
      <w:r>
        <w:rPr>
          <w:color w:val="231F20"/>
          <w:spacing w:val="-2"/>
          <w:w w:val="105"/>
        </w:rPr>
        <w:t>for</w:t>
      </w:r>
      <w:r>
        <w:rPr>
          <w:color w:val="231F20"/>
          <w:spacing w:val="-10"/>
          <w:w w:val="105"/>
        </w:rPr>
        <w:t> </w:t>
      </w:r>
      <w:r>
        <w:rPr>
          <w:color w:val="231F20"/>
          <w:spacing w:val="-2"/>
          <w:w w:val="105"/>
        </w:rPr>
        <w:t>Employment</w:t>
      </w:r>
      <w:r>
        <w:rPr>
          <w:color w:val="231F20"/>
          <w:spacing w:val="-5"/>
          <w:w w:val="105"/>
        </w:rPr>
        <w:t> </w:t>
      </w:r>
      <w:r>
        <w:rPr>
          <w:color w:val="231F20"/>
          <w:spacing w:val="-2"/>
          <w:w w:val="105"/>
        </w:rPr>
        <w:t>(IPE),</w:t>
      </w:r>
      <w:r>
        <w:rPr>
          <w:color w:val="231F20"/>
          <w:spacing w:val="-5"/>
          <w:w w:val="105"/>
        </w:rPr>
        <w:t> </w:t>
      </w:r>
      <w:r>
        <w:rPr>
          <w:color w:val="231F20"/>
          <w:spacing w:val="-2"/>
          <w:w w:val="105"/>
        </w:rPr>
        <w:t>financial</w:t>
      </w:r>
      <w:r>
        <w:rPr>
          <w:color w:val="231F20"/>
          <w:spacing w:val="-12"/>
          <w:w w:val="105"/>
        </w:rPr>
        <w:t> </w:t>
      </w:r>
      <w:r>
        <w:rPr>
          <w:color w:val="231F20"/>
          <w:spacing w:val="-2"/>
          <w:w w:val="105"/>
        </w:rPr>
        <w:t>policies,</w:t>
      </w:r>
      <w:r>
        <w:rPr>
          <w:color w:val="231F20"/>
          <w:spacing w:val="-5"/>
          <w:w w:val="105"/>
        </w:rPr>
        <w:t> </w:t>
      </w:r>
      <w:r>
        <w:rPr>
          <w:color w:val="231F20"/>
          <w:spacing w:val="-2"/>
          <w:w w:val="105"/>
        </w:rPr>
        <w:t>and </w:t>
      </w:r>
      <w:r>
        <w:rPr>
          <w:color w:val="231F20"/>
          <w:w w:val="105"/>
        </w:rPr>
        <w:t>due process. Over the course of several months, the committee drafted, reviewed, and revised three fact sheets. At the end</w:t>
      </w:r>
    </w:p>
    <w:p>
      <w:pPr>
        <w:pStyle w:val="BodyText"/>
        <w:spacing w:line="247" w:lineRule="auto"/>
        <w:ind w:left="1468" w:right="72"/>
      </w:pPr>
      <w:r>
        <w:rPr>
          <w:color w:val="231F20"/>
          <w:w w:val="110"/>
        </w:rPr>
        <w:t>of</w:t>
      </w:r>
      <w:r>
        <w:rPr>
          <w:color w:val="231F20"/>
          <w:spacing w:val="-15"/>
          <w:w w:val="110"/>
        </w:rPr>
        <w:t> </w:t>
      </w:r>
      <w:r>
        <w:rPr>
          <w:color w:val="231F20"/>
          <w:w w:val="110"/>
        </w:rPr>
        <w:t>FY23</w:t>
      </w:r>
      <w:r>
        <w:rPr>
          <w:color w:val="231F20"/>
          <w:spacing w:val="-9"/>
          <w:w w:val="110"/>
        </w:rPr>
        <w:t> </w:t>
      </w:r>
      <w:r>
        <w:rPr>
          <w:color w:val="231F20"/>
          <w:w w:val="110"/>
        </w:rPr>
        <w:t>the</w:t>
      </w:r>
      <w:r>
        <w:rPr>
          <w:color w:val="231F20"/>
          <w:spacing w:val="-9"/>
          <w:w w:val="110"/>
        </w:rPr>
        <w:t> </w:t>
      </w:r>
      <w:r>
        <w:rPr>
          <w:color w:val="231F20"/>
          <w:w w:val="110"/>
        </w:rPr>
        <w:t>final</w:t>
      </w:r>
      <w:r>
        <w:rPr>
          <w:color w:val="231F20"/>
          <w:spacing w:val="-23"/>
          <w:w w:val="110"/>
        </w:rPr>
        <w:t> </w:t>
      </w:r>
      <w:r>
        <w:rPr>
          <w:color w:val="231F20"/>
          <w:w w:val="110"/>
        </w:rPr>
        <w:t>versions</w:t>
      </w:r>
      <w:r>
        <w:rPr>
          <w:color w:val="231F20"/>
          <w:spacing w:val="-9"/>
          <w:w w:val="110"/>
        </w:rPr>
        <w:t> </w:t>
      </w:r>
      <w:r>
        <w:rPr>
          <w:color w:val="231F20"/>
          <w:w w:val="110"/>
        </w:rPr>
        <w:t>of</w:t>
      </w:r>
      <w:r>
        <w:rPr>
          <w:color w:val="231F20"/>
          <w:spacing w:val="-15"/>
          <w:w w:val="110"/>
        </w:rPr>
        <w:t> </w:t>
      </w:r>
      <w:r>
        <w:rPr>
          <w:color w:val="231F20"/>
          <w:w w:val="110"/>
        </w:rPr>
        <w:t>the</w:t>
      </w:r>
      <w:r>
        <w:rPr>
          <w:color w:val="231F20"/>
          <w:spacing w:val="-9"/>
          <w:w w:val="110"/>
        </w:rPr>
        <w:t> </w:t>
      </w:r>
      <w:r>
        <w:rPr>
          <w:color w:val="231F20"/>
          <w:w w:val="110"/>
        </w:rPr>
        <w:t>three</w:t>
      </w:r>
      <w:r>
        <w:rPr>
          <w:color w:val="231F20"/>
          <w:spacing w:val="-9"/>
          <w:w w:val="110"/>
        </w:rPr>
        <w:t> </w:t>
      </w:r>
      <w:r>
        <w:rPr>
          <w:color w:val="231F20"/>
          <w:w w:val="110"/>
        </w:rPr>
        <w:t>fact </w:t>
      </w:r>
      <w:r>
        <w:rPr>
          <w:color w:val="231F20"/>
        </w:rPr>
        <w:t>sheets will be shared with MRC for </w:t>
      </w:r>
      <w:r>
        <w:rPr>
          <w:color w:val="231F20"/>
        </w:rPr>
        <w:t>potential </w:t>
      </w:r>
      <w:r>
        <w:rPr>
          <w:color w:val="231F20"/>
          <w:w w:val="110"/>
        </w:rPr>
        <w:t>use with jobseekers.</w:t>
      </w:r>
    </w:p>
    <w:p>
      <w:pPr>
        <w:pStyle w:val="Heading9"/>
        <w:spacing w:line="208" w:lineRule="auto" w:before="247"/>
        <w:ind w:left="1468" w:right="704"/>
      </w:pPr>
      <w:r>
        <w:rPr>
          <w:color w:val="00798B"/>
          <w:spacing w:val="-2"/>
        </w:rPr>
        <w:t>Fair</w:t>
      </w:r>
      <w:r>
        <w:rPr>
          <w:color w:val="00798B"/>
          <w:spacing w:val="-17"/>
        </w:rPr>
        <w:t> </w:t>
      </w:r>
      <w:r>
        <w:rPr>
          <w:color w:val="00798B"/>
          <w:spacing w:val="-2"/>
        </w:rPr>
        <w:t>Hearing</w:t>
      </w:r>
      <w:r>
        <w:rPr>
          <w:color w:val="00798B"/>
          <w:spacing w:val="-17"/>
        </w:rPr>
        <w:t> </w:t>
      </w:r>
      <w:r>
        <w:rPr>
          <w:color w:val="00798B"/>
          <w:spacing w:val="-2"/>
        </w:rPr>
        <w:t>and</w:t>
      </w:r>
      <w:r>
        <w:rPr>
          <w:color w:val="00798B"/>
          <w:spacing w:val="-18"/>
        </w:rPr>
        <w:t> </w:t>
      </w:r>
      <w:r>
        <w:rPr>
          <w:color w:val="00798B"/>
          <w:spacing w:val="-2"/>
        </w:rPr>
        <w:t>Administrative </w:t>
      </w:r>
      <w:r>
        <w:rPr>
          <w:color w:val="00798B"/>
        </w:rPr>
        <w:t>Review</w:t>
      </w:r>
      <w:r>
        <w:rPr>
          <w:color w:val="00798B"/>
          <w:spacing w:val="-2"/>
        </w:rPr>
        <w:t> </w:t>
      </w:r>
      <w:r>
        <w:rPr>
          <w:color w:val="00798B"/>
        </w:rPr>
        <w:t>Decisions</w:t>
      </w:r>
    </w:p>
    <w:p>
      <w:pPr>
        <w:pStyle w:val="BodyText"/>
        <w:spacing w:line="247" w:lineRule="auto" w:before="266"/>
        <w:ind w:left="1468"/>
      </w:pPr>
      <w:r>
        <w:rPr>
          <w:color w:val="231F20"/>
          <w:w w:val="105"/>
        </w:rPr>
        <w:t>At the end of FY23 MRC began providing updates to SRC via the Policy Committee about appeals. This includes summaries of administrative review decisions, fair hearing decisions, as well as summaries of cases that have been settled. The summaries will provide enough information that will allow the reader to understand the basic dispute that led to the appeal</w:t>
      </w:r>
      <w:r>
        <w:rPr>
          <w:color w:val="231F20"/>
          <w:spacing w:val="-1"/>
          <w:w w:val="105"/>
        </w:rPr>
        <w:t> </w:t>
      </w:r>
      <w:r>
        <w:rPr>
          <w:color w:val="231F20"/>
          <w:w w:val="105"/>
        </w:rPr>
        <w:t>and the decision </w:t>
      </w:r>
      <w:r>
        <w:rPr>
          <w:color w:val="231F20"/>
          <w:w w:val="105"/>
        </w:rPr>
        <w:t>with- out disclosing confidential information that would identify individual participants. The purpose of sharing the decisions is to give</w:t>
      </w:r>
    </w:p>
    <w:p>
      <w:pPr>
        <w:spacing w:line="240" w:lineRule="auto" w:before="0"/>
        <w:rPr>
          <w:sz w:val="22"/>
        </w:rPr>
      </w:pPr>
      <w:r>
        <w:rPr/>
        <w:br w:type="column"/>
      </w:r>
      <w:r>
        <w:rPr>
          <w:sz w:val="22"/>
        </w:rPr>
      </w:r>
    </w:p>
    <w:p>
      <w:pPr>
        <w:pStyle w:val="BodyText"/>
      </w:pPr>
    </w:p>
    <w:p>
      <w:pPr>
        <w:pStyle w:val="BodyText"/>
      </w:pPr>
    </w:p>
    <w:p>
      <w:pPr>
        <w:pStyle w:val="BodyText"/>
      </w:pPr>
    </w:p>
    <w:p>
      <w:pPr>
        <w:pStyle w:val="BodyText"/>
      </w:pPr>
    </w:p>
    <w:p>
      <w:pPr>
        <w:pStyle w:val="BodyText"/>
        <w:spacing w:before="186"/>
      </w:pPr>
    </w:p>
    <w:p>
      <w:pPr>
        <w:pStyle w:val="BodyText"/>
        <w:spacing w:line="247" w:lineRule="auto"/>
        <w:ind w:left="215" w:right="188"/>
        <w:jc w:val="both"/>
      </w:pPr>
      <w:r>
        <w:rPr>
          <w:color w:val="231F20"/>
          <w:w w:val="105"/>
        </w:rPr>
        <w:t>the</w:t>
      </w:r>
      <w:r>
        <w:rPr>
          <w:color w:val="231F20"/>
          <w:spacing w:val="-16"/>
          <w:w w:val="105"/>
        </w:rPr>
        <w:t> </w:t>
      </w:r>
      <w:r>
        <w:rPr>
          <w:color w:val="231F20"/>
          <w:w w:val="105"/>
        </w:rPr>
        <w:t>SRC</w:t>
      </w:r>
      <w:r>
        <w:rPr>
          <w:color w:val="231F20"/>
          <w:spacing w:val="-13"/>
          <w:w w:val="105"/>
        </w:rPr>
        <w:t> </w:t>
      </w:r>
      <w:r>
        <w:rPr>
          <w:color w:val="231F20"/>
          <w:w w:val="105"/>
        </w:rPr>
        <w:t>a</w:t>
      </w:r>
      <w:r>
        <w:rPr>
          <w:color w:val="231F20"/>
          <w:spacing w:val="-13"/>
          <w:w w:val="105"/>
        </w:rPr>
        <w:t> </w:t>
      </w:r>
      <w:r>
        <w:rPr>
          <w:color w:val="231F20"/>
          <w:w w:val="105"/>
        </w:rPr>
        <w:t>better</w:t>
      </w:r>
      <w:r>
        <w:rPr>
          <w:color w:val="231F20"/>
          <w:spacing w:val="-17"/>
          <w:w w:val="105"/>
        </w:rPr>
        <w:t> </w:t>
      </w:r>
      <w:r>
        <w:rPr>
          <w:color w:val="231F20"/>
          <w:w w:val="105"/>
        </w:rPr>
        <w:t>idea</w:t>
      </w:r>
      <w:r>
        <w:rPr>
          <w:color w:val="231F20"/>
          <w:spacing w:val="-12"/>
          <w:w w:val="105"/>
        </w:rPr>
        <w:t> </w:t>
      </w:r>
      <w:r>
        <w:rPr>
          <w:color w:val="231F20"/>
          <w:w w:val="105"/>
        </w:rPr>
        <w:t>of</w:t>
      </w:r>
      <w:r>
        <w:rPr>
          <w:color w:val="231F20"/>
          <w:spacing w:val="-17"/>
          <w:w w:val="105"/>
        </w:rPr>
        <w:t> </w:t>
      </w:r>
      <w:r>
        <w:rPr>
          <w:color w:val="231F20"/>
          <w:w w:val="105"/>
        </w:rPr>
        <w:t>jobseekers’</w:t>
      </w:r>
      <w:r>
        <w:rPr>
          <w:color w:val="231F20"/>
          <w:spacing w:val="-16"/>
          <w:w w:val="105"/>
        </w:rPr>
        <w:t> </w:t>
      </w:r>
      <w:r>
        <w:rPr>
          <w:color w:val="231F20"/>
          <w:w w:val="105"/>
        </w:rPr>
        <w:t>experi- ences and an opportunity to track patterns of systemic problems if applicable.</w:t>
      </w:r>
    </w:p>
    <w:p>
      <w:pPr>
        <w:pStyle w:val="BodyText"/>
        <w:spacing w:before="6"/>
      </w:pPr>
    </w:p>
    <w:p>
      <w:pPr>
        <w:pStyle w:val="BodyText"/>
        <w:spacing w:line="247" w:lineRule="auto"/>
        <w:ind w:left="215" w:right="87"/>
      </w:pPr>
      <w:r>
        <w:rPr>
          <w:color w:val="231F20"/>
          <w:w w:val="105"/>
        </w:rPr>
        <w:t>Going</w:t>
      </w:r>
      <w:r>
        <w:rPr>
          <w:color w:val="231F20"/>
          <w:spacing w:val="-5"/>
          <w:w w:val="105"/>
        </w:rPr>
        <w:t> </w:t>
      </w:r>
      <w:r>
        <w:rPr>
          <w:color w:val="231F20"/>
          <w:w w:val="105"/>
        </w:rPr>
        <w:t>forward,</w:t>
      </w:r>
      <w:r>
        <w:rPr>
          <w:color w:val="231F20"/>
          <w:spacing w:val="-5"/>
          <w:w w:val="105"/>
        </w:rPr>
        <w:t> </w:t>
      </w:r>
      <w:r>
        <w:rPr>
          <w:color w:val="231F20"/>
          <w:w w:val="105"/>
        </w:rPr>
        <w:t>MRC</w:t>
      </w:r>
      <w:r>
        <w:rPr>
          <w:color w:val="231F20"/>
          <w:spacing w:val="-11"/>
          <w:w w:val="105"/>
        </w:rPr>
        <w:t> </w:t>
      </w:r>
      <w:r>
        <w:rPr>
          <w:color w:val="231F20"/>
          <w:w w:val="105"/>
        </w:rPr>
        <w:t>will</w:t>
      </w:r>
      <w:r>
        <w:rPr>
          <w:color w:val="231F20"/>
          <w:spacing w:val="-12"/>
          <w:w w:val="105"/>
        </w:rPr>
        <w:t> </w:t>
      </w:r>
      <w:r>
        <w:rPr>
          <w:color w:val="231F20"/>
          <w:w w:val="105"/>
        </w:rPr>
        <w:t>provide</w:t>
      </w:r>
      <w:r>
        <w:rPr>
          <w:color w:val="231F20"/>
          <w:spacing w:val="-5"/>
          <w:w w:val="105"/>
        </w:rPr>
        <w:t> </w:t>
      </w:r>
      <w:r>
        <w:rPr>
          <w:color w:val="231F20"/>
          <w:w w:val="105"/>
        </w:rPr>
        <w:t>these</w:t>
      </w:r>
      <w:r>
        <w:rPr>
          <w:color w:val="231F20"/>
          <w:spacing w:val="-5"/>
          <w:w w:val="105"/>
        </w:rPr>
        <w:t> </w:t>
      </w:r>
      <w:r>
        <w:rPr>
          <w:color w:val="231F20"/>
          <w:w w:val="105"/>
        </w:rPr>
        <w:t>sum- maries to the Policy</w:t>
      </w:r>
      <w:r>
        <w:rPr>
          <w:color w:val="231F20"/>
          <w:spacing w:val="-7"/>
          <w:w w:val="105"/>
        </w:rPr>
        <w:t> </w:t>
      </w:r>
      <w:r>
        <w:rPr>
          <w:color w:val="231F20"/>
          <w:w w:val="105"/>
        </w:rPr>
        <w:t>Committee twice a</w:t>
      </w:r>
      <w:r>
        <w:rPr>
          <w:color w:val="231F20"/>
          <w:spacing w:val="-7"/>
          <w:w w:val="105"/>
        </w:rPr>
        <w:t> </w:t>
      </w:r>
      <w:r>
        <w:rPr>
          <w:color w:val="231F20"/>
          <w:w w:val="105"/>
        </w:rPr>
        <w:t>year and that information will be shared with the wider SRC membership.</w:t>
      </w:r>
    </w:p>
    <w:p>
      <w:pPr>
        <w:pStyle w:val="BodyText"/>
        <w:spacing w:before="239"/>
      </w:pPr>
    </w:p>
    <w:p>
      <w:pPr>
        <w:spacing w:line="196" w:lineRule="auto" w:before="1"/>
        <w:ind w:left="215" w:right="0" w:firstLine="0"/>
        <w:jc w:val="left"/>
        <w:rPr>
          <w:b/>
          <w:sz w:val="24"/>
        </w:rPr>
      </w:pPr>
      <w:r>
        <w:rPr>
          <w:b/>
          <w:color w:val="7E287C"/>
          <w:spacing w:val="-2"/>
          <w:w w:val="105"/>
          <w:sz w:val="30"/>
        </w:rPr>
        <w:t>The</w:t>
      </w:r>
      <w:r>
        <w:rPr>
          <w:b/>
          <w:color w:val="7E287C"/>
          <w:spacing w:val="-20"/>
          <w:w w:val="105"/>
          <w:sz w:val="30"/>
        </w:rPr>
        <w:t> </w:t>
      </w:r>
      <w:r>
        <w:rPr>
          <w:b/>
          <w:color w:val="7E287C"/>
          <w:spacing w:val="-2"/>
          <w:w w:val="105"/>
          <w:sz w:val="30"/>
        </w:rPr>
        <w:t>State</w:t>
      </w:r>
      <w:r>
        <w:rPr>
          <w:b/>
          <w:color w:val="7E287C"/>
          <w:spacing w:val="-20"/>
          <w:w w:val="105"/>
          <w:sz w:val="30"/>
        </w:rPr>
        <w:t> </w:t>
      </w:r>
      <w:r>
        <w:rPr>
          <w:b/>
          <w:color w:val="7E287C"/>
          <w:spacing w:val="-2"/>
          <w:w w:val="105"/>
          <w:sz w:val="30"/>
        </w:rPr>
        <w:t>Plan</w:t>
      </w:r>
      <w:r>
        <w:rPr>
          <w:b/>
          <w:color w:val="7E287C"/>
          <w:spacing w:val="-20"/>
          <w:w w:val="105"/>
          <w:sz w:val="30"/>
        </w:rPr>
        <w:t> </w:t>
      </w:r>
      <w:r>
        <w:rPr>
          <w:b/>
          <w:color w:val="7E287C"/>
          <w:spacing w:val="-2"/>
          <w:w w:val="105"/>
          <w:sz w:val="30"/>
        </w:rPr>
        <w:t>and</w:t>
      </w:r>
      <w:r>
        <w:rPr>
          <w:b/>
          <w:color w:val="7E287C"/>
          <w:spacing w:val="-20"/>
          <w:w w:val="105"/>
          <w:sz w:val="30"/>
        </w:rPr>
        <w:t> </w:t>
      </w:r>
      <w:r>
        <w:rPr>
          <w:b/>
          <w:color w:val="7E287C"/>
          <w:spacing w:val="-2"/>
          <w:w w:val="105"/>
          <w:sz w:val="30"/>
        </w:rPr>
        <w:t>Interagency </w:t>
      </w:r>
      <w:r>
        <w:rPr>
          <w:b/>
          <w:color w:val="7E287C"/>
          <w:w w:val="105"/>
          <w:sz w:val="30"/>
        </w:rPr>
        <w:t>Relations Committee </w:t>
      </w:r>
      <w:r>
        <w:rPr>
          <w:b/>
          <w:color w:val="7E287C"/>
          <w:w w:val="105"/>
          <w:sz w:val="24"/>
        </w:rPr>
        <w:t>Chairperson: Joe Bellil</w:t>
      </w:r>
    </w:p>
    <w:p>
      <w:pPr>
        <w:pStyle w:val="BodyText"/>
        <w:spacing w:line="247" w:lineRule="auto" w:before="272"/>
        <w:ind w:left="215"/>
      </w:pPr>
      <w:r>
        <w:rPr>
          <w:color w:val="231F20"/>
          <w:w w:val="105"/>
        </w:rPr>
        <w:t>The State Plan and Interagency Relations Committee (State Plan Committee) ensures the SRC meets its obligations regarding in- put from jobseekers in the development of both</w:t>
      </w:r>
      <w:r>
        <w:rPr>
          <w:color w:val="231F20"/>
          <w:spacing w:val="-4"/>
          <w:w w:val="105"/>
        </w:rPr>
        <w:t> </w:t>
      </w:r>
      <w:r>
        <w:rPr>
          <w:color w:val="231F20"/>
          <w:w w:val="105"/>
        </w:rPr>
        <w:t>the</w:t>
      </w:r>
      <w:r>
        <w:rPr>
          <w:color w:val="231F20"/>
          <w:spacing w:val="-4"/>
          <w:w w:val="105"/>
        </w:rPr>
        <w:t> </w:t>
      </w:r>
      <w:r>
        <w:rPr>
          <w:color w:val="231F20"/>
          <w:w w:val="105"/>
        </w:rPr>
        <w:t>MRC</w:t>
      </w:r>
      <w:r>
        <w:rPr>
          <w:color w:val="231F20"/>
          <w:spacing w:val="-4"/>
          <w:w w:val="105"/>
        </w:rPr>
        <w:t> </w:t>
      </w:r>
      <w:r>
        <w:rPr>
          <w:color w:val="231F20"/>
          <w:w w:val="105"/>
        </w:rPr>
        <w:t>public</w:t>
      </w:r>
      <w:r>
        <w:rPr>
          <w:color w:val="231F20"/>
          <w:spacing w:val="-12"/>
          <w:w w:val="105"/>
        </w:rPr>
        <w:t> </w:t>
      </w:r>
      <w:r>
        <w:rPr>
          <w:color w:val="231F20"/>
          <w:w w:val="105"/>
        </w:rPr>
        <w:t>VR</w:t>
      </w:r>
      <w:r>
        <w:rPr>
          <w:color w:val="231F20"/>
          <w:spacing w:val="-4"/>
          <w:w w:val="105"/>
        </w:rPr>
        <w:t> </w:t>
      </w:r>
      <w:r>
        <w:rPr>
          <w:color w:val="231F20"/>
          <w:w w:val="105"/>
        </w:rPr>
        <w:t>(vocational</w:t>
      </w:r>
      <w:r>
        <w:rPr>
          <w:color w:val="231F20"/>
          <w:spacing w:val="-12"/>
          <w:w w:val="105"/>
        </w:rPr>
        <w:t> </w:t>
      </w:r>
      <w:r>
        <w:rPr>
          <w:color w:val="231F20"/>
          <w:w w:val="105"/>
        </w:rPr>
        <w:t>rehabili- tation)</w:t>
      </w:r>
      <w:r>
        <w:rPr>
          <w:color w:val="231F20"/>
          <w:spacing w:val="-7"/>
          <w:w w:val="105"/>
        </w:rPr>
        <w:t> </w:t>
      </w:r>
      <w:r>
        <w:rPr>
          <w:color w:val="231F20"/>
          <w:w w:val="105"/>
        </w:rPr>
        <w:t>State</w:t>
      </w:r>
      <w:r>
        <w:rPr>
          <w:color w:val="231F20"/>
          <w:spacing w:val="-7"/>
          <w:w w:val="105"/>
        </w:rPr>
        <w:t> </w:t>
      </w:r>
      <w:r>
        <w:rPr>
          <w:color w:val="231F20"/>
          <w:w w:val="105"/>
        </w:rPr>
        <w:t>Plan</w:t>
      </w:r>
      <w:r>
        <w:rPr>
          <w:color w:val="231F20"/>
          <w:spacing w:val="-7"/>
          <w:w w:val="105"/>
        </w:rPr>
        <w:t> </w:t>
      </w:r>
      <w:r>
        <w:rPr>
          <w:color w:val="231F20"/>
          <w:w w:val="105"/>
        </w:rPr>
        <w:t>and</w:t>
      </w:r>
      <w:r>
        <w:rPr>
          <w:color w:val="231F20"/>
          <w:spacing w:val="-7"/>
          <w:w w:val="105"/>
        </w:rPr>
        <w:t> </w:t>
      </w:r>
      <w:r>
        <w:rPr>
          <w:color w:val="231F20"/>
          <w:w w:val="105"/>
        </w:rPr>
        <w:t>the</w:t>
      </w:r>
      <w:r>
        <w:rPr>
          <w:color w:val="231F20"/>
          <w:spacing w:val="-16"/>
          <w:w w:val="105"/>
        </w:rPr>
        <w:t> </w:t>
      </w:r>
      <w:r>
        <w:rPr>
          <w:color w:val="231F20"/>
          <w:w w:val="105"/>
        </w:rPr>
        <w:t>Workforce</w:t>
      </w:r>
      <w:r>
        <w:rPr>
          <w:color w:val="231F20"/>
          <w:spacing w:val="-7"/>
          <w:w w:val="105"/>
        </w:rPr>
        <w:t> </w:t>
      </w:r>
      <w:r>
        <w:rPr>
          <w:color w:val="231F20"/>
          <w:w w:val="105"/>
        </w:rPr>
        <w:t>Innova- tion and Opportunity Act (WIOA) Combined State Plan.</w:t>
      </w:r>
    </w:p>
    <w:p>
      <w:pPr>
        <w:pStyle w:val="BodyText"/>
        <w:spacing w:line="247" w:lineRule="auto" w:before="100"/>
        <w:ind w:left="1468"/>
      </w:pPr>
      <w:r>
        <w:rPr/>
        <w:br w:type="column"/>
      </w:r>
      <w:r>
        <w:rPr>
          <w:color w:val="231F20"/>
          <w:w w:val="105"/>
        </w:rPr>
        <w:t>In April of 2023, the Office of Learning and Community Engagement included an </w:t>
      </w:r>
      <w:r>
        <w:rPr>
          <w:color w:val="231F20"/>
          <w:w w:val="105"/>
        </w:rPr>
        <w:t>online opportunity for MRC participants and their families to provide input and recommenda- tions</w:t>
      </w:r>
      <w:r>
        <w:rPr>
          <w:color w:val="231F20"/>
          <w:spacing w:val="-1"/>
          <w:w w:val="105"/>
        </w:rPr>
        <w:t> </w:t>
      </w:r>
      <w:r>
        <w:rPr>
          <w:color w:val="231F20"/>
          <w:w w:val="105"/>
        </w:rPr>
        <w:t>on</w:t>
      </w:r>
      <w:r>
        <w:rPr>
          <w:color w:val="231F20"/>
          <w:spacing w:val="-1"/>
          <w:w w:val="105"/>
        </w:rPr>
        <w:t> </w:t>
      </w:r>
      <w:r>
        <w:rPr>
          <w:color w:val="231F20"/>
          <w:w w:val="105"/>
        </w:rPr>
        <w:t>how</w:t>
      </w:r>
      <w:r>
        <w:rPr>
          <w:color w:val="231F20"/>
          <w:spacing w:val="-8"/>
          <w:w w:val="105"/>
        </w:rPr>
        <w:t> </w:t>
      </w:r>
      <w:r>
        <w:rPr>
          <w:color w:val="231F20"/>
          <w:w w:val="105"/>
        </w:rPr>
        <w:t>MRC</w:t>
      </w:r>
      <w:r>
        <w:rPr>
          <w:color w:val="231F20"/>
          <w:spacing w:val="-8"/>
          <w:w w:val="105"/>
        </w:rPr>
        <w:t> </w:t>
      </w:r>
      <w:r>
        <w:rPr>
          <w:color w:val="231F20"/>
          <w:w w:val="105"/>
        </w:rPr>
        <w:t>vocational</w:t>
      </w:r>
      <w:r>
        <w:rPr>
          <w:color w:val="231F20"/>
          <w:spacing w:val="-9"/>
          <w:w w:val="105"/>
        </w:rPr>
        <w:t> </w:t>
      </w:r>
      <w:r>
        <w:rPr>
          <w:color w:val="231F20"/>
          <w:w w:val="105"/>
        </w:rPr>
        <w:t>services</w:t>
      </w:r>
      <w:r>
        <w:rPr>
          <w:color w:val="231F20"/>
          <w:spacing w:val="-1"/>
          <w:w w:val="105"/>
        </w:rPr>
        <w:t> </w:t>
      </w:r>
      <w:r>
        <w:rPr>
          <w:color w:val="231F20"/>
          <w:w w:val="105"/>
        </w:rPr>
        <w:t>could effectively support the disability community. The committee plans to continue finding</w:t>
      </w:r>
      <w:r>
        <w:rPr>
          <w:color w:val="231F20"/>
          <w:spacing w:val="40"/>
          <w:w w:val="105"/>
        </w:rPr>
        <w:t> </w:t>
      </w:r>
      <w:r>
        <w:rPr>
          <w:color w:val="231F20"/>
          <w:w w:val="105"/>
        </w:rPr>
        <w:t>new</w:t>
      </w:r>
      <w:r>
        <w:rPr>
          <w:color w:val="231F20"/>
          <w:spacing w:val="-1"/>
          <w:w w:val="105"/>
        </w:rPr>
        <w:t> </w:t>
      </w:r>
      <w:r>
        <w:rPr>
          <w:color w:val="231F20"/>
          <w:w w:val="105"/>
        </w:rPr>
        <w:t>ways to engage jobseekers in the pro- cess of developing new recommendations.</w:t>
      </w:r>
    </w:p>
    <w:p>
      <w:pPr>
        <w:pStyle w:val="Heading9"/>
        <w:spacing w:line="208" w:lineRule="auto" w:before="249"/>
        <w:ind w:left="1468" w:right="10"/>
      </w:pPr>
      <w:r>
        <w:rPr>
          <w:color w:val="00798B"/>
          <w:spacing w:val="-4"/>
        </w:rPr>
        <w:t>Provided</w:t>
      </w:r>
      <w:r>
        <w:rPr>
          <w:color w:val="00798B"/>
          <w:spacing w:val="-15"/>
        </w:rPr>
        <w:t> </w:t>
      </w:r>
      <w:r>
        <w:rPr>
          <w:color w:val="00798B"/>
          <w:spacing w:val="-4"/>
        </w:rPr>
        <w:t>Input</w:t>
      </w:r>
      <w:r>
        <w:rPr>
          <w:color w:val="00798B"/>
          <w:spacing w:val="-14"/>
        </w:rPr>
        <w:t> </w:t>
      </w:r>
      <w:r>
        <w:rPr>
          <w:color w:val="00798B"/>
          <w:spacing w:val="-4"/>
        </w:rPr>
        <w:t>to</w:t>
      </w:r>
      <w:r>
        <w:rPr>
          <w:color w:val="00798B"/>
          <w:spacing w:val="-14"/>
        </w:rPr>
        <w:t> </w:t>
      </w:r>
      <w:r>
        <w:rPr>
          <w:color w:val="00798B"/>
          <w:spacing w:val="-4"/>
        </w:rPr>
        <w:t>the</w:t>
      </w:r>
      <w:r>
        <w:rPr>
          <w:color w:val="00798B"/>
          <w:spacing w:val="-21"/>
        </w:rPr>
        <w:t> </w:t>
      </w:r>
      <w:r>
        <w:rPr>
          <w:color w:val="00798B"/>
          <w:spacing w:val="-4"/>
        </w:rPr>
        <w:t>VR</w:t>
      </w:r>
      <w:r>
        <w:rPr>
          <w:color w:val="00798B"/>
          <w:spacing w:val="-14"/>
        </w:rPr>
        <w:t> </w:t>
      </w:r>
      <w:r>
        <w:rPr>
          <w:color w:val="00798B"/>
          <w:spacing w:val="-4"/>
        </w:rPr>
        <w:t>Section</w:t>
      </w:r>
      <w:r>
        <w:rPr>
          <w:color w:val="00798B"/>
          <w:spacing w:val="-14"/>
        </w:rPr>
        <w:t> </w:t>
      </w:r>
      <w:r>
        <w:rPr>
          <w:color w:val="00798B"/>
          <w:spacing w:val="-4"/>
        </w:rPr>
        <w:t>of </w:t>
      </w:r>
      <w:r>
        <w:rPr>
          <w:color w:val="00798B"/>
        </w:rPr>
        <w:t>the State Plan</w:t>
      </w:r>
    </w:p>
    <w:p>
      <w:pPr>
        <w:pStyle w:val="BodyText"/>
        <w:spacing w:line="247" w:lineRule="auto" w:before="265"/>
        <w:ind w:left="1468" w:right="10"/>
      </w:pPr>
      <w:r>
        <w:rPr>
          <w:color w:val="231F20"/>
        </w:rPr>
        <w:t>The State Plan Committee met in May 2023 </w:t>
      </w:r>
      <w:r>
        <w:rPr>
          <w:color w:val="231F20"/>
          <w:w w:val="110"/>
        </w:rPr>
        <w:t>and</w:t>
      </w:r>
      <w:r>
        <w:rPr>
          <w:color w:val="231F20"/>
          <w:spacing w:val="-12"/>
          <w:w w:val="110"/>
        </w:rPr>
        <w:t> </w:t>
      </w:r>
      <w:r>
        <w:rPr>
          <w:color w:val="231F20"/>
          <w:w w:val="110"/>
        </w:rPr>
        <w:t>reviewed</w:t>
      </w:r>
      <w:r>
        <w:rPr>
          <w:color w:val="231F20"/>
          <w:spacing w:val="-12"/>
          <w:w w:val="110"/>
        </w:rPr>
        <w:t> </w:t>
      </w:r>
      <w:r>
        <w:rPr>
          <w:color w:val="231F20"/>
          <w:w w:val="110"/>
        </w:rPr>
        <w:t>all</w:t>
      </w:r>
      <w:r>
        <w:rPr>
          <w:color w:val="231F20"/>
          <w:spacing w:val="-19"/>
          <w:w w:val="110"/>
        </w:rPr>
        <w:t> </w:t>
      </w:r>
      <w:r>
        <w:rPr>
          <w:color w:val="231F20"/>
          <w:w w:val="110"/>
        </w:rPr>
        <w:t>the</w:t>
      </w:r>
      <w:r>
        <w:rPr>
          <w:color w:val="231F20"/>
          <w:spacing w:val="-12"/>
          <w:w w:val="110"/>
        </w:rPr>
        <w:t> </w:t>
      </w:r>
      <w:r>
        <w:rPr>
          <w:color w:val="231F20"/>
          <w:w w:val="110"/>
        </w:rPr>
        <w:t>submitted</w:t>
      </w:r>
      <w:r>
        <w:rPr>
          <w:color w:val="231F20"/>
          <w:spacing w:val="-12"/>
          <w:w w:val="110"/>
        </w:rPr>
        <w:t> </w:t>
      </w:r>
      <w:r>
        <w:rPr>
          <w:color w:val="231F20"/>
          <w:w w:val="110"/>
        </w:rPr>
        <w:t>draft</w:t>
      </w:r>
      <w:r>
        <w:rPr>
          <w:color w:val="231F20"/>
          <w:spacing w:val="-12"/>
          <w:w w:val="110"/>
        </w:rPr>
        <w:t> </w:t>
      </w:r>
      <w:r>
        <w:rPr>
          <w:color w:val="231F20"/>
          <w:w w:val="110"/>
        </w:rPr>
        <w:t>FY24</w:t>
      </w:r>
    </w:p>
    <w:p>
      <w:pPr>
        <w:spacing w:line="240" w:lineRule="auto" w:before="0"/>
        <w:rPr>
          <w:sz w:val="22"/>
        </w:rPr>
      </w:pPr>
      <w:r>
        <w:rPr/>
        <w:br w:type="column"/>
      </w:r>
      <w:r>
        <w:rPr>
          <w:sz w:val="22"/>
        </w:rPr>
      </w:r>
    </w:p>
    <w:p>
      <w:pPr>
        <w:pStyle w:val="BodyText"/>
      </w:pPr>
    </w:p>
    <w:p>
      <w:pPr>
        <w:pStyle w:val="BodyText"/>
      </w:pPr>
    </w:p>
    <w:p>
      <w:pPr>
        <w:pStyle w:val="BodyText"/>
        <w:spacing w:before="24"/>
      </w:pPr>
    </w:p>
    <w:p>
      <w:pPr>
        <w:pStyle w:val="BodyText"/>
        <w:spacing w:line="247" w:lineRule="auto"/>
        <w:ind w:left="226" w:right="1334"/>
      </w:pPr>
      <w:r>
        <w:rPr>
          <w:color w:val="231F20"/>
          <w:w w:val="105"/>
        </w:rPr>
        <w:t>Recommendations. The committee then forwarded the final</w:t>
      </w:r>
      <w:r>
        <w:rPr>
          <w:color w:val="231F20"/>
          <w:spacing w:val="-6"/>
          <w:w w:val="105"/>
        </w:rPr>
        <w:t> </w:t>
      </w:r>
      <w:r>
        <w:rPr>
          <w:color w:val="231F20"/>
          <w:w w:val="105"/>
        </w:rPr>
        <w:t>draft list of</w:t>
      </w:r>
      <w:r>
        <w:rPr>
          <w:color w:val="231F20"/>
          <w:spacing w:val="-3"/>
          <w:w w:val="105"/>
        </w:rPr>
        <w:t> </w:t>
      </w:r>
      <w:r>
        <w:rPr>
          <w:color w:val="231F20"/>
          <w:w w:val="105"/>
        </w:rPr>
        <w:t>FY24 Recom- mendations to the Executive Committee for their review. The final FY24Rrecommenda- tions</w:t>
      </w:r>
      <w:r>
        <w:rPr>
          <w:color w:val="231F20"/>
          <w:spacing w:val="-7"/>
          <w:w w:val="105"/>
        </w:rPr>
        <w:t> </w:t>
      </w:r>
      <w:r>
        <w:rPr>
          <w:color w:val="231F20"/>
          <w:w w:val="105"/>
        </w:rPr>
        <w:t>were submitted to MRC for</w:t>
      </w:r>
      <w:r>
        <w:rPr>
          <w:color w:val="231F20"/>
          <w:spacing w:val="-6"/>
          <w:w w:val="105"/>
        </w:rPr>
        <w:t> </w:t>
      </w:r>
      <w:r>
        <w:rPr>
          <w:color w:val="231F20"/>
          <w:w w:val="105"/>
        </w:rPr>
        <w:t>their</w:t>
      </w:r>
      <w:r>
        <w:rPr>
          <w:color w:val="231F20"/>
          <w:spacing w:val="-6"/>
          <w:w w:val="105"/>
        </w:rPr>
        <w:t> </w:t>
      </w:r>
      <w:r>
        <w:rPr>
          <w:color w:val="231F20"/>
          <w:w w:val="105"/>
        </w:rPr>
        <w:t>review and response.</w:t>
      </w:r>
    </w:p>
    <w:p>
      <w:pPr>
        <w:pStyle w:val="BodyText"/>
        <w:spacing w:before="4"/>
      </w:pPr>
    </w:p>
    <w:p>
      <w:pPr>
        <w:pStyle w:val="BodyText"/>
        <w:spacing w:line="247" w:lineRule="auto"/>
        <w:ind w:left="226" w:right="1530"/>
      </w:pPr>
      <w:r>
        <w:rPr>
          <w:color w:val="231F20"/>
          <w:w w:val="110"/>
        </w:rPr>
        <w:t>The Executive Committee requested that each</w:t>
      </w:r>
      <w:r>
        <w:rPr>
          <w:color w:val="231F20"/>
          <w:spacing w:val="-5"/>
          <w:w w:val="110"/>
        </w:rPr>
        <w:t> </w:t>
      </w:r>
      <w:r>
        <w:rPr>
          <w:color w:val="231F20"/>
          <w:w w:val="110"/>
        </w:rPr>
        <w:t>person</w:t>
      </w:r>
      <w:r>
        <w:rPr>
          <w:color w:val="231F20"/>
          <w:spacing w:val="-12"/>
          <w:w w:val="110"/>
        </w:rPr>
        <w:t> </w:t>
      </w:r>
      <w:r>
        <w:rPr>
          <w:color w:val="231F20"/>
          <w:w w:val="110"/>
        </w:rPr>
        <w:t>who</w:t>
      </w:r>
      <w:r>
        <w:rPr>
          <w:color w:val="231F20"/>
          <w:spacing w:val="-5"/>
          <w:w w:val="110"/>
        </w:rPr>
        <w:t> </w:t>
      </w:r>
      <w:r>
        <w:rPr>
          <w:color w:val="231F20"/>
          <w:w w:val="110"/>
        </w:rPr>
        <w:t>submitted</w:t>
      </w:r>
      <w:r>
        <w:rPr>
          <w:color w:val="231F20"/>
          <w:spacing w:val="-5"/>
          <w:w w:val="110"/>
        </w:rPr>
        <w:t> </w:t>
      </w:r>
      <w:r>
        <w:rPr>
          <w:color w:val="231F20"/>
          <w:w w:val="110"/>
        </w:rPr>
        <w:t>a</w:t>
      </w:r>
      <w:r>
        <w:rPr>
          <w:color w:val="231F20"/>
          <w:spacing w:val="-5"/>
          <w:w w:val="110"/>
        </w:rPr>
        <w:t> </w:t>
      </w:r>
      <w:r>
        <w:rPr>
          <w:color w:val="231F20"/>
          <w:w w:val="110"/>
        </w:rPr>
        <w:t>recommen- dation provide responses to the following questions</w:t>
      </w:r>
      <w:r>
        <w:rPr>
          <w:color w:val="231F20"/>
          <w:spacing w:val="-17"/>
          <w:w w:val="110"/>
        </w:rPr>
        <w:t> </w:t>
      </w:r>
      <w:r>
        <w:rPr>
          <w:color w:val="231F20"/>
          <w:w w:val="110"/>
        </w:rPr>
        <w:t>during</w:t>
      </w:r>
      <w:r>
        <w:rPr>
          <w:color w:val="231F20"/>
          <w:spacing w:val="-17"/>
          <w:w w:val="110"/>
        </w:rPr>
        <w:t> </w:t>
      </w:r>
      <w:r>
        <w:rPr>
          <w:color w:val="231F20"/>
          <w:w w:val="110"/>
        </w:rPr>
        <w:t>the</w:t>
      </w:r>
      <w:r>
        <w:rPr>
          <w:color w:val="231F20"/>
          <w:spacing w:val="-17"/>
          <w:w w:val="110"/>
        </w:rPr>
        <w:t> </w:t>
      </w:r>
      <w:r>
        <w:rPr>
          <w:color w:val="231F20"/>
          <w:w w:val="110"/>
        </w:rPr>
        <w:t>SRC</w:t>
      </w:r>
      <w:r>
        <w:rPr>
          <w:color w:val="231F20"/>
          <w:spacing w:val="-18"/>
          <w:w w:val="110"/>
        </w:rPr>
        <w:t> </w:t>
      </w:r>
      <w:r>
        <w:rPr>
          <w:color w:val="231F20"/>
          <w:w w:val="110"/>
        </w:rPr>
        <w:t>June</w:t>
      </w:r>
      <w:r>
        <w:rPr>
          <w:color w:val="231F20"/>
          <w:spacing w:val="-17"/>
          <w:w w:val="110"/>
        </w:rPr>
        <w:t> </w:t>
      </w:r>
      <w:r>
        <w:rPr>
          <w:color w:val="231F20"/>
          <w:w w:val="110"/>
        </w:rPr>
        <w:t>Quarterly Meeting:</w:t>
      </w:r>
      <w:r>
        <w:rPr>
          <w:color w:val="231F20"/>
          <w:spacing w:val="-5"/>
          <w:w w:val="110"/>
        </w:rPr>
        <w:t> </w:t>
      </w:r>
      <w:r>
        <w:rPr>
          <w:color w:val="231F20"/>
          <w:w w:val="110"/>
        </w:rPr>
        <w:t>What problem does this recom- mendation</w:t>
      </w:r>
      <w:r>
        <w:rPr>
          <w:color w:val="231F20"/>
          <w:spacing w:val="-17"/>
          <w:w w:val="110"/>
        </w:rPr>
        <w:t> </w:t>
      </w:r>
      <w:r>
        <w:rPr>
          <w:color w:val="231F20"/>
          <w:w w:val="110"/>
        </w:rPr>
        <w:t>aim</w:t>
      </w:r>
      <w:r>
        <w:rPr>
          <w:color w:val="231F20"/>
          <w:spacing w:val="-17"/>
          <w:w w:val="110"/>
        </w:rPr>
        <w:t> </w:t>
      </w:r>
      <w:r>
        <w:rPr>
          <w:color w:val="231F20"/>
          <w:w w:val="110"/>
        </w:rPr>
        <w:t>to</w:t>
      </w:r>
      <w:r>
        <w:rPr>
          <w:color w:val="231F20"/>
          <w:spacing w:val="-17"/>
          <w:w w:val="110"/>
        </w:rPr>
        <w:t> </w:t>
      </w:r>
      <w:r>
        <w:rPr>
          <w:color w:val="231F20"/>
          <w:w w:val="110"/>
        </w:rPr>
        <w:t>solve</w:t>
      </w:r>
      <w:r>
        <w:rPr>
          <w:color w:val="231F20"/>
          <w:spacing w:val="-17"/>
          <w:w w:val="110"/>
        </w:rPr>
        <w:t> </w:t>
      </w:r>
      <w:r>
        <w:rPr>
          <w:color w:val="231F20"/>
          <w:w w:val="110"/>
        </w:rPr>
        <w:t>or</w:t>
      </w:r>
      <w:r>
        <w:rPr>
          <w:color w:val="231F20"/>
          <w:spacing w:val="-23"/>
          <w:w w:val="110"/>
        </w:rPr>
        <w:t> </w:t>
      </w:r>
      <w:r>
        <w:rPr>
          <w:color w:val="231F20"/>
          <w:w w:val="110"/>
        </w:rPr>
        <w:t>what</w:t>
      </w:r>
      <w:r>
        <w:rPr>
          <w:color w:val="231F20"/>
          <w:spacing w:val="-17"/>
          <w:w w:val="110"/>
        </w:rPr>
        <w:t> </w:t>
      </w:r>
      <w:r>
        <w:rPr>
          <w:color w:val="231F20"/>
          <w:w w:val="110"/>
        </w:rPr>
        <w:t>issue</w:t>
      </w:r>
      <w:r>
        <w:rPr>
          <w:color w:val="231F20"/>
          <w:spacing w:val="-16"/>
          <w:w w:val="110"/>
        </w:rPr>
        <w:t> </w:t>
      </w:r>
      <w:r>
        <w:rPr>
          <w:color w:val="231F20"/>
          <w:w w:val="110"/>
        </w:rPr>
        <w:t>does it</w:t>
      </w:r>
      <w:r>
        <w:rPr>
          <w:color w:val="231F20"/>
          <w:spacing w:val="-7"/>
          <w:w w:val="110"/>
        </w:rPr>
        <w:t> </w:t>
      </w:r>
      <w:r>
        <w:rPr>
          <w:color w:val="231F20"/>
          <w:w w:val="110"/>
        </w:rPr>
        <w:t>seek</w:t>
      </w:r>
      <w:r>
        <w:rPr>
          <w:color w:val="231F20"/>
          <w:spacing w:val="-7"/>
          <w:w w:val="110"/>
        </w:rPr>
        <w:t> </w:t>
      </w:r>
      <w:r>
        <w:rPr>
          <w:color w:val="231F20"/>
          <w:w w:val="110"/>
        </w:rPr>
        <w:t>to</w:t>
      </w:r>
      <w:r>
        <w:rPr>
          <w:color w:val="231F20"/>
          <w:spacing w:val="-7"/>
          <w:w w:val="110"/>
        </w:rPr>
        <w:t> </w:t>
      </w:r>
      <w:r>
        <w:rPr>
          <w:color w:val="231F20"/>
          <w:w w:val="110"/>
        </w:rPr>
        <w:t>address?</w:t>
      </w:r>
      <w:r>
        <w:rPr>
          <w:color w:val="231F20"/>
          <w:spacing w:val="-7"/>
          <w:w w:val="110"/>
        </w:rPr>
        <w:t> </w:t>
      </w:r>
      <w:r>
        <w:rPr>
          <w:color w:val="231F20"/>
          <w:w w:val="110"/>
        </w:rPr>
        <w:t>How</w:t>
      </w:r>
      <w:r>
        <w:rPr>
          <w:color w:val="231F20"/>
          <w:spacing w:val="-14"/>
          <w:w w:val="110"/>
        </w:rPr>
        <w:t> </w:t>
      </w:r>
      <w:r>
        <w:rPr>
          <w:color w:val="231F20"/>
          <w:w w:val="110"/>
        </w:rPr>
        <w:t>does</w:t>
      </w:r>
      <w:r>
        <w:rPr>
          <w:color w:val="231F20"/>
          <w:spacing w:val="-7"/>
          <w:w w:val="110"/>
        </w:rPr>
        <w:t> </w:t>
      </w:r>
      <w:r>
        <w:rPr>
          <w:color w:val="231F20"/>
          <w:w w:val="110"/>
        </w:rPr>
        <w:t>this</w:t>
      </w:r>
      <w:r>
        <w:rPr>
          <w:color w:val="231F20"/>
          <w:spacing w:val="-7"/>
          <w:w w:val="110"/>
        </w:rPr>
        <w:t> </w:t>
      </w:r>
      <w:r>
        <w:rPr>
          <w:color w:val="231F20"/>
          <w:w w:val="110"/>
        </w:rPr>
        <w:t>recom- mendation contribute to achieving “com- </w:t>
      </w:r>
      <w:r>
        <w:rPr>
          <w:color w:val="231F20"/>
          <w:spacing w:val="2"/>
        </w:rPr>
        <w:t>petitive</w:t>
      </w:r>
      <w:r>
        <w:rPr>
          <w:color w:val="231F20"/>
          <w:spacing w:val="37"/>
        </w:rPr>
        <w:t> </w:t>
      </w:r>
      <w:r>
        <w:rPr>
          <w:color w:val="231F20"/>
          <w:spacing w:val="2"/>
        </w:rPr>
        <w:t>and</w:t>
      </w:r>
      <w:r>
        <w:rPr>
          <w:color w:val="231F20"/>
          <w:spacing w:val="37"/>
        </w:rPr>
        <w:t> </w:t>
      </w:r>
      <w:r>
        <w:rPr>
          <w:color w:val="231F20"/>
          <w:spacing w:val="2"/>
        </w:rPr>
        <w:t>sustainable</w:t>
      </w:r>
      <w:r>
        <w:rPr>
          <w:color w:val="231F20"/>
          <w:spacing w:val="37"/>
        </w:rPr>
        <w:t> </w:t>
      </w:r>
      <w:r>
        <w:rPr>
          <w:color w:val="231F20"/>
          <w:spacing w:val="2"/>
        </w:rPr>
        <w:t>employment</w:t>
      </w:r>
      <w:r>
        <w:rPr>
          <w:color w:val="231F20"/>
          <w:spacing w:val="38"/>
        </w:rPr>
        <w:t> </w:t>
      </w:r>
      <w:r>
        <w:rPr>
          <w:color w:val="231F20"/>
          <w:spacing w:val="2"/>
        </w:rPr>
        <w:t>for</w:t>
      </w:r>
      <w:r>
        <w:rPr>
          <w:color w:val="231F20"/>
          <w:spacing w:val="28"/>
        </w:rPr>
        <w:t> </w:t>
      </w:r>
      <w:r>
        <w:rPr>
          <w:color w:val="231F20"/>
          <w:spacing w:val="-5"/>
        </w:rPr>
        <w:t>all</w:t>
      </w:r>
    </w:p>
    <w:p>
      <w:pPr>
        <w:pStyle w:val="BodyText"/>
        <w:spacing w:line="247" w:lineRule="auto"/>
        <w:ind w:left="226" w:right="1334"/>
      </w:pPr>
      <w:r>
        <w:rPr>
          <w:color w:val="231F20"/>
          <w:w w:val="105"/>
        </w:rPr>
        <w:t>people</w:t>
      </w:r>
      <w:r>
        <w:rPr>
          <w:color w:val="231F20"/>
          <w:spacing w:val="-17"/>
          <w:w w:val="105"/>
        </w:rPr>
        <w:t> </w:t>
      </w:r>
      <w:r>
        <w:rPr>
          <w:color w:val="231F20"/>
          <w:w w:val="105"/>
        </w:rPr>
        <w:t>with</w:t>
      </w:r>
      <w:r>
        <w:rPr>
          <w:color w:val="231F20"/>
          <w:spacing w:val="-16"/>
          <w:w w:val="105"/>
        </w:rPr>
        <w:t> </w:t>
      </w:r>
      <w:r>
        <w:rPr>
          <w:color w:val="231F20"/>
          <w:w w:val="105"/>
        </w:rPr>
        <w:t>disabilities,”</w:t>
      </w:r>
      <w:r>
        <w:rPr>
          <w:color w:val="231F20"/>
          <w:spacing w:val="-16"/>
          <w:w w:val="105"/>
        </w:rPr>
        <w:t> </w:t>
      </w:r>
      <w:r>
        <w:rPr>
          <w:color w:val="231F20"/>
          <w:w w:val="105"/>
        </w:rPr>
        <w:t>as</w:t>
      </w:r>
      <w:r>
        <w:rPr>
          <w:color w:val="231F20"/>
          <w:spacing w:val="-15"/>
          <w:w w:val="105"/>
        </w:rPr>
        <w:t> </w:t>
      </w:r>
      <w:r>
        <w:rPr>
          <w:color w:val="231F20"/>
          <w:w w:val="105"/>
        </w:rPr>
        <w:t>stated</w:t>
      </w:r>
      <w:r>
        <w:rPr>
          <w:color w:val="231F20"/>
          <w:spacing w:val="-14"/>
          <w:w w:val="105"/>
        </w:rPr>
        <w:t> </w:t>
      </w:r>
      <w:r>
        <w:rPr>
          <w:color w:val="231F20"/>
          <w:w w:val="105"/>
        </w:rPr>
        <w:t>in</w:t>
      </w:r>
      <w:r>
        <w:rPr>
          <w:color w:val="231F20"/>
          <w:spacing w:val="-14"/>
          <w:w w:val="105"/>
        </w:rPr>
        <w:t> </w:t>
      </w:r>
      <w:r>
        <w:rPr>
          <w:color w:val="231F20"/>
          <w:w w:val="105"/>
        </w:rPr>
        <w:t>the</w:t>
      </w:r>
      <w:r>
        <w:rPr>
          <w:color w:val="231F20"/>
          <w:spacing w:val="-14"/>
          <w:w w:val="105"/>
        </w:rPr>
        <w:t> </w:t>
      </w:r>
      <w:r>
        <w:rPr>
          <w:color w:val="231F20"/>
          <w:w w:val="105"/>
        </w:rPr>
        <w:t>SRC mission, and what is its intended value and purpose in relation to vocational rehabilita- tion? What are the expected outcomes or deliverables of this recommendation, and what impact is it expected to have?</w:t>
      </w:r>
    </w:p>
    <w:p>
      <w:pPr>
        <w:pStyle w:val="BodyText"/>
        <w:spacing w:line="247" w:lineRule="auto" w:before="252"/>
        <w:ind w:left="226" w:right="1334"/>
      </w:pPr>
      <w:r>
        <w:rPr>
          <w:color w:val="231F20"/>
          <w:w w:val="110"/>
        </w:rPr>
        <w:t>The</w:t>
      </w:r>
      <w:r>
        <w:rPr>
          <w:color w:val="231F20"/>
          <w:spacing w:val="-13"/>
          <w:w w:val="110"/>
        </w:rPr>
        <w:t> </w:t>
      </w:r>
      <w:r>
        <w:rPr>
          <w:color w:val="231F20"/>
          <w:w w:val="110"/>
        </w:rPr>
        <w:t>State</w:t>
      </w:r>
      <w:r>
        <w:rPr>
          <w:color w:val="231F20"/>
          <w:spacing w:val="-13"/>
          <w:w w:val="110"/>
        </w:rPr>
        <w:t> </w:t>
      </w:r>
      <w:r>
        <w:rPr>
          <w:color w:val="231F20"/>
          <w:w w:val="110"/>
        </w:rPr>
        <w:t>Plan</w:t>
      </w:r>
      <w:r>
        <w:rPr>
          <w:color w:val="231F20"/>
          <w:spacing w:val="-13"/>
          <w:w w:val="110"/>
        </w:rPr>
        <w:t> </w:t>
      </w:r>
      <w:r>
        <w:rPr>
          <w:color w:val="231F20"/>
          <w:w w:val="110"/>
        </w:rPr>
        <w:t>Committee</w:t>
      </w:r>
      <w:r>
        <w:rPr>
          <w:color w:val="231F20"/>
          <w:spacing w:val="-13"/>
          <w:w w:val="110"/>
        </w:rPr>
        <w:t> </w:t>
      </w:r>
      <w:r>
        <w:rPr>
          <w:color w:val="231F20"/>
          <w:w w:val="110"/>
        </w:rPr>
        <w:t>is</w:t>
      </w:r>
      <w:r>
        <w:rPr>
          <w:color w:val="231F20"/>
          <w:spacing w:val="-13"/>
          <w:w w:val="110"/>
        </w:rPr>
        <w:t> </w:t>
      </w:r>
      <w:r>
        <w:rPr>
          <w:color w:val="231F20"/>
          <w:w w:val="110"/>
        </w:rPr>
        <w:t>enthusiastic about</w:t>
      </w:r>
      <w:r>
        <w:rPr>
          <w:color w:val="231F20"/>
          <w:spacing w:val="-1"/>
          <w:w w:val="110"/>
        </w:rPr>
        <w:t> </w:t>
      </w:r>
      <w:r>
        <w:rPr>
          <w:color w:val="231F20"/>
          <w:w w:val="110"/>
        </w:rPr>
        <w:t>continuing</w:t>
      </w:r>
      <w:r>
        <w:rPr>
          <w:color w:val="231F20"/>
          <w:spacing w:val="-1"/>
          <w:w w:val="110"/>
        </w:rPr>
        <w:t> </w:t>
      </w:r>
      <w:r>
        <w:rPr>
          <w:color w:val="231F20"/>
          <w:w w:val="110"/>
        </w:rPr>
        <w:t>discussions</w:t>
      </w:r>
      <w:r>
        <w:rPr>
          <w:color w:val="231F20"/>
          <w:spacing w:val="-1"/>
          <w:w w:val="110"/>
        </w:rPr>
        <w:t> </w:t>
      </w:r>
      <w:r>
        <w:rPr>
          <w:color w:val="231F20"/>
          <w:w w:val="110"/>
        </w:rPr>
        <w:t>on</w:t>
      </w:r>
      <w:r>
        <w:rPr>
          <w:color w:val="231F20"/>
          <w:spacing w:val="-1"/>
          <w:w w:val="110"/>
        </w:rPr>
        <w:t> </w:t>
      </w:r>
      <w:r>
        <w:rPr>
          <w:color w:val="231F20"/>
          <w:w w:val="110"/>
        </w:rPr>
        <w:t>enhanc- </w:t>
      </w:r>
      <w:r>
        <w:rPr>
          <w:color w:val="231F20"/>
          <w:spacing w:val="-2"/>
          <w:w w:val="110"/>
        </w:rPr>
        <w:t>ing</w:t>
      </w:r>
      <w:r>
        <w:rPr>
          <w:color w:val="231F20"/>
          <w:spacing w:val="-12"/>
          <w:w w:val="110"/>
        </w:rPr>
        <w:t> </w:t>
      </w:r>
      <w:r>
        <w:rPr>
          <w:color w:val="231F20"/>
          <w:spacing w:val="-2"/>
          <w:w w:val="110"/>
        </w:rPr>
        <w:t>the</w:t>
      </w:r>
      <w:r>
        <w:rPr>
          <w:color w:val="231F20"/>
          <w:spacing w:val="-12"/>
          <w:w w:val="110"/>
        </w:rPr>
        <w:t> </w:t>
      </w:r>
      <w:r>
        <w:rPr>
          <w:color w:val="231F20"/>
          <w:spacing w:val="-2"/>
          <w:w w:val="110"/>
        </w:rPr>
        <w:t>recommendation</w:t>
      </w:r>
      <w:r>
        <w:rPr>
          <w:color w:val="231F20"/>
          <w:spacing w:val="-12"/>
          <w:w w:val="110"/>
        </w:rPr>
        <w:t> </w:t>
      </w:r>
      <w:r>
        <w:rPr>
          <w:color w:val="231F20"/>
          <w:spacing w:val="-2"/>
          <w:w w:val="110"/>
        </w:rPr>
        <w:t>process</w:t>
      </w:r>
      <w:r>
        <w:rPr>
          <w:color w:val="231F20"/>
          <w:spacing w:val="-12"/>
          <w:w w:val="110"/>
        </w:rPr>
        <w:t> </w:t>
      </w:r>
      <w:r>
        <w:rPr>
          <w:color w:val="231F20"/>
          <w:spacing w:val="-2"/>
          <w:w w:val="110"/>
        </w:rPr>
        <w:t>to</w:t>
      </w:r>
      <w:r>
        <w:rPr>
          <w:color w:val="231F20"/>
          <w:spacing w:val="-12"/>
          <w:w w:val="110"/>
        </w:rPr>
        <w:t> </w:t>
      </w:r>
      <w:r>
        <w:rPr>
          <w:color w:val="231F20"/>
          <w:spacing w:val="-2"/>
          <w:w w:val="110"/>
        </w:rPr>
        <w:t>ensure </w:t>
      </w:r>
      <w:r>
        <w:rPr>
          <w:color w:val="231F20"/>
        </w:rPr>
        <w:t>alignment with DEIA (Diversity, Equity, </w:t>
      </w:r>
      <w:r>
        <w:rPr>
          <w:color w:val="231F20"/>
        </w:rPr>
        <w:t>Inclu- </w:t>
      </w:r>
      <w:r>
        <w:rPr>
          <w:color w:val="231F20"/>
          <w:w w:val="110"/>
        </w:rPr>
        <w:t>sion,</w:t>
      </w:r>
      <w:r>
        <w:rPr>
          <w:color w:val="231F20"/>
          <w:spacing w:val="-12"/>
          <w:w w:val="110"/>
        </w:rPr>
        <w:t> </w:t>
      </w:r>
      <w:r>
        <w:rPr>
          <w:color w:val="231F20"/>
          <w:w w:val="110"/>
        </w:rPr>
        <w:t>and</w:t>
      </w:r>
      <w:r>
        <w:rPr>
          <w:color w:val="231F20"/>
          <w:spacing w:val="-19"/>
          <w:w w:val="110"/>
        </w:rPr>
        <w:t> </w:t>
      </w:r>
      <w:r>
        <w:rPr>
          <w:color w:val="231F20"/>
          <w:w w:val="110"/>
        </w:rPr>
        <w:t>Accessibility)</w:t>
      </w:r>
      <w:r>
        <w:rPr>
          <w:color w:val="231F20"/>
          <w:spacing w:val="-12"/>
          <w:w w:val="110"/>
        </w:rPr>
        <w:t> </w:t>
      </w:r>
      <w:r>
        <w:rPr>
          <w:color w:val="231F20"/>
          <w:w w:val="110"/>
        </w:rPr>
        <w:t>principles.</w:t>
      </w:r>
    </w:p>
    <w:p>
      <w:pPr>
        <w:spacing w:after="0" w:line="247" w:lineRule="auto"/>
        <w:sectPr>
          <w:type w:val="continuous"/>
          <w:pgSz w:w="24480" w:h="15840" w:orient="landscape"/>
          <w:pgMar w:top="1820" w:bottom="280" w:left="0" w:right="0"/>
          <w:cols w:num="4" w:equalWidth="0">
            <w:col w:w="6014" w:space="40"/>
            <w:col w:w="4822" w:space="1335"/>
            <w:col w:w="6003" w:space="40"/>
            <w:col w:w="6226"/>
          </w:cols>
        </w:sectPr>
      </w:pPr>
    </w:p>
    <w:p>
      <w:pPr>
        <w:tabs>
          <w:tab w:pos="1163" w:val="left" w:leader="none"/>
          <w:tab w:pos="23764" w:val="right" w:leader="none"/>
        </w:tabs>
        <w:spacing w:before="165"/>
        <w:ind w:left="720" w:right="0" w:firstLine="0"/>
        <w:jc w:val="left"/>
        <w:rPr>
          <w:rFonts w:ascii="Arial Black"/>
          <w:sz w:val="20"/>
        </w:rPr>
      </w:pPr>
      <w:r>
        <w:rPr/>
        <mc:AlternateContent>
          <mc:Choice Requires="wps">
            <w:drawing>
              <wp:anchor distT="0" distB="0" distL="0" distR="0" allowOverlap="1" layoutInCell="1" locked="0" behindDoc="0" simplePos="0" relativeHeight="15747072">
                <wp:simplePos x="0" y="0"/>
                <wp:positionH relativeFrom="page">
                  <wp:posOffset>0</wp:posOffset>
                </wp:positionH>
                <wp:positionV relativeFrom="page">
                  <wp:posOffset>0</wp:posOffset>
                </wp:positionV>
                <wp:extent cx="15544800" cy="1069975"/>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15544800" cy="1069975"/>
                          <a:chExt cx="15544800" cy="1069975"/>
                        </a:xfrm>
                      </wpg:grpSpPr>
                      <pic:pic>
                        <pic:nvPicPr>
                          <pic:cNvPr id="205" name="Image 205"/>
                          <pic:cNvPicPr/>
                        </pic:nvPicPr>
                        <pic:blipFill>
                          <a:blip r:embed="rId37" cstate="print"/>
                          <a:stretch>
                            <a:fillRect/>
                          </a:stretch>
                        </pic:blipFill>
                        <pic:spPr>
                          <a:xfrm>
                            <a:off x="0" y="0"/>
                            <a:ext cx="15544800" cy="1069848"/>
                          </a:xfrm>
                          <a:prstGeom prst="rect">
                            <a:avLst/>
                          </a:prstGeom>
                        </pic:spPr>
                      </pic:pic>
                      <wps:wsp>
                        <wps:cNvPr id="206" name="Textbox 206"/>
                        <wps:cNvSpPr txBox="1"/>
                        <wps:spPr>
                          <a:xfrm>
                            <a:off x="2359097" y="323085"/>
                            <a:ext cx="5001260" cy="568325"/>
                          </a:xfrm>
                          <a:prstGeom prst="rect">
                            <a:avLst/>
                          </a:prstGeom>
                        </wps:spPr>
                        <wps:txbx>
                          <w:txbxContent>
                            <w:p>
                              <w:pPr>
                                <w:spacing w:before="49"/>
                                <w:ind w:left="0" w:right="0" w:firstLine="0"/>
                                <w:jc w:val="left"/>
                                <w:rPr>
                                  <w:rFonts w:ascii="Times New Roman"/>
                                  <w:sz w:val="70"/>
                                </w:rPr>
                              </w:pPr>
                              <w:r>
                                <w:rPr>
                                  <w:rFonts w:ascii="Times New Roman"/>
                                  <w:color w:val="FFFFFF"/>
                                  <w:w w:val="110"/>
                                  <w:sz w:val="70"/>
                                </w:rPr>
                                <w:t>C</w:t>
                              </w:r>
                              <w:r>
                                <w:rPr>
                                  <w:rFonts w:ascii="Times New Roman"/>
                                  <w:color w:val="FFFFFF"/>
                                  <w:spacing w:val="8"/>
                                  <w:w w:val="110"/>
                                  <w:sz w:val="70"/>
                                </w:rPr>
                                <w:t>  </w:t>
                              </w:r>
                              <w:r>
                                <w:rPr>
                                  <w:rFonts w:ascii="Times New Roman"/>
                                  <w:color w:val="FFFFFF"/>
                                  <w:w w:val="110"/>
                                  <w:sz w:val="70"/>
                                </w:rPr>
                                <w:t>O</w:t>
                              </w:r>
                              <w:r>
                                <w:rPr>
                                  <w:rFonts w:ascii="Times New Roman"/>
                                  <w:color w:val="FFFFFF"/>
                                  <w:w w:val="110"/>
                                  <w:sz w:val="70"/>
                                </w:rPr>
                                <w:t>  M</w:t>
                              </w:r>
                              <w:r>
                                <w:rPr>
                                  <w:rFonts w:ascii="Times New Roman"/>
                                  <w:color w:val="FFFFFF"/>
                                  <w:spacing w:val="13"/>
                                  <w:w w:val="110"/>
                                  <w:sz w:val="70"/>
                                </w:rPr>
                                <w:t>  </w:t>
                              </w:r>
                              <w:r>
                                <w:rPr>
                                  <w:rFonts w:ascii="Times New Roman"/>
                                  <w:color w:val="FFFFFF"/>
                                  <w:w w:val="110"/>
                                  <w:sz w:val="70"/>
                                </w:rPr>
                                <w:t>M</w:t>
                              </w:r>
                              <w:r>
                                <w:rPr>
                                  <w:rFonts w:ascii="Times New Roman"/>
                                  <w:color w:val="FFFFFF"/>
                                  <w:spacing w:val="14"/>
                                  <w:w w:val="110"/>
                                  <w:sz w:val="70"/>
                                </w:rPr>
                                <w:t>  </w:t>
                              </w:r>
                              <w:r>
                                <w:rPr>
                                  <w:rFonts w:ascii="Times New Roman"/>
                                  <w:color w:val="FFFFFF"/>
                                  <w:w w:val="110"/>
                                  <w:sz w:val="70"/>
                                </w:rPr>
                                <w:t>I</w:t>
                              </w:r>
                              <w:r>
                                <w:rPr>
                                  <w:rFonts w:ascii="Times New Roman"/>
                                  <w:color w:val="FFFFFF"/>
                                  <w:spacing w:val="16"/>
                                  <w:w w:val="110"/>
                                  <w:sz w:val="70"/>
                                </w:rPr>
                                <w:t>  </w:t>
                              </w:r>
                              <w:r>
                                <w:rPr>
                                  <w:rFonts w:ascii="Times New Roman"/>
                                  <w:color w:val="FFFFFF"/>
                                  <w:w w:val="110"/>
                                  <w:sz w:val="70"/>
                                </w:rPr>
                                <w:t>T</w:t>
                              </w:r>
                              <w:r>
                                <w:rPr>
                                  <w:rFonts w:ascii="Times New Roman"/>
                                  <w:color w:val="FFFFFF"/>
                                  <w:spacing w:val="16"/>
                                  <w:w w:val="110"/>
                                  <w:sz w:val="70"/>
                                </w:rPr>
                                <w:t>  </w:t>
                              </w:r>
                              <w:r>
                                <w:rPr>
                                  <w:rFonts w:ascii="Times New Roman"/>
                                  <w:color w:val="FFFFFF"/>
                                  <w:w w:val="110"/>
                                  <w:sz w:val="70"/>
                                </w:rPr>
                                <w:t>T</w:t>
                              </w:r>
                              <w:r>
                                <w:rPr>
                                  <w:rFonts w:ascii="Times New Roman"/>
                                  <w:color w:val="FFFFFF"/>
                                  <w:spacing w:val="13"/>
                                  <w:w w:val="110"/>
                                  <w:sz w:val="70"/>
                                </w:rPr>
                                <w:t>  </w:t>
                              </w:r>
                              <w:r>
                                <w:rPr>
                                  <w:rFonts w:ascii="Times New Roman"/>
                                  <w:color w:val="FFFFFF"/>
                                  <w:w w:val="110"/>
                                  <w:sz w:val="70"/>
                                </w:rPr>
                                <w:t>E</w:t>
                              </w:r>
                              <w:r>
                                <w:rPr>
                                  <w:rFonts w:ascii="Times New Roman"/>
                                  <w:color w:val="FFFFFF"/>
                                  <w:spacing w:val="16"/>
                                  <w:w w:val="110"/>
                                  <w:sz w:val="70"/>
                                </w:rPr>
                                <w:t>  </w:t>
                              </w:r>
                              <w:r>
                                <w:rPr>
                                  <w:rFonts w:ascii="Times New Roman"/>
                                  <w:color w:val="FFFFFF"/>
                                  <w:spacing w:val="-10"/>
                                  <w:w w:val="110"/>
                                  <w:sz w:val="70"/>
                                </w:rPr>
                                <w:t>E</w:t>
                              </w:r>
                            </w:p>
                          </w:txbxContent>
                        </wps:txbx>
                        <wps:bodyPr wrap="square" lIns="0" tIns="0" rIns="0" bIns="0" rtlCol="0">
                          <a:noAutofit/>
                        </wps:bodyPr>
                      </wps:wsp>
                      <wps:wsp>
                        <wps:cNvPr id="207" name="Textbox 207"/>
                        <wps:cNvSpPr txBox="1"/>
                        <wps:spPr>
                          <a:xfrm>
                            <a:off x="8019805" y="323085"/>
                            <a:ext cx="3735070" cy="568325"/>
                          </a:xfrm>
                          <a:prstGeom prst="rect">
                            <a:avLst/>
                          </a:prstGeom>
                        </wps:spPr>
                        <wps:txbx>
                          <w:txbxContent>
                            <w:p>
                              <w:pPr>
                                <w:spacing w:before="49"/>
                                <w:ind w:left="0" w:right="0" w:firstLine="0"/>
                                <w:jc w:val="left"/>
                                <w:rPr>
                                  <w:rFonts w:ascii="Times New Roman"/>
                                  <w:sz w:val="70"/>
                                </w:rPr>
                              </w:pPr>
                              <w:r>
                                <w:rPr>
                                  <w:rFonts w:ascii="Times New Roman"/>
                                  <w:color w:val="FFFFFF"/>
                                  <w:w w:val="110"/>
                                  <w:sz w:val="70"/>
                                </w:rPr>
                                <w:t>R</w:t>
                              </w:r>
                              <w:r>
                                <w:rPr>
                                  <w:rFonts w:ascii="Times New Roman"/>
                                  <w:color w:val="FFFFFF"/>
                                  <w:spacing w:val="13"/>
                                  <w:w w:val="110"/>
                                  <w:sz w:val="70"/>
                                </w:rPr>
                                <w:t>  </w:t>
                              </w:r>
                              <w:r>
                                <w:rPr>
                                  <w:rFonts w:ascii="Times New Roman"/>
                                  <w:color w:val="FFFFFF"/>
                                  <w:w w:val="110"/>
                                  <w:sz w:val="70"/>
                                </w:rPr>
                                <w:t>E</w:t>
                              </w:r>
                              <w:r>
                                <w:rPr>
                                  <w:rFonts w:ascii="Times New Roman"/>
                                  <w:color w:val="FFFFFF"/>
                                  <w:spacing w:val="19"/>
                                  <w:w w:val="110"/>
                                  <w:sz w:val="70"/>
                                </w:rPr>
                                <w:t>  </w:t>
                              </w:r>
                              <w:r>
                                <w:rPr>
                                  <w:rFonts w:ascii="Times New Roman"/>
                                  <w:color w:val="FFFFFF"/>
                                  <w:w w:val="110"/>
                                  <w:sz w:val="70"/>
                                </w:rPr>
                                <w:t>P</w:t>
                              </w:r>
                              <w:r>
                                <w:rPr>
                                  <w:rFonts w:ascii="Times New Roman"/>
                                  <w:color w:val="FFFFFF"/>
                                  <w:spacing w:val="13"/>
                                  <w:w w:val="110"/>
                                  <w:sz w:val="70"/>
                                </w:rPr>
                                <w:t>  </w:t>
                              </w:r>
                              <w:r>
                                <w:rPr>
                                  <w:rFonts w:ascii="Times New Roman"/>
                                  <w:color w:val="FFFFFF"/>
                                  <w:w w:val="110"/>
                                  <w:sz w:val="70"/>
                                </w:rPr>
                                <w:t>O</w:t>
                              </w:r>
                              <w:r>
                                <w:rPr>
                                  <w:rFonts w:ascii="Times New Roman"/>
                                  <w:color w:val="FFFFFF"/>
                                  <w:spacing w:val="3"/>
                                  <w:w w:val="110"/>
                                  <w:sz w:val="70"/>
                                </w:rPr>
                                <w:t>  </w:t>
                              </w:r>
                              <w:r>
                                <w:rPr>
                                  <w:rFonts w:ascii="Times New Roman"/>
                                  <w:color w:val="FFFFFF"/>
                                  <w:w w:val="110"/>
                                  <w:sz w:val="70"/>
                                </w:rPr>
                                <w:t>R</w:t>
                              </w:r>
                              <w:r>
                                <w:rPr>
                                  <w:rFonts w:ascii="Times New Roman"/>
                                  <w:color w:val="FFFFFF"/>
                                  <w:spacing w:val="-3"/>
                                  <w:w w:val="110"/>
                                  <w:sz w:val="70"/>
                                </w:rPr>
                                <w:t>  </w:t>
                              </w:r>
                              <w:r>
                                <w:rPr>
                                  <w:rFonts w:ascii="Times New Roman"/>
                                  <w:color w:val="FFFFFF"/>
                                  <w:w w:val="110"/>
                                  <w:sz w:val="70"/>
                                </w:rPr>
                                <w:t>T</w:t>
                              </w:r>
                              <w:r>
                                <w:rPr>
                                  <w:rFonts w:ascii="Times New Roman"/>
                                  <w:color w:val="FFFFFF"/>
                                  <w:spacing w:val="14"/>
                                  <w:w w:val="110"/>
                                  <w:sz w:val="70"/>
                                </w:rPr>
                                <w:t>  </w:t>
                              </w:r>
                              <w:r>
                                <w:rPr>
                                  <w:rFonts w:ascii="Times New Roman"/>
                                  <w:color w:val="FFFFFF"/>
                                  <w:spacing w:val="-10"/>
                                  <w:w w:val="110"/>
                                  <w:sz w:val="70"/>
                                </w:rPr>
                                <w:t>S</w:t>
                              </w:r>
                            </w:p>
                          </w:txbxContent>
                        </wps:txbx>
                        <wps:bodyPr wrap="square" lIns="0" tIns="0" rIns="0" bIns="0" rtlCol="0">
                          <a:noAutofit/>
                        </wps:bodyPr>
                      </wps:wsp>
                      <wps:wsp>
                        <wps:cNvPr id="208" name="Textbox 208"/>
                        <wps:cNvSpPr txBox="1"/>
                        <wps:spPr>
                          <a:xfrm>
                            <a:off x="12414576" y="323085"/>
                            <a:ext cx="809625" cy="568325"/>
                          </a:xfrm>
                          <a:prstGeom prst="rect">
                            <a:avLst/>
                          </a:prstGeom>
                        </wps:spPr>
                        <wps:txbx>
                          <w:txbxContent>
                            <w:p>
                              <w:pPr>
                                <w:spacing w:before="49"/>
                                <w:ind w:left="0" w:right="0" w:firstLine="0"/>
                                <w:jc w:val="left"/>
                                <w:rPr>
                                  <w:rFonts w:ascii="Times New Roman"/>
                                  <w:sz w:val="70"/>
                                </w:rPr>
                              </w:pPr>
                              <w:r>
                                <w:rPr>
                                  <w:rFonts w:ascii="Times New Roman"/>
                                  <w:color w:val="FFFFFF"/>
                                  <w:w w:val="120"/>
                                  <w:sz w:val="70"/>
                                </w:rPr>
                                <w:t>2</w:t>
                              </w:r>
                              <w:r>
                                <w:rPr>
                                  <w:rFonts w:ascii="Times New Roman"/>
                                  <w:color w:val="FFFFFF"/>
                                  <w:w w:val="120"/>
                                  <w:sz w:val="70"/>
                                </w:rPr>
                                <w:t>  </w:t>
                              </w:r>
                              <w:r>
                                <w:rPr>
                                  <w:rFonts w:ascii="Times New Roman"/>
                                  <w:color w:val="FFFFFF"/>
                                  <w:spacing w:val="-10"/>
                                  <w:w w:val="120"/>
                                  <w:sz w:val="70"/>
                                </w:rPr>
                                <w:t>3</w:t>
                              </w:r>
                            </w:p>
                          </w:txbxContent>
                        </wps:txbx>
                        <wps:bodyPr wrap="square" lIns="0" tIns="0" rIns="0" bIns="0" rtlCol="0">
                          <a:noAutofit/>
                        </wps:bodyPr>
                      </wps:wsp>
                    </wpg:wgp>
                  </a:graphicData>
                </a:graphic>
              </wp:anchor>
            </w:drawing>
          </mc:Choice>
          <mc:Fallback>
            <w:pict>
              <v:group style="position:absolute;margin-left:0pt;margin-top:-.000012pt;width:1224pt;height:84.25pt;mso-position-horizontal-relative:page;mso-position-vertical-relative:page;z-index:15747072" id="docshapegroup180" coordorigin="0,0" coordsize="24480,1685">
                <v:shape style="position:absolute;left:0;top:0;width:24480;height:1685" type="#_x0000_t75" id="docshape181" stroked="false">
                  <v:imagedata r:id="rId37" o:title=""/>
                </v:shape>
                <v:shape style="position:absolute;left:3715;top:508;width:7876;height:895" type="#_x0000_t202" id="docshape182" filled="false" stroked="false">
                  <v:textbox inset="0,0,0,0">
                    <w:txbxContent>
                      <w:p>
                        <w:pPr>
                          <w:spacing w:before="49"/>
                          <w:ind w:left="0" w:right="0" w:firstLine="0"/>
                          <w:jc w:val="left"/>
                          <w:rPr>
                            <w:rFonts w:ascii="Times New Roman"/>
                            <w:sz w:val="70"/>
                          </w:rPr>
                        </w:pPr>
                        <w:r>
                          <w:rPr>
                            <w:rFonts w:ascii="Times New Roman"/>
                            <w:color w:val="FFFFFF"/>
                            <w:w w:val="110"/>
                            <w:sz w:val="70"/>
                          </w:rPr>
                          <w:t>C</w:t>
                        </w:r>
                        <w:r>
                          <w:rPr>
                            <w:rFonts w:ascii="Times New Roman"/>
                            <w:color w:val="FFFFFF"/>
                            <w:spacing w:val="8"/>
                            <w:w w:val="110"/>
                            <w:sz w:val="70"/>
                          </w:rPr>
                          <w:t>  </w:t>
                        </w:r>
                        <w:r>
                          <w:rPr>
                            <w:rFonts w:ascii="Times New Roman"/>
                            <w:color w:val="FFFFFF"/>
                            <w:w w:val="110"/>
                            <w:sz w:val="70"/>
                          </w:rPr>
                          <w:t>O</w:t>
                        </w:r>
                        <w:r>
                          <w:rPr>
                            <w:rFonts w:ascii="Times New Roman"/>
                            <w:color w:val="FFFFFF"/>
                            <w:w w:val="110"/>
                            <w:sz w:val="70"/>
                          </w:rPr>
                          <w:t>  M</w:t>
                        </w:r>
                        <w:r>
                          <w:rPr>
                            <w:rFonts w:ascii="Times New Roman"/>
                            <w:color w:val="FFFFFF"/>
                            <w:spacing w:val="13"/>
                            <w:w w:val="110"/>
                            <w:sz w:val="70"/>
                          </w:rPr>
                          <w:t>  </w:t>
                        </w:r>
                        <w:r>
                          <w:rPr>
                            <w:rFonts w:ascii="Times New Roman"/>
                            <w:color w:val="FFFFFF"/>
                            <w:w w:val="110"/>
                            <w:sz w:val="70"/>
                          </w:rPr>
                          <w:t>M</w:t>
                        </w:r>
                        <w:r>
                          <w:rPr>
                            <w:rFonts w:ascii="Times New Roman"/>
                            <w:color w:val="FFFFFF"/>
                            <w:spacing w:val="14"/>
                            <w:w w:val="110"/>
                            <w:sz w:val="70"/>
                          </w:rPr>
                          <w:t>  </w:t>
                        </w:r>
                        <w:r>
                          <w:rPr>
                            <w:rFonts w:ascii="Times New Roman"/>
                            <w:color w:val="FFFFFF"/>
                            <w:w w:val="110"/>
                            <w:sz w:val="70"/>
                          </w:rPr>
                          <w:t>I</w:t>
                        </w:r>
                        <w:r>
                          <w:rPr>
                            <w:rFonts w:ascii="Times New Roman"/>
                            <w:color w:val="FFFFFF"/>
                            <w:spacing w:val="16"/>
                            <w:w w:val="110"/>
                            <w:sz w:val="70"/>
                          </w:rPr>
                          <w:t>  </w:t>
                        </w:r>
                        <w:r>
                          <w:rPr>
                            <w:rFonts w:ascii="Times New Roman"/>
                            <w:color w:val="FFFFFF"/>
                            <w:w w:val="110"/>
                            <w:sz w:val="70"/>
                          </w:rPr>
                          <w:t>T</w:t>
                        </w:r>
                        <w:r>
                          <w:rPr>
                            <w:rFonts w:ascii="Times New Roman"/>
                            <w:color w:val="FFFFFF"/>
                            <w:spacing w:val="16"/>
                            <w:w w:val="110"/>
                            <w:sz w:val="70"/>
                          </w:rPr>
                          <w:t>  </w:t>
                        </w:r>
                        <w:r>
                          <w:rPr>
                            <w:rFonts w:ascii="Times New Roman"/>
                            <w:color w:val="FFFFFF"/>
                            <w:w w:val="110"/>
                            <w:sz w:val="70"/>
                          </w:rPr>
                          <w:t>T</w:t>
                        </w:r>
                        <w:r>
                          <w:rPr>
                            <w:rFonts w:ascii="Times New Roman"/>
                            <w:color w:val="FFFFFF"/>
                            <w:spacing w:val="13"/>
                            <w:w w:val="110"/>
                            <w:sz w:val="70"/>
                          </w:rPr>
                          <w:t>  </w:t>
                        </w:r>
                        <w:r>
                          <w:rPr>
                            <w:rFonts w:ascii="Times New Roman"/>
                            <w:color w:val="FFFFFF"/>
                            <w:w w:val="110"/>
                            <w:sz w:val="70"/>
                          </w:rPr>
                          <w:t>E</w:t>
                        </w:r>
                        <w:r>
                          <w:rPr>
                            <w:rFonts w:ascii="Times New Roman"/>
                            <w:color w:val="FFFFFF"/>
                            <w:spacing w:val="16"/>
                            <w:w w:val="110"/>
                            <w:sz w:val="70"/>
                          </w:rPr>
                          <w:t>  </w:t>
                        </w:r>
                        <w:r>
                          <w:rPr>
                            <w:rFonts w:ascii="Times New Roman"/>
                            <w:color w:val="FFFFFF"/>
                            <w:spacing w:val="-10"/>
                            <w:w w:val="110"/>
                            <w:sz w:val="70"/>
                          </w:rPr>
                          <w:t>E</w:t>
                        </w:r>
                      </w:p>
                    </w:txbxContent>
                  </v:textbox>
                  <w10:wrap type="none"/>
                </v:shape>
                <v:shape style="position:absolute;left:12629;top:508;width:5882;height:895" type="#_x0000_t202" id="docshape183" filled="false" stroked="false">
                  <v:textbox inset="0,0,0,0">
                    <w:txbxContent>
                      <w:p>
                        <w:pPr>
                          <w:spacing w:before="49"/>
                          <w:ind w:left="0" w:right="0" w:firstLine="0"/>
                          <w:jc w:val="left"/>
                          <w:rPr>
                            <w:rFonts w:ascii="Times New Roman"/>
                            <w:sz w:val="70"/>
                          </w:rPr>
                        </w:pPr>
                        <w:r>
                          <w:rPr>
                            <w:rFonts w:ascii="Times New Roman"/>
                            <w:color w:val="FFFFFF"/>
                            <w:w w:val="110"/>
                            <w:sz w:val="70"/>
                          </w:rPr>
                          <w:t>R</w:t>
                        </w:r>
                        <w:r>
                          <w:rPr>
                            <w:rFonts w:ascii="Times New Roman"/>
                            <w:color w:val="FFFFFF"/>
                            <w:spacing w:val="13"/>
                            <w:w w:val="110"/>
                            <w:sz w:val="70"/>
                          </w:rPr>
                          <w:t>  </w:t>
                        </w:r>
                        <w:r>
                          <w:rPr>
                            <w:rFonts w:ascii="Times New Roman"/>
                            <w:color w:val="FFFFFF"/>
                            <w:w w:val="110"/>
                            <w:sz w:val="70"/>
                          </w:rPr>
                          <w:t>E</w:t>
                        </w:r>
                        <w:r>
                          <w:rPr>
                            <w:rFonts w:ascii="Times New Roman"/>
                            <w:color w:val="FFFFFF"/>
                            <w:spacing w:val="19"/>
                            <w:w w:val="110"/>
                            <w:sz w:val="70"/>
                          </w:rPr>
                          <w:t>  </w:t>
                        </w:r>
                        <w:r>
                          <w:rPr>
                            <w:rFonts w:ascii="Times New Roman"/>
                            <w:color w:val="FFFFFF"/>
                            <w:w w:val="110"/>
                            <w:sz w:val="70"/>
                          </w:rPr>
                          <w:t>P</w:t>
                        </w:r>
                        <w:r>
                          <w:rPr>
                            <w:rFonts w:ascii="Times New Roman"/>
                            <w:color w:val="FFFFFF"/>
                            <w:spacing w:val="13"/>
                            <w:w w:val="110"/>
                            <w:sz w:val="70"/>
                          </w:rPr>
                          <w:t>  </w:t>
                        </w:r>
                        <w:r>
                          <w:rPr>
                            <w:rFonts w:ascii="Times New Roman"/>
                            <w:color w:val="FFFFFF"/>
                            <w:w w:val="110"/>
                            <w:sz w:val="70"/>
                          </w:rPr>
                          <w:t>O</w:t>
                        </w:r>
                        <w:r>
                          <w:rPr>
                            <w:rFonts w:ascii="Times New Roman"/>
                            <w:color w:val="FFFFFF"/>
                            <w:spacing w:val="3"/>
                            <w:w w:val="110"/>
                            <w:sz w:val="70"/>
                          </w:rPr>
                          <w:t>  </w:t>
                        </w:r>
                        <w:r>
                          <w:rPr>
                            <w:rFonts w:ascii="Times New Roman"/>
                            <w:color w:val="FFFFFF"/>
                            <w:w w:val="110"/>
                            <w:sz w:val="70"/>
                          </w:rPr>
                          <w:t>R</w:t>
                        </w:r>
                        <w:r>
                          <w:rPr>
                            <w:rFonts w:ascii="Times New Roman"/>
                            <w:color w:val="FFFFFF"/>
                            <w:spacing w:val="-3"/>
                            <w:w w:val="110"/>
                            <w:sz w:val="70"/>
                          </w:rPr>
                          <w:t>  </w:t>
                        </w:r>
                        <w:r>
                          <w:rPr>
                            <w:rFonts w:ascii="Times New Roman"/>
                            <w:color w:val="FFFFFF"/>
                            <w:w w:val="110"/>
                            <w:sz w:val="70"/>
                          </w:rPr>
                          <w:t>T</w:t>
                        </w:r>
                        <w:r>
                          <w:rPr>
                            <w:rFonts w:ascii="Times New Roman"/>
                            <w:color w:val="FFFFFF"/>
                            <w:spacing w:val="14"/>
                            <w:w w:val="110"/>
                            <w:sz w:val="70"/>
                          </w:rPr>
                          <w:t>  </w:t>
                        </w:r>
                        <w:r>
                          <w:rPr>
                            <w:rFonts w:ascii="Times New Roman"/>
                            <w:color w:val="FFFFFF"/>
                            <w:spacing w:val="-10"/>
                            <w:w w:val="110"/>
                            <w:sz w:val="70"/>
                          </w:rPr>
                          <w:t>S</w:t>
                        </w:r>
                      </w:p>
                    </w:txbxContent>
                  </v:textbox>
                  <w10:wrap type="none"/>
                </v:shape>
                <v:shape style="position:absolute;left:19550;top:508;width:1275;height:895" type="#_x0000_t202" id="docshape184" filled="false" stroked="false">
                  <v:textbox inset="0,0,0,0">
                    <w:txbxContent>
                      <w:p>
                        <w:pPr>
                          <w:spacing w:before="49"/>
                          <w:ind w:left="0" w:right="0" w:firstLine="0"/>
                          <w:jc w:val="left"/>
                          <w:rPr>
                            <w:rFonts w:ascii="Times New Roman"/>
                            <w:sz w:val="70"/>
                          </w:rPr>
                        </w:pPr>
                        <w:r>
                          <w:rPr>
                            <w:rFonts w:ascii="Times New Roman"/>
                            <w:color w:val="FFFFFF"/>
                            <w:w w:val="120"/>
                            <w:sz w:val="70"/>
                          </w:rPr>
                          <w:t>2</w:t>
                        </w:r>
                        <w:r>
                          <w:rPr>
                            <w:rFonts w:ascii="Times New Roman"/>
                            <w:color w:val="FFFFFF"/>
                            <w:w w:val="120"/>
                            <w:sz w:val="70"/>
                          </w:rPr>
                          <w:t>  </w:t>
                        </w:r>
                        <w:r>
                          <w:rPr>
                            <w:rFonts w:ascii="Times New Roman"/>
                            <w:color w:val="FFFFFF"/>
                            <w:spacing w:val="-10"/>
                            <w:w w:val="120"/>
                            <w:sz w:val="70"/>
                          </w:rPr>
                          <w:t>3</w:t>
                        </w:r>
                      </w:p>
                    </w:txbxContent>
                  </v:textbox>
                  <w10:wrap type="none"/>
                </v:shape>
                <w10:wrap type="none"/>
              </v:group>
            </w:pict>
          </mc:Fallback>
        </mc:AlternateContent>
      </w:r>
      <w:r>
        <w:rPr>
          <w:rFonts w:ascii="Arial Black"/>
          <w:color w:val="231F20"/>
          <w:spacing w:val="-5"/>
          <w:w w:val="110"/>
          <w:sz w:val="20"/>
        </w:rPr>
        <w:t>16</w:t>
      </w:r>
      <w:r>
        <w:rPr>
          <w:rFonts w:ascii="Arial Black"/>
          <w:color w:val="231F20"/>
          <w:sz w:val="20"/>
        </w:rPr>
        <w:tab/>
      </w:r>
      <w:r>
        <w:rPr>
          <w:rFonts w:ascii="Times New Roman"/>
          <w:color w:val="231F20"/>
          <w:spacing w:val="4"/>
          <w:w w:val="110"/>
          <w:sz w:val="20"/>
        </w:rPr>
        <w:t>State</w:t>
      </w:r>
      <w:r>
        <w:rPr>
          <w:rFonts w:ascii="Times New Roman"/>
          <w:color w:val="231F20"/>
          <w:spacing w:val="66"/>
          <w:w w:val="150"/>
          <w:sz w:val="20"/>
        </w:rPr>
        <w:t> </w:t>
      </w:r>
      <w:r>
        <w:rPr>
          <w:rFonts w:ascii="Times New Roman"/>
          <w:color w:val="231F20"/>
          <w:spacing w:val="4"/>
          <w:w w:val="110"/>
          <w:sz w:val="20"/>
        </w:rPr>
        <w:t>Rehabilitation</w:t>
      </w:r>
      <w:r>
        <w:rPr>
          <w:rFonts w:ascii="Times New Roman"/>
          <w:color w:val="231F20"/>
          <w:spacing w:val="67"/>
          <w:w w:val="150"/>
          <w:sz w:val="20"/>
        </w:rPr>
        <w:t> </w:t>
      </w:r>
      <w:r>
        <w:rPr>
          <w:rFonts w:ascii="Times New Roman"/>
          <w:color w:val="231F20"/>
          <w:spacing w:val="-2"/>
          <w:w w:val="110"/>
          <w:sz w:val="20"/>
        </w:rPr>
        <w:t>Council</w:t>
      </w:r>
      <w:r>
        <w:rPr>
          <w:rFonts w:ascii="Times New Roman"/>
          <w:color w:val="231F20"/>
          <w:sz w:val="20"/>
        </w:rPr>
        <w:tab/>
      </w:r>
      <w:r>
        <w:rPr>
          <w:rFonts w:ascii="Arial Black"/>
          <w:color w:val="231F20"/>
          <w:spacing w:val="-5"/>
          <w:w w:val="110"/>
          <w:sz w:val="20"/>
        </w:rPr>
        <w:t>17</w:t>
      </w:r>
    </w:p>
    <w:p>
      <w:pPr>
        <w:spacing w:after="0"/>
        <w:jc w:val="left"/>
        <w:rPr>
          <w:rFonts w:ascii="Arial Black"/>
          <w:sz w:val="20"/>
        </w:rPr>
        <w:sectPr>
          <w:type w:val="continuous"/>
          <w:pgSz w:w="24480" w:h="15840" w:orient="landscape"/>
          <w:pgMar w:top="1820" w:bottom="280" w:left="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14"/>
        <w:rPr>
          <w:rFonts w:ascii="Arial Black"/>
          <w:sz w:val="20"/>
        </w:rPr>
      </w:pPr>
    </w:p>
    <w:p>
      <w:pPr>
        <w:spacing w:after="0"/>
        <w:rPr>
          <w:rFonts w:ascii="Arial Black"/>
          <w:sz w:val="20"/>
        </w:rPr>
        <w:sectPr>
          <w:pgSz w:w="24480" w:h="15840" w:orient="landscape"/>
          <w:pgMar w:top="0" w:bottom="280" w:left="0" w:right="0"/>
        </w:sectPr>
      </w:pPr>
    </w:p>
    <w:p>
      <w:pPr>
        <w:pStyle w:val="Heading6"/>
        <w:spacing w:line="220" w:lineRule="auto" w:before="91"/>
        <w:ind w:left="3499" w:right="0"/>
      </w:pPr>
      <w:r>
        <w:rPr>
          <w:color w:val="5C7EB6"/>
          <w:spacing w:val="-6"/>
        </w:rPr>
        <w:t>SRC</w:t>
      </w:r>
      <w:r>
        <w:rPr>
          <w:color w:val="5C7EB6"/>
          <w:spacing w:val="-50"/>
        </w:rPr>
        <w:t> </w:t>
      </w:r>
      <w:r>
        <w:rPr>
          <w:color w:val="5C7EB6"/>
          <w:spacing w:val="-6"/>
        </w:rPr>
        <w:t>will</w:t>
      </w:r>
      <w:r>
        <w:rPr>
          <w:color w:val="5C7EB6"/>
          <w:spacing w:val="-46"/>
        </w:rPr>
        <w:t> </w:t>
      </w:r>
      <w:r>
        <w:rPr>
          <w:color w:val="5C7EB6"/>
          <w:spacing w:val="-6"/>
        </w:rPr>
        <w:t>continue</w:t>
      </w:r>
      <w:r>
        <w:rPr>
          <w:color w:val="5C7EB6"/>
          <w:spacing w:val="-39"/>
        </w:rPr>
        <w:t> </w:t>
      </w:r>
      <w:r>
        <w:rPr>
          <w:color w:val="5C7EB6"/>
          <w:spacing w:val="-6"/>
        </w:rPr>
        <w:t>to </w:t>
      </w:r>
      <w:r>
        <w:rPr>
          <w:color w:val="5C7EB6"/>
          <w:spacing w:val="-12"/>
        </w:rPr>
        <w:t>actively</w:t>
      </w:r>
      <w:r>
        <w:rPr>
          <w:color w:val="5C7EB6"/>
          <w:spacing w:val="-46"/>
        </w:rPr>
        <w:t> </w:t>
      </w:r>
      <w:r>
        <w:rPr>
          <w:color w:val="5C7EB6"/>
          <w:spacing w:val="-12"/>
        </w:rPr>
        <w:t>partner</w:t>
      </w:r>
      <w:r>
        <w:rPr>
          <w:color w:val="5C7EB6"/>
          <w:spacing w:val="-54"/>
        </w:rPr>
        <w:t> </w:t>
      </w:r>
      <w:r>
        <w:rPr>
          <w:color w:val="5C7EB6"/>
          <w:spacing w:val="-12"/>
        </w:rPr>
        <w:t>with</w:t>
      </w:r>
      <w:r>
        <w:rPr>
          <w:color w:val="5C7EB6"/>
          <w:spacing w:val="-39"/>
        </w:rPr>
        <w:t> </w:t>
      </w:r>
      <w:r>
        <w:rPr>
          <w:color w:val="5C7EB6"/>
          <w:spacing w:val="-12"/>
        </w:rPr>
        <w:t>the </w:t>
      </w:r>
      <w:r>
        <w:rPr>
          <w:color w:val="5C7EB6"/>
          <w:spacing w:val="-4"/>
        </w:rPr>
        <w:t>MRC</w:t>
      </w:r>
      <w:r>
        <w:rPr>
          <w:color w:val="5C7EB6"/>
          <w:spacing w:val="-39"/>
        </w:rPr>
        <w:t> </w:t>
      </w:r>
      <w:r>
        <w:rPr>
          <w:color w:val="5C7EB6"/>
          <w:spacing w:val="-4"/>
        </w:rPr>
        <w:t>in</w:t>
      </w:r>
      <w:r>
        <w:rPr>
          <w:color w:val="5C7EB6"/>
          <w:spacing w:val="-39"/>
        </w:rPr>
        <w:t> </w:t>
      </w:r>
      <w:r>
        <w:rPr>
          <w:color w:val="5C7EB6"/>
          <w:spacing w:val="-4"/>
        </w:rPr>
        <w:t>the</w:t>
      </w:r>
      <w:r>
        <w:rPr>
          <w:color w:val="5C7EB6"/>
          <w:spacing w:val="-39"/>
        </w:rPr>
        <w:t> </w:t>
      </w:r>
      <w:r>
        <w:rPr>
          <w:color w:val="5C7EB6"/>
          <w:spacing w:val="-4"/>
        </w:rPr>
        <w:t>interpreta- </w:t>
      </w:r>
      <w:r>
        <w:rPr>
          <w:color w:val="5C7EB6"/>
          <w:spacing w:val="-6"/>
        </w:rPr>
        <w:t>tion</w:t>
      </w:r>
      <w:r>
        <w:rPr>
          <w:color w:val="5C7EB6"/>
          <w:spacing w:val="-38"/>
        </w:rPr>
        <w:t> </w:t>
      </w:r>
      <w:r>
        <w:rPr>
          <w:color w:val="5C7EB6"/>
          <w:spacing w:val="-6"/>
        </w:rPr>
        <w:t>of</w:t>
      </w:r>
      <w:r>
        <w:rPr>
          <w:color w:val="5C7EB6"/>
          <w:spacing w:val="-44"/>
        </w:rPr>
        <w:t> </w:t>
      </w:r>
      <w:r>
        <w:rPr>
          <w:color w:val="5C7EB6"/>
          <w:spacing w:val="-6"/>
        </w:rPr>
        <w:t>survey</w:t>
      </w:r>
      <w:r>
        <w:rPr>
          <w:color w:val="5C7EB6"/>
          <w:spacing w:val="-45"/>
        </w:rPr>
        <w:t> </w:t>
      </w:r>
      <w:r>
        <w:rPr>
          <w:color w:val="5C7EB6"/>
          <w:spacing w:val="-6"/>
        </w:rPr>
        <w:t>data</w:t>
      </w:r>
      <w:r>
        <w:rPr>
          <w:color w:val="5C7EB6"/>
          <w:spacing w:val="-38"/>
        </w:rPr>
        <w:t> </w:t>
      </w:r>
      <w:r>
        <w:rPr>
          <w:color w:val="5C7EB6"/>
          <w:spacing w:val="-6"/>
        </w:rPr>
        <w:t>and </w:t>
      </w:r>
      <w:r>
        <w:rPr>
          <w:color w:val="5C7EB6"/>
          <w:spacing w:val="-4"/>
        </w:rPr>
        <w:t>strategies</w:t>
      </w:r>
      <w:r>
        <w:rPr>
          <w:color w:val="5C7EB6"/>
          <w:spacing w:val="-39"/>
        </w:rPr>
        <w:t> </w:t>
      </w:r>
      <w:r>
        <w:rPr>
          <w:color w:val="5C7EB6"/>
          <w:spacing w:val="-4"/>
        </w:rPr>
        <w:t>for</w:t>
      </w:r>
      <w:r>
        <w:rPr>
          <w:color w:val="5C7EB6"/>
          <w:spacing w:val="-46"/>
        </w:rPr>
        <w:t> </w:t>
      </w:r>
      <w:r>
        <w:rPr>
          <w:color w:val="5C7EB6"/>
          <w:spacing w:val="-4"/>
        </w:rPr>
        <w:t>develop- </w:t>
      </w:r>
      <w:r>
        <w:rPr>
          <w:color w:val="5C7EB6"/>
          <w:spacing w:val="-6"/>
        </w:rPr>
        <w:t>ing</w:t>
      </w:r>
      <w:r>
        <w:rPr>
          <w:color w:val="5C7EB6"/>
          <w:spacing w:val="-39"/>
        </w:rPr>
        <w:t> </w:t>
      </w:r>
      <w:r>
        <w:rPr>
          <w:color w:val="5C7EB6"/>
          <w:spacing w:val="-6"/>
        </w:rPr>
        <w:t>different</w:t>
      </w:r>
      <w:r>
        <w:rPr>
          <w:color w:val="5C7EB6"/>
          <w:spacing w:val="-39"/>
        </w:rPr>
        <w:t> </w:t>
      </w:r>
      <w:r>
        <w:rPr>
          <w:color w:val="5C7EB6"/>
          <w:spacing w:val="-6"/>
        </w:rPr>
        <w:t>channels </w:t>
      </w:r>
      <w:r>
        <w:rPr>
          <w:color w:val="5C7EB6"/>
          <w:spacing w:val="-4"/>
        </w:rPr>
        <w:t>for</w:t>
      </w:r>
      <w:r>
        <w:rPr>
          <w:color w:val="5C7EB6"/>
          <w:spacing w:val="-46"/>
        </w:rPr>
        <w:t> </w:t>
      </w:r>
      <w:r>
        <w:rPr>
          <w:color w:val="5C7EB6"/>
          <w:spacing w:val="-4"/>
        </w:rPr>
        <w:t>collecting</w:t>
      </w:r>
      <w:r>
        <w:rPr>
          <w:color w:val="5C7EB6"/>
          <w:spacing w:val="-39"/>
        </w:rPr>
        <w:t> </w:t>
      </w:r>
      <w:r>
        <w:rPr>
          <w:color w:val="5C7EB6"/>
          <w:spacing w:val="-4"/>
        </w:rPr>
        <w:t>feedback </w:t>
      </w:r>
      <w:r>
        <w:rPr>
          <w:color w:val="5C7EB6"/>
          <w:spacing w:val="-6"/>
        </w:rPr>
        <w:t>and</w:t>
      </w:r>
      <w:r>
        <w:rPr>
          <w:color w:val="5C7EB6"/>
          <w:spacing w:val="-39"/>
        </w:rPr>
        <w:t> </w:t>
      </w:r>
      <w:r>
        <w:rPr>
          <w:color w:val="5C7EB6"/>
          <w:spacing w:val="-6"/>
        </w:rPr>
        <w:t>disseminating</w:t>
      </w:r>
      <w:r>
        <w:rPr>
          <w:color w:val="5C7EB6"/>
          <w:spacing w:val="-39"/>
        </w:rPr>
        <w:t> </w:t>
      </w:r>
      <w:r>
        <w:rPr>
          <w:color w:val="5C7EB6"/>
          <w:spacing w:val="-6"/>
        </w:rPr>
        <w:t>of </w:t>
      </w:r>
      <w:r>
        <w:rPr>
          <w:color w:val="5C7EB6"/>
          <w:spacing w:val="-10"/>
        </w:rPr>
        <w:t>findings</w:t>
      </w:r>
      <w:r>
        <w:rPr>
          <w:color w:val="5C7EB6"/>
          <w:spacing w:val="-38"/>
        </w:rPr>
        <w:t> </w:t>
      </w:r>
      <w:r>
        <w:rPr>
          <w:color w:val="5C7EB6"/>
          <w:spacing w:val="-10"/>
        </w:rPr>
        <w:t>and</w:t>
      </w:r>
      <w:r>
        <w:rPr>
          <w:color w:val="5C7EB6"/>
          <w:spacing w:val="-38"/>
        </w:rPr>
        <w:t> </w:t>
      </w:r>
      <w:r>
        <w:rPr>
          <w:color w:val="5C7EB6"/>
          <w:spacing w:val="-10"/>
        </w:rPr>
        <w:t>associated </w:t>
      </w:r>
      <w:r>
        <w:rPr>
          <w:color w:val="5C7EB6"/>
          <w:spacing w:val="-8"/>
        </w:rPr>
        <w:t>actions</w:t>
      </w:r>
      <w:r>
        <w:rPr>
          <w:color w:val="5C7EB6"/>
          <w:spacing w:val="-39"/>
        </w:rPr>
        <w:t> </w:t>
      </w:r>
      <w:r>
        <w:rPr>
          <w:color w:val="5C7EB6"/>
          <w:spacing w:val="-8"/>
        </w:rPr>
        <w:t>taken</w:t>
      </w:r>
      <w:r>
        <w:rPr>
          <w:color w:val="5C7EB6"/>
          <w:spacing w:val="-39"/>
        </w:rPr>
        <w:t> </w:t>
      </w:r>
      <w:r>
        <w:rPr>
          <w:color w:val="5C7EB6"/>
          <w:spacing w:val="-8"/>
        </w:rPr>
        <w:t>and</w:t>
      </w:r>
      <w:r>
        <w:rPr>
          <w:color w:val="5C7EB6"/>
          <w:spacing w:val="-39"/>
        </w:rPr>
        <w:t> </w:t>
      </w:r>
      <w:r>
        <w:rPr>
          <w:color w:val="5C7EB6"/>
          <w:spacing w:val="-8"/>
        </w:rPr>
        <w:t>the </w:t>
      </w:r>
      <w:r>
        <w:rPr>
          <w:color w:val="5C7EB6"/>
          <w:spacing w:val="-6"/>
        </w:rPr>
        <w:t>SRC</w:t>
      </w:r>
      <w:r>
        <w:rPr>
          <w:color w:val="5C7EB6"/>
          <w:spacing w:val="-47"/>
        </w:rPr>
        <w:t> </w:t>
      </w:r>
      <w:r>
        <w:rPr>
          <w:color w:val="5C7EB6"/>
          <w:spacing w:val="-6"/>
        </w:rPr>
        <w:t>will</w:t>
      </w:r>
      <w:r>
        <w:rPr>
          <w:color w:val="5C7EB6"/>
          <w:spacing w:val="-45"/>
        </w:rPr>
        <w:t> </w:t>
      </w:r>
      <w:r>
        <w:rPr>
          <w:color w:val="5C7EB6"/>
          <w:spacing w:val="-6"/>
        </w:rPr>
        <w:t>actively</w:t>
      </w:r>
      <w:r>
        <w:rPr>
          <w:color w:val="5C7EB6"/>
          <w:spacing w:val="-45"/>
        </w:rPr>
        <w:t> </w:t>
      </w:r>
      <w:r>
        <w:rPr>
          <w:color w:val="5C7EB6"/>
          <w:spacing w:val="-6"/>
        </w:rPr>
        <w:t>part- ner</w:t>
      </w:r>
      <w:r>
        <w:rPr>
          <w:color w:val="5C7EB6"/>
          <w:spacing w:val="-54"/>
        </w:rPr>
        <w:t> </w:t>
      </w:r>
      <w:r>
        <w:rPr>
          <w:color w:val="5C7EB6"/>
          <w:spacing w:val="-6"/>
        </w:rPr>
        <w:t>with</w:t>
      </w:r>
      <w:r>
        <w:rPr>
          <w:color w:val="5C7EB6"/>
          <w:spacing w:val="-39"/>
        </w:rPr>
        <w:t> </w:t>
      </w:r>
      <w:r>
        <w:rPr>
          <w:color w:val="5C7EB6"/>
          <w:spacing w:val="-6"/>
        </w:rPr>
        <w:t>the</w:t>
      </w:r>
      <w:r>
        <w:rPr>
          <w:color w:val="5C7EB6"/>
          <w:spacing w:val="-39"/>
        </w:rPr>
        <w:t> </w:t>
      </w:r>
      <w:r>
        <w:rPr>
          <w:color w:val="5C7EB6"/>
          <w:spacing w:val="-6"/>
        </w:rPr>
        <w:t>MRC</w:t>
      </w:r>
      <w:r>
        <w:rPr>
          <w:color w:val="5C7EB6"/>
          <w:spacing w:val="-39"/>
        </w:rPr>
        <w:t> </w:t>
      </w:r>
      <w:r>
        <w:rPr>
          <w:color w:val="5C7EB6"/>
          <w:spacing w:val="-6"/>
        </w:rPr>
        <w:t>in</w:t>
      </w:r>
      <w:r>
        <w:rPr>
          <w:color w:val="5C7EB6"/>
          <w:spacing w:val="-39"/>
        </w:rPr>
        <w:t> </w:t>
      </w:r>
      <w:r>
        <w:rPr>
          <w:color w:val="5C7EB6"/>
          <w:spacing w:val="-6"/>
        </w:rPr>
        <w:t>the interpretation</w:t>
      </w:r>
      <w:r>
        <w:rPr>
          <w:color w:val="5C7EB6"/>
          <w:spacing w:val="-41"/>
        </w:rPr>
        <w:t> </w:t>
      </w:r>
      <w:r>
        <w:rPr>
          <w:color w:val="5C7EB6"/>
          <w:spacing w:val="-6"/>
        </w:rPr>
        <w:t>of</w:t>
      </w:r>
      <w:r>
        <w:rPr>
          <w:color w:val="5C7EB6"/>
          <w:spacing w:val="-45"/>
        </w:rPr>
        <w:t> </w:t>
      </w:r>
      <w:r>
        <w:rPr>
          <w:color w:val="5C7EB6"/>
          <w:spacing w:val="-6"/>
        </w:rPr>
        <w:t>survey data</w:t>
      </w:r>
      <w:r>
        <w:rPr>
          <w:color w:val="5C7EB6"/>
          <w:spacing w:val="-39"/>
        </w:rPr>
        <w:t> </w:t>
      </w:r>
      <w:r>
        <w:rPr>
          <w:color w:val="5C7EB6"/>
          <w:spacing w:val="-6"/>
        </w:rPr>
        <w:t>and</w:t>
      </w:r>
      <w:r>
        <w:rPr>
          <w:color w:val="5C7EB6"/>
          <w:spacing w:val="-39"/>
        </w:rPr>
        <w:t> </w:t>
      </w:r>
      <w:r>
        <w:rPr>
          <w:color w:val="5C7EB6"/>
          <w:spacing w:val="-6"/>
        </w:rPr>
        <w:t>strategies </w:t>
      </w:r>
      <w:r>
        <w:rPr>
          <w:color w:val="5C7EB6"/>
          <w:w w:val="90"/>
        </w:rPr>
        <w:t>regarding</w:t>
      </w:r>
      <w:r>
        <w:rPr>
          <w:color w:val="5C7EB6"/>
          <w:spacing w:val="-17"/>
          <w:w w:val="90"/>
        </w:rPr>
        <w:t> </w:t>
      </w:r>
      <w:r>
        <w:rPr>
          <w:color w:val="5C7EB6"/>
          <w:w w:val="90"/>
        </w:rPr>
        <w:t>dissemination.</w:t>
      </w:r>
    </w:p>
    <w:p>
      <w:pPr>
        <w:spacing w:line="228" w:lineRule="auto" w:before="114"/>
        <w:ind w:left="3499" w:right="0" w:firstLine="0"/>
        <w:jc w:val="left"/>
        <w:rPr>
          <w:b/>
          <w:i/>
          <w:sz w:val="25"/>
        </w:rPr>
      </w:pPr>
      <w:r>
        <w:rPr>
          <w:b/>
          <w:i/>
          <w:color w:val="231F20"/>
          <w:sz w:val="25"/>
        </w:rPr>
        <w:t>Responsible</w:t>
      </w:r>
      <w:r>
        <w:rPr>
          <w:b/>
          <w:i/>
          <w:color w:val="231F20"/>
          <w:spacing w:val="-18"/>
          <w:sz w:val="25"/>
        </w:rPr>
        <w:t> </w:t>
      </w:r>
      <w:r>
        <w:rPr>
          <w:b/>
          <w:i/>
          <w:color w:val="231F20"/>
          <w:sz w:val="25"/>
        </w:rPr>
        <w:t>SRC</w:t>
      </w:r>
      <w:r>
        <w:rPr>
          <w:b/>
          <w:i/>
          <w:color w:val="231F20"/>
          <w:spacing w:val="-17"/>
          <w:sz w:val="25"/>
        </w:rPr>
        <w:t> </w:t>
      </w:r>
      <w:r>
        <w:rPr>
          <w:b/>
          <w:i/>
          <w:color w:val="231F20"/>
          <w:sz w:val="25"/>
        </w:rPr>
        <w:t>Committee: Customer</w:t>
      </w:r>
      <w:r>
        <w:rPr>
          <w:b/>
          <w:i/>
          <w:color w:val="231F20"/>
          <w:spacing w:val="-18"/>
          <w:sz w:val="25"/>
        </w:rPr>
        <w:t> </w:t>
      </w:r>
      <w:r>
        <w:rPr>
          <w:b/>
          <w:i/>
          <w:color w:val="231F20"/>
          <w:sz w:val="25"/>
        </w:rPr>
        <w:t>Satisfaction</w:t>
      </w:r>
      <w:r>
        <w:rPr>
          <w:b/>
          <w:i/>
          <w:color w:val="231F20"/>
          <w:spacing w:val="-17"/>
          <w:sz w:val="25"/>
        </w:rPr>
        <w:t> </w:t>
      </w:r>
      <w:r>
        <w:rPr>
          <w:b/>
          <w:i/>
          <w:color w:val="231F20"/>
          <w:sz w:val="25"/>
        </w:rPr>
        <w:t>/Needs Assessment Committee</w:t>
      </w:r>
    </w:p>
    <w:p>
      <w:pPr>
        <w:spacing w:line="240" w:lineRule="auto" w:before="0"/>
        <w:rPr>
          <w:b/>
          <w:i/>
          <w:sz w:val="33"/>
        </w:rPr>
      </w:pPr>
      <w:r>
        <w:rPr/>
        <w:br w:type="column"/>
      </w:r>
      <w:r>
        <w:rPr>
          <w:b/>
          <w:i/>
          <w:sz w:val="33"/>
        </w:rPr>
      </w:r>
    </w:p>
    <w:p>
      <w:pPr>
        <w:pStyle w:val="BodyText"/>
        <w:rPr>
          <w:b/>
          <w:i/>
          <w:sz w:val="33"/>
        </w:rPr>
      </w:pPr>
    </w:p>
    <w:p>
      <w:pPr>
        <w:pStyle w:val="BodyText"/>
        <w:rPr>
          <w:b/>
          <w:i/>
          <w:sz w:val="33"/>
        </w:rPr>
      </w:pPr>
    </w:p>
    <w:p>
      <w:pPr>
        <w:pStyle w:val="BodyText"/>
        <w:rPr>
          <w:b/>
          <w:i/>
          <w:sz w:val="33"/>
        </w:rPr>
      </w:pPr>
    </w:p>
    <w:p>
      <w:pPr>
        <w:pStyle w:val="BodyText"/>
        <w:rPr>
          <w:b/>
          <w:i/>
          <w:sz w:val="33"/>
        </w:rPr>
      </w:pPr>
    </w:p>
    <w:p>
      <w:pPr>
        <w:pStyle w:val="BodyText"/>
        <w:rPr>
          <w:b/>
          <w:i/>
          <w:sz w:val="33"/>
        </w:rPr>
      </w:pPr>
    </w:p>
    <w:p>
      <w:pPr>
        <w:pStyle w:val="BodyText"/>
        <w:rPr>
          <w:b/>
          <w:i/>
          <w:sz w:val="33"/>
        </w:rPr>
      </w:pPr>
    </w:p>
    <w:p>
      <w:pPr>
        <w:pStyle w:val="BodyText"/>
        <w:spacing w:before="260"/>
        <w:rPr>
          <w:b/>
          <w:i/>
          <w:sz w:val="33"/>
        </w:rPr>
      </w:pPr>
    </w:p>
    <w:p>
      <w:pPr>
        <w:spacing w:line="206" w:lineRule="auto" w:before="1"/>
        <w:ind w:left="632" w:right="0" w:firstLine="0"/>
        <w:jc w:val="left"/>
        <w:rPr>
          <w:rFonts w:ascii="Arial Black"/>
          <w:sz w:val="33"/>
        </w:rPr>
      </w:pPr>
      <w:r>
        <w:rPr>
          <w:rFonts w:ascii="Arial Black"/>
          <w:color w:val="009E77"/>
          <w:spacing w:val="-8"/>
          <w:sz w:val="33"/>
        </w:rPr>
        <w:t>The</w:t>
      </w:r>
      <w:r>
        <w:rPr>
          <w:rFonts w:ascii="Arial Black"/>
          <w:color w:val="009E77"/>
          <w:spacing w:val="-44"/>
          <w:sz w:val="33"/>
        </w:rPr>
        <w:t> </w:t>
      </w:r>
      <w:r>
        <w:rPr>
          <w:rFonts w:ascii="Arial Black"/>
          <w:color w:val="009E77"/>
          <w:spacing w:val="-8"/>
          <w:sz w:val="33"/>
        </w:rPr>
        <w:t>SRC</w:t>
      </w:r>
      <w:r>
        <w:rPr>
          <w:rFonts w:ascii="Arial Black"/>
          <w:color w:val="009E77"/>
          <w:spacing w:val="-51"/>
          <w:sz w:val="33"/>
        </w:rPr>
        <w:t> </w:t>
      </w:r>
      <w:r>
        <w:rPr>
          <w:rFonts w:ascii="Arial Black"/>
          <w:color w:val="009E77"/>
          <w:spacing w:val="-8"/>
          <w:sz w:val="33"/>
        </w:rPr>
        <w:t>will</w:t>
      </w:r>
      <w:r>
        <w:rPr>
          <w:rFonts w:ascii="Arial Black"/>
          <w:color w:val="009E77"/>
          <w:spacing w:val="-58"/>
          <w:sz w:val="33"/>
        </w:rPr>
        <w:t> </w:t>
      </w:r>
      <w:r>
        <w:rPr>
          <w:rFonts w:ascii="Arial Black"/>
          <w:color w:val="009E77"/>
          <w:spacing w:val="-8"/>
          <w:sz w:val="33"/>
        </w:rPr>
        <w:t>work </w:t>
      </w:r>
      <w:r>
        <w:rPr>
          <w:rFonts w:ascii="Arial Black"/>
          <w:color w:val="009E77"/>
          <w:spacing w:val="-4"/>
          <w:sz w:val="33"/>
        </w:rPr>
        <w:t>with</w:t>
      </w:r>
      <w:r>
        <w:rPr>
          <w:rFonts w:ascii="Arial Black"/>
          <w:color w:val="009E77"/>
          <w:spacing w:val="-42"/>
          <w:sz w:val="33"/>
        </w:rPr>
        <w:t> </w:t>
      </w:r>
      <w:r>
        <w:rPr>
          <w:rFonts w:ascii="Arial Black"/>
          <w:color w:val="009E77"/>
          <w:spacing w:val="-4"/>
          <w:sz w:val="33"/>
        </w:rPr>
        <w:t>the</w:t>
      </w:r>
      <w:r>
        <w:rPr>
          <w:rFonts w:ascii="Arial Black"/>
          <w:color w:val="009E77"/>
          <w:spacing w:val="-42"/>
          <w:sz w:val="33"/>
        </w:rPr>
        <w:t> </w:t>
      </w:r>
      <w:r>
        <w:rPr>
          <w:rFonts w:ascii="Arial Black"/>
          <w:color w:val="009E77"/>
          <w:spacing w:val="-4"/>
          <w:sz w:val="33"/>
        </w:rPr>
        <w:t>MRC</w:t>
      </w:r>
      <w:r>
        <w:rPr>
          <w:rFonts w:ascii="Arial Black"/>
          <w:color w:val="009E77"/>
          <w:spacing w:val="-42"/>
          <w:sz w:val="33"/>
        </w:rPr>
        <w:t> </w:t>
      </w:r>
      <w:r>
        <w:rPr>
          <w:rFonts w:ascii="Arial Black"/>
          <w:color w:val="009E77"/>
          <w:spacing w:val="-4"/>
          <w:sz w:val="33"/>
        </w:rPr>
        <w:t>to </w:t>
      </w:r>
      <w:r>
        <w:rPr>
          <w:rFonts w:ascii="Arial Black"/>
          <w:color w:val="009E77"/>
          <w:w w:val="90"/>
          <w:sz w:val="33"/>
        </w:rPr>
        <w:t>develop</w:t>
      </w:r>
      <w:r>
        <w:rPr>
          <w:rFonts w:ascii="Arial Black"/>
          <w:color w:val="009E77"/>
          <w:spacing w:val="-7"/>
          <w:w w:val="90"/>
          <w:sz w:val="33"/>
        </w:rPr>
        <w:t> </w:t>
      </w:r>
      <w:r>
        <w:rPr>
          <w:rFonts w:ascii="Arial Black"/>
          <w:color w:val="009E77"/>
          <w:w w:val="90"/>
          <w:sz w:val="33"/>
        </w:rPr>
        <w:t>a</w:t>
      </w:r>
      <w:r>
        <w:rPr>
          <w:rFonts w:ascii="Arial Black"/>
          <w:color w:val="009E77"/>
          <w:spacing w:val="-7"/>
          <w:w w:val="90"/>
          <w:sz w:val="33"/>
        </w:rPr>
        <w:t> </w:t>
      </w:r>
      <w:r>
        <w:rPr>
          <w:rFonts w:ascii="Arial Black"/>
          <w:color w:val="009E77"/>
          <w:w w:val="90"/>
          <w:sz w:val="33"/>
        </w:rPr>
        <w:t>mechanism </w:t>
      </w:r>
      <w:r>
        <w:rPr>
          <w:rFonts w:ascii="Arial Black"/>
          <w:color w:val="009E77"/>
          <w:sz w:val="33"/>
        </w:rPr>
        <w:t>and</w:t>
      </w:r>
      <w:r>
        <w:rPr>
          <w:rFonts w:ascii="Arial Black"/>
          <w:color w:val="009E77"/>
          <w:spacing w:val="-42"/>
          <w:sz w:val="33"/>
        </w:rPr>
        <w:t> </w:t>
      </w:r>
      <w:r>
        <w:rPr>
          <w:rFonts w:ascii="Arial Black"/>
          <w:color w:val="009E77"/>
          <w:sz w:val="33"/>
        </w:rPr>
        <w:t>timeline</w:t>
      </w:r>
      <w:r>
        <w:rPr>
          <w:rFonts w:ascii="Arial Black"/>
          <w:color w:val="009E77"/>
          <w:spacing w:val="-42"/>
          <w:sz w:val="33"/>
        </w:rPr>
        <w:t> </w:t>
      </w:r>
      <w:r>
        <w:rPr>
          <w:rFonts w:ascii="Arial Black"/>
          <w:color w:val="009E77"/>
          <w:sz w:val="33"/>
        </w:rPr>
        <w:t>for engagement</w:t>
      </w:r>
      <w:r>
        <w:rPr>
          <w:rFonts w:ascii="Arial Black"/>
          <w:color w:val="009E77"/>
          <w:spacing w:val="-42"/>
          <w:sz w:val="33"/>
        </w:rPr>
        <w:t> </w:t>
      </w:r>
      <w:r>
        <w:rPr>
          <w:rFonts w:ascii="Arial Black"/>
          <w:color w:val="009E77"/>
          <w:sz w:val="33"/>
        </w:rPr>
        <w:t>of </w:t>
      </w:r>
      <w:r>
        <w:rPr>
          <w:rFonts w:ascii="Arial Black"/>
          <w:color w:val="009E77"/>
          <w:spacing w:val="-6"/>
          <w:sz w:val="33"/>
        </w:rPr>
        <w:t>Business</w:t>
      </w:r>
      <w:r>
        <w:rPr>
          <w:rFonts w:ascii="Arial Black"/>
          <w:color w:val="009E77"/>
          <w:spacing w:val="-42"/>
          <w:sz w:val="33"/>
        </w:rPr>
        <w:t> </w:t>
      </w:r>
      <w:r>
        <w:rPr>
          <w:rFonts w:ascii="Arial Black"/>
          <w:color w:val="009E77"/>
          <w:spacing w:val="-6"/>
          <w:sz w:val="33"/>
        </w:rPr>
        <w:t>and </w:t>
      </w:r>
      <w:r>
        <w:rPr>
          <w:rFonts w:ascii="Arial Black"/>
          <w:color w:val="009E77"/>
          <w:spacing w:val="-2"/>
          <w:sz w:val="33"/>
        </w:rPr>
        <w:t>Employment </w:t>
      </w:r>
      <w:r>
        <w:rPr>
          <w:rFonts w:ascii="Arial Black"/>
          <w:color w:val="009E77"/>
          <w:spacing w:val="-8"/>
          <w:sz w:val="33"/>
        </w:rPr>
        <w:t>Opportunity</w:t>
      </w:r>
      <w:r>
        <w:rPr>
          <w:rFonts w:ascii="Arial Black"/>
          <w:color w:val="009E77"/>
          <w:spacing w:val="-49"/>
          <w:sz w:val="33"/>
        </w:rPr>
        <w:t> </w:t>
      </w:r>
      <w:r>
        <w:rPr>
          <w:rFonts w:ascii="Arial Black"/>
          <w:color w:val="009E77"/>
          <w:spacing w:val="-8"/>
          <w:sz w:val="33"/>
        </w:rPr>
        <w:t>Commit- </w:t>
      </w:r>
      <w:r>
        <w:rPr>
          <w:rFonts w:ascii="Arial Black"/>
          <w:color w:val="009E77"/>
          <w:spacing w:val="-4"/>
          <w:sz w:val="33"/>
        </w:rPr>
        <w:t>tee</w:t>
      </w:r>
      <w:r>
        <w:rPr>
          <w:rFonts w:ascii="Arial Black"/>
          <w:color w:val="009E77"/>
          <w:spacing w:val="-44"/>
          <w:sz w:val="33"/>
        </w:rPr>
        <w:t> </w:t>
      </w:r>
      <w:r>
        <w:rPr>
          <w:rFonts w:ascii="Arial Black"/>
          <w:color w:val="009E77"/>
          <w:spacing w:val="-4"/>
          <w:sz w:val="33"/>
        </w:rPr>
        <w:t>members</w:t>
      </w:r>
      <w:r>
        <w:rPr>
          <w:rFonts w:ascii="Arial Black"/>
          <w:color w:val="009E77"/>
          <w:spacing w:val="-42"/>
          <w:sz w:val="33"/>
        </w:rPr>
        <w:t> </w:t>
      </w:r>
      <w:r>
        <w:rPr>
          <w:rFonts w:ascii="Arial Black"/>
          <w:color w:val="009E77"/>
          <w:spacing w:val="-4"/>
          <w:sz w:val="33"/>
        </w:rPr>
        <w:t>during the</w:t>
      </w:r>
      <w:r>
        <w:rPr>
          <w:rFonts w:ascii="Arial Black"/>
          <w:color w:val="009E77"/>
          <w:spacing w:val="-42"/>
          <w:sz w:val="33"/>
        </w:rPr>
        <w:t> </w:t>
      </w:r>
      <w:r>
        <w:rPr>
          <w:rFonts w:ascii="Arial Black"/>
          <w:color w:val="009E77"/>
          <w:spacing w:val="-4"/>
          <w:sz w:val="33"/>
        </w:rPr>
        <w:t>implementation </w:t>
      </w:r>
      <w:r>
        <w:rPr>
          <w:rFonts w:ascii="Arial Black"/>
          <w:color w:val="009E77"/>
          <w:spacing w:val="-2"/>
          <w:sz w:val="33"/>
        </w:rPr>
        <w:t>of</w:t>
      </w:r>
      <w:r>
        <w:rPr>
          <w:rFonts w:ascii="Arial Black"/>
          <w:color w:val="009E77"/>
          <w:spacing w:val="-50"/>
          <w:sz w:val="33"/>
        </w:rPr>
        <w:t> </w:t>
      </w:r>
      <w:r>
        <w:rPr>
          <w:rFonts w:ascii="Arial Black"/>
          <w:color w:val="009E77"/>
          <w:spacing w:val="-2"/>
          <w:sz w:val="33"/>
        </w:rPr>
        <w:t>the</w:t>
      </w:r>
      <w:r>
        <w:rPr>
          <w:rFonts w:ascii="Arial Black"/>
          <w:color w:val="009E77"/>
          <w:spacing w:val="-42"/>
          <w:sz w:val="33"/>
        </w:rPr>
        <w:t> </w:t>
      </w:r>
      <w:r>
        <w:rPr>
          <w:rFonts w:ascii="Arial Black"/>
          <w:color w:val="009E77"/>
          <w:spacing w:val="-2"/>
          <w:sz w:val="33"/>
        </w:rPr>
        <w:t>Disability </w:t>
      </w:r>
      <w:r>
        <w:rPr>
          <w:rFonts w:ascii="Arial Black"/>
          <w:color w:val="009E77"/>
          <w:spacing w:val="-8"/>
          <w:sz w:val="33"/>
        </w:rPr>
        <w:t>Employment</w:t>
      </w:r>
      <w:r>
        <w:rPr>
          <w:rFonts w:ascii="Arial Black"/>
          <w:color w:val="009E77"/>
          <w:spacing w:val="-51"/>
          <w:sz w:val="33"/>
        </w:rPr>
        <w:t> </w:t>
      </w:r>
      <w:r>
        <w:rPr>
          <w:rFonts w:ascii="Arial Black"/>
          <w:color w:val="009E77"/>
          <w:spacing w:val="-8"/>
          <w:sz w:val="33"/>
        </w:rPr>
        <w:t>Tax </w:t>
      </w:r>
      <w:r>
        <w:rPr>
          <w:rFonts w:ascii="Arial Black"/>
          <w:color w:val="009E77"/>
          <w:spacing w:val="-4"/>
          <w:sz w:val="33"/>
        </w:rPr>
        <w:t>Credit</w:t>
      </w:r>
      <w:r>
        <w:rPr>
          <w:rFonts w:ascii="Arial Black"/>
          <w:color w:val="009E77"/>
          <w:spacing w:val="-44"/>
          <w:sz w:val="33"/>
        </w:rPr>
        <w:t> </w:t>
      </w:r>
      <w:r>
        <w:rPr>
          <w:rFonts w:ascii="Arial Black"/>
          <w:color w:val="009E77"/>
          <w:spacing w:val="-4"/>
          <w:sz w:val="33"/>
        </w:rPr>
        <w:t>marketing </w:t>
      </w:r>
      <w:r>
        <w:rPr>
          <w:rFonts w:ascii="Arial Black"/>
          <w:color w:val="009E77"/>
          <w:spacing w:val="-2"/>
          <w:sz w:val="33"/>
        </w:rPr>
        <w:t>campaign.</w:t>
      </w:r>
    </w:p>
    <w:p>
      <w:pPr>
        <w:spacing w:line="228" w:lineRule="auto" w:before="194"/>
        <w:ind w:left="632" w:right="138" w:firstLine="0"/>
        <w:jc w:val="left"/>
        <w:rPr>
          <w:b/>
          <w:i/>
          <w:sz w:val="25"/>
        </w:rPr>
      </w:pPr>
      <w:r>
        <w:rPr>
          <w:b/>
          <w:i/>
          <w:color w:val="231F20"/>
          <w:spacing w:val="-4"/>
          <w:sz w:val="25"/>
        </w:rPr>
        <w:t>Responsible</w:t>
      </w:r>
      <w:r>
        <w:rPr>
          <w:b/>
          <w:i/>
          <w:color w:val="231F20"/>
          <w:spacing w:val="-14"/>
          <w:sz w:val="25"/>
        </w:rPr>
        <w:t> </w:t>
      </w:r>
      <w:r>
        <w:rPr>
          <w:b/>
          <w:i/>
          <w:color w:val="231F20"/>
          <w:spacing w:val="-4"/>
          <w:sz w:val="25"/>
        </w:rPr>
        <w:t>SRC</w:t>
      </w:r>
      <w:r>
        <w:rPr>
          <w:b/>
          <w:i/>
          <w:color w:val="231F20"/>
          <w:spacing w:val="-13"/>
          <w:sz w:val="25"/>
        </w:rPr>
        <w:t> </w:t>
      </w:r>
      <w:r>
        <w:rPr>
          <w:b/>
          <w:i/>
          <w:color w:val="231F20"/>
          <w:spacing w:val="-4"/>
          <w:sz w:val="25"/>
        </w:rPr>
        <w:t>Committee: </w:t>
      </w:r>
      <w:r>
        <w:rPr>
          <w:b/>
          <w:i/>
          <w:color w:val="231F20"/>
          <w:sz w:val="25"/>
        </w:rPr>
        <w:t>Business and Employment Opportunity Committee</w:t>
      </w:r>
    </w:p>
    <w:p>
      <w:pPr>
        <w:spacing w:line="432" w:lineRule="exact" w:before="53"/>
        <w:ind w:left="881" w:right="0" w:firstLine="0"/>
        <w:jc w:val="left"/>
        <w:rPr>
          <w:rFonts w:ascii="Arial Black"/>
          <w:sz w:val="33"/>
        </w:rPr>
      </w:pPr>
      <w:r>
        <w:rPr/>
        <w:br w:type="column"/>
      </w:r>
      <w:r>
        <w:rPr>
          <w:rFonts w:ascii="Arial Black"/>
          <w:color w:val="6AB9BA"/>
          <w:w w:val="85"/>
          <w:sz w:val="33"/>
        </w:rPr>
        <w:t>The</w:t>
      </w:r>
      <w:r>
        <w:rPr>
          <w:rFonts w:ascii="Arial Black"/>
          <w:color w:val="6AB9BA"/>
          <w:spacing w:val="-4"/>
          <w:sz w:val="33"/>
        </w:rPr>
        <w:t> </w:t>
      </w:r>
      <w:r>
        <w:rPr>
          <w:rFonts w:ascii="Arial Black"/>
          <w:color w:val="6AB9BA"/>
          <w:w w:val="85"/>
          <w:sz w:val="33"/>
        </w:rPr>
        <w:t>SRC</w:t>
      </w:r>
      <w:r>
        <w:rPr>
          <w:rFonts w:ascii="Arial Black"/>
          <w:color w:val="6AB9BA"/>
          <w:spacing w:val="-16"/>
          <w:sz w:val="33"/>
        </w:rPr>
        <w:t> </w:t>
      </w:r>
      <w:r>
        <w:rPr>
          <w:rFonts w:ascii="Arial Black"/>
          <w:color w:val="6AB9BA"/>
          <w:spacing w:val="-4"/>
          <w:w w:val="85"/>
          <w:sz w:val="33"/>
        </w:rPr>
        <w:t>will</w:t>
      </w:r>
    </w:p>
    <w:p>
      <w:pPr>
        <w:spacing w:line="206" w:lineRule="auto" w:before="18"/>
        <w:ind w:left="880" w:right="0" w:firstLine="0"/>
        <w:jc w:val="left"/>
        <w:rPr>
          <w:rFonts w:ascii="Arial Black"/>
          <w:sz w:val="33"/>
        </w:rPr>
      </w:pPr>
      <w:r>
        <w:rPr>
          <w:rFonts w:ascii="Arial Black"/>
          <w:color w:val="6AB9BA"/>
          <w:w w:val="90"/>
          <w:sz w:val="33"/>
        </w:rPr>
        <w:t>work</w:t>
      </w:r>
      <w:r>
        <w:rPr>
          <w:rFonts w:ascii="Arial Black"/>
          <w:color w:val="6AB9BA"/>
          <w:spacing w:val="-22"/>
          <w:w w:val="90"/>
          <w:sz w:val="33"/>
        </w:rPr>
        <w:t> </w:t>
      </w:r>
      <w:r>
        <w:rPr>
          <w:rFonts w:ascii="Arial Black"/>
          <w:color w:val="6AB9BA"/>
          <w:w w:val="90"/>
          <w:sz w:val="33"/>
        </w:rPr>
        <w:t>with</w:t>
      </w:r>
      <w:r>
        <w:rPr>
          <w:rFonts w:ascii="Arial Black"/>
          <w:color w:val="6AB9BA"/>
          <w:spacing w:val="-11"/>
          <w:w w:val="90"/>
          <w:sz w:val="33"/>
        </w:rPr>
        <w:t> </w:t>
      </w:r>
      <w:r>
        <w:rPr>
          <w:rFonts w:ascii="Arial Black"/>
          <w:color w:val="6AB9BA"/>
          <w:w w:val="90"/>
          <w:sz w:val="33"/>
        </w:rPr>
        <w:t>the</w:t>
      </w:r>
      <w:r>
        <w:rPr>
          <w:rFonts w:ascii="Arial Black"/>
          <w:color w:val="6AB9BA"/>
          <w:spacing w:val="-11"/>
          <w:w w:val="90"/>
          <w:sz w:val="33"/>
        </w:rPr>
        <w:t> </w:t>
      </w:r>
      <w:r>
        <w:rPr>
          <w:rFonts w:ascii="Arial Black"/>
          <w:color w:val="6AB9BA"/>
          <w:w w:val="90"/>
          <w:sz w:val="33"/>
        </w:rPr>
        <w:t>MRC </w:t>
      </w:r>
      <w:r>
        <w:rPr>
          <w:rFonts w:ascii="Arial Black"/>
          <w:color w:val="6AB9BA"/>
          <w:spacing w:val="-4"/>
          <w:sz w:val="33"/>
        </w:rPr>
        <w:t>to</w:t>
      </w:r>
      <w:r>
        <w:rPr>
          <w:rFonts w:ascii="Arial Black"/>
          <w:color w:val="6AB9BA"/>
          <w:spacing w:val="-35"/>
          <w:sz w:val="33"/>
        </w:rPr>
        <w:t> </w:t>
      </w:r>
      <w:r>
        <w:rPr>
          <w:rFonts w:ascii="Arial Black"/>
          <w:color w:val="6AB9BA"/>
          <w:spacing w:val="-4"/>
          <w:sz w:val="33"/>
        </w:rPr>
        <w:t>assess</w:t>
      </w:r>
      <w:r>
        <w:rPr>
          <w:rFonts w:ascii="Arial Black"/>
          <w:color w:val="6AB9BA"/>
          <w:spacing w:val="-35"/>
          <w:sz w:val="33"/>
        </w:rPr>
        <w:t> </w:t>
      </w:r>
      <w:r>
        <w:rPr>
          <w:rFonts w:ascii="Arial Black"/>
          <w:color w:val="6AB9BA"/>
          <w:spacing w:val="-4"/>
          <w:sz w:val="33"/>
        </w:rPr>
        <w:t>and </w:t>
      </w:r>
      <w:r>
        <w:rPr>
          <w:rFonts w:ascii="Arial Black"/>
          <w:color w:val="6AB9BA"/>
          <w:spacing w:val="-2"/>
          <w:sz w:val="33"/>
        </w:rPr>
        <w:t>potentially </w:t>
      </w:r>
      <w:r>
        <w:rPr>
          <w:rFonts w:ascii="Arial Black"/>
          <w:color w:val="6AB9BA"/>
          <w:sz w:val="33"/>
        </w:rPr>
        <w:t>enhance</w:t>
      </w:r>
      <w:r>
        <w:rPr>
          <w:rFonts w:ascii="Arial Black"/>
          <w:color w:val="6AB9BA"/>
          <w:spacing w:val="-35"/>
          <w:sz w:val="33"/>
        </w:rPr>
        <w:t> </w:t>
      </w:r>
      <w:r>
        <w:rPr>
          <w:rFonts w:ascii="Arial Black"/>
          <w:color w:val="6AB9BA"/>
          <w:sz w:val="33"/>
        </w:rPr>
        <w:t>current strategies</w:t>
      </w:r>
      <w:r>
        <w:rPr>
          <w:rFonts w:ascii="Arial Black"/>
          <w:color w:val="6AB9BA"/>
          <w:spacing w:val="-35"/>
          <w:sz w:val="33"/>
        </w:rPr>
        <w:t> </w:t>
      </w:r>
      <w:r>
        <w:rPr>
          <w:rFonts w:ascii="Arial Black"/>
          <w:color w:val="6AB9BA"/>
          <w:sz w:val="33"/>
        </w:rPr>
        <w:t>and </w:t>
      </w:r>
      <w:r>
        <w:rPr>
          <w:rFonts w:ascii="Arial Black"/>
          <w:color w:val="6AB9BA"/>
          <w:spacing w:val="-2"/>
          <w:sz w:val="33"/>
        </w:rPr>
        <w:t>mechanisms</w:t>
      </w:r>
      <w:r>
        <w:rPr>
          <w:rFonts w:ascii="Arial Black"/>
          <w:color w:val="6AB9BA"/>
          <w:spacing w:val="-35"/>
          <w:sz w:val="33"/>
        </w:rPr>
        <w:t> </w:t>
      </w:r>
      <w:r>
        <w:rPr>
          <w:rFonts w:ascii="Arial Black"/>
          <w:color w:val="6AB9BA"/>
          <w:spacing w:val="-2"/>
          <w:sz w:val="33"/>
        </w:rPr>
        <w:t>to </w:t>
      </w:r>
      <w:r>
        <w:rPr>
          <w:rFonts w:ascii="Arial Black"/>
          <w:color w:val="6AB9BA"/>
          <w:sz w:val="33"/>
        </w:rPr>
        <w:t>support</w:t>
      </w:r>
      <w:r>
        <w:rPr>
          <w:rFonts w:ascii="Arial Black"/>
          <w:color w:val="6AB9BA"/>
          <w:spacing w:val="-26"/>
          <w:sz w:val="33"/>
        </w:rPr>
        <w:t> </w:t>
      </w:r>
      <w:r>
        <w:rPr>
          <w:rFonts w:ascii="Arial Black"/>
          <w:color w:val="6AB9BA"/>
          <w:sz w:val="33"/>
        </w:rPr>
        <w:t>Job Seekers</w:t>
      </w:r>
      <w:r>
        <w:rPr>
          <w:rFonts w:ascii="Arial Black"/>
          <w:color w:val="6AB9BA"/>
          <w:spacing w:val="-35"/>
          <w:sz w:val="33"/>
        </w:rPr>
        <w:t> </w:t>
      </w:r>
      <w:r>
        <w:rPr>
          <w:rFonts w:ascii="Arial Black"/>
          <w:color w:val="6AB9BA"/>
          <w:sz w:val="33"/>
        </w:rPr>
        <w:t>in </w:t>
      </w:r>
      <w:r>
        <w:rPr>
          <w:rFonts w:ascii="Arial Black"/>
          <w:color w:val="6AB9BA"/>
          <w:spacing w:val="-2"/>
          <w:sz w:val="33"/>
        </w:rPr>
        <w:t>pursuing</w:t>
      </w:r>
    </w:p>
    <w:p>
      <w:pPr>
        <w:spacing w:line="206" w:lineRule="auto" w:before="0"/>
        <w:ind w:left="880" w:right="193" w:firstLine="0"/>
        <w:jc w:val="left"/>
        <w:rPr>
          <w:rFonts w:ascii="Arial Black"/>
          <w:sz w:val="33"/>
        </w:rPr>
      </w:pPr>
      <w:r>
        <w:rPr>
          <w:rFonts w:ascii="Arial Black"/>
          <w:color w:val="6AB9BA"/>
          <w:spacing w:val="-8"/>
          <w:sz w:val="33"/>
        </w:rPr>
        <w:t>self-</w:t>
      </w:r>
      <w:r>
        <w:rPr>
          <w:rFonts w:ascii="Arial Black"/>
          <w:color w:val="6AB9BA"/>
          <w:spacing w:val="-8"/>
          <w:sz w:val="33"/>
        </w:rPr>
        <w:t>employment </w:t>
      </w:r>
      <w:r>
        <w:rPr>
          <w:rFonts w:ascii="Arial Black"/>
          <w:color w:val="6AB9BA"/>
          <w:spacing w:val="-12"/>
          <w:sz w:val="33"/>
        </w:rPr>
        <w:t>vocational</w:t>
      </w:r>
      <w:r>
        <w:rPr>
          <w:rFonts w:ascii="Arial Black"/>
          <w:color w:val="6AB9BA"/>
          <w:spacing w:val="-43"/>
          <w:sz w:val="33"/>
        </w:rPr>
        <w:t> </w:t>
      </w:r>
      <w:r>
        <w:rPr>
          <w:rFonts w:ascii="Arial Black"/>
          <w:color w:val="6AB9BA"/>
          <w:spacing w:val="-12"/>
          <w:sz w:val="33"/>
        </w:rPr>
        <w:t>goals.</w:t>
      </w:r>
    </w:p>
    <w:p>
      <w:pPr>
        <w:spacing w:line="228" w:lineRule="auto" w:before="160"/>
        <w:ind w:left="880" w:right="193" w:hanging="1"/>
        <w:jc w:val="left"/>
        <w:rPr>
          <w:b/>
          <w:i/>
          <w:sz w:val="25"/>
        </w:rPr>
      </w:pPr>
      <w:r>
        <w:rPr>
          <w:b/>
          <w:i/>
          <w:color w:val="231F20"/>
          <w:sz w:val="25"/>
        </w:rPr>
        <w:t>Responsible SRC Committee: Business and Employment </w:t>
      </w:r>
      <w:r>
        <w:rPr>
          <w:b/>
          <w:i/>
          <w:color w:val="231F20"/>
          <w:spacing w:val="-4"/>
          <w:sz w:val="25"/>
        </w:rPr>
        <w:t>Opportunity</w:t>
      </w:r>
      <w:r>
        <w:rPr>
          <w:b/>
          <w:i/>
          <w:color w:val="231F20"/>
          <w:spacing w:val="-14"/>
          <w:sz w:val="25"/>
        </w:rPr>
        <w:t> </w:t>
      </w:r>
      <w:r>
        <w:rPr>
          <w:b/>
          <w:i/>
          <w:color w:val="231F20"/>
          <w:spacing w:val="-4"/>
          <w:sz w:val="25"/>
        </w:rPr>
        <w:t>Committee</w:t>
      </w:r>
    </w:p>
    <w:p>
      <w:pPr>
        <w:spacing w:line="240" w:lineRule="auto" w:before="0"/>
        <w:rPr>
          <w:b/>
          <w:i/>
          <w:sz w:val="31"/>
        </w:rPr>
      </w:pPr>
      <w:r>
        <w:rPr/>
        <w:br w:type="column"/>
      </w:r>
      <w:r>
        <w:rPr>
          <w:b/>
          <w:i/>
          <w:sz w:val="31"/>
        </w:rPr>
      </w:r>
    </w:p>
    <w:p>
      <w:pPr>
        <w:pStyle w:val="BodyText"/>
        <w:rPr>
          <w:b/>
          <w:i/>
          <w:sz w:val="31"/>
        </w:rPr>
      </w:pPr>
    </w:p>
    <w:p>
      <w:pPr>
        <w:pStyle w:val="BodyText"/>
        <w:rPr>
          <w:b/>
          <w:i/>
          <w:sz w:val="31"/>
        </w:rPr>
      </w:pPr>
    </w:p>
    <w:p>
      <w:pPr>
        <w:pStyle w:val="BodyText"/>
        <w:rPr>
          <w:b/>
          <w:i/>
          <w:sz w:val="31"/>
        </w:rPr>
      </w:pPr>
    </w:p>
    <w:p>
      <w:pPr>
        <w:pStyle w:val="BodyText"/>
        <w:rPr>
          <w:b/>
          <w:i/>
          <w:sz w:val="31"/>
        </w:rPr>
      </w:pPr>
    </w:p>
    <w:p>
      <w:pPr>
        <w:pStyle w:val="BodyText"/>
        <w:rPr>
          <w:b/>
          <w:i/>
          <w:sz w:val="31"/>
        </w:rPr>
      </w:pPr>
    </w:p>
    <w:p>
      <w:pPr>
        <w:pStyle w:val="BodyText"/>
        <w:rPr>
          <w:b/>
          <w:i/>
          <w:sz w:val="31"/>
        </w:rPr>
      </w:pPr>
    </w:p>
    <w:p>
      <w:pPr>
        <w:pStyle w:val="BodyText"/>
        <w:spacing w:before="348"/>
        <w:rPr>
          <w:b/>
          <w:i/>
          <w:sz w:val="31"/>
        </w:rPr>
      </w:pPr>
    </w:p>
    <w:p>
      <w:pPr>
        <w:pStyle w:val="Heading6"/>
        <w:spacing w:line="196" w:lineRule="auto"/>
      </w:pPr>
      <w:r>
        <w:rPr>
          <w:color w:val="00798B"/>
          <w:w w:val="90"/>
        </w:rPr>
        <w:t>The</w:t>
      </w:r>
      <w:r>
        <w:rPr>
          <w:color w:val="00798B"/>
          <w:spacing w:val="-15"/>
          <w:w w:val="90"/>
        </w:rPr>
        <w:t> </w:t>
      </w:r>
      <w:r>
        <w:rPr>
          <w:color w:val="00798B"/>
          <w:w w:val="90"/>
        </w:rPr>
        <w:t>SRC</w:t>
      </w:r>
      <w:r>
        <w:rPr>
          <w:color w:val="00798B"/>
          <w:spacing w:val="-26"/>
          <w:w w:val="90"/>
        </w:rPr>
        <w:t> </w:t>
      </w:r>
      <w:r>
        <w:rPr>
          <w:color w:val="00798B"/>
          <w:w w:val="90"/>
        </w:rPr>
        <w:t>will</w:t>
      </w:r>
      <w:r>
        <w:rPr>
          <w:color w:val="00798B"/>
          <w:spacing w:val="-23"/>
          <w:w w:val="90"/>
        </w:rPr>
        <w:t> </w:t>
      </w:r>
      <w:r>
        <w:rPr>
          <w:color w:val="00798B"/>
          <w:w w:val="90"/>
        </w:rPr>
        <w:t>collaborate </w:t>
      </w:r>
      <w:r>
        <w:rPr>
          <w:color w:val="00798B"/>
          <w:spacing w:val="-2"/>
        </w:rPr>
        <w:t>with</w:t>
      </w:r>
      <w:r>
        <w:rPr>
          <w:color w:val="00798B"/>
          <w:spacing w:val="-39"/>
        </w:rPr>
        <w:t> </w:t>
      </w:r>
      <w:r>
        <w:rPr>
          <w:color w:val="00798B"/>
          <w:spacing w:val="-2"/>
        </w:rPr>
        <w:t>the</w:t>
      </w:r>
      <w:r>
        <w:rPr>
          <w:color w:val="00798B"/>
          <w:spacing w:val="-39"/>
        </w:rPr>
        <w:t> </w:t>
      </w:r>
      <w:r>
        <w:rPr>
          <w:color w:val="00798B"/>
          <w:spacing w:val="-2"/>
        </w:rPr>
        <w:t>MRC</w:t>
      </w:r>
      <w:r>
        <w:rPr>
          <w:color w:val="00798B"/>
          <w:spacing w:val="-39"/>
        </w:rPr>
        <w:t> </w:t>
      </w:r>
      <w:r>
        <w:rPr>
          <w:color w:val="00798B"/>
          <w:spacing w:val="-2"/>
        </w:rPr>
        <w:t>to</w:t>
      </w:r>
    </w:p>
    <w:p>
      <w:pPr>
        <w:spacing w:line="196" w:lineRule="auto" w:before="0"/>
        <w:ind w:left="1238" w:right="3920" w:firstLine="0"/>
        <w:jc w:val="left"/>
        <w:rPr>
          <w:rFonts w:ascii="Arial Black"/>
          <w:sz w:val="31"/>
        </w:rPr>
      </w:pPr>
      <w:r>
        <w:rPr>
          <w:rFonts w:ascii="Arial Black"/>
          <w:color w:val="00798B"/>
          <w:spacing w:val="-6"/>
          <w:sz w:val="31"/>
        </w:rPr>
        <w:t>identify,</w:t>
      </w:r>
      <w:r>
        <w:rPr>
          <w:rFonts w:ascii="Arial Black"/>
          <w:color w:val="00798B"/>
          <w:spacing w:val="-39"/>
          <w:sz w:val="31"/>
        </w:rPr>
        <w:t> </w:t>
      </w:r>
      <w:r>
        <w:rPr>
          <w:rFonts w:ascii="Arial Black"/>
          <w:color w:val="00798B"/>
          <w:spacing w:val="-6"/>
          <w:sz w:val="31"/>
        </w:rPr>
        <w:t>recruit,</w:t>
      </w:r>
      <w:r>
        <w:rPr>
          <w:rFonts w:ascii="Arial Black"/>
          <w:color w:val="00798B"/>
          <w:spacing w:val="-39"/>
          <w:sz w:val="31"/>
        </w:rPr>
        <w:t> </w:t>
      </w:r>
      <w:r>
        <w:rPr>
          <w:rFonts w:ascii="Arial Black"/>
          <w:color w:val="00798B"/>
          <w:spacing w:val="-6"/>
          <w:sz w:val="31"/>
        </w:rPr>
        <w:t>and </w:t>
      </w:r>
      <w:r>
        <w:rPr>
          <w:rFonts w:ascii="Arial Black"/>
          <w:color w:val="00798B"/>
          <w:spacing w:val="-8"/>
          <w:sz w:val="31"/>
        </w:rPr>
        <w:t>engage</w:t>
      </w:r>
      <w:r>
        <w:rPr>
          <w:rFonts w:ascii="Arial Black"/>
          <w:color w:val="00798B"/>
          <w:spacing w:val="-39"/>
          <w:sz w:val="31"/>
        </w:rPr>
        <w:t> </w:t>
      </w:r>
      <w:r>
        <w:rPr>
          <w:rFonts w:ascii="Arial Black"/>
          <w:color w:val="00798B"/>
          <w:spacing w:val="-8"/>
          <w:sz w:val="31"/>
        </w:rPr>
        <w:t>more</w:t>
      </w:r>
      <w:r>
        <w:rPr>
          <w:rFonts w:ascii="Arial Black"/>
          <w:color w:val="00798B"/>
          <w:spacing w:val="-39"/>
          <w:sz w:val="31"/>
        </w:rPr>
        <w:t> </w:t>
      </w:r>
      <w:r>
        <w:rPr>
          <w:rFonts w:ascii="Arial Black"/>
          <w:color w:val="00798B"/>
          <w:spacing w:val="-8"/>
          <w:sz w:val="31"/>
        </w:rPr>
        <w:t>MRC</w:t>
      </w:r>
      <w:r>
        <w:rPr>
          <w:rFonts w:ascii="Arial Black"/>
          <w:color w:val="00798B"/>
          <w:spacing w:val="-48"/>
          <w:sz w:val="31"/>
        </w:rPr>
        <w:t> </w:t>
      </w:r>
      <w:r>
        <w:rPr>
          <w:rFonts w:ascii="Arial Black"/>
          <w:color w:val="00798B"/>
          <w:spacing w:val="-8"/>
          <w:sz w:val="31"/>
        </w:rPr>
        <w:t>Job </w:t>
      </w:r>
      <w:r>
        <w:rPr>
          <w:rFonts w:ascii="Arial Black"/>
          <w:color w:val="00798B"/>
          <w:spacing w:val="-6"/>
          <w:sz w:val="31"/>
        </w:rPr>
        <w:t>Seekers</w:t>
      </w:r>
      <w:r>
        <w:rPr>
          <w:rFonts w:ascii="Arial Black"/>
          <w:color w:val="00798B"/>
          <w:spacing w:val="-39"/>
          <w:sz w:val="31"/>
        </w:rPr>
        <w:t> </w:t>
      </w:r>
      <w:r>
        <w:rPr>
          <w:rFonts w:ascii="Arial Black"/>
          <w:color w:val="00798B"/>
          <w:spacing w:val="-6"/>
          <w:sz w:val="31"/>
        </w:rPr>
        <w:t>and</w:t>
      </w:r>
      <w:r>
        <w:rPr>
          <w:rFonts w:ascii="Arial Black"/>
          <w:color w:val="00798B"/>
          <w:spacing w:val="-39"/>
          <w:sz w:val="31"/>
        </w:rPr>
        <w:t> </w:t>
      </w:r>
      <w:r>
        <w:rPr>
          <w:rFonts w:ascii="Arial Black"/>
          <w:color w:val="00798B"/>
          <w:spacing w:val="-6"/>
          <w:sz w:val="31"/>
        </w:rPr>
        <w:t>other </w:t>
      </w:r>
      <w:r>
        <w:rPr>
          <w:rFonts w:ascii="Arial Black"/>
          <w:color w:val="00798B"/>
          <w:spacing w:val="-8"/>
          <w:sz w:val="31"/>
        </w:rPr>
        <w:t>stakeholders</w:t>
      </w:r>
      <w:r>
        <w:rPr>
          <w:rFonts w:ascii="Arial Black"/>
          <w:color w:val="00798B"/>
          <w:spacing w:val="-39"/>
          <w:sz w:val="31"/>
        </w:rPr>
        <w:t> </w:t>
      </w:r>
      <w:r>
        <w:rPr>
          <w:rFonts w:ascii="Arial Black"/>
          <w:color w:val="00798B"/>
          <w:spacing w:val="-8"/>
          <w:sz w:val="31"/>
        </w:rPr>
        <w:t>for</w:t>
      </w:r>
      <w:r>
        <w:rPr>
          <w:rFonts w:ascii="Arial Black"/>
          <w:color w:val="00798B"/>
          <w:spacing w:val="-46"/>
          <w:sz w:val="31"/>
        </w:rPr>
        <w:t> </w:t>
      </w:r>
      <w:r>
        <w:rPr>
          <w:rFonts w:ascii="Arial Black"/>
          <w:color w:val="00798B"/>
          <w:spacing w:val="-8"/>
          <w:sz w:val="31"/>
        </w:rPr>
        <w:t>SRC </w:t>
      </w:r>
      <w:r>
        <w:rPr>
          <w:rFonts w:ascii="Arial Black"/>
          <w:color w:val="00798B"/>
          <w:spacing w:val="-2"/>
          <w:sz w:val="31"/>
        </w:rPr>
        <w:t>membership</w:t>
      </w:r>
      <w:r>
        <w:rPr>
          <w:rFonts w:ascii="Arial Black"/>
          <w:color w:val="00798B"/>
          <w:spacing w:val="-39"/>
          <w:sz w:val="31"/>
        </w:rPr>
        <w:t> </w:t>
      </w:r>
      <w:r>
        <w:rPr>
          <w:rFonts w:ascii="Arial Black"/>
          <w:color w:val="00798B"/>
          <w:spacing w:val="-2"/>
          <w:sz w:val="31"/>
        </w:rPr>
        <w:t>from </w:t>
      </w:r>
      <w:r>
        <w:rPr>
          <w:rFonts w:ascii="Arial Black"/>
          <w:color w:val="00798B"/>
          <w:spacing w:val="-10"/>
          <w:sz w:val="31"/>
        </w:rPr>
        <w:t>specific</w:t>
      </w:r>
      <w:r>
        <w:rPr>
          <w:rFonts w:ascii="Arial Black"/>
          <w:color w:val="00798B"/>
          <w:spacing w:val="-39"/>
          <w:sz w:val="31"/>
        </w:rPr>
        <w:t> </w:t>
      </w:r>
      <w:r>
        <w:rPr>
          <w:rFonts w:ascii="Arial Black"/>
          <w:color w:val="00798B"/>
          <w:spacing w:val="-10"/>
          <w:sz w:val="31"/>
        </w:rPr>
        <w:t>backgrounds, </w:t>
      </w:r>
      <w:r>
        <w:rPr>
          <w:rFonts w:ascii="Arial Black"/>
          <w:color w:val="00798B"/>
          <w:sz w:val="31"/>
        </w:rPr>
        <w:t>groups,</w:t>
      </w:r>
      <w:r>
        <w:rPr>
          <w:rFonts w:ascii="Arial Black"/>
          <w:color w:val="00798B"/>
          <w:spacing w:val="-26"/>
          <w:sz w:val="31"/>
        </w:rPr>
        <w:t> </w:t>
      </w:r>
      <w:r>
        <w:rPr>
          <w:rFonts w:ascii="Arial Black"/>
          <w:color w:val="00798B"/>
          <w:sz w:val="31"/>
        </w:rPr>
        <w:t>and </w:t>
      </w:r>
      <w:r>
        <w:rPr>
          <w:rFonts w:ascii="Arial Black"/>
          <w:color w:val="00798B"/>
          <w:spacing w:val="-6"/>
          <w:sz w:val="31"/>
        </w:rPr>
        <w:t>organizations</w:t>
      </w:r>
      <w:r>
        <w:rPr>
          <w:rFonts w:ascii="Arial Black"/>
          <w:color w:val="00798B"/>
          <w:spacing w:val="-39"/>
          <w:sz w:val="31"/>
        </w:rPr>
        <w:t> </w:t>
      </w:r>
      <w:r>
        <w:rPr>
          <w:rFonts w:ascii="Arial Black"/>
          <w:color w:val="00798B"/>
          <w:spacing w:val="-6"/>
          <w:sz w:val="31"/>
        </w:rPr>
        <w:t>required </w:t>
      </w:r>
      <w:r>
        <w:rPr>
          <w:rFonts w:ascii="Arial Black"/>
          <w:color w:val="00798B"/>
          <w:spacing w:val="-4"/>
          <w:sz w:val="31"/>
        </w:rPr>
        <w:t>by</w:t>
      </w:r>
      <w:r>
        <w:rPr>
          <w:rFonts w:ascii="Arial Black"/>
          <w:color w:val="00798B"/>
          <w:spacing w:val="-46"/>
          <w:sz w:val="31"/>
        </w:rPr>
        <w:t> </w:t>
      </w:r>
      <w:r>
        <w:rPr>
          <w:rFonts w:ascii="Arial Black"/>
          <w:color w:val="00798B"/>
          <w:spacing w:val="-4"/>
          <w:sz w:val="31"/>
        </w:rPr>
        <w:t>federal</w:t>
      </w:r>
      <w:r>
        <w:rPr>
          <w:rFonts w:ascii="Arial Black"/>
          <w:color w:val="00798B"/>
          <w:spacing w:val="-46"/>
          <w:sz w:val="31"/>
        </w:rPr>
        <w:t> </w:t>
      </w:r>
      <w:r>
        <w:rPr>
          <w:rFonts w:ascii="Arial Black"/>
          <w:color w:val="00798B"/>
          <w:spacing w:val="-4"/>
          <w:sz w:val="31"/>
        </w:rPr>
        <w:t>regulations, </w:t>
      </w:r>
      <w:r>
        <w:rPr>
          <w:rFonts w:ascii="Arial Black"/>
          <w:color w:val="00798B"/>
          <w:sz w:val="31"/>
        </w:rPr>
        <w:t>including</w:t>
      </w:r>
      <w:r>
        <w:rPr>
          <w:rFonts w:ascii="Arial Black"/>
          <w:color w:val="00798B"/>
          <w:spacing w:val="-15"/>
          <w:sz w:val="31"/>
        </w:rPr>
        <w:t> </w:t>
      </w:r>
      <w:r>
        <w:rPr>
          <w:rFonts w:ascii="Arial Black"/>
          <w:color w:val="00798B"/>
          <w:sz w:val="31"/>
        </w:rPr>
        <w:t>Un-served/ </w:t>
      </w:r>
      <w:r>
        <w:rPr>
          <w:rFonts w:ascii="Arial Black"/>
          <w:color w:val="00798B"/>
          <w:spacing w:val="-2"/>
          <w:sz w:val="31"/>
        </w:rPr>
        <w:t>Under-served </w:t>
      </w:r>
      <w:r>
        <w:rPr>
          <w:rFonts w:ascii="Arial Black"/>
          <w:color w:val="00798B"/>
          <w:spacing w:val="-4"/>
          <w:sz w:val="31"/>
        </w:rPr>
        <w:t>communities, </w:t>
      </w:r>
      <w:r>
        <w:rPr>
          <w:rFonts w:ascii="Arial Black"/>
          <w:color w:val="00798B"/>
          <w:spacing w:val="-12"/>
          <w:sz w:val="31"/>
        </w:rPr>
        <w:t>individuals</w:t>
      </w:r>
      <w:r>
        <w:rPr>
          <w:rFonts w:ascii="Arial Black"/>
          <w:color w:val="00798B"/>
          <w:spacing w:val="-48"/>
          <w:sz w:val="31"/>
        </w:rPr>
        <w:t> </w:t>
      </w:r>
      <w:r>
        <w:rPr>
          <w:rFonts w:ascii="Arial Black"/>
          <w:color w:val="00798B"/>
          <w:spacing w:val="-12"/>
          <w:sz w:val="31"/>
        </w:rPr>
        <w:t>with</w:t>
      </w:r>
      <w:r>
        <w:rPr>
          <w:rFonts w:ascii="Arial Black"/>
          <w:color w:val="00798B"/>
          <w:spacing w:val="-39"/>
          <w:sz w:val="31"/>
        </w:rPr>
        <w:t> </w:t>
      </w:r>
      <w:r>
        <w:rPr>
          <w:rFonts w:ascii="Arial Black"/>
          <w:color w:val="00798B"/>
          <w:spacing w:val="-12"/>
          <w:sz w:val="31"/>
        </w:rPr>
        <w:t>disabili- </w:t>
      </w:r>
      <w:r>
        <w:rPr>
          <w:rFonts w:ascii="Arial Black"/>
          <w:color w:val="00798B"/>
          <w:spacing w:val="-10"/>
          <w:sz w:val="31"/>
        </w:rPr>
        <w:t>ties,</w:t>
      </w:r>
      <w:r>
        <w:rPr>
          <w:rFonts w:ascii="Arial Black"/>
          <w:color w:val="00798B"/>
          <w:spacing w:val="-39"/>
          <w:sz w:val="31"/>
        </w:rPr>
        <w:t> </w:t>
      </w:r>
      <w:r>
        <w:rPr>
          <w:rFonts w:ascii="Arial Black"/>
          <w:color w:val="00798B"/>
          <w:spacing w:val="-10"/>
          <w:sz w:val="31"/>
        </w:rPr>
        <w:t>and</w:t>
      </w:r>
      <w:r>
        <w:rPr>
          <w:rFonts w:ascii="Arial Black"/>
          <w:color w:val="00798B"/>
          <w:spacing w:val="-39"/>
          <w:sz w:val="31"/>
        </w:rPr>
        <w:t> </w:t>
      </w:r>
      <w:r>
        <w:rPr>
          <w:rFonts w:ascii="Arial Black"/>
          <w:color w:val="00798B"/>
          <w:spacing w:val="-10"/>
          <w:sz w:val="31"/>
        </w:rPr>
        <w:t>businesses</w:t>
      </w:r>
    </w:p>
    <w:p>
      <w:pPr>
        <w:spacing w:line="280" w:lineRule="exact" w:before="144"/>
        <w:ind w:left="1238" w:right="0" w:firstLine="0"/>
        <w:jc w:val="left"/>
        <w:rPr>
          <w:b/>
          <w:i/>
          <w:sz w:val="25"/>
        </w:rPr>
      </w:pPr>
      <w:r>
        <w:rPr>
          <w:b/>
          <w:i/>
          <w:color w:val="231F20"/>
          <w:spacing w:val="-8"/>
          <w:sz w:val="25"/>
        </w:rPr>
        <w:t>Responsible</w:t>
      </w:r>
      <w:r>
        <w:rPr>
          <w:b/>
          <w:i/>
          <w:color w:val="231F20"/>
          <w:spacing w:val="-5"/>
          <w:sz w:val="25"/>
        </w:rPr>
        <w:t> </w:t>
      </w:r>
      <w:r>
        <w:rPr>
          <w:b/>
          <w:i/>
          <w:color w:val="231F20"/>
          <w:spacing w:val="-8"/>
          <w:sz w:val="25"/>
        </w:rPr>
        <w:t>SRC</w:t>
      </w:r>
      <w:r>
        <w:rPr>
          <w:b/>
          <w:i/>
          <w:color w:val="231F20"/>
          <w:spacing w:val="-5"/>
          <w:sz w:val="25"/>
        </w:rPr>
        <w:t> </w:t>
      </w:r>
      <w:r>
        <w:rPr>
          <w:b/>
          <w:i/>
          <w:color w:val="231F20"/>
          <w:spacing w:val="-8"/>
          <w:sz w:val="25"/>
        </w:rPr>
        <w:t>Committee:</w:t>
      </w:r>
    </w:p>
    <w:p>
      <w:pPr>
        <w:spacing w:line="280" w:lineRule="exact" w:before="0"/>
        <w:ind w:left="1238" w:right="0" w:firstLine="0"/>
        <w:jc w:val="left"/>
        <w:rPr>
          <w:b/>
          <w:i/>
          <w:sz w:val="25"/>
        </w:rPr>
      </w:pPr>
      <w:r>
        <w:rPr>
          <w:b/>
          <w:i/>
          <w:color w:val="231F20"/>
          <w:spacing w:val="-9"/>
          <w:sz w:val="25"/>
        </w:rPr>
        <w:t>Executive</w:t>
      </w:r>
      <w:r>
        <w:rPr>
          <w:b/>
          <w:i/>
          <w:color w:val="231F20"/>
          <w:spacing w:val="-1"/>
          <w:sz w:val="25"/>
        </w:rPr>
        <w:t> </w:t>
      </w:r>
      <w:r>
        <w:rPr>
          <w:b/>
          <w:i/>
          <w:color w:val="231F20"/>
          <w:spacing w:val="-2"/>
          <w:sz w:val="25"/>
        </w:rPr>
        <w:t>Committee</w:t>
      </w:r>
    </w:p>
    <w:p>
      <w:pPr>
        <w:spacing w:after="0" w:line="280" w:lineRule="exact"/>
        <w:jc w:val="left"/>
        <w:rPr>
          <w:sz w:val="25"/>
        </w:rPr>
        <w:sectPr>
          <w:type w:val="continuous"/>
          <w:pgSz w:w="24480" w:h="15840" w:orient="landscape"/>
          <w:pgMar w:top="1820" w:bottom="280" w:left="0" w:right="0"/>
          <w:cols w:num="4" w:equalWidth="0">
            <w:col w:w="7306" w:space="40"/>
            <w:col w:w="4191" w:space="39"/>
            <w:col w:w="3962" w:space="39"/>
            <w:col w:w="8903"/>
          </w:cols>
        </w:sectPr>
      </w:pPr>
    </w:p>
    <w:p>
      <w:pPr>
        <w:pStyle w:val="BodyText"/>
        <w:rPr>
          <w:b/>
          <w:i/>
          <w:sz w:val="20"/>
        </w:rPr>
      </w:pPr>
      <w:r>
        <w:rPr/>
        <mc:AlternateContent>
          <mc:Choice Requires="wps">
            <w:drawing>
              <wp:anchor distT="0" distB="0" distL="0" distR="0" allowOverlap="1" layoutInCell="1" locked="0" behindDoc="1" simplePos="0" relativeHeight="486914560">
                <wp:simplePos x="0" y="0"/>
                <wp:positionH relativeFrom="page">
                  <wp:posOffset>0</wp:posOffset>
                </wp:positionH>
                <wp:positionV relativeFrom="page">
                  <wp:posOffset>1902814</wp:posOffset>
                </wp:positionV>
                <wp:extent cx="15544800" cy="8128000"/>
                <wp:effectExtent l="0" t="0" r="0" b="0"/>
                <wp:wrapNone/>
                <wp:docPr id="209" name="Group 209"/>
                <wp:cNvGraphicFramePr>
                  <a:graphicFrameLocks/>
                </wp:cNvGraphicFramePr>
                <a:graphic>
                  <a:graphicData uri="http://schemas.microsoft.com/office/word/2010/wordprocessingGroup">
                    <wpg:wgp>
                      <wpg:cNvPr id="209" name="Group 209"/>
                      <wpg:cNvGrpSpPr/>
                      <wpg:grpSpPr>
                        <a:xfrm>
                          <a:off x="0" y="0"/>
                          <a:ext cx="15544800" cy="8128000"/>
                          <a:chExt cx="15544800" cy="8128000"/>
                        </a:xfrm>
                      </wpg:grpSpPr>
                      <wps:wsp>
                        <wps:cNvPr id="210" name="Graphic 210"/>
                        <wps:cNvSpPr/>
                        <wps:spPr>
                          <a:xfrm>
                            <a:off x="0" y="6189625"/>
                            <a:ext cx="15544800" cy="1938655"/>
                          </a:xfrm>
                          <a:custGeom>
                            <a:avLst/>
                            <a:gdLst/>
                            <a:ahLst/>
                            <a:cxnLst/>
                            <a:rect l="l" t="t" r="r" b="b"/>
                            <a:pathLst>
                              <a:path w="15544800" h="1938655">
                                <a:moveTo>
                                  <a:pt x="0" y="1938337"/>
                                </a:moveTo>
                                <a:lnTo>
                                  <a:pt x="0" y="0"/>
                                </a:lnTo>
                                <a:lnTo>
                                  <a:pt x="15544800" y="0"/>
                                </a:lnTo>
                                <a:lnTo>
                                  <a:pt x="15544800" y="1938337"/>
                                </a:lnTo>
                                <a:lnTo>
                                  <a:pt x="0" y="1938337"/>
                                </a:lnTo>
                                <a:close/>
                              </a:path>
                            </a:pathLst>
                          </a:custGeom>
                          <a:solidFill>
                            <a:srgbClr val="6AB9BA">
                              <a:alpha val="44999"/>
                            </a:srgbClr>
                          </a:solidFill>
                        </wps:spPr>
                        <wps:bodyPr wrap="square" lIns="0" tIns="0" rIns="0" bIns="0" rtlCol="0">
                          <a:prstTxWarp prst="textNoShape">
                            <a:avLst/>
                          </a:prstTxWarp>
                          <a:noAutofit/>
                        </wps:bodyPr>
                      </wps:wsp>
                      <wps:wsp>
                        <wps:cNvPr id="211" name="Graphic 211"/>
                        <wps:cNvSpPr/>
                        <wps:spPr>
                          <a:xfrm>
                            <a:off x="1993773" y="191950"/>
                            <a:ext cx="12188825" cy="6946900"/>
                          </a:xfrm>
                          <a:custGeom>
                            <a:avLst/>
                            <a:gdLst/>
                            <a:ahLst/>
                            <a:cxnLst/>
                            <a:rect l="l" t="t" r="r" b="b"/>
                            <a:pathLst>
                              <a:path w="12188825" h="6946900">
                                <a:moveTo>
                                  <a:pt x="5126168" y="1714499"/>
                                </a:moveTo>
                                <a:lnTo>
                                  <a:pt x="3363751" y="1714499"/>
                                </a:lnTo>
                                <a:lnTo>
                                  <a:pt x="3314753" y="1727199"/>
                                </a:lnTo>
                                <a:lnTo>
                                  <a:pt x="3266878" y="1727199"/>
                                </a:lnTo>
                                <a:lnTo>
                                  <a:pt x="3175198" y="1752599"/>
                                </a:lnTo>
                                <a:lnTo>
                                  <a:pt x="3131740" y="1765299"/>
                                </a:lnTo>
                                <a:lnTo>
                                  <a:pt x="3090104" y="1790699"/>
                                </a:lnTo>
                                <a:lnTo>
                                  <a:pt x="3050463" y="1816099"/>
                                </a:lnTo>
                                <a:lnTo>
                                  <a:pt x="3012992" y="1841499"/>
                                </a:lnTo>
                                <a:lnTo>
                                  <a:pt x="2977864" y="1866899"/>
                                </a:lnTo>
                                <a:lnTo>
                                  <a:pt x="2945255" y="1904999"/>
                                </a:lnTo>
                                <a:lnTo>
                                  <a:pt x="2915338" y="1943099"/>
                                </a:lnTo>
                                <a:lnTo>
                                  <a:pt x="2888288" y="1981199"/>
                                </a:lnTo>
                                <a:lnTo>
                                  <a:pt x="2864279" y="2019299"/>
                                </a:lnTo>
                                <a:lnTo>
                                  <a:pt x="2843486" y="2057399"/>
                                </a:lnTo>
                                <a:lnTo>
                                  <a:pt x="2826082" y="2095499"/>
                                </a:lnTo>
                                <a:lnTo>
                                  <a:pt x="2812242" y="2146299"/>
                                </a:lnTo>
                                <a:lnTo>
                                  <a:pt x="2802141" y="2197099"/>
                                </a:lnTo>
                                <a:lnTo>
                                  <a:pt x="2795953" y="2235199"/>
                                </a:lnTo>
                                <a:lnTo>
                                  <a:pt x="2793851" y="2285999"/>
                                </a:lnTo>
                                <a:lnTo>
                                  <a:pt x="2793851" y="6388099"/>
                                </a:lnTo>
                                <a:lnTo>
                                  <a:pt x="2795953" y="6426199"/>
                                </a:lnTo>
                                <a:lnTo>
                                  <a:pt x="2802141" y="6476999"/>
                                </a:lnTo>
                                <a:lnTo>
                                  <a:pt x="2812242" y="6527800"/>
                                </a:lnTo>
                                <a:lnTo>
                                  <a:pt x="2826082" y="6565900"/>
                                </a:lnTo>
                                <a:lnTo>
                                  <a:pt x="2843486" y="6616700"/>
                                </a:lnTo>
                                <a:lnTo>
                                  <a:pt x="2864279" y="6654800"/>
                                </a:lnTo>
                                <a:lnTo>
                                  <a:pt x="2888288" y="6692900"/>
                                </a:lnTo>
                                <a:lnTo>
                                  <a:pt x="2915338" y="6731000"/>
                                </a:lnTo>
                                <a:lnTo>
                                  <a:pt x="2945255" y="6769100"/>
                                </a:lnTo>
                                <a:lnTo>
                                  <a:pt x="2977864" y="6807200"/>
                                </a:lnTo>
                                <a:lnTo>
                                  <a:pt x="3012992" y="6832600"/>
                                </a:lnTo>
                                <a:lnTo>
                                  <a:pt x="3050463" y="6858000"/>
                                </a:lnTo>
                                <a:lnTo>
                                  <a:pt x="3090104" y="6883400"/>
                                </a:lnTo>
                                <a:lnTo>
                                  <a:pt x="3131740" y="6908800"/>
                                </a:lnTo>
                                <a:lnTo>
                                  <a:pt x="3175198" y="6921500"/>
                                </a:lnTo>
                                <a:lnTo>
                                  <a:pt x="3266878" y="6946900"/>
                                </a:lnTo>
                                <a:lnTo>
                                  <a:pt x="5715812" y="6946900"/>
                                </a:lnTo>
                                <a:lnTo>
                                  <a:pt x="5807491" y="6921500"/>
                                </a:lnTo>
                                <a:lnTo>
                                  <a:pt x="5850946" y="6908800"/>
                                </a:lnTo>
                                <a:lnTo>
                                  <a:pt x="5892581" y="6883400"/>
                                </a:lnTo>
                                <a:lnTo>
                                  <a:pt x="3268001" y="6883400"/>
                                </a:lnTo>
                                <a:lnTo>
                                  <a:pt x="3222237" y="6870700"/>
                                </a:lnTo>
                                <a:lnTo>
                                  <a:pt x="3178169" y="6858000"/>
                                </a:lnTo>
                                <a:lnTo>
                                  <a:pt x="3136013" y="6832600"/>
                                </a:lnTo>
                                <a:lnTo>
                                  <a:pt x="3095987" y="6807200"/>
                                </a:lnTo>
                                <a:lnTo>
                                  <a:pt x="3058305" y="6781800"/>
                                </a:lnTo>
                                <a:lnTo>
                                  <a:pt x="3023185" y="6756400"/>
                                </a:lnTo>
                                <a:lnTo>
                                  <a:pt x="2990844" y="6718300"/>
                                </a:lnTo>
                                <a:lnTo>
                                  <a:pt x="2961496" y="6692900"/>
                                </a:lnTo>
                                <a:lnTo>
                                  <a:pt x="2935360" y="6654800"/>
                                </a:lnTo>
                                <a:lnTo>
                                  <a:pt x="2912650" y="6616700"/>
                                </a:lnTo>
                                <a:lnTo>
                                  <a:pt x="2893585" y="6565900"/>
                                </a:lnTo>
                                <a:lnTo>
                                  <a:pt x="2878379" y="6527800"/>
                                </a:lnTo>
                                <a:lnTo>
                                  <a:pt x="2867250" y="6476999"/>
                                </a:lnTo>
                                <a:lnTo>
                                  <a:pt x="2860414" y="6426199"/>
                                </a:lnTo>
                                <a:lnTo>
                                  <a:pt x="2858088" y="6388099"/>
                                </a:lnTo>
                                <a:lnTo>
                                  <a:pt x="2858088" y="2285999"/>
                                </a:lnTo>
                                <a:lnTo>
                                  <a:pt x="2860415" y="2235199"/>
                                </a:lnTo>
                                <a:lnTo>
                                  <a:pt x="2867251" y="2197099"/>
                                </a:lnTo>
                                <a:lnTo>
                                  <a:pt x="2878381" y="2146299"/>
                                </a:lnTo>
                                <a:lnTo>
                                  <a:pt x="2893588" y="2108199"/>
                                </a:lnTo>
                                <a:lnTo>
                                  <a:pt x="2912655" y="2057399"/>
                                </a:lnTo>
                                <a:lnTo>
                                  <a:pt x="2935366" y="2019299"/>
                                </a:lnTo>
                                <a:lnTo>
                                  <a:pt x="2961504" y="1981199"/>
                                </a:lnTo>
                                <a:lnTo>
                                  <a:pt x="2990853" y="1943099"/>
                                </a:lnTo>
                                <a:lnTo>
                                  <a:pt x="3023195" y="1917699"/>
                                </a:lnTo>
                                <a:lnTo>
                                  <a:pt x="3058316" y="1892299"/>
                                </a:lnTo>
                                <a:lnTo>
                                  <a:pt x="3095998" y="1866899"/>
                                </a:lnTo>
                                <a:lnTo>
                                  <a:pt x="3136025" y="1841499"/>
                                </a:lnTo>
                                <a:lnTo>
                                  <a:pt x="3178179" y="1816099"/>
                                </a:lnTo>
                                <a:lnTo>
                                  <a:pt x="3222246" y="1803399"/>
                                </a:lnTo>
                                <a:lnTo>
                                  <a:pt x="3268008" y="1790699"/>
                                </a:lnTo>
                                <a:lnTo>
                                  <a:pt x="3315248" y="1790699"/>
                                </a:lnTo>
                                <a:lnTo>
                                  <a:pt x="3363751" y="1777999"/>
                                </a:lnTo>
                                <a:lnTo>
                                  <a:pt x="5126168" y="1777999"/>
                                </a:lnTo>
                                <a:lnTo>
                                  <a:pt x="5126168" y="1714499"/>
                                </a:lnTo>
                                <a:close/>
                              </a:path>
                              <a:path w="12188825" h="6946900">
                                <a:moveTo>
                                  <a:pt x="10735644" y="1714499"/>
                                </a:moveTo>
                                <a:lnTo>
                                  <a:pt x="8952246" y="1714499"/>
                                </a:lnTo>
                                <a:lnTo>
                                  <a:pt x="8903248" y="1727199"/>
                                </a:lnTo>
                                <a:lnTo>
                                  <a:pt x="8855374" y="1727199"/>
                                </a:lnTo>
                                <a:lnTo>
                                  <a:pt x="8763695" y="1752599"/>
                                </a:lnTo>
                                <a:lnTo>
                                  <a:pt x="8720238" y="1765299"/>
                                </a:lnTo>
                                <a:lnTo>
                                  <a:pt x="8678602" y="1790699"/>
                                </a:lnTo>
                                <a:lnTo>
                                  <a:pt x="8638962" y="1816099"/>
                                </a:lnTo>
                                <a:lnTo>
                                  <a:pt x="8601492" y="1841499"/>
                                </a:lnTo>
                                <a:lnTo>
                                  <a:pt x="8566365" y="1866899"/>
                                </a:lnTo>
                                <a:lnTo>
                                  <a:pt x="8533757" y="1904999"/>
                                </a:lnTo>
                                <a:lnTo>
                                  <a:pt x="8503841" y="1943099"/>
                                </a:lnTo>
                                <a:lnTo>
                                  <a:pt x="8476792" y="1981199"/>
                                </a:lnTo>
                                <a:lnTo>
                                  <a:pt x="8452784" y="2019299"/>
                                </a:lnTo>
                                <a:lnTo>
                                  <a:pt x="8431991" y="2057399"/>
                                </a:lnTo>
                                <a:lnTo>
                                  <a:pt x="8414588" y="2095499"/>
                                </a:lnTo>
                                <a:lnTo>
                                  <a:pt x="8400749" y="2146299"/>
                                </a:lnTo>
                                <a:lnTo>
                                  <a:pt x="8390649" y="2197099"/>
                                </a:lnTo>
                                <a:lnTo>
                                  <a:pt x="8384460" y="2235199"/>
                                </a:lnTo>
                                <a:lnTo>
                                  <a:pt x="8382359" y="2285999"/>
                                </a:lnTo>
                                <a:lnTo>
                                  <a:pt x="8382359" y="6388099"/>
                                </a:lnTo>
                                <a:lnTo>
                                  <a:pt x="8384460" y="6426199"/>
                                </a:lnTo>
                                <a:lnTo>
                                  <a:pt x="8390649" y="6476999"/>
                                </a:lnTo>
                                <a:lnTo>
                                  <a:pt x="8400749" y="6527800"/>
                                </a:lnTo>
                                <a:lnTo>
                                  <a:pt x="8414588" y="6565900"/>
                                </a:lnTo>
                                <a:lnTo>
                                  <a:pt x="8431991" y="6616700"/>
                                </a:lnTo>
                                <a:lnTo>
                                  <a:pt x="8452784" y="6654800"/>
                                </a:lnTo>
                                <a:lnTo>
                                  <a:pt x="8476792" y="6692900"/>
                                </a:lnTo>
                                <a:lnTo>
                                  <a:pt x="8503841" y="6731000"/>
                                </a:lnTo>
                                <a:lnTo>
                                  <a:pt x="8533757" y="6769100"/>
                                </a:lnTo>
                                <a:lnTo>
                                  <a:pt x="8566365" y="6807200"/>
                                </a:lnTo>
                                <a:lnTo>
                                  <a:pt x="8601492" y="6832600"/>
                                </a:lnTo>
                                <a:lnTo>
                                  <a:pt x="8638962" y="6858000"/>
                                </a:lnTo>
                                <a:lnTo>
                                  <a:pt x="8678602" y="6883400"/>
                                </a:lnTo>
                                <a:lnTo>
                                  <a:pt x="8720238" y="6908800"/>
                                </a:lnTo>
                                <a:lnTo>
                                  <a:pt x="8763695" y="6921500"/>
                                </a:lnTo>
                                <a:lnTo>
                                  <a:pt x="8855374" y="6946900"/>
                                </a:lnTo>
                                <a:lnTo>
                                  <a:pt x="11304317" y="6946900"/>
                                </a:lnTo>
                                <a:lnTo>
                                  <a:pt x="11395995" y="6921500"/>
                                </a:lnTo>
                                <a:lnTo>
                                  <a:pt x="11439451" y="6908800"/>
                                </a:lnTo>
                                <a:lnTo>
                                  <a:pt x="11481086" y="6883400"/>
                                </a:lnTo>
                                <a:lnTo>
                                  <a:pt x="8856494" y="6883400"/>
                                </a:lnTo>
                                <a:lnTo>
                                  <a:pt x="8810731" y="6870700"/>
                                </a:lnTo>
                                <a:lnTo>
                                  <a:pt x="8766664" y="6858000"/>
                                </a:lnTo>
                                <a:lnTo>
                                  <a:pt x="8724511" y="6832600"/>
                                </a:lnTo>
                                <a:lnTo>
                                  <a:pt x="8684487" y="6807200"/>
                                </a:lnTo>
                                <a:lnTo>
                                  <a:pt x="8646809" y="6781800"/>
                                </a:lnTo>
                                <a:lnTo>
                                  <a:pt x="8611693" y="6756400"/>
                                </a:lnTo>
                                <a:lnTo>
                                  <a:pt x="8579355" y="6718300"/>
                                </a:lnTo>
                                <a:lnTo>
                                  <a:pt x="8550012" y="6692900"/>
                                </a:lnTo>
                                <a:lnTo>
                                  <a:pt x="8523879" y="6654800"/>
                                </a:lnTo>
                                <a:lnTo>
                                  <a:pt x="8501174" y="6616700"/>
                                </a:lnTo>
                                <a:lnTo>
                                  <a:pt x="8482111" y="6565900"/>
                                </a:lnTo>
                                <a:lnTo>
                                  <a:pt x="8466909" y="6527800"/>
                                </a:lnTo>
                                <a:lnTo>
                                  <a:pt x="8455782" y="6476999"/>
                                </a:lnTo>
                                <a:lnTo>
                                  <a:pt x="8448947" y="6426199"/>
                                </a:lnTo>
                                <a:lnTo>
                                  <a:pt x="8446621" y="6388099"/>
                                </a:lnTo>
                                <a:lnTo>
                                  <a:pt x="8446621" y="2285999"/>
                                </a:lnTo>
                                <a:lnTo>
                                  <a:pt x="8448947" y="2235199"/>
                                </a:lnTo>
                                <a:lnTo>
                                  <a:pt x="8455782" y="2197099"/>
                                </a:lnTo>
                                <a:lnTo>
                                  <a:pt x="8466909" y="2146299"/>
                                </a:lnTo>
                                <a:lnTo>
                                  <a:pt x="8482111" y="2108199"/>
                                </a:lnTo>
                                <a:lnTo>
                                  <a:pt x="8501174" y="2057399"/>
                                </a:lnTo>
                                <a:lnTo>
                                  <a:pt x="8523879" y="2019299"/>
                                </a:lnTo>
                                <a:lnTo>
                                  <a:pt x="8550012" y="1981199"/>
                                </a:lnTo>
                                <a:lnTo>
                                  <a:pt x="8579355" y="1943099"/>
                                </a:lnTo>
                                <a:lnTo>
                                  <a:pt x="8611693" y="1917699"/>
                                </a:lnTo>
                                <a:lnTo>
                                  <a:pt x="8646809" y="1892299"/>
                                </a:lnTo>
                                <a:lnTo>
                                  <a:pt x="8684487" y="1866899"/>
                                </a:lnTo>
                                <a:lnTo>
                                  <a:pt x="8724511" y="1841499"/>
                                </a:lnTo>
                                <a:lnTo>
                                  <a:pt x="8766664" y="1816099"/>
                                </a:lnTo>
                                <a:lnTo>
                                  <a:pt x="8810731" y="1803399"/>
                                </a:lnTo>
                                <a:lnTo>
                                  <a:pt x="8856494" y="1790699"/>
                                </a:lnTo>
                                <a:lnTo>
                                  <a:pt x="8903738" y="1790699"/>
                                </a:lnTo>
                                <a:lnTo>
                                  <a:pt x="8952246" y="1777999"/>
                                </a:lnTo>
                                <a:lnTo>
                                  <a:pt x="10735644" y="1777999"/>
                                </a:lnTo>
                                <a:lnTo>
                                  <a:pt x="10735644" y="1714499"/>
                                </a:lnTo>
                                <a:close/>
                              </a:path>
                              <a:path w="12188825" h="6946900">
                                <a:moveTo>
                                  <a:pt x="6188815" y="6388099"/>
                                </a:moveTo>
                                <a:lnTo>
                                  <a:pt x="6124578" y="6388099"/>
                                </a:lnTo>
                                <a:lnTo>
                                  <a:pt x="6122252" y="6426199"/>
                                </a:lnTo>
                                <a:lnTo>
                                  <a:pt x="6115415" y="6476999"/>
                                </a:lnTo>
                                <a:lnTo>
                                  <a:pt x="6104287" y="6527800"/>
                                </a:lnTo>
                                <a:lnTo>
                                  <a:pt x="6089081" y="6565900"/>
                                </a:lnTo>
                                <a:lnTo>
                                  <a:pt x="6070016" y="6616700"/>
                                </a:lnTo>
                                <a:lnTo>
                                  <a:pt x="6047307" y="6654800"/>
                                </a:lnTo>
                                <a:lnTo>
                                  <a:pt x="6021171" y="6692900"/>
                                </a:lnTo>
                                <a:lnTo>
                                  <a:pt x="5991825" y="6718300"/>
                                </a:lnTo>
                                <a:lnTo>
                                  <a:pt x="5959484" y="6756400"/>
                                </a:lnTo>
                                <a:lnTo>
                                  <a:pt x="5924366" y="6781800"/>
                                </a:lnTo>
                                <a:lnTo>
                                  <a:pt x="5886686" y="6807200"/>
                                </a:lnTo>
                                <a:lnTo>
                                  <a:pt x="5846661" y="6832600"/>
                                </a:lnTo>
                                <a:lnTo>
                                  <a:pt x="5804508" y="6858000"/>
                                </a:lnTo>
                                <a:lnTo>
                                  <a:pt x="5760443" y="6870700"/>
                                </a:lnTo>
                                <a:lnTo>
                                  <a:pt x="5714683" y="6883400"/>
                                </a:lnTo>
                                <a:lnTo>
                                  <a:pt x="5892581" y="6883400"/>
                                </a:lnTo>
                                <a:lnTo>
                                  <a:pt x="5932220" y="6858000"/>
                                </a:lnTo>
                                <a:lnTo>
                                  <a:pt x="5969690" y="6832600"/>
                                </a:lnTo>
                                <a:lnTo>
                                  <a:pt x="6004815" y="6807200"/>
                                </a:lnTo>
                                <a:lnTo>
                                  <a:pt x="6037423" y="6769100"/>
                                </a:lnTo>
                                <a:lnTo>
                                  <a:pt x="6067338" y="6731000"/>
                                </a:lnTo>
                                <a:lnTo>
                                  <a:pt x="6094386" y="6692900"/>
                                </a:lnTo>
                                <a:lnTo>
                                  <a:pt x="6118393" y="6654800"/>
                                </a:lnTo>
                                <a:lnTo>
                                  <a:pt x="6139185" y="6616700"/>
                                </a:lnTo>
                                <a:lnTo>
                                  <a:pt x="6156587" y="6565900"/>
                                </a:lnTo>
                                <a:lnTo>
                                  <a:pt x="6170425" y="6527800"/>
                                </a:lnTo>
                                <a:lnTo>
                                  <a:pt x="6180526" y="6476999"/>
                                </a:lnTo>
                                <a:lnTo>
                                  <a:pt x="6186714" y="6426199"/>
                                </a:lnTo>
                                <a:lnTo>
                                  <a:pt x="6188815" y="6388099"/>
                                </a:lnTo>
                                <a:close/>
                              </a:path>
                              <a:path w="12188825" h="6946900">
                                <a:moveTo>
                                  <a:pt x="11777336" y="5562599"/>
                                </a:moveTo>
                                <a:lnTo>
                                  <a:pt x="11713061" y="5562599"/>
                                </a:lnTo>
                                <a:lnTo>
                                  <a:pt x="11713061" y="6388099"/>
                                </a:lnTo>
                                <a:lnTo>
                                  <a:pt x="11710735" y="6426199"/>
                                </a:lnTo>
                                <a:lnTo>
                                  <a:pt x="11703900" y="6476999"/>
                                </a:lnTo>
                                <a:lnTo>
                                  <a:pt x="11692774" y="6527800"/>
                                </a:lnTo>
                                <a:lnTo>
                                  <a:pt x="11677572" y="6565900"/>
                                </a:lnTo>
                                <a:lnTo>
                                  <a:pt x="11658511" y="6616700"/>
                                </a:lnTo>
                                <a:lnTo>
                                  <a:pt x="11635806" y="6654800"/>
                                </a:lnTo>
                                <a:lnTo>
                                  <a:pt x="11609675" y="6692900"/>
                                </a:lnTo>
                                <a:lnTo>
                                  <a:pt x="11580332" y="6718300"/>
                                </a:lnTo>
                                <a:lnTo>
                                  <a:pt x="11547996" y="6756400"/>
                                </a:lnTo>
                                <a:lnTo>
                                  <a:pt x="11512881" y="6781800"/>
                                </a:lnTo>
                                <a:lnTo>
                                  <a:pt x="11475204" y="6807200"/>
                                </a:lnTo>
                                <a:lnTo>
                                  <a:pt x="11435181" y="6832600"/>
                                </a:lnTo>
                                <a:lnTo>
                                  <a:pt x="11393028" y="6858000"/>
                                </a:lnTo>
                                <a:lnTo>
                                  <a:pt x="11348963" y="6870700"/>
                                </a:lnTo>
                                <a:lnTo>
                                  <a:pt x="11303200" y="6883400"/>
                                </a:lnTo>
                                <a:lnTo>
                                  <a:pt x="11481086" y="6883400"/>
                                </a:lnTo>
                                <a:lnTo>
                                  <a:pt x="11520727" y="6858000"/>
                                </a:lnTo>
                                <a:lnTo>
                                  <a:pt x="11558197" y="6832600"/>
                                </a:lnTo>
                                <a:lnTo>
                                  <a:pt x="11593324" y="6807200"/>
                                </a:lnTo>
                                <a:lnTo>
                                  <a:pt x="11625933" y="6769100"/>
                                </a:lnTo>
                                <a:lnTo>
                                  <a:pt x="11655850" y="6731000"/>
                                </a:lnTo>
                                <a:lnTo>
                                  <a:pt x="11682899" y="6692900"/>
                                </a:lnTo>
                                <a:lnTo>
                                  <a:pt x="11706908" y="6654800"/>
                                </a:lnTo>
                                <a:lnTo>
                                  <a:pt x="11727701" y="6616700"/>
                                </a:lnTo>
                                <a:lnTo>
                                  <a:pt x="11745105" y="6565900"/>
                                </a:lnTo>
                                <a:lnTo>
                                  <a:pt x="11758944" y="6527800"/>
                                </a:lnTo>
                                <a:lnTo>
                                  <a:pt x="11769045" y="6476999"/>
                                </a:lnTo>
                                <a:lnTo>
                                  <a:pt x="11775234" y="6426199"/>
                                </a:lnTo>
                                <a:lnTo>
                                  <a:pt x="11777336" y="6388099"/>
                                </a:lnTo>
                                <a:lnTo>
                                  <a:pt x="11777336" y="5562599"/>
                                </a:lnTo>
                                <a:close/>
                              </a:path>
                              <a:path w="12188825" h="6946900">
                                <a:moveTo>
                                  <a:pt x="2921555" y="12699"/>
                                </a:moveTo>
                                <a:lnTo>
                                  <a:pt x="472619" y="12699"/>
                                </a:lnTo>
                                <a:lnTo>
                                  <a:pt x="380945" y="38099"/>
                                </a:lnTo>
                                <a:lnTo>
                                  <a:pt x="337491" y="50799"/>
                                </a:lnTo>
                                <a:lnTo>
                                  <a:pt x="295858" y="76199"/>
                                </a:lnTo>
                                <a:lnTo>
                                  <a:pt x="256219" y="101599"/>
                                </a:lnTo>
                                <a:lnTo>
                                  <a:pt x="218750" y="126999"/>
                                </a:lnTo>
                                <a:lnTo>
                                  <a:pt x="183625" y="152399"/>
                                </a:lnTo>
                                <a:lnTo>
                                  <a:pt x="151018" y="190499"/>
                                </a:lnTo>
                                <a:lnTo>
                                  <a:pt x="121103" y="228599"/>
                                </a:lnTo>
                                <a:lnTo>
                                  <a:pt x="94054" y="266699"/>
                                </a:lnTo>
                                <a:lnTo>
                                  <a:pt x="70047" y="304799"/>
                                </a:lnTo>
                                <a:lnTo>
                                  <a:pt x="49254" y="342899"/>
                                </a:lnTo>
                                <a:lnTo>
                                  <a:pt x="31852" y="380999"/>
                                </a:lnTo>
                                <a:lnTo>
                                  <a:pt x="18013" y="431799"/>
                                </a:lnTo>
                                <a:lnTo>
                                  <a:pt x="7912" y="482599"/>
                                </a:lnTo>
                                <a:lnTo>
                                  <a:pt x="1724" y="520699"/>
                                </a:lnTo>
                                <a:lnTo>
                                  <a:pt x="0" y="571499"/>
                                </a:lnTo>
                                <a:lnTo>
                                  <a:pt x="0" y="4673599"/>
                                </a:lnTo>
                                <a:lnTo>
                                  <a:pt x="1724" y="4711699"/>
                                </a:lnTo>
                                <a:lnTo>
                                  <a:pt x="7912" y="4762499"/>
                                </a:lnTo>
                                <a:lnTo>
                                  <a:pt x="18013" y="4813299"/>
                                </a:lnTo>
                                <a:lnTo>
                                  <a:pt x="31852" y="4851399"/>
                                </a:lnTo>
                                <a:lnTo>
                                  <a:pt x="49254" y="4902199"/>
                                </a:lnTo>
                                <a:lnTo>
                                  <a:pt x="70047" y="4940299"/>
                                </a:lnTo>
                                <a:lnTo>
                                  <a:pt x="94054" y="4978399"/>
                                </a:lnTo>
                                <a:lnTo>
                                  <a:pt x="121103" y="5016499"/>
                                </a:lnTo>
                                <a:lnTo>
                                  <a:pt x="151018" y="5054599"/>
                                </a:lnTo>
                                <a:lnTo>
                                  <a:pt x="183625" y="5092699"/>
                                </a:lnTo>
                                <a:lnTo>
                                  <a:pt x="218750" y="5118099"/>
                                </a:lnTo>
                                <a:lnTo>
                                  <a:pt x="256219" y="5143499"/>
                                </a:lnTo>
                                <a:lnTo>
                                  <a:pt x="295858" y="5168899"/>
                                </a:lnTo>
                                <a:lnTo>
                                  <a:pt x="337491" y="5194299"/>
                                </a:lnTo>
                                <a:lnTo>
                                  <a:pt x="380945" y="5206999"/>
                                </a:lnTo>
                                <a:lnTo>
                                  <a:pt x="472619" y="5232399"/>
                                </a:lnTo>
                                <a:lnTo>
                                  <a:pt x="2352843" y="5232399"/>
                                </a:lnTo>
                                <a:lnTo>
                                  <a:pt x="2352843" y="5168899"/>
                                </a:lnTo>
                                <a:lnTo>
                                  <a:pt x="473738" y="5168899"/>
                                </a:lnTo>
                                <a:lnTo>
                                  <a:pt x="427977" y="5156199"/>
                                </a:lnTo>
                                <a:lnTo>
                                  <a:pt x="383911" y="5143499"/>
                                </a:lnTo>
                                <a:lnTo>
                                  <a:pt x="341758" y="5118099"/>
                                </a:lnTo>
                                <a:lnTo>
                                  <a:pt x="301733" y="5092699"/>
                                </a:lnTo>
                                <a:lnTo>
                                  <a:pt x="264053" y="5067299"/>
                                </a:lnTo>
                                <a:lnTo>
                                  <a:pt x="228935" y="5041899"/>
                                </a:lnTo>
                                <a:lnTo>
                                  <a:pt x="196595" y="5003799"/>
                                </a:lnTo>
                                <a:lnTo>
                                  <a:pt x="167249" y="4978399"/>
                                </a:lnTo>
                                <a:lnTo>
                                  <a:pt x="141114" y="4940299"/>
                                </a:lnTo>
                                <a:lnTo>
                                  <a:pt x="118406" y="4902199"/>
                                </a:lnTo>
                                <a:lnTo>
                                  <a:pt x="99342" y="4851399"/>
                                </a:lnTo>
                                <a:lnTo>
                                  <a:pt x="84137" y="4813299"/>
                                </a:lnTo>
                                <a:lnTo>
                                  <a:pt x="73009" y="4762499"/>
                                </a:lnTo>
                                <a:lnTo>
                                  <a:pt x="66173" y="4711699"/>
                                </a:lnTo>
                                <a:lnTo>
                                  <a:pt x="63846" y="4673599"/>
                                </a:lnTo>
                                <a:lnTo>
                                  <a:pt x="63846" y="571499"/>
                                </a:lnTo>
                                <a:lnTo>
                                  <a:pt x="66173" y="520699"/>
                                </a:lnTo>
                                <a:lnTo>
                                  <a:pt x="73009" y="482599"/>
                                </a:lnTo>
                                <a:lnTo>
                                  <a:pt x="84138" y="431799"/>
                                </a:lnTo>
                                <a:lnTo>
                                  <a:pt x="99343" y="393699"/>
                                </a:lnTo>
                                <a:lnTo>
                                  <a:pt x="118409" y="342899"/>
                                </a:lnTo>
                                <a:lnTo>
                                  <a:pt x="141117" y="304799"/>
                                </a:lnTo>
                                <a:lnTo>
                                  <a:pt x="167253" y="266699"/>
                                </a:lnTo>
                                <a:lnTo>
                                  <a:pt x="196600" y="228599"/>
                                </a:lnTo>
                                <a:lnTo>
                                  <a:pt x="228940" y="203199"/>
                                </a:lnTo>
                                <a:lnTo>
                                  <a:pt x="264059" y="177799"/>
                                </a:lnTo>
                                <a:lnTo>
                                  <a:pt x="301739" y="139699"/>
                                </a:lnTo>
                                <a:lnTo>
                                  <a:pt x="341763" y="126999"/>
                                </a:lnTo>
                                <a:lnTo>
                                  <a:pt x="383916" y="101599"/>
                                </a:lnTo>
                                <a:lnTo>
                                  <a:pt x="427981" y="88899"/>
                                </a:lnTo>
                                <a:lnTo>
                                  <a:pt x="473742" y="76199"/>
                                </a:lnTo>
                                <a:lnTo>
                                  <a:pt x="520982" y="76199"/>
                                </a:lnTo>
                                <a:lnTo>
                                  <a:pt x="569484" y="63499"/>
                                </a:lnTo>
                                <a:lnTo>
                                  <a:pt x="3077514" y="63499"/>
                                </a:lnTo>
                                <a:lnTo>
                                  <a:pt x="3056696" y="50799"/>
                                </a:lnTo>
                                <a:lnTo>
                                  <a:pt x="3013239" y="38099"/>
                                </a:lnTo>
                                <a:lnTo>
                                  <a:pt x="2921555" y="12699"/>
                                </a:lnTo>
                                <a:close/>
                              </a:path>
                              <a:path w="12188825" h="6946900">
                                <a:moveTo>
                                  <a:pt x="8510058" y="12699"/>
                                </a:moveTo>
                                <a:lnTo>
                                  <a:pt x="6061105" y="12699"/>
                                </a:lnTo>
                                <a:lnTo>
                                  <a:pt x="5969426" y="38099"/>
                                </a:lnTo>
                                <a:lnTo>
                                  <a:pt x="5925970" y="50799"/>
                                </a:lnTo>
                                <a:lnTo>
                                  <a:pt x="5884336" y="76199"/>
                                </a:lnTo>
                                <a:lnTo>
                                  <a:pt x="5844698" y="101599"/>
                                </a:lnTo>
                                <a:lnTo>
                                  <a:pt x="5807229" y="126999"/>
                                </a:lnTo>
                                <a:lnTo>
                                  <a:pt x="5772105" y="152399"/>
                                </a:lnTo>
                                <a:lnTo>
                                  <a:pt x="5739499" y="190499"/>
                                </a:lnTo>
                                <a:lnTo>
                                  <a:pt x="5709586" y="228599"/>
                                </a:lnTo>
                                <a:lnTo>
                                  <a:pt x="5682540" y="266699"/>
                                </a:lnTo>
                                <a:lnTo>
                                  <a:pt x="5658534" y="304799"/>
                                </a:lnTo>
                                <a:lnTo>
                                  <a:pt x="5637744" y="342899"/>
                                </a:lnTo>
                                <a:lnTo>
                                  <a:pt x="5620343" y="380999"/>
                                </a:lnTo>
                                <a:lnTo>
                                  <a:pt x="5606506" y="431799"/>
                                </a:lnTo>
                                <a:lnTo>
                                  <a:pt x="5596406" y="482599"/>
                                </a:lnTo>
                                <a:lnTo>
                                  <a:pt x="5590219" y="520699"/>
                                </a:lnTo>
                                <a:lnTo>
                                  <a:pt x="5588118" y="571499"/>
                                </a:lnTo>
                                <a:lnTo>
                                  <a:pt x="5588118" y="4673599"/>
                                </a:lnTo>
                                <a:lnTo>
                                  <a:pt x="5590219" y="4711699"/>
                                </a:lnTo>
                                <a:lnTo>
                                  <a:pt x="5596407" y="4762499"/>
                                </a:lnTo>
                                <a:lnTo>
                                  <a:pt x="5606508" y="4813299"/>
                                </a:lnTo>
                                <a:lnTo>
                                  <a:pt x="5620347" y="4851399"/>
                                </a:lnTo>
                                <a:lnTo>
                                  <a:pt x="5637750" y="4902199"/>
                                </a:lnTo>
                                <a:lnTo>
                                  <a:pt x="5658542" y="4940299"/>
                                </a:lnTo>
                                <a:lnTo>
                                  <a:pt x="5682549" y="4978399"/>
                                </a:lnTo>
                                <a:lnTo>
                                  <a:pt x="5709598" y="5016499"/>
                                </a:lnTo>
                                <a:lnTo>
                                  <a:pt x="5739513" y="5054599"/>
                                </a:lnTo>
                                <a:lnTo>
                                  <a:pt x="5772120" y="5092699"/>
                                </a:lnTo>
                                <a:lnTo>
                                  <a:pt x="5807246" y="5118099"/>
                                </a:lnTo>
                                <a:lnTo>
                                  <a:pt x="5844715" y="5143499"/>
                                </a:lnTo>
                                <a:lnTo>
                                  <a:pt x="5884353" y="5168899"/>
                                </a:lnTo>
                                <a:lnTo>
                                  <a:pt x="5925986" y="5194299"/>
                                </a:lnTo>
                                <a:lnTo>
                                  <a:pt x="5969441" y="5206999"/>
                                </a:lnTo>
                                <a:lnTo>
                                  <a:pt x="6061114" y="5232399"/>
                                </a:lnTo>
                                <a:lnTo>
                                  <a:pt x="7930912" y="5232399"/>
                                </a:lnTo>
                                <a:lnTo>
                                  <a:pt x="7930912" y="5168899"/>
                                </a:lnTo>
                                <a:lnTo>
                                  <a:pt x="6062233" y="5168899"/>
                                </a:lnTo>
                                <a:lnTo>
                                  <a:pt x="6016471" y="5156199"/>
                                </a:lnTo>
                                <a:lnTo>
                                  <a:pt x="5972404" y="5143499"/>
                                </a:lnTo>
                                <a:lnTo>
                                  <a:pt x="5930250" y="5118099"/>
                                </a:lnTo>
                                <a:lnTo>
                                  <a:pt x="5890225" y="5092699"/>
                                </a:lnTo>
                                <a:lnTo>
                                  <a:pt x="5852544" y="5067299"/>
                                </a:lnTo>
                                <a:lnTo>
                                  <a:pt x="5817425" y="5041899"/>
                                </a:lnTo>
                                <a:lnTo>
                                  <a:pt x="5785084" y="5003799"/>
                                </a:lnTo>
                                <a:lnTo>
                                  <a:pt x="5755737" y="4978399"/>
                                </a:lnTo>
                                <a:lnTo>
                                  <a:pt x="5729600" y="4940299"/>
                                </a:lnTo>
                                <a:lnTo>
                                  <a:pt x="5706891" y="4902199"/>
                                </a:lnTo>
                                <a:lnTo>
                                  <a:pt x="5687826" y="4851399"/>
                                </a:lnTo>
                                <a:lnTo>
                                  <a:pt x="5672621" y="4813299"/>
                                </a:lnTo>
                                <a:lnTo>
                                  <a:pt x="5661492" y="4762499"/>
                                </a:lnTo>
                                <a:lnTo>
                                  <a:pt x="5654656" y="4711699"/>
                                </a:lnTo>
                                <a:lnTo>
                                  <a:pt x="5652329" y="4673599"/>
                                </a:lnTo>
                                <a:lnTo>
                                  <a:pt x="5652329" y="571499"/>
                                </a:lnTo>
                                <a:lnTo>
                                  <a:pt x="5654656" y="520699"/>
                                </a:lnTo>
                                <a:lnTo>
                                  <a:pt x="5661492" y="482599"/>
                                </a:lnTo>
                                <a:lnTo>
                                  <a:pt x="5672621" y="431799"/>
                                </a:lnTo>
                                <a:lnTo>
                                  <a:pt x="5687826" y="393699"/>
                                </a:lnTo>
                                <a:lnTo>
                                  <a:pt x="5706891" y="342899"/>
                                </a:lnTo>
                                <a:lnTo>
                                  <a:pt x="5729600" y="304799"/>
                                </a:lnTo>
                                <a:lnTo>
                                  <a:pt x="5755737" y="266699"/>
                                </a:lnTo>
                                <a:lnTo>
                                  <a:pt x="5785084" y="228599"/>
                                </a:lnTo>
                                <a:lnTo>
                                  <a:pt x="5817425" y="203199"/>
                                </a:lnTo>
                                <a:lnTo>
                                  <a:pt x="5852544" y="177799"/>
                                </a:lnTo>
                                <a:lnTo>
                                  <a:pt x="5890225" y="139699"/>
                                </a:lnTo>
                                <a:lnTo>
                                  <a:pt x="5930250" y="126999"/>
                                </a:lnTo>
                                <a:lnTo>
                                  <a:pt x="5972404" y="101599"/>
                                </a:lnTo>
                                <a:lnTo>
                                  <a:pt x="6016471" y="88899"/>
                                </a:lnTo>
                                <a:lnTo>
                                  <a:pt x="6062233" y="76199"/>
                                </a:lnTo>
                                <a:lnTo>
                                  <a:pt x="6109475" y="76199"/>
                                </a:lnTo>
                                <a:lnTo>
                                  <a:pt x="6157979" y="63499"/>
                                </a:lnTo>
                                <a:lnTo>
                                  <a:pt x="8666025" y="63499"/>
                                </a:lnTo>
                                <a:lnTo>
                                  <a:pt x="8645207" y="50799"/>
                                </a:lnTo>
                                <a:lnTo>
                                  <a:pt x="8601747" y="38099"/>
                                </a:lnTo>
                                <a:lnTo>
                                  <a:pt x="8510058" y="12699"/>
                                </a:lnTo>
                                <a:close/>
                              </a:path>
                              <a:path w="12188825" h="6946900">
                                <a:moveTo>
                                  <a:pt x="12188659" y="0"/>
                                </a:moveTo>
                                <a:lnTo>
                                  <a:pt x="11746449" y="0"/>
                                </a:lnTo>
                                <a:lnTo>
                                  <a:pt x="11697452" y="12699"/>
                                </a:lnTo>
                                <a:lnTo>
                                  <a:pt x="11649579" y="12699"/>
                                </a:lnTo>
                                <a:lnTo>
                                  <a:pt x="11557905" y="38099"/>
                                </a:lnTo>
                                <a:lnTo>
                                  <a:pt x="11514452" y="50799"/>
                                </a:lnTo>
                                <a:lnTo>
                                  <a:pt x="11472821" y="76199"/>
                                </a:lnTo>
                                <a:lnTo>
                                  <a:pt x="11433185" y="101599"/>
                                </a:lnTo>
                                <a:lnTo>
                                  <a:pt x="11395719" y="126999"/>
                                </a:lnTo>
                                <a:lnTo>
                                  <a:pt x="11360598" y="152399"/>
                                </a:lnTo>
                                <a:lnTo>
                                  <a:pt x="11327994" y="190499"/>
                                </a:lnTo>
                                <a:lnTo>
                                  <a:pt x="11298083" y="228599"/>
                                </a:lnTo>
                                <a:lnTo>
                                  <a:pt x="11271039" y="266699"/>
                                </a:lnTo>
                                <a:lnTo>
                                  <a:pt x="11247036" y="304799"/>
                                </a:lnTo>
                                <a:lnTo>
                                  <a:pt x="11226247" y="342899"/>
                                </a:lnTo>
                                <a:lnTo>
                                  <a:pt x="11208848" y="380999"/>
                                </a:lnTo>
                                <a:lnTo>
                                  <a:pt x="11195012" y="431799"/>
                                </a:lnTo>
                                <a:lnTo>
                                  <a:pt x="11184913" y="482599"/>
                                </a:lnTo>
                                <a:lnTo>
                                  <a:pt x="11178727" y="520699"/>
                                </a:lnTo>
                                <a:lnTo>
                                  <a:pt x="11176626" y="571499"/>
                                </a:lnTo>
                                <a:lnTo>
                                  <a:pt x="11176626" y="4673599"/>
                                </a:lnTo>
                                <a:lnTo>
                                  <a:pt x="11178727" y="4711699"/>
                                </a:lnTo>
                                <a:lnTo>
                                  <a:pt x="11184915" y="4762499"/>
                                </a:lnTo>
                                <a:lnTo>
                                  <a:pt x="11195016" y="4813299"/>
                                </a:lnTo>
                                <a:lnTo>
                                  <a:pt x="11208855" y="4851399"/>
                                </a:lnTo>
                                <a:lnTo>
                                  <a:pt x="11226257" y="4902199"/>
                                </a:lnTo>
                                <a:lnTo>
                                  <a:pt x="11247049" y="4940299"/>
                                </a:lnTo>
                                <a:lnTo>
                                  <a:pt x="11271056" y="4978399"/>
                                </a:lnTo>
                                <a:lnTo>
                                  <a:pt x="11298103" y="5016499"/>
                                </a:lnTo>
                                <a:lnTo>
                                  <a:pt x="11328017" y="5054599"/>
                                </a:lnTo>
                                <a:lnTo>
                                  <a:pt x="11360623" y="5092699"/>
                                </a:lnTo>
                                <a:lnTo>
                                  <a:pt x="11395746" y="5118099"/>
                                </a:lnTo>
                                <a:lnTo>
                                  <a:pt x="11433213" y="5143499"/>
                                </a:lnTo>
                                <a:lnTo>
                                  <a:pt x="11472849" y="5168899"/>
                                </a:lnTo>
                                <a:lnTo>
                                  <a:pt x="11514479" y="5194299"/>
                                </a:lnTo>
                                <a:lnTo>
                                  <a:pt x="11557930" y="5206999"/>
                                </a:lnTo>
                                <a:lnTo>
                                  <a:pt x="11649595" y="5232399"/>
                                </a:lnTo>
                                <a:lnTo>
                                  <a:pt x="12188659" y="5232399"/>
                                </a:lnTo>
                                <a:lnTo>
                                  <a:pt x="12188659" y="5168899"/>
                                </a:lnTo>
                                <a:lnTo>
                                  <a:pt x="11650715" y="5168899"/>
                                </a:lnTo>
                                <a:lnTo>
                                  <a:pt x="11604957" y="5156199"/>
                                </a:lnTo>
                                <a:lnTo>
                                  <a:pt x="11560894" y="5143499"/>
                                </a:lnTo>
                                <a:lnTo>
                                  <a:pt x="11518742" y="5118099"/>
                                </a:lnTo>
                                <a:lnTo>
                                  <a:pt x="11478719" y="5092699"/>
                                </a:lnTo>
                                <a:lnTo>
                                  <a:pt x="11441039" y="5067299"/>
                                </a:lnTo>
                                <a:lnTo>
                                  <a:pt x="11405921" y="5041899"/>
                                </a:lnTo>
                                <a:lnTo>
                                  <a:pt x="11373581" y="5003799"/>
                                </a:lnTo>
                                <a:lnTo>
                                  <a:pt x="11344234" y="4978399"/>
                                </a:lnTo>
                                <a:lnTo>
                                  <a:pt x="11318098" y="4940299"/>
                                </a:lnTo>
                                <a:lnTo>
                                  <a:pt x="11295388" y="4902199"/>
                                </a:lnTo>
                                <a:lnTo>
                                  <a:pt x="11276323" y="4851399"/>
                                </a:lnTo>
                                <a:lnTo>
                                  <a:pt x="11261117" y="4813299"/>
                                </a:lnTo>
                                <a:lnTo>
                                  <a:pt x="11249987" y="4762499"/>
                                </a:lnTo>
                                <a:lnTo>
                                  <a:pt x="11243151" y="4711699"/>
                                </a:lnTo>
                                <a:lnTo>
                                  <a:pt x="11240824" y="4673599"/>
                                </a:lnTo>
                                <a:lnTo>
                                  <a:pt x="11240824" y="571499"/>
                                </a:lnTo>
                                <a:lnTo>
                                  <a:pt x="11243151" y="520699"/>
                                </a:lnTo>
                                <a:lnTo>
                                  <a:pt x="11249987" y="482599"/>
                                </a:lnTo>
                                <a:lnTo>
                                  <a:pt x="11261117" y="431799"/>
                                </a:lnTo>
                                <a:lnTo>
                                  <a:pt x="11276323" y="393699"/>
                                </a:lnTo>
                                <a:lnTo>
                                  <a:pt x="11295388" y="342899"/>
                                </a:lnTo>
                                <a:lnTo>
                                  <a:pt x="11318098" y="304799"/>
                                </a:lnTo>
                                <a:lnTo>
                                  <a:pt x="11344234" y="266699"/>
                                </a:lnTo>
                                <a:lnTo>
                                  <a:pt x="11373581" y="228599"/>
                                </a:lnTo>
                                <a:lnTo>
                                  <a:pt x="11405921" y="203199"/>
                                </a:lnTo>
                                <a:lnTo>
                                  <a:pt x="11441039" y="177799"/>
                                </a:lnTo>
                                <a:lnTo>
                                  <a:pt x="11478719" y="139699"/>
                                </a:lnTo>
                                <a:lnTo>
                                  <a:pt x="11518742" y="126999"/>
                                </a:lnTo>
                                <a:lnTo>
                                  <a:pt x="11560894" y="101599"/>
                                </a:lnTo>
                                <a:lnTo>
                                  <a:pt x="11604957" y="88899"/>
                                </a:lnTo>
                                <a:lnTo>
                                  <a:pt x="11650715" y="76199"/>
                                </a:lnTo>
                                <a:lnTo>
                                  <a:pt x="11697951" y="76199"/>
                                </a:lnTo>
                                <a:lnTo>
                                  <a:pt x="11746449" y="63499"/>
                                </a:lnTo>
                                <a:lnTo>
                                  <a:pt x="12188659" y="63499"/>
                                </a:lnTo>
                                <a:lnTo>
                                  <a:pt x="12188659" y="0"/>
                                </a:lnTo>
                                <a:close/>
                              </a:path>
                              <a:path w="12188825" h="6946900">
                                <a:moveTo>
                                  <a:pt x="3077514" y="63499"/>
                                </a:moveTo>
                                <a:lnTo>
                                  <a:pt x="2824674" y="63499"/>
                                </a:lnTo>
                                <a:lnTo>
                                  <a:pt x="2873182" y="76199"/>
                                </a:lnTo>
                                <a:lnTo>
                                  <a:pt x="2920426" y="76199"/>
                                </a:lnTo>
                                <a:lnTo>
                                  <a:pt x="2966190" y="88899"/>
                                </a:lnTo>
                                <a:lnTo>
                                  <a:pt x="3010257" y="101599"/>
                                </a:lnTo>
                                <a:lnTo>
                                  <a:pt x="3052411" y="126999"/>
                                </a:lnTo>
                                <a:lnTo>
                                  <a:pt x="3092436" y="139699"/>
                                </a:lnTo>
                                <a:lnTo>
                                  <a:pt x="3130115" y="177799"/>
                                </a:lnTo>
                                <a:lnTo>
                                  <a:pt x="3165233" y="203199"/>
                                </a:lnTo>
                                <a:lnTo>
                                  <a:pt x="3197572" y="228599"/>
                                </a:lnTo>
                                <a:lnTo>
                                  <a:pt x="3226916" y="266699"/>
                                </a:lnTo>
                                <a:lnTo>
                                  <a:pt x="3253050" y="304799"/>
                                </a:lnTo>
                                <a:lnTo>
                                  <a:pt x="3275756" y="342899"/>
                                </a:lnTo>
                                <a:lnTo>
                                  <a:pt x="3294819" y="393699"/>
                                </a:lnTo>
                                <a:lnTo>
                                  <a:pt x="3310023" y="431799"/>
                                </a:lnTo>
                                <a:lnTo>
                                  <a:pt x="3321150" y="482599"/>
                                </a:lnTo>
                                <a:lnTo>
                                  <a:pt x="3327985" y="520699"/>
                                </a:lnTo>
                                <a:lnTo>
                                  <a:pt x="3330312" y="571499"/>
                                </a:lnTo>
                                <a:lnTo>
                                  <a:pt x="3330312" y="1396999"/>
                                </a:lnTo>
                                <a:lnTo>
                                  <a:pt x="3394548" y="1396999"/>
                                </a:lnTo>
                                <a:lnTo>
                                  <a:pt x="3394548" y="571499"/>
                                </a:lnTo>
                                <a:lnTo>
                                  <a:pt x="3392447" y="520699"/>
                                </a:lnTo>
                                <a:lnTo>
                                  <a:pt x="3386260" y="482599"/>
                                </a:lnTo>
                                <a:lnTo>
                                  <a:pt x="3376161" y="431799"/>
                                </a:lnTo>
                                <a:lnTo>
                                  <a:pt x="3362324" y="380999"/>
                                </a:lnTo>
                                <a:lnTo>
                                  <a:pt x="3344924" y="342899"/>
                                </a:lnTo>
                                <a:lnTo>
                                  <a:pt x="3324134" y="304799"/>
                                </a:lnTo>
                                <a:lnTo>
                                  <a:pt x="3300129" y="266699"/>
                                </a:lnTo>
                                <a:lnTo>
                                  <a:pt x="3273083" y="228599"/>
                                </a:lnTo>
                                <a:lnTo>
                                  <a:pt x="3243170" y="190499"/>
                                </a:lnTo>
                                <a:lnTo>
                                  <a:pt x="3210564" y="152399"/>
                                </a:lnTo>
                                <a:lnTo>
                                  <a:pt x="3175439" y="126999"/>
                                </a:lnTo>
                                <a:lnTo>
                                  <a:pt x="3137970" y="101599"/>
                                </a:lnTo>
                                <a:lnTo>
                                  <a:pt x="3098331" y="76199"/>
                                </a:lnTo>
                                <a:lnTo>
                                  <a:pt x="3077514" y="63499"/>
                                </a:lnTo>
                                <a:close/>
                              </a:path>
                              <a:path w="12188825" h="6946900">
                                <a:moveTo>
                                  <a:pt x="8666025" y="63499"/>
                                </a:moveTo>
                                <a:lnTo>
                                  <a:pt x="8413169" y="63499"/>
                                </a:lnTo>
                                <a:lnTo>
                                  <a:pt x="8461678" y="76199"/>
                                </a:lnTo>
                                <a:lnTo>
                                  <a:pt x="8508924" y="76199"/>
                                </a:lnTo>
                                <a:lnTo>
                                  <a:pt x="8554690" y="88899"/>
                                </a:lnTo>
                                <a:lnTo>
                                  <a:pt x="8598760" y="101599"/>
                                </a:lnTo>
                                <a:lnTo>
                                  <a:pt x="8640917" y="126999"/>
                                </a:lnTo>
                                <a:lnTo>
                                  <a:pt x="8680946" y="139699"/>
                                </a:lnTo>
                                <a:lnTo>
                                  <a:pt x="8718629" y="177799"/>
                                </a:lnTo>
                                <a:lnTo>
                                  <a:pt x="8753751" y="203199"/>
                                </a:lnTo>
                                <a:lnTo>
                                  <a:pt x="8786095" y="228599"/>
                                </a:lnTo>
                                <a:lnTo>
                                  <a:pt x="8815443" y="266699"/>
                                </a:lnTo>
                                <a:lnTo>
                                  <a:pt x="8841581" y="304799"/>
                                </a:lnTo>
                                <a:lnTo>
                                  <a:pt x="8864292" y="342899"/>
                                </a:lnTo>
                                <a:lnTo>
                                  <a:pt x="8883358" y="393699"/>
                                </a:lnTo>
                                <a:lnTo>
                                  <a:pt x="8898565" y="431799"/>
                                </a:lnTo>
                                <a:lnTo>
                                  <a:pt x="8909694" y="482599"/>
                                </a:lnTo>
                                <a:lnTo>
                                  <a:pt x="8916531" y="520699"/>
                                </a:lnTo>
                                <a:lnTo>
                                  <a:pt x="8918858" y="571499"/>
                                </a:lnTo>
                                <a:lnTo>
                                  <a:pt x="8918858" y="1396999"/>
                                </a:lnTo>
                                <a:lnTo>
                                  <a:pt x="8983069" y="1396999"/>
                                </a:lnTo>
                                <a:lnTo>
                                  <a:pt x="8983069" y="571499"/>
                                </a:lnTo>
                                <a:lnTo>
                                  <a:pt x="8980968" y="520699"/>
                                </a:lnTo>
                                <a:lnTo>
                                  <a:pt x="8974781" y="482599"/>
                                </a:lnTo>
                                <a:lnTo>
                                  <a:pt x="8964681" y="431799"/>
                                </a:lnTo>
                                <a:lnTo>
                                  <a:pt x="8950845" y="380999"/>
                                </a:lnTo>
                                <a:lnTo>
                                  <a:pt x="8933444" y="342899"/>
                                </a:lnTo>
                                <a:lnTo>
                                  <a:pt x="8912654" y="304799"/>
                                </a:lnTo>
                                <a:lnTo>
                                  <a:pt x="8888648" y="266699"/>
                                </a:lnTo>
                                <a:lnTo>
                                  <a:pt x="8861601" y="228599"/>
                                </a:lnTo>
                                <a:lnTo>
                                  <a:pt x="8831688" y="190499"/>
                                </a:lnTo>
                                <a:lnTo>
                                  <a:pt x="8799081" y="152399"/>
                                </a:lnTo>
                                <a:lnTo>
                                  <a:pt x="8763955" y="126999"/>
                                </a:lnTo>
                                <a:lnTo>
                                  <a:pt x="8726485" y="101599"/>
                                </a:lnTo>
                                <a:lnTo>
                                  <a:pt x="8686844" y="76199"/>
                                </a:lnTo>
                                <a:lnTo>
                                  <a:pt x="8666025" y="63499"/>
                                </a:lnTo>
                                <a:close/>
                              </a:path>
                              <a:path w="12188825" h="6946900">
                                <a:moveTo>
                                  <a:pt x="2824674" y="0"/>
                                </a:moveTo>
                                <a:lnTo>
                                  <a:pt x="569484" y="0"/>
                                </a:lnTo>
                                <a:lnTo>
                                  <a:pt x="520490" y="12699"/>
                                </a:lnTo>
                                <a:lnTo>
                                  <a:pt x="2873677" y="12699"/>
                                </a:lnTo>
                                <a:lnTo>
                                  <a:pt x="2824674" y="0"/>
                                </a:lnTo>
                                <a:close/>
                              </a:path>
                              <a:path w="12188825" h="6946900">
                                <a:moveTo>
                                  <a:pt x="8413169" y="0"/>
                                </a:moveTo>
                                <a:lnTo>
                                  <a:pt x="6157979" y="0"/>
                                </a:lnTo>
                                <a:lnTo>
                                  <a:pt x="6108980" y="12699"/>
                                </a:lnTo>
                                <a:lnTo>
                                  <a:pt x="8462176" y="12699"/>
                                </a:lnTo>
                                <a:lnTo>
                                  <a:pt x="8413169" y="0"/>
                                </a:lnTo>
                                <a:close/>
                              </a:path>
                            </a:pathLst>
                          </a:custGeom>
                          <a:solidFill>
                            <a:srgbClr val="ADB0B2"/>
                          </a:solidFill>
                        </wps:spPr>
                        <wps:bodyPr wrap="square" lIns="0" tIns="0" rIns="0" bIns="0" rtlCol="0">
                          <a:prstTxWarp prst="textNoShape">
                            <a:avLst/>
                          </a:prstTxWarp>
                          <a:noAutofit/>
                        </wps:bodyPr>
                      </wps:wsp>
                      <wps:wsp>
                        <wps:cNvPr id="212" name="Graphic 212"/>
                        <wps:cNvSpPr/>
                        <wps:spPr>
                          <a:xfrm>
                            <a:off x="3671849" y="0"/>
                            <a:ext cx="1965325" cy="5875020"/>
                          </a:xfrm>
                          <a:custGeom>
                            <a:avLst/>
                            <a:gdLst/>
                            <a:ahLst/>
                            <a:cxnLst/>
                            <a:rect l="l" t="t" r="r" b="b"/>
                            <a:pathLst>
                              <a:path w="1965325" h="5875020">
                                <a:moveTo>
                                  <a:pt x="836079" y="5391747"/>
                                </a:moveTo>
                                <a:lnTo>
                                  <a:pt x="0" y="4909032"/>
                                </a:lnTo>
                                <a:lnTo>
                                  <a:pt x="0" y="5874461"/>
                                </a:lnTo>
                                <a:lnTo>
                                  <a:pt x="836079" y="5391747"/>
                                </a:lnTo>
                                <a:close/>
                              </a:path>
                              <a:path w="1965325" h="5875020">
                                <a:moveTo>
                                  <a:pt x="1965185" y="0"/>
                                </a:moveTo>
                                <a:lnTo>
                                  <a:pt x="1604899" y="0"/>
                                </a:lnTo>
                                <a:lnTo>
                                  <a:pt x="1580578" y="47688"/>
                                </a:lnTo>
                                <a:lnTo>
                                  <a:pt x="1554378" y="91719"/>
                                </a:lnTo>
                                <a:lnTo>
                                  <a:pt x="1526222" y="132346"/>
                                </a:lnTo>
                                <a:lnTo>
                                  <a:pt x="1496034" y="169799"/>
                                </a:lnTo>
                                <a:lnTo>
                                  <a:pt x="1463763" y="204304"/>
                                </a:lnTo>
                                <a:lnTo>
                                  <a:pt x="1429321" y="236093"/>
                                </a:lnTo>
                                <a:lnTo>
                                  <a:pt x="1392631" y="265391"/>
                                </a:lnTo>
                                <a:lnTo>
                                  <a:pt x="1353616" y="292430"/>
                                </a:lnTo>
                                <a:lnTo>
                                  <a:pt x="1312214" y="317449"/>
                                </a:lnTo>
                                <a:lnTo>
                                  <a:pt x="1268361" y="340664"/>
                                </a:lnTo>
                                <a:lnTo>
                                  <a:pt x="1221968" y="362318"/>
                                </a:lnTo>
                                <a:lnTo>
                                  <a:pt x="1172959" y="382625"/>
                                </a:lnTo>
                                <a:lnTo>
                                  <a:pt x="1121270" y="401828"/>
                                </a:lnTo>
                                <a:lnTo>
                                  <a:pt x="1066838" y="420154"/>
                                </a:lnTo>
                                <a:lnTo>
                                  <a:pt x="1066838" y="777519"/>
                                </a:lnTo>
                                <a:lnTo>
                                  <a:pt x="1122857" y="759917"/>
                                </a:lnTo>
                                <a:lnTo>
                                  <a:pt x="1174381" y="742403"/>
                                </a:lnTo>
                                <a:lnTo>
                                  <a:pt x="1222260" y="724535"/>
                                </a:lnTo>
                                <a:lnTo>
                                  <a:pt x="1267294" y="705815"/>
                                </a:lnTo>
                                <a:lnTo>
                                  <a:pt x="1310335" y="685787"/>
                                </a:lnTo>
                                <a:lnTo>
                                  <a:pt x="1352207" y="663994"/>
                                </a:lnTo>
                                <a:lnTo>
                                  <a:pt x="1393748" y="639965"/>
                                </a:lnTo>
                                <a:lnTo>
                                  <a:pt x="1435760" y="613219"/>
                                </a:lnTo>
                                <a:lnTo>
                                  <a:pt x="1479105" y="583311"/>
                                </a:lnTo>
                                <a:lnTo>
                                  <a:pt x="1524596" y="549744"/>
                                </a:lnTo>
                                <a:lnTo>
                                  <a:pt x="1524596" y="1594459"/>
                                </a:lnTo>
                                <a:lnTo>
                                  <a:pt x="1965185" y="1594459"/>
                                </a:lnTo>
                                <a:lnTo>
                                  <a:pt x="1965185" y="0"/>
                                </a:lnTo>
                                <a:close/>
                              </a:path>
                            </a:pathLst>
                          </a:custGeom>
                          <a:solidFill>
                            <a:srgbClr val="5C7EB6"/>
                          </a:solidFill>
                        </wps:spPr>
                        <wps:bodyPr wrap="square" lIns="0" tIns="0" rIns="0" bIns="0" rtlCol="0">
                          <a:prstTxWarp prst="textNoShape">
                            <a:avLst/>
                          </a:prstTxWarp>
                          <a:noAutofit/>
                        </wps:bodyPr>
                      </wps:wsp>
                      <wps:wsp>
                        <wps:cNvPr id="213" name="Graphic 213"/>
                        <wps:cNvSpPr/>
                        <wps:spPr>
                          <a:xfrm>
                            <a:off x="9260332" y="65482"/>
                            <a:ext cx="2021839" cy="5808980"/>
                          </a:xfrm>
                          <a:custGeom>
                            <a:avLst/>
                            <a:gdLst/>
                            <a:ahLst/>
                            <a:cxnLst/>
                            <a:rect l="l" t="t" r="r" b="b"/>
                            <a:pathLst>
                              <a:path w="2021839" h="5808980">
                                <a:moveTo>
                                  <a:pt x="836104" y="5326265"/>
                                </a:moveTo>
                                <a:lnTo>
                                  <a:pt x="0" y="4843551"/>
                                </a:lnTo>
                                <a:lnTo>
                                  <a:pt x="0" y="5808980"/>
                                </a:lnTo>
                                <a:lnTo>
                                  <a:pt x="836104" y="5326265"/>
                                </a:lnTo>
                                <a:close/>
                              </a:path>
                              <a:path w="2021839" h="5808980">
                                <a:moveTo>
                                  <a:pt x="2021293" y="1090168"/>
                                </a:moveTo>
                                <a:lnTo>
                                  <a:pt x="2012937" y="1016812"/>
                                </a:lnTo>
                                <a:lnTo>
                                  <a:pt x="1991309" y="947026"/>
                                </a:lnTo>
                                <a:lnTo>
                                  <a:pt x="1955977" y="882726"/>
                                </a:lnTo>
                                <a:lnTo>
                                  <a:pt x="1906511" y="825830"/>
                                </a:lnTo>
                                <a:lnTo>
                                  <a:pt x="1876348" y="800760"/>
                                </a:lnTo>
                                <a:lnTo>
                                  <a:pt x="1842490" y="778256"/>
                                </a:lnTo>
                                <a:lnTo>
                                  <a:pt x="1804898" y="758558"/>
                                </a:lnTo>
                                <a:lnTo>
                                  <a:pt x="1763496" y="741908"/>
                                </a:lnTo>
                                <a:lnTo>
                                  <a:pt x="1718246" y="728548"/>
                                </a:lnTo>
                                <a:lnTo>
                                  <a:pt x="1758848" y="703656"/>
                                </a:lnTo>
                                <a:lnTo>
                                  <a:pt x="1795843" y="675855"/>
                                </a:lnTo>
                                <a:lnTo>
                                  <a:pt x="1829054" y="645464"/>
                                </a:lnTo>
                                <a:lnTo>
                                  <a:pt x="1858314" y="612800"/>
                                </a:lnTo>
                                <a:lnTo>
                                  <a:pt x="1883473" y="578142"/>
                                </a:lnTo>
                                <a:lnTo>
                                  <a:pt x="1904352" y="541807"/>
                                </a:lnTo>
                                <a:lnTo>
                                  <a:pt x="1920786" y="504101"/>
                                </a:lnTo>
                                <a:lnTo>
                                  <a:pt x="1932597" y="465328"/>
                                </a:lnTo>
                                <a:lnTo>
                                  <a:pt x="1939645" y="425792"/>
                                </a:lnTo>
                                <a:lnTo>
                                  <a:pt x="1941741" y="385800"/>
                                </a:lnTo>
                                <a:lnTo>
                                  <a:pt x="1938731" y="345655"/>
                                </a:lnTo>
                                <a:lnTo>
                                  <a:pt x="1930438" y="305676"/>
                                </a:lnTo>
                                <a:lnTo>
                                  <a:pt x="1916696" y="266153"/>
                                </a:lnTo>
                                <a:lnTo>
                                  <a:pt x="1897341" y="227393"/>
                                </a:lnTo>
                                <a:lnTo>
                                  <a:pt x="1872208" y="189699"/>
                                </a:lnTo>
                                <a:lnTo>
                                  <a:pt x="1841131" y="153390"/>
                                </a:lnTo>
                                <a:lnTo>
                                  <a:pt x="1803933" y="118757"/>
                                </a:lnTo>
                                <a:lnTo>
                                  <a:pt x="1761236" y="89674"/>
                                </a:lnTo>
                                <a:lnTo>
                                  <a:pt x="1706003" y="62953"/>
                                </a:lnTo>
                                <a:lnTo>
                                  <a:pt x="1640243" y="39636"/>
                                </a:lnTo>
                                <a:lnTo>
                                  <a:pt x="1565986" y="20777"/>
                                </a:lnTo>
                                <a:lnTo>
                                  <a:pt x="1526286" y="13347"/>
                                </a:lnTo>
                                <a:lnTo>
                                  <a:pt x="1485201" y="7416"/>
                                </a:lnTo>
                                <a:lnTo>
                                  <a:pt x="1442999" y="3136"/>
                                </a:lnTo>
                                <a:lnTo>
                                  <a:pt x="1399921" y="622"/>
                                </a:lnTo>
                                <a:lnTo>
                                  <a:pt x="1356220" y="0"/>
                                </a:lnTo>
                                <a:lnTo>
                                  <a:pt x="1312138" y="1422"/>
                                </a:lnTo>
                                <a:lnTo>
                                  <a:pt x="1267929" y="5003"/>
                                </a:lnTo>
                                <a:lnTo>
                                  <a:pt x="1223848" y="10883"/>
                                </a:lnTo>
                                <a:lnTo>
                                  <a:pt x="1180147" y="19189"/>
                                </a:lnTo>
                                <a:lnTo>
                                  <a:pt x="1137069" y="30060"/>
                                </a:lnTo>
                                <a:lnTo>
                                  <a:pt x="1094879" y="43611"/>
                                </a:lnTo>
                                <a:lnTo>
                                  <a:pt x="1053807" y="59982"/>
                                </a:lnTo>
                                <a:lnTo>
                                  <a:pt x="1014107" y="79311"/>
                                </a:lnTo>
                                <a:lnTo>
                                  <a:pt x="976045" y="101714"/>
                                </a:lnTo>
                                <a:lnTo>
                                  <a:pt x="939863" y="127342"/>
                                </a:lnTo>
                                <a:lnTo>
                                  <a:pt x="905814" y="156311"/>
                                </a:lnTo>
                                <a:lnTo>
                                  <a:pt x="874141" y="188760"/>
                                </a:lnTo>
                                <a:lnTo>
                                  <a:pt x="845096" y="224815"/>
                                </a:lnTo>
                                <a:lnTo>
                                  <a:pt x="818934" y="264604"/>
                                </a:lnTo>
                                <a:lnTo>
                                  <a:pt x="795909" y="308267"/>
                                </a:lnTo>
                                <a:lnTo>
                                  <a:pt x="776262" y="355942"/>
                                </a:lnTo>
                                <a:lnTo>
                                  <a:pt x="760247" y="407746"/>
                                </a:lnTo>
                                <a:lnTo>
                                  <a:pt x="1167777" y="480745"/>
                                </a:lnTo>
                                <a:lnTo>
                                  <a:pt x="1177747" y="429044"/>
                                </a:lnTo>
                                <a:lnTo>
                                  <a:pt x="1191818" y="383781"/>
                                </a:lnTo>
                                <a:lnTo>
                                  <a:pt x="1210919" y="345503"/>
                                </a:lnTo>
                                <a:lnTo>
                                  <a:pt x="1236002" y="314782"/>
                                </a:lnTo>
                                <a:lnTo>
                                  <a:pt x="1267980" y="292150"/>
                                </a:lnTo>
                                <a:lnTo>
                                  <a:pt x="1307769" y="278155"/>
                                </a:lnTo>
                                <a:lnTo>
                                  <a:pt x="1356321" y="273380"/>
                                </a:lnTo>
                                <a:lnTo>
                                  <a:pt x="1394955" y="276720"/>
                                </a:lnTo>
                                <a:lnTo>
                                  <a:pt x="1455877" y="301040"/>
                                </a:lnTo>
                                <a:lnTo>
                                  <a:pt x="1495412" y="343395"/>
                                </a:lnTo>
                                <a:lnTo>
                                  <a:pt x="1513979" y="397230"/>
                                </a:lnTo>
                                <a:lnTo>
                                  <a:pt x="1515541" y="426415"/>
                                </a:lnTo>
                                <a:lnTo>
                                  <a:pt x="1512036" y="456006"/>
                                </a:lnTo>
                                <a:lnTo>
                                  <a:pt x="1489989" y="513143"/>
                                </a:lnTo>
                                <a:lnTo>
                                  <a:pt x="1448308" y="562102"/>
                                </a:lnTo>
                                <a:lnTo>
                                  <a:pt x="1387398" y="596341"/>
                                </a:lnTo>
                                <a:lnTo>
                                  <a:pt x="1349883" y="605878"/>
                                </a:lnTo>
                                <a:lnTo>
                                  <a:pt x="1307731" y="609282"/>
                                </a:lnTo>
                                <a:lnTo>
                                  <a:pt x="1260983" y="605726"/>
                                </a:lnTo>
                                <a:lnTo>
                                  <a:pt x="1238935" y="913511"/>
                                </a:lnTo>
                                <a:lnTo>
                                  <a:pt x="1287500" y="901992"/>
                                </a:lnTo>
                                <a:lnTo>
                                  <a:pt x="1334719" y="895223"/>
                                </a:lnTo>
                                <a:lnTo>
                                  <a:pt x="1379893" y="893584"/>
                                </a:lnTo>
                                <a:lnTo>
                                  <a:pt x="1422336" y="897496"/>
                                </a:lnTo>
                                <a:lnTo>
                                  <a:pt x="1461350" y="907376"/>
                                </a:lnTo>
                                <a:lnTo>
                                  <a:pt x="1496263" y="923632"/>
                                </a:lnTo>
                                <a:lnTo>
                                  <a:pt x="1551000" y="976871"/>
                                </a:lnTo>
                                <a:lnTo>
                                  <a:pt x="1569440" y="1014679"/>
                                </a:lnTo>
                                <a:lnTo>
                                  <a:pt x="1581010" y="1060500"/>
                                </a:lnTo>
                                <a:lnTo>
                                  <a:pt x="1585010" y="1114729"/>
                                </a:lnTo>
                                <a:lnTo>
                                  <a:pt x="1582483" y="1153566"/>
                                </a:lnTo>
                                <a:lnTo>
                                  <a:pt x="1563674" y="1222476"/>
                                </a:lnTo>
                                <a:lnTo>
                                  <a:pt x="1529651" y="1278343"/>
                                </a:lnTo>
                                <a:lnTo>
                                  <a:pt x="1484160" y="1319530"/>
                                </a:lnTo>
                                <a:lnTo>
                                  <a:pt x="1430947" y="1344422"/>
                                </a:lnTo>
                                <a:lnTo>
                                  <a:pt x="1373759" y="1351368"/>
                                </a:lnTo>
                                <a:lnTo>
                                  <a:pt x="1344841" y="1347597"/>
                                </a:lnTo>
                                <a:lnTo>
                                  <a:pt x="1288732" y="1324584"/>
                                </a:lnTo>
                                <a:lnTo>
                                  <a:pt x="1238021" y="1279537"/>
                                </a:lnTo>
                                <a:lnTo>
                                  <a:pt x="1215859" y="1248257"/>
                                </a:lnTo>
                                <a:lnTo>
                                  <a:pt x="1196454" y="1210856"/>
                                </a:lnTo>
                                <a:lnTo>
                                  <a:pt x="1180274" y="1167130"/>
                                </a:lnTo>
                                <a:lnTo>
                                  <a:pt x="1167777" y="1116888"/>
                                </a:lnTo>
                                <a:lnTo>
                                  <a:pt x="737133" y="1173975"/>
                                </a:lnTo>
                                <a:lnTo>
                                  <a:pt x="755523" y="1230071"/>
                                </a:lnTo>
                                <a:lnTo>
                                  <a:pt x="776833" y="1282192"/>
                                </a:lnTo>
                                <a:lnTo>
                                  <a:pt x="801052" y="1330363"/>
                                </a:lnTo>
                                <a:lnTo>
                                  <a:pt x="828167" y="1374597"/>
                                </a:lnTo>
                                <a:lnTo>
                                  <a:pt x="858151" y="1414919"/>
                                </a:lnTo>
                                <a:lnTo>
                                  <a:pt x="887349" y="1446530"/>
                                </a:lnTo>
                                <a:lnTo>
                                  <a:pt x="920280" y="1475371"/>
                                </a:lnTo>
                                <a:lnTo>
                                  <a:pt x="956602" y="1501444"/>
                                </a:lnTo>
                                <a:lnTo>
                                  <a:pt x="995946" y="1524787"/>
                                </a:lnTo>
                                <a:lnTo>
                                  <a:pt x="1037945" y="1545412"/>
                                </a:lnTo>
                                <a:lnTo>
                                  <a:pt x="1082255" y="1563344"/>
                                </a:lnTo>
                                <a:lnTo>
                                  <a:pt x="1128522" y="1578597"/>
                                </a:lnTo>
                                <a:lnTo>
                                  <a:pt x="1176362" y="1591195"/>
                                </a:lnTo>
                                <a:lnTo>
                                  <a:pt x="1225435" y="1601152"/>
                                </a:lnTo>
                                <a:lnTo>
                                  <a:pt x="1275372" y="1608505"/>
                                </a:lnTo>
                                <a:lnTo>
                                  <a:pt x="1325829" y="1613268"/>
                                </a:lnTo>
                                <a:lnTo>
                                  <a:pt x="1376426" y="1615452"/>
                                </a:lnTo>
                                <a:lnTo>
                                  <a:pt x="1426819" y="1615084"/>
                                </a:lnTo>
                                <a:lnTo>
                                  <a:pt x="1476641" y="1612188"/>
                                </a:lnTo>
                                <a:lnTo>
                                  <a:pt x="1525549" y="1606778"/>
                                </a:lnTo>
                                <a:lnTo>
                                  <a:pt x="1573161" y="1598879"/>
                                </a:lnTo>
                                <a:lnTo>
                                  <a:pt x="1619123" y="1588503"/>
                                </a:lnTo>
                                <a:lnTo>
                                  <a:pt x="1663090" y="1575689"/>
                                </a:lnTo>
                                <a:lnTo>
                                  <a:pt x="1704682" y="1560449"/>
                                </a:lnTo>
                                <a:lnTo>
                                  <a:pt x="1743557" y="1542796"/>
                                </a:lnTo>
                                <a:lnTo>
                                  <a:pt x="1781187" y="1521777"/>
                                </a:lnTo>
                                <a:lnTo>
                                  <a:pt x="1816290" y="1498053"/>
                                </a:lnTo>
                                <a:lnTo>
                                  <a:pt x="1848815" y="1471891"/>
                                </a:lnTo>
                                <a:lnTo>
                                  <a:pt x="1878711" y="1443494"/>
                                </a:lnTo>
                                <a:lnTo>
                                  <a:pt x="1905914" y="1413116"/>
                                </a:lnTo>
                                <a:lnTo>
                                  <a:pt x="1930387" y="1381010"/>
                                </a:lnTo>
                                <a:lnTo>
                                  <a:pt x="1952078" y="1347393"/>
                                </a:lnTo>
                                <a:lnTo>
                                  <a:pt x="1970913" y="1312519"/>
                                </a:lnTo>
                                <a:lnTo>
                                  <a:pt x="1986864" y="1276616"/>
                                </a:lnTo>
                                <a:lnTo>
                                  <a:pt x="1999856" y="1239939"/>
                                </a:lnTo>
                                <a:lnTo>
                                  <a:pt x="2009851" y="1202715"/>
                                </a:lnTo>
                                <a:lnTo>
                                  <a:pt x="2016785" y="1165186"/>
                                </a:lnTo>
                                <a:lnTo>
                                  <a:pt x="2020620" y="1127582"/>
                                </a:lnTo>
                                <a:lnTo>
                                  <a:pt x="2021293" y="1090168"/>
                                </a:lnTo>
                                <a:close/>
                              </a:path>
                            </a:pathLst>
                          </a:custGeom>
                          <a:solidFill>
                            <a:srgbClr val="6AB9BA"/>
                          </a:solidFill>
                        </wps:spPr>
                        <wps:bodyPr wrap="square" lIns="0" tIns="0" rIns="0" bIns="0" rtlCol="0">
                          <a:prstTxWarp prst="textNoShape">
                            <a:avLst/>
                          </a:prstTxWarp>
                          <a:noAutofit/>
                        </wps:bodyPr>
                      </wps:wsp>
                      <wps:wsp>
                        <wps:cNvPr id="214" name="Graphic 214"/>
                        <wps:cNvSpPr/>
                        <wps:spPr>
                          <a:xfrm>
                            <a:off x="12692336" y="5643557"/>
                            <a:ext cx="1356360" cy="1577975"/>
                          </a:xfrm>
                          <a:custGeom>
                            <a:avLst/>
                            <a:gdLst/>
                            <a:ahLst/>
                            <a:cxnLst/>
                            <a:rect l="l" t="t" r="r" b="b"/>
                            <a:pathLst>
                              <a:path w="1356360" h="1577975">
                                <a:moveTo>
                                  <a:pt x="1161072" y="1287894"/>
                                </a:moveTo>
                                <a:lnTo>
                                  <a:pt x="785368" y="1287894"/>
                                </a:lnTo>
                                <a:lnTo>
                                  <a:pt x="785368" y="1577975"/>
                                </a:lnTo>
                                <a:lnTo>
                                  <a:pt x="1161072" y="1577975"/>
                                </a:lnTo>
                                <a:lnTo>
                                  <a:pt x="1161072" y="1287894"/>
                                </a:lnTo>
                                <a:close/>
                              </a:path>
                              <a:path w="1356360" h="1577975">
                                <a:moveTo>
                                  <a:pt x="1161072" y="0"/>
                                </a:moveTo>
                                <a:lnTo>
                                  <a:pt x="785368" y="0"/>
                                </a:lnTo>
                                <a:lnTo>
                                  <a:pt x="0" y="933488"/>
                                </a:lnTo>
                                <a:lnTo>
                                  <a:pt x="0" y="1287894"/>
                                </a:lnTo>
                                <a:lnTo>
                                  <a:pt x="1355826" y="1287894"/>
                                </a:lnTo>
                                <a:lnTo>
                                  <a:pt x="1355826" y="953338"/>
                                </a:lnTo>
                                <a:lnTo>
                                  <a:pt x="370319" y="953338"/>
                                </a:lnTo>
                                <a:lnTo>
                                  <a:pt x="785368" y="465670"/>
                                </a:lnTo>
                                <a:lnTo>
                                  <a:pt x="1161072" y="465670"/>
                                </a:lnTo>
                                <a:lnTo>
                                  <a:pt x="1161072" y="0"/>
                                </a:lnTo>
                                <a:close/>
                              </a:path>
                              <a:path w="1356360" h="1577975">
                                <a:moveTo>
                                  <a:pt x="1161072" y="465670"/>
                                </a:moveTo>
                                <a:lnTo>
                                  <a:pt x="785368" y="465670"/>
                                </a:lnTo>
                                <a:lnTo>
                                  <a:pt x="785368" y="953338"/>
                                </a:lnTo>
                                <a:lnTo>
                                  <a:pt x="1161072" y="953338"/>
                                </a:lnTo>
                                <a:lnTo>
                                  <a:pt x="1161072" y="465670"/>
                                </a:lnTo>
                                <a:close/>
                              </a:path>
                            </a:pathLst>
                          </a:custGeom>
                          <a:solidFill>
                            <a:srgbClr val="00798B"/>
                          </a:solidFill>
                        </wps:spPr>
                        <wps:bodyPr wrap="square" lIns="0" tIns="0" rIns="0" bIns="0" rtlCol="0">
                          <a:prstTxWarp prst="textNoShape">
                            <a:avLst/>
                          </a:prstTxWarp>
                          <a:noAutofit/>
                        </wps:bodyPr>
                      </wps:wsp>
                      <wps:wsp>
                        <wps:cNvPr id="215" name="Graphic 215"/>
                        <wps:cNvSpPr/>
                        <wps:spPr>
                          <a:xfrm>
                            <a:off x="6466103" y="1454481"/>
                            <a:ext cx="2277745" cy="5767070"/>
                          </a:xfrm>
                          <a:custGeom>
                            <a:avLst/>
                            <a:gdLst/>
                            <a:ahLst/>
                            <a:cxnLst/>
                            <a:rect l="l" t="t" r="r" b="b"/>
                            <a:pathLst>
                              <a:path w="2277745" h="5767070">
                                <a:moveTo>
                                  <a:pt x="836079" y="482714"/>
                                </a:moveTo>
                                <a:lnTo>
                                  <a:pt x="0" y="0"/>
                                </a:lnTo>
                                <a:lnTo>
                                  <a:pt x="0" y="965428"/>
                                </a:lnTo>
                                <a:lnTo>
                                  <a:pt x="836079" y="482714"/>
                                </a:lnTo>
                                <a:close/>
                              </a:path>
                              <a:path w="2277745" h="5767070">
                                <a:moveTo>
                                  <a:pt x="2277275" y="5415521"/>
                                </a:moveTo>
                                <a:lnTo>
                                  <a:pt x="1604238" y="5415521"/>
                                </a:lnTo>
                                <a:lnTo>
                                  <a:pt x="1635671" y="5385968"/>
                                </a:lnTo>
                                <a:lnTo>
                                  <a:pt x="1669034" y="5356860"/>
                                </a:lnTo>
                                <a:lnTo>
                                  <a:pt x="1704009" y="5328056"/>
                                </a:lnTo>
                                <a:lnTo>
                                  <a:pt x="1740293" y="5299468"/>
                                </a:lnTo>
                                <a:lnTo>
                                  <a:pt x="1777568" y="5270957"/>
                                </a:lnTo>
                                <a:lnTo>
                                  <a:pt x="1892287" y="5184800"/>
                                </a:lnTo>
                                <a:lnTo>
                                  <a:pt x="1930450" y="5155489"/>
                                </a:lnTo>
                                <a:lnTo>
                                  <a:pt x="1968080" y="5125682"/>
                                </a:lnTo>
                                <a:lnTo>
                                  <a:pt x="2004847" y="5095265"/>
                                </a:lnTo>
                                <a:lnTo>
                                  <a:pt x="2040445" y="5064137"/>
                                </a:lnTo>
                                <a:lnTo>
                                  <a:pt x="2074570" y="5032172"/>
                                </a:lnTo>
                                <a:lnTo>
                                  <a:pt x="2106917" y="4999240"/>
                                </a:lnTo>
                                <a:lnTo>
                                  <a:pt x="2137168" y="4965255"/>
                                </a:lnTo>
                                <a:lnTo>
                                  <a:pt x="2165007" y="4930076"/>
                                </a:lnTo>
                                <a:lnTo>
                                  <a:pt x="2190140" y="4893602"/>
                                </a:lnTo>
                                <a:lnTo>
                                  <a:pt x="2212263" y="4855718"/>
                                </a:lnTo>
                                <a:lnTo>
                                  <a:pt x="2231047" y="4816297"/>
                                </a:lnTo>
                                <a:lnTo>
                                  <a:pt x="2246198" y="4775225"/>
                                </a:lnTo>
                                <a:lnTo>
                                  <a:pt x="2257412" y="4732401"/>
                                </a:lnTo>
                                <a:lnTo>
                                  <a:pt x="2264359" y="4687697"/>
                                </a:lnTo>
                                <a:lnTo>
                                  <a:pt x="2266746" y="4640999"/>
                                </a:lnTo>
                                <a:lnTo>
                                  <a:pt x="2264460" y="4590364"/>
                                </a:lnTo>
                                <a:lnTo>
                                  <a:pt x="2257780" y="4543336"/>
                                </a:lnTo>
                                <a:lnTo>
                                  <a:pt x="2246909" y="4499800"/>
                                </a:lnTo>
                                <a:lnTo>
                                  <a:pt x="2232088" y="4459656"/>
                                </a:lnTo>
                                <a:lnTo>
                                  <a:pt x="2213533" y="4422787"/>
                                </a:lnTo>
                                <a:lnTo>
                                  <a:pt x="2191486" y="4389094"/>
                                </a:lnTo>
                                <a:lnTo>
                                  <a:pt x="2166150" y="4358462"/>
                                </a:lnTo>
                                <a:lnTo>
                                  <a:pt x="2137765" y="4330789"/>
                                </a:lnTo>
                                <a:lnTo>
                                  <a:pt x="2106561" y="4305947"/>
                                </a:lnTo>
                                <a:lnTo>
                                  <a:pt x="2072754" y="4283849"/>
                                </a:lnTo>
                                <a:lnTo>
                                  <a:pt x="2036572" y="4264368"/>
                                </a:lnTo>
                                <a:lnTo>
                                  <a:pt x="1998243" y="4247400"/>
                                </a:lnTo>
                                <a:lnTo>
                                  <a:pt x="1957997" y="4232834"/>
                                </a:lnTo>
                                <a:lnTo>
                                  <a:pt x="1916049" y="4220578"/>
                                </a:lnTo>
                                <a:lnTo>
                                  <a:pt x="1872640" y="4210494"/>
                                </a:lnTo>
                                <a:lnTo>
                                  <a:pt x="1827987" y="4202493"/>
                                </a:lnTo>
                                <a:lnTo>
                                  <a:pt x="1782305" y="4196461"/>
                                </a:lnTo>
                                <a:lnTo>
                                  <a:pt x="1735848" y="4192295"/>
                                </a:lnTo>
                                <a:lnTo>
                                  <a:pt x="1688807" y="4189869"/>
                                </a:lnTo>
                                <a:lnTo>
                                  <a:pt x="1641449" y="4189082"/>
                                </a:lnTo>
                                <a:lnTo>
                                  <a:pt x="1585048" y="4190187"/>
                                </a:lnTo>
                                <a:lnTo>
                                  <a:pt x="1531251" y="4193565"/>
                                </a:lnTo>
                                <a:lnTo>
                                  <a:pt x="1480058" y="4199318"/>
                                </a:lnTo>
                                <a:lnTo>
                                  <a:pt x="1431455" y="4207510"/>
                                </a:lnTo>
                                <a:lnTo>
                                  <a:pt x="1385455" y="4218229"/>
                                </a:lnTo>
                                <a:lnTo>
                                  <a:pt x="1342059" y="4231589"/>
                                </a:lnTo>
                                <a:lnTo>
                                  <a:pt x="1301267" y="4247654"/>
                                </a:lnTo>
                                <a:lnTo>
                                  <a:pt x="1263078" y="4266527"/>
                                </a:lnTo>
                                <a:lnTo>
                                  <a:pt x="1227505" y="4288294"/>
                                </a:lnTo>
                                <a:lnTo>
                                  <a:pt x="1194536" y="4313034"/>
                                </a:lnTo>
                                <a:lnTo>
                                  <a:pt x="1164183" y="4340847"/>
                                </a:lnTo>
                                <a:lnTo>
                                  <a:pt x="1136459" y="4371810"/>
                                </a:lnTo>
                                <a:lnTo>
                                  <a:pt x="1111338" y="4406023"/>
                                </a:lnTo>
                                <a:lnTo>
                                  <a:pt x="1088847" y="4443565"/>
                                </a:lnTo>
                                <a:lnTo>
                                  <a:pt x="1068971" y="4484535"/>
                                </a:lnTo>
                                <a:lnTo>
                                  <a:pt x="1051725" y="4529010"/>
                                </a:lnTo>
                                <a:lnTo>
                                  <a:pt x="1037107" y="4577080"/>
                                </a:lnTo>
                                <a:lnTo>
                                  <a:pt x="1025105" y="4628832"/>
                                </a:lnTo>
                                <a:lnTo>
                                  <a:pt x="1015758" y="4684357"/>
                                </a:lnTo>
                                <a:lnTo>
                                  <a:pt x="1447469" y="4719409"/>
                                </a:lnTo>
                                <a:lnTo>
                                  <a:pt x="1458366" y="4664100"/>
                                </a:lnTo>
                                <a:lnTo>
                                  <a:pt x="1473987" y="4616882"/>
                                </a:lnTo>
                                <a:lnTo>
                                  <a:pt x="1493685" y="4577385"/>
                                </a:lnTo>
                                <a:lnTo>
                                  <a:pt x="1516799" y="4545228"/>
                                </a:lnTo>
                                <a:lnTo>
                                  <a:pt x="1570723" y="4501451"/>
                                </a:lnTo>
                                <a:lnTo>
                                  <a:pt x="1630553" y="4482541"/>
                                </a:lnTo>
                                <a:lnTo>
                                  <a:pt x="1661083" y="4481474"/>
                                </a:lnTo>
                                <a:lnTo>
                                  <a:pt x="1691144" y="4485487"/>
                                </a:lnTo>
                                <a:lnTo>
                                  <a:pt x="1747278" y="4507293"/>
                                </a:lnTo>
                                <a:lnTo>
                                  <a:pt x="1793798" y="4544961"/>
                                </a:lnTo>
                                <a:lnTo>
                                  <a:pt x="1825510" y="4595469"/>
                                </a:lnTo>
                                <a:lnTo>
                                  <a:pt x="1837232" y="4655807"/>
                                </a:lnTo>
                                <a:lnTo>
                                  <a:pt x="1835238" y="4681613"/>
                                </a:lnTo>
                                <a:lnTo>
                                  <a:pt x="1819986" y="4732058"/>
                                </a:lnTo>
                                <a:lnTo>
                                  <a:pt x="1791233" y="4781486"/>
                                </a:lnTo>
                                <a:lnTo>
                                  <a:pt x="1750796" y="4830521"/>
                                </a:lnTo>
                                <a:lnTo>
                                  <a:pt x="1700517" y="4879784"/>
                                </a:lnTo>
                                <a:lnTo>
                                  <a:pt x="1642198" y="4929886"/>
                                </a:lnTo>
                                <a:lnTo>
                                  <a:pt x="1610588" y="4955451"/>
                                </a:lnTo>
                                <a:lnTo>
                                  <a:pt x="1577670" y="4981460"/>
                                </a:lnTo>
                                <a:lnTo>
                                  <a:pt x="1473225" y="5062906"/>
                                </a:lnTo>
                                <a:lnTo>
                                  <a:pt x="1437284" y="5091455"/>
                                </a:lnTo>
                                <a:lnTo>
                                  <a:pt x="1401152" y="5120843"/>
                                </a:lnTo>
                                <a:lnTo>
                                  <a:pt x="1365072" y="5151132"/>
                                </a:lnTo>
                                <a:lnTo>
                                  <a:pt x="1329258" y="5182400"/>
                                </a:lnTo>
                                <a:lnTo>
                                  <a:pt x="1293939" y="5214734"/>
                                </a:lnTo>
                                <a:lnTo>
                                  <a:pt x="1259357" y="5248211"/>
                                </a:lnTo>
                                <a:lnTo>
                                  <a:pt x="1225715" y="5282908"/>
                                </a:lnTo>
                                <a:lnTo>
                                  <a:pt x="1193266" y="5318899"/>
                                </a:lnTo>
                                <a:lnTo>
                                  <a:pt x="1162227" y="5356263"/>
                                </a:lnTo>
                                <a:lnTo>
                                  <a:pt x="1132827" y="5395074"/>
                                </a:lnTo>
                                <a:lnTo>
                                  <a:pt x="1105293" y="5435409"/>
                                </a:lnTo>
                                <a:lnTo>
                                  <a:pt x="1079855" y="5477357"/>
                                </a:lnTo>
                                <a:lnTo>
                                  <a:pt x="1056741" y="5520982"/>
                                </a:lnTo>
                                <a:lnTo>
                                  <a:pt x="1036180" y="5566372"/>
                                </a:lnTo>
                                <a:lnTo>
                                  <a:pt x="1018387" y="5613590"/>
                                </a:lnTo>
                                <a:lnTo>
                                  <a:pt x="1003604" y="5662727"/>
                                </a:lnTo>
                                <a:lnTo>
                                  <a:pt x="992060" y="5713857"/>
                                </a:lnTo>
                                <a:lnTo>
                                  <a:pt x="983983" y="5767057"/>
                                </a:lnTo>
                                <a:lnTo>
                                  <a:pt x="2277275" y="5767057"/>
                                </a:lnTo>
                                <a:lnTo>
                                  <a:pt x="2277275" y="5415521"/>
                                </a:lnTo>
                                <a:close/>
                              </a:path>
                            </a:pathLst>
                          </a:custGeom>
                          <a:solidFill>
                            <a:srgbClr val="009E77"/>
                          </a:solidFill>
                        </wps:spPr>
                        <wps:bodyPr wrap="square" lIns="0" tIns="0" rIns="0" bIns="0" rtlCol="0">
                          <a:prstTxWarp prst="textNoShape">
                            <a:avLst/>
                          </a:prstTxWarp>
                          <a:noAutofit/>
                        </wps:bodyPr>
                      </wps:wsp>
                      <wps:wsp>
                        <wps:cNvPr id="216" name="Graphic 216"/>
                        <wps:cNvSpPr/>
                        <wps:spPr>
                          <a:xfrm>
                            <a:off x="12054607" y="1454480"/>
                            <a:ext cx="836294" cy="965835"/>
                          </a:xfrm>
                          <a:custGeom>
                            <a:avLst/>
                            <a:gdLst/>
                            <a:ahLst/>
                            <a:cxnLst/>
                            <a:rect l="l" t="t" r="r" b="b"/>
                            <a:pathLst>
                              <a:path w="836294" h="965835">
                                <a:moveTo>
                                  <a:pt x="0" y="0"/>
                                </a:moveTo>
                                <a:lnTo>
                                  <a:pt x="0" y="965428"/>
                                </a:lnTo>
                                <a:lnTo>
                                  <a:pt x="836104" y="482714"/>
                                </a:lnTo>
                                <a:lnTo>
                                  <a:pt x="0" y="0"/>
                                </a:lnTo>
                                <a:close/>
                              </a:path>
                            </a:pathLst>
                          </a:custGeom>
                          <a:solidFill>
                            <a:srgbClr val="00798B"/>
                          </a:solidFill>
                        </wps:spPr>
                        <wps:bodyPr wrap="square" lIns="0" tIns="0" rIns="0" bIns="0" rtlCol="0">
                          <a:prstTxWarp prst="textNoShape">
                            <a:avLst/>
                          </a:prstTxWarp>
                          <a:noAutofit/>
                        </wps:bodyPr>
                      </wps:wsp>
                      <wps:wsp>
                        <wps:cNvPr id="217" name="Graphic 217"/>
                        <wps:cNvSpPr/>
                        <wps:spPr>
                          <a:xfrm>
                            <a:off x="13159159" y="163725"/>
                            <a:ext cx="1398270" cy="5340350"/>
                          </a:xfrm>
                          <a:custGeom>
                            <a:avLst/>
                            <a:gdLst/>
                            <a:ahLst/>
                            <a:cxnLst/>
                            <a:rect l="l" t="t" r="r" b="b"/>
                            <a:pathLst>
                              <a:path w="1398270" h="5340350">
                                <a:moveTo>
                                  <a:pt x="998042" y="0"/>
                                </a:moveTo>
                                <a:lnTo>
                                  <a:pt x="400050" y="0"/>
                                </a:lnTo>
                                <a:lnTo>
                                  <a:pt x="353395" y="2691"/>
                                </a:lnTo>
                                <a:lnTo>
                                  <a:pt x="308322" y="10565"/>
                                </a:lnTo>
                                <a:lnTo>
                                  <a:pt x="265129" y="23322"/>
                                </a:lnTo>
                                <a:lnTo>
                                  <a:pt x="224117" y="40661"/>
                                </a:lnTo>
                                <a:lnTo>
                                  <a:pt x="185587" y="62282"/>
                                </a:lnTo>
                                <a:lnTo>
                                  <a:pt x="149838" y="87886"/>
                                </a:lnTo>
                                <a:lnTo>
                                  <a:pt x="117171" y="117171"/>
                                </a:lnTo>
                                <a:lnTo>
                                  <a:pt x="87886" y="149838"/>
                                </a:lnTo>
                                <a:lnTo>
                                  <a:pt x="62282" y="185587"/>
                                </a:lnTo>
                                <a:lnTo>
                                  <a:pt x="40661" y="224117"/>
                                </a:lnTo>
                                <a:lnTo>
                                  <a:pt x="23322" y="265129"/>
                                </a:lnTo>
                                <a:lnTo>
                                  <a:pt x="10565" y="308322"/>
                                </a:lnTo>
                                <a:lnTo>
                                  <a:pt x="2691" y="353395"/>
                                </a:lnTo>
                                <a:lnTo>
                                  <a:pt x="0" y="400050"/>
                                </a:lnTo>
                                <a:lnTo>
                                  <a:pt x="0" y="4940033"/>
                                </a:lnTo>
                                <a:lnTo>
                                  <a:pt x="2691" y="4986689"/>
                                </a:lnTo>
                                <a:lnTo>
                                  <a:pt x="10565" y="5031765"/>
                                </a:lnTo>
                                <a:lnTo>
                                  <a:pt x="23322" y="5074958"/>
                                </a:lnTo>
                                <a:lnTo>
                                  <a:pt x="40661" y="5115970"/>
                                </a:lnTo>
                                <a:lnTo>
                                  <a:pt x="62282" y="5154501"/>
                                </a:lnTo>
                                <a:lnTo>
                                  <a:pt x="87886" y="5190249"/>
                                </a:lnTo>
                                <a:lnTo>
                                  <a:pt x="117171" y="5222916"/>
                                </a:lnTo>
                                <a:lnTo>
                                  <a:pt x="149838" y="5252200"/>
                                </a:lnTo>
                                <a:lnTo>
                                  <a:pt x="185587" y="5277803"/>
                                </a:lnTo>
                                <a:lnTo>
                                  <a:pt x="224117" y="5299424"/>
                                </a:lnTo>
                                <a:lnTo>
                                  <a:pt x="265129" y="5316762"/>
                                </a:lnTo>
                                <a:lnTo>
                                  <a:pt x="308322" y="5329518"/>
                                </a:lnTo>
                                <a:lnTo>
                                  <a:pt x="353395" y="5337392"/>
                                </a:lnTo>
                                <a:lnTo>
                                  <a:pt x="400050" y="5340083"/>
                                </a:lnTo>
                                <a:lnTo>
                                  <a:pt x="998042" y="5340083"/>
                                </a:lnTo>
                                <a:lnTo>
                                  <a:pt x="1044696" y="5337392"/>
                                </a:lnTo>
                                <a:lnTo>
                                  <a:pt x="1089770" y="5329518"/>
                                </a:lnTo>
                                <a:lnTo>
                                  <a:pt x="1132962" y="5316762"/>
                                </a:lnTo>
                                <a:lnTo>
                                  <a:pt x="1173974" y="5299424"/>
                                </a:lnTo>
                                <a:lnTo>
                                  <a:pt x="1212504" y="5277803"/>
                                </a:lnTo>
                                <a:lnTo>
                                  <a:pt x="1248253" y="5252200"/>
                                </a:lnTo>
                                <a:lnTo>
                                  <a:pt x="1280920" y="5222916"/>
                                </a:lnTo>
                                <a:lnTo>
                                  <a:pt x="1310205" y="5190249"/>
                                </a:lnTo>
                                <a:lnTo>
                                  <a:pt x="1335809" y="5154501"/>
                                </a:lnTo>
                                <a:lnTo>
                                  <a:pt x="1357430" y="5115970"/>
                                </a:lnTo>
                                <a:lnTo>
                                  <a:pt x="1374769" y="5074958"/>
                                </a:lnTo>
                                <a:lnTo>
                                  <a:pt x="1387526" y="5031765"/>
                                </a:lnTo>
                                <a:lnTo>
                                  <a:pt x="1395400" y="4986689"/>
                                </a:lnTo>
                                <a:lnTo>
                                  <a:pt x="1398092" y="4940033"/>
                                </a:lnTo>
                                <a:lnTo>
                                  <a:pt x="1398092" y="400050"/>
                                </a:lnTo>
                                <a:lnTo>
                                  <a:pt x="1395400" y="353395"/>
                                </a:lnTo>
                                <a:lnTo>
                                  <a:pt x="1387526" y="308322"/>
                                </a:lnTo>
                                <a:lnTo>
                                  <a:pt x="1374769" y="265129"/>
                                </a:lnTo>
                                <a:lnTo>
                                  <a:pt x="1357430" y="224117"/>
                                </a:lnTo>
                                <a:lnTo>
                                  <a:pt x="1335809" y="185587"/>
                                </a:lnTo>
                                <a:lnTo>
                                  <a:pt x="1310205" y="149838"/>
                                </a:lnTo>
                                <a:lnTo>
                                  <a:pt x="1280920" y="117171"/>
                                </a:lnTo>
                                <a:lnTo>
                                  <a:pt x="1248253" y="87886"/>
                                </a:lnTo>
                                <a:lnTo>
                                  <a:pt x="1212504" y="62282"/>
                                </a:lnTo>
                                <a:lnTo>
                                  <a:pt x="1173974" y="40661"/>
                                </a:lnTo>
                                <a:lnTo>
                                  <a:pt x="1132962" y="23322"/>
                                </a:lnTo>
                                <a:lnTo>
                                  <a:pt x="1089770" y="10565"/>
                                </a:lnTo>
                                <a:lnTo>
                                  <a:pt x="1044696" y="2691"/>
                                </a:lnTo>
                                <a:lnTo>
                                  <a:pt x="99804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149.827896pt;width:1224pt;height:640pt;mso-position-horizontal-relative:page;mso-position-vertical-relative:page;z-index:-16401920" id="docshapegroup185" coordorigin="0,2997" coordsize="24480,12800">
                <v:rect style="position:absolute;left:0;top:12744;width:24480;height:3053" id="docshape186" filled="true" fillcolor="#6ab9ba" stroked="false">
                  <v:fill opacity="29491f" type="solid"/>
                </v:rect>
                <v:shape style="position:absolute;left:3139;top:3298;width:19195;height:10940" id="docshape187" coordorigin="3140,3299" coordsize="19195,10940" path="m11213,5999l8437,5999,8360,6019,8284,6019,8140,6059,8072,6079,8006,6119,7944,6159,7885,6199,7829,6239,7778,6299,7731,6359,7688,6419,7650,6479,7618,6539,7590,6599,7569,6679,7553,6759,7543,6819,7540,6899,7540,13359,7543,13419,7553,13499,7569,13579,7590,13639,7618,13719,7650,13779,7688,13839,7731,13899,7778,13959,7829,14019,7885,14059,7944,14099,8006,14139,8072,14179,8140,14199,8284,14239,12141,14239,12285,14199,12354,14179,12419,14139,8286,14139,8214,14119,8145,14099,8078,14059,8015,14019,7956,13979,7901,13939,7850,13879,7804,13839,7762,13779,7727,13719,7697,13639,7673,13579,7655,13499,7644,13419,7641,13359,7641,6899,7644,6819,7655,6759,7673,6679,7697,6619,7727,6539,7762,6479,7804,6419,7850,6359,7901,6319,7956,6279,8015,6239,8078,6199,8145,6159,8214,6139,8286,6119,8361,6119,8437,6099,11213,6099,11213,5999xm20046,5999l17238,5999,17161,6019,17085,6019,16941,6059,16872,6079,16807,6119,16744,6159,16685,6199,16630,6239,16579,6299,16532,6359,16489,6419,16451,6479,16419,6539,16391,6599,16369,6679,16353,6759,16344,6819,16340,6899,16340,13359,16344,13419,16353,13499,16369,13579,16391,13639,16419,13719,16451,13779,16489,13839,16532,13899,16579,13959,16630,14019,16685,14059,16744,14099,16807,14139,16872,14179,16941,14199,17085,14239,20942,14239,21086,14199,21155,14179,21220,14139,17087,14139,17015,14119,16946,14099,16879,14059,16816,14019,16757,13979,16702,13939,16651,13879,16604,13839,16563,13779,16527,13719,16497,13639,16474,13579,16456,13499,16445,13419,16442,13359,16442,6899,16445,6819,16456,6759,16474,6679,16497,6619,16527,6539,16563,6479,16604,6419,16651,6359,16702,6319,16757,6279,16816,6239,16879,6199,16946,6159,17015,6139,17087,6119,17161,6119,17238,6099,20046,6099,20046,5999xm12886,13359l12785,13359,12781,13419,12770,13499,12753,13579,12729,13639,12699,13719,12663,13779,12622,13839,12576,13879,12525,13939,12470,13979,12410,14019,12347,14059,12281,14099,12211,14119,12139,14139,12419,14139,12482,14099,12541,14059,12596,14019,12648,13959,12695,13899,12737,13839,12775,13779,12808,13719,12835,13639,12857,13579,12873,13499,12883,13419,12886,13359xm21687,12059l21586,12059,21586,13359,21582,13419,21571,13499,21554,13579,21530,13639,21500,13719,21464,13779,21423,13839,21377,13879,21326,13939,21270,13979,21211,14019,21148,14059,21082,14099,21012,14119,20940,14139,21220,14139,21283,14099,21342,14059,21397,14019,21448,13959,21495,13899,21538,13839,21576,13779,21609,13719,21636,13639,21658,13579,21674,13499,21683,13419,21687,13359,21687,12059xm7741,3319l3884,3319,3740,3359,3671,3379,3606,3419,3543,3459,3484,3499,3429,3539,3378,3599,3331,3659,3288,3719,3250,3779,3217,3839,3190,3899,3168,3979,3152,4059,3143,4119,3140,4199,3140,10659,3143,10719,3152,10799,3168,10879,3190,10939,3217,11019,3250,11079,3288,11139,3331,11199,3378,11259,3429,11319,3484,11359,3543,11399,3606,11439,3671,11479,3740,11499,3884,11539,6845,11539,6845,11439,3886,11439,3814,11419,3744,11399,3678,11359,3615,11319,3556,11279,3500,11239,3449,11179,3403,11139,3362,11079,3326,11019,3296,10939,3272,10879,3255,10799,3244,10719,3240,10659,3240,4199,3244,4119,3255,4059,3272,3979,3296,3919,3326,3839,3362,3779,3403,3719,3449,3659,3500,3619,3556,3579,3615,3519,3678,3499,3744,3459,3814,3439,3886,3419,3960,3419,4037,3399,7986,3399,7953,3379,7885,3359,7741,3319xm16541,3319l12685,3319,12540,3359,12472,3379,12406,3419,12344,3459,12285,3499,12230,3539,12178,3599,12131,3659,12089,3719,12051,3779,12018,3839,11991,3899,11969,3979,11953,4059,11943,4119,11940,4199,11940,10659,11943,10719,11953,10799,11969,10879,11991,10939,12018,11019,12051,11079,12089,11139,12131,11199,12178,11259,12230,11319,12285,11359,12344,11399,12406,11439,12472,11479,12540,11499,12685,11539,15629,11539,15629,11439,12687,11439,12615,11419,12545,11399,12479,11359,12416,11319,12356,11279,12301,11239,12250,11179,12204,11139,12163,11079,12127,11019,12097,10939,12073,10879,12056,10799,12045,10719,12041,10659,12041,4199,12045,4119,12056,4059,12073,3979,12097,3919,12127,3839,12163,3779,12204,3719,12250,3659,12301,3619,12356,3579,12416,3519,12479,3499,12545,3459,12615,3439,12687,3419,12761,3419,12837,3399,16787,3399,16754,3379,16686,3359,16541,3319xm22335,3299l21638,3299,21561,3319,21486,3319,21341,3359,21273,3379,21207,3419,21145,3459,21086,3499,21031,3539,20979,3599,20932,3659,20889,3719,20852,3779,20819,3839,20792,3899,20770,3979,20754,4059,20744,4119,20741,4199,20741,10659,20744,10719,20754,10799,20770,10879,20792,10939,20819,11019,20852,11079,20889,11139,20932,11199,20979,11259,21031,11319,21086,11359,21145,11399,21207,11439,21273,11479,21341,11499,21486,11539,22335,11539,22335,11439,21487,11439,21415,11419,21346,11399,21280,11359,21217,11319,21157,11279,21102,11239,21051,11179,21005,11139,20964,11079,20928,11019,20898,10939,20874,10879,20856,10799,20846,10719,20842,10659,20842,4199,20846,4119,20856,4059,20874,3979,20898,3919,20928,3839,20964,3779,21005,3719,21051,3659,21102,3619,21157,3579,21217,3519,21280,3499,21346,3459,21415,3439,21487,3419,21562,3419,21638,3399,22335,3399,22335,3299xm7986,3399l7588,3399,7664,3419,7739,3419,7811,3439,7880,3459,7947,3499,8010,3519,8069,3579,8124,3619,8175,3659,8222,3719,8263,3779,8298,3839,8328,3919,8352,3979,8370,4059,8381,4119,8384,4199,8384,5499,8486,5499,8486,4199,8482,4119,8472,4059,8457,3979,8435,3899,8407,3839,8375,3779,8337,3719,8294,3659,8247,3599,8196,3539,8140,3499,8081,3459,8019,3419,7986,3399xm16787,3399l16389,3399,16465,3419,16540,3419,16612,3439,16681,3459,16748,3499,16811,3519,16870,3579,16925,3619,16976,3659,17022,3719,17064,3779,17099,3839,17129,3919,17153,3979,17171,4059,17182,4119,17185,4199,17185,5499,17286,5499,17286,4199,17283,4119,17273,4059,17257,3979,17236,3899,17208,3839,17175,3779,17138,3719,17095,3659,17048,3599,16997,3539,16941,3499,16882,3459,16820,3419,16787,3399xm7588,3299l4037,3299,3959,3319,7665,3319,7588,3299xm16389,3299l12837,3299,12760,3319,16466,3319,16389,3299xe" filled="true" fillcolor="#adb0b2" stroked="false">
                  <v:path arrowok="t"/>
                  <v:fill type="solid"/>
                </v:shape>
                <v:shape style="position:absolute;left:5782;top:2996;width:3095;height:9252" id="docshape188" coordorigin="5782,2997" coordsize="3095,9252" path="m7099,11487l5782,10727,5782,12248,7099,11487xm8877,2997l8310,2997,8272,3072,8230,3141,8186,3205,8138,3264,8088,3318,8033,3368,7976,3414,7914,3457,7849,3496,7780,3533,7707,3567,7630,3599,7548,3629,7463,3658,7463,4221,7551,4193,7632,4166,7707,4138,7778,4108,7846,4077,7912,4042,7977,4004,8043,3962,8112,3915,8183,3862,8183,5508,8877,5508,8877,2997xe" filled="true" fillcolor="#5c7eb6" stroked="false">
                  <v:path arrowok="t"/>
                  <v:fill type="solid"/>
                </v:shape>
                <v:shape style="position:absolute;left:14583;top:3099;width:3184;height:9148" id="docshape189" coordorigin="14583,3100" coordsize="3184,9148" path="m15900,11487l14583,10727,14583,12248,15900,11487xm17766,4816l17762,4758,17753,4701,17739,4645,17719,4591,17694,4539,17663,4490,17627,4443,17586,4400,17538,4361,17485,4325,17426,4294,17360,4268,17289,4247,17353,4208,17411,4164,17464,4116,17510,4065,17549,4010,17582,3953,17608,3894,17627,3832,17638,3770,17641,3707,17636,3644,17623,3581,17602,3519,17571,3458,17532,3398,17483,3341,17424,3287,17393,3263,17357,3241,17316,3219,17270,3199,17220,3180,17166,3162,17109,3146,17049,3132,16987,3121,16922,3111,16856,3105,16788,3101,16719,3100,16650,3102,16580,3108,16511,3117,16442,3130,16374,3147,16307,3168,16243,3194,16180,3225,16120,3260,16063,3300,16010,3346,15960,3397,15914,3454,15873,3516,15837,3585,15806,3660,15780,3742,16422,3857,16438,3775,16460,3704,16490,3644,16530,3595,16580,3560,16643,3538,16719,3530,16780,3535,16832,3550,16876,3574,16911,3604,16938,3640,16957,3681,16967,3725,16970,3771,16964,3818,16951,3864,16930,3908,16901,3949,16864,3985,16820,4015,16768,4039,16709,4054,16643,4059,16569,4054,16534,4538,16611,4520,16685,4509,16756,4507,16823,4513,16885,4529,16940,4554,16987,4590,17026,4638,17055,4698,17073,4770,17079,4855,17075,4916,17064,4973,17046,5025,17022,5072,16992,5113,16958,5148,16920,5178,16880,5201,16837,5217,16792,5226,16747,5228,16701,5222,16656,5208,16613,5186,16571,5155,16533,5115,16498,5065,16467,5007,16442,4938,16422,4859,15744,4948,15773,5037,15807,5119,15845,5195,15887,5264,15935,5328,15981,5378,16032,5423,16090,5464,16152,5501,16218,5533,16288,5562,16360,5586,16436,5605,16513,5621,16592,5633,16671,5640,16751,5644,16830,5643,16909,5639,16986,5630,17061,5618,17133,5601,17202,5581,17268,5557,17329,5529,17388,5496,17444,5459,17495,5418,17542,5373,17585,5325,17623,5274,17657,5222,17687,5167,17712,5110,17733,5052,17748,4994,17759,4935,17765,4875,17766,4816xe" filled="true" fillcolor="#6ab9ba" stroked="false">
                  <v:path arrowok="t"/>
                  <v:fill type="solid"/>
                </v:shape>
                <v:shape style="position:absolute;left:19987;top:11884;width:2136;height:2485" id="docshape190" coordorigin="19988,11884" coordsize="2136,2485" path="m21816,13912l21225,13912,21225,14369,21816,14369,21816,13912xm21816,11884l21225,11884,19988,13354,19988,13912,22123,13912,22123,13385,20571,13385,21225,12617,21816,12617,21816,11884xm21816,12617l21225,12617,21225,13385,21816,13385,21816,12617xe" filled="true" fillcolor="#00798b" stroked="false">
                  <v:path arrowok="t"/>
                  <v:fill type="solid"/>
                </v:shape>
                <v:shape style="position:absolute;left:10182;top:5287;width:3587;height:9082" id="docshape191" coordorigin="10183,5287" coordsize="3587,9082" path="m11500,6047l10183,5287,10183,6807,11500,6047xm13769,13815l12709,13815,12759,13769,12811,13723,12866,13678,12923,13633,12982,13588,13163,13452,13223,13406,13282,13359,13340,13311,13396,13262,13450,13212,13501,13160,13548,13106,13592,13051,13632,12994,13667,12934,13696,12872,13720,12807,13738,12740,13749,12669,13753,12596,13749,12516,13738,12442,13721,12373,13698,12310,13669,12252,13634,12199,13594,12151,13549,12107,13500,12068,13447,12033,13390,12003,13330,11976,13266,11953,13200,11934,13132,11918,13062,11905,12990,11896,12916,11889,12842,11885,12768,11884,12679,11886,12594,11891,12514,11900,12437,11913,12365,11930,12296,11951,12232,11976,12172,12006,12116,12040,12064,12079,12016,12123,11973,12172,11933,12226,11898,12285,11866,12349,11839,12419,11816,12495,11797,12577,11782,12664,12462,12719,12479,12632,12504,12558,12535,12496,12572,12445,12612,12405,12656,12376,12703,12356,12751,12346,12799,12345,12846,12351,12892,12365,12934,12385,12974,12412,13008,12444,13036,12482,13058,12524,13071,12570,13076,12619,13073,12660,13064,12700,13049,12739,13029,12778,13004,12817,12974,12856,12940,12894,12902,12933,12861,12972,12816,13011,12769,13051,12719,13091,12667,13132,12503,13260,12446,13305,12389,13351,12333,13399,12276,13448,12221,13499,12166,13552,12113,13607,12062,13663,12013,13722,11967,13783,11923,13847,11883,13913,11847,13982,11815,14053,11787,14127,11763,14205,11745,14285,11732,14369,13769,14369,13769,13815xe" filled="true" fillcolor="#009e77" stroked="false">
                  <v:path arrowok="t"/>
                  <v:fill type="solid"/>
                </v:shape>
                <v:shape style="position:absolute;left:18983;top:5287;width:1317;height:1521" id="docshape192" coordorigin="18984,5287" coordsize="1317,1521" path="m18984,5287l18984,6807,20300,6047,18984,5287xe" filled="true" fillcolor="#00798b" stroked="false">
                  <v:path arrowok="t"/>
                  <v:fill type="solid"/>
                </v:shape>
                <v:shape style="position:absolute;left:20723;top:3254;width:2202;height:8410" id="docshape193" coordorigin="20723,3254" coordsize="2202,8410" path="m22295,3254l21353,3254,21280,3259,21209,3271,21141,3291,21076,3318,21015,3352,20959,3393,20908,3439,20861,3490,20821,3547,20787,3607,20760,3672,20740,3740,20727,3811,20723,3884,20723,11034,20727,11107,20740,11178,20760,11246,20787,11311,20821,11372,20861,11428,20908,11479,20959,11526,21015,11566,21076,11600,21141,11627,21209,11647,21280,11660,21353,11664,22295,11664,22368,11660,22439,11647,22507,11627,22572,11600,22633,11566,22689,11526,22740,11479,22786,11428,22827,11372,22861,11311,22888,11246,22908,11178,22921,11107,22925,11034,22925,3884,22921,3811,22908,3740,22888,3672,22861,3607,22827,3547,22786,3490,22740,3439,22689,3393,22633,3352,22572,3318,22507,3291,22439,3271,22368,3259,22295,3254xe" filled="true" fillcolor="#ffff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8096">
                <wp:simplePos x="0" y="0"/>
                <wp:positionH relativeFrom="page">
                  <wp:posOffset>0</wp:posOffset>
                </wp:positionH>
                <wp:positionV relativeFrom="page">
                  <wp:posOffset>0</wp:posOffset>
                </wp:positionV>
                <wp:extent cx="15544800" cy="1828800"/>
                <wp:effectExtent l="0" t="0" r="0" b="0"/>
                <wp:wrapNone/>
                <wp:docPr id="218" name="Group 218"/>
                <wp:cNvGraphicFramePr>
                  <a:graphicFrameLocks/>
                </wp:cNvGraphicFramePr>
                <a:graphic>
                  <a:graphicData uri="http://schemas.microsoft.com/office/word/2010/wordprocessingGroup">
                    <wpg:wgp>
                      <wpg:cNvPr id="218" name="Group 218"/>
                      <wpg:cNvGrpSpPr/>
                      <wpg:grpSpPr>
                        <a:xfrm>
                          <a:off x="0" y="0"/>
                          <a:ext cx="15544800" cy="1828800"/>
                          <a:chExt cx="15544800" cy="1828800"/>
                        </a:xfrm>
                      </wpg:grpSpPr>
                      <wps:wsp>
                        <wps:cNvPr id="219" name="Graphic 219"/>
                        <wps:cNvSpPr/>
                        <wps:spPr>
                          <a:xfrm>
                            <a:off x="0" y="0"/>
                            <a:ext cx="15544800" cy="1828800"/>
                          </a:xfrm>
                          <a:custGeom>
                            <a:avLst/>
                            <a:gdLst/>
                            <a:ahLst/>
                            <a:cxnLst/>
                            <a:rect l="l" t="t" r="r" b="b"/>
                            <a:pathLst>
                              <a:path w="15544800" h="1828800">
                                <a:moveTo>
                                  <a:pt x="0" y="1828800"/>
                                </a:moveTo>
                                <a:lnTo>
                                  <a:pt x="15544800" y="1828800"/>
                                </a:lnTo>
                                <a:lnTo>
                                  <a:pt x="15544800" y="0"/>
                                </a:lnTo>
                                <a:lnTo>
                                  <a:pt x="0" y="0"/>
                                </a:lnTo>
                                <a:lnTo>
                                  <a:pt x="0" y="1828800"/>
                                </a:lnTo>
                                <a:close/>
                              </a:path>
                            </a:pathLst>
                          </a:custGeom>
                          <a:solidFill>
                            <a:srgbClr val="6AB9BA">
                              <a:alpha val="44999"/>
                            </a:srgbClr>
                          </a:solidFill>
                        </wps:spPr>
                        <wps:bodyPr wrap="square" lIns="0" tIns="0" rIns="0" bIns="0" rtlCol="0">
                          <a:prstTxWarp prst="textNoShape">
                            <a:avLst/>
                          </a:prstTxWarp>
                          <a:noAutofit/>
                        </wps:bodyPr>
                      </wps:wsp>
                      <wps:wsp>
                        <wps:cNvPr id="220" name="Graphic 220"/>
                        <wps:cNvSpPr/>
                        <wps:spPr>
                          <a:xfrm>
                            <a:off x="3346703" y="1314450"/>
                            <a:ext cx="8986520" cy="1270"/>
                          </a:xfrm>
                          <a:custGeom>
                            <a:avLst/>
                            <a:gdLst/>
                            <a:ahLst/>
                            <a:cxnLst/>
                            <a:rect l="l" t="t" r="r" b="b"/>
                            <a:pathLst>
                              <a:path w="8986520" h="0">
                                <a:moveTo>
                                  <a:pt x="0" y="0"/>
                                </a:moveTo>
                                <a:lnTo>
                                  <a:pt x="8986266" y="0"/>
                                </a:lnTo>
                              </a:path>
                            </a:pathLst>
                          </a:custGeom>
                          <a:ln w="12700">
                            <a:solidFill>
                              <a:srgbClr val="00798B"/>
                            </a:solidFill>
                            <a:prstDash val="solid"/>
                          </a:ln>
                        </wps:spPr>
                        <wps:bodyPr wrap="square" lIns="0" tIns="0" rIns="0" bIns="0" rtlCol="0">
                          <a:prstTxWarp prst="textNoShape">
                            <a:avLst/>
                          </a:prstTxWarp>
                          <a:noAutofit/>
                        </wps:bodyPr>
                      </wps:wsp>
                      <wps:wsp>
                        <wps:cNvPr id="221" name="Textbox 221"/>
                        <wps:cNvSpPr txBox="1"/>
                        <wps:spPr>
                          <a:xfrm>
                            <a:off x="0" y="0"/>
                            <a:ext cx="15544800" cy="1828800"/>
                          </a:xfrm>
                          <a:prstGeom prst="rect">
                            <a:avLst/>
                          </a:prstGeom>
                        </wps:spPr>
                        <wps:txbx>
                          <w:txbxContent>
                            <w:p>
                              <w:pPr>
                                <w:spacing w:before="455"/>
                                <w:ind w:left="0" w:right="0" w:firstLine="0"/>
                                <w:jc w:val="center"/>
                                <w:rPr>
                                  <w:b/>
                                  <w:sz w:val="80"/>
                                </w:rPr>
                              </w:pPr>
                              <w:r>
                                <w:rPr>
                                  <w:b/>
                                  <w:color w:val="D06828"/>
                                  <w:spacing w:val="-48"/>
                                  <w:sz w:val="126"/>
                                </w:rPr>
                                <w:t>SRC</w:t>
                              </w:r>
                              <w:r>
                                <w:rPr>
                                  <w:b/>
                                  <w:color w:val="D06828"/>
                                  <w:spacing w:val="-67"/>
                                  <w:w w:val="150"/>
                                  <w:sz w:val="126"/>
                                </w:rPr>
                                <w:t> </w:t>
                              </w:r>
                              <w:r>
                                <w:rPr>
                                  <w:b/>
                                  <w:color w:val="D06828"/>
                                  <w:spacing w:val="-48"/>
                                  <w:sz w:val="126"/>
                                </w:rPr>
                                <w:t>FY24</w:t>
                              </w:r>
                              <w:r>
                                <w:rPr>
                                  <w:b/>
                                  <w:color w:val="D06828"/>
                                  <w:spacing w:val="-79"/>
                                  <w:w w:val="150"/>
                                  <w:sz w:val="126"/>
                                </w:rPr>
                                <w:t> </w:t>
                              </w:r>
                              <w:r>
                                <w:rPr>
                                  <w:b/>
                                  <w:color w:val="00798B"/>
                                  <w:spacing w:val="-48"/>
                                  <w:sz w:val="80"/>
                                </w:rPr>
                                <w:t>RECOMMENDATIONS</w:t>
                              </w:r>
                            </w:p>
                          </w:txbxContent>
                        </wps:txbx>
                        <wps:bodyPr wrap="square" lIns="0" tIns="0" rIns="0" bIns="0" rtlCol="0">
                          <a:noAutofit/>
                        </wps:bodyPr>
                      </wps:wsp>
                    </wpg:wgp>
                  </a:graphicData>
                </a:graphic>
              </wp:anchor>
            </w:drawing>
          </mc:Choice>
          <mc:Fallback>
            <w:pict>
              <v:group style="position:absolute;margin-left:.0pt;margin-top:0pt;width:1224pt;height:144pt;mso-position-horizontal-relative:page;mso-position-vertical-relative:page;z-index:15748096" id="docshapegroup194" coordorigin="0,0" coordsize="24480,2880">
                <v:rect style="position:absolute;left:0;top:0;width:24480;height:2880" id="docshape195" filled="true" fillcolor="#6ab9ba" stroked="false">
                  <v:fill opacity="29491f" type="solid"/>
                </v:rect>
                <v:line style="position:absolute" from="5270,2070" to="19422,2070" stroked="true" strokeweight="1pt" strokecolor="#00798b">
                  <v:stroke dashstyle="solid"/>
                </v:line>
                <v:shape style="position:absolute;left:0;top:0;width:24480;height:2880" type="#_x0000_t202" id="docshape196" filled="false" stroked="false">
                  <v:textbox inset="0,0,0,0">
                    <w:txbxContent>
                      <w:p>
                        <w:pPr>
                          <w:spacing w:before="455"/>
                          <w:ind w:left="0" w:right="0" w:firstLine="0"/>
                          <w:jc w:val="center"/>
                          <w:rPr>
                            <w:b/>
                            <w:sz w:val="80"/>
                          </w:rPr>
                        </w:pPr>
                        <w:r>
                          <w:rPr>
                            <w:b/>
                            <w:color w:val="D06828"/>
                            <w:spacing w:val="-48"/>
                            <w:sz w:val="126"/>
                          </w:rPr>
                          <w:t>SRC</w:t>
                        </w:r>
                        <w:r>
                          <w:rPr>
                            <w:b/>
                            <w:color w:val="D06828"/>
                            <w:spacing w:val="-67"/>
                            <w:w w:val="150"/>
                            <w:sz w:val="126"/>
                          </w:rPr>
                          <w:t> </w:t>
                        </w:r>
                        <w:r>
                          <w:rPr>
                            <w:b/>
                            <w:color w:val="D06828"/>
                            <w:spacing w:val="-48"/>
                            <w:sz w:val="126"/>
                          </w:rPr>
                          <w:t>FY24</w:t>
                        </w:r>
                        <w:r>
                          <w:rPr>
                            <w:b/>
                            <w:color w:val="D06828"/>
                            <w:spacing w:val="-79"/>
                            <w:w w:val="150"/>
                            <w:sz w:val="126"/>
                          </w:rPr>
                          <w:t> </w:t>
                        </w:r>
                        <w:r>
                          <w:rPr>
                            <w:b/>
                            <w:color w:val="00798B"/>
                            <w:spacing w:val="-48"/>
                            <w:sz w:val="80"/>
                          </w:rPr>
                          <w:t>RECOMMENDATIONS</w:t>
                        </w:r>
                      </w:p>
                    </w:txbxContent>
                  </v:textbox>
                  <w10:wrap type="none"/>
                </v:shape>
                <w10:wrap type="none"/>
              </v:group>
            </w:pict>
          </mc:Fallback>
        </mc:AlternateContent>
      </w:r>
    </w:p>
    <w:p>
      <w:pPr>
        <w:pStyle w:val="BodyText"/>
        <w:rPr>
          <w:b/>
          <w:i/>
          <w:sz w:val="20"/>
        </w:rPr>
      </w:pPr>
    </w:p>
    <w:p>
      <w:pPr>
        <w:pStyle w:val="BodyText"/>
        <w:rPr>
          <w:b/>
          <w:i/>
          <w:sz w:val="20"/>
        </w:rPr>
      </w:pPr>
    </w:p>
    <w:p>
      <w:pPr>
        <w:pStyle w:val="BodyText"/>
        <w:rPr>
          <w:b/>
          <w:i/>
          <w:sz w:val="20"/>
        </w:rPr>
      </w:pPr>
    </w:p>
    <w:p>
      <w:pPr>
        <w:pStyle w:val="BodyText"/>
        <w:spacing w:before="155"/>
        <w:rPr>
          <w:b/>
          <w:i/>
          <w:sz w:val="20"/>
        </w:rPr>
      </w:pPr>
    </w:p>
    <w:p>
      <w:pPr>
        <w:tabs>
          <w:tab w:pos="1164" w:val="left" w:leader="none"/>
          <w:tab w:pos="23764" w:val="right" w:leader="none"/>
        </w:tabs>
        <w:spacing w:before="0"/>
        <w:ind w:left="720" w:right="0" w:firstLine="0"/>
        <w:jc w:val="left"/>
        <w:rPr>
          <w:rFonts w:ascii="Arial Black"/>
          <w:sz w:val="20"/>
        </w:rPr>
      </w:pPr>
      <w:r>
        <w:rPr>
          <w:rFonts w:ascii="Arial Black"/>
          <w:color w:val="231F20"/>
          <w:spacing w:val="-5"/>
          <w:w w:val="110"/>
          <w:sz w:val="20"/>
        </w:rPr>
        <w:t>18</w:t>
      </w:r>
      <w:r>
        <w:rPr>
          <w:rFonts w:ascii="Arial Black"/>
          <w:color w:val="231F20"/>
          <w:sz w:val="20"/>
        </w:rPr>
        <w:tab/>
      </w:r>
      <w:r>
        <w:rPr>
          <w:rFonts w:ascii="Times New Roman"/>
          <w:color w:val="231F20"/>
          <w:spacing w:val="4"/>
          <w:w w:val="110"/>
          <w:sz w:val="20"/>
        </w:rPr>
        <w:t>State</w:t>
      </w:r>
      <w:r>
        <w:rPr>
          <w:rFonts w:ascii="Times New Roman"/>
          <w:color w:val="231F20"/>
          <w:spacing w:val="66"/>
          <w:w w:val="150"/>
          <w:sz w:val="20"/>
        </w:rPr>
        <w:t> </w:t>
      </w:r>
      <w:r>
        <w:rPr>
          <w:rFonts w:ascii="Times New Roman"/>
          <w:color w:val="231F20"/>
          <w:spacing w:val="4"/>
          <w:w w:val="110"/>
          <w:sz w:val="20"/>
        </w:rPr>
        <w:t>Rehabilitation</w:t>
      </w:r>
      <w:r>
        <w:rPr>
          <w:rFonts w:ascii="Times New Roman"/>
          <w:color w:val="231F20"/>
          <w:spacing w:val="67"/>
          <w:w w:val="150"/>
          <w:sz w:val="20"/>
        </w:rPr>
        <w:t> </w:t>
      </w:r>
      <w:r>
        <w:rPr>
          <w:rFonts w:ascii="Times New Roman"/>
          <w:color w:val="231F20"/>
          <w:spacing w:val="-2"/>
          <w:w w:val="110"/>
          <w:sz w:val="20"/>
        </w:rPr>
        <w:t>Council</w:t>
      </w:r>
      <w:r>
        <w:rPr>
          <w:rFonts w:ascii="Times New Roman"/>
          <w:color w:val="231F20"/>
          <w:sz w:val="20"/>
        </w:rPr>
        <w:tab/>
      </w:r>
      <w:r>
        <w:rPr>
          <w:rFonts w:ascii="Arial Black"/>
          <w:color w:val="231F20"/>
          <w:spacing w:val="-5"/>
          <w:w w:val="110"/>
          <w:position w:val="1"/>
          <w:sz w:val="20"/>
        </w:rPr>
        <w:t>19</w:t>
      </w:r>
    </w:p>
    <w:p>
      <w:pPr>
        <w:spacing w:after="0"/>
        <w:jc w:val="left"/>
        <w:rPr>
          <w:rFonts w:ascii="Arial Black"/>
          <w:sz w:val="20"/>
        </w:rPr>
        <w:sectPr>
          <w:type w:val="continuous"/>
          <w:pgSz w:w="24480" w:h="15840" w:orient="landscape"/>
          <w:pgMar w:top="1820" w:bottom="280" w:left="0" w:right="0"/>
        </w:sectPr>
      </w:pPr>
    </w:p>
    <w:p>
      <w:pPr>
        <w:pStyle w:val="BodyText"/>
        <w:spacing w:before="2"/>
        <w:rPr>
          <w:rFonts w:ascii="Arial Black"/>
          <w:sz w:val="16"/>
        </w:rPr>
      </w:pPr>
    </w:p>
    <w:p>
      <w:pPr>
        <w:spacing w:after="0"/>
        <w:rPr>
          <w:rFonts w:ascii="Arial Black"/>
          <w:sz w:val="16"/>
        </w:rPr>
        <w:sectPr>
          <w:pgSz w:w="24480" w:h="15840" w:orient="landscape"/>
          <w:pgMar w:top="1040" w:bottom="280" w:left="0" w:right="0"/>
        </w:sect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rPr>
          <w:rFonts w:ascii="Arial Black"/>
          <w:sz w:val="48"/>
        </w:rPr>
      </w:pPr>
    </w:p>
    <w:p>
      <w:pPr>
        <w:pStyle w:val="BodyText"/>
        <w:spacing w:before="533"/>
        <w:rPr>
          <w:rFonts w:ascii="Arial Black"/>
          <w:sz w:val="48"/>
        </w:rPr>
      </w:pPr>
    </w:p>
    <w:p>
      <w:pPr>
        <w:pStyle w:val="Heading2"/>
        <w:spacing w:line="651" w:lineRule="exact"/>
        <w:ind w:left="1050" w:right="2"/>
        <w:jc w:val="center"/>
        <w:rPr>
          <w:rFonts w:ascii="Arial Black"/>
        </w:rPr>
      </w:pPr>
      <w:r>
        <w:rPr>
          <w:rFonts w:ascii="Arial Black"/>
          <w:color w:val="FFFDF8"/>
          <w:w w:val="95"/>
        </w:rPr>
        <w:t>B</w:t>
      </w:r>
      <w:r>
        <w:rPr>
          <w:rFonts w:ascii="Arial Black"/>
          <w:color w:val="FFFDF8"/>
          <w:spacing w:val="-33"/>
          <w:w w:val="95"/>
        </w:rPr>
        <w:t> </w:t>
      </w:r>
      <w:r>
        <w:rPr>
          <w:rFonts w:ascii="Arial Black"/>
          <w:color w:val="FFFDF8"/>
          <w:w w:val="95"/>
        </w:rPr>
        <w:t>E</w:t>
      </w:r>
      <w:r>
        <w:rPr>
          <w:rFonts w:ascii="Arial Black"/>
          <w:color w:val="FFFDF8"/>
          <w:spacing w:val="-32"/>
          <w:w w:val="95"/>
        </w:rPr>
        <w:t> </w:t>
      </w:r>
      <w:r>
        <w:rPr>
          <w:rFonts w:ascii="Arial Black"/>
          <w:color w:val="FFFDF8"/>
          <w:w w:val="95"/>
        </w:rPr>
        <w:t>V</w:t>
      </w:r>
      <w:r>
        <w:rPr>
          <w:rFonts w:ascii="Arial Black"/>
          <w:color w:val="FFFDF8"/>
          <w:spacing w:val="-32"/>
          <w:w w:val="95"/>
        </w:rPr>
        <w:t> </w:t>
      </w:r>
      <w:r>
        <w:rPr>
          <w:rFonts w:ascii="Arial Black"/>
          <w:color w:val="FFFDF8"/>
          <w:w w:val="95"/>
        </w:rPr>
        <w:t>E</w:t>
      </w:r>
      <w:r>
        <w:rPr>
          <w:rFonts w:ascii="Arial Black"/>
          <w:color w:val="FFFDF8"/>
          <w:spacing w:val="-32"/>
          <w:w w:val="95"/>
        </w:rPr>
        <w:t> </w:t>
      </w:r>
      <w:r>
        <w:rPr>
          <w:rFonts w:ascii="Arial Black"/>
          <w:color w:val="FFFDF8"/>
          <w:w w:val="95"/>
        </w:rPr>
        <w:t>R</w:t>
      </w:r>
      <w:r>
        <w:rPr>
          <w:rFonts w:ascii="Arial Black"/>
          <w:color w:val="FFFDF8"/>
          <w:spacing w:val="-32"/>
          <w:w w:val="95"/>
        </w:rPr>
        <w:t> </w:t>
      </w:r>
      <w:r>
        <w:rPr>
          <w:rFonts w:ascii="Arial Black"/>
          <w:color w:val="FFFDF8"/>
          <w:w w:val="95"/>
        </w:rPr>
        <w:t>L</w:t>
      </w:r>
      <w:r>
        <w:rPr>
          <w:rFonts w:ascii="Arial Black"/>
          <w:color w:val="FFFDF8"/>
          <w:spacing w:val="-55"/>
          <w:w w:val="95"/>
        </w:rPr>
        <w:t> </w:t>
      </w:r>
      <w:r>
        <w:rPr>
          <w:rFonts w:ascii="Arial Black"/>
          <w:color w:val="FFFDF8"/>
          <w:w w:val="95"/>
        </w:rPr>
        <w:t>Y</w:t>
      </w:r>
      <w:r>
        <w:rPr>
          <w:rFonts w:ascii="Arial Black"/>
          <w:color w:val="FFFDF8"/>
          <w:spacing w:val="26"/>
          <w:w w:val="150"/>
        </w:rPr>
        <w:t> </w:t>
      </w:r>
      <w:r>
        <w:rPr>
          <w:rFonts w:ascii="Arial Black"/>
          <w:color w:val="FFFDF8"/>
          <w:w w:val="95"/>
        </w:rPr>
        <w:t>B</w:t>
      </w:r>
      <w:r>
        <w:rPr>
          <w:rFonts w:ascii="Arial Black"/>
          <w:color w:val="FFFDF8"/>
          <w:spacing w:val="-32"/>
          <w:w w:val="95"/>
        </w:rPr>
        <w:t> </w:t>
      </w:r>
      <w:r>
        <w:rPr>
          <w:rFonts w:ascii="Arial Black"/>
          <w:color w:val="FFFDF8"/>
          <w:w w:val="95"/>
        </w:rPr>
        <w:t>R</w:t>
      </w:r>
      <w:r>
        <w:rPr>
          <w:rFonts w:ascii="Arial Black"/>
          <w:color w:val="FFFDF8"/>
          <w:spacing w:val="-32"/>
          <w:w w:val="95"/>
        </w:rPr>
        <w:t> </w:t>
      </w:r>
      <w:r>
        <w:rPr>
          <w:rFonts w:ascii="Arial Black"/>
          <w:color w:val="FFFDF8"/>
          <w:w w:val="95"/>
        </w:rPr>
        <w:t>E</w:t>
      </w:r>
      <w:r>
        <w:rPr>
          <w:rFonts w:ascii="Arial Black"/>
          <w:color w:val="FFFDF8"/>
          <w:spacing w:val="-32"/>
          <w:w w:val="95"/>
        </w:rPr>
        <w:t> </w:t>
      </w:r>
      <w:r>
        <w:rPr>
          <w:rFonts w:ascii="Arial Black"/>
          <w:color w:val="FFFDF8"/>
          <w:w w:val="95"/>
        </w:rPr>
        <w:t>W</w:t>
      </w:r>
      <w:r>
        <w:rPr>
          <w:rFonts w:ascii="Arial Black"/>
          <w:color w:val="FFFDF8"/>
          <w:spacing w:val="-32"/>
          <w:w w:val="95"/>
        </w:rPr>
        <w:t> </w:t>
      </w:r>
      <w:r>
        <w:rPr>
          <w:rFonts w:ascii="Arial Black"/>
          <w:color w:val="FFFDF8"/>
          <w:w w:val="95"/>
        </w:rPr>
        <w:t>I</w:t>
      </w:r>
      <w:r>
        <w:rPr>
          <w:rFonts w:ascii="Arial Black"/>
          <w:color w:val="FFFDF8"/>
          <w:spacing w:val="-32"/>
          <w:w w:val="95"/>
        </w:rPr>
        <w:t> </w:t>
      </w:r>
      <w:r>
        <w:rPr>
          <w:rFonts w:ascii="Arial Black"/>
          <w:color w:val="FFFDF8"/>
          <w:w w:val="95"/>
        </w:rPr>
        <w:t>N</w:t>
      </w:r>
      <w:r>
        <w:rPr>
          <w:rFonts w:ascii="Arial Black"/>
          <w:color w:val="FFFDF8"/>
          <w:spacing w:val="-32"/>
          <w:w w:val="95"/>
        </w:rPr>
        <w:t> </w:t>
      </w:r>
      <w:r>
        <w:rPr>
          <w:rFonts w:ascii="Arial Black"/>
          <w:color w:val="FFFDF8"/>
          <w:w w:val="95"/>
        </w:rPr>
        <w:t>G</w:t>
      </w:r>
      <w:r>
        <w:rPr>
          <w:rFonts w:ascii="Arial Black"/>
          <w:color w:val="FFFDF8"/>
          <w:spacing w:val="-32"/>
          <w:w w:val="95"/>
        </w:rPr>
        <w:t> </w:t>
      </w:r>
      <w:r>
        <w:rPr>
          <w:rFonts w:ascii="Arial Black"/>
          <w:color w:val="FFFDF8"/>
          <w:w w:val="95"/>
        </w:rPr>
        <w:t>T</w:t>
      </w:r>
      <w:r>
        <w:rPr>
          <w:rFonts w:ascii="Arial Black"/>
          <w:color w:val="FFFDF8"/>
          <w:spacing w:val="-32"/>
          <w:w w:val="95"/>
        </w:rPr>
        <w:t> </w:t>
      </w:r>
      <w:r>
        <w:rPr>
          <w:rFonts w:ascii="Arial Black"/>
          <w:color w:val="FFFDF8"/>
          <w:w w:val="95"/>
        </w:rPr>
        <w:t>O</w:t>
      </w:r>
      <w:r>
        <w:rPr>
          <w:rFonts w:ascii="Arial Black"/>
          <w:color w:val="FFFDF8"/>
          <w:spacing w:val="-32"/>
          <w:w w:val="95"/>
        </w:rPr>
        <w:t> </w:t>
      </w:r>
      <w:r>
        <w:rPr>
          <w:rFonts w:ascii="Arial Black"/>
          <w:color w:val="FFFDF8"/>
          <w:spacing w:val="-10"/>
          <w:w w:val="95"/>
        </w:rPr>
        <w:t>N</w:t>
      </w:r>
    </w:p>
    <w:p>
      <w:pPr>
        <w:spacing w:line="211" w:lineRule="auto" w:before="104"/>
        <w:ind w:left="1050" w:right="0" w:firstLine="0"/>
        <w:jc w:val="center"/>
        <w:rPr>
          <w:rFonts w:ascii="Times New Roman"/>
          <w:sz w:val="116"/>
        </w:rPr>
      </w:pPr>
      <w:r>
        <w:rPr>
          <w:rFonts w:ascii="Times New Roman"/>
          <w:color w:val="FFFDF8"/>
          <w:w w:val="120"/>
          <w:sz w:val="116"/>
        </w:rPr>
        <w:t>Pursuing a </w:t>
      </w:r>
      <w:r>
        <w:rPr>
          <w:rFonts w:ascii="Times New Roman"/>
          <w:color w:val="FFFDF8"/>
          <w:w w:val="120"/>
          <w:sz w:val="116"/>
        </w:rPr>
        <w:t>Career Full</w:t>
      </w:r>
      <w:r>
        <w:rPr>
          <w:rFonts w:ascii="Times New Roman"/>
          <w:color w:val="FFFDF8"/>
          <w:spacing w:val="-26"/>
          <w:w w:val="120"/>
          <w:sz w:val="116"/>
        </w:rPr>
        <w:t> </w:t>
      </w:r>
      <w:r>
        <w:rPr>
          <w:rFonts w:ascii="Times New Roman"/>
          <w:color w:val="FFFDF8"/>
          <w:w w:val="120"/>
          <w:sz w:val="116"/>
        </w:rPr>
        <w:t>of</w:t>
      </w:r>
      <w:r>
        <w:rPr>
          <w:rFonts w:ascii="Times New Roman"/>
          <w:color w:val="FFFDF8"/>
          <w:spacing w:val="-26"/>
          <w:w w:val="120"/>
          <w:sz w:val="116"/>
        </w:rPr>
        <w:t> </w:t>
      </w:r>
      <w:r>
        <w:rPr>
          <w:rFonts w:ascii="Times New Roman"/>
          <w:color w:val="FFFDF8"/>
          <w:w w:val="120"/>
          <w:sz w:val="116"/>
        </w:rPr>
        <w:t>Purpose</w:t>
      </w:r>
    </w:p>
    <w:p>
      <w:pPr>
        <w:spacing w:line="271" w:lineRule="auto" w:before="100"/>
        <w:ind w:left="2056" w:right="0" w:firstLine="0"/>
        <w:jc w:val="left"/>
        <w:rPr>
          <w:sz w:val="20"/>
        </w:rPr>
      </w:pPr>
      <w:r>
        <w:rPr/>
        <w:br w:type="column"/>
      </w:r>
      <w:r>
        <w:rPr>
          <w:color w:val="231F20"/>
          <w:w w:val="105"/>
          <w:sz w:val="20"/>
        </w:rPr>
        <w:t>life-long resident of Boston, Beverly Brewington</w:t>
      </w:r>
      <w:r>
        <w:rPr>
          <w:color w:val="231F20"/>
          <w:spacing w:val="-8"/>
          <w:w w:val="105"/>
          <w:sz w:val="20"/>
        </w:rPr>
        <w:t> </w:t>
      </w:r>
      <w:r>
        <w:rPr>
          <w:color w:val="231F20"/>
          <w:w w:val="105"/>
          <w:sz w:val="20"/>
        </w:rPr>
        <w:t>recognizes</w:t>
      </w:r>
      <w:r>
        <w:rPr>
          <w:color w:val="231F20"/>
          <w:spacing w:val="-8"/>
          <w:w w:val="105"/>
          <w:sz w:val="20"/>
        </w:rPr>
        <w:t> </w:t>
      </w:r>
      <w:r>
        <w:rPr>
          <w:color w:val="231F20"/>
          <w:w w:val="105"/>
          <w:sz w:val="20"/>
        </w:rPr>
        <w:t>that</w:t>
      </w:r>
      <w:r>
        <w:rPr>
          <w:color w:val="231F20"/>
          <w:spacing w:val="-8"/>
          <w:w w:val="105"/>
          <w:sz w:val="20"/>
        </w:rPr>
        <w:t> </w:t>
      </w:r>
      <w:r>
        <w:rPr>
          <w:color w:val="231F20"/>
          <w:w w:val="105"/>
          <w:sz w:val="20"/>
        </w:rPr>
        <w:t>her</w:t>
      </w:r>
      <w:r>
        <w:rPr>
          <w:color w:val="231F20"/>
          <w:spacing w:val="-13"/>
          <w:w w:val="105"/>
          <w:sz w:val="20"/>
        </w:rPr>
        <w:t> </w:t>
      </w:r>
      <w:r>
        <w:rPr>
          <w:color w:val="231F20"/>
          <w:w w:val="105"/>
          <w:sz w:val="20"/>
        </w:rPr>
        <w:t>career journey</w:t>
      </w:r>
      <w:r>
        <w:rPr>
          <w:color w:val="231F20"/>
          <w:spacing w:val="-15"/>
          <w:w w:val="105"/>
          <w:sz w:val="20"/>
        </w:rPr>
        <w:t> </w:t>
      </w:r>
      <w:r>
        <w:rPr>
          <w:color w:val="231F20"/>
          <w:w w:val="105"/>
          <w:sz w:val="20"/>
        </w:rPr>
        <w:t>has</w:t>
      </w:r>
      <w:r>
        <w:rPr>
          <w:color w:val="231F20"/>
          <w:spacing w:val="-10"/>
          <w:w w:val="105"/>
          <w:sz w:val="20"/>
        </w:rPr>
        <w:t> </w:t>
      </w:r>
      <w:r>
        <w:rPr>
          <w:color w:val="231F20"/>
          <w:w w:val="105"/>
          <w:sz w:val="20"/>
        </w:rPr>
        <w:t>not</w:t>
      </w:r>
      <w:r>
        <w:rPr>
          <w:color w:val="231F20"/>
          <w:spacing w:val="-10"/>
          <w:w w:val="105"/>
          <w:sz w:val="20"/>
        </w:rPr>
        <w:t> </w:t>
      </w:r>
      <w:r>
        <w:rPr>
          <w:color w:val="231F20"/>
          <w:w w:val="105"/>
          <w:sz w:val="20"/>
        </w:rPr>
        <w:t>been</w:t>
      </w:r>
      <w:r>
        <w:rPr>
          <w:color w:val="231F20"/>
          <w:spacing w:val="-10"/>
          <w:w w:val="105"/>
          <w:sz w:val="20"/>
        </w:rPr>
        <w:t> </w:t>
      </w:r>
      <w:r>
        <w:rPr>
          <w:color w:val="231F20"/>
          <w:w w:val="105"/>
          <w:sz w:val="20"/>
        </w:rPr>
        <w:t>the</w:t>
      </w:r>
      <w:r>
        <w:rPr>
          <w:color w:val="231F20"/>
          <w:spacing w:val="-10"/>
          <w:w w:val="105"/>
          <w:sz w:val="20"/>
        </w:rPr>
        <w:t> </w:t>
      </w:r>
      <w:r>
        <w:rPr>
          <w:color w:val="231F20"/>
          <w:w w:val="105"/>
          <w:sz w:val="20"/>
        </w:rPr>
        <w:t>same</w:t>
      </w:r>
      <w:r>
        <w:rPr>
          <w:color w:val="231F20"/>
          <w:spacing w:val="-10"/>
          <w:w w:val="105"/>
          <w:sz w:val="20"/>
        </w:rPr>
        <w:t> </w:t>
      </w:r>
      <w:r>
        <w:rPr>
          <w:color w:val="231F20"/>
          <w:w w:val="105"/>
          <w:sz w:val="20"/>
        </w:rPr>
        <w:t>as</w:t>
      </w:r>
      <w:r>
        <w:rPr>
          <w:color w:val="231F20"/>
          <w:spacing w:val="-10"/>
          <w:w w:val="105"/>
          <w:sz w:val="20"/>
        </w:rPr>
        <w:t> </w:t>
      </w:r>
      <w:r>
        <w:rPr>
          <w:color w:val="231F20"/>
          <w:w w:val="105"/>
          <w:sz w:val="20"/>
        </w:rPr>
        <w:t>oth- ers.</w:t>
      </w:r>
      <w:r>
        <w:rPr>
          <w:color w:val="231F20"/>
          <w:spacing w:val="-13"/>
          <w:w w:val="105"/>
          <w:sz w:val="20"/>
        </w:rPr>
        <w:t> </w:t>
      </w:r>
      <w:r>
        <w:rPr>
          <w:color w:val="231F20"/>
          <w:w w:val="105"/>
          <w:sz w:val="20"/>
        </w:rPr>
        <w:t>She</w:t>
      </w:r>
      <w:r>
        <w:rPr>
          <w:color w:val="231F20"/>
          <w:spacing w:val="-13"/>
          <w:w w:val="105"/>
          <w:sz w:val="20"/>
        </w:rPr>
        <w:t> </w:t>
      </w:r>
      <w:r>
        <w:rPr>
          <w:color w:val="231F20"/>
          <w:w w:val="105"/>
          <w:sz w:val="20"/>
        </w:rPr>
        <w:t>reached</w:t>
      </w:r>
      <w:r>
        <w:rPr>
          <w:color w:val="231F20"/>
          <w:spacing w:val="-12"/>
          <w:w w:val="105"/>
          <w:sz w:val="20"/>
        </w:rPr>
        <w:t> </w:t>
      </w:r>
      <w:r>
        <w:rPr>
          <w:color w:val="231F20"/>
          <w:w w:val="105"/>
          <w:sz w:val="20"/>
        </w:rPr>
        <w:t>out</w:t>
      </w:r>
      <w:r>
        <w:rPr>
          <w:color w:val="231F20"/>
          <w:spacing w:val="-13"/>
          <w:w w:val="105"/>
          <w:sz w:val="20"/>
        </w:rPr>
        <w:t> </w:t>
      </w:r>
      <w:r>
        <w:rPr>
          <w:color w:val="231F20"/>
          <w:w w:val="105"/>
          <w:sz w:val="20"/>
        </w:rPr>
        <w:t>to</w:t>
      </w:r>
      <w:r>
        <w:rPr>
          <w:color w:val="231F20"/>
          <w:spacing w:val="-12"/>
          <w:w w:val="105"/>
          <w:sz w:val="20"/>
        </w:rPr>
        <w:t> </w:t>
      </w:r>
      <w:r>
        <w:rPr>
          <w:color w:val="231F20"/>
          <w:w w:val="105"/>
          <w:sz w:val="20"/>
        </w:rPr>
        <w:t>the</w:t>
      </w:r>
      <w:r>
        <w:rPr>
          <w:color w:val="231F20"/>
          <w:spacing w:val="-13"/>
          <w:w w:val="105"/>
          <w:sz w:val="20"/>
        </w:rPr>
        <w:t> </w:t>
      </w:r>
      <w:r>
        <w:rPr>
          <w:color w:val="231F20"/>
          <w:spacing w:val="-2"/>
          <w:w w:val="105"/>
          <w:sz w:val="20"/>
        </w:rPr>
        <w:t>Massachu-</w:t>
      </w:r>
    </w:p>
    <w:p>
      <w:pPr>
        <w:spacing w:line="271" w:lineRule="auto" w:before="1"/>
        <w:ind w:left="1106" w:right="0" w:firstLine="0"/>
        <w:jc w:val="left"/>
        <w:rPr>
          <w:sz w:val="20"/>
        </w:rPr>
      </w:pPr>
      <w:r>
        <w:rPr/>
        <mc:AlternateContent>
          <mc:Choice Requires="wps">
            <w:drawing>
              <wp:anchor distT="0" distB="0" distL="0" distR="0" allowOverlap="1" layoutInCell="1" locked="0" behindDoc="1" simplePos="0" relativeHeight="486917120">
                <wp:simplePos x="0" y="0"/>
                <wp:positionH relativeFrom="page">
                  <wp:posOffset>8663825</wp:posOffset>
                </wp:positionH>
                <wp:positionV relativeFrom="paragraph">
                  <wp:posOffset>-820303</wp:posOffset>
                </wp:positionV>
                <wp:extent cx="556895" cy="96837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556895" cy="968375"/>
                        </a:xfrm>
                        <a:prstGeom prst="rect">
                          <a:avLst/>
                        </a:prstGeom>
                      </wps:spPr>
                      <wps:txbx>
                        <w:txbxContent>
                          <w:p>
                            <w:pPr>
                              <w:spacing w:before="1"/>
                              <w:ind w:left="0" w:right="0" w:firstLine="0"/>
                              <w:jc w:val="left"/>
                              <w:rPr>
                                <w:sz w:val="130"/>
                              </w:rPr>
                            </w:pPr>
                            <w:r>
                              <w:rPr>
                                <w:color w:val="D06828"/>
                                <w:spacing w:val="-10"/>
                                <w:sz w:val="130"/>
                              </w:rPr>
                              <w:t>A</w:t>
                            </w:r>
                          </w:p>
                        </w:txbxContent>
                      </wps:txbx>
                      <wps:bodyPr wrap="square" lIns="0" tIns="0" rIns="0" bIns="0" rtlCol="0">
                        <a:noAutofit/>
                      </wps:bodyPr>
                    </wps:wsp>
                  </a:graphicData>
                </a:graphic>
              </wp:anchor>
            </w:drawing>
          </mc:Choice>
          <mc:Fallback>
            <w:pict>
              <v:shape style="position:absolute;margin-left:682.190979pt;margin-top:-64.590866pt;width:43.85pt;height:76.25pt;mso-position-horizontal-relative:page;mso-position-vertical-relative:paragraph;z-index:-16399360" type="#_x0000_t202" id="docshape197" filled="false" stroked="false">
                <v:textbox inset="0,0,0,0">
                  <w:txbxContent>
                    <w:p>
                      <w:pPr>
                        <w:spacing w:before="1"/>
                        <w:ind w:left="0" w:right="0" w:firstLine="0"/>
                        <w:jc w:val="left"/>
                        <w:rPr>
                          <w:sz w:val="130"/>
                        </w:rPr>
                      </w:pPr>
                      <w:r>
                        <w:rPr>
                          <w:color w:val="D06828"/>
                          <w:spacing w:val="-10"/>
                          <w:sz w:val="130"/>
                        </w:rPr>
                        <w:t>A</w:t>
                      </w:r>
                    </w:p>
                  </w:txbxContent>
                </v:textbox>
                <w10:wrap type="none"/>
              </v:shape>
            </w:pict>
          </mc:Fallback>
        </mc:AlternateContent>
      </w:r>
      <w:r>
        <w:rPr>
          <w:color w:val="231F20"/>
          <w:w w:val="105"/>
          <w:sz w:val="20"/>
        </w:rPr>
        <w:t>setts Rehabilitation Commission (MRC) in 2004 when she started studying for a career in food preparation. Twenty</w:t>
      </w:r>
      <w:r>
        <w:rPr>
          <w:color w:val="231F20"/>
          <w:spacing w:val="-5"/>
          <w:w w:val="105"/>
          <w:sz w:val="20"/>
        </w:rPr>
        <w:t> </w:t>
      </w:r>
      <w:r>
        <w:rPr>
          <w:color w:val="231F20"/>
          <w:w w:val="105"/>
          <w:sz w:val="20"/>
        </w:rPr>
        <w:t>years later, she pivoted her career goals to acquire a degree in psychology and focus her professional life on helping those who have survived domestic abuse and sub- stance</w:t>
      </w:r>
      <w:r>
        <w:rPr>
          <w:color w:val="231F20"/>
          <w:spacing w:val="-15"/>
          <w:w w:val="105"/>
          <w:sz w:val="20"/>
        </w:rPr>
        <w:t> </w:t>
      </w:r>
      <w:r>
        <w:rPr>
          <w:color w:val="231F20"/>
          <w:w w:val="105"/>
          <w:sz w:val="20"/>
        </w:rPr>
        <w:t>use.</w:t>
      </w:r>
      <w:r>
        <w:rPr>
          <w:color w:val="231F20"/>
          <w:spacing w:val="-15"/>
          <w:w w:val="105"/>
          <w:sz w:val="20"/>
        </w:rPr>
        <w:t> </w:t>
      </w:r>
      <w:r>
        <w:rPr>
          <w:color w:val="231F20"/>
          <w:w w:val="105"/>
          <w:sz w:val="20"/>
        </w:rPr>
        <w:t>She</w:t>
      </w:r>
      <w:r>
        <w:rPr>
          <w:color w:val="231F20"/>
          <w:spacing w:val="-14"/>
          <w:w w:val="105"/>
          <w:sz w:val="20"/>
        </w:rPr>
        <w:t> </w:t>
      </w:r>
      <w:r>
        <w:rPr>
          <w:color w:val="231F20"/>
          <w:w w:val="105"/>
          <w:sz w:val="20"/>
        </w:rPr>
        <w:t>wants</w:t>
      </w:r>
      <w:r>
        <w:rPr>
          <w:color w:val="231F20"/>
          <w:spacing w:val="-15"/>
          <w:w w:val="105"/>
          <w:sz w:val="20"/>
        </w:rPr>
        <w:t> </w:t>
      </w:r>
      <w:r>
        <w:rPr>
          <w:color w:val="231F20"/>
          <w:w w:val="105"/>
          <w:sz w:val="20"/>
        </w:rPr>
        <w:t>to</w:t>
      </w:r>
      <w:r>
        <w:rPr>
          <w:color w:val="231F20"/>
          <w:spacing w:val="-14"/>
          <w:w w:val="105"/>
          <w:sz w:val="20"/>
        </w:rPr>
        <w:t> </w:t>
      </w:r>
      <w:r>
        <w:rPr>
          <w:color w:val="231F20"/>
          <w:w w:val="105"/>
          <w:sz w:val="20"/>
        </w:rPr>
        <w:t>be</w:t>
      </w:r>
      <w:r>
        <w:rPr>
          <w:color w:val="231F20"/>
          <w:spacing w:val="-15"/>
          <w:w w:val="105"/>
          <w:sz w:val="20"/>
        </w:rPr>
        <w:t> </w:t>
      </w:r>
      <w:r>
        <w:rPr>
          <w:color w:val="231F20"/>
          <w:w w:val="105"/>
          <w:sz w:val="20"/>
        </w:rPr>
        <w:t>an</w:t>
      </w:r>
      <w:r>
        <w:rPr>
          <w:color w:val="231F20"/>
          <w:spacing w:val="-15"/>
          <w:w w:val="105"/>
          <w:sz w:val="20"/>
        </w:rPr>
        <w:t> </w:t>
      </w:r>
      <w:r>
        <w:rPr>
          <w:color w:val="231F20"/>
          <w:w w:val="105"/>
          <w:sz w:val="20"/>
        </w:rPr>
        <w:t>advocate</w:t>
      </w:r>
      <w:r>
        <w:rPr>
          <w:color w:val="231F20"/>
          <w:spacing w:val="-14"/>
          <w:w w:val="105"/>
          <w:sz w:val="20"/>
        </w:rPr>
        <w:t> </w:t>
      </w:r>
      <w:r>
        <w:rPr>
          <w:color w:val="231F20"/>
          <w:w w:val="105"/>
          <w:sz w:val="20"/>
        </w:rPr>
        <w:t>for</w:t>
      </w:r>
      <w:r>
        <w:rPr>
          <w:color w:val="231F20"/>
          <w:spacing w:val="-14"/>
          <w:w w:val="105"/>
          <w:sz w:val="20"/>
        </w:rPr>
        <w:t> </w:t>
      </w:r>
      <w:r>
        <w:rPr>
          <w:color w:val="231F20"/>
          <w:w w:val="105"/>
          <w:sz w:val="20"/>
        </w:rPr>
        <w:t>them to</w:t>
      </w:r>
      <w:r>
        <w:rPr>
          <w:color w:val="231F20"/>
          <w:spacing w:val="-2"/>
          <w:w w:val="105"/>
          <w:sz w:val="20"/>
        </w:rPr>
        <w:t> </w:t>
      </w:r>
      <w:r>
        <w:rPr>
          <w:color w:val="231F20"/>
          <w:w w:val="105"/>
          <w:sz w:val="20"/>
        </w:rPr>
        <w:t>fulfill</w:t>
      </w:r>
      <w:r>
        <w:rPr>
          <w:color w:val="231F20"/>
          <w:spacing w:val="-9"/>
          <w:w w:val="105"/>
          <w:sz w:val="20"/>
        </w:rPr>
        <w:t> </w:t>
      </w:r>
      <w:r>
        <w:rPr>
          <w:color w:val="231F20"/>
          <w:w w:val="105"/>
          <w:sz w:val="20"/>
        </w:rPr>
        <w:t>their</w:t>
      </w:r>
      <w:r>
        <w:rPr>
          <w:color w:val="231F20"/>
          <w:spacing w:val="-8"/>
          <w:w w:val="105"/>
          <w:sz w:val="20"/>
        </w:rPr>
        <w:t> </w:t>
      </w:r>
      <w:r>
        <w:rPr>
          <w:color w:val="231F20"/>
          <w:w w:val="105"/>
          <w:sz w:val="20"/>
        </w:rPr>
        <w:t>dreams</w:t>
      </w:r>
      <w:r>
        <w:rPr>
          <w:color w:val="231F20"/>
          <w:spacing w:val="-2"/>
          <w:w w:val="105"/>
          <w:sz w:val="20"/>
        </w:rPr>
        <w:t> </w:t>
      </w:r>
      <w:r>
        <w:rPr>
          <w:color w:val="231F20"/>
          <w:w w:val="105"/>
          <w:sz w:val="20"/>
        </w:rPr>
        <w:t>and</w:t>
      </w:r>
      <w:r>
        <w:rPr>
          <w:color w:val="231F20"/>
          <w:spacing w:val="-2"/>
          <w:w w:val="105"/>
          <w:sz w:val="20"/>
        </w:rPr>
        <w:t> </w:t>
      </w:r>
      <w:r>
        <w:rPr>
          <w:color w:val="231F20"/>
          <w:w w:val="105"/>
          <w:sz w:val="20"/>
        </w:rPr>
        <w:t>reach</w:t>
      </w:r>
      <w:r>
        <w:rPr>
          <w:color w:val="231F20"/>
          <w:spacing w:val="-2"/>
          <w:w w:val="105"/>
          <w:sz w:val="20"/>
        </w:rPr>
        <w:t> </w:t>
      </w:r>
      <w:r>
        <w:rPr>
          <w:color w:val="231F20"/>
          <w:w w:val="105"/>
          <w:sz w:val="20"/>
        </w:rPr>
        <w:t>their</w:t>
      </w:r>
      <w:r>
        <w:rPr>
          <w:color w:val="231F20"/>
          <w:spacing w:val="-8"/>
          <w:w w:val="105"/>
          <w:sz w:val="20"/>
        </w:rPr>
        <w:t> </w:t>
      </w:r>
      <w:r>
        <w:rPr>
          <w:color w:val="231F20"/>
          <w:w w:val="105"/>
          <w:sz w:val="20"/>
        </w:rPr>
        <w:t>full</w:t>
      </w:r>
      <w:r>
        <w:rPr>
          <w:color w:val="231F20"/>
          <w:spacing w:val="-9"/>
          <w:w w:val="105"/>
          <w:sz w:val="20"/>
        </w:rPr>
        <w:t> </w:t>
      </w:r>
      <w:r>
        <w:rPr>
          <w:color w:val="231F20"/>
          <w:w w:val="105"/>
          <w:sz w:val="20"/>
        </w:rPr>
        <w:t>potential, despite their past.</w:t>
      </w:r>
    </w:p>
    <w:p>
      <w:pPr>
        <w:pStyle w:val="BodyText"/>
        <w:spacing w:before="31"/>
        <w:rPr>
          <w:sz w:val="20"/>
        </w:rPr>
      </w:pPr>
    </w:p>
    <w:p>
      <w:pPr>
        <w:spacing w:line="271" w:lineRule="auto" w:before="0"/>
        <w:ind w:left="1106" w:right="1424" w:firstLine="0"/>
        <w:jc w:val="left"/>
        <w:rPr>
          <w:sz w:val="20"/>
        </w:rPr>
      </w:pPr>
      <w:r>
        <w:rPr/>
        <mc:AlternateContent>
          <mc:Choice Requires="wps">
            <w:drawing>
              <wp:anchor distT="0" distB="0" distL="0" distR="0" allowOverlap="1" layoutInCell="1" locked="0" behindDoc="0" simplePos="0" relativeHeight="15749632">
                <wp:simplePos x="0" y="0"/>
                <wp:positionH relativeFrom="page">
                  <wp:posOffset>10725911</wp:posOffset>
                </wp:positionH>
                <wp:positionV relativeFrom="paragraph">
                  <wp:posOffset>103874</wp:posOffset>
                </wp:positionV>
                <wp:extent cx="1884045" cy="3287395"/>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1884045" cy="3287395"/>
                        </a:xfrm>
                        <a:prstGeom prst="rect">
                          <a:avLst/>
                        </a:prstGeom>
                      </wps:spPr>
                      <wps:txbx>
                        <w:txbxContent>
                          <w:p>
                            <w:pPr>
                              <w:spacing w:line="259" w:lineRule="auto" w:before="459"/>
                              <w:ind w:left="520" w:right="575" w:firstLine="0"/>
                              <w:jc w:val="center"/>
                              <w:rPr>
                                <w:i/>
                                <w:sz w:val="42"/>
                              </w:rPr>
                            </w:pPr>
                            <w:r>
                              <w:rPr>
                                <w:i/>
                                <w:color w:val="D06828"/>
                                <w:spacing w:val="-6"/>
                                <w:w w:val="105"/>
                                <w:sz w:val="42"/>
                              </w:rPr>
                              <w:t>“I’ll</w:t>
                            </w:r>
                            <w:r>
                              <w:rPr>
                                <w:i/>
                                <w:color w:val="D06828"/>
                                <w:spacing w:val="-31"/>
                                <w:w w:val="105"/>
                                <w:sz w:val="42"/>
                              </w:rPr>
                              <w:t> </w:t>
                            </w:r>
                            <w:r>
                              <w:rPr>
                                <w:i/>
                                <w:color w:val="D06828"/>
                                <w:spacing w:val="-6"/>
                                <w:w w:val="105"/>
                                <w:sz w:val="42"/>
                              </w:rPr>
                              <w:t>be</w:t>
                            </w:r>
                            <w:r>
                              <w:rPr>
                                <w:i/>
                                <w:color w:val="D06828"/>
                                <w:spacing w:val="-25"/>
                                <w:w w:val="105"/>
                                <w:sz w:val="42"/>
                              </w:rPr>
                              <w:t> </w:t>
                            </w:r>
                            <w:r>
                              <w:rPr>
                                <w:i/>
                                <w:color w:val="D06828"/>
                                <w:spacing w:val="-6"/>
                                <w:w w:val="105"/>
                                <w:sz w:val="42"/>
                              </w:rPr>
                              <w:t>the </w:t>
                            </w:r>
                            <w:r>
                              <w:rPr>
                                <w:i/>
                                <w:color w:val="D06828"/>
                                <w:w w:val="105"/>
                                <w:sz w:val="42"/>
                              </w:rPr>
                              <w:t>first one in my</w:t>
                            </w:r>
                          </w:p>
                          <w:p>
                            <w:pPr>
                              <w:spacing w:line="259" w:lineRule="auto" w:before="0"/>
                              <w:ind w:left="221" w:right="276" w:firstLine="0"/>
                              <w:jc w:val="center"/>
                              <w:rPr>
                                <w:i/>
                                <w:sz w:val="42"/>
                              </w:rPr>
                            </w:pPr>
                            <w:r>
                              <w:rPr>
                                <w:i/>
                                <w:color w:val="D06828"/>
                                <w:spacing w:val="-2"/>
                                <w:w w:val="105"/>
                                <w:sz w:val="42"/>
                              </w:rPr>
                              <w:t>immediate </w:t>
                            </w:r>
                            <w:r>
                              <w:rPr>
                                <w:i/>
                                <w:color w:val="D06828"/>
                                <w:w w:val="105"/>
                                <w:sz w:val="42"/>
                              </w:rPr>
                              <w:t>family to </w:t>
                            </w:r>
                            <w:r>
                              <w:rPr>
                                <w:i/>
                                <w:color w:val="D06828"/>
                                <w:spacing w:val="-4"/>
                                <w:w w:val="105"/>
                                <w:sz w:val="42"/>
                              </w:rPr>
                              <w:t>earn</w:t>
                            </w:r>
                          </w:p>
                          <w:p>
                            <w:pPr>
                              <w:spacing w:line="259" w:lineRule="auto" w:before="0"/>
                              <w:ind w:left="520" w:right="575" w:firstLine="0"/>
                              <w:jc w:val="center"/>
                              <w:rPr>
                                <w:i/>
                                <w:sz w:val="42"/>
                              </w:rPr>
                            </w:pPr>
                            <w:r>
                              <w:rPr>
                                <w:i/>
                                <w:color w:val="D06828"/>
                                <w:w w:val="105"/>
                                <w:sz w:val="42"/>
                              </w:rPr>
                              <w:t>a</w:t>
                            </w:r>
                            <w:r>
                              <w:rPr>
                                <w:i/>
                                <w:color w:val="D06828"/>
                                <w:spacing w:val="-31"/>
                                <w:w w:val="105"/>
                                <w:sz w:val="42"/>
                              </w:rPr>
                              <w:t> </w:t>
                            </w:r>
                            <w:r>
                              <w:rPr>
                                <w:i/>
                                <w:color w:val="D06828"/>
                                <w:w w:val="105"/>
                                <w:sz w:val="42"/>
                              </w:rPr>
                              <w:t>college </w:t>
                            </w:r>
                            <w:r>
                              <w:rPr>
                                <w:i/>
                                <w:color w:val="D06828"/>
                                <w:spacing w:val="-2"/>
                                <w:w w:val="105"/>
                                <w:sz w:val="42"/>
                              </w:rPr>
                              <w:t>degree.”</w:t>
                            </w:r>
                          </w:p>
                        </w:txbxContent>
                      </wps:txbx>
                      <wps:bodyPr wrap="square" lIns="0" tIns="0" rIns="0" bIns="0" rtlCol="0">
                        <a:noAutofit/>
                      </wps:bodyPr>
                    </wps:wsp>
                  </a:graphicData>
                </a:graphic>
              </wp:anchor>
            </w:drawing>
          </mc:Choice>
          <mc:Fallback>
            <w:pict>
              <v:shape style="position:absolute;margin-left:844.559998pt;margin-top:8.179072pt;width:148.35pt;height:258.8500pt;mso-position-horizontal-relative:page;mso-position-vertical-relative:paragraph;z-index:15749632" type="#_x0000_t202" id="docshape198" filled="false" stroked="false">
                <v:textbox inset="0,0,0,0">
                  <w:txbxContent>
                    <w:p>
                      <w:pPr>
                        <w:spacing w:line="259" w:lineRule="auto" w:before="459"/>
                        <w:ind w:left="520" w:right="575" w:firstLine="0"/>
                        <w:jc w:val="center"/>
                        <w:rPr>
                          <w:i/>
                          <w:sz w:val="42"/>
                        </w:rPr>
                      </w:pPr>
                      <w:r>
                        <w:rPr>
                          <w:i/>
                          <w:color w:val="D06828"/>
                          <w:spacing w:val="-6"/>
                          <w:w w:val="105"/>
                          <w:sz w:val="42"/>
                        </w:rPr>
                        <w:t>“I’ll</w:t>
                      </w:r>
                      <w:r>
                        <w:rPr>
                          <w:i/>
                          <w:color w:val="D06828"/>
                          <w:spacing w:val="-31"/>
                          <w:w w:val="105"/>
                          <w:sz w:val="42"/>
                        </w:rPr>
                        <w:t> </w:t>
                      </w:r>
                      <w:r>
                        <w:rPr>
                          <w:i/>
                          <w:color w:val="D06828"/>
                          <w:spacing w:val="-6"/>
                          <w:w w:val="105"/>
                          <w:sz w:val="42"/>
                        </w:rPr>
                        <w:t>be</w:t>
                      </w:r>
                      <w:r>
                        <w:rPr>
                          <w:i/>
                          <w:color w:val="D06828"/>
                          <w:spacing w:val="-25"/>
                          <w:w w:val="105"/>
                          <w:sz w:val="42"/>
                        </w:rPr>
                        <w:t> </w:t>
                      </w:r>
                      <w:r>
                        <w:rPr>
                          <w:i/>
                          <w:color w:val="D06828"/>
                          <w:spacing w:val="-6"/>
                          <w:w w:val="105"/>
                          <w:sz w:val="42"/>
                        </w:rPr>
                        <w:t>the </w:t>
                      </w:r>
                      <w:r>
                        <w:rPr>
                          <w:i/>
                          <w:color w:val="D06828"/>
                          <w:w w:val="105"/>
                          <w:sz w:val="42"/>
                        </w:rPr>
                        <w:t>first one in my</w:t>
                      </w:r>
                    </w:p>
                    <w:p>
                      <w:pPr>
                        <w:spacing w:line="259" w:lineRule="auto" w:before="0"/>
                        <w:ind w:left="221" w:right="276" w:firstLine="0"/>
                        <w:jc w:val="center"/>
                        <w:rPr>
                          <w:i/>
                          <w:sz w:val="42"/>
                        </w:rPr>
                      </w:pPr>
                      <w:r>
                        <w:rPr>
                          <w:i/>
                          <w:color w:val="D06828"/>
                          <w:spacing w:val="-2"/>
                          <w:w w:val="105"/>
                          <w:sz w:val="42"/>
                        </w:rPr>
                        <w:t>immediate </w:t>
                      </w:r>
                      <w:r>
                        <w:rPr>
                          <w:i/>
                          <w:color w:val="D06828"/>
                          <w:w w:val="105"/>
                          <w:sz w:val="42"/>
                        </w:rPr>
                        <w:t>family to </w:t>
                      </w:r>
                      <w:r>
                        <w:rPr>
                          <w:i/>
                          <w:color w:val="D06828"/>
                          <w:spacing w:val="-4"/>
                          <w:w w:val="105"/>
                          <w:sz w:val="42"/>
                        </w:rPr>
                        <w:t>earn</w:t>
                      </w:r>
                    </w:p>
                    <w:p>
                      <w:pPr>
                        <w:spacing w:line="259" w:lineRule="auto" w:before="0"/>
                        <w:ind w:left="520" w:right="575" w:firstLine="0"/>
                        <w:jc w:val="center"/>
                        <w:rPr>
                          <w:i/>
                          <w:sz w:val="42"/>
                        </w:rPr>
                      </w:pPr>
                      <w:r>
                        <w:rPr>
                          <w:i/>
                          <w:color w:val="D06828"/>
                          <w:w w:val="105"/>
                          <w:sz w:val="42"/>
                        </w:rPr>
                        <w:t>a</w:t>
                      </w:r>
                      <w:r>
                        <w:rPr>
                          <w:i/>
                          <w:color w:val="D06828"/>
                          <w:spacing w:val="-31"/>
                          <w:w w:val="105"/>
                          <w:sz w:val="42"/>
                        </w:rPr>
                        <w:t> </w:t>
                      </w:r>
                      <w:r>
                        <w:rPr>
                          <w:i/>
                          <w:color w:val="D06828"/>
                          <w:w w:val="105"/>
                          <w:sz w:val="42"/>
                        </w:rPr>
                        <w:t>college </w:t>
                      </w:r>
                      <w:r>
                        <w:rPr>
                          <w:i/>
                          <w:color w:val="D06828"/>
                          <w:spacing w:val="-2"/>
                          <w:w w:val="105"/>
                          <w:sz w:val="42"/>
                        </w:rPr>
                        <w:t>degree.”</w:t>
                      </w:r>
                    </w:p>
                  </w:txbxContent>
                </v:textbox>
                <w10:wrap type="none"/>
              </v:shape>
            </w:pict>
          </mc:Fallback>
        </mc:AlternateContent>
      </w:r>
      <w:r>
        <w:rPr>
          <w:color w:val="231F20"/>
          <w:w w:val="105"/>
          <w:sz w:val="20"/>
        </w:rPr>
        <w:t>Beverly’s story is painful and inspirational as she has contin- ued to fight against the odds to </w:t>
      </w:r>
      <w:r>
        <w:rPr>
          <w:color w:val="231F20"/>
          <w:spacing w:val="-2"/>
          <w:w w:val="105"/>
          <w:sz w:val="20"/>
        </w:rPr>
        <w:t>achieve</w:t>
      </w:r>
      <w:r>
        <w:rPr>
          <w:color w:val="231F20"/>
          <w:spacing w:val="-13"/>
          <w:w w:val="105"/>
          <w:sz w:val="20"/>
        </w:rPr>
        <w:t> </w:t>
      </w:r>
      <w:r>
        <w:rPr>
          <w:color w:val="231F20"/>
          <w:spacing w:val="-2"/>
          <w:w w:val="105"/>
          <w:sz w:val="20"/>
        </w:rPr>
        <w:t>her</w:t>
      </w:r>
      <w:r>
        <w:rPr>
          <w:color w:val="231F20"/>
          <w:spacing w:val="-13"/>
          <w:w w:val="105"/>
          <w:sz w:val="20"/>
        </w:rPr>
        <w:t> </w:t>
      </w:r>
      <w:r>
        <w:rPr>
          <w:color w:val="231F20"/>
          <w:spacing w:val="-2"/>
          <w:w w:val="105"/>
          <w:sz w:val="20"/>
        </w:rPr>
        <w:t>career</w:t>
      </w:r>
      <w:r>
        <w:rPr>
          <w:color w:val="231F20"/>
          <w:spacing w:val="-13"/>
          <w:w w:val="105"/>
          <w:sz w:val="20"/>
        </w:rPr>
        <w:t> </w:t>
      </w:r>
      <w:r>
        <w:rPr>
          <w:color w:val="231F20"/>
          <w:spacing w:val="-2"/>
          <w:w w:val="105"/>
          <w:sz w:val="20"/>
        </w:rPr>
        <w:t>goals.</w:t>
      </w:r>
      <w:r>
        <w:rPr>
          <w:color w:val="231F20"/>
          <w:spacing w:val="-13"/>
          <w:w w:val="105"/>
          <w:sz w:val="20"/>
        </w:rPr>
        <w:t> </w:t>
      </w:r>
      <w:r>
        <w:rPr>
          <w:color w:val="231F20"/>
          <w:spacing w:val="-2"/>
          <w:w w:val="105"/>
          <w:sz w:val="20"/>
        </w:rPr>
        <w:t>A</w:t>
      </w:r>
      <w:r>
        <w:rPr>
          <w:color w:val="231F20"/>
          <w:spacing w:val="-14"/>
          <w:w w:val="105"/>
          <w:sz w:val="20"/>
        </w:rPr>
        <w:t> </w:t>
      </w:r>
      <w:r>
        <w:rPr>
          <w:color w:val="231F20"/>
          <w:spacing w:val="-2"/>
          <w:w w:val="105"/>
          <w:sz w:val="20"/>
        </w:rPr>
        <w:t>phys- </w:t>
      </w:r>
      <w:r>
        <w:rPr>
          <w:color w:val="231F20"/>
          <w:w w:val="105"/>
          <w:sz w:val="20"/>
        </w:rPr>
        <w:t>ical confrontation resulted in a head</w:t>
      </w:r>
      <w:r>
        <w:rPr>
          <w:color w:val="231F20"/>
          <w:spacing w:val="-8"/>
          <w:w w:val="105"/>
          <w:sz w:val="20"/>
        </w:rPr>
        <w:t> </w:t>
      </w:r>
      <w:r>
        <w:rPr>
          <w:color w:val="231F20"/>
          <w:w w:val="105"/>
          <w:sz w:val="20"/>
        </w:rPr>
        <w:t>injury</w:t>
      </w:r>
      <w:r>
        <w:rPr>
          <w:color w:val="231F20"/>
          <w:spacing w:val="-13"/>
          <w:w w:val="105"/>
          <w:sz w:val="20"/>
        </w:rPr>
        <w:t> </w:t>
      </w:r>
      <w:r>
        <w:rPr>
          <w:color w:val="231F20"/>
          <w:w w:val="105"/>
          <w:sz w:val="20"/>
        </w:rPr>
        <w:t>that</w:t>
      </w:r>
      <w:r>
        <w:rPr>
          <w:color w:val="231F20"/>
          <w:spacing w:val="-8"/>
          <w:w w:val="105"/>
          <w:sz w:val="20"/>
        </w:rPr>
        <w:t> </w:t>
      </w:r>
      <w:r>
        <w:rPr>
          <w:color w:val="231F20"/>
          <w:w w:val="105"/>
          <w:sz w:val="20"/>
        </w:rPr>
        <w:t>caused</w:t>
      </w:r>
      <w:r>
        <w:rPr>
          <w:color w:val="231F20"/>
          <w:spacing w:val="-8"/>
          <w:w w:val="105"/>
          <w:sz w:val="20"/>
        </w:rPr>
        <w:t> </w:t>
      </w:r>
      <w:r>
        <w:rPr>
          <w:color w:val="231F20"/>
          <w:w w:val="105"/>
          <w:sz w:val="20"/>
        </w:rPr>
        <w:t>her</w:t>
      </w:r>
      <w:r>
        <w:rPr>
          <w:color w:val="231F20"/>
          <w:spacing w:val="-13"/>
          <w:w w:val="105"/>
          <w:sz w:val="20"/>
        </w:rPr>
        <w:t> </w:t>
      </w:r>
      <w:r>
        <w:rPr>
          <w:color w:val="231F20"/>
          <w:w w:val="105"/>
          <w:sz w:val="20"/>
        </w:rPr>
        <w:t>to</w:t>
      </w:r>
      <w:r>
        <w:rPr>
          <w:color w:val="231F20"/>
          <w:spacing w:val="-8"/>
          <w:w w:val="105"/>
          <w:sz w:val="20"/>
        </w:rPr>
        <w:t> </w:t>
      </w:r>
      <w:r>
        <w:rPr>
          <w:color w:val="231F20"/>
          <w:w w:val="105"/>
          <w:sz w:val="20"/>
        </w:rPr>
        <w:t>be legally blind. Lying in a hospital bed, doctors told her she would not</w:t>
      </w:r>
      <w:r>
        <w:rPr>
          <w:color w:val="231F20"/>
          <w:spacing w:val="-5"/>
          <w:w w:val="105"/>
          <w:sz w:val="20"/>
        </w:rPr>
        <w:t> </w:t>
      </w:r>
      <w:r>
        <w:rPr>
          <w:color w:val="231F20"/>
          <w:w w:val="105"/>
          <w:sz w:val="20"/>
        </w:rPr>
        <w:t>be</w:t>
      </w:r>
      <w:r>
        <w:rPr>
          <w:color w:val="231F20"/>
          <w:spacing w:val="-5"/>
          <w:w w:val="105"/>
          <w:sz w:val="20"/>
        </w:rPr>
        <w:t> </w:t>
      </w:r>
      <w:r>
        <w:rPr>
          <w:color w:val="231F20"/>
          <w:w w:val="105"/>
          <w:sz w:val="20"/>
        </w:rPr>
        <w:t>the</w:t>
      </w:r>
      <w:r>
        <w:rPr>
          <w:color w:val="231F20"/>
          <w:spacing w:val="-5"/>
          <w:w w:val="105"/>
          <w:sz w:val="20"/>
        </w:rPr>
        <w:t> </w:t>
      </w:r>
      <w:r>
        <w:rPr>
          <w:color w:val="231F20"/>
          <w:w w:val="105"/>
          <w:sz w:val="20"/>
        </w:rPr>
        <w:t>same</w:t>
      </w:r>
      <w:r>
        <w:rPr>
          <w:color w:val="231F20"/>
          <w:spacing w:val="-5"/>
          <w:w w:val="105"/>
          <w:sz w:val="20"/>
        </w:rPr>
        <w:t> </w:t>
      </w:r>
      <w:r>
        <w:rPr>
          <w:color w:val="231F20"/>
          <w:w w:val="105"/>
          <w:sz w:val="20"/>
        </w:rPr>
        <w:t>and</w:t>
      </w:r>
      <w:r>
        <w:rPr>
          <w:color w:val="231F20"/>
          <w:spacing w:val="-11"/>
          <w:w w:val="105"/>
          <w:sz w:val="20"/>
        </w:rPr>
        <w:t> </w:t>
      </w:r>
      <w:r>
        <w:rPr>
          <w:color w:val="231F20"/>
          <w:w w:val="105"/>
          <w:sz w:val="20"/>
        </w:rPr>
        <w:t>would</w:t>
      </w:r>
      <w:r>
        <w:rPr>
          <w:color w:val="231F20"/>
          <w:spacing w:val="-5"/>
          <w:w w:val="105"/>
          <w:sz w:val="20"/>
        </w:rPr>
        <w:t> </w:t>
      </w:r>
      <w:r>
        <w:rPr>
          <w:color w:val="231F20"/>
          <w:w w:val="105"/>
          <w:sz w:val="20"/>
        </w:rPr>
        <w:t>have to relearn how to talk, walk, and other things she had taken for </w:t>
      </w:r>
      <w:r>
        <w:rPr>
          <w:color w:val="231F20"/>
          <w:spacing w:val="-2"/>
          <w:w w:val="105"/>
          <w:sz w:val="20"/>
        </w:rPr>
        <w:t>granted.</w:t>
      </w:r>
    </w:p>
    <w:p>
      <w:pPr>
        <w:pStyle w:val="BodyText"/>
        <w:spacing w:before="31"/>
        <w:rPr>
          <w:sz w:val="20"/>
        </w:rPr>
      </w:pPr>
    </w:p>
    <w:p>
      <w:pPr>
        <w:spacing w:line="271" w:lineRule="auto" w:before="1"/>
        <w:ind w:left="1106" w:right="1576" w:firstLine="0"/>
        <w:jc w:val="left"/>
        <w:rPr>
          <w:sz w:val="20"/>
        </w:rPr>
      </w:pPr>
      <w:r>
        <w:rPr>
          <w:color w:val="231F20"/>
          <w:w w:val="105"/>
          <w:sz w:val="20"/>
        </w:rPr>
        <w:t>But</w:t>
      </w:r>
      <w:r>
        <w:rPr>
          <w:color w:val="231F20"/>
          <w:spacing w:val="-1"/>
          <w:w w:val="105"/>
          <w:sz w:val="20"/>
        </w:rPr>
        <w:t> </w:t>
      </w:r>
      <w:r>
        <w:rPr>
          <w:color w:val="231F20"/>
          <w:w w:val="105"/>
          <w:sz w:val="20"/>
        </w:rPr>
        <w:t>that</w:t>
      </w:r>
      <w:r>
        <w:rPr>
          <w:color w:val="231F20"/>
          <w:spacing w:val="-1"/>
          <w:w w:val="105"/>
          <w:sz w:val="20"/>
        </w:rPr>
        <w:t> </w:t>
      </w:r>
      <w:r>
        <w:rPr>
          <w:color w:val="231F20"/>
          <w:w w:val="105"/>
          <w:sz w:val="20"/>
        </w:rPr>
        <w:t>did</w:t>
      </w:r>
      <w:r>
        <w:rPr>
          <w:color w:val="231F20"/>
          <w:spacing w:val="-1"/>
          <w:w w:val="105"/>
          <w:sz w:val="20"/>
        </w:rPr>
        <w:t> </w:t>
      </w:r>
      <w:r>
        <w:rPr>
          <w:color w:val="231F20"/>
          <w:w w:val="105"/>
          <w:sz w:val="20"/>
        </w:rPr>
        <w:t>not</w:t>
      </w:r>
      <w:r>
        <w:rPr>
          <w:color w:val="231F20"/>
          <w:spacing w:val="-1"/>
          <w:w w:val="105"/>
          <w:sz w:val="20"/>
        </w:rPr>
        <w:t> </w:t>
      </w:r>
      <w:r>
        <w:rPr>
          <w:color w:val="231F20"/>
          <w:w w:val="105"/>
          <w:sz w:val="20"/>
        </w:rPr>
        <w:t>deter</w:t>
      </w:r>
      <w:r>
        <w:rPr>
          <w:color w:val="231F20"/>
          <w:spacing w:val="-6"/>
          <w:w w:val="105"/>
          <w:sz w:val="20"/>
        </w:rPr>
        <w:t> </w:t>
      </w:r>
      <w:r>
        <w:rPr>
          <w:color w:val="231F20"/>
          <w:w w:val="105"/>
          <w:sz w:val="20"/>
        </w:rPr>
        <w:t>the</w:t>
      </w:r>
      <w:r>
        <w:rPr>
          <w:color w:val="231F20"/>
          <w:spacing w:val="-1"/>
          <w:w w:val="105"/>
          <w:sz w:val="20"/>
        </w:rPr>
        <w:t> </w:t>
      </w:r>
      <w:r>
        <w:rPr>
          <w:color w:val="231F20"/>
          <w:w w:val="105"/>
          <w:sz w:val="20"/>
        </w:rPr>
        <w:t>former scholastic athlete. A testament to her perseverance and resil- ience,</w:t>
      </w:r>
      <w:r>
        <w:rPr>
          <w:color w:val="231F20"/>
          <w:spacing w:val="-15"/>
          <w:w w:val="105"/>
          <w:sz w:val="20"/>
        </w:rPr>
        <w:t> </w:t>
      </w:r>
      <w:r>
        <w:rPr>
          <w:color w:val="231F20"/>
          <w:w w:val="105"/>
          <w:sz w:val="20"/>
        </w:rPr>
        <w:t>Beverly</w:t>
      </w:r>
      <w:r>
        <w:rPr>
          <w:color w:val="231F20"/>
          <w:spacing w:val="-15"/>
          <w:w w:val="105"/>
          <w:sz w:val="20"/>
        </w:rPr>
        <w:t> </w:t>
      </w:r>
      <w:r>
        <w:rPr>
          <w:color w:val="231F20"/>
          <w:w w:val="105"/>
          <w:sz w:val="20"/>
        </w:rPr>
        <w:t>set</w:t>
      </w:r>
      <w:r>
        <w:rPr>
          <w:color w:val="231F20"/>
          <w:spacing w:val="-14"/>
          <w:w w:val="105"/>
          <w:sz w:val="20"/>
        </w:rPr>
        <w:t> </w:t>
      </w:r>
      <w:r>
        <w:rPr>
          <w:color w:val="231F20"/>
          <w:w w:val="105"/>
          <w:sz w:val="20"/>
        </w:rPr>
        <w:t>a</w:t>
      </w:r>
      <w:r>
        <w:rPr>
          <w:color w:val="231F20"/>
          <w:spacing w:val="-15"/>
          <w:w w:val="105"/>
          <w:sz w:val="20"/>
        </w:rPr>
        <w:t> </w:t>
      </w:r>
      <w:r>
        <w:rPr>
          <w:color w:val="231F20"/>
          <w:w w:val="105"/>
          <w:sz w:val="20"/>
        </w:rPr>
        <w:t>goal</w:t>
      </w:r>
      <w:r>
        <w:rPr>
          <w:color w:val="231F20"/>
          <w:spacing w:val="-14"/>
          <w:w w:val="105"/>
          <w:sz w:val="20"/>
        </w:rPr>
        <w:t> </w:t>
      </w:r>
      <w:r>
        <w:rPr>
          <w:color w:val="231F20"/>
          <w:w w:val="105"/>
          <w:sz w:val="20"/>
        </w:rPr>
        <w:t>to</w:t>
      </w:r>
      <w:r>
        <w:rPr>
          <w:color w:val="231F20"/>
          <w:spacing w:val="-15"/>
          <w:w w:val="105"/>
          <w:sz w:val="20"/>
        </w:rPr>
        <w:t> </w:t>
      </w:r>
      <w:r>
        <w:rPr>
          <w:color w:val="231F20"/>
          <w:w w:val="105"/>
          <w:sz w:val="20"/>
        </w:rPr>
        <w:t>finish high school while navigating</w:t>
      </w:r>
    </w:p>
    <w:p>
      <w:pPr>
        <w:spacing w:line="271" w:lineRule="auto" w:before="0"/>
        <w:ind w:left="1106" w:right="1424" w:firstLine="0"/>
        <w:jc w:val="left"/>
        <w:rPr>
          <w:sz w:val="20"/>
        </w:rPr>
      </w:pPr>
      <w:r>
        <w:rPr>
          <w:color w:val="231F20"/>
          <w:w w:val="105"/>
          <w:sz w:val="20"/>
        </w:rPr>
        <w:t>the challenges of her new life. “They</w:t>
      </w:r>
      <w:r>
        <w:rPr>
          <w:color w:val="231F20"/>
          <w:spacing w:val="-19"/>
          <w:w w:val="105"/>
          <w:sz w:val="20"/>
        </w:rPr>
        <w:t> </w:t>
      </w:r>
      <w:r>
        <w:rPr>
          <w:color w:val="231F20"/>
          <w:w w:val="105"/>
          <w:sz w:val="20"/>
        </w:rPr>
        <w:t>wanted</w:t>
      </w:r>
      <w:r>
        <w:rPr>
          <w:color w:val="231F20"/>
          <w:spacing w:val="-15"/>
          <w:w w:val="105"/>
          <w:sz w:val="20"/>
        </w:rPr>
        <w:t> </w:t>
      </w:r>
      <w:r>
        <w:rPr>
          <w:color w:val="231F20"/>
          <w:w w:val="105"/>
          <w:sz w:val="20"/>
        </w:rPr>
        <w:t>to</w:t>
      </w:r>
      <w:r>
        <w:rPr>
          <w:color w:val="231F20"/>
          <w:spacing w:val="-14"/>
          <w:w w:val="105"/>
          <w:sz w:val="20"/>
        </w:rPr>
        <w:t> </w:t>
      </w:r>
      <w:r>
        <w:rPr>
          <w:color w:val="231F20"/>
          <w:w w:val="105"/>
          <w:sz w:val="20"/>
        </w:rPr>
        <w:t>put</w:t>
      </w:r>
      <w:r>
        <w:rPr>
          <w:color w:val="231F20"/>
          <w:spacing w:val="-15"/>
          <w:w w:val="105"/>
          <w:sz w:val="20"/>
        </w:rPr>
        <w:t> </w:t>
      </w:r>
      <w:r>
        <w:rPr>
          <w:color w:val="231F20"/>
          <w:w w:val="105"/>
          <w:sz w:val="20"/>
        </w:rPr>
        <w:t>me</w:t>
      </w:r>
      <w:r>
        <w:rPr>
          <w:color w:val="231F20"/>
          <w:spacing w:val="-15"/>
          <w:w w:val="105"/>
          <w:sz w:val="20"/>
        </w:rPr>
        <w:t> </w:t>
      </w:r>
      <w:r>
        <w:rPr>
          <w:color w:val="231F20"/>
          <w:w w:val="105"/>
          <w:sz w:val="20"/>
        </w:rPr>
        <w:t>in</w:t>
      </w:r>
      <w:r>
        <w:rPr>
          <w:color w:val="231F20"/>
          <w:spacing w:val="-14"/>
          <w:w w:val="105"/>
          <w:sz w:val="20"/>
        </w:rPr>
        <w:t> </w:t>
      </w:r>
      <w:r>
        <w:rPr>
          <w:color w:val="231F20"/>
          <w:w w:val="105"/>
          <w:sz w:val="20"/>
        </w:rPr>
        <w:t>a</w:t>
      </w:r>
      <w:r>
        <w:rPr>
          <w:color w:val="231F20"/>
          <w:spacing w:val="-15"/>
          <w:w w:val="105"/>
          <w:sz w:val="20"/>
        </w:rPr>
        <w:t> </w:t>
      </w:r>
      <w:r>
        <w:rPr>
          <w:color w:val="231F20"/>
          <w:w w:val="105"/>
          <w:sz w:val="20"/>
        </w:rPr>
        <w:t>GED program, and I said no,”</w:t>
      </w:r>
      <w:r>
        <w:rPr>
          <w:color w:val="231F20"/>
          <w:spacing w:val="-3"/>
          <w:w w:val="105"/>
          <w:sz w:val="20"/>
        </w:rPr>
        <w:t> </w:t>
      </w:r>
      <w:r>
        <w:rPr>
          <w:color w:val="231F20"/>
          <w:w w:val="105"/>
          <w:sz w:val="20"/>
        </w:rPr>
        <w:t>Beverly</w:t>
      </w:r>
    </w:p>
    <w:p>
      <w:pPr>
        <w:spacing w:line="271" w:lineRule="auto" w:before="1"/>
        <w:ind w:left="1106" w:right="43" w:firstLine="0"/>
        <w:jc w:val="left"/>
        <w:rPr>
          <w:sz w:val="20"/>
        </w:rPr>
      </w:pPr>
      <w:r>
        <w:rPr>
          <w:color w:val="231F20"/>
          <w:w w:val="105"/>
          <w:sz w:val="20"/>
        </w:rPr>
        <w:t>remembered.</w:t>
      </w:r>
      <w:r>
        <w:rPr>
          <w:color w:val="231F20"/>
          <w:spacing w:val="-11"/>
          <w:w w:val="105"/>
          <w:sz w:val="20"/>
        </w:rPr>
        <w:t> </w:t>
      </w:r>
      <w:r>
        <w:rPr>
          <w:color w:val="231F20"/>
          <w:w w:val="105"/>
          <w:sz w:val="20"/>
        </w:rPr>
        <w:t>“A</w:t>
      </w:r>
      <w:r>
        <w:rPr>
          <w:color w:val="231F20"/>
          <w:spacing w:val="-15"/>
          <w:w w:val="105"/>
          <w:sz w:val="20"/>
        </w:rPr>
        <w:t> </w:t>
      </w:r>
      <w:r>
        <w:rPr>
          <w:color w:val="231F20"/>
          <w:w w:val="105"/>
          <w:sz w:val="20"/>
        </w:rPr>
        <w:t>GED</w:t>
      </w:r>
      <w:r>
        <w:rPr>
          <w:color w:val="231F20"/>
          <w:spacing w:val="-9"/>
          <w:w w:val="105"/>
          <w:sz w:val="20"/>
        </w:rPr>
        <w:t> </w:t>
      </w:r>
      <w:r>
        <w:rPr>
          <w:color w:val="231F20"/>
          <w:w w:val="105"/>
          <w:sz w:val="20"/>
        </w:rPr>
        <w:t>is</w:t>
      </w:r>
      <w:r>
        <w:rPr>
          <w:color w:val="231F20"/>
          <w:spacing w:val="-10"/>
          <w:w w:val="105"/>
          <w:sz w:val="20"/>
        </w:rPr>
        <w:t> </w:t>
      </w:r>
      <w:r>
        <w:rPr>
          <w:color w:val="231F20"/>
          <w:w w:val="105"/>
          <w:sz w:val="20"/>
        </w:rPr>
        <w:t>not</w:t>
      </w:r>
      <w:r>
        <w:rPr>
          <w:color w:val="231F20"/>
          <w:spacing w:val="-10"/>
          <w:w w:val="105"/>
          <w:sz w:val="20"/>
        </w:rPr>
        <w:t> </w:t>
      </w:r>
      <w:r>
        <w:rPr>
          <w:color w:val="231F20"/>
          <w:w w:val="105"/>
          <w:sz w:val="20"/>
        </w:rPr>
        <w:t>a</w:t>
      </w:r>
      <w:r>
        <w:rPr>
          <w:color w:val="231F20"/>
          <w:spacing w:val="-10"/>
          <w:w w:val="105"/>
          <w:sz w:val="20"/>
        </w:rPr>
        <w:t> </w:t>
      </w:r>
      <w:r>
        <w:rPr>
          <w:color w:val="231F20"/>
          <w:w w:val="105"/>
          <w:sz w:val="20"/>
        </w:rPr>
        <w:t>diploma;</w:t>
      </w:r>
      <w:r>
        <w:rPr>
          <w:color w:val="231F20"/>
          <w:spacing w:val="-10"/>
          <w:w w:val="105"/>
          <w:sz w:val="20"/>
        </w:rPr>
        <w:t> </w:t>
      </w:r>
      <w:r>
        <w:rPr>
          <w:color w:val="231F20"/>
          <w:w w:val="105"/>
          <w:sz w:val="20"/>
        </w:rPr>
        <w:t>I</w:t>
      </w:r>
      <w:r>
        <w:rPr>
          <w:color w:val="231F20"/>
          <w:spacing w:val="-15"/>
          <w:w w:val="105"/>
          <w:sz w:val="20"/>
        </w:rPr>
        <w:t> </w:t>
      </w:r>
      <w:r>
        <w:rPr>
          <w:color w:val="231F20"/>
          <w:w w:val="105"/>
          <w:sz w:val="20"/>
        </w:rPr>
        <w:t>wanted to</w:t>
      </w:r>
      <w:r>
        <w:rPr>
          <w:color w:val="231F20"/>
          <w:spacing w:val="-15"/>
          <w:w w:val="105"/>
          <w:sz w:val="20"/>
        </w:rPr>
        <w:t> </w:t>
      </w:r>
      <w:r>
        <w:rPr>
          <w:color w:val="231F20"/>
          <w:w w:val="105"/>
          <w:sz w:val="20"/>
        </w:rPr>
        <w:t>say</w:t>
      </w:r>
      <w:r>
        <w:rPr>
          <w:color w:val="231F20"/>
          <w:spacing w:val="-15"/>
          <w:w w:val="105"/>
          <w:sz w:val="20"/>
        </w:rPr>
        <w:t> </w:t>
      </w:r>
      <w:r>
        <w:rPr>
          <w:color w:val="231F20"/>
          <w:w w:val="105"/>
          <w:sz w:val="20"/>
        </w:rPr>
        <w:t>I</w:t>
      </w:r>
      <w:r>
        <w:rPr>
          <w:color w:val="231F20"/>
          <w:spacing w:val="-14"/>
          <w:w w:val="105"/>
          <w:sz w:val="20"/>
        </w:rPr>
        <w:t> </w:t>
      </w:r>
      <w:r>
        <w:rPr>
          <w:color w:val="231F20"/>
          <w:w w:val="105"/>
          <w:sz w:val="20"/>
        </w:rPr>
        <w:t>graduated</w:t>
      </w:r>
      <w:r>
        <w:rPr>
          <w:color w:val="231F20"/>
          <w:spacing w:val="-15"/>
          <w:w w:val="105"/>
          <w:sz w:val="20"/>
        </w:rPr>
        <w:t> </w:t>
      </w:r>
      <w:r>
        <w:rPr>
          <w:color w:val="231F20"/>
          <w:w w:val="105"/>
          <w:sz w:val="20"/>
        </w:rPr>
        <w:t>from</w:t>
      </w:r>
      <w:r>
        <w:rPr>
          <w:color w:val="231F20"/>
          <w:spacing w:val="-14"/>
          <w:w w:val="105"/>
          <w:sz w:val="20"/>
        </w:rPr>
        <w:t> </w:t>
      </w:r>
      <w:r>
        <w:rPr>
          <w:color w:val="231F20"/>
          <w:w w:val="105"/>
          <w:sz w:val="20"/>
        </w:rPr>
        <w:t>high</w:t>
      </w:r>
      <w:r>
        <w:rPr>
          <w:color w:val="231F20"/>
          <w:spacing w:val="-15"/>
          <w:w w:val="105"/>
          <w:sz w:val="20"/>
        </w:rPr>
        <w:t> </w:t>
      </w:r>
      <w:r>
        <w:rPr>
          <w:color w:val="231F20"/>
          <w:w w:val="105"/>
          <w:sz w:val="20"/>
        </w:rPr>
        <w:t>school.”</w:t>
      </w:r>
      <w:r>
        <w:rPr>
          <w:color w:val="231F20"/>
          <w:spacing w:val="-15"/>
          <w:w w:val="105"/>
          <w:sz w:val="20"/>
        </w:rPr>
        <w:t> </w:t>
      </w:r>
      <w:r>
        <w:rPr>
          <w:color w:val="231F20"/>
          <w:w w:val="105"/>
          <w:sz w:val="20"/>
        </w:rPr>
        <w:t>Beverly</w:t>
      </w:r>
      <w:r>
        <w:rPr>
          <w:color w:val="231F20"/>
          <w:spacing w:val="-14"/>
          <w:w w:val="105"/>
          <w:sz w:val="20"/>
        </w:rPr>
        <w:t> </w:t>
      </w:r>
      <w:r>
        <w:rPr>
          <w:color w:val="231F20"/>
          <w:w w:val="105"/>
          <w:sz w:val="20"/>
        </w:rPr>
        <w:t>did just that.</w:t>
      </w:r>
    </w:p>
    <w:p>
      <w:pPr>
        <w:pStyle w:val="BodyText"/>
        <w:spacing w:before="30"/>
        <w:rPr>
          <w:sz w:val="20"/>
        </w:rPr>
      </w:pPr>
    </w:p>
    <w:p>
      <w:pPr>
        <w:spacing w:line="271" w:lineRule="auto" w:before="0"/>
        <w:ind w:left="1106" w:right="0" w:firstLine="0"/>
        <w:jc w:val="left"/>
        <w:rPr>
          <w:sz w:val="20"/>
        </w:rPr>
      </w:pPr>
      <w:r>
        <w:rPr>
          <w:color w:val="231F20"/>
          <w:w w:val="105"/>
          <w:sz w:val="20"/>
        </w:rPr>
        <w:t>That’s</w:t>
      </w:r>
      <w:r>
        <w:rPr>
          <w:color w:val="231F20"/>
          <w:spacing w:val="-10"/>
          <w:w w:val="105"/>
          <w:sz w:val="20"/>
        </w:rPr>
        <w:t> </w:t>
      </w:r>
      <w:r>
        <w:rPr>
          <w:color w:val="231F20"/>
          <w:w w:val="105"/>
          <w:sz w:val="20"/>
        </w:rPr>
        <w:t>when</w:t>
      </w:r>
      <w:r>
        <w:rPr>
          <w:color w:val="231F20"/>
          <w:spacing w:val="-3"/>
          <w:w w:val="105"/>
          <w:sz w:val="20"/>
        </w:rPr>
        <w:t> </w:t>
      </w:r>
      <w:r>
        <w:rPr>
          <w:color w:val="231F20"/>
          <w:w w:val="105"/>
          <w:sz w:val="20"/>
        </w:rPr>
        <w:t>she</w:t>
      </w:r>
      <w:r>
        <w:rPr>
          <w:color w:val="231F20"/>
          <w:spacing w:val="-3"/>
          <w:w w:val="105"/>
          <w:sz w:val="20"/>
        </w:rPr>
        <w:t> </w:t>
      </w:r>
      <w:r>
        <w:rPr>
          <w:color w:val="231F20"/>
          <w:w w:val="105"/>
          <w:sz w:val="20"/>
        </w:rPr>
        <w:t>began</w:t>
      </w:r>
      <w:r>
        <w:rPr>
          <w:color w:val="231F20"/>
          <w:spacing w:val="-3"/>
          <w:w w:val="105"/>
          <w:sz w:val="20"/>
        </w:rPr>
        <w:t> </w:t>
      </w:r>
      <w:r>
        <w:rPr>
          <w:color w:val="231F20"/>
          <w:w w:val="105"/>
          <w:sz w:val="20"/>
        </w:rPr>
        <w:t>looking</w:t>
      </w:r>
      <w:r>
        <w:rPr>
          <w:color w:val="231F20"/>
          <w:spacing w:val="-3"/>
          <w:w w:val="105"/>
          <w:sz w:val="20"/>
        </w:rPr>
        <w:t> </w:t>
      </w:r>
      <w:r>
        <w:rPr>
          <w:color w:val="231F20"/>
          <w:w w:val="105"/>
          <w:sz w:val="20"/>
        </w:rPr>
        <w:t>for</w:t>
      </w:r>
      <w:r>
        <w:rPr>
          <w:color w:val="231F20"/>
          <w:spacing w:val="-9"/>
          <w:w w:val="105"/>
          <w:sz w:val="20"/>
        </w:rPr>
        <w:t> </w:t>
      </w:r>
      <w:r>
        <w:rPr>
          <w:color w:val="231F20"/>
          <w:w w:val="105"/>
          <w:sz w:val="20"/>
        </w:rPr>
        <w:t>a</w:t>
      </w:r>
      <w:r>
        <w:rPr>
          <w:color w:val="231F20"/>
          <w:spacing w:val="-3"/>
          <w:w w:val="105"/>
          <w:sz w:val="20"/>
        </w:rPr>
        <w:t> </w:t>
      </w:r>
      <w:r>
        <w:rPr>
          <w:color w:val="231F20"/>
          <w:w w:val="105"/>
          <w:sz w:val="20"/>
        </w:rPr>
        <w:t>path</w:t>
      </w:r>
      <w:r>
        <w:rPr>
          <w:color w:val="231F20"/>
          <w:spacing w:val="-3"/>
          <w:w w:val="105"/>
          <w:sz w:val="20"/>
        </w:rPr>
        <w:t> </w:t>
      </w:r>
      <w:r>
        <w:rPr>
          <w:color w:val="231F20"/>
          <w:w w:val="105"/>
          <w:sz w:val="20"/>
        </w:rPr>
        <w:t>toward a</w:t>
      </w:r>
      <w:r>
        <w:rPr>
          <w:color w:val="231F20"/>
          <w:spacing w:val="-2"/>
          <w:w w:val="105"/>
          <w:sz w:val="20"/>
        </w:rPr>
        <w:t> </w:t>
      </w:r>
      <w:r>
        <w:rPr>
          <w:color w:val="231F20"/>
          <w:w w:val="105"/>
          <w:sz w:val="20"/>
        </w:rPr>
        <w:t>career</w:t>
      </w:r>
      <w:r>
        <w:rPr>
          <w:color w:val="231F20"/>
          <w:spacing w:val="-7"/>
          <w:w w:val="105"/>
          <w:sz w:val="20"/>
        </w:rPr>
        <w:t> </w:t>
      </w:r>
      <w:r>
        <w:rPr>
          <w:color w:val="231F20"/>
          <w:w w:val="105"/>
          <w:sz w:val="20"/>
        </w:rPr>
        <w:t>she</w:t>
      </w:r>
      <w:r>
        <w:rPr>
          <w:color w:val="231F20"/>
          <w:spacing w:val="-8"/>
          <w:w w:val="105"/>
          <w:sz w:val="20"/>
        </w:rPr>
        <w:t> </w:t>
      </w:r>
      <w:r>
        <w:rPr>
          <w:color w:val="231F20"/>
          <w:w w:val="105"/>
          <w:sz w:val="20"/>
        </w:rPr>
        <w:t>would</w:t>
      </w:r>
      <w:r>
        <w:rPr>
          <w:color w:val="231F20"/>
          <w:spacing w:val="-2"/>
          <w:w w:val="105"/>
          <w:sz w:val="20"/>
        </w:rPr>
        <w:t> </w:t>
      </w:r>
      <w:r>
        <w:rPr>
          <w:color w:val="231F20"/>
          <w:w w:val="105"/>
          <w:sz w:val="20"/>
        </w:rPr>
        <w:t>love.</w:t>
      </w:r>
      <w:r>
        <w:rPr>
          <w:color w:val="231F20"/>
          <w:spacing w:val="-2"/>
          <w:w w:val="105"/>
          <w:sz w:val="20"/>
        </w:rPr>
        <w:t> </w:t>
      </w:r>
      <w:r>
        <w:rPr>
          <w:color w:val="231F20"/>
          <w:w w:val="105"/>
          <w:sz w:val="20"/>
        </w:rPr>
        <w:t>In</w:t>
      </w:r>
      <w:r>
        <w:rPr>
          <w:color w:val="231F20"/>
          <w:spacing w:val="-2"/>
          <w:w w:val="105"/>
          <w:sz w:val="20"/>
        </w:rPr>
        <w:t> </w:t>
      </w:r>
      <w:r>
        <w:rPr>
          <w:color w:val="231F20"/>
          <w:w w:val="105"/>
          <w:sz w:val="20"/>
        </w:rPr>
        <w:t>2004,</w:t>
      </w:r>
      <w:r>
        <w:rPr>
          <w:color w:val="231F20"/>
          <w:spacing w:val="-2"/>
          <w:w w:val="105"/>
          <w:sz w:val="20"/>
        </w:rPr>
        <w:t> </w:t>
      </w:r>
      <w:r>
        <w:rPr>
          <w:color w:val="231F20"/>
          <w:w w:val="105"/>
          <w:sz w:val="20"/>
        </w:rPr>
        <w:t>she</w:t>
      </w:r>
      <w:r>
        <w:rPr>
          <w:color w:val="231F20"/>
          <w:spacing w:val="-2"/>
          <w:w w:val="105"/>
          <w:sz w:val="20"/>
        </w:rPr>
        <w:t> </w:t>
      </w:r>
      <w:r>
        <w:rPr>
          <w:color w:val="231F20"/>
          <w:w w:val="105"/>
          <w:sz w:val="20"/>
        </w:rPr>
        <w:t>enrolled</w:t>
      </w:r>
      <w:r>
        <w:rPr>
          <w:color w:val="231F20"/>
          <w:spacing w:val="-2"/>
          <w:w w:val="105"/>
          <w:sz w:val="20"/>
        </w:rPr>
        <w:t> </w:t>
      </w:r>
      <w:r>
        <w:rPr>
          <w:color w:val="231F20"/>
          <w:w w:val="105"/>
          <w:sz w:val="20"/>
        </w:rPr>
        <w:t>in Bunker</w:t>
      </w:r>
      <w:r>
        <w:rPr>
          <w:color w:val="231F20"/>
          <w:spacing w:val="-3"/>
          <w:w w:val="105"/>
          <w:sz w:val="20"/>
        </w:rPr>
        <w:t> </w:t>
      </w:r>
      <w:r>
        <w:rPr>
          <w:color w:val="231F20"/>
          <w:w w:val="105"/>
          <w:sz w:val="20"/>
        </w:rPr>
        <w:t>Hill</w:t>
      </w:r>
      <w:r>
        <w:rPr>
          <w:color w:val="231F20"/>
          <w:spacing w:val="-4"/>
          <w:w w:val="105"/>
          <w:sz w:val="20"/>
        </w:rPr>
        <w:t> </w:t>
      </w:r>
      <w:r>
        <w:rPr>
          <w:color w:val="231F20"/>
          <w:w w:val="105"/>
          <w:sz w:val="20"/>
        </w:rPr>
        <w:t>Community</w:t>
      </w:r>
      <w:r>
        <w:rPr>
          <w:color w:val="231F20"/>
          <w:spacing w:val="-3"/>
          <w:w w:val="105"/>
          <w:sz w:val="20"/>
        </w:rPr>
        <w:t> </w:t>
      </w:r>
      <w:r>
        <w:rPr>
          <w:color w:val="231F20"/>
          <w:w w:val="105"/>
          <w:sz w:val="20"/>
        </w:rPr>
        <w:t>College (BHCC) to study food</w:t>
      </w:r>
      <w:r>
        <w:rPr>
          <w:color w:val="231F20"/>
          <w:spacing w:val="-4"/>
          <w:w w:val="105"/>
          <w:sz w:val="20"/>
        </w:rPr>
        <w:t> </w:t>
      </w:r>
      <w:r>
        <w:rPr>
          <w:color w:val="231F20"/>
          <w:w w:val="105"/>
          <w:sz w:val="20"/>
        </w:rPr>
        <w:t>preparation.</w:t>
      </w:r>
      <w:r>
        <w:rPr>
          <w:color w:val="231F20"/>
          <w:spacing w:val="-4"/>
          <w:w w:val="105"/>
          <w:sz w:val="20"/>
        </w:rPr>
        <w:t> </w:t>
      </w:r>
      <w:r>
        <w:rPr>
          <w:color w:val="231F20"/>
          <w:w w:val="105"/>
          <w:sz w:val="20"/>
        </w:rPr>
        <w:t>During</w:t>
      </w:r>
      <w:r>
        <w:rPr>
          <w:color w:val="231F20"/>
          <w:spacing w:val="-4"/>
          <w:w w:val="105"/>
          <w:sz w:val="20"/>
        </w:rPr>
        <w:t> </w:t>
      </w:r>
      <w:r>
        <w:rPr>
          <w:color w:val="231F20"/>
          <w:w w:val="105"/>
          <w:sz w:val="20"/>
        </w:rPr>
        <w:t>this</w:t>
      </w:r>
      <w:r>
        <w:rPr>
          <w:color w:val="231F20"/>
          <w:spacing w:val="-4"/>
          <w:w w:val="105"/>
          <w:sz w:val="20"/>
        </w:rPr>
        <w:t> </w:t>
      </w:r>
      <w:r>
        <w:rPr>
          <w:color w:val="231F20"/>
          <w:w w:val="105"/>
          <w:sz w:val="20"/>
        </w:rPr>
        <w:t>time,</w:t>
      </w:r>
      <w:r>
        <w:rPr>
          <w:color w:val="231F20"/>
          <w:spacing w:val="-4"/>
          <w:w w:val="105"/>
          <w:sz w:val="20"/>
        </w:rPr>
        <w:t> </w:t>
      </w:r>
      <w:r>
        <w:rPr>
          <w:color w:val="231F20"/>
          <w:w w:val="105"/>
          <w:sz w:val="20"/>
        </w:rPr>
        <w:t>she</w:t>
      </w:r>
      <w:r>
        <w:rPr>
          <w:color w:val="231F20"/>
          <w:spacing w:val="-4"/>
          <w:w w:val="105"/>
          <w:sz w:val="20"/>
        </w:rPr>
        <w:t> </w:t>
      </w:r>
      <w:r>
        <w:rPr>
          <w:color w:val="231F20"/>
          <w:w w:val="105"/>
          <w:sz w:val="20"/>
        </w:rPr>
        <w:t>partnered with MRC to help her pay for tuition, books, and find tutoring services. Beverly</w:t>
      </w:r>
      <w:r>
        <w:rPr>
          <w:color w:val="231F20"/>
          <w:spacing w:val="-5"/>
          <w:w w:val="105"/>
          <w:sz w:val="20"/>
        </w:rPr>
        <w:t> </w:t>
      </w:r>
      <w:r>
        <w:rPr>
          <w:color w:val="231F20"/>
          <w:w w:val="105"/>
          <w:sz w:val="20"/>
        </w:rPr>
        <w:t>chose food prepa- ration because she loves to nourish people. “Food brings people together,” she laughed. “I love</w:t>
      </w:r>
      <w:r>
        <w:rPr>
          <w:color w:val="231F20"/>
          <w:spacing w:val="-15"/>
          <w:w w:val="105"/>
          <w:sz w:val="20"/>
        </w:rPr>
        <w:t> </w:t>
      </w:r>
      <w:r>
        <w:rPr>
          <w:color w:val="231F20"/>
          <w:w w:val="105"/>
          <w:sz w:val="20"/>
        </w:rPr>
        <w:t>cooking.</w:t>
      </w:r>
      <w:r>
        <w:rPr>
          <w:color w:val="231F20"/>
          <w:spacing w:val="-13"/>
          <w:w w:val="105"/>
          <w:sz w:val="20"/>
        </w:rPr>
        <w:t> </w:t>
      </w:r>
      <w:r>
        <w:rPr>
          <w:color w:val="231F20"/>
          <w:w w:val="105"/>
          <w:sz w:val="20"/>
        </w:rPr>
        <w:t>I’ll</w:t>
      </w:r>
      <w:r>
        <w:rPr>
          <w:color w:val="231F20"/>
          <w:spacing w:val="-15"/>
          <w:w w:val="105"/>
          <w:sz w:val="20"/>
        </w:rPr>
        <w:t> </w:t>
      </w:r>
      <w:r>
        <w:rPr>
          <w:color w:val="231F20"/>
          <w:w w:val="105"/>
          <w:sz w:val="20"/>
        </w:rPr>
        <w:t>go</w:t>
      </w:r>
      <w:r>
        <w:rPr>
          <w:color w:val="231F20"/>
          <w:spacing w:val="-12"/>
          <w:w w:val="105"/>
          <w:sz w:val="20"/>
        </w:rPr>
        <w:t> </w:t>
      </w:r>
      <w:r>
        <w:rPr>
          <w:color w:val="231F20"/>
          <w:w w:val="105"/>
          <w:sz w:val="20"/>
        </w:rPr>
        <w:t>to</w:t>
      </w:r>
      <w:r>
        <w:rPr>
          <w:color w:val="231F20"/>
          <w:spacing w:val="-13"/>
          <w:w w:val="105"/>
          <w:sz w:val="20"/>
        </w:rPr>
        <w:t> </w:t>
      </w:r>
      <w:r>
        <w:rPr>
          <w:color w:val="231F20"/>
          <w:w w:val="105"/>
          <w:sz w:val="20"/>
        </w:rPr>
        <w:t>restaurants</w:t>
      </w:r>
      <w:r>
        <w:rPr>
          <w:color w:val="231F20"/>
          <w:spacing w:val="-13"/>
          <w:w w:val="105"/>
          <w:sz w:val="20"/>
        </w:rPr>
        <w:t> </w:t>
      </w:r>
      <w:r>
        <w:rPr>
          <w:color w:val="231F20"/>
          <w:w w:val="105"/>
          <w:sz w:val="20"/>
        </w:rPr>
        <w:t>and</w:t>
      </w:r>
      <w:r>
        <w:rPr>
          <w:color w:val="231F20"/>
          <w:spacing w:val="-13"/>
          <w:w w:val="105"/>
          <w:sz w:val="20"/>
        </w:rPr>
        <w:t> </w:t>
      </w:r>
      <w:r>
        <w:rPr>
          <w:color w:val="231F20"/>
          <w:w w:val="105"/>
          <w:sz w:val="20"/>
        </w:rPr>
        <w:t>come</w:t>
      </w:r>
      <w:r>
        <w:rPr>
          <w:color w:val="231F20"/>
          <w:spacing w:val="-13"/>
          <w:w w:val="105"/>
          <w:sz w:val="20"/>
        </w:rPr>
        <w:t> </w:t>
      </w:r>
      <w:r>
        <w:rPr>
          <w:color w:val="231F20"/>
          <w:w w:val="105"/>
          <w:sz w:val="20"/>
        </w:rPr>
        <w:t>back home and try to imitate what I had and put my little twist on it.”</w:t>
      </w:r>
    </w:p>
    <w:p>
      <w:pPr>
        <w:spacing w:line="271" w:lineRule="auto" w:before="100"/>
        <w:ind w:left="199" w:right="1293" w:firstLine="0"/>
        <w:jc w:val="left"/>
        <w:rPr>
          <w:sz w:val="20"/>
        </w:rPr>
      </w:pPr>
      <w:r>
        <w:rPr/>
        <w:br w:type="column"/>
      </w:r>
      <w:r>
        <w:rPr>
          <w:color w:val="231F20"/>
          <w:w w:val="105"/>
          <w:sz w:val="20"/>
        </w:rPr>
        <w:t>And</w:t>
      </w:r>
      <w:r>
        <w:rPr>
          <w:color w:val="231F20"/>
          <w:spacing w:val="-6"/>
          <w:w w:val="105"/>
          <w:sz w:val="20"/>
        </w:rPr>
        <w:t> </w:t>
      </w:r>
      <w:r>
        <w:rPr>
          <w:color w:val="231F20"/>
          <w:w w:val="105"/>
          <w:sz w:val="20"/>
        </w:rPr>
        <w:t>as</w:t>
      </w:r>
      <w:r>
        <w:rPr>
          <w:color w:val="231F20"/>
          <w:spacing w:val="-6"/>
          <w:w w:val="105"/>
          <w:sz w:val="20"/>
        </w:rPr>
        <w:t> </w:t>
      </w:r>
      <w:r>
        <w:rPr>
          <w:color w:val="231F20"/>
          <w:w w:val="105"/>
          <w:sz w:val="20"/>
        </w:rPr>
        <w:t>much</w:t>
      </w:r>
      <w:r>
        <w:rPr>
          <w:color w:val="231F20"/>
          <w:spacing w:val="-6"/>
          <w:w w:val="105"/>
          <w:sz w:val="20"/>
        </w:rPr>
        <w:t> </w:t>
      </w:r>
      <w:r>
        <w:rPr>
          <w:color w:val="231F20"/>
          <w:w w:val="105"/>
          <w:sz w:val="20"/>
        </w:rPr>
        <w:t>as</w:t>
      </w:r>
      <w:r>
        <w:rPr>
          <w:color w:val="231F20"/>
          <w:spacing w:val="-6"/>
          <w:w w:val="105"/>
          <w:sz w:val="20"/>
        </w:rPr>
        <w:t> </w:t>
      </w:r>
      <w:r>
        <w:rPr>
          <w:color w:val="231F20"/>
          <w:w w:val="105"/>
          <w:sz w:val="20"/>
        </w:rPr>
        <w:t>Beverly</w:t>
      </w:r>
      <w:r>
        <w:rPr>
          <w:color w:val="231F20"/>
          <w:spacing w:val="-11"/>
          <w:w w:val="105"/>
          <w:sz w:val="20"/>
        </w:rPr>
        <w:t> </w:t>
      </w:r>
      <w:r>
        <w:rPr>
          <w:color w:val="231F20"/>
          <w:w w:val="105"/>
          <w:sz w:val="20"/>
        </w:rPr>
        <w:t>loved</w:t>
      </w:r>
      <w:r>
        <w:rPr>
          <w:color w:val="231F20"/>
          <w:spacing w:val="-6"/>
          <w:w w:val="105"/>
          <w:sz w:val="20"/>
        </w:rPr>
        <w:t> </w:t>
      </w:r>
      <w:r>
        <w:rPr>
          <w:color w:val="231F20"/>
          <w:w w:val="105"/>
          <w:sz w:val="20"/>
        </w:rPr>
        <w:t>learning</w:t>
      </w:r>
      <w:r>
        <w:rPr>
          <w:color w:val="231F20"/>
          <w:spacing w:val="-6"/>
          <w:w w:val="105"/>
          <w:sz w:val="20"/>
        </w:rPr>
        <w:t> </w:t>
      </w:r>
      <w:r>
        <w:rPr>
          <w:color w:val="231F20"/>
          <w:w w:val="105"/>
          <w:sz w:val="20"/>
        </w:rPr>
        <w:t>and</w:t>
      </w:r>
      <w:r>
        <w:rPr>
          <w:color w:val="231F20"/>
          <w:spacing w:val="-6"/>
          <w:w w:val="105"/>
          <w:sz w:val="20"/>
        </w:rPr>
        <w:t> </w:t>
      </w:r>
      <w:r>
        <w:rPr>
          <w:color w:val="231F20"/>
          <w:w w:val="105"/>
          <w:sz w:val="20"/>
        </w:rPr>
        <w:t>earn- ing</w:t>
      </w:r>
      <w:r>
        <w:rPr>
          <w:color w:val="231F20"/>
          <w:spacing w:val="-6"/>
          <w:w w:val="105"/>
          <w:sz w:val="20"/>
        </w:rPr>
        <w:t> </w:t>
      </w:r>
      <w:r>
        <w:rPr>
          <w:color w:val="231F20"/>
          <w:w w:val="105"/>
          <w:sz w:val="20"/>
        </w:rPr>
        <w:t>credits</w:t>
      </w:r>
      <w:r>
        <w:rPr>
          <w:color w:val="231F20"/>
          <w:spacing w:val="-6"/>
          <w:w w:val="105"/>
          <w:sz w:val="20"/>
        </w:rPr>
        <w:t> </w:t>
      </w:r>
      <w:r>
        <w:rPr>
          <w:color w:val="231F20"/>
          <w:w w:val="105"/>
          <w:sz w:val="20"/>
        </w:rPr>
        <w:t>toward</w:t>
      </w:r>
      <w:r>
        <w:rPr>
          <w:color w:val="231F20"/>
          <w:spacing w:val="-6"/>
          <w:w w:val="105"/>
          <w:sz w:val="20"/>
        </w:rPr>
        <w:t> </w:t>
      </w:r>
      <w:r>
        <w:rPr>
          <w:color w:val="231F20"/>
          <w:w w:val="105"/>
          <w:sz w:val="20"/>
        </w:rPr>
        <w:t>her</w:t>
      </w:r>
      <w:r>
        <w:rPr>
          <w:color w:val="231F20"/>
          <w:spacing w:val="-11"/>
          <w:w w:val="105"/>
          <w:sz w:val="20"/>
        </w:rPr>
        <w:t> </w:t>
      </w:r>
      <w:r>
        <w:rPr>
          <w:color w:val="231F20"/>
          <w:w w:val="105"/>
          <w:sz w:val="20"/>
        </w:rPr>
        <w:t>degree</w:t>
      </w:r>
      <w:r>
        <w:rPr>
          <w:color w:val="231F20"/>
          <w:spacing w:val="-6"/>
          <w:w w:val="105"/>
          <w:sz w:val="20"/>
        </w:rPr>
        <w:t> </w:t>
      </w:r>
      <w:r>
        <w:rPr>
          <w:color w:val="231F20"/>
          <w:w w:val="105"/>
          <w:sz w:val="20"/>
        </w:rPr>
        <w:t>in</w:t>
      </w:r>
      <w:r>
        <w:rPr>
          <w:color w:val="231F20"/>
          <w:spacing w:val="-6"/>
          <w:w w:val="105"/>
          <w:sz w:val="20"/>
        </w:rPr>
        <w:t> </w:t>
      </w:r>
      <w:r>
        <w:rPr>
          <w:color w:val="231F20"/>
          <w:w w:val="105"/>
          <w:sz w:val="20"/>
        </w:rPr>
        <w:t>food</w:t>
      </w:r>
      <w:r>
        <w:rPr>
          <w:color w:val="231F20"/>
          <w:spacing w:val="-6"/>
          <w:w w:val="105"/>
          <w:sz w:val="20"/>
        </w:rPr>
        <w:t> </w:t>
      </w:r>
      <w:r>
        <w:rPr>
          <w:color w:val="231F20"/>
          <w:w w:val="105"/>
          <w:sz w:val="20"/>
        </w:rPr>
        <w:t>service,</w:t>
      </w:r>
      <w:r>
        <w:rPr>
          <w:color w:val="231F20"/>
          <w:spacing w:val="-6"/>
          <w:w w:val="105"/>
          <w:sz w:val="20"/>
        </w:rPr>
        <w:t> </w:t>
      </w:r>
      <w:r>
        <w:rPr>
          <w:color w:val="231F20"/>
          <w:w w:val="105"/>
          <w:sz w:val="20"/>
        </w:rPr>
        <w:t>she couldn’t help but feel this wasn’t her purpose. “It was something inside of me, and I felt like I was meant to help people,” she reflected. “I want to help</w:t>
      </w:r>
      <w:r>
        <w:rPr>
          <w:color w:val="231F20"/>
          <w:spacing w:val="-4"/>
          <w:w w:val="105"/>
          <w:sz w:val="20"/>
        </w:rPr>
        <w:t> </w:t>
      </w:r>
      <w:r>
        <w:rPr>
          <w:color w:val="231F20"/>
          <w:w w:val="105"/>
          <w:sz w:val="20"/>
        </w:rPr>
        <w:t>people</w:t>
      </w:r>
      <w:r>
        <w:rPr>
          <w:color w:val="231F20"/>
          <w:spacing w:val="-10"/>
          <w:w w:val="105"/>
          <w:sz w:val="20"/>
        </w:rPr>
        <w:t> </w:t>
      </w:r>
      <w:r>
        <w:rPr>
          <w:color w:val="231F20"/>
          <w:w w:val="105"/>
          <w:sz w:val="20"/>
        </w:rPr>
        <w:t>who</w:t>
      </w:r>
      <w:r>
        <w:rPr>
          <w:color w:val="231F20"/>
          <w:spacing w:val="-4"/>
          <w:w w:val="105"/>
          <w:sz w:val="20"/>
        </w:rPr>
        <w:t> </w:t>
      </w:r>
      <w:r>
        <w:rPr>
          <w:color w:val="231F20"/>
          <w:w w:val="105"/>
          <w:sz w:val="20"/>
        </w:rPr>
        <w:t>have</w:t>
      </w:r>
      <w:r>
        <w:rPr>
          <w:color w:val="231F20"/>
          <w:spacing w:val="-4"/>
          <w:w w:val="105"/>
          <w:sz w:val="20"/>
        </w:rPr>
        <w:t> </w:t>
      </w:r>
      <w:r>
        <w:rPr>
          <w:color w:val="231F20"/>
          <w:w w:val="105"/>
          <w:sz w:val="20"/>
        </w:rPr>
        <w:t>been</w:t>
      </w:r>
      <w:r>
        <w:rPr>
          <w:color w:val="231F20"/>
          <w:spacing w:val="-4"/>
          <w:w w:val="105"/>
          <w:sz w:val="20"/>
        </w:rPr>
        <w:t> </w:t>
      </w:r>
      <w:r>
        <w:rPr>
          <w:color w:val="231F20"/>
          <w:w w:val="105"/>
          <w:sz w:val="20"/>
        </w:rPr>
        <w:t>through</w:t>
      </w:r>
      <w:r>
        <w:rPr>
          <w:color w:val="231F20"/>
          <w:spacing w:val="-4"/>
          <w:w w:val="105"/>
          <w:sz w:val="20"/>
        </w:rPr>
        <w:t> </w:t>
      </w:r>
      <w:r>
        <w:rPr>
          <w:color w:val="231F20"/>
          <w:w w:val="105"/>
          <w:sz w:val="20"/>
        </w:rPr>
        <w:t>similar</w:t>
      </w:r>
      <w:r>
        <w:rPr>
          <w:color w:val="231F20"/>
          <w:spacing w:val="-9"/>
          <w:w w:val="105"/>
          <w:sz w:val="20"/>
        </w:rPr>
        <w:t> </w:t>
      </w:r>
      <w:r>
        <w:rPr>
          <w:color w:val="231F20"/>
          <w:w w:val="105"/>
          <w:sz w:val="20"/>
        </w:rPr>
        <w:t>situa- tions as myself, and this is my calling.”</w:t>
      </w:r>
    </w:p>
    <w:p>
      <w:pPr>
        <w:pStyle w:val="BodyText"/>
        <w:spacing w:before="31"/>
        <w:rPr>
          <w:sz w:val="20"/>
        </w:rPr>
      </w:pPr>
    </w:p>
    <w:p>
      <w:pPr>
        <w:spacing w:line="271" w:lineRule="auto" w:before="0"/>
        <w:ind w:left="199" w:right="1357" w:firstLine="0"/>
        <w:jc w:val="left"/>
        <w:rPr>
          <w:sz w:val="20"/>
        </w:rPr>
      </w:pPr>
      <w:r>
        <w:rPr>
          <w:color w:val="231F20"/>
          <w:w w:val="105"/>
          <w:sz w:val="20"/>
        </w:rPr>
        <w:t>She changed her field of study from food prepa- ration</w:t>
      </w:r>
      <w:r>
        <w:rPr>
          <w:color w:val="231F20"/>
          <w:spacing w:val="-9"/>
          <w:w w:val="105"/>
          <w:sz w:val="20"/>
        </w:rPr>
        <w:t> </w:t>
      </w:r>
      <w:r>
        <w:rPr>
          <w:color w:val="231F20"/>
          <w:w w:val="105"/>
          <w:sz w:val="20"/>
        </w:rPr>
        <w:t>to</w:t>
      </w:r>
      <w:r>
        <w:rPr>
          <w:color w:val="231F20"/>
          <w:spacing w:val="-9"/>
          <w:w w:val="105"/>
          <w:sz w:val="20"/>
        </w:rPr>
        <w:t> </w:t>
      </w:r>
      <w:r>
        <w:rPr>
          <w:color w:val="231F20"/>
          <w:w w:val="105"/>
          <w:sz w:val="20"/>
        </w:rPr>
        <w:t>psychology.</w:t>
      </w:r>
      <w:r>
        <w:rPr>
          <w:color w:val="231F20"/>
          <w:spacing w:val="-9"/>
          <w:w w:val="105"/>
          <w:sz w:val="20"/>
        </w:rPr>
        <w:t> </w:t>
      </w:r>
      <w:r>
        <w:rPr>
          <w:color w:val="231F20"/>
          <w:w w:val="105"/>
          <w:sz w:val="20"/>
        </w:rPr>
        <w:t>She</w:t>
      </w:r>
      <w:r>
        <w:rPr>
          <w:color w:val="231F20"/>
          <w:spacing w:val="-15"/>
          <w:w w:val="105"/>
          <w:sz w:val="20"/>
        </w:rPr>
        <w:t> </w:t>
      </w:r>
      <w:r>
        <w:rPr>
          <w:color w:val="231F20"/>
          <w:w w:val="105"/>
          <w:sz w:val="20"/>
        </w:rPr>
        <w:t>was</w:t>
      </w:r>
      <w:r>
        <w:rPr>
          <w:color w:val="231F20"/>
          <w:spacing w:val="-9"/>
          <w:w w:val="105"/>
          <w:sz w:val="20"/>
        </w:rPr>
        <w:t> </w:t>
      </w:r>
      <w:r>
        <w:rPr>
          <w:color w:val="231F20"/>
          <w:w w:val="105"/>
          <w:sz w:val="20"/>
        </w:rPr>
        <w:t>determined</w:t>
      </w:r>
      <w:r>
        <w:rPr>
          <w:color w:val="231F20"/>
          <w:spacing w:val="-9"/>
          <w:w w:val="105"/>
          <w:sz w:val="20"/>
        </w:rPr>
        <w:t> </w:t>
      </w:r>
      <w:r>
        <w:rPr>
          <w:color w:val="231F20"/>
          <w:w w:val="105"/>
          <w:sz w:val="20"/>
        </w:rPr>
        <w:t>to</w:t>
      </w:r>
      <w:r>
        <w:rPr>
          <w:color w:val="231F20"/>
          <w:spacing w:val="-9"/>
          <w:w w:val="105"/>
          <w:sz w:val="20"/>
        </w:rPr>
        <w:t> </w:t>
      </w:r>
      <w:r>
        <w:rPr>
          <w:color w:val="231F20"/>
          <w:w w:val="105"/>
          <w:sz w:val="20"/>
        </w:rPr>
        <w:t>stay on track to graduate in 2024, even if that meant doubling up on coursework during future semes- </w:t>
      </w:r>
      <w:r>
        <w:rPr>
          <w:color w:val="231F20"/>
          <w:spacing w:val="-2"/>
          <w:w w:val="105"/>
          <w:sz w:val="20"/>
        </w:rPr>
        <w:t>ters.</w:t>
      </w:r>
      <w:r>
        <w:rPr>
          <w:color w:val="231F20"/>
          <w:spacing w:val="-7"/>
          <w:w w:val="105"/>
          <w:sz w:val="20"/>
        </w:rPr>
        <w:t> </w:t>
      </w:r>
      <w:r>
        <w:rPr>
          <w:color w:val="231F20"/>
          <w:spacing w:val="-2"/>
          <w:w w:val="105"/>
          <w:sz w:val="20"/>
        </w:rPr>
        <w:t>But</w:t>
      </w:r>
      <w:r>
        <w:rPr>
          <w:color w:val="231F20"/>
          <w:spacing w:val="-7"/>
          <w:w w:val="105"/>
          <w:sz w:val="20"/>
        </w:rPr>
        <w:t> </w:t>
      </w:r>
      <w:r>
        <w:rPr>
          <w:color w:val="231F20"/>
          <w:spacing w:val="-2"/>
          <w:w w:val="105"/>
          <w:sz w:val="20"/>
        </w:rPr>
        <w:t>Beverly</w:t>
      </w:r>
      <w:r>
        <w:rPr>
          <w:color w:val="231F20"/>
          <w:spacing w:val="-12"/>
          <w:w w:val="105"/>
          <w:sz w:val="20"/>
        </w:rPr>
        <w:t> </w:t>
      </w:r>
      <w:r>
        <w:rPr>
          <w:color w:val="231F20"/>
          <w:spacing w:val="-2"/>
          <w:w w:val="105"/>
          <w:sz w:val="20"/>
        </w:rPr>
        <w:t>isn’t</w:t>
      </w:r>
      <w:r>
        <w:rPr>
          <w:color w:val="231F20"/>
          <w:spacing w:val="-7"/>
          <w:w w:val="105"/>
          <w:sz w:val="20"/>
        </w:rPr>
        <w:t> </w:t>
      </w:r>
      <w:r>
        <w:rPr>
          <w:color w:val="231F20"/>
          <w:spacing w:val="-2"/>
          <w:w w:val="105"/>
          <w:sz w:val="20"/>
        </w:rPr>
        <w:t>afraid</w:t>
      </w:r>
      <w:r>
        <w:rPr>
          <w:color w:val="231F20"/>
          <w:spacing w:val="-7"/>
          <w:w w:val="105"/>
          <w:sz w:val="20"/>
        </w:rPr>
        <w:t> </w:t>
      </w:r>
      <w:r>
        <w:rPr>
          <w:color w:val="231F20"/>
          <w:spacing w:val="-2"/>
          <w:w w:val="105"/>
          <w:sz w:val="20"/>
        </w:rPr>
        <w:t>of</w:t>
      </w:r>
      <w:r>
        <w:rPr>
          <w:color w:val="231F20"/>
          <w:spacing w:val="-11"/>
          <w:w w:val="105"/>
          <w:sz w:val="20"/>
        </w:rPr>
        <w:t> </w:t>
      </w:r>
      <w:r>
        <w:rPr>
          <w:color w:val="231F20"/>
          <w:spacing w:val="-2"/>
          <w:w w:val="105"/>
          <w:sz w:val="20"/>
        </w:rPr>
        <w:t>hard</w:t>
      </w:r>
      <w:r>
        <w:rPr>
          <w:color w:val="231F20"/>
          <w:spacing w:val="-13"/>
          <w:w w:val="105"/>
          <w:sz w:val="20"/>
        </w:rPr>
        <w:t> </w:t>
      </w:r>
      <w:r>
        <w:rPr>
          <w:color w:val="231F20"/>
          <w:spacing w:val="-2"/>
          <w:w w:val="105"/>
          <w:sz w:val="20"/>
        </w:rPr>
        <w:t>work</w:t>
      </w:r>
      <w:r>
        <w:rPr>
          <w:color w:val="231F20"/>
          <w:spacing w:val="-7"/>
          <w:w w:val="105"/>
          <w:sz w:val="20"/>
        </w:rPr>
        <w:t> </w:t>
      </w:r>
      <w:r>
        <w:rPr>
          <w:color w:val="231F20"/>
          <w:spacing w:val="-2"/>
          <w:w w:val="105"/>
          <w:sz w:val="20"/>
        </w:rPr>
        <w:t>or</w:t>
      </w:r>
      <w:r>
        <w:rPr>
          <w:color w:val="231F20"/>
          <w:spacing w:val="-12"/>
          <w:w w:val="105"/>
          <w:sz w:val="20"/>
        </w:rPr>
        <w:t> </w:t>
      </w:r>
      <w:r>
        <w:rPr>
          <w:color w:val="231F20"/>
          <w:spacing w:val="-2"/>
          <w:w w:val="105"/>
          <w:sz w:val="20"/>
        </w:rPr>
        <w:t>asking </w:t>
      </w:r>
      <w:r>
        <w:rPr>
          <w:color w:val="231F20"/>
          <w:w w:val="105"/>
          <w:sz w:val="20"/>
        </w:rPr>
        <w:t>for</w:t>
      </w:r>
      <w:r>
        <w:rPr>
          <w:color w:val="231F20"/>
          <w:spacing w:val="-10"/>
          <w:w w:val="105"/>
          <w:sz w:val="20"/>
        </w:rPr>
        <w:t> </w:t>
      </w:r>
      <w:r>
        <w:rPr>
          <w:color w:val="231F20"/>
          <w:w w:val="105"/>
          <w:sz w:val="20"/>
        </w:rPr>
        <w:t>help</w:t>
      </w:r>
      <w:r>
        <w:rPr>
          <w:color w:val="231F20"/>
          <w:spacing w:val="-11"/>
          <w:w w:val="105"/>
          <w:sz w:val="20"/>
        </w:rPr>
        <w:t> </w:t>
      </w:r>
      <w:r>
        <w:rPr>
          <w:color w:val="231F20"/>
          <w:w w:val="105"/>
          <w:sz w:val="20"/>
        </w:rPr>
        <w:t>when</w:t>
      </w:r>
      <w:r>
        <w:rPr>
          <w:color w:val="231F20"/>
          <w:spacing w:val="-4"/>
          <w:w w:val="105"/>
          <w:sz w:val="20"/>
        </w:rPr>
        <w:t> </w:t>
      </w:r>
      <w:r>
        <w:rPr>
          <w:color w:val="231F20"/>
          <w:w w:val="105"/>
          <w:sz w:val="20"/>
        </w:rPr>
        <w:t>she</w:t>
      </w:r>
      <w:r>
        <w:rPr>
          <w:color w:val="231F20"/>
          <w:spacing w:val="-4"/>
          <w:w w:val="105"/>
          <w:sz w:val="20"/>
        </w:rPr>
        <w:t> </w:t>
      </w:r>
      <w:r>
        <w:rPr>
          <w:color w:val="231F20"/>
          <w:w w:val="105"/>
          <w:sz w:val="20"/>
        </w:rPr>
        <w:t>needs</w:t>
      </w:r>
      <w:r>
        <w:rPr>
          <w:color w:val="231F20"/>
          <w:spacing w:val="-4"/>
          <w:w w:val="105"/>
          <w:sz w:val="20"/>
        </w:rPr>
        <w:t> </w:t>
      </w:r>
      <w:r>
        <w:rPr>
          <w:color w:val="231F20"/>
          <w:w w:val="105"/>
          <w:sz w:val="20"/>
        </w:rPr>
        <w:t>it.</w:t>
      </w:r>
      <w:r>
        <w:rPr>
          <w:color w:val="231F20"/>
          <w:spacing w:val="-4"/>
          <w:w w:val="105"/>
          <w:sz w:val="20"/>
        </w:rPr>
        <w:t> </w:t>
      </w:r>
      <w:r>
        <w:rPr>
          <w:color w:val="231F20"/>
          <w:w w:val="105"/>
          <w:sz w:val="20"/>
        </w:rPr>
        <w:t>“Yes,</w:t>
      </w:r>
      <w:r>
        <w:rPr>
          <w:color w:val="231F20"/>
          <w:spacing w:val="-4"/>
          <w:w w:val="105"/>
          <w:sz w:val="20"/>
        </w:rPr>
        <w:t> </w:t>
      </w:r>
      <w:r>
        <w:rPr>
          <w:color w:val="231F20"/>
          <w:w w:val="105"/>
          <w:sz w:val="20"/>
        </w:rPr>
        <w:t>it’s</w:t>
      </w:r>
      <w:r>
        <w:rPr>
          <w:color w:val="231F20"/>
          <w:spacing w:val="-4"/>
          <w:w w:val="105"/>
          <w:sz w:val="20"/>
        </w:rPr>
        <w:t> </w:t>
      </w:r>
      <w:r>
        <w:rPr>
          <w:color w:val="231F20"/>
          <w:w w:val="105"/>
          <w:sz w:val="20"/>
        </w:rPr>
        <w:t>challenging.</w:t>
      </w:r>
    </w:p>
    <w:p>
      <w:pPr>
        <w:spacing w:line="271" w:lineRule="auto" w:before="1"/>
        <w:ind w:left="1757" w:right="1293" w:firstLine="0"/>
        <w:jc w:val="left"/>
        <w:rPr>
          <w:sz w:val="20"/>
        </w:rPr>
      </w:pPr>
      <w:r>
        <w:rPr>
          <w:color w:val="231F20"/>
          <w:sz w:val="20"/>
        </w:rPr>
        <w:t>But</w:t>
      </w:r>
      <w:r>
        <w:rPr>
          <w:color w:val="231F20"/>
          <w:spacing w:val="-6"/>
          <w:sz w:val="20"/>
        </w:rPr>
        <w:t> </w:t>
      </w:r>
      <w:r>
        <w:rPr>
          <w:color w:val="231F20"/>
          <w:sz w:val="20"/>
        </w:rPr>
        <w:t>I’m</w:t>
      </w:r>
      <w:r>
        <w:rPr>
          <w:color w:val="231F20"/>
          <w:spacing w:val="-6"/>
          <w:sz w:val="20"/>
        </w:rPr>
        <w:t> </w:t>
      </w:r>
      <w:r>
        <w:rPr>
          <w:color w:val="231F20"/>
          <w:sz w:val="20"/>
        </w:rPr>
        <w:t>doing</w:t>
      </w:r>
      <w:r>
        <w:rPr>
          <w:color w:val="231F20"/>
          <w:spacing w:val="-6"/>
          <w:sz w:val="20"/>
        </w:rPr>
        <w:t> </w:t>
      </w:r>
      <w:r>
        <w:rPr>
          <w:color w:val="231F20"/>
          <w:sz w:val="20"/>
        </w:rPr>
        <w:t>it!”</w:t>
      </w:r>
      <w:r>
        <w:rPr>
          <w:color w:val="231F20"/>
          <w:spacing w:val="-10"/>
          <w:sz w:val="20"/>
        </w:rPr>
        <w:t> </w:t>
      </w:r>
      <w:r>
        <w:rPr>
          <w:color w:val="231F20"/>
          <w:sz w:val="20"/>
        </w:rPr>
        <w:t>she</w:t>
      </w:r>
      <w:r>
        <w:rPr>
          <w:color w:val="231F20"/>
          <w:spacing w:val="-6"/>
          <w:sz w:val="20"/>
        </w:rPr>
        <w:t> </w:t>
      </w:r>
      <w:r>
        <w:rPr>
          <w:color w:val="231F20"/>
          <w:sz w:val="20"/>
        </w:rPr>
        <w:t>said.</w:t>
      </w:r>
      <w:r>
        <w:rPr>
          <w:color w:val="231F20"/>
          <w:spacing w:val="-6"/>
          <w:sz w:val="20"/>
        </w:rPr>
        <w:t> </w:t>
      </w:r>
      <w:r>
        <w:rPr>
          <w:color w:val="231F20"/>
          <w:sz w:val="20"/>
        </w:rPr>
        <w:t>“This</w:t>
      </w:r>
      <w:r>
        <w:rPr>
          <w:color w:val="231F20"/>
          <w:spacing w:val="-6"/>
          <w:sz w:val="20"/>
        </w:rPr>
        <w:t> </w:t>
      </w:r>
      <w:r>
        <w:rPr>
          <w:color w:val="231F20"/>
          <w:sz w:val="20"/>
        </w:rPr>
        <w:t>is where I’m supposed to be.”</w:t>
      </w:r>
    </w:p>
    <w:p>
      <w:pPr>
        <w:pStyle w:val="BodyText"/>
        <w:spacing w:before="30"/>
        <w:rPr>
          <w:sz w:val="20"/>
        </w:rPr>
      </w:pPr>
    </w:p>
    <w:p>
      <w:pPr>
        <w:spacing w:line="271" w:lineRule="auto" w:before="0"/>
        <w:ind w:left="1757" w:right="1357" w:firstLine="0"/>
        <w:jc w:val="left"/>
        <w:rPr>
          <w:sz w:val="20"/>
        </w:rPr>
      </w:pPr>
      <w:r>
        <w:rPr>
          <w:color w:val="231F20"/>
          <w:w w:val="105"/>
          <w:sz w:val="20"/>
        </w:rPr>
        <w:t>Since Beverly started working towards her degree, MRC has been instrumental in providing her with support, services, and resources. MRC has equipped her with a computer and con- nected her with services that have facilitated a conducive learning environment, enabling her to excel in her academic pursuits.</w:t>
      </w:r>
      <w:r>
        <w:rPr>
          <w:color w:val="231F20"/>
          <w:spacing w:val="-12"/>
          <w:w w:val="105"/>
          <w:sz w:val="20"/>
        </w:rPr>
        <w:t> </w:t>
      </w:r>
      <w:r>
        <w:rPr>
          <w:color w:val="231F20"/>
          <w:w w:val="105"/>
          <w:sz w:val="20"/>
        </w:rPr>
        <w:t>“If</w:t>
      </w:r>
      <w:r>
        <w:rPr>
          <w:color w:val="231F20"/>
          <w:spacing w:val="-15"/>
          <w:w w:val="105"/>
          <w:sz w:val="20"/>
        </w:rPr>
        <w:t> </w:t>
      </w:r>
      <w:r>
        <w:rPr>
          <w:color w:val="231F20"/>
          <w:w w:val="105"/>
          <w:sz w:val="20"/>
        </w:rPr>
        <w:t>I</w:t>
      </w:r>
      <w:r>
        <w:rPr>
          <w:color w:val="231F20"/>
          <w:spacing w:val="-11"/>
          <w:w w:val="105"/>
          <w:sz w:val="20"/>
        </w:rPr>
        <w:t> </w:t>
      </w:r>
      <w:r>
        <w:rPr>
          <w:color w:val="231F20"/>
          <w:w w:val="105"/>
          <w:sz w:val="20"/>
        </w:rPr>
        <w:t>know</w:t>
      </w:r>
      <w:r>
        <w:rPr>
          <w:color w:val="231F20"/>
          <w:spacing w:val="-15"/>
          <w:w w:val="105"/>
          <w:sz w:val="20"/>
        </w:rPr>
        <w:t> </w:t>
      </w:r>
      <w:r>
        <w:rPr>
          <w:color w:val="231F20"/>
          <w:w w:val="105"/>
          <w:sz w:val="20"/>
        </w:rPr>
        <w:t>I</w:t>
      </w:r>
      <w:r>
        <w:rPr>
          <w:color w:val="231F20"/>
          <w:spacing w:val="-11"/>
          <w:w w:val="105"/>
          <w:sz w:val="20"/>
        </w:rPr>
        <w:t> </w:t>
      </w:r>
      <w:r>
        <w:rPr>
          <w:color w:val="231F20"/>
          <w:w w:val="105"/>
          <w:sz w:val="20"/>
        </w:rPr>
        <w:t>need</w:t>
      </w:r>
      <w:r>
        <w:rPr>
          <w:color w:val="231F20"/>
          <w:spacing w:val="-11"/>
          <w:w w:val="105"/>
          <w:sz w:val="20"/>
        </w:rPr>
        <w:t> </w:t>
      </w:r>
      <w:r>
        <w:rPr>
          <w:color w:val="231F20"/>
          <w:w w:val="105"/>
          <w:sz w:val="20"/>
        </w:rPr>
        <w:t>some- thing,</w:t>
      </w:r>
      <w:r>
        <w:rPr>
          <w:color w:val="231F20"/>
          <w:spacing w:val="-15"/>
          <w:w w:val="105"/>
          <w:sz w:val="20"/>
        </w:rPr>
        <w:t> </w:t>
      </w:r>
      <w:r>
        <w:rPr>
          <w:color w:val="231F20"/>
          <w:w w:val="105"/>
          <w:sz w:val="20"/>
        </w:rPr>
        <w:t>I’m</w:t>
      </w:r>
      <w:r>
        <w:rPr>
          <w:color w:val="231F20"/>
          <w:spacing w:val="-15"/>
          <w:w w:val="105"/>
          <w:sz w:val="20"/>
        </w:rPr>
        <w:t> </w:t>
      </w:r>
      <w:r>
        <w:rPr>
          <w:color w:val="231F20"/>
          <w:w w:val="105"/>
          <w:sz w:val="20"/>
        </w:rPr>
        <w:t>not</w:t>
      </w:r>
      <w:r>
        <w:rPr>
          <w:color w:val="231F20"/>
          <w:spacing w:val="-14"/>
          <w:w w:val="105"/>
          <w:sz w:val="20"/>
        </w:rPr>
        <w:t> </w:t>
      </w:r>
      <w:r>
        <w:rPr>
          <w:color w:val="231F20"/>
          <w:w w:val="105"/>
          <w:sz w:val="20"/>
        </w:rPr>
        <w:t>accepting</w:t>
      </w:r>
      <w:r>
        <w:rPr>
          <w:color w:val="231F20"/>
          <w:spacing w:val="-15"/>
          <w:w w:val="105"/>
          <w:sz w:val="20"/>
        </w:rPr>
        <w:t> </w:t>
      </w:r>
      <w:r>
        <w:rPr>
          <w:color w:val="231F20"/>
          <w:w w:val="105"/>
          <w:sz w:val="20"/>
        </w:rPr>
        <w:t>no</w:t>
      </w:r>
      <w:r>
        <w:rPr>
          <w:color w:val="231F20"/>
          <w:spacing w:val="-14"/>
          <w:w w:val="105"/>
          <w:sz w:val="20"/>
        </w:rPr>
        <w:t> </w:t>
      </w:r>
      <w:r>
        <w:rPr>
          <w:color w:val="231F20"/>
          <w:w w:val="105"/>
          <w:sz w:val="20"/>
        </w:rPr>
        <w:t>as</w:t>
      </w:r>
      <w:r>
        <w:rPr>
          <w:color w:val="231F20"/>
          <w:spacing w:val="-15"/>
          <w:w w:val="105"/>
          <w:sz w:val="20"/>
        </w:rPr>
        <w:t> </w:t>
      </w:r>
      <w:r>
        <w:rPr>
          <w:color w:val="231F20"/>
          <w:w w:val="105"/>
          <w:sz w:val="20"/>
        </w:rPr>
        <w:t>an answer.</w:t>
      </w:r>
      <w:r>
        <w:rPr>
          <w:color w:val="231F20"/>
          <w:spacing w:val="-12"/>
          <w:w w:val="105"/>
          <w:sz w:val="20"/>
        </w:rPr>
        <w:t> </w:t>
      </w:r>
      <w:r>
        <w:rPr>
          <w:color w:val="231F20"/>
          <w:w w:val="105"/>
          <w:sz w:val="20"/>
        </w:rPr>
        <w:t>We</w:t>
      </w:r>
      <w:r>
        <w:rPr>
          <w:color w:val="231F20"/>
          <w:spacing w:val="-4"/>
          <w:w w:val="105"/>
          <w:sz w:val="20"/>
        </w:rPr>
        <w:t> </w:t>
      </w:r>
      <w:r>
        <w:rPr>
          <w:color w:val="231F20"/>
          <w:w w:val="105"/>
          <w:sz w:val="20"/>
        </w:rPr>
        <w:t>all</w:t>
      </w:r>
      <w:r>
        <w:rPr>
          <w:color w:val="231F20"/>
          <w:spacing w:val="-11"/>
          <w:w w:val="105"/>
          <w:sz w:val="20"/>
        </w:rPr>
        <w:t> </w:t>
      </w:r>
      <w:r>
        <w:rPr>
          <w:color w:val="231F20"/>
          <w:w w:val="105"/>
          <w:sz w:val="20"/>
        </w:rPr>
        <w:t>need</w:t>
      </w:r>
      <w:r>
        <w:rPr>
          <w:color w:val="231F20"/>
          <w:spacing w:val="-4"/>
          <w:w w:val="105"/>
          <w:sz w:val="20"/>
        </w:rPr>
        <w:t> </w:t>
      </w:r>
      <w:r>
        <w:rPr>
          <w:color w:val="231F20"/>
          <w:w w:val="105"/>
          <w:sz w:val="20"/>
        </w:rPr>
        <w:t>help.</w:t>
      </w:r>
      <w:r>
        <w:rPr>
          <w:color w:val="231F20"/>
          <w:spacing w:val="-4"/>
          <w:w w:val="105"/>
          <w:sz w:val="20"/>
        </w:rPr>
        <w:t> </w:t>
      </w:r>
      <w:r>
        <w:rPr>
          <w:color w:val="231F20"/>
          <w:w w:val="105"/>
          <w:sz w:val="20"/>
        </w:rPr>
        <w:t>But</w:t>
      </w:r>
      <w:r>
        <w:rPr>
          <w:color w:val="231F20"/>
          <w:spacing w:val="-4"/>
          <w:w w:val="105"/>
          <w:sz w:val="20"/>
        </w:rPr>
        <w:t> </w:t>
      </w:r>
      <w:r>
        <w:rPr>
          <w:color w:val="231F20"/>
          <w:w w:val="105"/>
          <w:sz w:val="20"/>
        </w:rPr>
        <w:t>if </w:t>
      </w:r>
      <w:r>
        <w:rPr>
          <w:color w:val="231F20"/>
          <w:spacing w:val="-2"/>
          <w:w w:val="105"/>
          <w:sz w:val="20"/>
        </w:rPr>
        <w:t>you</w:t>
      </w:r>
      <w:r>
        <w:rPr>
          <w:color w:val="231F20"/>
          <w:spacing w:val="-11"/>
          <w:w w:val="105"/>
          <w:sz w:val="20"/>
        </w:rPr>
        <w:t> </w:t>
      </w:r>
      <w:r>
        <w:rPr>
          <w:color w:val="231F20"/>
          <w:spacing w:val="-2"/>
          <w:w w:val="105"/>
          <w:sz w:val="20"/>
        </w:rPr>
        <w:t>don’t</w:t>
      </w:r>
      <w:r>
        <w:rPr>
          <w:color w:val="231F20"/>
          <w:spacing w:val="-9"/>
          <w:w w:val="105"/>
          <w:sz w:val="20"/>
        </w:rPr>
        <w:t> </w:t>
      </w:r>
      <w:r>
        <w:rPr>
          <w:color w:val="231F20"/>
          <w:spacing w:val="-2"/>
          <w:w w:val="105"/>
          <w:sz w:val="20"/>
        </w:rPr>
        <w:t>ask</w:t>
      </w:r>
      <w:r>
        <w:rPr>
          <w:color w:val="231F20"/>
          <w:spacing w:val="-9"/>
          <w:w w:val="105"/>
          <w:sz w:val="20"/>
        </w:rPr>
        <w:t> </w:t>
      </w:r>
      <w:r>
        <w:rPr>
          <w:color w:val="231F20"/>
          <w:spacing w:val="-2"/>
          <w:w w:val="105"/>
          <w:sz w:val="20"/>
        </w:rPr>
        <w:t>for</w:t>
      </w:r>
      <w:r>
        <w:rPr>
          <w:color w:val="231F20"/>
          <w:spacing w:val="-13"/>
          <w:w w:val="105"/>
          <w:sz w:val="20"/>
        </w:rPr>
        <w:t> </w:t>
      </w:r>
      <w:r>
        <w:rPr>
          <w:color w:val="231F20"/>
          <w:spacing w:val="-2"/>
          <w:w w:val="105"/>
          <w:sz w:val="20"/>
        </w:rPr>
        <w:t>help,</w:t>
      </w:r>
      <w:r>
        <w:rPr>
          <w:color w:val="231F20"/>
          <w:spacing w:val="-13"/>
          <w:w w:val="105"/>
          <w:sz w:val="20"/>
        </w:rPr>
        <w:t> </w:t>
      </w:r>
      <w:r>
        <w:rPr>
          <w:color w:val="231F20"/>
          <w:spacing w:val="-2"/>
          <w:w w:val="105"/>
          <w:sz w:val="20"/>
        </w:rPr>
        <w:t>you’re</w:t>
      </w:r>
      <w:r>
        <w:rPr>
          <w:color w:val="231F20"/>
          <w:spacing w:val="-9"/>
          <w:w w:val="105"/>
          <w:sz w:val="20"/>
        </w:rPr>
        <w:t> </w:t>
      </w:r>
      <w:r>
        <w:rPr>
          <w:color w:val="231F20"/>
          <w:spacing w:val="-2"/>
          <w:w w:val="105"/>
          <w:sz w:val="20"/>
        </w:rPr>
        <w:t>not </w:t>
      </w:r>
      <w:r>
        <w:rPr>
          <w:color w:val="231F20"/>
          <w:w w:val="105"/>
          <w:sz w:val="20"/>
        </w:rPr>
        <w:t>going to get it.”</w:t>
      </w:r>
    </w:p>
    <w:p>
      <w:pPr>
        <w:pStyle w:val="BodyText"/>
        <w:spacing w:before="32"/>
        <w:rPr>
          <w:sz w:val="20"/>
        </w:rPr>
      </w:pPr>
    </w:p>
    <w:p>
      <w:pPr>
        <w:spacing w:line="271" w:lineRule="auto" w:before="0"/>
        <w:ind w:left="1757" w:right="1627" w:firstLine="0"/>
        <w:jc w:val="left"/>
        <w:rPr>
          <w:sz w:val="20"/>
        </w:rPr>
      </w:pPr>
      <w:r>
        <w:rPr>
          <w:color w:val="231F20"/>
          <w:w w:val="105"/>
          <w:sz w:val="20"/>
        </w:rPr>
        <w:t>Her MRC counselor, Desiree Etienne,</w:t>
      </w:r>
      <w:r>
        <w:rPr>
          <w:color w:val="231F20"/>
          <w:spacing w:val="-15"/>
          <w:w w:val="105"/>
          <w:sz w:val="20"/>
        </w:rPr>
        <w:t> </w:t>
      </w:r>
      <w:r>
        <w:rPr>
          <w:color w:val="231F20"/>
          <w:w w:val="105"/>
          <w:sz w:val="20"/>
        </w:rPr>
        <w:t>has</w:t>
      </w:r>
      <w:r>
        <w:rPr>
          <w:color w:val="231F20"/>
          <w:spacing w:val="-15"/>
          <w:w w:val="105"/>
          <w:sz w:val="20"/>
        </w:rPr>
        <w:t> </w:t>
      </w:r>
      <w:r>
        <w:rPr>
          <w:color w:val="231F20"/>
          <w:w w:val="105"/>
          <w:sz w:val="20"/>
        </w:rPr>
        <w:t>been</w:t>
      </w:r>
      <w:r>
        <w:rPr>
          <w:color w:val="231F20"/>
          <w:spacing w:val="-14"/>
          <w:w w:val="105"/>
          <w:sz w:val="20"/>
        </w:rPr>
        <w:t> </w:t>
      </w:r>
      <w:r>
        <w:rPr>
          <w:color w:val="231F20"/>
          <w:w w:val="105"/>
          <w:sz w:val="20"/>
        </w:rPr>
        <w:t>a</w:t>
      </w:r>
      <w:r>
        <w:rPr>
          <w:color w:val="231F20"/>
          <w:spacing w:val="-15"/>
          <w:w w:val="105"/>
          <w:sz w:val="20"/>
        </w:rPr>
        <w:t> </w:t>
      </w:r>
      <w:r>
        <w:rPr>
          <w:color w:val="231F20"/>
          <w:w w:val="105"/>
          <w:sz w:val="20"/>
        </w:rPr>
        <w:t>part</w:t>
      </w:r>
      <w:r>
        <w:rPr>
          <w:color w:val="231F20"/>
          <w:spacing w:val="-14"/>
          <w:w w:val="105"/>
          <w:sz w:val="20"/>
        </w:rPr>
        <w:t> </w:t>
      </w:r>
      <w:r>
        <w:rPr>
          <w:color w:val="231F20"/>
          <w:w w:val="105"/>
          <w:sz w:val="20"/>
        </w:rPr>
        <w:t>of</w:t>
      </w:r>
      <w:r>
        <w:rPr>
          <w:color w:val="231F20"/>
          <w:spacing w:val="-15"/>
          <w:w w:val="105"/>
          <w:sz w:val="20"/>
        </w:rPr>
        <w:t> </w:t>
      </w:r>
      <w:r>
        <w:rPr>
          <w:color w:val="231F20"/>
          <w:w w:val="105"/>
          <w:sz w:val="20"/>
        </w:rPr>
        <w:t>her</w:t>
      </w:r>
    </w:p>
    <w:p>
      <w:pPr>
        <w:spacing w:line="271" w:lineRule="auto" w:before="0"/>
        <w:ind w:left="199" w:right="1293" w:firstLine="0"/>
        <w:jc w:val="left"/>
        <w:rPr>
          <w:sz w:val="20"/>
        </w:rPr>
      </w:pPr>
      <w:r>
        <w:rPr>
          <w:color w:val="231F20"/>
          <w:w w:val="105"/>
          <w:sz w:val="20"/>
        </w:rPr>
        <w:t>journey during the past few</w:t>
      </w:r>
      <w:r>
        <w:rPr>
          <w:color w:val="231F20"/>
          <w:spacing w:val="-3"/>
          <w:w w:val="105"/>
          <w:sz w:val="20"/>
        </w:rPr>
        <w:t> </w:t>
      </w:r>
      <w:r>
        <w:rPr>
          <w:color w:val="231F20"/>
          <w:w w:val="105"/>
          <w:sz w:val="20"/>
        </w:rPr>
        <w:t>years. “I trust De- </w:t>
      </w:r>
      <w:r>
        <w:rPr>
          <w:color w:val="231F20"/>
          <w:spacing w:val="-2"/>
          <w:w w:val="105"/>
          <w:sz w:val="20"/>
        </w:rPr>
        <w:t>siree,”</w:t>
      </w:r>
      <w:r>
        <w:rPr>
          <w:color w:val="231F20"/>
          <w:spacing w:val="-13"/>
          <w:w w:val="105"/>
          <w:sz w:val="20"/>
        </w:rPr>
        <w:t> </w:t>
      </w:r>
      <w:r>
        <w:rPr>
          <w:color w:val="231F20"/>
          <w:spacing w:val="-2"/>
          <w:w w:val="105"/>
          <w:sz w:val="20"/>
        </w:rPr>
        <w:t>Beverly</w:t>
      </w:r>
      <w:r>
        <w:rPr>
          <w:color w:val="231F20"/>
          <w:spacing w:val="-13"/>
          <w:w w:val="105"/>
          <w:sz w:val="20"/>
        </w:rPr>
        <w:t> </w:t>
      </w:r>
      <w:r>
        <w:rPr>
          <w:color w:val="231F20"/>
          <w:spacing w:val="-2"/>
          <w:w w:val="105"/>
          <w:sz w:val="20"/>
        </w:rPr>
        <w:t>shared.</w:t>
      </w:r>
      <w:r>
        <w:rPr>
          <w:color w:val="231F20"/>
          <w:spacing w:val="-12"/>
          <w:w w:val="105"/>
          <w:sz w:val="20"/>
        </w:rPr>
        <w:t> </w:t>
      </w:r>
      <w:r>
        <w:rPr>
          <w:color w:val="231F20"/>
          <w:spacing w:val="-2"/>
          <w:w w:val="105"/>
          <w:sz w:val="20"/>
        </w:rPr>
        <w:t>“It</w:t>
      </w:r>
      <w:r>
        <w:rPr>
          <w:color w:val="231F20"/>
          <w:spacing w:val="-10"/>
          <w:w w:val="105"/>
          <w:sz w:val="20"/>
        </w:rPr>
        <w:t> </w:t>
      </w:r>
      <w:r>
        <w:rPr>
          <w:color w:val="231F20"/>
          <w:spacing w:val="-2"/>
          <w:w w:val="105"/>
          <w:sz w:val="20"/>
        </w:rPr>
        <w:t>has</w:t>
      </w:r>
      <w:r>
        <w:rPr>
          <w:color w:val="231F20"/>
          <w:spacing w:val="-10"/>
          <w:w w:val="105"/>
          <w:sz w:val="20"/>
        </w:rPr>
        <w:t> </w:t>
      </w:r>
      <w:r>
        <w:rPr>
          <w:color w:val="231F20"/>
          <w:spacing w:val="-2"/>
          <w:w w:val="105"/>
          <w:sz w:val="20"/>
        </w:rPr>
        <w:t>been</w:t>
      </w:r>
      <w:r>
        <w:rPr>
          <w:color w:val="231F20"/>
          <w:spacing w:val="-10"/>
          <w:w w:val="105"/>
          <w:sz w:val="20"/>
        </w:rPr>
        <w:t> </w:t>
      </w:r>
      <w:r>
        <w:rPr>
          <w:color w:val="231F20"/>
          <w:spacing w:val="-2"/>
          <w:w w:val="105"/>
          <w:sz w:val="20"/>
        </w:rPr>
        <w:t>great</w:t>
      </w:r>
      <w:r>
        <w:rPr>
          <w:color w:val="231F20"/>
          <w:spacing w:val="-14"/>
          <w:w w:val="105"/>
          <w:sz w:val="20"/>
        </w:rPr>
        <w:t> </w:t>
      </w:r>
      <w:r>
        <w:rPr>
          <w:color w:val="231F20"/>
          <w:spacing w:val="-2"/>
          <w:w w:val="105"/>
          <w:sz w:val="20"/>
        </w:rPr>
        <w:t>working </w:t>
      </w:r>
      <w:r>
        <w:rPr>
          <w:color w:val="231F20"/>
          <w:w w:val="105"/>
          <w:sz w:val="20"/>
        </w:rPr>
        <w:t>with Beverly. She is a big advocate for</w:t>
      </w:r>
      <w:r>
        <w:rPr>
          <w:color w:val="231F20"/>
          <w:spacing w:val="-4"/>
          <w:w w:val="105"/>
          <w:sz w:val="20"/>
        </w:rPr>
        <w:t> </w:t>
      </w:r>
      <w:r>
        <w:rPr>
          <w:color w:val="231F20"/>
          <w:w w:val="105"/>
          <w:sz w:val="20"/>
        </w:rPr>
        <w:t>herself,” said</w:t>
      </w:r>
      <w:r>
        <w:rPr>
          <w:color w:val="231F20"/>
          <w:spacing w:val="-13"/>
          <w:w w:val="105"/>
          <w:sz w:val="20"/>
        </w:rPr>
        <w:t> </w:t>
      </w:r>
      <w:r>
        <w:rPr>
          <w:color w:val="231F20"/>
          <w:w w:val="105"/>
          <w:sz w:val="20"/>
        </w:rPr>
        <w:t>Desiree.</w:t>
      </w:r>
      <w:r>
        <w:rPr>
          <w:color w:val="231F20"/>
          <w:spacing w:val="-13"/>
          <w:w w:val="105"/>
          <w:sz w:val="20"/>
        </w:rPr>
        <w:t> </w:t>
      </w:r>
      <w:r>
        <w:rPr>
          <w:color w:val="231F20"/>
          <w:w w:val="105"/>
          <w:sz w:val="20"/>
        </w:rPr>
        <w:t>“She</w:t>
      </w:r>
      <w:r>
        <w:rPr>
          <w:color w:val="231F20"/>
          <w:spacing w:val="-13"/>
          <w:w w:val="105"/>
          <w:sz w:val="20"/>
        </w:rPr>
        <w:t> </w:t>
      </w:r>
      <w:r>
        <w:rPr>
          <w:color w:val="231F20"/>
          <w:w w:val="105"/>
          <w:sz w:val="20"/>
        </w:rPr>
        <w:t>is</w:t>
      </w:r>
      <w:r>
        <w:rPr>
          <w:color w:val="231F20"/>
          <w:spacing w:val="-13"/>
          <w:w w:val="105"/>
          <w:sz w:val="20"/>
        </w:rPr>
        <w:t> </w:t>
      </w:r>
      <w:r>
        <w:rPr>
          <w:color w:val="231F20"/>
          <w:w w:val="105"/>
          <w:sz w:val="20"/>
        </w:rPr>
        <w:t>a</w:t>
      </w:r>
      <w:r>
        <w:rPr>
          <w:color w:val="231F20"/>
          <w:spacing w:val="-13"/>
          <w:w w:val="105"/>
          <w:sz w:val="20"/>
        </w:rPr>
        <w:t> </w:t>
      </w:r>
      <w:r>
        <w:rPr>
          <w:color w:val="231F20"/>
          <w:w w:val="105"/>
          <w:sz w:val="20"/>
        </w:rPr>
        <w:t>goal-oriented</w:t>
      </w:r>
      <w:r>
        <w:rPr>
          <w:color w:val="231F20"/>
          <w:spacing w:val="-13"/>
          <w:w w:val="105"/>
          <w:sz w:val="20"/>
        </w:rPr>
        <w:t> </w:t>
      </w:r>
      <w:r>
        <w:rPr>
          <w:color w:val="231F20"/>
          <w:w w:val="105"/>
          <w:sz w:val="20"/>
        </w:rPr>
        <w:t>person</w:t>
      </w:r>
      <w:r>
        <w:rPr>
          <w:color w:val="231F20"/>
          <w:spacing w:val="-13"/>
          <w:w w:val="105"/>
          <w:sz w:val="20"/>
        </w:rPr>
        <w:t> </w:t>
      </w:r>
      <w:r>
        <w:rPr>
          <w:color w:val="231F20"/>
          <w:w w:val="105"/>
          <w:sz w:val="20"/>
        </w:rPr>
        <w:t>and through</w:t>
      </w:r>
      <w:r>
        <w:rPr>
          <w:color w:val="231F20"/>
          <w:spacing w:val="-7"/>
          <w:w w:val="105"/>
          <w:sz w:val="20"/>
        </w:rPr>
        <w:t> </w:t>
      </w:r>
      <w:r>
        <w:rPr>
          <w:color w:val="231F20"/>
          <w:w w:val="105"/>
          <w:sz w:val="20"/>
        </w:rPr>
        <w:t>it</w:t>
      </w:r>
      <w:r>
        <w:rPr>
          <w:color w:val="231F20"/>
          <w:spacing w:val="-7"/>
          <w:w w:val="105"/>
          <w:sz w:val="20"/>
        </w:rPr>
        <w:t> </w:t>
      </w:r>
      <w:r>
        <w:rPr>
          <w:color w:val="231F20"/>
          <w:w w:val="105"/>
          <w:sz w:val="20"/>
        </w:rPr>
        <w:t>all</w:t>
      </w:r>
      <w:r>
        <w:rPr>
          <w:color w:val="231F20"/>
          <w:spacing w:val="-13"/>
          <w:w w:val="105"/>
          <w:sz w:val="20"/>
        </w:rPr>
        <w:t> </w:t>
      </w:r>
      <w:r>
        <w:rPr>
          <w:color w:val="231F20"/>
          <w:w w:val="105"/>
          <w:sz w:val="20"/>
        </w:rPr>
        <w:t>she</w:t>
      </w:r>
      <w:r>
        <w:rPr>
          <w:color w:val="231F20"/>
          <w:spacing w:val="-7"/>
          <w:w w:val="105"/>
          <w:sz w:val="20"/>
        </w:rPr>
        <w:t> </w:t>
      </w:r>
      <w:r>
        <w:rPr>
          <w:color w:val="231F20"/>
          <w:w w:val="105"/>
          <w:sz w:val="20"/>
        </w:rPr>
        <w:t>strives</w:t>
      </w:r>
      <w:r>
        <w:rPr>
          <w:color w:val="231F20"/>
          <w:spacing w:val="-7"/>
          <w:w w:val="105"/>
          <w:sz w:val="20"/>
        </w:rPr>
        <w:t> </w:t>
      </w:r>
      <w:r>
        <w:rPr>
          <w:color w:val="231F20"/>
          <w:w w:val="105"/>
          <w:sz w:val="20"/>
        </w:rPr>
        <w:t>every</w:t>
      </w:r>
      <w:r>
        <w:rPr>
          <w:color w:val="231F20"/>
          <w:spacing w:val="-12"/>
          <w:w w:val="105"/>
          <w:sz w:val="20"/>
        </w:rPr>
        <w:t> </w:t>
      </w:r>
      <w:r>
        <w:rPr>
          <w:color w:val="231F20"/>
          <w:w w:val="105"/>
          <w:sz w:val="20"/>
        </w:rPr>
        <w:t>day</w:t>
      </w:r>
      <w:r>
        <w:rPr>
          <w:color w:val="231F20"/>
          <w:spacing w:val="-12"/>
          <w:w w:val="105"/>
          <w:sz w:val="20"/>
        </w:rPr>
        <w:t> </w:t>
      </w:r>
      <w:r>
        <w:rPr>
          <w:color w:val="231F20"/>
          <w:w w:val="105"/>
          <w:sz w:val="20"/>
        </w:rPr>
        <w:t>to</w:t>
      </w:r>
      <w:r>
        <w:rPr>
          <w:color w:val="231F20"/>
          <w:spacing w:val="-7"/>
          <w:w w:val="105"/>
          <w:sz w:val="20"/>
        </w:rPr>
        <w:t> </w:t>
      </w:r>
      <w:r>
        <w:rPr>
          <w:color w:val="231F20"/>
          <w:w w:val="105"/>
          <w:sz w:val="20"/>
        </w:rPr>
        <w:t>be</w:t>
      </w:r>
      <w:r>
        <w:rPr>
          <w:color w:val="231F20"/>
          <w:spacing w:val="-7"/>
          <w:w w:val="105"/>
          <w:sz w:val="20"/>
        </w:rPr>
        <w:t> </w:t>
      </w:r>
      <w:r>
        <w:rPr>
          <w:color w:val="231F20"/>
          <w:w w:val="105"/>
          <w:sz w:val="20"/>
        </w:rPr>
        <w:t>the</w:t>
      </w:r>
      <w:r>
        <w:rPr>
          <w:color w:val="231F20"/>
          <w:spacing w:val="-7"/>
          <w:w w:val="105"/>
          <w:sz w:val="20"/>
        </w:rPr>
        <w:t> </w:t>
      </w:r>
      <w:r>
        <w:rPr>
          <w:color w:val="231F20"/>
          <w:w w:val="105"/>
          <w:sz w:val="20"/>
        </w:rPr>
        <w:t>best version of herself.”</w:t>
      </w:r>
    </w:p>
    <w:p>
      <w:pPr>
        <w:pStyle w:val="BodyText"/>
        <w:spacing w:before="31"/>
        <w:rPr>
          <w:sz w:val="20"/>
        </w:rPr>
      </w:pPr>
    </w:p>
    <w:p>
      <w:pPr>
        <w:spacing w:line="271" w:lineRule="auto" w:before="0"/>
        <w:ind w:left="199" w:right="1357" w:firstLine="0"/>
        <w:jc w:val="left"/>
        <w:rPr>
          <w:sz w:val="20"/>
        </w:rPr>
      </w:pPr>
      <w:r>
        <w:rPr>
          <w:color w:val="231F20"/>
          <w:w w:val="105"/>
          <w:sz w:val="20"/>
        </w:rPr>
        <w:t>Beverly looks forward to 2024 and earning her psychology degree from BHCC. “I’ll be the first one</w:t>
      </w:r>
      <w:r>
        <w:rPr>
          <w:color w:val="231F20"/>
          <w:spacing w:val="-1"/>
          <w:w w:val="105"/>
          <w:sz w:val="20"/>
        </w:rPr>
        <w:t> </w:t>
      </w:r>
      <w:r>
        <w:rPr>
          <w:color w:val="231F20"/>
          <w:w w:val="105"/>
          <w:sz w:val="20"/>
        </w:rPr>
        <w:t>in</w:t>
      </w:r>
      <w:r>
        <w:rPr>
          <w:color w:val="231F20"/>
          <w:spacing w:val="-1"/>
          <w:w w:val="105"/>
          <w:sz w:val="20"/>
        </w:rPr>
        <w:t> </w:t>
      </w:r>
      <w:r>
        <w:rPr>
          <w:color w:val="231F20"/>
          <w:w w:val="105"/>
          <w:sz w:val="20"/>
        </w:rPr>
        <w:t>my</w:t>
      </w:r>
      <w:r>
        <w:rPr>
          <w:color w:val="231F20"/>
          <w:spacing w:val="-6"/>
          <w:w w:val="105"/>
          <w:sz w:val="20"/>
        </w:rPr>
        <w:t> </w:t>
      </w:r>
      <w:r>
        <w:rPr>
          <w:color w:val="231F20"/>
          <w:w w:val="105"/>
          <w:sz w:val="20"/>
        </w:rPr>
        <w:t>immediate</w:t>
      </w:r>
      <w:r>
        <w:rPr>
          <w:color w:val="231F20"/>
          <w:spacing w:val="-1"/>
          <w:w w:val="105"/>
          <w:sz w:val="20"/>
        </w:rPr>
        <w:t> </w:t>
      </w:r>
      <w:r>
        <w:rPr>
          <w:color w:val="231F20"/>
          <w:w w:val="105"/>
          <w:sz w:val="20"/>
        </w:rPr>
        <w:t>family</w:t>
      </w:r>
      <w:r>
        <w:rPr>
          <w:color w:val="231F20"/>
          <w:spacing w:val="-6"/>
          <w:w w:val="105"/>
          <w:sz w:val="20"/>
        </w:rPr>
        <w:t> </w:t>
      </w:r>
      <w:r>
        <w:rPr>
          <w:color w:val="231F20"/>
          <w:w w:val="105"/>
          <w:sz w:val="20"/>
        </w:rPr>
        <w:t>to</w:t>
      </w:r>
      <w:r>
        <w:rPr>
          <w:color w:val="231F20"/>
          <w:spacing w:val="-1"/>
          <w:w w:val="105"/>
          <w:sz w:val="20"/>
        </w:rPr>
        <w:t> </w:t>
      </w:r>
      <w:r>
        <w:rPr>
          <w:color w:val="231F20"/>
          <w:w w:val="105"/>
          <w:sz w:val="20"/>
        </w:rPr>
        <w:t>earn</w:t>
      </w:r>
      <w:r>
        <w:rPr>
          <w:color w:val="231F20"/>
          <w:spacing w:val="-1"/>
          <w:w w:val="105"/>
          <w:sz w:val="20"/>
        </w:rPr>
        <w:t> </w:t>
      </w:r>
      <w:r>
        <w:rPr>
          <w:color w:val="231F20"/>
          <w:w w:val="105"/>
          <w:sz w:val="20"/>
        </w:rPr>
        <w:t>a</w:t>
      </w:r>
      <w:r>
        <w:rPr>
          <w:color w:val="231F20"/>
          <w:spacing w:val="-1"/>
          <w:w w:val="105"/>
          <w:sz w:val="20"/>
        </w:rPr>
        <w:t> </w:t>
      </w:r>
      <w:r>
        <w:rPr>
          <w:color w:val="231F20"/>
          <w:w w:val="105"/>
          <w:sz w:val="20"/>
        </w:rPr>
        <w:t>college</w:t>
      </w:r>
      <w:r>
        <w:rPr>
          <w:color w:val="231F20"/>
          <w:spacing w:val="-1"/>
          <w:w w:val="105"/>
          <w:sz w:val="20"/>
        </w:rPr>
        <w:t> </w:t>
      </w:r>
      <w:r>
        <w:rPr>
          <w:color w:val="231F20"/>
          <w:w w:val="105"/>
          <w:sz w:val="20"/>
        </w:rPr>
        <w:t>de- gree,”</w:t>
      </w:r>
      <w:r>
        <w:rPr>
          <w:color w:val="231F20"/>
          <w:spacing w:val="-9"/>
          <w:w w:val="105"/>
          <w:sz w:val="20"/>
        </w:rPr>
        <w:t> </w:t>
      </w:r>
      <w:r>
        <w:rPr>
          <w:color w:val="231F20"/>
          <w:w w:val="105"/>
          <w:sz w:val="20"/>
        </w:rPr>
        <w:t>she</w:t>
      </w:r>
      <w:r>
        <w:rPr>
          <w:color w:val="231F20"/>
          <w:spacing w:val="-5"/>
          <w:w w:val="105"/>
          <w:sz w:val="20"/>
        </w:rPr>
        <w:t> </w:t>
      </w:r>
      <w:r>
        <w:rPr>
          <w:color w:val="231F20"/>
          <w:w w:val="105"/>
          <w:sz w:val="20"/>
        </w:rPr>
        <w:t>shared.</w:t>
      </w:r>
      <w:r>
        <w:rPr>
          <w:color w:val="231F20"/>
          <w:spacing w:val="-5"/>
          <w:w w:val="105"/>
          <w:sz w:val="20"/>
        </w:rPr>
        <w:t> </w:t>
      </w:r>
      <w:r>
        <w:rPr>
          <w:color w:val="231F20"/>
          <w:w w:val="105"/>
          <w:sz w:val="20"/>
        </w:rPr>
        <w:t>“And</w:t>
      </w:r>
      <w:r>
        <w:rPr>
          <w:color w:val="231F20"/>
          <w:spacing w:val="-5"/>
          <w:w w:val="105"/>
          <w:sz w:val="20"/>
        </w:rPr>
        <w:t> </w:t>
      </w:r>
      <w:r>
        <w:rPr>
          <w:color w:val="231F20"/>
          <w:w w:val="105"/>
          <w:sz w:val="20"/>
        </w:rPr>
        <w:t>I’m</w:t>
      </w:r>
      <w:r>
        <w:rPr>
          <w:color w:val="231F20"/>
          <w:spacing w:val="-5"/>
          <w:w w:val="105"/>
          <w:sz w:val="20"/>
        </w:rPr>
        <w:t> </w:t>
      </w:r>
      <w:r>
        <w:rPr>
          <w:color w:val="231F20"/>
          <w:w w:val="105"/>
          <w:sz w:val="20"/>
        </w:rPr>
        <w:t>going</w:t>
      </w:r>
      <w:r>
        <w:rPr>
          <w:color w:val="231F20"/>
          <w:spacing w:val="-5"/>
          <w:w w:val="105"/>
          <w:sz w:val="20"/>
        </w:rPr>
        <w:t> </w:t>
      </w:r>
      <w:r>
        <w:rPr>
          <w:color w:val="231F20"/>
          <w:w w:val="105"/>
          <w:sz w:val="20"/>
        </w:rPr>
        <w:t>to</w:t>
      </w:r>
      <w:r>
        <w:rPr>
          <w:color w:val="231F20"/>
          <w:spacing w:val="-5"/>
          <w:w w:val="105"/>
          <w:sz w:val="20"/>
        </w:rPr>
        <w:t> </w:t>
      </w:r>
      <w:r>
        <w:rPr>
          <w:color w:val="231F20"/>
          <w:w w:val="105"/>
          <w:sz w:val="20"/>
        </w:rPr>
        <w:t>invite</w:t>
      </w:r>
      <w:r>
        <w:rPr>
          <w:color w:val="231F20"/>
          <w:spacing w:val="-5"/>
          <w:w w:val="105"/>
          <w:sz w:val="20"/>
        </w:rPr>
        <w:t> </w:t>
      </w:r>
      <w:r>
        <w:rPr>
          <w:color w:val="231F20"/>
          <w:w w:val="105"/>
          <w:sz w:val="20"/>
        </w:rPr>
        <w:t>every- one</w:t>
      </w:r>
      <w:r>
        <w:rPr>
          <w:color w:val="231F20"/>
          <w:spacing w:val="-12"/>
          <w:w w:val="105"/>
          <w:sz w:val="20"/>
        </w:rPr>
        <w:t> </w:t>
      </w:r>
      <w:r>
        <w:rPr>
          <w:color w:val="231F20"/>
          <w:w w:val="105"/>
          <w:sz w:val="20"/>
        </w:rPr>
        <w:t>for</w:t>
      </w:r>
      <w:r>
        <w:rPr>
          <w:color w:val="231F20"/>
          <w:spacing w:val="-15"/>
          <w:w w:val="105"/>
          <w:sz w:val="20"/>
        </w:rPr>
        <w:t> </w:t>
      </w:r>
      <w:r>
        <w:rPr>
          <w:color w:val="231F20"/>
          <w:w w:val="105"/>
          <w:sz w:val="20"/>
        </w:rPr>
        <w:t>a</w:t>
      </w:r>
      <w:r>
        <w:rPr>
          <w:color w:val="231F20"/>
          <w:spacing w:val="-10"/>
          <w:w w:val="105"/>
          <w:sz w:val="20"/>
        </w:rPr>
        <w:t> </w:t>
      </w:r>
      <w:r>
        <w:rPr>
          <w:color w:val="231F20"/>
          <w:w w:val="105"/>
          <w:sz w:val="20"/>
        </w:rPr>
        <w:t>graduation</w:t>
      </w:r>
      <w:r>
        <w:rPr>
          <w:color w:val="231F20"/>
          <w:spacing w:val="-11"/>
          <w:w w:val="105"/>
          <w:sz w:val="20"/>
        </w:rPr>
        <w:t> </w:t>
      </w:r>
      <w:r>
        <w:rPr>
          <w:color w:val="231F20"/>
          <w:w w:val="105"/>
          <w:sz w:val="20"/>
        </w:rPr>
        <w:t>party</w:t>
      </w:r>
      <w:r>
        <w:rPr>
          <w:color w:val="231F20"/>
          <w:spacing w:val="-15"/>
          <w:w w:val="105"/>
          <w:sz w:val="20"/>
        </w:rPr>
        <w:t> </w:t>
      </w:r>
      <w:r>
        <w:rPr>
          <w:color w:val="231F20"/>
          <w:w w:val="105"/>
          <w:sz w:val="20"/>
        </w:rPr>
        <w:t>and</w:t>
      </w:r>
      <w:r>
        <w:rPr>
          <w:color w:val="231F20"/>
          <w:spacing w:val="-10"/>
          <w:w w:val="105"/>
          <w:sz w:val="20"/>
        </w:rPr>
        <w:t> </w:t>
      </w:r>
      <w:r>
        <w:rPr>
          <w:color w:val="231F20"/>
          <w:w w:val="105"/>
          <w:sz w:val="20"/>
        </w:rPr>
        <w:t>cook</w:t>
      </w:r>
      <w:r>
        <w:rPr>
          <w:color w:val="231F20"/>
          <w:spacing w:val="-11"/>
          <w:w w:val="105"/>
          <w:sz w:val="20"/>
        </w:rPr>
        <w:t> </w:t>
      </w:r>
      <w:r>
        <w:rPr>
          <w:color w:val="231F20"/>
          <w:w w:val="105"/>
          <w:sz w:val="20"/>
        </w:rPr>
        <w:t>for</w:t>
      </w:r>
      <w:r>
        <w:rPr>
          <w:color w:val="231F20"/>
          <w:spacing w:val="-15"/>
          <w:w w:val="105"/>
          <w:sz w:val="20"/>
        </w:rPr>
        <w:t> </w:t>
      </w:r>
      <w:r>
        <w:rPr>
          <w:color w:val="231F20"/>
          <w:w w:val="105"/>
          <w:sz w:val="20"/>
        </w:rPr>
        <w:t>everyone. To say thank you.”</w:t>
      </w:r>
    </w:p>
    <w:p>
      <w:pPr>
        <w:spacing w:after="0" w:line="271" w:lineRule="auto"/>
        <w:jc w:val="left"/>
        <w:rPr>
          <w:sz w:val="20"/>
        </w:rPr>
        <w:sectPr>
          <w:type w:val="continuous"/>
          <w:pgSz w:w="24480" w:h="15840" w:orient="landscape"/>
          <w:pgMar w:top="1820" w:bottom="280" w:left="0" w:right="0"/>
          <w:cols w:num="3" w:equalWidth="0">
            <w:col w:w="11192" w:space="1363"/>
            <w:col w:w="5685" w:space="40"/>
            <w:col w:w="6200"/>
          </w:cols>
        </w:sectPr>
      </w:pPr>
    </w:p>
    <w:p>
      <w:pPr>
        <w:tabs>
          <w:tab w:pos="1175" w:val="left" w:leader="none"/>
          <w:tab w:pos="23764" w:val="right" w:leader="none"/>
        </w:tabs>
        <w:spacing w:before="532"/>
        <w:ind w:left="720" w:right="0" w:firstLine="0"/>
        <w:jc w:val="left"/>
        <w:rPr>
          <w:rFonts w:ascii="Arial Black"/>
          <w:sz w:val="20"/>
        </w:rPr>
      </w:pPr>
      <w:r>
        <w:rPr/>
        <mc:AlternateContent>
          <mc:Choice Requires="wps">
            <w:drawing>
              <wp:anchor distT="0" distB="0" distL="0" distR="0" allowOverlap="1" layoutInCell="1" locked="0" behindDoc="1" simplePos="0" relativeHeight="486915584">
                <wp:simplePos x="0" y="0"/>
                <wp:positionH relativeFrom="page">
                  <wp:posOffset>0</wp:posOffset>
                </wp:positionH>
                <wp:positionV relativeFrom="page">
                  <wp:posOffset>0</wp:posOffset>
                </wp:positionV>
                <wp:extent cx="15544800" cy="10058400"/>
                <wp:effectExtent l="0" t="0" r="0" b="0"/>
                <wp:wrapNone/>
                <wp:docPr id="224" name="Graphic 224"/>
                <wp:cNvGraphicFramePr>
                  <a:graphicFrameLocks/>
                </wp:cNvGraphicFramePr>
                <a:graphic>
                  <a:graphicData uri="http://schemas.microsoft.com/office/word/2010/wordprocessingShape">
                    <wps:wsp>
                      <wps:cNvPr id="224" name="Graphic 224"/>
                      <wps:cNvSpPr/>
                      <wps:spPr>
                        <a:xfrm>
                          <a:off x="0" y="0"/>
                          <a:ext cx="15544800" cy="10058400"/>
                        </a:xfrm>
                        <a:custGeom>
                          <a:avLst/>
                          <a:gdLst/>
                          <a:ahLst/>
                          <a:cxnLst/>
                          <a:rect l="l" t="t" r="r" b="b"/>
                          <a:pathLst>
                            <a:path w="15544800" h="10058400">
                              <a:moveTo>
                                <a:pt x="15544800" y="0"/>
                              </a:moveTo>
                              <a:lnTo>
                                <a:pt x="0" y="0"/>
                              </a:lnTo>
                              <a:lnTo>
                                <a:pt x="0" y="10058400"/>
                              </a:lnTo>
                              <a:lnTo>
                                <a:pt x="15544800" y="10058400"/>
                              </a:lnTo>
                              <a:lnTo>
                                <a:pt x="15544800" y="0"/>
                              </a:lnTo>
                              <a:close/>
                            </a:path>
                          </a:pathLst>
                        </a:custGeom>
                        <a:solidFill>
                          <a:srgbClr val="D06828"/>
                        </a:solidFill>
                      </wps:spPr>
                      <wps:bodyPr wrap="square" lIns="0" tIns="0" rIns="0" bIns="0" rtlCol="0">
                        <a:prstTxWarp prst="textNoShape">
                          <a:avLst/>
                        </a:prstTxWarp>
                        <a:noAutofit/>
                      </wps:bodyPr>
                    </wps:wsp>
                  </a:graphicData>
                </a:graphic>
              </wp:anchor>
            </w:drawing>
          </mc:Choice>
          <mc:Fallback>
            <w:pict>
              <v:rect style="position:absolute;margin-left:0pt;margin-top:0pt;width:1224pt;height:792pt;mso-position-horizontal-relative:page;mso-position-vertical-relative:page;z-index:-16400896" id="docshape199" filled="true" fillcolor="#d06828" stroked="false">
                <v:fill type="solid"/>
                <w10:wrap type="none"/>
              </v:rect>
            </w:pict>
          </mc:Fallback>
        </mc:AlternateContent>
      </w:r>
      <w:r>
        <w:rPr/>
        <mc:AlternateContent>
          <mc:Choice Requires="wps">
            <w:drawing>
              <wp:anchor distT="0" distB="0" distL="0" distR="0" allowOverlap="1" layoutInCell="1" locked="0" behindDoc="1" simplePos="0" relativeHeight="486916096">
                <wp:simplePos x="0" y="0"/>
                <wp:positionH relativeFrom="page">
                  <wp:posOffset>0</wp:posOffset>
                </wp:positionH>
                <wp:positionV relativeFrom="page">
                  <wp:posOffset>0</wp:posOffset>
                </wp:positionV>
                <wp:extent cx="15100300" cy="9398000"/>
                <wp:effectExtent l="0" t="0" r="0" b="0"/>
                <wp:wrapNone/>
                <wp:docPr id="225" name="Group 225"/>
                <wp:cNvGraphicFramePr>
                  <a:graphicFrameLocks/>
                </wp:cNvGraphicFramePr>
                <a:graphic>
                  <a:graphicData uri="http://schemas.microsoft.com/office/word/2010/wordprocessingGroup">
                    <wpg:wgp>
                      <wpg:cNvPr id="225" name="Group 225"/>
                      <wpg:cNvGrpSpPr/>
                      <wpg:grpSpPr>
                        <a:xfrm>
                          <a:off x="0" y="0"/>
                          <a:ext cx="15100300" cy="9398000"/>
                          <a:chExt cx="15100300" cy="9398000"/>
                        </a:xfrm>
                      </wpg:grpSpPr>
                      <pic:pic>
                        <pic:nvPicPr>
                          <pic:cNvPr id="226" name="Image 226"/>
                          <pic:cNvPicPr/>
                        </pic:nvPicPr>
                        <pic:blipFill>
                          <a:blip r:embed="rId44" cstate="print"/>
                          <a:stretch>
                            <a:fillRect/>
                          </a:stretch>
                        </pic:blipFill>
                        <pic:spPr>
                          <a:xfrm>
                            <a:off x="0" y="0"/>
                            <a:ext cx="10021824" cy="7013448"/>
                          </a:xfrm>
                          <a:prstGeom prst="rect">
                            <a:avLst/>
                          </a:prstGeom>
                        </pic:spPr>
                      </pic:pic>
                      <pic:pic>
                        <pic:nvPicPr>
                          <pic:cNvPr id="227" name="Image 227"/>
                          <pic:cNvPicPr/>
                        </pic:nvPicPr>
                        <pic:blipFill>
                          <a:blip r:embed="rId45" cstate="print"/>
                          <a:stretch>
                            <a:fillRect/>
                          </a:stretch>
                        </pic:blipFill>
                        <pic:spPr>
                          <a:xfrm>
                            <a:off x="1943100" y="1389888"/>
                            <a:ext cx="3634740" cy="2578607"/>
                          </a:xfrm>
                          <a:prstGeom prst="rect">
                            <a:avLst/>
                          </a:prstGeom>
                        </pic:spPr>
                      </pic:pic>
                      <wps:wsp>
                        <wps:cNvPr id="228" name="Graphic 228"/>
                        <wps:cNvSpPr/>
                        <wps:spPr>
                          <a:xfrm>
                            <a:off x="1941118" y="1377797"/>
                            <a:ext cx="3644900" cy="2590800"/>
                          </a:xfrm>
                          <a:custGeom>
                            <a:avLst/>
                            <a:gdLst/>
                            <a:ahLst/>
                            <a:cxnLst/>
                            <a:rect l="l" t="t" r="r" b="b"/>
                            <a:pathLst>
                              <a:path w="3644900" h="2590800">
                                <a:moveTo>
                                  <a:pt x="3644900" y="0"/>
                                </a:moveTo>
                                <a:lnTo>
                                  <a:pt x="0" y="0"/>
                                </a:lnTo>
                                <a:lnTo>
                                  <a:pt x="0" y="2590800"/>
                                </a:lnTo>
                                <a:lnTo>
                                  <a:pt x="3644900" y="2590800"/>
                                </a:lnTo>
                                <a:lnTo>
                                  <a:pt x="3644900" y="0"/>
                                </a:lnTo>
                                <a:close/>
                              </a:path>
                            </a:pathLst>
                          </a:custGeom>
                          <a:solidFill>
                            <a:srgbClr val="231F20">
                              <a:alpha val="43998"/>
                            </a:srgbClr>
                          </a:solidFill>
                        </wps:spPr>
                        <wps:bodyPr wrap="square" lIns="0" tIns="0" rIns="0" bIns="0" rtlCol="0">
                          <a:prstTxWarp prst="textNoShape">
                            <a:avLst/>
                          </a:prstTxWarp>
                          <a:noAutofit/>
                        </wps:bodyPr>
                      </wps:wsp>
                      <wps:wsp>
                        <wps:cNvPr id="229" name="Graphic 229"/>
                        <wps:cNvSpPr/>
                        <wps:spPr>
                          <a:xfrm>
                            <a:off x="8229600" y="457200"/>
                            <a:ext cx="6858000" cy="8933815"/>
                          </a:xfrm>
                          <a:custGeom>
                            <a:avLst/>
                            <a:gdLst/>
                            <a:ahLst/>
                            <a:cxnLst/>
                            <a:rect l="l" t="t" r="r" b="b"/>
                            <a:pathLst>
                              <a:path w="6858000" h="8933815">
                                <a:moveTo>
                                  <a:pt x="6858000" y="0"/>
                                </a:moveTo>
                                <a:lnTo>
                                  <a:pt x="0" y="0"/>
                                </a:lnTo>
                                <a:lnTo>
                                  <a:pt x="0" y="8933688"/>
                                </a:lnTo>
                                <a:lnTo>
                                  <a:pt x="6858000" y="8933688"/>
                                </a:lnTo>
                                <a:lnTo>
                                  <a:pt x="6858000" y="0"/>
                                </a:lnTo>
                                <a:close/>
                              </a:path>
                            </a:pathLst>
                          </a:custGeom>
                          <a:solidFill>
                            <a:srgbClr val="FFFDF8"/>
                          </a:solidFill>
                        </wps:spPr>
                        <wps:bodyPr wrap="square" lIns="0" tIns="0" rIns="0" bIns="0" rtlCol="0">
                          <a:prstTxWarp prst="textNoShape">
                            <a:avLst/>
                          </a:prstTxWarp>
                          <a:noAutofit/>
                        </wps:bodyPr>
                      </wps:wsp>
                      <wps:wsp>
                        <wps:cNvPr id="230" name="Graphic 230"/>
                        <wps:cNvSpPr/>
                        <wps:spPr>
                          <a:xfrm>
                            <a:off x="8216900" y="444500"/>
                            <a:ext cx="6883400" cy="8953500"/>
                          </a:xfrm>
                          <a:custGeom>
                            <a:avLst/>
                            <a:gdLst/>
                            <a:ahLst/>
                            <a:cxnLst/>
                            <a:rect l="l" t="t" r="r" b="b"/>
                            <a:pathLst>
                              <a:path w="6883400" h="8953500">
                                <a:moveTo>
                                  <a:pt x="6883400" y="0"/>
                                </a:moveTo>
                                <a:lnTo>
                                  <a:pt x="0" y="0"/>
                                </a:lnTo>
                                <a:lnTo>
                                  <a:pt x="0" y="8953500"/>
                                </a:lnTo>
                                <a:lnTo>
                                  <a:pt x="6883400" y="8953500"/>
                                </a:lnTo>
                                <a:lnTo>
                                  <a:pt x="6883400" y="0"/>
                                </a:lnTo>
                                <a:close/>
                              </a:path>
                            </a:pathLst>
                          </a:custGeom>
                          <a:solidFill>
                            <a:srgbClr val="231F20">
                              <a:alpha val="50000"/>
                            </a:srgbClr>
                          </a:solidFill>
                        </wps:spPr>
                        <wps:bodyPr wrap="square" lIns="0" tIns="0" rIns="0" bIns="0" rtlCol="0">
                          <a:prstTxWarp prst="textNoShape">
                            <a:avLst/>
                          </a:prstTxWarp>
                          <a:noAutofit/>
                        </wps:bodyPr>
                      </wps:wsp>
                      <wps:wsp>
                        <wps:cNvPr id="231" name="Graphic 231"/>
                        <wps:cNvSpPr/>
                        <wps:spPr>
                          <a:xfrm>
                            <a:off x="10725911" y="3283965"/>
                            <a:ext cx="1884045" cy="3287395"/>
                          </a:xfrm>
                          <a:custGeom>
                            <a:avLst/>
                            <a:gdLst/>
                            <a:ahLst/>
                            <a:cxnLst/>
                            <a:rect l="l" t="t" r="r" b="b"/>
                            <a:pathLst>
                              <a:path w="1884045" h="3287395">
                                <a:moveTo>
                                  <a:pt x="1883663" y="0"/>
                                </a:moveTo>
                                <a:lnTo>
                                  <a:pt x="0" y="0"/>
                                </a:lnTo>
                                <a:lnTo>
                                  <a:pt x="0" y="3287267"/>
                                </a:lnTo>
                                <a:lnTo>
                                  <a:pt x="1883663" y="3287267"/>
                                </a:lnTo>
                                <a:lnTo>
                                  <a:pt x="1883663" y="0"/>
                                </a:lnTo>
                                <a:close/>
                              </a:path>
                            </a:pathLst>
                          </a:custGeom>
                          <a:solidFill>
                            <a:srgbClr val="FFFFFF"/>
                          </a:solidFill>
                        </wps:spPr>
                        <wps:bodyPr wrap="square" lIns="0" tIns="0" rIns="0" bIns="0" rtlCol="0">
                          <a:prstTxWarp prst="textNoShape">
                            <a:avLst/>
                          </a:prstTxWarp>
                          <a:noAutofit/>
                        </wps:bodyPr>
                      </wps:wsp>
                      <wps:wsp>
                        <wps:cNvPr id="232" name="Graphic 232"/>
                        <wps:cNvSpPr/>
                        <wps:spPr>
                          <a:xfrm>
                            <a:off x="11027664" y="3474975"/>
                            <a:ext cx="1335405" cy="16510"/>
                          </a:xfrm>
                          <a:custGeom>
                            <a:avLst/>
                            <a:gdLst/>
                            <a:ahLst/>
                            <a:cxnLst/>
                            <a:rect l="l" t="t" r="r" b="b"/>
                            <a:pathLst>
                              <a:path w="1335405" h="16510">
                                <a:moveTo>
                                  <a:pt x="0" y="0"/>
                                </a:moveTo>
                                <a:lnTo>
                                  <a:pt x="1335024" y="16002"/>
                                </a:lnTo>
                              </a:path>
                            </a:pathLst>
                          </a:custGeom>
                          <a:ln w="38099">
                            <a:solidFill>
                              <a:srgbClr val="D06828"/>
                            </a:solidFill>
                            <a:prstDash val="solid"/>
                          </a:ln>
                        </wps:spPr>
                        <wps:bodyPr wrap="square" lIns="0" tIns="0" rIns="0" bIns="0" rtlCol="0">
                          <a:prstTxWarp prst="textNoShape">
                            <a:avLst/>
                          </a:prstTxWarp>
                          <a:noAutofit/>
                        </wps:bodyPr>
                      </wps:wsp>
                      <wps:wsp>
                        <wps:cNvPr id="233" name="Graphic 233"/>
                        <wps:cNvSpPr/>
                        <wps:spPr>
                          <a:xfrm>
                            <a:off x="11027664" y="6383275"/>
                            <a:ext cx="1335405" cy="16510"/>
                          </a:xfrm>
                          <a:custGeom>
                            <a:avLst/>
                            <a:gdLst/>
                            <a:ahLst/>
                            <a:cxnLst/>
                            <a:rect l="l" t="t" r="r" b="b"/>
                            <a:pathLst>
                              <a:path w="1335405" h="16510">
                                <a:moveTo>
                                  <a:pt x="0" y="0"/>
                                </a:moveTo>
                                <a:lnTo>
                                  <a:pt x="1335024" y="16002"/>
                                </a:lnTo>
                              </a:path>
                            </a:pathLst>
                          </a:custGeom>
                          <a:ln w="38099">
                            <a:solidFill>
                              <a:srgbClr val="D0682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pt;width:1189pt;height:740pt;mso-position-horizontal-relative:page;mso-position-vertical-relative:page;z-index:-16400384" id="docshapegroup200" coordorigin="0,0" coordsize="23780,14800">
                <v:shape style="position:absolute;left:0;top:0;width:15783;height:11045" type="#_x0000_t75" id="docshape201" stroked="false">
                  <v:imagedata r:id="rId44" o:title=""/>
                </v:shape>
                <v:shape style="position:absolute;left:3060;top:2188;width:5724;height:4061" type="#_x0000_t75" id="docshape202" stroked="false">
                  <v:imagedata r:id="rId45" o:title=""/>
                </v:shape>
                <v:rect style="position:absolute;left:3056;top:2169;width:5740;height:4080" id="docshape203" filled="true" fillcolor="#231f20" stroked="false">
                  <v:fill opacity="28835f" type="solid"/>
                </v:rect>
                <v:rect style="position:absolute;left:12960;top:720;width:10800;height:14069" id="docshape204" filled="true" fillcolor="#fffdf8" stroked="false">
                  <v:fill type="solid"/>
                </v:rect>
                <v:rect style="position:absolute;left:12940;top:700;width:10840;height:14100" id="docshape205" filled="true" fillcolor="#231f20" stroked="false">
                  <v:fill opacity="32768f" type="solid"/>
                </v:rect>
                <v:rect style="position:absolute;left:16891;top:5171;width:2967;height:5177" id="docshape206" filled="true" fillcolor="#ffffff" stroked="false">
                  <v:fill type="solid"/>
                </v:rect>
                <v:line style="position:absolute" from="17366,5472" to="19469,5498" stroked="true" strokeweight="3.0pt" strokecolor="#d06828">
                  <v:stroke dashstyle="solid"/>
                </v:line>
                <v:line style="position:absolute" from="17366,10052" to="19469,10078" stroked="true" strokeweight="3.0pt" strokecolor="#d06828">
                  <v:stroke dashstyle="solid"/>
                </v:line>
                <w10:wrap type="none"/>
              </v:group>
            </w:pict>
          </mc:Fallback>
        </mc:AlternateContent>
      </w:r>
      <w:r>
        <w:rPr>
          <w:rFonts w:ascii="Arial Black"/>
          <w:color w:val="FFFFFF"/>
          <w:spacing w:val="-5"/>
          <w:w w:val="110"/>
          <w:sz w:val="20"/>
        </w:rPr>
        <w:t>20</w:t>
      </w:r>
      <w:r>
        <w:rPr>
          <w:rFonts w:ascii="Arial Black"/>
          <w:color w:val="FFFFFF"/>
          <w:sz w:val="20"/>
        </w:rPr>
        <w:tab/>
      </w:r>
      <w:r>
        <w:rPr>
          <w:rFonts w:ascii="Times New Roman"/>
          <w:color w:val="FFFFFF"/>
          <w:spacing w:val="4"/>
          <w:w w:val="110"/>
          <w:sz w:val="20"/>
        </w:rPr>
        <w:t>State</w:t>
      </w:r>
      <w:r>
        <w:rPr>
          <w:rFonts w:ascii="Times New Roman"/>
          <w:color w:val="FFFFFF"/>
          <w:spacing w:val="66"/>
          <w:w w:val="150"/>
          <w:sz w:val="20"/>
        </w:rPr>
        <w:t> </w:t>
      </w:r>
      <w:r>
        <w:rPr>
          <w:rFonts w:ascii="Times New Roman"/>
          <w:color w:val="FFFFFF"/>
          <w:spacing w:val="4"/>
          <w:w w:val="110"/>
          <w:sz w:val="20"/>
        </w:rPr>
        <w:t>Rehabilitation</w:t>
      </w:r>
      <w:r>
        <w:rPr>
          <w:rFonts w:ascii="Times New Roman"/>
          <w:color w:val="FFFFFF"/>
          <w:spacing w:val="67"/>
          <w:w w:val="150"/>
          <w:sz w:val="20"/>
        </w:rPr>
        <w:t> </w:t>
      </w:r>
      <w:r>
        <w:rPr>
          <w:rFonts w:ascii="Times New Roman"/>
          <w:color w:val="FFFFFF"/>
          <w:spacing w:val="-2"/>
          <w:w w:val="110"/>
          <w:sz w:val="20"/>
        </w:rPr>
        <w:t>Council</w:t>
      </w:r>
      <w:r>
        <w:rPr>
          <w:rFonts w:ascii="Times New Roman"/>
          <w:color w:val="FFFFFF"/>
          <w:sz w:val="20"/>
        </w:rPr>
        <w:tab/>
      </w:r>
      <w:r>
        <w:rPr>
          <w:rFonts w:ascii="Arial Black"/>
          <w:color w:val="FFFFFF"/>
          <w:spacing w:val="-5"/>
          <w:w w:val="110"/>
          <w:position w:val="1"/>
          <w:sz w:val="20"/>
        </w:rPr>
        <w:t>21</w:t>
      </w:r>
    </w:p>
    <w:p>
      <w:pPr>
        <w:spacing w:after="0"/>
        <w:jc w:val="left"/>
        <w:rPr>
          <w:rFonts w:ascii="Arial Black"/>
          <w:sz w:val="20"/>
        </w:rPr>
        <w:sectPr>
          <w:type w:val="continuous"/>
          <w:pgSz w:w="24480" w:h="15840" w:orient="landscape"/>
          <w:pgMar w:top="1820" w:bottom="280" w:left="0" w:right="0"/>
        </w:sectPr>
      </w:pPr>
    </w:p>
    <w:p>
      <w:pPr>
        <w:spacing w:before="539"/>
        <w:ind w:left="2746" w:right="0" w:firstLine="0"/>
        <w:jc w:val="left"/>
        <w:rPr>
          <w:b/>
          <w:sz w:val="86"/>
        </w:rPr>
      </w:pPr>
      <w:r>
        <w:rPr>
          <w:rFonts w:ascii="Times New Roman"/>
          <w:color w:val="00798B"/>
          <w:w w:val="110"/>
          <w:sz w:val="90"/>
        </w:rPr>
        <w:t>Building</w:t>
      </w:r>
      <w:r>
        <w:rPr>
          <w:rFonts w:ascii="Times New Roman"/>
          <w:color w:val="00798B"/>
          <w:spacing w:val="49"/>
          <w:w w:val="150"/>
          <w:sz w:val="90"/>
        </w:rPr>
        <w:t> </w:t>
      </w:r>
      <w:r>
        <w:rPr>
          <w:rFonts w:ascii="Times New Roman"/>
          <w:color w:val="00798B"/>
          <w:w w:val="110"/>
          <w:sz w:val="90"/>
        </w:rPr>
        <w:t>Community</w:t>
      </w:r>
      <w:r>
        <w:rPr>
          <w:rFonts w:ascii="Times New Roman"/>
          <w:color w:val="00798B"/>
          <w:spacing w:val="50"/>
          <w:w w:val="150"/>
          <w:sz w:val="90"/>
        </w:rPr>
        <w:t> </w:t>
      </w:r>
      <w:r>
        <w:rPr>
          <w:b/>
          <w:color w:val="00798B"/>
          <w:w w:val="110"/>
          <w:sz w:val="86"/>
        </w:rPr>
        <w:t>Through</w:t>
      </w:r>
      <w:r>
        <w:rPr>
          <w:b/>
          <w:color w:val="00798B"/>
          <w:spacing w:val="18"/>
          <w:w w:val="110"/>
          <w:sz w:val="86"/>
        </w:rPr>
        <w:t> </w:t>
      </w:r>
      <w:r>
        <w:rPr>
          <w:b/>
          <w:color w:val="00798B"/>
          <w:spacing w:val="-2"/>
          <w:w w:val="105"/>
          <w:sz w:val="86"/>
        </w:rPr>
        <w:t>Collaboration</w:t>
      </w:r>
    </w:p>
    <w:p>
      <w:pPr>
        <w:pStyle w:val="BodyText"/>
        <w:rPr>
          <w:b/>
          <w:sz w:val="18"/>
        </w:rPr>
      </w:pPr>
    </w:p>
    <w:p>
      <w:pPr>
        <w:pStyle w:val="BodyText"/>
        <w:rPr>
          <w:b/>
          <w:sz w:val="18"/>
        </w:rPr>
      </w:pPr>
    </w:p>
    <w:p>
      <w:pPr>
        <w:pStyle w:val="BodyText"/>
        <w:spacing w:before="154"/>
        <w:rPr>
          <w:b/>
          <w:sz w:val="18"/>
        </w:rPr>
      </w:pPr>
    </w:p>
    <w:p>
      <w:pPr>
        <w:spacing w:line="278" w:lineRule="auto" w:before="0"/>
        <w:ind w:left="13863" w:right="6326" w:firstLine="45"/>
        <w:jc w:val="left"/>
        <w:rPr>
          <w:sz w:val="18"/>
        </w:rPr>
      </w:pPr>
      <w:r>
        <w:rPr/>
        <mc:AlternateContent>
          <mc:Choice Requires="wps">
            <w:drawing>
              <wp:anchor distT="0" distB="0" distL="0" distR="0" allowOverlap="1" layoutInCell="1" locked="0" behindDoc="0" simplePos="0" relativeHeight="15750656">
                <wp:simplePos x="0" y="0"/>
                <wp:positionH relativeFrom="page">
                  <wp:posOffset>11874500</wp:posOffset>
                </wp:positionH>
                <wp:positionV relativeFrom="paragraph">
                  <wp:posOffset>44666</wp:posOffset>
                </wp:positionV>
                <wp:extent cx="3670300" cy="8522335"/>
                <wp:effectExtent l="0" t="0" r="0" b="0"/>
                <wp:wrapNone/>
                <wp:docPr id="234" name="Group 234"/>
                <wp:cNvGraphicFramePr>
                  <a:graphicFrameLocks/>
                </wp:cNvGraphicFramePr>
                <a:graphic>
                  <a:graphicData uri="http://schemas.microsoft.com/office/word/2010/wordprocessingGroup">
                    <wpg:wgp>
                      <wpg:cNvPr id="234" name="Group 234"/>
                      <wpg:cNvGrpSpPr/>
                      <wpg:grpSpPr>
                        <a:xfrm>
                          <a:off x="0" y="0"/>
                          <a:ext cx="3670300" cy="8522335"/>
                          <a:chExt cx="3670300" cy="8522335"/>
                        </a:xfrm>
                      </wpg:grpSpPr>
                      <pic:pic>
                        <pic:nvPicPr>
                          <pic:cNvPr id="235" name="Image 235"/>
                          <pic:cNvPicPr/>
                        </pic:nvPicPr>
                        <pic:blipFill>
                          <a:blip r:embed="rId46" cstate="print"/>
                          <a:stretch>
                            <a:fillRect/>
                          </a:stretch>
                        </pic:blipFill>
                        <pic:spPr>
                          <a:xfrm>
                            <a:off x="0" y="0"/>
                            <a:ext cx="3670300" cy="8522208"/>
                          </a:xfrm>
                          <a:prstGeom prst="rect">
                            <a:avLst/>
                          </a:prstGeom>
                        </pic:spPr>
                      </pic:pic>
                      <wps:wsp>
                        <wps:cNvPr id="236" name="Graphic 236"/>
                        <wps:cNvSpPr/>
                        <wps:spPr>
                          <a:xfrm>
                            <a:off x="627887" y="0"/>
                            <a:ext cx="3042920" cy="8522335"/>
                          </a:xfrm>
                          <a:custGeom>
                            <a:avLst/>
                            <a:gdLst/>
                            <a:ahLst/>
                            <a:cxnLst/>
                            <a:rect l="l" t="t" r="r" b="b"/>
                            <a:pathLst>
                              <a:path w="3042920" h="8522335">
                                <a:moveTo>
                                  <a:pt x="3042411" y="0"/>
                                </a:moveTo>
                                <a:lnTo>
                                  <a:pt x="0" y="0"/>
                                </a:lnTo>
                                <a:lnTo>
                                  <a:pt x="0" y="8522208"/>
                                </a:lnTo>
                                <a:lnTo>
                                  <a:pt x="3042411" y="8522208"/>
                                </a:lnTo>
                                <a:lnTo>
                                  <a:pt x="3042411" y="0"/>
                                </a:lnTo>
                                <a:close/>
                              </a:path>
                            </a:pathLst>
                          </a:custGeom>
                          <a:solidFill>
                            <a:srgbClr val="00798B">
                              <a:alpha val="69999"/>
                            </a:srgbClr>
                          </a:solidFill>
                        </wps:spPr>
                        <wps:bodyPr wrap="square" lIns="0" tIns="0" rIns="0" bIns="0" rtlCol="0">
                          <a:prstTxWarp prst="textNoShape">
                            <a:avLst/>
                          </a:prstTxWarp>
                          <a:noAutofit/>
                        </wps:bodyPr>
                      </wps:wsp>
                      <wps:wsp>
                        <wps:cNvPr id="237" name="Textbox 237"/>
                        <wps:cNvSpPr txBox="1"/>
                        <wps:spPr>
                          <a:xfrm>
                            <a:off x="922655" y="419605"/>
                            <a:ext cx="2046605" cy="6856095"/>
                          </a:xfrm>
                          <a:prstGeom prst="rect">
                            <a:avLst/>
                          </a:prstGeom>
                        </wps:spPr>
                        <wps:txbx>
                          <w:txbxContent>
                            <w:p>
                              <w:pPr>
                                <w:spacing w:line="235" w:lineRule="auto" w:before="6"/>
                                <w:ind w:left="0" w:right="813" w:firstLine="0"/>
                                <w:jc w:val="left"/>
                                <w:rPr>
                                  <w:b/>
                                  <w:sz w:val="32"/>
                                </w:rPr>
                              </w:pPr>
                              <w:r>
                                <w:rPr>
                                  <w:b/>
                                  <w:color w:val="FFD28D"/>
                                  <w:sz w:val="32"/>
                                </w:rPr>
                                <w:t>MRC AND DTA </w:t>
                              </w:r>
                              <w:r>
                                <w:rPr>
                                  <w:b/>
                                  <w:color w:val="FFD28D"/>
                                  <w:spacing w:val="-6"/>
                                  <w:sz w:val="32"/>
                                </w:rPr>
                                <w:t>CO-</w:t>
                              </w:r>
                              <w:r>
                                <w:rPr>
                                  <w:b/>
                                  <w:color w:val="FFD28D"/>
                                  <w:spacing w:val="-6"/>
                                  <w:sz w:val="32"/>
                                </w:rPr>
                                <w:t>LOCATIONS</w:t>
                              </w:r>
                            </w:p>
                            <w:p>
                              <w:pPr>
                                <w:numPr>
                                  <w:ilvl w:val="0"/>
                                  <w:numId w:val="2"/>
                                </w:numPr>
                                <w:tabs>
                                  <w:tab w:pos="143" w:val="left" w:leader="none"/>
                                </w:tabs>
                                <w:spacing w:before="68"/>
                                <w:ind w:left="143" w:right="0" w:hanging="143"/>
                                <w:jc w:val="left"/>
                                <w:rPr>
                                  <w:b/>
                                  <w:sz w:val="24"/>
                                </w:rPr>
                              </w:pPr>
                              <w:r>
                                <w:rPr>
                                  <w:b/>
                                  <w:color w:val="FFFFFF"/>
                                  <w:spacing w:val="-2"/>
                                  <w:w w:val="105"/>
                                  <w:sz w:val="24"/>
                                </w:rPr>
                                <w:t>Malden</w:t>
                              </w:r>
                            </w:p>
                            <w:p>
                              <w:pPr>
                                <w:numPr>
                                  <w:ilvl w:val="0"/>
                                  <w:numId w:val="2"/>
                                </w:numPr>
                                <w:tabs>
                                  <w:tab w:pos="143" w:val="left" w:leader="none"/>
                                </w:tabs>
                                <w:spacing w:before="84"/>
                                <w:ind w:left="143" w:right="0" w:hanging="143"/>
                                <w:jc w:val="left"/>
                                <w:rPr>
                                  <w:b/>
                                  <w:sz w:val="24"/>
                                </w:rPr>
                              </w:pPr>
                              <w:r>
                                <w:rPr>
                                  <w:b/>
                                  <w:color w:val="FFFFFF"/>
                                  <w:w w:val="105"/>
                                  <w:sz w:val="24"/>
                                </w:rPr>
                                <w:t>New</w:t>
                              </w:r>
                              <w:r>
                                <w:rPr>
                                  <w:b/>
                                  <w:color w:val="FFFFFF"/>
                                  <w:spacing w:val="-17"/>
                                  <w:w w:val="105"/>
                                  <w:sz w:val="24"/>
                                </w:rPr>
                                <w:t> </w:t>
                              </w:r>
                              <w:r>
                                <w:rPr>
                                  <w:b/>
                                  <w:color w:val="FFFFFF"/>
                                  <w:spacing w:val="-2"/>
                                  <w:w w:val="105"/>
                                  <w:sz w:val="24"/>
                                </w:rPr>
                                <w:t>Bedford</w:t>
                              </w:r>
                            </w:p>
                            <w:p>
                              <w:pPr>
                                <w:numPr>
                                  <w:ilvl w:val="0"/>
                                  <w:numId w:val="2"/>
                                </w:numPr>
                                <w:tabs>
                                  <w:tab w:pos="143" w:val="left" w:leader="none"/>
                                </w:tabs>
                                <w:spacing w:before="84"/>
                                <w:ind w:left="143" w:right="0" w:hanging="143"/>
                                <w:jc w:val="left"/>
                                <w:rPr>
                                  <w:b/>
                                  <w:sz w:val="24"/>
                                </w:rPr>
                              </w:pPr>
                              <w:r>
                                <w:rPr>
                                  <w:b/>
                                  <w:color w:val="FFFFFF"/>
                                  <w:spacing w:val="-2"/>
                                  <w:w w:val="105"/>
                                  <w:sz w:val="24"/>
                                </w:rPr>
                                <w:t>Pittsfield</w:t>
                              </w:r>
                            </w:p>
                            <w:p>
                              <w:pPr>
                                <w:numPr>
                                  <w:ilvl w:val="0"/>
                                  <w:numId w:val="2"/>
                                </w:numPr>
                                <w:tabs>
                                  <w:tab w:pos="143" w:val="left" w:leader="none"/>
                                </w:tabs>
                                <w:spacing w:before="84"/>
                                <w:ind w:left="143" w:right="0" w:hanging="143"/>
                                <w:jc w:val="left"/>
                                <w:rPr>
                                  <w:b/>
                                  <w:sz w:val="24"/>
                                </w:rPr>
                              </w:pPr>
                              <w:r>
                                <w:rPr>
                                  <w:b/>
                                  <w:color w:val="FFFFFF"/>
                                  <w:spacing w:val="-2"/>
                                  <w:w w:val="105"/>
                                  <w:sz w:val="24"/>
                                </w:rPr>
                                <w:t>Southbridge</w:t>
                              </w:r>
                            </w:p>
                            <w:p>
                              <w:pPr>
                                <w:numPr>
                                  <w:ilvl w:val="0"/>
                                  <w:numId w:val="2"/>
                                </w:numPr>
                                <w:tabs>
                                  <w:tab w:pos="136" w:val="left" w:leader="none"/>
                                </w:tabs>
                                <w:spacing w:before="84"/>
                                <w:ind w:left="136" w:right="0" w:hanging="136"/>
                                <w:jc w:val="left"/>
                                <w:rPr>
                                  <w:b/>
                                  <w:sz w:val="24"/>
                                </w:rPr>
                              </w:pPr>
                              <w:r>
                                <w:rPr>
                                  <w:b/>
                                  <w:color w:val="FFFFFF"/>
                                  <w:spacing w:val="-2"/>
                                  <w:w w:val="105"/>
                                  <w:sz w:val="24"/>
                                </w:rPr>
                                <w:t>Taunton</w:t>
                              </w:r>
                            </w:p>
                            <w:p>
                              <w:pPr>
                                <w:numPr>
                                  <w:ilvl w:val="0"/>
                                  <w:numId w:val="2"/>
                                </w:numPr>
                                <w:tabs>
                                  <w:tab w:pos="134" w:val="left" w:leader="none"/>
                                </w:tabs>
                                <w:spacing w:before="84"/>
                                <w:ind w:left="134" w:right="0" w:hanging="134"/>
                                <w:jc w:val="left"/>
                                <w:rPr>
                                  <w:b/>
                                  <w:sz w:val="24"/>
                                </w:rPr>
                              </w:pPr>
                              <w:r>
                                <w:rPr>
                                  <w:b/>
                                  <w:color w:val="FFFFFF"/>
                                  <w:spacing w:val="-2"/>
                                  <w:w w:val="105"/>
                                  <w:sz w:val="24"/>
                                </w:rPr>
                                <w:t>Worcester</w:t>
                              </w:r>
                            </w:p>
                            <w:p>
                              <w:pPr>
                                <w:spacing w:line="240" w:lineRule="auto" w:before="99"/>
                                <w:rPr>
                                  <w:b/>
                                  <w:sz w:val="24"/>
                                </w:rPr>
                              </w:pPr>
                            </w:p>
                            <w:p>
                              <w:pPr>
                                <w:spacing w:line="235" w:lineRule="auto" w:before="0"/>
                                <w:ind w:left="0" w:right="813" w:firstLine="0"/>
                                <w:jc w:val="left"/>
                                <w:rPr>
                                  <w:b/>
                                  <w:sz w:val="32"/>
                                </w:rPr>
                              </w:pPr>
                              <w:r>
                                <w:rPr>
                                  <w:b/>
                                  <w:color w:val="FFD28D"/>
                                  <w:sz w:val="32"/>
                                </w:rPr>
                                <w:t>MRC AND DDS </w:t>
                              </w:r>
                              <w:r>
                                <w:rPr>
                                  <w:b/>
                                  <w:color w:val="FFD28D"/>
                                  <w:spacing w:val="-6"/>
                                  <w:sz w:val="32"/>
                                </w:rPr>
                                <w:t>CO-</w:t>
                              </w:r>
                              <w:r>
                                <w:rPr>
                                  <w:b/>
                                  <w:color w:val="FFD28D"/>
                                  <w:spacing w:val="-6"/>
                                  <w:sz w:val="32"/>
                                </w:rPr>
                                <w:t>LOCATIONS</w:t>
                              </w:r>
                            </w:p>
                            <w:p>
                              <w:pPr>
                                <w:numPr>
                                  <w:ilvl w:val="0"/>
                                  <w:numId w:val="2"/>
                                </w:numPr>
                                <w:tabs>
                                  <w:tab w:pos="143" w:val="left" w:leader="none"/>
                                </w:tabs>
                                <w:spacing w:before="68"/>
                                <w:ind w:left="143" w:right="0" w:hanging="143"/>
                                <w:jc w:val="left"/>
                                <w:rPr>
                                  <w:b/>
                                  <w:sz w:val="24"/>
                                </w:rPr>
                              </w:pPr>
                              <w:r>
                                <w:rPr>
                                  <w:b/>
                                  <w:color w:val="FFFFFF"/>
                                  <w:spacing w:val="-2"/>
                                  <w:w w:val="105"/>
                                  <w:sz w:val="24"/>
                                </w:rPr>
                                <w:t>Braintree</w:t>
                              </w:r>
                            </w:p>
                            <w:p>
                              <w:pPr>
                                <w:numPr>
                                  <w:ilvl w:val="0"/>
                                  <w:numId w:val="2"/>
                                </w:numPr>
                                <w:tabs>
                                  <w:tab w:pos="143" w:val="left" w:leader="none"/>
                                </w:tabs>
                                <w:spacing w:before="84"/>
                                <w:ind w:left="143" w:right="0" w:hanging="143"/>
                                <w:jc w:val="left"/>
                                <w:rPr>
                                  <w:b/>
                                  <w:sz w:val="24"/>
                                </w:rPr>
                              </w:pPr>
                              <w:r>
                                <w:rPr>
                                  <w:b/>
                                  <w:color w:val="FFFFFF"/>
                                  <w:spacing w:val="-2"/>
                                  <w:w w:val="105"/>
                                  <w:sz w:val="24"/>
                                </w:rPr>
                                <w:t>Fall</w:t>
                              </w:r>
                              <w:r>
                                <w:rPr>
                                  <w:b/>
                                  <w:color w:val="FFFFFF"/>
                                  <w:spacing w:val="-21"/>
                                  <w:w w:val="105"/>
                                  <w:sz w:val="24"/>
                                </w:rPr>
                                <w:t> </w:t>
                              </w:r>
                              <w:r>
                                <w:rPr>
                                  <w:b/>
                                  <w:color w:val="FFFFFF"/>
                                  <w:spacing w:val="-4"/>
                                  <w:w w:val="105"/>
                                  <w:sz w:val="24"/>
                                </w:rPr>
                                <w:t>River</w:t>
                              </w:r>
                            </w:p>
                            <w:p>
                              <w:pPr>
                                <w:numPr>
                                  <w:ilvl w:val="0"/>
                                  <w:numId w:val="2"/>
                                </w:numPr>
                                <w:tabs>
                                  <w:tab w:pos="143" w:val="left" w:leader="none"/>
                                </w:tabs>
                                <w:spacing w:before="84"/>
                                <w:ind w:left="143" w:right="0" w:hanging="143"/>
                                <w:jc w:val="left"/>
                                <w:rPr>
                                  <w:b/>
                                  <w:sz w:val="24"/>
                                </w:rPr>
                              </w:pPr>
                              <w:r>
                                <w:rPr>
                                  <w:b/>
                                  <w:color w:val="FFFFFF"/>
                                  <w:sz w:val="24"/>
                                </w:rPr>
                                <w:t>North</w:t>
                              </w:r>
                              <w:r>
                                <w:rPr>
                                  <w:b/>
                                  <w:color w:val="FFFFFF"/>
                                  <w:spacing w:val="6"/>
                                  <w:sz w:val="24"/>
                                </w:rPr>
                                <w:t> </w:t>
                              </w:r>
                              <w:r>
                                <w:rPr>
                                  <w:b/>
                                  <w:color w:val="FFFFFF"/>
                                  <w:spacing w:val="-2"/>
                                  <w:sz w:val="24"/>
                                </w:rPr>
                                <w:t>Adams</w:t>
                              </w:r>
                            </w:p>
                            <w:p>
                              <w:pPr>
                                <w:spacing w:line="240" w:lineRule="auto" w:before="99"/>
                                <w:rPr>
                                  <w:b/>
                                  <w:sz w:val="24"/>
                                </w:rPr>
                              </w:pPr>
                            </w:p>
                            <w:p>
                              <w:pPr>
                                <w:spacing w:line="235" w:lineRule="auto" w:before="0"/>
                                <w:ind w:left="0" w:right="95" w:firstLine="0"/>
                                <w:jc w:val="left"/>
                                <w:rPr>
                                  <w:b/>
                                  <w:sz w:val="32"/>
                                </w:rPr>
                              </w:pPr>
                              <w:r>
                                <w:rPr>
                                  <w:b/>
                                  <w:color w:val="FFD28D"/>
                                  <w:spacing w:val="-6"/>
                                  <w:sz w:val="32"/>
                                </w:rPr>
                                <w:t>MRC,</w:t>
                              </w:r>
                              <w:r>
                                <w:rPr>
                                  <w:b/>
                                  <w:color w:val="FFD28D"/>
                                  <w:spacing w:val="-17"/>
                                  <w:sz w:val="32"/>
                                </w:rPr>
                                <w:t> </w:t>
                              </w:r>
                              <w:r>
                                <w:rPr>
                                  <w:b/>
                                  <w:color w:val="FFD28D"/>
                                  <w:spacing w:val="-6"/>
                                  <w:sz w:val="32"/>
                                </w:rPr>
                                <w:t>DTA,</w:t>
                              </w:r>
                              <w:r>
                                <w:rPr>
                                  <w:b/>
                                  <w:color w:val="FFD28D"/>
                                  <w:spacing w:val="-24"/>
                                  <w:sz w:val="32"/>
                                </w:rPr>
                                <w:t> </w:t>
                              </w:r>
                              <w:r>
                                <w:rPr>
                                  <w:b/>
                                  <w:color w:val="FFD28D"/>
                                  <w:spacing w:val="-6"/>
                                  <w:sz w:val="32"/>
                                </w:rPr>
                                <w:t>AND</w:t>
                              </w:r>
                              <w:r>
                                <w:rPr>
                                  <w:b/>
                                  <w:color w:val="FFD28D"/>
                                  <w:spacing w:val="-16"/>
                                  <w:sz w:val="32"/>
                                </w:rPr>
                                <w:t> </w:t>
                              </w:r>
                              <w:r>
                                <w:rPr>
                                  <w:b/>
                                  <w:color w:val="FFD28D"/>
                                  <w:spacing w:val="-6"/>
                                  <w:sz w:val="32"/>
                                </w:rPr>
                                <w:t>DMH </w:t>
                              </w:r>
                              <w:r>
                                <w:rPr>
                                  <w:b/>
                                  <w:color w:val="FFD28D"/>
                                  <w:spacing w:val="-2"/>
                                  <w:sz w:val="32"/>
                                </w:rPr>
                                <w:t>CO-LOCATIONS</w:t>
                              </w:r>
                            </w:p>
                            <w:p>
                              <w:pPr>
                                <w:numPr>
                                  <w:ilvl w:val="0"/>
                                  <w:numId w:val="2"/>
                                </w:numPr>
                                <w:tabs>
                                  <w:tab w:pos="143" w:val="left" w:leader="none"/>
                                </w:tabs>
                                <w:spacing w:before="68"/>
                                <w:ind w:left="143" w:right="0" w:hanging="143"/>
                                <w:jc w:val="left"/>
                                <w:rPr>
                                  <w:b/>
                                  <w:sz w:val="24"/>
                                </w:rPr>
                              </w:pPr>
                              <w:r>
                                <w:rPr>
                                  <w:b/>
                                  <w:color w:val="FFFFFF"/>
                                  <w:spacing w:val="-2"/>
                                  <w:sz w:val="24"/>
                                </w:rPr>
                                <w:t>Hyannis</w:t>
                              </w:r>
                            </w:p>
                            <w:p>
                              <w:pPr>
                                <w:numPr>
                                  <w:ilvl w:val="0"/>
                                  <w:numId w:val="2"/>
                                </w:numPr>
                                <w:tabs>
                                  <w:tab w:pos="143" w:val="left" w:leader="none"/>
                                </w:tabs>
                                <w:spacing w:before="84"/>
                                <w:ind w:left="143" w:right="0" w:hanging="143"/>
                                <w:jc w:val="left"/>
                                <w:rPr>
                                  <w:b/>
                                  <w:sz w:val="24"/>
                                </w:rPr>
                              </w:pPr>
                              <w:r>
                                <w:rPr>
                                  <w:b/>
                                  <w:color w:val="FFFFFF"/>
                                  <w:spacing w:val="-4"/>
                                  <w:w w:val="105"/>
                                  <w:sz w:val="24"/>
                                </w:rPr>
                                <w:t>Salem</w:t>
                              </w:r>
                            </w:p>
                            <w:p>
                              <w:pPr>
                                <w:numPr>
                                  <w:ilvl w:val="0"/>
                                  <w:numId w:val="2"/>
                                </w:numPr>
                                <w:tabs>
                                  <w:tab w:pos="143" w:val="left" w:leader="none"/>
                                </w:tabs>
                                <w:spacing w:before="84"/>
                                <w:ind w:left="143" w:right="0" w:hanging="143"/>
                                <w:jc w:val="left"/>
                                <w:rPr>
                                  <w:b/>
                                  <w:sz w:val="24"/>
                                </w:rPr>
                              </w:pPr>
                              <w:r>
                                <w:rPr>
                                  <w:b/>
                                  <w:color w:val="FFFFFF"/>
                                  <w:spacing w:val="-2"/>
                                  <w:w w:val="105"/>
                                  <w:sz w:val="24"/>
                                </w:rPr>
                                <w:t>Springfield</w:t>
                              </w:r>
                            </w:p>
                            <w:p>
                              <w:pPr>
                                <w:spacing w:line="240" w:lineRule="auto" w:before="99"/>
                                <w:rPr>
                                  <w:b/>
                                  <w:sz w:val="24"/>
                                </w:rPr>
                              </w:pPr>
                            </w:p>
                            <w:p>
                              <w:pPr>
                                <w:spacing w:line="235" w:lineRule="auto" w:before="0"/>
                                <w:ind w:left="0" w:right="0" w:firstLine="0"/>
                                <w:jc w:val="left"/>
                                <w:rPr>
                                  <w:b/>
                                  <w:sz w:val="32"/>
                                </w:rPr>
                              </w:pPr>
                              <w:r>
                                <w:rPr>
                                  <w:b/>
                                  <w:color w:val="FFD28D"/>
                                  <w:spacing w:val="-8"/>
                                  <w:sz w:val="32"/>
                                </w:rPr>
                                <w:t>MRC,</w:t>
                              </w:r>
                              <w:r>
                                <w:rPr>
                                  <w:b/>
                                  <w:color w:val="FFD28D"/>
                                  <w:spacing w:val="-15"/>
                                  <w:sz w:val="32"/>
                                </w:rPr>
                                <w:t> </w:t>
                              </w:r>
                              <w:r>
                                <w:rPr>
                                  <w:b/>
                                  <w:color w:val="FFD28D"/>
                                  <w:spacing w:val="-8"/>
                                  <w:sz w:val="32"/>
                                </w:rPr>
                                <w:t>DTA,</w:t>
                              </w:r>
                              <w:r>
                                <w:rPr>
                                  <w:b/>
                                  <w:color w:val="FFD28D"/>
                                  <w:spacing w:val="-15"/>
                                  <w:sz w:val="32"/>
                                </w:rPr>
                                <w:t> </w:t>
                              </w:r>
                              <w:r>
                                <w:rPr>
                                  <w:b/>
                                  <w:color w:val="FFD28D"/>
                                  <w:spacing w:val="-8"/>
                                  <w:sz w:val="32"/>
                                </w:rPr>
                                <w:t>DMH,</w:t>
                              </w:r>
                              <w:r>
                                <w:rPr>
                                  <w:b/>
                                  <w:color w:val="FFD28D"/>
                                  <w:spacing w:val="-24"/>
                                  <w:sz w:val="32"/>
                                </w:rPr>
                                <w:t> </w:t>
                              </w:r>
                              <w:r>
                                <w:rPr>
                                  <w:b/>
                                  <w:color w:val="FFD28D"/>
                                  <w:spacing w:val="-8"/>
                                  <w:sz w:val="32"/>
                                </w:rPr>
                                <w:t>AND </w:t>
                              </w:r>
                              <w:r>
                                <w:rPr>
                                  <w:b/>
                                  <w:color w:val="FFD28D"/>
                                  <w:spacing w:val="-2"/>
                                  <w:sz w:val="32"/>
                                </w:rPr>
                                <w:t>DDS</w:t>
                              </w:r>
                              <w:r>
                                <w:rPr>
                                  <w:b/>
                                  <w:color w:val="FFD28D"/>
                                  <w:spacing w:val="-21"/>
                                  <w:sz w:val="32"/>
                                </w:rPr>
                                <w:t> </w:t>
                              </w:r>
                              <w:r>
                                <w:rPr>
                                  <w:b/>
                                  <w:color w:val="FFD28D"/>
                                  <w:spacing w:val="-2"/>
                                  <w:sz w:val="32"/>
                                </w:rPr>
                                <w:t>CO-LOCATIONS</w:t>
                              </w:r>
                            </w:p>
                            <w:p>
                              <w:pPr>
                                <w:numPr>
                                  <w:ilvl w:val="0"/>
                                  <w:numId w:val="2"/>
                                </w:numPr>
                                <w:tabs>
                                  <w:tab w:pos="143" w:val="left" w:leader="none"/>
                                </w:tabs>
                                <w:spacing w:before="68"/>
                                <w:ind w:left="143" w:right="0" w:hanging="143"/>
                                <w:jc w:val="left"/>
                                <w:rPr>
                                  <w:b/>
                                  <w:sz w:val="24"/>
                                </w:rPr>
                              </w:pPr>
                              <w:r>
                                <w:rPr>
                                  <w:b/>
                                  <w:color w:val="FFFFFF"/>
                                  <w:spacing w:val="-2"/>
                                  <w:sz w:val="24"/>
                                </w:rPr>
                                <w:t>Fitchburg</w:t>
                              </w:r>
                            </w:p>
                            <w:p>
                              <w:pPr>
                                <w:numPr>
                                  <w:ilvl w:val="0"/>
                                  <w:numId w:val="2"/>
                                </w:numPr>
                                <w:tabs>
                                  <w:tab w:pos="143" w:val="left" w:leader="none"/>
                                </w:tabs>
                                <w:spacing w:before="84"/>
                                <w:ind w:left="143" w:right="0" w:hanging="143"/>
                                <w:jc w:val="left"/>
                                <w:rPr>
                                  <w:b/>
                                  <w:sz w:val="24"/>
                                </w:rPr>
                              </w:pPr>
                              <w:r>
                                <w:rPr>
                                  <w:b/>
                                  <w:color w:val="FFFFFF"/>
                                  <w:spacing w:val="-2"/>
                                  <w:w w:val="105"/>
                                  <w:sz w:val="24"/>
                                </w:rPr>
                                <w:t>Lawrence</w:t>
                              </w:r>
                            </w:p>
                            <w:p>
                              <w:pPr>
                                <w:spacing w:line="240" w:lineRule="auto" w:before="99"/>
                                <w:rPr>
                                  <w:b/>
                                  <w:sz w:val="24"/>
                                </w:rPr>
                              </w:pPr>
                            </w:p>
                            <w:p>
                              <w:pPr>
                                <w:spacing w:line="235" w:lineRule="auto" w:before="0"/>
                                <w:ind w:left="0" w:right="84" w:firstLine="0"/>
                                <w:jc w:val="left"/>
                                <w:rPr>
                                  <w:b/>
                                  <w:sz w:val="32"/>
                                </w:rPr>
                              </w:pPr>
                              <w:r>
                                <w:rPr>
                                  <w:b/>
                                  <w:color w:val="FFD28D"/>
                                  <w:sz w:val="32"/>
                                </w:rPr>
                                <w:t>MRC, DMH, AND </w:t>
                              </w:r>
                              <w:r>
                                <w:rPr>
                                  <w:b/>
                                  <w:color w:val="FFD28D"/>
                                  <w:spacing w:val="-8"/>
                                  <w:sz w:val="32"/>
                                </w:rPr>
                                <w:t>DDS</w:t>
                              </w:r>
                              <w:r>
                                <w:rPr>
                                  <w:b/>
                                  <w:color w:val="FFD28D"/>
                                  <w:spacing w:val="-15"/>
                                  <w:sz w:val="32"/>
                                </w:rPr>
                                <w:t> </w:t>
                              </w:r>
                              <w:r>
                                <w:rPr>
                                  <w:b/>
                                  <w:color w:val="FFD28D"/>
                                  <w:spacing w:val="-8"/>
                                  <w:sz w:val="32"/>
                                </w:rPr>
                                <w:t>CO-</w:t>
                              </w:r>
                              <w:r>
                                <w:rPr>
                                  <w:b/>
                                  <w:color w:val="FFD28D"/>
                                  <w:spacing w:val="-8"/>
                                  <w:sz w:val="32"/>
                                </w:rPr>
                                <w:t>LOCATIONS</w:t>
                              </w:r>
                            </w:p>
                            <w:p>
                              <w:pPr>
                                <w:numPr>
                                  <w:ilvl w:val="0"/>
                                  <w:numId w:val="2"/>
                                </w:numPr>
                                <w:tabs>
                                  <w:tab w:pos="143" w:val="left" w:leader="none"/>
                                </w:tabs>
                                <w:spacing w:before="68"/>
                                <w:ind w:left="143" w:right="0" w:hanging="143"/>
                                <w:jc w:val="left"/>
                                <w:rPr>
                                  <w:b/>
                                  <w:sz w:val="24"/>
                                </w:rPr>
                              </w:pPr>
                              <w:r>
                                <w:rPr>
                                  <w:b/>
                                  <w:color w:val="FFFFFF"/>
                                  <w:spacing w:val="-2"/>
                                  <w:w w:val="110"/>
                                  <w:sz w:val="24"/>
                                </w:rPr>
                                <w:t>Lowell</w:t>
                              </w:r>
                            </w:p>
                            <w:p>
                              <w:pPr>
                                <w:numPr>
                                  <w:ilvl w:val="0"/>
                                  <w:numId w:val="2"/>
                                </w:numPr>
                                <w:tabs>
                                  <w:tab w:pos="143" w:val="left" w:leader="none"/>
                                </w:tabs>
                                <w:spacing w:before="84"/>
                                <w:ind w:left="143" w:right="0" w:hanging="143"/>
                                <w:jc w:val="left"/>
                                <w:rPr>
                                  <w:b/>
                                  <w:sz w:val="24"/>
                                </w:rPr>
                              </w:pPr>
                              <w:r>
                                <w:rPr>
                                  <w:b/>
                                  <w:color w:val="FFFFFF"/>
                                  <w:spacing w:val="-2"/>
                                  <w:w w:val="105"/>
                                  <w:sz w:val="24"/>
                                </w:rPr>
                                <w:t>Plymouth</w:t>
                              </w:r>
                            </w:p>
                          </w:txbxContent>
                        </wps:txbx>
                        <wps:bodyPr wrap="square" lIns="0" tIns="0" rIns="0" bIns="0" rtlCol="0">
                          <a:noAutofit/>
                        </wps:bodyPr>
                      </wps:wsp>
                      <wps:wsp>
                        <wps:cNvPr id="238" name="Textbox 238"/>
                        <wps:cNvSpPr txBox="1"/>
                        <wps:spPr>
                          <a:xfrm>
                            <a:off x="3060064" y="7943088"/>
                            <a:ext cx="168910" cy="149225"/>
                          </a:xfrm>
                          <a:prstGeom prst="rect">
                            <a:avLst/>
                          </a:prstGeom>
                        </wps:spPr>
                        <wps:txbx>
                          <w:txbxContent>
                            <w:p>
                              <w:pPr>
                                <w:spacing w:line="235" w:lineRule="exact" w:before="0"/>
                                <w:ind w:left="0" w:right="0" w:firstLine="0"/>
                                <w:jc w:val="left"/>
                                <w:rPr>
                                  <w:rFonts w:ascii="Arial Black"/>
                                  <w:sz w:val="20"/>
                                </w:rPr>
                              </w:pPr>
                              <w:r>
                                <w:rPr>
                                  <w:rFonts w:ascii="Arial Black"/>
                                  <w:color w:val="FFFFFF"/>
                                  <w:spacing w:val="-7"/>
                                  <w:sz w:val="20"/>
                                </w:rPr>
                                <w:t>23</w:t>
                              </w:r>
                            </w:p>
                          </w:txbxContent>
                        </wps:txbx>
                        <wps:bodyPr wrap="square" lIns="0" tIns="0" rIns="0" bIns="0" rtlCol="0">
                          <a:noAutofit/>
                        </wps:bodyPr>
                      </wps:wsp>
                    </wpg:wgp>
                  </a:graphicData>
                </a:graphic>
              </wp:anchor>
            </w:drawing>
          </mc:Choice>
          <mc:Fallback>
            <w:pict>
              <v:group style="position:absolute;margin-left:935pt;margin-top:3.517031pt;width:289pt;height:671.05pt;mso-position-horizontal-relative:page;mso-position-vertical-relative:paragraph;z-index:15750656" id="docshapegroup207" coordorigin="18700,70" coordsize="5780,13421">
                <v:shape style="position:absolute;left:18700;top:70;width:5780;height:13421" type="#_x0000_t75" id="docshape208" stroked="false">
                  <v:imagedata r:id="rId46" o:title=""/>
                </v:shape>
                <v:rect style="position:absolute;left:19688;top:70;width:4792;height:13421" id="docshape209" filled="true" fillcolor="#00798b" stroked="false">
                  <v:fill opacity="45875f" type="solid"/>
                </v:rect>
                <v:shape style="position:absolute;left:20153;top:731;width:3223;height:10797" type="#_x0000_t202" id="docshape210" filled="false" stroked="false">
                  <v:textbox inset="0,0,0,0">
                    <w:txbxContent>
                      <w:p>
                        <w:pPr>
                          <w:spacing w:line="235" w:lineRule="auto" w:before="6"/>
                          <w:ind w:left="0" w:right="813" w:firstLine="0"/>
                          <w:jc w:val="left"/>
                          <w:rPr>
                            <w:b/>
                            <w:sz w:val="32"/>
                          </w:rPr>
                        </w:pPr>
                        <w:r>
                          <w:rPr>
                            <w:b/>
                            <w:color w:val="FFD28D"/>
                            <w:sz w:val="32"/>
                          </w:rPr>
                          <w:t>MRC AND DTA </w:t>
                        </w:r>
                        <w:r>
                          <w:rPr>
                            <w:b/>
                            <w:color w:val="FFD28D"/>
                            <w:spacing w:val="-6"/>
                            <w:sz w:val="32"/>
                          </w:rPr>
                          <w:t>CO-</w:t>
                        </w:r>
                        <w:r>
                          <w:rPr>
                            <w:b/>
                            <w:color w:val="FFD28D"/>
                            <w:spacing w:val="-6"/>
                            <w:sz w:val="32"/>
                          </w:rPr>
                          <w:t>LOCATIONS</w:t>
                        </w:r>
                      </w:p>
                      <w:p>
                        <w:pPr>
                          <w:numPr>
                            <w:ilvl w:val="0"/>
                            <w:numId w:val="2"/>
                          </w:numPr>
                          <w:tabs>
                            <w:tab w:pos="143" w:val="left" w:leader="none"/>
                          </w:tabs>
                          <w:spacing w:before="68"/>
                          <w:ind w:left="143" w:right="0" w:hanging="143"/>
                          <w:jc w:val="left"/>
                          <w:rPr>
                            <w:b/>
                            <w:sz w:val="24"/>
                          </w:rPr>
                        </w:pPr>
                        <w:r>
                          <w:rPr>
                            <w:b/>
                            <w:color w:val="FFFFFF"/>
                            <w:spacing w:val="-2"/>
                            <w:w w:val="105"/>
                            <w:sz w:val="24"/>
                          </w:rPr>
                          <w:t>Malden</w:t>
                        </w:r>
                      </w:p>
                      <w:p>
                        <w:pPr>
                          <w:numPr>
                            <w:ilvl w:val="0"/>
                            <w:numId w:val="2"/>
                          </w:numPr>
                          <w:tabs>
                            <w:tab w:pos="143" w:val="left" w:leader="none"/>
                          </w:tabs>
                          <w:spacing w:before="84"/>
                          <w:ind w:left="143" w:right="0" w:hanging="143"/>
                          <w:jc w:val="left"/>
                          <w:rPr>
                            <w:b/>
                            <w:sz w:val="24"/>
                          </w:rPr>
                        </w:pPr>
                        <w:r>
                          <w:rPr>
                            <w:b/>
                            <w:color w:val="FFFFFF"/>
                            <w:w w:val="105"/>
                            <w:sz w:val="24"/>
                          </w:rPr>
                          <w:t>New</w:t>
                        </w:r>
                        <w:r>
                          <w:rPr>
                            <w:b/>
                            <w:color w:val="FFFFFF"/>
                            <w:spacing w:val="-17"/>
                            <w:w w:val="105"/>
                            <w:sz w:val="24"/>
                          </w:rPr>
                          <w:t> </w:t>
                        </w:r>
                        <w:r>
                          <w:rPr>
                            <w:b/>
                            <w:color w:val="FFFFFF"/>
                            <w:spacing w:val="-2"/>
                            <w:w w:val="105"/>
                            <w:sz w:val="24"/>
                          </w:rPr>
                          <w:t>Bedford</w:t>
                        </w:r>
                      </w:p>
                      <w:p>
                        <w:pPr>
                          <w:numPr>
                            <w:ilvl w:val="0"/>
                            <w:numId w:val="2"/>
                          </w:numPr>
                          <w:tabs>
                            <w:tab w:pos="143" w:val="left" w:leader="none"/>
                          </w:tabs>
                          <w:spacing w:before="84"/>
                          <w:ind w:left="143" w:right="0" w:hanging="143"/>
                          <w:jc w:val="left"/>
                          <w:rPr>
                            <w:b/>
                            <w:sz w:val="24"/>
                          </w:rPr>
                        </w:pPr>
                        <w:r>
                          <w:rPr>
                            <w:b/>
                            <w:color w:val="FFFFFF"/>
                            <w:spacing w:val="-2"/>
                            <w:w w:val="105"/>
                            <w:sz w:val="24"/>
                          </w:rPr>
                          <w:t>Pittsfield</w:t>
                        </w:r>
                      </w:p>
                      <w:p>
                        <w:pPr>
                          <w:numPr>
                            <w:ilvl w:val="0"/>
                            <w:numId w:val="2"/>
                          </w:numPr>
                          <w:tabs>
                            <w:tab w:pos="143" w:val="left" w:leader="none"/>
                          </w:tabs>
                          <w:spacing w:before="84"/>
                          <w:ind w:left="143" w:right="0" w:hanging="143"/>
                          <w:jc w:val="left"/>
                          <w:rPr>
                            <w:b/>
                            <w:sz w:val="24"/>
                          </w:rPr>
                        </w:pPr>
                        <w:r>
                          <w:rPr>
                            <w:b/>
                            <w:color w:val="FFFFFF"/>
                            <w:spacing w:val="-2"/>
                            <w:w w:val="105"/>
                            <w:sz w:val="24"/>
                          </w:rPr>
                          <w:t>Southbridge</w:t>
                        </w:r>
                      </w:p>
                      <w:p>
                        <w:pPr>
                          <w:numPr>
                            <w:ilvl w:val="0"/>
                            <w:numId w:val="2"/>
                          </w:numPr>
                          <w:tabs>
                            <w:tab w:pos="136" w:val="left" w:leader="none"/>
                          </w:tabs>
                          <w:spacing w:before="84"/>
                          <w:ind w:left="136" w:right="0" w:hanging="136"/>
                          <w:jc w:val="left"/>
                          <w:rPr>
                            <w:b/>
                            <w:sz w:val="24"/>
                          </w:rPr>
                        </w:pPr>
                        <w:r>
                          <w:rPr>
                            <w:b/>
                            <w:color w:val="FFFFFF"/>
                            <w:spacing w:val="-2"/>
                            <w:w w:val="105"/>
                            <w:sz w:val="24"/>
                          </w:rPr>
                          <w:t>Taunton</w:t>
                        </w:r>
                      </w:p>
                      <w:p>
                        <w:pPr>
                          <w:numPr>
                            <w:ilvl w:val="0"/>
                            <w:numId w:val="2"/>
                          </w:numPr>
                          <w:tabs>
                            <w:tab w:pos="134" w:val="left" w:leader="none"/>
                          </w:tabs>
                          <w:spacing w:before="84"/>
                          <w:ind w:left="134" w:right="0" w:hanging="134"/>
                          <w:jc w:val="left"/>
                          <w:rPr>
                            <w:b/>
                            <w:sz w:val="24"/>
                          </w:rPr>
                        </w:pPr>
                        <w:r>
                          <w:rPr>
                            <w:b/>
                            <w:color w:val="FFFFFF"/>
                            <w:spacing w:val="-2"/>
                            <w:w w:val="105"/>
                            <w:sz w:val="24"/>
                          </w:rPr>
                          <w:t>Worcester</w:t>
                        </w:r>
                      </w:p>
                      <w:p>
                        <w:pPr>
                          <w:spacing w:line="240" w:lineRule="auto" w:before="99"/>
                          <w:rPr>
                            <w:b/>
                            <w:sz w:val="24"/>
                          </w:rPr>
                        </w:pPr>
                      </w:p>
                      <w:p>
                        <w:pPr>
                          <w:spacing w:line="235" w:lineRule="auto" w:before="0"/>
                          <w:ind w:left="0" w:right="813" w:firstLine="0"/>
                          <w:jc w:val="left"/>
                          <w:rPr>
                            <w:b/>
                            <w:sz w:val="32"/>
                          </w:rPr>
                        </w:pPr>
                        <w:r>
                          <w:rPr>
                            <w:b/>
                            <w:color w:val="FFD28D"/>
                            <w:sz w:val="32"/>
                          </w:rPr>
                          <w:t>MRC AND DDS </w:t>
                        </w:r>
                        <w:r>
                          <w:rPr>
                            <w:b/>
                            <w:color w:val="FFD28D"/>
                            <w:spacing w:val="-6"/>
                            <w:sz w:val="32"/>
                          </w:rPr>
                          <w:t>CO-</w:t>
                        </w:r>
                        <w:r>
                          <w:rPr>
                            <w:b/>
                            <w:color w:val="FFD28D"/>
                            <w:spacing w:val="-6"/>
                            <w:sz w:val="32"/>
                          </w:rPr>
                          <w:t>LOCATIONS</w:t>
                        </w:r>
                      </w:p>
                      <w:p>
                        <w:pPr>
                          <w:numPr>
                            <w:ilvl w:val="0"/>
                            <w:numId w:val="2"/>
                          </w:numPr>
                          <w:tabs>
                            <w:tab w:pos="143" w:val="left" w:leader="none"/>
                          </w:tabs>
                          <w:spacing w:before="68"/>
                          <w:ind w:left="143" w:right="0" w:hanging="143"/>
                          <w:jc w:val="left"/>
                          <w:rPr>
                            <w:b/>
                            <w:sz w:val="24"/>
                          </w:rPr>
                        </w:pPr>
                        <w:r>
                          <w:rPr>
                            <w:b/>
                            <w:color w:val="FFFFFF"/>
                            <w:spacing w:val="-2"/>
                            <w:w w:val="105"/>
                            <w:sz w:val="24"/>
                          </w:rPr>
                          <w:t>Braintree</w:t>
                        </w:r>
                      </w:p>
                      <w:p>
                        <w:pPr>
                          <w:numPr>
                            <w:ilvl w:val="0"/>
                            <w:numId w:val="2"/>
                          </w:numPr>
                          <w:tabs>
                            <w:tab w:pos="143" w:val="left" w:leader="none"/>
                          </w:tabs>
                          <w:spacing w:before="84"/>
                          <w:ind w:left="143" w:right="0" w:hanging="143"/>
                          <w:jc w:val="left"/>
                          <w:rPr>
                            <w:b/>
                            <w:sz w:val="24"/>
                          </w:rPr>
                        </w:pPr>
                        <w:r>
                          <w:rPr>
                            <w:b/>
                            <w:color w:val="FFFFFF"/>
                            <w:spacing w:val="-2"/>
                            <w:w w:val="105"/>
                            <w:sz w:val="24"/>
                          </w:rPr>
                          <w:t>Fall</w:t>
                        </w:r>
                        <w:r>
                          <w:rPr>
                            <w:b/>
                            <w:color w:val="FFFFFF"/>
                            <w:spacing w:val="-21"/>
                            <w:w w:val="105"/>
                            <w:sz w:val="24"/>
                          </w:rPr>
                          <w:t> </w:t>
                        </w:r>
                        <w:r>
                          <w:rPr>
                            <w:b/>
                            <w:color w:val="FFFFFF"/>
                            <w:spacing w:val="-4"/>
                            <w:w w:val="105"/>
                            <w:sz w:val="24"/>
                          </w:rPr>
                          <w:t>River</w:t>
                        </w:r>
                      </w:p>
                      <w:p>
                        <w:pPr>
                          <w:numPr>
                            <w:ilvl w:val="0"/>
                            <w:numId w:val="2"/>
                          </w:numPr>
                          <w:tabs>
                            <w:tab w:pos="143" w:val="left" w:leader="none"/>
                          </w:tabs>
                          <w:spacing w:before="84"/>
                          <w:ind w:left="143" w:right="0" w:hanging="143"/>
                          <w:jc w:val="left"/>
                          <w:rPr>
                            <w:b/>
                            <w:sz w:val="24"/>
                          </w:rPr>
                        </w:pPr>
                        <w:r>
                          <w:rPr>
                            <w:b/>
                            <w:color w:val="FFFFFF"/>
                            <w:sz w:val="24"/>
                          </w:rPr>
                          <w:t>North</w:t>
                        </w:r>
                        <w:r>
                          <w:rPr>
                            <w:b/>
                            <w:color w:val="FFFFFF"/>
                            <w:spacing w:val="6"/>
                            <w:sz w:val="24"/>
                          </w:rPr>
                          <w:t> </w:t>
                        </w:r>
                        <w:r>
                          <w:rPr>
                            <w:b/>
                            <w:color w:val="FFFFFF"/>
                            <w:spacing w:val="-2"/>
                            <w:sz w:val="24"/>
                          </w:rPr>
                          <w:t>Adams</w:t>
                        </w:r>
                      </w:p>
                      <w:p>
                        <w:pPr>
                          <w:spacing w:line="240" w:lineRule="auto" w:before="99"/>
                          <w:rPr>
                            <w:b/>
                            <w:sz w:val="24"/>
                          </w:rPr>
                        </w:pPr>
                      </w:p>
                      <w:p>
                        <w:pPr>
                          <w:spacing w:line="235" w:lineRule="auto" w:before="0"/>
                          <w:ind w:left="0" w:right="95" w:firstLine="0"/>
                          <w:jc w:val="left"/>
                          <w:rPr>
                            <w:b/>
                            <w:sz w:val="32"/>
                          </w:rPr>
                        </w:pPr>
                        <w:r>
                          <w:rPr>
                            <w:b/>
                            <w:color w:val="FFD28D"/>
                            <w:spacing w:val="-6"/>
                            <w:sz w:val="32"/>
                          </w:rPr>
                          <w:t>MRC,</w:t>
                        </w:r>
                        <w:r>
                          <w:rPr>
                            <w:b/>
                            <w:color w:val="FFD28D"/>
                            <w:spacing w:val="-17"/>
                            <w:sz w:val="32"/>
                          </w:rPr>
                          <w:t> </w:t>
                        </w:r>
                        <w:r>
                          <w:rPr>
                            <w:b/>
                            <w:color w:val="FFD28D"/>
                            <w:spacing w:val="-6"/>
                            <w:sz w:val="32"/>
                          </w:rPr>
                          <w:t>DTA,</w:t>
                        </w:r>
                        <w:r>
                          <w:rPr>
                            <w:b/>
                            <w:color w:val="FFD28D"/>
                            <w:spacing w:val="-24"/>
                            <w:sz w:val="32"/>
                          </w:rPr>
                          <w:t> </w:t>
                        </w:r>
                        <w:r>
                          <w:rPr>
                            <w:b/>
                            <w:color w:val="FFD28D"/>
                            <w:spacing w:val="-6"/>
                            <w:sz w:val="32"/>
                          </w:rPr>
                          <w:t>AND</w:t>
                        </w:r>
                        <w:r>
                          <w:rPr>
                            <w:b/>
                            <w:color w:val="FFD28D"/>
                            <w:spacing w:val="-16"/>
                            <w:sz w:val="32"/>
                          </w:rPr>
                          <w:t> </w:t>
                        </w:r>
                        <w:r>
                          <w:rPr>
                            <w:b/>
                            <w:color w:val="FFD28D"/>
                            <w:spacing w:val="-6"/>
                            <w:sz w:val="32"/>
                          </w:rPr>
                          <w:t>DMH </w:t>
                        </w:r>
                        <w:r>
                          <w:rPr>
                            <w:b/>
                            <w:color w:val="FFD28D"/>
                            <w:spacing w:val="-2"/>
                            <w:sz w:val="32"/>
                          </w:rPr>
                          <w:t>CO-LOCATIONS</w:t>
                        </w:r>
                      </w:p>
                      <w:p>
                        <w:pPr>
                          <w:numPr>
                            <w:ilvl w:val="0"/>
                            <w:numId w:val="2"/>
                          </w:numPr>
                          <w:tabs>
                            <w:tab w:pos="143" w:val="left" w:leader="none"/>
                          </w:tabs>
                          <w:spacing w:before="68"/>
                          <w:ind w:left="143" w:right="0" w:hanging="143"/>
                          <w:jc w:val="left"/>
                          <w:rPr>
                            <w:b/>
                            <w:sz w:val="24"/>
                          </w:rPr>
                        </w:pPr>
                        <w:r>
                          <w:rPr>
                            <w:b/>
                            <w:color w:val="FFFFFF"/>
                            <w:spacing w:val="-2"/>
                            <w:sz w:val="24"/>
                          </w:rPr>
                          <w:t>Hyannis</w:t>
                        </w:r>
                      </w:p>
                      <w:p>
                        <w:pPr>
                          <w:numPr>
                            <w:ilvl w:val="0"/>
                            <w:numId w:val="2"/>
                          </w:numPr>
                          <w:tabs>
                            <w:tab w:pos="143" w:val="left" w:leader="none"/>
                          </w:tabs>
                          <w:spacing w:before="84"/>
                          <w:ind w:left="143" w:right="0" w:hanging="143"/>
                          <w:jc w:val="left"/>
                          <w:rPr>
                            <w:b/>
                            <w:sz w:val="24"/>
                          </w:rPr>
                        </w:pPr>
                        <w:r>
                          <w:rPr>
                            <w:b/>
                            <w:color w:val="FFFFFF"/>
                            <w:spacing w:val="-4"/>
                            <w:w w:val="105"/>
                            <w:sz w:val="24"/>
                          </w:rPr>
                          <w:t>Salem</w:t>
                        </w:r>
                      </w:p>
                      <w:p>
                        <w:pPr>
                          <w:numPr>
                            <w:ilvl w:val="0"/>
                            <w:numId w:val="2"/>
                          </w:numPr>
                          <w:tabs>
                            <w:tab w:pos="143" w:val="left" w:leader="none"/>
                          </w:tabs>
                          <w:spacing w:before="84"/>
                          <w:ind w:left="143" w:right="0" w:hanging="143"/>
                          <w:jc w:val="left"/>
                          <w:rPr>
                            <w:b/>
                            <w:sz w:val="24"/>
                          </w:rPr>
                        </w:pPr>
                        <w:r>
                          <w:rPr>
                            <w:b/>
                            <w:color w:val="FFFFFF"/>
                            <w:spacing w:val="-2"/>
                            <w:w w:val="105"/>
                            <w:sz w:val="24"/>
                          </w:rPr>
                          <w:t>Springfield</w:t>
                        </w:r>
                      </w:p>
                      <w:p>
                        <w:pPr>
                          <w:spacing w:line="240" w:lineRule="auto" w:before="99"/>
                          <w:rPr>
                            <w:b/>
                            <w:sz w:val="24"/>
                          </w:rPr>
                        </w:pPr>
                      </w:p>
                      <w:p>
                        <w:pPr>
                          <w:spacing w:line="235" w:lineRule="auto" w:before="0"/>
                          <w:ind w:left="0" w:right="0" w:firstLine="0"/>
                          <w:jc w:val="left"/>
                          <w:rPr>
                            <w:b/>
                            <w:sz w:val="32"/>
                          </w:rPr>
                        </w:pPr>
                        <w:r>
                          <w:rPr>
                            <w:b/>
                            <w:color w:val="FFD28D"/>
                            <w:spacing w:val="-8"/>
                            <w:sz w:val="32"/>
                          </w:rPr>
                          <w:t>MRC,</w:t>
                        </w:r>
                        <w:r>
                          <w:rPr>
                            <w:b/>
                            <w:color w:val="FFD28D"/>
                            <w:spacing w:val="-15"/>
                            <w:sz w:val="32"/>
                          </w:rPr>
                          <w:t> </w:t>
                        </w:r>
                        <w:r>
                          <w:rPr>
                            <w:b/>
                            <w:color w:val="FFD28D"/>
                            <w:spacing w:val="-8"/>
                            <w:sz w:val="32"/>
                          </w:rPr>
                          <w:t>DTA,</w:t>
                        </w:r>
                        <w:r>
                          <w:rPr>
                            <w:b/>
                            <w:color w:val="FFD28D"/>
                            <w:spacing w:val="-15"/>
                            <w:sz w:val="32"/>
                          </w:rPr>
                          <w:t> </w:t>
                        </w:r>
                        <w:r>
                          <w:rPr>
                            <w:b/>
                            <w:color w:val="FFD28D"/>
                            <w:spacing w:val="-8"/>
                            <w:sz w:val="32"/>
                          </w:rPr>
                          <w:t>DMH,</w:t>
                        </w:r>
                        <w:r>
                          <w:rPr>
                            <w:b/>
                            <w:color w:val="FFD28D"/>
                            <w:spacing w:val="-24"/>
                            <w:sz w:val="32"/>
                          </w:rPr>
                          <w:t> </w:t>
                        </w:r>
                        <w:r>
                          <w:rPr>
                            <w:b/>
                            <w:color w:val="FFD28D"/>
                            <w:spacing w:val="-8"/>
                            <w:sz w:val="32"/>
                          </w:rPr>
                          <w:t>AND </w:t>
                        </w:r>
                        <w:r>
                          <w:rPr>
                            <w:b/>
                            <w:color w:val="FFD28D"/>
                            <w:spacing w:val="-2"/>
                            <w:sz w:val="32"/>
                          </w:rPr>
                          <w:t>DDS</w:t>
                        </w:r>
                        <w:r>
                          <w:rPr>
                            <w:b/>
                            <w:color w:val="FFD28D"/>
                            <w:spacing w:val="-21"/>
                            <w:sz w:val="32"/>
                          </w:rPr>
                          <w:t> </w:t>
                        </w:r>
                        <w:r>
                          <w:rPr>
                            <w:b/>
                            <w:color w:val="FFD28D"/>
                            <w:spacing w:val="-2"/>
                            <w:sz w:val="32"/>
                          </w:rPr>
                          <w:t>CO-LOCATIONS</w:t>
                        </w:r>
                      </w:p>
                      <w:p>
                        <w:pPr>
                          <w:numPr>
                            <w:ilvl w:val="0"/>
                            <w:numId w:val="2"/>
                          </w:numPr>
                          <w:tabs>
                            <w:tab w:pos="143" w:val="left" w:leader="none"/>
                          </w:tabs>
                          <w:spacing w:before="68"/>
                          <w:ind w:left="143" w:right="0" w:hanging="143"/>
                          <w:jc w:val="left"/>
                          <w:rPr>
                            <w:b/>
                            <w:sz w:val="24"/>
                          </w:rPr>
                        </w:pPr>
                        <w:r>
                          <w:rPr>
                            <w:b/>
                            <w:color w:val="FFFFFF"/>
                            <w:spacing w:val="-2"/>
                            <w:sz w:val="24"/>
                          </w:rPr>
                          <w:t>Fitchburg</w:t>
                        </w:r>
                      </w:p>
                      <w:p>
                        <w:pPr>
                          <w:numPr>
                            <w:ilvl w:val="0"/>
                            <w:numId w:val="2"/>
                          </w:numPr>
                          <w:tabs>
                            <w:tab w:pos="143" w:val="left" w:leader="none"/>
                          </w:tabs>
                          <w:spacing w:before="84"/>
                          <w:ind w:left="143" w:right="0" w:hanging="143"/>
                          <w:jc w:val="left"/>
                          <w:rPr>
                            <w:b/>
                            <w:sz w:val="24"/>
                          </w:rPr>
                        </w:pPr>
                        <w:r>
                          <w:rPr>
                            <w:b/>
                            <w:color w:val="FFFFFF"/>
                            <w:spacing w:val="-2"/>
                            <w:w w:val="105"/>
                            <w:sz w:val="24"/>
                          </w:rPr>
                          <w:t>Lawrence</w:t>
                        </w:r>
                      </w:p>
                      <w:p>
                        <w:pPr>
                          <w:spacing w:line="240" w:lineRule="auto" w:before="99"/>
                          <w:rPr>
                            <w:b/>
                            <w:sz w:val="24"/>
                          </w:rPr>
                        </w:pPr>
                      </w:p>
                      <w:p>
                        <w:pPr>
                          <w:spacing w:line="235" w:lineRule="auto" w:before="0"/>
                          <w:ind w:left="0" w:right="84" w:firstLine="0"/>
                          <w:jc w:val="left"/>
                          <w:rPr>
                            <w:b/>
                            <w:sz w:val="32"/>
                          </w:rPr>
                        </w:pPr>
                        <w:r>
                          <w:rPr>
                            <w:b/>
                            <w:color w:val="FFD28D"/>
                            <w:sz w:val="32"/>
                          </w:rPr>
                          <w:t>MRC, DMH, AND </w:t>
                        </w:r>
                        <w:r>
                          <w:rPr>
                            <w:b/>
                            <w:color w:val="FFD28D"/>
                            <w:spacing w:val="-8"/>
                            <w:sz w:val="32"/>
                          </w:rPr>
                          <w:t>DDS</w:t>
                        </w:r>
                        <w:r>
                          <w:rPr>
                            <w:b/>
                            <w:color w:val="FFD28D"/>
                            <w:spacing w:val="-15"/>
                            <w:sz w:val="32"/>
                          </w:rPr>
                          <w:t> </w:t>
                        </w:r>
                        <w:r>
                          <w:rPr>
                            <w:b/>
                            <w:color w:val="FFD28D"/>
                            <w:spacing w:val="-8"/>
                            <w:sz w:val="32"/>
                          </w:rPr>
                          <w:t>CO-</w:t>
                        </w:r>
                        <w:r>
                          <w:rPr>
                            <w:b/>
                            <w:color w:val="FFD28D"/>
                            <w:spacing w:val="-8"/>
                            <w:sz w:val="32"/>
                          </w:rPr>
                          <w:t>LOCATIONS</w:t>
                        </w:r>
                      </w:p>
                      <w:p>
                        <w:pPr>
                          <w:numPr>
                            <w:ilvl w:val="0"/>
                            <w:numId w:val="2"/>
                          </w:numPr>
                          <w:tabs>
                            <w:tab w:pos="143" w:val="left" w:leader="none"/>
                          </w:tabs>
                          <w:spacing w:before="68"/>
                          <w:ind w:left="143" w:right="0" w:hanging="143"/>
                          <w:jc w:val="left"/>
                          <w:rPr>
                            <w:b/>
                            <w:sz w:val="24"/>
                          </w:rPr>
                        </w:pPr>
                        <w:r>
                          <w:rPr>
                            <w:b/>
                            <w:color w:val="FFFFFF"/>
                            <w:spacing w:val="-2"/>
                            <w:w w:val="110"/>
                            <w:sz w:val="24"/>
                          </w:rPr>
                          <w:t>Lowell</w:t>
                        </w:r>
                      </w:p>
                      <w:p>
                        <w:pPr>
                          <w:numPr>
                            <w:ilvl w:val="0"/>
                            <w:numId w:val="2"/>
                          </w:numPr>
                          <w:tabs>
                            <w:tab w:pos="143" w:val="left" w:leader="none"/>
                          </w:tabs>
                          <w:spacing w:before="84"/>
                          <w:ind w:left="143" w:right="0" w:hanging="143"/>
                          <w:jc w:val="left"/>
                          <w:rPr>
                            <w:b/>
                            <w:sz w:val="24"/>
                          </w:rPr>
                        </w:pPr>
                        <w:r>
                          <w:rPr>
                            <w:b/>
                            <w:color w:val="FFFFFF"/>
                            <w:spacing w:val="-2"/>
                            <w:w w:val="105"/>
                            <w:sz w:val="24"/>
                          </w:rPr>
                          <w:t>Plymouth</w:t>
                        </w:r>
                      </w:p>
                    </w:txbxContent>
                  </v:textbox>
                  <w10:wrap type="none"/>
                </v:shape>
                <v:shape style="position:absolute;left:23519;top:12579;width:266;height:235" type="#_x0000_t202" id="docshape211" filled="false" stroked="false">
                  <v:textbox inset="0,0,0,0">
                    <w:txbxContent>
                      <w:p>
                        <w:pPr>
                          <w:spacing w:line="235" w:lineRule="exact" w:before="0"/>
                          <w:ind w:left="0" w:right="0" w:firstLine="0"/>
                          <w:jc w:val="left"/>
                          <w:rPr>
                            <w:rFonts w:ascii="Arial Black"/>
                            <w:sz w:val="20"/>
                          </w:rPr>
                        </w:pPr>
                        <w:r>
                          <w:rPr>
                            <w:rFonts w:ascii="Arial Black"/>
                            <w:color w:val="FFFFFF"/>
                            <w:spacing w:val="-7"/>
                            <w:sz w:val="20"/>
                          </w:rPr>
                          <w:t>23</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51680">
                <wp:simplePos x="0" y="0"/>
                <wp:positionH relativeFrom="page">
                  <wp:posOffset>11874500</wp:posOffset>
                </wp:positionH>
                <wp:positionV relativeFrom="paragraph">
                  <wp:posOffset>44666</wp:posOffset>
                </wp:positionV>
                <wp:extent cx="628015" cy="8522335"/>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628015" cy="8522335"/>
                        </a:xfrm>
                        <a:prstGeom prst="rect">
                          <a:avLst/>
                        </a:prstGeom>
                        <a:solidFill>
                          <a:srgbClr val="FFD28D"/>
                        </a:solidFill>
                      </wps:spPr>
                      <wps:txbx>
                        <w:txbxContent>
                          <w:p>
                            <w:pPr>
                              <w:tabs>
                                <w:tab w:pos="3757" w:val="left" w:leader="none"/>
                              </w:tabs>
                              <w:spacing w:before="182"/>
                              <w:ind w:left="760" w:right="0" w:firstLine="0"/>
                              <w:jc w:val="left"/>
                              <w:rPr>
                                <w:color w:val="000000"/>
                                <w:sz w:val="48"/>
                              </w:rPr>
                            </w:pPr>
                            <w:r>
                              <w:rPr>
                                <w:color w:val="00798B"/>
                                <w:sz w:val="48"/>
                              </w:rPr>
                              <w:t>A</w:t>
                            </w:r>
                            <w:r>
                              <w:rPr>
                                <w:color w:val="00798B"/>
                                <w:spacing w:val="-23"/>
                                <w:sz w:val="48"/>
                              </w:rPr>
                              <w:t> </w:t>
                            </w:r>
                            <w:r>
                              <w:rPr>
                                <w:color w:val="00798B"/>
                                <w:sz w:val="48"/>
                              </w:rPr>
                              <w:t>G</w:t>
                            </w:r>
                            <w:r>
                              <w:rPr>
                                <w:color w:val="00798B"/>
                                <w:spacing w:val="-10"/>
                                <w:sz w:val="48"/>
                              </w:rPr>
                              <w:t> </w:t>
                            </w:r>
                            <w:r>
                              <w:rPr>
                                <w:color w:val="00798B"/>
                                <w:sz w:val="48"/>
                              </w:rPr>
                              <w:t>E</w:t>
                            </w:r>
                            <w:r>
                              <w:rPr>
                                <w:color w:val="00798B"/>
                                <w:spacing w:val="-11"/>
                                <w:sz w:val="48"/>
                              </w:rPr>
                              <w:t> </w:t>
                            </w:r>
                            <w:r>
                              <w:rPr>
                                <w:color w:val="00798B"/>
                                <w:sz w:val="48"/>
                              </w:rPr>
                              <w:t>N</w:t>
                            </w:r>
                            <w:r>
                              <w:rPr>
                                <w:color w:val="00798B"/>
                                <w:spacing w:val="-10"/>
                                <w:sz w:val="48"/>
                              </w:rPr>
                              <w:t> </w:t>
                            </w:r>
                            <w:r>
                              <w:rPr>
                                <w:color w:val="00798B"/>
                                <w:sz w:val="48"/>
                              </w:rPr>
                              <w:t>C</w:t>
                            </w:r>
                            <w:r>
                              <w:rPr>
                                <w:color w:val="00798B"/>
                                <w:spacing w:val="-19"/>
                                <w:sz w:val="48"/>
                              </w:rPr>
                              <w:t> </w:t>
                            </w:r>
                            <w:r>
                              <w:rPr>
                                <w:color w:val="00798B"/>
                                <w:spacing w:val="-10"/>
                                <w:sz w:val="48"/>
                              </w:rPr>
                              <w:t>Y</w:t>
                            </w:r>
                            <w:r>
                              <w:rPr>
                                <w:color w:val="00798B"/>
                                <w:sz w:val="48"/>
                              </w:rPr>
                              <w:tab/>
                              <w:t>C</w:t>
                            </w:r>
                            <w:r>
                              <w:rPr>
                                <w:color w:val="00798B"/>
                                <w:spacing w:val="-12"/>
                                <w:sz w:val="48"/>
                              </w:rPr>
                              <w:t> </w:t>
                            </w:r>
                            <w:r>
                              <w:rPr>
                                <w:color w:val="00798B"/>
                                <w:sz w:val="48"/>
                              </w:rPr>
                              <w:t>O</w:t>
                            </w:r>
                            <w:r>
                              <w:rPr>
                                <w:color w:val="00798B"/>
                                <w:spacing w:val="-5"/>
                                <w:sz w:val="48"/>
                              </w:rPr>
                              <w:t> </w:t>
                            </w:r>
                            <w:r>
                              <w:rPr>
                                <w:color w:val="00798B"/>
                                <w:sz w:val="48"/>
                              </w:rPr>
                              <w:t>L</w:t>
                            </w:r>
                            <w:r>
                              <w:rPr>
                                <w:color w:val="00798B"/>
                                <w:spacing w:val="-4"/>
                                <w:sz w:val="48"/>
                              </w:rPr>
                              <w:t> </w:t>
                            </w:r>
                            <w:r>
                              <w:rPr>
                                <w:color w:val="00798B"/>
                                <w:sz w:val="48"/>
                              </w:rPr>
                              <w:t>L</w:t>
                            </w:r>
                            <w:r>
                              <w:rPr>
                                <w:color w:val="00798B"/>
                                <w:spacing w:val="-5"/>
                                <w:sz w:val="48"/>
                              </w:rPr>
                              <w:t> </w:t>
                            </w:r>
                            <w:r>
                              <w:rPr>
                                <w:color w:val="00798B"/>
                                <w:sz w:val="48"/>
                              </w:rPr>
                              <w:t>A</w:t>
                            </w:r>
                            <w:r>
                              <w:rPr>
                                <w:color w:val="00798B"/>
                                <w:spacing w:val="-5"/>
                                <w:sz w:val="48"/>
                              </w:rPr>
                              <w:t> </w:t>
                            </w:r>
                            <w:r>
                              <w:rPr>
                                <w:color w:val="00798B"/>
                                <w:sz w:val="48"/>
                              </w:rPr>
                              <w:t>B</w:t>
                            </w:r>
                            <w:r>
                              <w:rPr>
                                <w:color w:val="00798B"/>
                                <w:spacing w:val="-5"/>
                                <w:sz w:val="48"/>
                              </w:rPr>
                              <w:t> </w:t>
                            </w:r>
                            <w:r>
                              <w:rPr>
                                <w:color w:val="00798B"/>
                                <w:sz w:val="48"/>
                              </w:rPr>
                              <w:t>O</w:t>
                            </w:r>
                            <w:r>
                              <w:rPr>
                                <w:color w:val="00798B"/>
                                <w:spacing w:val="-4"/>
                                <w:sz w:val="48"/>
                              </w:rPr>
                              <w:t> </w:t>
                            </w:r>
                            <w:r>
                              <w:rPr>
                                <w:color w:val="00798B"/>
                                <w:sz w:val="48"/>
                              </w:rPr>
                              <w:t>R</w:t>
                            </w:r>
                            <w:r>
                              <w:rPr>
                                <w:color w:val="00798B"/>
                                <w:spacing w:val="-7"/>
                                <w:sz w:val="48"/>
                              </w:rPr>
                              <w:t> </w:t>
                            </w:r>
                            <w:r>
                              <w:rPr>
                                <w:color w:val="00798B"/>
                                <w:sz w:val="48"/>
                              </w:rPr>
                              <w:t>A</w:t>
                            </w:r>
                            <w:r>
                              <w:rPr>
                                <w:color w:val="00798B"/>
                                <w:spacing w:val="-33"/>
                                <w:sz w:val="48"/>
                              </w:rPr>
                              <w:t> </w:t>
                            </w:r>
                            <w:r>
                              <w:rPr>
                                <w:color w:val="00798B"/>
                                <w:sz w:val="48"/>
                              </w:rPr>
                              <w:t>T</w:t>
                            </w:r>
                            <w:r>
                              <w:rPr>
                                <w:color w:val="00798B"/>
                                <w:spacing w:val="-5"/>
                                <w:sz w:val="48"/>
                              </w:rPr>
                              <w:t> </w:t>
                            </w:r>
                            <w:r>
                              <w:rPr>
                                <w:color w:val="00798B"/>
                                <w:sz w:val="48"/>
                              </w:rPr>
                              <w:t>I</w:t>
                            </w:r>
                            <w:r>
                              <w:rPr>
                                <w:color w:val="00798B"/>
                                <w:spacing w:val="-5"/>
                                <w:sz w:val="48"/>
                              </w:rPr>
                              <w:t> </w:t>
                            </w:r>
                            <w:r>
                              <w:rPr>
                                <w:color w:val="00798B"/>
                                <w:sz w:val="48"/>
                              </w:rPr>
                              <w:t>O</w:t>
                            </w:r>
                            <w:r>
                              <w:rPr>
                                <w:color w:val="00798B"/>
                                <w:spacing w:val="-4"/>
                                <w:sz w:val="48"/>
                              </w:rPr>
                              <w:t> </w:t>
                            </w:r>
                            <w:r>
                              <w:rPr>
                                <w:color w:val="00798B"/>
                                <w:sz w:val="48"/>
                              </w:rPr>
                              <w:t>N</w:t>
                            </w:r>
                            <w:r>
                              <w:rPr>
                                <w:color w:val="00798B"/>
                                <w:spacing w:val="-5"/>
                                <w:sz w:val="48"/>
                              </w:rPr>
                              <w:t> </w:t>
                            </w:r>
                            <w:r>
                              <w:rPr>
                                <w:color w:val="00798B"/>
                                <w:spacing w:val="-10"/>
                                <w:sz w:val="48"/>
                              </w:rPr>
                              <w:t>S</w:t>
                            </w:r>
                          </w:p>
                        </w:txbxContent>
                      </wps:txbx>
                      <wps:bodyPr wrap="square" lIns="0" tIns="0" rIns="0" bIns="0" rtlCol="0" vert="vert">
                        <a:noAutofit/>
                      </wps:bodyPr>
                    </wps:wsp>
                  </a:graphicData>
                </a:graphic>
              </wp:anchor>
            </w:drawing>
          </mc:Choice>
          <mc:Fallback>
            <w:pict>
              <v:shape style="position:absolute;margin-left:935pt;margin-top:3.517031pt;width:49.45pt;height:671.05pt;mso-position-horizontal-relative:page;mso-position-vertical-relative:paragraph;z-index:15751680" type="#_x0000_t202" id="docshape212" filled="true" fillcolor="#ffd28d" stroked="false">
                <v:textbox inset="0,0,0,0" style="layout-flow:vertical">
                  <w:txbxContent>
                    <w:p>
                      <w:pPr>
                        <w:tabs>
                          <w:tab w:pos="3757" w:val="left" w:leader="none"/>
                        </w:tabs>
                        <w:spacing w:before="182"/>
                        <w:ind w:left="760" w:right="0" w:firstLine="0"/>
                        <w:jc w:val="left"/>
                        <w:rPr>
                          <w:color w:val="000000"/>
                          <w:sz w:val="48"/>
                        </w:rPr>
                      </w:pPr>
                      <w:r>
                        <w:rPr>
                          <w:color w:val="00798B"/>
                          <w:sz w:val="48"/>
                        </w:rPr>
                        <w:t>A</w:t>
                      </w:r>
                      <w:r>
                        <w:rPr>
                          <w:color w:val="00798B"/>
                          <w:spacing w:val="-23"/>
                          <w:sz w:val="48"/>
                        </w:rPr>
                        <w:t> </w:t>
                      </w:r>
                      <w:r>
                        <w:rPr>
                          <w:color w:val="00798B"/>
                          <w:sz w:val="48"/>
                        </w:rPr>
                        <w:t>G</w:t>
                      </w:r>
                      <w:r>
                        <w:rPr>
                          <w:color w:val="00798B"/>
                          <w:spacing w:val="-10"/>
                          <w:sz w:val="48"/>
                        </w:rPr>
                        <w:t> </w:t>
                      </w:r>
                      <w:r>
                        <w:rPr>
                          <w:color w:val="00798B"/>
                          <w:sz w:val="48"/>
                        </w:rPr>
                        <w:t>E</w:t>
                      </w:r>
                      <w:r>
                        <w:rPr>
                          <w:color w:val="00798B"/>
                          <w:spacing w:val="-11"/>
                          <w:sz w:val="48"/>
                        </w:rPr>
                        <w:t> </w:t>
                      </w:r>
                      <w:r>
                        <w:rPr>
                          <w:color w:val="00798B"/>
                          <w:sz w:val="48"/>
                        </w:rPr>
                        <w:t>N</w:t>
                      </w:r>
                      <w:r>
                        <w:rPr>
                          <w:color w:val="00798B"/>
                          <w:spacing w:val="-10"/>
                          <w:sz w:val="48"/>
                        </w:rPr>
                        <w:t> </w:t>
                      </w:r>
                      <w:r>
                        <w:rPr>
                          <w:color w:val="00798B"/>
                          <w:sz w:val="48"/>
                        </w:rPr>
                        <w:t>C</w:t>
                      </w:r>
                      <w:r>
                        <w:rPr>
                          <w:color w:val="00798B"/>
                          <w:spacing w:val="-19"/>
                          <w:sz w:val="48"/>
                        </w:rPr>
                        <w:t> </w:t>
                      </w:r>
                      <w:r>
                        <w:rPr>
                          <w:color w:val="00798B"/>
                          <w:spacing w:val="-10"/>
                          <w:sz w:val="48"/>
                        </w:rPr>
                        <w:t>Y</w:t>
                      </w:r>
                      <w:r>
                        <w:rPr>
                          <w:color w:val="00798B"/>
                          <w:sz w:val="48"/>
                        </w:rPr>
                        <w:tab/>
                        <w:t>C</w:t>
                      </w:r>
                      <w:r>
                        <w:rPr>
                          <w:color w:val="00798B"/>
                          <w:spacing w:val="-12"/>
                          <w:sz w:val="48"/>
                        </w:rPr>
                        <w:t> </w:t>
                      </w:r>
                      <w:r>
                        <w:rPr>
                          <w:color w:val="00798B"/>
                          <w:sz w:val="48"/>
                        </w:rPr>
                        <w:t>O</w:t>
                      </w:r>
                      <w:r>
                        <w:rPr>
                          <w:color w:val="00798B"/>
                          <w:spacing w:val="-5"/>
                          <w:sz w:val="48"/>
                        </w:rPr>
                        <w:t> </w:t>
                      </w:r>
                      <w:r>
                        <w:rPr>
                          <w:color w:val="00798B"/>
                          <w:sz w:val="48"/>
                        </w:rPr>
                        <w:t>L</w:t>
                      </w:r>
                      <w:r>
                        <w:rPr>
                          <w:color w:val="00798B"/>
                          <w:spacing w:val="-4"/>
                          <w:sz w:val="48"/>
                        </w:rPr>
                        <w:t> </w:t>
                      </w:r>
                      <w:r>
                        <w:rPr>
                          <w:color w:val="00798B"/>
                          <w:sz w:val="48"/>
                        </w:rPr>
                        <w:t>L</w:t>
                      </w:r>
                      <w:r>
                        <w:rPr>
                          <w:color w:val="00798B"/>
                          <w:spacing w:val="-5"/>
                          <w:sz w:val="48"/>
                        </w:rPr>
                        <w:t> </w:t>
                      </w:r>
                      <w:r>
                        <w:rPr>
                          <w:color w:val="00798B"/>
                          <w:sz w:val="48"/>
                        </w:rPr>
                        <w:t>A</w:t>
                      </w:r>
                      <w:r>
                        <w:rPr>
                          <w:color w:val="00798B"/>
                          <w:spacing w:val="-5"/>
                          <w:sz w:val="48"/>
                        </w:rPr>
                        <w:t> </w:t>
                      </w:r>
                      <w:r>
                        <w:rPr>
                          <w:color w:val="00798B"/>
                          <w:sz w:val="48"/>
                        </w:rPr>
                        <w:t>B</w:t>
                      </w:r>
                      <w:r>
                        <w:rPr>
                          <w:color w:val="00798B"/>
                          <w:spacing w:val="-5"/>
                          <w:sz w:val="48"/>
                        </w:rPr>
                        <w:t> </w:t>
                      </w:r>
                      <w:r>
                        <w:rPr>
                          <w:color w:val="00798B"/>
                          <w:sz w:val="48"/>
                        </w:rPr>
                        <w:t>O</w:t>
                      </w:r>
                      <w:r>
                        <w:rPr>
                          <w:color w:val="00798B"/>
                          <w:spacing w:val="-4"/>
                          <w:sz w:val="48"/>
                        </w:rPr>
                        <w:t> </w:t>
                      </w:r>
                      <w:r>
                        <w:rPr>
                          <w:color w:val="00798B"/>
                          <w:sz w:val="48"/>
                        </w:rPr>
                        <w:t>R</w:t>
                      </w:r>
                      <w:r>
                        <w:rPr>
                          <w:color w:val="00798B"/>
                          <w:spacing w:val="-7"/>
                          <w:sz w:val="48"/>
                        </w:rPr>
                        <w:t> </w:t>
                      </w:r>
                      <w:r>
                        <w:rPr>
                          <w:color w:val="00798B"/>
                          <w:sz w:val="48"/>
                        </w:rPr>
                        <w:t>A</w:t>
                      </w:r>
                      <w:r>
                        <w:rPr>
                          <w:color w:val="00798B"/>
                          <w:spacing w:val="-33"/>
                          <w:sz w:val="48"/>
                        </w:rPr>
                        <w:t> </w:t>
                      </w:r>
                      <w:r>
                        <w:rPr>
                          <w:color w:val="00798B"/>
                          <w:sz w:val="48"/>
                        </w:rPr>
                        <w:t>T</w:t>
                      </w:r>
                      <w:r>
                        <w:rPr>
                          <w:color w:val="00798B"/>
                          <w:spacing w:val="-5"/>
                          <w:sz w:val="48"/>
                        </w:rPr>
                        <w:t> </w:t>
                      </w:r>
                      <w:r>
                        <w:rPr>
                          <w:color w:val="00798B"/>
                          <w:sz w:val="48"/>
                        </w:rPr>
                        <w:t>I</w:t>
                      </w:r>
                      <w:r>
                        <w:rPr>
                          <w:color w:val="00798B"/>
                          <w:spacing w:val="-5"/>
                          <w:sz w:val="48"/>
                        </w:rPr>
                        <w:t> </w:t>
                      </w:r>
                      <w:r>
                        <w:rPr>
                          <w:color w:val="00798B"/>
                          <w:sz w:val="48"/>
                        </w:rPr>
                        <w:t>O</w:t>
                      </w:r>
                      <w:r>
                        <w:rPr>
                          <w:color w:val="00798B"/>
                          <w:spacing w:val="-4"/>
                          <w:sz w:val="48"/>
                        </w:rPr>
                        <w:t> </w:t>
                      </w:r>
                      <w:r>
                        <w:rPr>
                          <w:color w:val="00798B"/>
                          <w:sz w:val="48"/>
                        </w:rPr>
                        <w:t>N</w:t>
                      </w:r>
                      <w:r>
                        <w:rPr>
                          <w:color w:val="00798B"/>
                          <w:spacing w:val="-5"/>
                          <w:sz w:val="48"/>
                        </w:rPr>
                        <w:t> </w:t>
                      </w:r>
                      <w:r>
                        <w:rPr>
                          <w:color w:val="00798B"/>
                          <w:spacing w:val="-10"/>
                          <w:sz w:val="48"/>
                        </w:rPr>
                        <w:t>S</w:t>
                      </w:r>
                    </w:p>
                  </w:txbxContent>
                </v:textbox>
                <v:fill type="solid"/>
                <w10:wrap type="none"/>
              </v:shape>
            </w:pict>
          </mc:Fallback>
        </mc:AlternateContent>
      </w:r>
      <w:r>
        <w:rPr>
          <w:color w:val="231F20"/>
          <w:w w:val="105"/>
          <w:sz w:val="18"/>
        </w:rPr>
        <w:t>MRC has embarked on a new initiative to provide resources to young adults with disabilities whose transition</w:t>
      </w:r>
      <w:r>
        <w:rPr>
          <w:color w:val="231F20"/>
          <w:spacing w:val="-13"/>
          <w:w w:val="105"/>
          <w:sz w:val="18"/>
        </w:rPr>
        <w:t> </w:t>
      </w:r>
      <w:r>
        <w:rPr>
          <w:color w:val="231F20"/>
          <w:w w:val="105"/>
          <w:sz w:val="18"/>
        </w:rPr>
        <w:t>services</w:t>
      </w:r>
      <w:r>
        <w:rPr>
          <w:color w:val="231F20"/>
          <w:spacing w:val="-14"/>
          <w:w w:val="105"/>
          <w:sz w:val="18"/>
        </w:rPr>
        <w:t> </w:t>
      </w:r>
      <w:r>
        <w:rPr>
          <w:color w:val="231F20"/>
          <w:w w:val="105"/>
          <w:sz w:val="18"/>
        </w:rPr>
        <w:t>were</w:t>
      </w:r>
      <w:r>
        <w:rPr>
          <w:color w:val="231F20"/>
          <w:spacing w:val="-9"/>
          <w:w w:val="105"/>
          <w:sz w:val="18"/>
        </w:rPr>
        <w:t> </w:t>
      </w:r>
      <w:r>
        <w:rPr>
          <w:color w:val="231F20"/>
          <w:w w:val="105"/>
          <w:sz w:val="18"/>
        </w:rPr>
        <w:t>impacted</w:t>
      </w:r>
      <w:r>
        <w:rPr>
          <w:color w:val="231F20"/>
          <w:spacing w:val="-10"/>
          <w:w w:val="105"/>
          <w:sz w:val="18"/>
        </w:rPr>
        <w:t> </w:t>
      </w:r>
      <w:r>
        <w:rPr>
          <w:color w:val="231F20"/>
          <w:w w:val="105"/>
          <w:sz w:val="18"/>
        </w:rPr>
        <w:t>by</w:t>
      </w:r>
      <w:r>
        <w:rPr>
          <w:color w:val="231F20"/>
          <w:spacing w:val="-14"/>
          <w:w w:val="105"/>
          <w:sz w:val="18"/>
        </w:rPr>
        <w:t> </w:t>
      </w:r>
      <w:r>
        <w:rPr>
          <w:color w:val="231F20"/>
          <w:w w:val="105"/>
          <w:sz w:val="18"/>
        </w:rPr>
        <w:t>the</w:t>
      </w:r>
      <w:r>
        <w:rPr>
          <w:color w:val="231F20"/>
          <w:spacing w:val="-10"/>
          <w:w w:val="105"/>
          <w:sz w:val="18"/>
        </w:rPr>
        <w:t> </w:t>
      </w:r>
      <w:r>
        <w:rPr>
          <w:color w:val="231F20"/>
          <w:w w:val="105"/>
          <w:sz w:val="18"/>
        </w:rPr>
        <w:t>COVID-19 pandemic. Working alongside the Department</w:t>
      </w:r>
    </w:p>
    <w:p>
      <w:pPr>
        <w:spacing w:line="278" w:lineRule="auto" w:before="0"/>
        <w:ind w:left="13863" w:right="6245" w:firstLine="0"/>
        <w:jc w:val="left"/>
        <w:rPr>
          <w:sz w:val="18"/>
        </w:rPr>
      </w:pPr>
      <w:r>
        <w:rPr>
          <w:color w:val="231F20"/>
          <w:w w:val="105"/>
          <w:sz w:val="18"/>
        </w:rPr>
        <w:t>of Elementary and Secondary Education (DESE),</w:t>
      </w:r>
      <w:r>
        <w:rPr>
          <w:color w:val="231F20"/>
          <w:w w:val="105"/>
          <w:sz w:val="18"/>
        </w:rPr>
        <w:t> the Department of Disability Services (DDS), the Massachusetts</w:t>
      </w:r>
      <w:r>
        <w:rPr>
          <w:color w:val="231F20"/>
          <w:spacing w:val="-14"/>
          <w:w w:val="105"/>
          <w:sz w:val="18"/>
        </w:rPr>
        <w:t> </w:t>
      </w:r>
      <w:r>
        <w:rPr>
          <w:color w:val="231F20"/>
          <w:w w:val="105"/>
          <w:sz w:val="18"/>
        </w:rPr>
        <w:t>Commission</w:t>
      </w:r>
      <w:r>
        <w:rPr>
          <w:color w:val="231F20"/>
          <w:spacing w:val="-13"/>
          <w:w w:val="105"/>
          <w:sz w:val="18"/>
        </w:rPr>
        <w:t> </w:t>
      </w:r>
      <w:r>
        <w:rPr>
          <w:color w:val="231F20"/>
          <w:w w:val="105"/>
          <w:sz w:val="18"/>
        </w:rPr>
        <w:t>for</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Blind</w:t>
      </w:r>
      <w:r>
        <w:rPr>
          <w:color w:val="231F20"/>
          <w:spacing w:val="-13"/>
          <w:w w:val="105"/>
          <w:sz w:val="18"/>
        </w:rPr>
        <w:t> </w:t>
      </w:r>
      <w:r>
        <w:rPr>
          <w:color w:val="231F20"/>
          <w:w w:val="105"/>
          <w:sz w:val="18"/>
        </w:rPr>
        <w:t>(MCB),</w:t>
      </w:r>
      <w:r>
        <w:rPr>
          <w:color w:val="231F20"/>
          <w:spacing w:val="-13"/>
          <w:w w:val="105"/>
          <w:sz w:val="18"/>
        </w:rPr>
        <w:t> </w:t>
      </w:r>
      <w:r>
        <w:rPr>
          <w:color w:val="231F20"/>
          <w:w w:val="105"/>
          <w:sz w:val="18"/>
        </w:rPr>
        <w:t>the Massachusetts</w:t>
      </w:r>
      <w:r>
        <w:rPr>
          <w:color w:val="231F20"/>
          <w:spacing w:val="-3"/>
          <w:w w:val="105"/>
          <w:sz w:val="18"/>
        </w:rPr>
        <w:t> </w:t>
      </w:r>
      <w:r>
        <w:rPr>
          <w:color w:val="231F20"/>
          <w:w w:val="105"/>
          <w:sz w:val="18"/>
        </w:rPr>
        <w:t>Inclusive</w:t>
      </w:r>
      <w:r>
        <w:rPr>
          <w:color w:val="231F20"/>
          <w:spacing w:val="-3"/>
          <w:w w:val="105"/>
          <w:sz w:val="18"/>
        </w:rPr>
        <w:t> </w:t>
      </w:r>
      <w:r>
        <w:rPr>
          <w:color w:val="231F20"/>
          <w:w w:val="105"/>
          <w:sz w:val="18"/>
        </w:rPr>
        <w:t>Concurrent</w:t>
      </w:r>
      <w:r>
        <w:rPr>
          <w:color w:val="231F20"/>
          <w:spacing w:val="-3"/>
          <w:w w:val="105"/>
          <w:sz w:val="18"/>
        </w:rPr>
        <w:t> </w:t>
      </w:r>
      <w:r>
        <w:rPr>
          <w:color w:val="231F20"/>
          <w:w w:val="105"/>
          <w:sz w:val="18"/>
        </w:rPr>
        <w:t>Enrollment</w:t>
      </w:r>
      <w:r>
        <w:rPr>
          <w:color w:val="231F20"/>
          <w:spacing w:val="-3"/>
          <w:w w:val="105"/>
          <w:sz w:val="18"/>
        </w:rPr>
        <w:t> </w:t>
      </w:r>
      <w:r>
        <w:rPr>
          <w:color w:val="231F20"/>
          <w:spacing w:val="-4"/>
          <w:w w:val="105"/>
          <w:sz w:val="18"/>
        </w:rPr>
        <w:t>Ini-</w:t>
      </w:r>
    </w:p>
    <w:p>
      <w:pPr>
        <w:spacing w:line="278" w:lineRule="auto" w:before="0"/>
        <w:ind w:left="13863" w:right="6245" w:firstLine="0"/>
        <w:jc w:val="left"/>
        <w:rPr>
          <w:sz w:val="18"/>
        </w:rPr>
      </w:pPr>
      <w:r>
        <w:rPr>
          <w:color w:val="231F20"/>
          <w:w w:val="105"/>
          <w:sz w:val="18"/>
        </w:rPr>
        <w:t>tiative</w:t>
      </w:r>
      <w:r>
        <w:rPr>
          <w:color w:val="231F20"/>
          <w:spacing w:val="-14"/>
          <w:w w:val="105"/>
          <w:sz w:val="18"/>
        </w:rPr>
        <w:t> </w:t>
      </w:r>
      <w:r>
        <w:rPr>
          <w:color w:val="231F20"/>
          <w:w w:val="105"/>
          <w:sz w:val="18"/>
        </w:rPr>
        <w:t>(MAICEI),</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Federation</w:t>
      </w:r>
      <w:r>
        <w:rPr>
          <w:color w:val="231F20"/>
          <w:spacing w:val="-13"/>
          <w:w w:val="105"/>
          <w:sz w:val="18"/>
        </w:rPr>
        <w:t> </w:t>
      </w:r>
      <w:r>
        <w:rPr>
          <w:color w:val="231F20"/>
          <w:w w:val="105"/>
          <w:sz w:val="18"/>
        </w:rPr>
        <w:t>for</w:t>
      </w:r>
      <w:r>
        <w:rPr>
          <w:color w:val="231F20"/>
          <w:spacing w:val="-13"/>
          <w:w w:val="105"/>
          <w:sz w:val="18"/>
        </w:rPr>
        <w:t> </w:t>
      </w:r>
      <w:r>
        <w:rPr>
          <w:color w:val="231F20"/>
          <w:w w:val="105"/>
          <w:sz w:val="18"/>
        </w:rPr>
        <w:t>Children</w:t>
      </w:r>
      <w:r>
        <w:rPr>
          <w:color w:val="231F20"/>
          <w:spacing w:val="-13"/>
          <w:w w:val="105"/>
          <w:sz w:val="18"/>
        </w:rPr>
        <w:t> </w:t>
      </w:r>
      <w:r>
        <w:rPr>
          <w:color w:val="231F20"/>
          <w:w w:val="105"/>
          <w:sz w:val="18"/>
        </w:rPr>
        <w:t>with Special Needs, the Coordinated Pandemic-Related Transition Services Project’s goal is to reach out to individuals with disabilities that turned 22 between March 10, 2020 and September</w:t>
      </w:r>
      <w:r>
        <w:rPr>
          <w:color w:val="231F20"/>
          <w:spacing w:val="-1"/>
          <w:w w:val="105"/>
          <w:sz w:val="18"/>
        </w:rPr>
        <w:t> </w:t>
      </w:r>
      <w:r>
        <w:rPr>
          <w:color w:val="231F20"/>
          <w:w w:val="105"/>
          <w:sz w:val="18"/>
        </w:rPr>
        <w:t>1, 2023 and</w:t>
      </w:r>
      <w:r>
        <w:rPr>
          <w:color w:val="231F20"/>
          <w:spacing w:val="-2"/>
          <w:w w:val="105"/>
          <w:sz w:val="18"/>
        </w:rPr>
        <w:t> </w:t>
      </w:r>
      <w:r>
        <w:rPr>
          <w:color w:val="231F20"/>
          <w:w w:val="105"/>
          <w:sz w:val="18"/>
        </w:rPr>
        <w:t>were transitioned out of high school without a proper handoff to adult services.</w:t>
      </w:r>
    </w:p>
    <w:p>
      <w:pPr>
        <w:pStyle w:val="BodyText"/>
        <w:spacing w:before="11"/>
        <w:rPr>
          <w:sz w:val="11"/>
        </w:rPr>
      </w:pPr>
    </w:p>
    <w:p>
      <w:pPr>
        <w:spacing w:after="0"/>
        <w:rPr>
          <w:sz w:val="11"/>
        </w:rPr>
        <w:sectPr>
          <w:pgSz w:w="24480" w:h="15840" w:orient="landscape"/>
          <w:pgMar w:top="0" w:bottom="0" w:left="0" w:right="0"/>
        </w:sectPr>
      </w:pPr>
    </w:p>
    <w:p>
      <w:pPr>
        <w:pStyle w:val="BodyText"/>
      </w:pPr>
    </w:p>
    <w:p>
      <w:pPr>
        <w:pStyle w:val="BodyText"/>
      </w:pPr>
    </w:p>
    <w:p>
      <w:pPr>
        <w:pStyle w:val="BodyText"/>
      </w:pPr>
    </w:p>
    <w:p>
      <w:pPr>
        <w:pStyle w:val="BodyText"/>
      </w:pPr>
    </w:p>
    <w:p>
      <w:pPr>
        <w:pStyle w:val="BodyText"/>
        <w:spacing w:before="51"/>
      </w:pPr>
    </w:p>
    <w:p>
      <w:pPr>
        <w:pStyle w:val="BodyText"/>
        <w:spacing w:before="1"/>
        <w:ind w:left="1670"/>
        <w:jc w:val="both"/>
        <w:rPr>
          <w:rFonts w:ascii="Arial Black"/>
        </w:rPr>
      </w:pPr>
      <w:r>
        <w:rPr>
          <w:rFonts w:ascii="Arial Black"/>
          <w:color w:val="00798B"/>
          <w:w w:val="90"/>
        </w:rPr>
        <w:t>Collaboration</w:t>
      </w:r>
      <w:r>
        <w:rPr>
          <w:rFonts w:ascii="Arial Black"/>
          <w:color w:val="00798B"/>
          <w:spacing w:val="9"/>
        </w:rPr>
        <w:t> </w:t>
      </w:r>
      <w:r>
        <w:rPr>
          <w:rFonts w:ascii="Arial Black"/>
          <w:color w:val="00798B"/>
          <w:spacing w:val="-2"/>
        </w:rPr>
        <w:t>works.</w:t>
      </w:r>
    </w:p>
    <w:p>
      <w:pPr>
        <w:spacing w:line="278" w:lineRule="auto" w:before="3"/>
        <w:ind w:left="1670" w:right="100" w:firstLine="0"/>
        <w:jc w:val="both"/>
        <w:rPr>
          <w:sz w:val="18"/>
        </w:rPr>
      </w:pPr>
      <w:r>
        <w:rPr>
          <w:color w:val="231F20"/>
          <w:w w:val="105"/>
          <w:sz w:val="18"/>
        </w:rPr>
        <w:t>That’s</w:t>
      </w:r>
      <w:r>
        <w:rPr>
          <w:color w:val="231F20"/>
          <w:spacing w:val="-5"/>
          <w:w w:val="105"/>
          <w:sz w:val="18"/>
        </w:rPr>
        <w:t> </w:t>
      </w:r>
      <w:r>
        <w:rPr>
          <w:color w:val="231F20"/>
          <w:w w:val="105"/>
          <w:sz w:val="18"/>
        </w:rPr>
        <w:t>why</w:t>
      </w:r>
      <w:r>
        <w:rPr>
          <w:color w:val="231F20"/>
          <w:spacing w:val="-11"/>
          <w:w w:val="105"/>
          <w:sz w:val="18"/>
        </w:rPr>
        <w:t> </w:t>
      </w:r>
      <w:r>
        <w:rPr>
          <w:color w:val="231F20"/>
          <w:w w:val="105"/>
          <w:sz w:val="18"/>
        </w:rPr>
        <w:t>we partner</w:t>
      </w:r>
      <w:r>
        <w:rPr>
          <w:color w:val="231F20"/>
          <w:spacing w:val="-10"/>
          <w:w w:val="105"/>
          <w:sz w:val="18"/>
        </w:rPr>
        <w:t> </w:t>
      </w:r>
      <w:r>
        <w:rPr>
          <w:color w:val="231F20"/>
          <w:w w:val="105"/>
          <w:sz w:val="18"/>
        </w:rPr>
        <w:t>with sister</w:t>
      </w:r>
      <w:r>
        <w:rPr>
          <w:color w:val="231F20"/>
          <w:spacing w:val="-4"/>
          <w:w w:val="105"/>
          <w:sz w:val="18"/>
        </w:rPr>
        <w:t> </w:t>
      </w:r>
      <w:r>
        <w:rPr>
          <w:color w:val="231F20"/>
          <w:w w:val="105"/>
          <w:sz w:val="18"/>
        </w:rPr>
        <w:t>agencies, employ- ers,</w:t>
      </w:r>
      <w:r>
        <w:rPr>
          <w:color w:val="231F20"/>
          <w:spacing w:val="-8"/>
          <w:w w:val="105"/>
          <w:sz w:val="18"/>
        </w:rPr>
        <w:t> </w:t>
      </w:r>
      <w:r>
        <w:rPr>
          <w:color w:val="231F20"/>
          <w:w w:val="105"/>
          <w:sz w:val="18"/>
        </w:rPr>
        <w:t>and</w:t>
      </w:r>
      <w:r>
        <w:rPr>
          <w:color w:val="231F20"/>
          <w:spacing w:val="-8"/>
          <w:w w:val="105"/>
          <w:sz w:val="18"/>
        </w:rPr>
        <w:t> </w:t>
      </w:r>
      <w:r>
        <w:rPr>
          <w:color w:val="231F20"/>
          <w:w w:val="105"/>
          <w:sz w:val="18"/>
        </w:rPr>
        <w:t>jobseekers</w:t>
      </w:r>
      <w:r>
        <w:rPr>
          <w:color w:val="231F20"/>
          <w:spacing w:val="-8"/>
          <w:w w:val="105"/>
          <w:sz w:val="18"/>
        </w:rPr>
        <w:t> </w:t>
      </w:r>
      <w:r>
        <w:rPr>
          <w:color w:val="231F20"/>
          <w:w w:val="105"/>
          <w:sz w:val="18"/>
        </w:rPr>
        <w:t>to</w:t>
      </w:r>
      <w:r>
        <w:rPr>
          <w:color w:val="231F20"/>
          <w:spacing w:val="-8"/>
          <w:w w:val="105"/>
          <w:sz w:val="18"/>
        </w:rPr>
        <w:t> </w:t>
      </w:r>
      <w:r>
        <w:rPr>
          <w:color w:val="231F20"/>
          <w:w w:val="105"/>
          <w:sz w:val="18"/>
        </w:rPr>
        <w:t>find</w:t>
      </w:r>
      <w:r>
        <w:rPr>
          <w:color w:val="231F20"/>
          <w:spacing w:val="-8"/>
          <w:w w:val="105"/>
          <w:sz w:val="18"/>
        </w:rPr>
        <w:t> </w:t>
      </w:r>
      <w:r>
        <w:rPr>
          <w:color w:val="231F20"/>
          <w:w w:val="105"/>
          <w:sz w:val="18"/>
        </w:rPr>
        <w:t>solutions</w:t>
      </w:r>
      <w:r>
        <w:rPr>
          <w:color w:val="231F20"/>
          <w:spacing w:val="-8"/>
          <w:w w:val="105"/>
          <w:sz w:val="18"/>
        </w:rPr>
        <w:t> </w:t>
      </w:r>
      <w:r>
        <w:rPr>
          <w:color w:val="231F20"/>
          <w:w w:val="105"/>
          <w:sz w:val="18"/>
        </w:rPr>
        <w:t>that</w:t>
      </w:r>
      <w:r>
        <w:rPr>
          <w:color w:val="231F20"/>
          <w:spacing w:val="-8"/>
          <w:w w:val="105"/>
          <w:sz w:val="18"/>
        </w:rPr>
        <w:t> </w:t>
      </w:r>
      <w:r>
        <w:rPr>
          <w:color w:val="231F20"/>
          <w:w w:val="105"/>
          <w:sz w:val="18"/>
        </w:rPr>
        <w:t>have</w:t>
      </w:r>
      <w:r>
        <w:rPr>
          <w:color w:val="231F20"/>
          <w:spacing w:val="-8"/>
          <w:w w:val="105"/>
          <w:sz w:val="18"/>
        </w:rPr>
        <w:t> </w:t>
      </w:r>
      <w:r>
        <w:rPr>
          <w:color w:val="231F20"/>
          <w:w w:val="105"/>
          <w:sz w:val="18"/>
        </w:rPr>
        <w:t>a</w:t>
      </w:r>
      <w:r>
        <w:rPr>
          <w:color w:val="231F20"/>
          <w:spacing w:val="-8"/>
          <w:w w:val="105"/>
          <w:sz w:val="18"/>
        </w:rPr>
        <w:t> </w:t>
      </w:r>
      <w:r>
        <w:rPr>
          <w:color w:val="231F20"/>
          <w:w w:val="105"/>
          <w:sz w:val="18"/>
        </w:rPr>
        <w:t>real impact in people’s lives.</w:t>
      </w:r>
    </w:p>
    <w:p>
      <w:pPr>
        <w:pStyle w:val="BodyText"/>
        <w:spacing w:before="32"/>
        <w:rPr>
          <w:sz w:val="18"/>
        </w:rPr>
      </w:pPr>
    </w:p>
    <w:p>
      <w:pPr>
        <w:spacing w:line="278" w:lineRule="auto" w:before="0"/>
        <w:ind w:left="1670" w:right="12" w:firstLine="0"/>
        <w:jc w:val="left"/>
        <w:rPr>
          <w:sz w:val="18"/>
        </w:rPr>
      </w:pPr>
      <w:r>
        <w:rPr>
          <w:color w:val="231F20"/>
          <w:sz w:val="18"/>
        </w:rPr>
        <w:t>State agencies have discovered one of the best ways</w:t>
      </w:r>
      <w:r>
        <w:rPr>
          <w:color w:val="231F20"/>
          <w:spacing w:val="40"/>
          <w:w w:val="110"/>
          <w:sz w:val="18"/>
        </w:rPr>
        <w:t> </w:t>
      </w:r>
      <w:r>
        <w:rPr>
          <w:color w:val="231F20"/>
          <w:spacing w:val="-2"/>
          <w:w w:val="110"/>
          <w:sz w:val="18"/>
        </w:rPr>
        <w:t>to</w:t>
      </w:r>
      <w:r>
        <w:rPr>
          <w:color w:val="231F20"/>
          <w:spacing w:val="-9"/>
          <w:w w:val="110"/>
          <w:sz w:val="18"/>
        </w:rPr>
        <w:t> </w:t>
      </w:r>
      <w:r>
        <w:rPr>
          <w:color w:val="231F20"/>
          <w:spacing w:val="-2"/>
          <w:w w:val="110"/>
          <w:sz w:val="18"/>
        </w:rPr>
        <w:t>partner</w:t>
      </w:r>
      <w:r>
        <w:rPr>
          <w:color w:val="231F20"/>
          <w:spacing w:val="-13"/>
          <w:w w:val="110"/>
          <w:sz w:val="18"/>
        </w:rPr>
        <w:t> </w:t>
      </w:r>
      <w:r>
        <w:rPr>
          <w:color w:val="231F20"/>
          <w:spacing w:val="-2"/>
          <w:w w:val="110"/>
          <w:sz w:val="18"/>
        </w:rPr>
        <w:t>to</w:t>
      </w:r>
      <w:r>
        <w:rPr>
          <w:color w:val="231F20"/>
          <w:spacing w:val="-9"/>
          <w:w w:val="110"/>
          <w:sz w:val="18"/>
        </w:rPr>
        <w:t> </w:t>
      </w:r>
      <w:r>
        <w:rPr>
          <w:color w:val="231F20"/>
          <w:spacing w:val="-2"/>
          <w:w w:val="110"/>
          <w:sz w:val="18"/>
        </w:rPr>
        <w:t>serve</w:t>
      </w:r>
      <w:r>
        <w:rPr>
          <w:color w:val="231F20"/>
          <w:spacing w:val="-9"/>
          <w:w w:val="110"/>
          <w:sz w:val="18"/>
        </w:rPr>
        <w:t> </w:t>
      </w:r>
      <w:r>
        <w:rPr>
          <w:color w:val="231F20"/>
          <w:spacing w:val="-2"/>
          <w:w w:val="110"/>
          <w:sz w:val="18"/>
        </w:rPr>
        <w:t>the</w:t>
      </w:r>
      <w:r>
        <w:rPr>
          <w:color w:val="231F20"/>
          <w:spacing w:val="-9"/>
          <w:w w:val="110"/>
          <w:sz w:val="18"/>
        </w:rPr>
        <w:t> </w:t>
      </w:r>
      <w:r>
        <w:rPr>
          <w:color w:val="231F20"/>
          <w:spacing w:val="-2"/>
          <w:w w:val="110"/>
          <w:sz w:val="18"/>
        </w:rPr>
        <w:t>people</w:t>
      </w:r>
      <w:r>
        <w:rPr>
          <w:color w:val="231F20"/>
          <w:spacing w:val="-9"/>
          <w:w w:val="110"/>
          <w:sz w:val="18"/>
        </w:rPr>
        <w:t> </w:t>
      </w:r>
      <w:r>
        <w:rPr>
          <w:color w:val="231F20"/>
          <w:spacing w:val="-2"/>
          <w:w w:val="110"/>
          <w:sz w:val="18"/>
        </w:rPr>
        <w:t>of</w:t>
      </w:r>
      <w:r>
        <w:rPr>
          <w:color w:val="231F20"/>
          <w:spacing w:val="-13"/>
          <w:w w:val="110"/>
          <w:sz w:val="18"/>
        </w:rPr>
        <w:t> </w:t>
      </w:r>
      <w:r>
        <w:rPr>
          <w:color w:val="231F20"/>
          <w:spacing w:val="-2"/>
          <w:w w:val="110"/>
          <w:sz w:val="18"/>
        </w:rPr>
        <w:t>the</w:t>
      </w:r>
      <w:r>
        <w:rPr>
          <w:color w:val="231F20"/>
          <w:spacing w:val="-9"/>
          <w:w w:val="110"/>
          <w:sz w:val="18"/>
        </w:rPr>
        <w:t> </w:t>
      </w:r>
      <w:r>
        <w:rPr>
          <w:color w:val="231F20"/>
          <w:spacing w:val="-2"/>
          <w:w w:val="110"/>
          <w:sz w:val="18"/>
        </w:rPr>
        <w:t>Commonwealth </w:t>
      </w:r>
      <w:r>
        <w:rPr>
          <w:color w:val="231F20"/>
          <w:w w:val="110"/>
          <w:sz w:val="18"/>
        </w:rPr>
        <w:t>is</w:t>
      </w:r>
      <w:r>
        <w:rPr>
          <w:color w:val="231F20"/>
          <w:spacing w:val="-4"/>
          <w:w w:val="110"/>
          <w:sz w:val="18"/>
        </w:rPr>
        <w:t> </w:t>
      </w:r>
      <w:r>
        <w:rPr>
          <w:color w:val="231F20"/>
          <w:w w:val="110"/>
          <w:sz w:val="18"/>
        </w:rPr>
        <w:t>to</w:t>
      </w:r>
      <w:r>
        <w:rPr>
          <w:color w:val="231F20"/>
          <w:spacing w:val="-4"/>
          <w:w w:val="110"/>
          <w:sz w:val="18"/>
        </w:rPr>
        <w:t> </w:t>
      </w:r>
      <w:r>
        <w:rPr>
          <w:color w:val="231F20"/>
          <w:w w:val="110"/>
          <w:sz w:val="18"/>
        </w:rPr>
        <w:t>create</w:t>
      </w:r>
      <w:r>
        <w:rPr>
          <w:color w:val="231F20"/>
          <w:spacing w:val="-4"/>
          <w:w w:val="110"/>
          <w:sz w:val="18"/>
        </w:rPr>
        <w:t> </w:t>
      </w:r>
      <w:r>
        <w:rPr>
          <w:color w:val="231F20"/>
          <w:w w:val="110"/>
          <w:sz w:val="18"/>
        </w:rPr>
        <w:t>a</w:t>
      </w:r>
      <w:r>
        <w:rPr>
          <w:color w:val="231F20"/>
          <w:spacing w:val="-4"/>
          <w:w w:val="110"/>
          <w:sz w:val="18"/>
        </w:rPr>
        <w:t> </w:t>
      </w:r>
      <w:r>
        <w:rPr>
          <w:color w:val="231F20"/>
          <w:w w:val="110"/>
          <w:sz w:val="18"/>
        </w:rPr>
        <w:t>space</w:t>
      </w:r>
      <w:r>
        <w:rPr>
          <w:color w:val="231F20"/>
          <w:spacing w:val="-9"/>
          <w:w w:val="110"/>
          <w:sz w:val="18"/>
        </w:rPr>
        <w:t> </w:t>
      </w:r>
      <w:r>
        <w:rPr>
          <w:color w:val="231F20"/>
          <w:w w:val="110"/>
          <w:sz w:val="18"/>
        </w:rPr>
        <w:t>where</w:t>
      </w:r>
      <w:r>
        <w:rPr>
          <w:color w:val="231F20"/>
          <w:spacing w:val="-4"/>
          <w:w w:val="110"/>
          <w:sz w:val="18"/>
        </w:rPr>
        <w:t> </w:t>
      </w:r>
      <w:r>
        <w:rPr>
          <w:color w:val="231F20"/>
          <w:w w:val="110"/>
          <w:sz w:val="18"/>
        </w:rPr>
        <w:t>people</w:t>
      </w:r>
      <w:r>
        <w:rPr>
          <w:color w:val="231F20"/>
          <w:spacing w:val="-4"/>
          <w:w w:val="110"/>
          <w:sz w:val="18"/>
        </w:rPr>
        <w:t> </w:t>
      </w:r>
      <w:r>
        <w:rPr>
          <w:color w:val="231F20"/>
          <w:w w:val="110"/>
          <w:sz w:val="18"/>
        </w:rPr>
        <w:t>can</w:t>
      </w:r>
      <w:r>
        <w:rPr>
          <w:color w:val="231F20"/>
          <w:spacing w:val="-4"/>
          <w:w w:val="110"/>
          <w:sz w:val="18"/>
        </w:rPr>
        <w:t> </w:t>
      </w:r>
      <w:r>
        <w:rPr>
          <w:color w:val="231F20"/>
          <w:w w:val="110"/>
          <w:sz w:val="18"/>
        </w:rPr>
        <w:t>receive multiple</w:t>
      </w:r>
      <w:r>
        <w:rPr>
          <w:color w:val="231F20"/>
          <w:spacing w:val="-10"/>
          <w:w w:val="110"/>
          <w:sz w:val="18"/>
        </w:rPr>
        <w:t> </w:t>
      </w:r>
      <w:r>
        <w:rPr>
          <w:color w:val="231F20"/>
          <w:w w:val="110"/>
          <w:sz w:val="18"/>
        </w:rPr>
        <w:t>services</w:t>
      </w:r>
      <w:r>
        <w:rPr>
          <w:color w:val="231F20"/>
          <w:spacing w:val="-10"/>
          <w:w w:val="110"/>
          <w:sz w:val="18"/>
        </w:rPr>
        <w:t> </w:t>
      </w:r>
      <w:r>
        <w:rPr>
          <w:color w:val="231F20"/>
          <w:w w:val="110"/>
          <w:sz w:val="18"/>
        </w:rPr>
        <w:t>in</w:t>
      </w:r>
      <w:r>
        <w:rPr>
          <w:color w:val="231F20"/>
          <w:spacing w:val="-10"/>
          <w:w w:val="110"/>
          <w:sz w:val="18"/>
        </w:rPr>
        <w:t> </w:t>
      </w:r>
      <w:r>
        <w:rPr>
          <w:color w:val="231F20"/>
          <w:w w:val="110"/>
          <w:sz w:val="18"/>
        </w:rPr>
        <w:t>one</w:t>
      </w:r>
      <w:r>
        <w:rPr>
          <w:color w:val="231F20"/>
          <w:spacing w:val="-10"/>
          <w:w w:val="110"/>
          <w:sz w:val="18"/>
        </w:rPr>
        <w:t> </w:t>
      </w:r>
      <w:r>
        <w:rPr>
          <w:color w:val="231F20"/>
          <w:w w:val="110"/>
          <w:sz w:val="18"/>
        </w:rPr>
        <w:t>place.</w:t>
      </w:r>
      <w:r>
        <w:rPr>
          <w:color w:val="231F20"/>
          <w:spacing w:val="-10"/>
          <w:w w:val="110"/>
          <w:sz w:val="18"/>
        </w:rPr>
        <w:t> </w:t>
      </w:r>
      <w:r>
        <w:rPr>
          <w:color w:val="231F20"/>
          <w:w w:val="110"/>
          <w:sz w:val="18"/>
        </w:rPr>
        <w:t>MRC</w:t>
      </w:r>
      <w:r>
        <w:rPr>
          <w:color w:val="231F20"/>
          <w:spacing w:val="-10"/>
          <w:w w:val="110"/>
          <w:sz w:val="18"/>
        </w:rPr>
        <w:t> </w:t>
      </w:r>
      <w:r>
        <w:rPr>
          <w:color w:val="231F20"/>
          <w:w w:val="110"/>
          <w:sz w:val="18"/>
        </w:rPr>
        <w:t>has</w:t>
      </w:r>
      <w:r>
        <w:rPr>
          <w:color w:val="231F20"/>
          <w:spacing w:val="-10"/>
          <w:w w:val="110"/>
          <w:sz w:val="18"/>
        </w:rPr>
        <w:t> </w:t>
      </w:r>
      <w:r>
        <w:rPr>
          <w:color w:val="231F20"/>
          <w:w w:val="110"/>
          <w:sz w:val="18"/>
        </w:rPr>
        <w:t>a</w:t>
      </w:r>
      <w:r>
        <w:rPr>
          <w:color w:val="231F20"/>
          <w:spacing w:val="-10"/>
          <w:w w:val="110"/>
          <w:sz w:val="18"/>
        </w:rPr>
        <w:t> </w:t>
      </w:r>
      <w:r>
        <w:rPr>
          <w:color w:val="231F20"/>
          <w:w w:val="110"/>
          <w:sz w:val="18"/>
        </w:rPr>
        <w:t>number</w:t>
      </w:r>
    </w:p>
    <w:p>
      <w:pPr>
        <w:spacing w:line="278" w:lineRule="auto" w:before="0"/>
        <w:ind w:left="1670" w:right="0" w:firstLine="0"/>
        <w:jc w:val="left"/>
        <w:rPr>
          <w:sz w:val="18"/>
        </w:rPr>
      </w:pPr>
      <w:r>
        <w:rPr>
          <w:color w:val="231F20"/>
          <w:spacing w:val="-2"/>
          <w:w w:val="110"/>
          <w:sz w:val="18"/>
        </w:rPr>
        <w:t>of</w:t>
      </w:r>
      <w:r>
        <w:rPr>
          <w:color w:val="231F20"/>
          <w:spacing w:val="-8"/>
          <w:w w:val="110"/>
          <w:sz w:val="18"/>
        </w:rPr>
        <w:t> </w:t>
      </w:r>
      <w:r>
        <w:rPr>
          <w:color w:val="231F20"/>
          <w:spacing w:val="-2"/>
          <w:w w:val="110"/>
          <w:sz w:val="18"/>
        </w:rPr>
        <w:t>co-located</w:t>
      </w:r>
      <w:r>
        <w:rPr>
          <w:color w:val="231F20"/>
          <w:spacing w:val="-3"/>
          <w:w w:val="110"/>
          <w:sz w:val="18"/>
        </w:rPr>
        <w:t> </w:t>
      </w:r>
      <w:r>
        <w:rPr>
          <w:color w:val="231F20"/>
          <w:spacing w:val="-2"/>
          <w:w w:val="110"/>
          <w:sz w:val="18"/>
        </w:rPr>
        <w:t>office</w:t>
      </w:r>
      <w:r>
        <w:rPr>
          <w:color w:val="231F20"/>
          <w:spacing w:val="-3"/>
          <w:w w:val="110"/>
          <w:sz w:val="18"/>
        </w:rPr>
        <w:t> </w:t>
      </w:r>
      <w:r>
        <w:rPr>
          <w:color w:val="231F20"/>
          <w:spacing w:val="-2"/>
          <w:w w:val="110"/>
          <w:sz w:val="18"/>
        </w:rPr>
        <w:t>sites</w:t>
      </w:r>
      <w:r>
        <w:rPr>
          <w:color w:val="231F20"/>
          <w:spacing w:val="-9"/>
          <w:w w:val="110"/>
          <w:sz w:val="18"/>
        </w:rPr>
        <w:t> </w:t>
      </w:r>
      <w:r>
        <w:rPr>
          <w:color w:val="231F20"/>
          <w:spacing w:val="-2"/>
          <w:w w:val="110"/>
          <w:sz w:val="18"/>
        </w:rPr>
        <w:t>where</w:t>
      </w:r>
      <w:r>
        <w:rPr>
          <w:color w:val="231F20"/>
          <w:spacing w:val="-3"/>
          <w:w w:val="110"/>
          <w:sz w:val="18"/>
        </w:rPr>
        <w:t> </w:t>
      </w:r>
      <w:r>
        <w:rPr>
          <w:color w:val="231F20"/>
          <w:spacing w:val="-2"/>
          <w:w w:val="110"/>
          <w:sz w:val="18"/>
        </w:rPr>
        <w:t>participants</w:t>
      </w:r>
      <w:r>
        <w:rPr>
          <w:color w:val="231F20"/>
          <w:spacing w:val="-3"/>
          <w:w w:val="110"/>
          <w:sz w:val="18"/>
        </w:rPr>
        <w:t> </w:t>
      </w:r>
      <w:r>
        <w:rPr>
          <w:color w:val="231F20"/>
          <w:spacing w:val="-2"/>
          <w:w w:val="110"/>
          <w:sz w:val="18"/>
        </w:rPr>
        <w:t>seeking </w:t>
      </w:r>
      <w:r>
        <w:rPr>
          <w:color w:val="231F20"/>
          <w:w w:val="110"/>
          <w:sz w:val="18"/>
        </w:rPr>
        <w:t>our</w:t>
      </w:r>
      <w:r>
        <w:rPr>
          <w:color w:val="231F20"/>
          <w:spacing w:val="-14"/>
          <w:w w:val="110"/>
          <w:sz w:val="18"/>
        </w:rPr>
        <w:t> </w:t>
      </w:r>
      <w:r>
        <w:rPr>
          <w:color w:val="231F20"/>
          <w:w w:val="110"/>
          <w:sz w:val="18"/>
        </w:rPr>
        <w:t>services</w:t>
      </w:r>
      <w:r>
        <w:rPr>
          <w:color w:val="231F20"/>
          <w:spacing w:val="-10"/>
          <w:w w:val="110"/>
          <w:sz w:val="18"/>
        </w:rPr>
        <w:t> </w:t>
      </w:r>
      <w:r>
        <w:rPr>
          <w:color w:val="231F20"/>
          <w:w w:val="110"/>
          <w:sz w:val="18"/>
        </w:rPr>
        <w:t>also</w:t>
      </w:r>
      <w:r>
        <w:rPr>
          <w:color w:val="231F20"/>
          <w:spacing w:val="-10"/>
          <w:w w:val="110"/>
          <w:sz w:val="18"/>
        </w:rPr>
        <w:t> </w:t>
      </w:r>
      <w:r>
        <w:rPr>
          <w:color w:val="231F20"/>
          <w:w w:val="110"/>
          <w:sz w:val="18"/>
        </w:rPr>
        <w:t>have</w:t>
      </w:r>
      <w:r>
        <w:rPr>
          <w:color w:val="231F20"/>
          <w:spacing w:val="-10"/>
          <w:w w:val="110"/>
          <w:sz w:val="18"/>
        </w:rPr>
        <w:t> </w:t>
      </w:r>
      <w:r>
        <w:rPr>
          <w:color w:val="231F20"/>
          <w:w w:val="110"/>
          <w:sz w:val="18"/>
        </w:rPr>
        <w:t>access</w:t>
      </w:r>
      <w:r>
        <w:rPr>
          <w:color w:val="231F20"/>
          <w:spacing w:val="-10"/>
          <w:w w:val="110"/>
          <w:sz w:val="18"/>
        </w:rPr>
        <w:t> </w:t>
      </w:r>
      <w:r>
        <w:rPr>
          <w:color w:val="231F20"/>
          <w:w w:val="110"/>
          <w:sz w:val="18"/>
        </w:rPr>
        <w:t>to</w:t>
      </w:r>
      <w:r>
        <w:rPr>
          <w:color w:val="231F20"/>
          <w:spacing w:val="-10"/>
          <w:w w:val="110"/>
          <w:sz w:val="18"/>
        </w:rPr>
        <w:t> </w:t>
      </w:r>
      <w:r>
        <w:rPr>
          <w:color w:val="231F20"/>
          <w:w w:val="110"/>
          <w:sz w:val="18"/>
        </w:rPr>
        <w:t>a</w:t>
      </w:r>
      <w:r>
        <w:rPr>
          <w:color w:val="231F20"/>
          <w:spacing w:val="-10"/>
          <w:w w:val="110"/>
          <w:sz w:val="18"/>
        </w:rPr>
        <w:t> </w:t>
      </w:r>
      <w:r>
        <w:rPr>
          <w:color w:val="231F20"/>
          <w:w w:val="110"/>
          <w:sz w:val="18"/>
        </w:rPr>
        <w:t>number</w:t>
      </w:r>
      <w:r>
        <w:rPr>
          <w:color w:val="231F20"/>
          <w:spacing w:val="-14"/>
          <w:w w:val="110"/>
          <w:sz w:val="18"/>
        </w:rPr>
        <w:t> </w:t>
      </w:r>
      <w:r>
        <w:rPr>
          <w:color w:val="231F20"/>
          <w:w w:val="110"/>
          <w:sz w:val="18"/>
        </w:rPr>
        <w:t>of</w:t>
      </w:r>
      <w:r>
        <w:rPr>
          <w:color w:val="231F20"/>
          <w:spacing w:val="-14"/>
          <w:w w:val="110"/>
          <w:sz w:val="18"/>
        </w:rPr>
        <w:t> </w:t>
      </w:r>
      <w:r>
        <w:rPr>
          <w:color w:val="231F20"/>
          <w:w w:val="110"/>
          <w:sz w:val="18"/>
        </w:rPr>
        <w:t>sister </w:t>
      </w:r>
      <w:r>
        <w:rPr>
          <w:color w:val="231F20"/>
          <w:sz w:val="18"/>
        </w:rPr>
        <w:t>agencies, including the Department of Mental </w:t>
      </w:r>
      <w:r>
        <w:rPr>
          <w:color w:val="231F20"/>
          <w:sz w:val="18"/>
        </w:rPr>
        <w:t>Health</w:t>
      </w:r>
      <w:r>
        <w:rPr>
          <w:color w:val="231F20"/>
          <w:spacing w:val="40"/>
          <w:w w:val="110"/>
          <w:sz w:val="18"/>
        </w:rPr>
        <w:t> </w:t>
      </w:r>
      <w:r>
        <w:rPr>
          <w:color w:val="231F20"/>
          <w:spacing w:val="-2"/>
          <w:w w:val="110"/>
          <w:sz w:val="18"/>
        </w:rPr>
        <w:t>(DMH), the Department of</w:t>
      </w:r>
      <w:r>
        <w:rPr>
          <w:color w:val="231F20"/>
          <w:spacing w:val="-13"/>
          <w:w w:val="110"/>
          <w:sz w:val="18"/>
        </w:rPr>
        <w:t> </w:t>
      </w:r>
      <w:r>
        <w:rPr>
          <w:color w:val="231F20"/>
          <w:spacing w:val="-2"/>
          <w:w w:val="110"/>
          <w:sz w:val="18"/>
        </w:rPr>
        <w:t>Transitional</w:t>
      </w:r>
      <w:r>
        <w:rPr>
          <w:color w:val="231F20"/>
          <w:spacing w:val="-15"/>
          <w:w w:val="110"/>
          <w:sz w:val="18"/>
        </w:rPr>
        <w:t> </w:t>
      </w:r>
      <w:r>
        <w:rPr>
          <w:color w:val="231F20"/>
          <w:spacing w:val="-2"/>
          <w:w w:val="110"/>
          <w:sz w:val="18"/>
        </w:rPr>
        <w:t>Assistance </w:t>
      </w:r>
      <w:r>
        <w:rPr>
          <w:color w:val="231F20"/>
          <w:w w:val="110"/>
          <w:sz w:val="18"/>
        </w:rPr>
        <w:t>(DTA),</w:t>
      </w:r>
      <w:r>
        <w:rPr>
          <w:color w:val="231F20"/>
          <w:spacing w:val="-14"/>
          <w:w w:val="110"/>
          <w:sz w:val="18"/>
        </w:rPr>
        <w:t> </w:t>
      </w:r>
      <w:r>
        <w:rPr>
          <w:color w:val="231F20"/>
          <w:w w:val="110"/>
          <w:sz w:val="18"/>
        </w:rPr>
        <w:t>and</w:t>
      </w:r>
      <w:r>
        <w:rPr>
          <w:color w:val="231F20"/>
          <w:spacing w:val="-14"/>
          <w:w w:val="110"/>
          <w:sz w:val="18"/>
        </w:rPr>
        <w:t> </w:t>
      </w:r>
      <w:r>
        <w:rPr>
          <w:color w:val="231F20"/>
          <w:w w:val="110"/>
          <w:sz w:val="18"/>
        </w:rPr>
        <w:t>the</w:t>
      </w:r>
      <w:r>
        <w:rPr>
          <w:color w:val="231F20"/>
          <w:spacing w:val="-13"/>
          <w:w w:val="110"/>
          <w:sz w:val="18"/>
        </w:rPr>
        <w:t> </w:t>
      </w:r>
      <w:r>
        <w:rPr>
          <w:color w:val="231F20"/>
          <w:w w:val="110"/>
          <w:sz w:val="18"/>
        </w:rPr>
        <w:t>Department</w:t>
      </w:r>
      <w:r>
        <w:rPr>
          <w:color w:val="231F20"/>
          <w:spacing w:val="-13"/>
          <w:w w:val="110"/>
          <w:sz w:val="18"/>
        </w:rPr>
        <w:t> </w:t>
      </w:r>
      <w:r>
        <w:rPr>
          <w:color w:val="231F20"/>
          <w:w w:val="110"/>
          <w:sz w:val="18"/>
        </w:rPr>
        <w:t>of</w:t>
      </w:r>
      <w:r>
        <w:rPr>
          <w:color w:val="231F20"/>
          <w:spacing w:val="-14"/>
          <w:w w:val="110"/>
          <w:sz w:val="18"/>
        </w:rPr>
        <w:t> </w:t>
      </w:r>
      <w:r>
        <w:rPr>
          <w:color w:val="231F20"/>
          <w:w w:val="110"/>
          <w:sz w:val="18"/>
        </w:rPr>
        <w:t>Developmental</w:t>
      </w:r>
      <w:r>
        <w:rPr>
          <w:color w:val="231F20"/>
          <w:spacing w:val="-15"/>
          <w:w w:val="110"/>
          <w:sz w:val="18"/>
        </w:rPr>
        <w:t> </w:t>
      </w:r>
      <w:r>
        <w:rPr>
          <w:color w:val="231F20"/>
          <w:w w:val="110"/>
          <w:sz w:val="18"/>
        </w:rPr>
        <w:t>Ser- vices</w:t>
      </w:r>
      <w:r>
        <w:rPr>
          <w:color w:val="231F20"/>
          <w:spacing w:val="-6"/>
          <w:w w:val="110"/>
          <w:sz w:val="18"/>
        </w:rPr>
        <w:t> </w:t>
      </w:r>
      <w:r>
        <w:rPr>
          <w:color w:val="231F20"/>
          <w:w w:val="110"/>
          <w:sz w:val="18"/>
        </w:rPr>
        <w:t>(DDS).</w:t>
      </w:r>
    </w:p>
    <w:p>
      <w:pPr>
        <w:pStyle w:val="BodyText"/>
        <w:spacing w:before="32"/>
        <w:rPr>
          <w:sz w:val="18"/>
        </w:rPr>
      </w:pPr>
    </w:p>
    <w:p>
      <w:pPr>
        <w:spacing w:line="278" w:lineRule="auto" w:before="0"/>
        <w:ind w:left="1670" w:right="23" w:firstLine="0"/>
        <w:jc w:val="left"/>
        <w:rPr>
          <w:sz w:val="18"/>
        </w:rPr>
      </w:pPr>
      <w:r>
        <w:rPr>
          <w:color w:val="231F20"/>
          <w:w w:val="110"/>
          <w:sz w:val="18"/>
        </w:rPr>
        <w:t>Sharing</w:t>
      </w:r>
      <w:r>
        <w:rPr>
          <w:color w:val="231F20"/>
          <w:spacing w:val="-13"/>
          <w:w w:val="110"/>
          <w:sz w:val="18"/>
        </w:rPr>
        <w:t> </w:t>
      </w:r>
      <w:r>
        <w:rPr>
          <w:color w:val="231F20"/>
          <w:w w:val="110"/>
          <w:sz w:val="18"/>
        </w:rPr>
        <w:t>a</w:t>
      </w:r>
      <w:r>
        <w:rPr>
          <w:color w:val="231F20"/>
          <w:spacing w:val="-12"/>
          <w:w w:val="110"/>
          <w:sz w:val="18"/>
        </w:rPr>
        <w:t> </w:t>
      </w:r>
      <w:r>
        <w:rPr>
          <w:color w:val="231F20"/>
          <w:w w:val="110"/>
          <w:sz w:val="18"/>
        </w:rPr>
        <w:t>location</w:t>
      </w:r>
      <w:r>
        <w:rPr>
          <w:color w:val="231F20"/>
          <w:spacing w:val="-15"/>
          <w:w w:val="110"/>
          <w:sz w:val="18"/>
        </w:rPr>
        <w:t> </w:t>
      </w:r>
      <w:r>
        <w:rPr>
          <w:color w:val="231F20"/>
          <w:w w:val="110"/>
          <w:sz w:val="18"/>
        </w:rPr>
        <w:t>with</w:t>
      </w:r>
      <w:r>
        <w:rPr>
          <w:color w:val="231F20"/>
          <w:spacing w:val="-12"/>
          <w:w w:val="110"/>
          <w:sz w:val="18"/>
        </w:rPr>
        <w:t> </w:t>
      </w:r>
      <w:r>
        <w:rPr>
          <w:color w:val="231F20"/>
          <w:w w:val="110"/>
          <w:sz w:val="18"/>
        </w:rPr>
        <w:t>these</w:t>
      </w:r>
      <w:r>
        <w:rPr>
          <w:color w:val="231F20"/>
          <w:spacing w:val="-12"/>
          <w:w w:val="110"/>
          <w:sz w:val="18"/>
        </w:rPr>
        <w:t> </w:t>
      </w:r>
      <w:r>
        <w:rPr>
          <w:color w:val="231F20"/>
          <w:w w:val="110"/>
          <w:sz w:val="18"/>
        </w:rPr>
        <w:t>agencies</w:t>
      </w:r>
      <w:r>
        <w:rPr>
          <w:color w:val="231F20"/>
          <w:spacing w:val="-12"/>
          <w:w w:val="110"/>
          <w:sz w:val="18"/>
        </w:rPr>
        <w:t> </w:t>
      </w:r>
      <w:r>
        <w:rPr>
          <w:color w:val="231F20"/>
          <w:w w:val="110"/>
          <w:sz w:val="18"/>
        </w:rPr>
        <w:t>is</w:t>
      </w:r>
      <w:r>
        <w:rPr>
          <w:color w:val="231F20"/>
          <w:spacing w:val="-12"/>
          <w:w w:val="110"/>
          <w:sz w:val="18"/>
        </w:rPr>
        <w:t> </w:t>
      </w:r>
      <w:r>
        <w:rPr>
          <w:color w:val="231F20"/>
          <w:w w:val="110"/>
          <w:sz w:val="18"/>
        </w:rPr>
        <w:t>not</w:t>
      </w:r>
      <w:r>
        <w:rPr>
          <w:color w:val="231F20"/>
          <w:spacing w:val="-12"/>
          <w:w w:val="110"/>
          <w:sz w:val="18"/>
        </w:rPr>
        <w:t> </w:t>
      </w:r>
      <w:r>
        <w:rPr>
          <w:color w:val="231F20"/>
          <w:w w:val="110"/>
          <w:sz w:val="18"/>
        </w:rPr>
        <w:t>an</w:t>
      </w:r>
      <w:r>
        <w:rPr>
          <w:color w:val="231F20"/>
          <w:spacing w:val="-12"/>
          <w:w w:val="110"/>
          <w:sz w:val="18"/>
        </w:rPr>
        <w:t> </w:t>
      </w:r>
      <w:r>
        <w:rPr>
          <w:color w:val="231F20"/>
          <w:w w:val="110"/>
          <w:sz w:val="18"/>
        </w:rPr>
        <w:t>ex- </w:t>
      </w:r>
      <w:r>
        <w:rPr>
          <w:color w:val="231F20"/>
          <w:sz w:val="18"/>
        </w:rPr>
        <w:t>periment; it’s vital to the people we serve. MRC’s rela- </w:t>
      </w:r>
      <w:r>
        <w:rPr>
          <w:color w:val="231F20"/>
          <w:spacing w:val="-2"/>
          <w:w w:val="110"/>
          <w:sz w:val="18"/>
        </w:rPr>
        <w:t>tionship</w:t>
      </w:r>
      <w:r>
        <w:rPr>
          <w:color w:val="231F20"/>
          <w:spacing w:val="-11"/>
          <w:w w:val="110"/>
          <w:sz w:val="18"/>
        </w:rPr>
        <w:t> </w:t>
      </w:r>
      <w:r>
        <w:rPr>
          <w:color w:val="231F20"/>
          <w:spacing w:val="-2"/>
          <w:w w:val="110"/>
          <w:sz w:val="18"/>
        </w:rPr>
        <w:t>with</w:t>
      </w:r>
      <w:r>
        <w:rPr>
          <w:color w:val="231F20"/>
          <w:spacing w:val="-6"/>
          <w:w w:val="110"/>
          <w:sz w:val="18"/>
        </w:rPr>
        <w:t> </w:t>
      </w:r>
      <w:r>
        <w:rPr>
          <w:color w:val="231F20"/>
          <w:spacing w:val="-2"/>
          <w:w w:val="110"/>
          <w:sz w:val="18"/>
        </w:rPr>
        <w:t>each</w:t>
      </w:r>
      <w:r>
        <w:rPr>
          <w:color w:val="231F20"/>
          <w:spacing w:val="-6"/>
          <w:w w:val="110"/>
          <w:sz w:val="18"/>
        </w:rPr>
        <w:t> </w:t>
      </w:r>
      <w:r>
        <w:rPr>
          <w:color w:val="231F20"/>
          <w:spacing w:val="-2"/>
          <w:w w:val="110"/>
          <w:sz w:val="18"/>
        </w:rPr>
        <w:t>agency</w:t>
      </w:r>
      <w:r>
        <w:rPr>
          <w:color w:val="231F20"/>
          <w:spacing w:val="-11"/>
          <w:w w:val="110"/>
          <w:sz w:val="18"/>
        </w:rPr>
        <w:t> </w:t>
      </w:r>
      <w:r>
        <w:rPr>
          <w:color w:val="231F20"/>
          <w:spacing w:val="-2"/>
          <w:w w:val="110"/>
          <w:sz w:val="18"/>
        </w:rPr>
        <w:t>is</w:t>
      </w:r>
      <w:r>
        <w:rPr>
          <w:color w:val="231F20"/>
          <w:spacing w:val="-6"/>
          <w:w w:val="110"/>
          <w:sz w:val="18"/>
        </w:rPr>
        <w:t> </w:t>
      </w:r>
      <w:r>
        <w:rPr>
          <w:color w:val="231F20"/>
          <w:spacing w:val="-2"/>
          <w:w w:val="110"/>
          <w:sz w:val="18"/>
        </w:rPr>
        <w:t>essential</w:t>
      </w:r>
      <w:r>
        <w:rPr>
          <w:color w:val="231F20"/>
          <w:spacing w:val="-11"/>
          <w:w w:val="110"/>
          <w:sz w:val="18"/>
        </w:rPr>
        <w:t> </w:t>
      </w:r>
      <w:r>
        <w:rPr>
          <w:color w:val="231F20"/>
          <w:spacing w:val="-2"/>
          <w:w w:val="110"/>
          <w:sz w:val="18"/>
        </w:rPr>
        <w:t>as</w:t>
      </w:r>
      <w:r>
        <w:rPr>
          <w:color w:val="231F20"/>
          <w:spacing w:val="-11"/>
          <w:w w:val="110"/>
          <w:sz w:val="18"/>
        </w:rPr>
        <w:t> </w:t>
      </w:r>
      <w:r>
        <w:rPr>
          <w:color w:val="231F20"/>
          <w:spacing w:val="-2"/>
          <w:w w:val="110"/>
          <w:sz w:val="18"/>
        </w:rPr>
        <w:t>we</w:t>
      </w:r>
      <w:r>
        <w:rPr>
          <w:color w:val="231F20"/>
          <w:spacing w:val="-11"/>
          <w:w w:val="110"/>
          <w:sz w:val="18"/>
        </w:rPr>
        <w:t> </w:t>
      </w:r>
      <w:r>
        <w:rPr>
          <w:color w:val="231F20"/>
          <w:spacing w:val="-2"/>
          <w:w w:val="110"/>
          <w:sz w:val="18"/>
        </w:rPr>
        <w:t>work</w:t>
      </w:r>
      <w:r>
        <w:rPr>
          <w:color w:val="231F20"/>
          <w:spacing w:val="-6"/>
          <w:w w:val="110"/>
          <w:sz w:val="18"/>
        </w:rPr>
        <w:t> </w:t>
      </w:r>
      <w:r>
        <w:rPr>
          <w:color w:val="231F20"/>
          <w:spacing w:val="-2"/>
          <w:w w:val="110"/>
          <w:sz w:val="18"/>
        </w:rPr>
        <w:t>to </w:t>
      </w:r>
      <w:r>
        <w:rPr>
          <w:color w:val="231F20"/>
          <w:sz w:val="18"/>
        </w:rPr>
        <w:t>break down barriers for people to live independently.</w:t>
      </w:r>
      <w:r>
        <w:rPr>
          <w:color w:val="231F20"/>
          <w:spacing w:val="80"/>
          <w:sz w:val="18"/>
        </w:rPr>
        <w:t> </w:t>
      </w:r>
      <w:r>
        <w:rPr>
          <w:color w:val="231F20"/>
          <w:sz w:val="18"/>
        </w:rPr>
        <w:t>Our goal is to build and strengthen relationships, and</w:t>
      </w:r>
      <w:r>
        <w:rPr>
          <w:color w:val="231F20"/>
          <w:w w:val="110"/>
          <w:sz w:val="18"/>
        </w:rPr>
        <w:t> that has been at the heart of</w:t>
      </w:r>
      <w:r>
        <w:rPr>
          <w:color w:val="231F20"/>
          <w:spacing w:val="-4"/>
          <w:w w:val="110"/>
          <w:sz w:val="18"/>
        </w:rPr>
        <w:t> </w:t>
      </w:r>
      <w:r>
        <w:rPr>
          <w:color w:val="231F20"/>
          <w:w w:val="110"/>
          <w:sz w:val="18"/>
        </w:rPr>
        <w:t>the</w:t>
      </w:r>
      <w:r>
        <w:rPr>
          <w:color w:val="231F20"/>
          <w:spacing w:val="-7"/>
          <w:w w:val="110"/>
          <w:sz w:val="18"/>
        </w:rPr>
        <w:t> </w:t>
      </w:r>
      <w:r>
        <w:rPr>
          <w:color w:val="231F20"/>
          <w:w w:val="110"/>
          <w:sz w:val="18"/>
        </w:rPr>
        <w:t>Adult Community </w:t>
      </w:r>
      <w:r>
        <w:rPr>
          <w:color w:val="231F20"/>
          <w:sz w:val="18"/>
        </w:rPr>
        <w:t>Clinical Services (ACCS) Employment Partnership</w:t>
      </w:r>
      <w:r>
        <w:rPr>
          <w:color w:val="231F20"/>
          <w:spacing w:val="80"/>
          <w:w w:val="110"/>
          <w:sz w:val="18"/>
        </w:rPr>
        <w:t> </w:t>
      </w:r>
      <w:r>
        <w:rPr>
          <w:color w:val="231F20"/>
          <w:w w:val="110"/>
          <w:sz w:val="18"/>
        </w:rPr>
        <w:t>with</w:t>
      </w:r>
      <w:r>
        <w:rPr>
          <w:color w:val="231F20"/>
          <w:spacing w:val="-3"/>
          <w:w w:val="110"/>
          <w:sz w:val="18"/>
        </w:rPr>
        <w:t> </w:t>
      </w:r>
      <w:r>
        <w:rPr>
          <w:color w:val="231F20"/>
          <w:w w:val="110"/>
          <w:sz w:val="18"/>
        </w:rPr>
        <w:t>the</w:t>
      </w:r>
      <w:r>
        <w:rPr>
          <w:color w:val="231F20"/>
          <w:spacing w:val="-3"/>
          <w:w w:val="110"/>
          <w:sz w:val="18"/>
        </w:rPr>
        <w:t> </w:t>
      </w:r>
      <w:r>
        <w:rPr>
          <w:color w:val="231F20"/>
          <w:w w:val="110"/>
          <w:sz w:val="18"/>
        </w:rPr>
        <w:t>Department</w:t>
      </w:r>
      <w:r>
        <w:rPr>
          <w:color w:val="231F20"/>
          <w:spacing w:val="-3"/>
          <w:w w:val="110"/>
          <w:sz w:val="18"/>
        </w:rPr>
        <w:t> </w:t>
      </w:r>
      <w:r>
        <w:rPr>
          <w:color w:val="231F20"/>
          <w:w w:val="110"/>
          <w:sz w:val="18"/>
        </w:rPr>
        <w:t>of</w:t>
      </w:r>
      <w:r>
        <w:rPr>
          <w:color w:val="231F20"/>
          <w:spacing w:val="-7"/>
          <w:w w:val="110"/>
          <w:sz w:val="18"/>
        </w:rPr>
        <w:t> </w:t>
      </w:r>
      <w:r>
        <w:rPr>
          <w:color w:val="231F20"/>
          <w:w w:val="110"/>
          <w:sz w:val="18"/>
        </w:rPr>
        <w:t>Mental</w:t>
      </w:r>
      <w:r>
        <w:rPr>
          <w:color w:val="231F20"/>
          <w:spacing w:val="-9"/>
          <w:w w:val="110"/>
          <w:sz w:val="18"/>
        </w:rPr>
        <w:t> </w:t>
      </w:r>
      <w:r>
        <w:rPr>
          <w:color w:val="231F20"/>
          <w:w w:val="110"/>
          <w:sz w:val="18"/>
        </w:rPr>
        <w:t>Health</w:t>
      </w:r>
      <w:r>
        <w:rPr>
          <w:color w:val="231F20"/>
          <w:spacing w:val="-3"/>
          <w:w w:val="110"/>
          <w:sz w:val="18"/>
        </w:rPr>
        <w:t> </w:t>
      </w:r>
      <w:r>
        <w:rPr>
          <w:color w:val="231F20"/>
          <w:w w:val="110"/>
          <w:sz w:val="18"/>
        </w:rPr>
        <w:t>(DMH)</w:t>
      </w:r>
      <w:r>
        <w:rPr>
          <w:color w:val="231F20"/>
          <w:spacing w:val="-3"/>
          <w:w w:val="110"/>
          <w:sz w:val="18"/>
        </w:rPr>
        <w:t> </w:t>
      </w:r>
      <w:r>
        <w:rPr>
          <w:color w:val="231F20"/>
          <w:w w:val="110"/>
          <w:sz w:val="18"/>
        </w:rPr>
        <w:t>and</w:t>
      </w:r>
    </w:p>
    <w:p>
      <w:pPr>
        <w:spacing w:line="278" w:lineRule="auto" w:before="0"/>
        <w:ind w:left="1670" w:right="0" w:firstLine="0"/>
        <w:jc w:val="left"/>
        <w:rPr>
          <w:sz w:val="18"/>
        </w:rPr>
      </w:pPr>
      <w:r>
        <w:rPr>
          <w:color w:val="231F20"/>
          <w:sz w:val="18"/>
        </w:rPr>
        <w:t>the Empowering to Employ joint initiative with the</w:t>
      </w:r>
      <w:r>
        <w:rPr>
          <w:color w:val="231F20"/>
          <w:spacing w:val="40"/>
          <w:w w:val="110"/>
          <w:sz w:val="18"/>
        </w:rPr>
        <w:t> </w:t>
      </w:r>
      <w:r>
        <w:rPr>
          <w:color w:val="231F20"/>
          <w:w w:val="110"/>
          <w:sz w:val="18"/>
        </w:rPr>
        <w:t>Department</w:t>
      </w:r>
      <w:r>
        <w:rPr>
          <w:color w:val="231F20"/>
          <w:spacing w:val="-6"/>
          <w:w w:val="110"/>
          <w:sz w:val="18"/>
        </w:rPr>
        <w:t> </w:t>
      </w:r>
      <w:r>
        <w:rPr>
          <w:color w:val="231F20"/>
          <w:w w:val="110"/>
          <w:sz w:val="18"/>
        </w:rPr>
        <w:t>of</w:t>
      </w:r>
      <w:r>
        <w:rPr>
          <w:color w:val="231F20"/>
          <w:spacing w:val="-16"/>
          <w:w w:val="110"/>
          <w:sz w:val="18"/>
        </w:rPr>
        <w:t> </w:t>
      </w:r>
      <w:r>
        <w:rPr>
          <w:color w:val="231F20"/>
          <w:w w:val="110"/>
          <w:sz w:val="18"/>
        </w:rPr>
        <w:t>Transitional</w:t>
      </w:r>
      <w:r>
        <w:rPr>
          <w:color w:val="231F20"/>
          <w:spacing w:val="-18"/>
          <w:w w:val="110"/>
          <w:sz w:val="18"/>
        </w:rPr>
        <w:t> </w:t>
      </w:r>
      <w:r>
        <w:rPr>
          <w:color w:val="231F20"/>
          <w:w w:val="110"/>
          <w:sz w:val="18"/>
        </w:rPr>
        <w:t>Assistance.</w:t>
      </w:r>
    </w:p>
    <w:p>
      <w:pPr>
        <w:spacing w:line="278" w:lineRule="auto" w:before="0"/>
        <w:ind w:left="1670" w:right="0" w:firstLine="0"/>
        <w:jc w:val="left"/>
        <w:rPr>
          <w:sz w:val="18"/>
        </w:rPr>
      </w:pPr>
      <w:r>
        <w:rPr>
          <w:color w:val="231F20"/>
          <w:sz w:val="18"/>
        </w:rPr>
        <w:t>Through our ACCS partnership, mental health spe- </w:t>
      </w:r>
      <w:r>
        <w:rPr>
          <w:color w:val="231F20"/>
          <w:w w:val="110"/>
          <w:sz w:val="18"/>
        </w:rPr>
        <w:t>cialty</w:t>
      </w:r>
      <w:r>
        <w:rPr>
          <w:color w:val="231F20"/>
          <w:spacing w:val="-2"/>
          <w:w w:val="110"/>
          <w:sz w:val="18"/>
        </w:rPr>
        <w:t> </w:t>
      </w:r>
      <w:r>
        <w:rPr>
          <w:color w:val="231F20"/>
          <w:w w:val="110"/>
          <w:sz w:val="18"/>
        </w:rPr>
        <w:t>qualified rehabilitation counselors</w:t>
      </w:r>
      <w:r>
        <w:rPr>
          <w:color w:val="231F20"/>
          <w:spacing w:val="-2"/>
          <w:w w:val="110"/>
          <w:sz w:val="18"/>
        </w:rPr>
        <w:t> </w:t>
      </w:r>
      <w:r>
        <w:rPr>
          <w:color w:val="231F20"/>
          <w:w w:val="110"/>
          <w:sz w:val="18"/>
        </w:rPr>
        <w:t>work</w:t>
      </w:r>
      <w:r>
        <w:rPr>
          <w:color w:val="231F20"/>
          <w:spacing w:val="-2"/>
          <w:w w:val="110"/>
          <w:sz w:val="18"/>
        </w:rPr>
        <w:t> </w:t>
      </w:r>
      <w:r>
        <w:rPr>
          <w:color w:val="231F20"/>
          <w:w w:val="110"/>
          <w:sz w:val="18"/>
        </w:rPr>
        <w:t>with </w:t>
      </w:r>
      <w:r>
        <w:rPr>
          <w:color w:val="231F20"/>
          <w:sz w:val="18"/>
        </w:rPr>
        <w:t>DMH clients to explore their career interests, access</w:t>
      </w:r>
    </w:p>
    <w:p>
      <w:pPr>
        <w:spacing w:line="240" w:lineRule="auto" w:before="0"/>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09"/>
        <w:rPr>
          <w:sz w:val="18"/>
        </w:rPr>
      </w:pPr>
    </w:p>
    <w:p>
      <w:pPr>
        <w:spacing w:line="278" w:lineRule="auto" w:before="0"/>
        <w:ind w:left="199" w:right="68" w:firstLine="0"/>
        <w:jc w:val="left"/>
        <w:rPr>
          <w:sz w:val="18"/>
        </w:rPr>
      </w:pPr>
      <w:r>
        <w:rPr>
          <w:color w:val="231F20"/>
          <w:w w:val="105"/>
          <w:sz w:val="18"/>
        </w:rPr>
        <w:t>their</w:t>
      </w:r>
      <w:r>
        <w:rPr>
          <w:color w:val="231F20"/>
          <w:spacing w:val="-1"/>
          <w:w w:val="105"/>
          <w:sz w:val="18"/>
        </w:rPr>
        <w:t> </w:t>
      </w:r>
      <w:r>
        <w:rPr>
          <w:color w:val="231F20"/>
          <w:w w:val="105"/>
          <w:sz w:val="18"/>
        </w:rPr>
        <w:t>needs, and determine the best pathways to en- sure successful integrated competitive </w:t>
      </w:r>
      <w:r>
        <w:rPr>
          <w:color w:val="231F20"/>
          <w:w w:val="105"/>
          <w:sz w:val="18"/>
        </w:rPr>
        <w:t>employment. Our</w:t>
      </w:r>
      <w:r>
        <w:rPr>
          <w:color w:val="231F20"/>
          <w:spacing w:val="-2"/>
          <w:w w:val="105"/>
          <w:sz w:val="18"/>
        </w:rPr>
        <w:t> </w:t>
      </w:r>
      <w:r>
        <w:rPr>
          <w:color w:val="231F20"/>
          <w:w w:val="105"/>
          <w:sz w:val="18"/>
        </w:rPr>
        <w:t>partnership,</w:t>
      </w:r>
      <w:r>
        <w:rPr>
          <w:color w:val="231F20"/>
          <w:spacing w:val="-3"/>
          <w:w w:val="105"/>
          <w:sz w:val="18"/>
        </w:rPr>
        <w:t> </w:t>
      </w:r>
      <w:r>
        <w:rPr>
          <w:color w:val="231F20"/>
          <w:w w:val="105"/>
          <w:sz w:val="18"/>
        </w:rPr>
        <w:t>which began in</w:t>
      </w:r>
      <w:r>
        <w:rPr>
          <w:color w:val="231F20"/>
          <w:spacing w:val="-3"/>
          <w:w w:val="105"/>
          <w:sz w:val="18"/>
        </w:rPr>
        <w:t> </w:t>
      </w:r>
      <w:r>
        <w:rPr>
          <w:color w:val="231F20"/>
          <w:w w:val="105"/>
          <w:sz w:val="18"/>
        </w:rPr>
        <w:t>July</w:t>
      </w:r>
      <w:r>
        <w:rPr>
          <w:color w:val="231F20"/>
          <w:spacing w:val="-3"/>
          <w:w w:val="105"/>
          <w:sz w:val="18"/>
        </w:rPr>
        <w:t> </w:t>
      </w:r>
      <w:r>
        <w:rPr>
          <w:color w:val="231F20"/>
          <w:w w:val="105"/>
          <w:sz w:val="18"/>
        </w:rPr>
        <w:t>of</w:t>
      </w:r>
      <w:r>
        <w:rPr>
          <w:color w:val="231F20"/>
          <w:spacing w:val="-2"/>
          <w:w w:val="105"/>
          <w:sz w:val="18"/>
        </w:rPr>
        <w:t> </w:t>
      </w:r>
      <w:r>
        <w:rPr>
          <w:color w:val="231F20"/>
          <w:w w:val="105"/>
          <w:sz w:val="18"/>
        </w:rPr>
        <w:t>2019, is now firmly established across the Commonwealth with</w:t>
      </w:r>
      <w:r>
        <w:rPr>
          <w:color w:val="231F20"/>
          <w:spacing w:val="40"/>
          <w:w w:val="105"/>
          <w:sz w:val="18"/>
        </w:rPr>
        <w:t> </w:t>
      </w:r>
      <w:r>
        <w:rPr>
          <w:color w:val="231F20"/>
          <w:w w:val="105"/>
          <w:sz w:val="18"/>
        </w:rPr>
        <w:t>our 26 specialty mental health counselors working collaboratively with their DMH colleagues to ensure employment is possible for those living with serious mental health conditions.</w:t>
      </w:r>
    </w:p>
    <w:p>
      <w:pPr>
        <w:pStyle w:val="BodyText"/>
        <w:spacing w:before="32"/>
        <w:rPr>
          <w:sz w:val="18"/>
        </w:rPr>
      </w:pPr>
    </w:p>
    <w:p>
      <w:pPr>
        <w:spacing w:line="278" w:lineRule="auto" w:before="0"/>
        <w:ind w:left="199" w:right="44" w:firstLine="0"/>
        <w:jc w:val="left"/>
        <w:rPr>
          <w:sz w:val="18"/>
        </w:rPr>
      </w:pPr>
      <w:r>
        <w:rPr>
          <w:color w:val="231F20"/>
          <w:w w:val="105"/>
          <w:sz w:val="18"/>
        </w:rPr>
        <w:t>One of the benefits of this program is that it moves</w:t>
      </w:r>
      <w:r>
        <w:rPr>
          <w:color w:val="231F20"/>
          <w:spacing w:val="80"/>
          <w:w w:val="105"/>
          <w:sz w:val="18"/>
        </w:rPr>
        <w:t> </w:t>
      </w:r>
      <w:r>
        <w:rPr>
          <w:color w:val="231F20"/>
          <w:w w:val="105"/>
          <w:sz w:val="18"/>
        </w:rPr>
        <w:t>at the pace of the job seeker.</w:t>
      </w:r>
      <w:r>
        <w:rPr>
          <w:color w:val="231F20"/>
          <w:spacing w:val="-1"/>
          <w:w w:val="105"/>
          <w:sz w:val="18"/>
        </w:rPr>
        <w:t> </w:t>
      </w:r>
      <w:r>
        <w:rPr>
          <w:color w:val="231F20"/>
          <w:w w:val="105"/>
          <w:sz w:val="18"/>
        </w:rPr>
        <w:t>ACCS staff introduces MRC to individuals when they are ready to pursue career support. They meet with a Mental Health Counselor to learn about the services provided and explore what kind of careers they are interested in. And because the job seeker is already receiving ACCS</w:t>
      </w:r>
      <w:r>
        <w:rPr>
          <w:color w:val="231F20"/>
          <w:spacing w:val="-8"/>
          <w:w w:val="105"/>
          <w:sz w:val="18"/>
        </w:rPr>
        <w:t> </w:t>
      </w:r>
      <w:r>
        <w:rPr>
          <w:color w:val="231F20"/>
          <w:w w:val="105"/>
          <w:sz w:val="18"/>
        </w:rPr>
        <w:t>services,</w:t>
      </w:r>
      <w:r>
        <w:rPr>
          <w:color w:val="231F20"/>
          <w:spacing w:val="-8"/>
          <w:w w:val="105"/>
          <w:sz w:val="18"/>
        </w:rPr>
        <w:t> </w:t>
      </w:r>
      <w:r>
        <w:rPr>
          <w:color w:val="231F20"/>
          <w:w w:val="105"/>
          <w:sz w:val="18"/>
        </w:rPr>
        <w:t>it</w:t>
      </w:r>
      <w:r>
        <w:rPr>
          <w:color w:val="231F20"/>
          <w:spacing w:val="-8"/>
          <w:w w:val="105"/>
          <w:sz w:val="18"/>
        </w:rPr>
        <w:t> </w:t>
      </w:r>
      <w:r>
        <w:rPr>
          <w:color w:val="231F20"/>
          <w:w w:val="105"/>
          <w:sz w:val="18"/>
        </w:rPr>
        <w:t>allows</w:t>
      </w:r>
      <w:r>
        <w:rPr>
          <w:color w:val="231F20"/>
          <w:spacing w:val="-8"/>
          <w:w w:val="105"/>
          <w:sz w:val="18"/>
        </w:rPr>
        <w:t> </w:t>
      </w:r>
      <w:r>
        <w:rPr>
          <w:color w:val="231F20"/>
          <w:w w:val="105"/>
          <w:sz w:val="18"/>
        </w:rPr>
        <w:t>them</w:t>
      </w:r>
      <w:r>
        <w:rPr>
          <w:color w:val="231F20"/>
          <w:spacing w:val="-8"/>
          <w:w w:val="105"/>
          <w:sz w:val="18"/>
        </w:rPr>
        <w:t> </w:t>
      </w:r>
      <w:r>
        <w:rPr>
          <w:color w:val="231F20"/>
          <w:w w:val="105"/>
          <w:sz w:val="18"/>
        </w:rPr>
        <w:t>to</w:t>
      </w:r>
      <w:r>
        <w:rPr>
          <w:color w:val="231F20"/>
          <w:spacing w:val="-8"/>
          <w:w w:val="105"/>
          <w:sz w:val="18"/>
        </w:rPr>
        <w:t> </w:t>
      </w:r>
      <w:r>
        <w:rPr>
          <w:color w:val="231F20"/>
          <w:w w:val="105"/>
          <w:sz w:val="18"/>
        </w:rPr>
        <w:t>move</w:t>
      </w:r>
      <w:r>
        <w:rPr>
          <w:color w:val="231F20"/>
          <w:spacing w:val="-8"/>
          <w:w w:val="105"/>
          <w:sz w:val="18"/>
        </w:rPr>
        <w:t> </w:t>
      </w:r>
      <w:r>
        <w:rPr>
          <w:color w:val="231F20"/>
          <w:w w:val="105"/>
          <w:sz w:val="18"/>
        </w:rPr>
        <w:t>faster</w:t>
      </w:r>
      <w:r>
        <w:rPr>
          <w:color w:val="231F20"/>
          <w:spacing w:val="-12"/>
          <w:w w:val="105"/>
          <w:sz w:val="18"/>
        </w:rPr>
        <w:t> </w:t>
      </w:r>
      <w:r>
        <w:rPr>
          <w:color w:val="231F20"/>
          <w:w w:val="105"/>
          <w:sz w:val="18"/>
        </w:rPr>
        <w:t>through MRC’s</w:t>
      </w:r>
      <w:r>
        <w:rPr>
          <w:color w:val="231F20"/>
          <w:spacing w:val="-3"/>
          <w:w w:val="105"/>
          <w:sz w:val="18"/>
        </w:rPr>
        <w:t> </w:t>
      </w:r>
      <w:r>
        <w:rPr>
          <w:color w:val="231F20"/>
          <w:w w:val="105"/>
          <w:sz w:val="18"/>
        </w:rPr>
        <w:t>intake</w:t>
      </w:r>
      <w:r>
        <w:rPr>
          <w:color w:val="231F20"/>
          <w:spacing w:val="-3"/>
          <w:w w:val="105"/>
          <w:sz w:val="18"/>
        </w:rPr>
        <w:t> </w:t>
      </w:r>
      <w:r>
        <w:rPr>
          <w:color w:val="231F20"/>
          <w:w w:val="105"/>
          <w:sz w:val="18"/>
        </w:rPr>
        <w:t>process,</w:t>
      </w:r>
      <w:r>
        <w:rPr>
          <w:color w:val="231F20"/>
          <w:spacing w:val="-3"/>
          <w:w w:val="105"/>
          <w:sz w:val="18"/>
        </w:rPr>
        <w:t> </w:t>
      </w:r>
      <w:r>
        <w:rPr>
          <w:color w:val="231F20"/>
          <w:w w:val="105"/>
          <w:sz w:val="18"/>
        </w:rPr>
        <w:t>becoming</w:t>
      </w:r>
      <w:r>
        <w:rPr>
          <w:color w:val="231F20"/>
          <w:spacing w:val="-3"/>
          <w:w w:val="105"/>
          <w:sz w:val="18"/>
        </w:rPr>
        <w:t> </w:t>
      </w:r>
      <w:r>
        <w:rPr>
          <w:color w:val="231F20"/>
          <w:w w:val="105"/>
          <w:sz w:val="18"/>
        </w:rPr>
        <w:t>eligible</w:t>
      </w:r>
      <w:r>
        <w:rPr>
          <w:color w:val="231F20"/>
          <w:spacing w:val="-3"/>
          <w:w w:val="105"/>
          <w:sz w:val="18"/>
        </w:rPr>
        <w:t> </w:t>
      </w:r>
      <w:r>
        <w:rPr>
          <w:color w:val="231F20"/>
          <w:w w:val="105"/>
          <w:sz w:val="18"/>
        </w:rPr>
        <w:t>for</w:t>
      </w:r>
      <w:r>
        <w:rPr>
          <w:color w:val="231F20"/>
          <w:spacing w:val="-7"/>
          <w:w w:val="105"/>
          <w:sz w:val="18"/>
        </w:rPr>
        <w:t> </w:t>
      </w:r>
      <w:r>
        <w:rPr>
          <w:color w:val="231F20"/>
          <w:w w:val="105"/>
          <w:sz w:val="18"/>
        </w:rPr>
        <w:t>services and finding positions that best fit them. To date,</w:t>
      </w:r>
      <w:r>
        <w:rPr>
          <w:color w:val="231F20"/>
          <w:spacing w:val="40"/>
          <w:w w:val="105"/>
          <w:sz w:val="18"/>
        </w:rPr>
        <w:t> </w:t>
      </w:r>
      <w:r>
        <w:rPr>
          <w:color w:val="231F20"/>
          <w:w w:val="105"/>
          <w:sz w:val="18"/>
        </w:rPr>
        <w:t>there have been more than 1,100 job placements.</w:t>
      </w:r>
    </w:p>
    <w:p>
      <w:pPr>
        <w:spacing w:line="278" w:lineRule="auto" w:before="0"/>
        <w:ind w:left="199" w:right="54" w:firstLine="0"/>
        <w:jc w:val="left"/>
        <w:rPr>
          <w:sz w:val="18"/>
        </w:rPr>
      </w:pPr>
      <w:r>
        <w:rPr>
          <w:color w:val="231F20"/>
          <w:sz w:val="18"/>
        </w:rPr>
        <w:t>The Empowering to Employ maximizes </w:t>
      </w:r>
      <w:r>
        <w:rPr>
          <w:color w:val="231F20"/>
          <w:sz w:val="18"/>
        </w:rPr>
        <w:t>opportunities</w:t>
      </w:r>
      <w:r>
        <w:rPr>
          <w:color w:val="231F20"/>
          <w:spacing w:val="40"/>
          <w:w w:val="110"/>
          <w:sz w:val="18"/>
        </w:rPr>
        <w:t> </w:t>
      </w:r>
      <w:r>
        <w:rPr>
          <w:color w:val="231F20"/>
          <w:spacing w:val="-2"/>
          <w:w w:val="110"/>
          <w:sz w:val="18"/>
        </w:rPr>
        <w:t>for</w:t>
      </w:r>
      <w:r>
        <w:rPr>
          <w:color w:val="231F20"/>
          <w:spacing w:val="-4"/>
          <w:w w:val="110"/>
          <w:sz w:val="18"/>
        </w:rPr>
        <w:t> </w:t>
      </w:r>
      <w:r>
        <w:rPr>
          <w:color w:val="231F20"/>
          <w:spacing w:val="-2"/>
          <w:w w:val="110"/>
          <w:sz w:val="18"/>
        </w:rPr>
        <w:t>individuals</w:t>
      </w:r>
      <w:r>
        <w:rPr>
          <w:color w:val="231F20"/>
          <w:spacing w:val="-5"/>
          <w:w w:val="110"/>
          <w:sz w:val="18"/>
        </w:rPr>
        <w:t> </w:t>
      </w:r>
      <w:r>
        <w:rPr>
          <w:color w:val="231F20"/>
          <w:spacing w:val="-2"/>
          <w:w w:val="110"/>
          <w:sz w:val="18"/>
        </w:rPr>
        <w:t>with disabilities receiving</w:t>
      </w:r>
      <w:r>
        <w:rPr>
          <w:color w:val="231F20"/>
          <w:spacing w:val="-5"/>
          <w:w w:val="110"/>
          <w:sz w:val="18"/>
        </w:rPr>
        <w:t> </w:t>
      </w:r>
      <w:r>
        <w:rPr>
          <w:color w:val="231F20"/>
          <w:spacing w:val="-2"/>
          <w:w w:val="110"/>
          <w:sz w:val="18"/>
        </w:rPr>
        <w:t>Transitional Aid</w:t>
      </w:r>
      <w:r>
        <w:rPr>
          <w:color w:val="231F20"/>
          <w:spacing w:val="-8"/>
          <w:w w:val="110"/>
          <w:sz w:val="18"/>
        </w:rPr>
        <w:t> </w:t>
      </w:r>
      <w:r>
        <w:rPr>
          <w:color w:val="231F20"/>
          <w:spacing w:val="-2"/>
          <w:w w:val="110"/>
          <w:sz w:val="18"/>
        </w:rPr>
        <w:t>to</w:t>
      </w:r>
      <w:r>
        <w:rPr>
          <w:color w:val="231F20"/>
          <w:spacing w:val="-8"/>
          <w:w w:val="110"/>
          <w:sz w:val="18"/>
        </w:rPr>
        <w:t> </w:t>
      </w:r>
      <w:r>
        <w:rPr>
          <w:color w:val="231F20"/>
          <w:spacing w:val="-2"/>
          <w:w w:val="110"/>
          <w:sz w:val="18"/>
        </w:rPr>
        <w:t>Families</w:t>
      </w:r>
      <w:r>
        <w:rPr>
          <w:color w:val="231F20"/>
          <w:spacing w:val="-13"/>
          <w:w w:val="110"/>
          <w:sz w:val="18"/>
        </w:rPr>
        <w:t> </w:t>
      </w:r>
      <w:r>
        <w:rPr>
          <w:color w:val="231F20"/>
          <w:spacing w:val="-2"/>
          <w:w w:val="110"/>
          <w:sz w:val="18"/>
        </w:rPr>
        <w:t>with</w:t>
      </w:r>
      <w:r>
        <w:rPr>
          <w:color w:val="231F20"/>
          <w:spacing w:val="-8"/>
          <w:w w:val="110"/>
          <w:sz w:val="18"/>
        </w:rPr>
        <w:t> </w:t>
      </w:r>
      <w:r>
        <w:rPr>
          <w:color w:val="231F20"/>
          <w:spacing w:val="-2"/>
          <w:w w:val="110"/>
          <w:sz w:val="18"/>
        </w:rPr>
        <w:t>Dependent</w:t>
      </w:r>
      <w:r>
        <w:rPr>
          <w:color w:val="231F20"/>
          <w:spacing w:val="-8"/>
          <w:w w:val="110"/>
          <w:sz w:val="18"/>
        </w:rPr>
        <w:t> </w:t>
      </w:r>
      <w:r>
        <w:rPr>
          <w:color w:val="231F20"/>
          <w:spacing w:val="-2"/>
          <w:w w:val="110"/>
          <w:sz w:val="18"/>
        </w:rPr>
        <w:t>Children</w:t>
      </w:r>
      <w:r>
        <w:rPr>
          <w:color w:val="231F20"/>
          <w:spacing w:val="-8"/>
          <w:w w:val="110"/>
          <w:sz w:val="18"/>
        </w:rPr>
        <w:t> </w:t>
      </w:r>
      <w:r>
        <w:rPr>
          <w:color w:val="231F20"/>
          <w:spacing w:val="-2"/>
          <w:w w:val="110"/>
          <w:sz w:val="18"/>
        </w:rPr>
        <w:t>(TAFDC).</w:t>
      </w:r>
    </w:p>
    <w:p>
      <w:pPr>
        <w:spacing w:line="278" w:lineRule="auto" w:before="0"/>
        <w:ind w:left="199" w:right="21" w:firstLine="0"/>
        <w:jc w:val="left"/>
        <w:rPr>
          <w:sz w:val="18"/>
        </w:rPr>
      </w:pPr>
      <w:r>
        <w:rPr>
          <w:color w:val="231F20"/>
          <w:w w:val="105"/>
          <w:sz w:val="18"/>
        </w:rPr>
        <w:t>The</w:t>
      </w:r>
      <w:r>
        <w:rPr>
          <w:color w:val="231F20"/>
          <w:spacing w:val="-5"/>
          <w:w w:val="105"/>
          <w:sz w:val="18"/>
        </w:rPr>
        <w:t> </w:t>
      </w:r>
      <w:r>
        <w:rPr>
          <w:color w:val="231F20"/>
          <w:w w:val="105"/>
          <w:sz w:val="18"/>
        </w:rPr>
        <w:t>shared</w:t>
      </w:r>
      <w:r>
        <w:rPr>
          <w:color w:val="231F20"/>
          <w:spacing w:val="-10"/>
          <w:w w:val="105"/>
          <w:sz w:val="18"/>
        </w:rPr>
        <w:t> </w:t>
      </w:r>
      <w:r>
        <w:rPr>
          <w:color w:val="231F20"/>
          <w:w w:val="105"/>
          <w:sz w:val="18"/>
        </w:rPr>
        <w:t>vision</w:t>
      </w:r>
      <w:r>
        <w:rPr>
          <w:color w:val="231F20"/>
          <w:spacing w:val="-5"/>
          <w:w w:val="105"/>
          <w:sz w:val="18"/>
        </w:rPr>
        <w:t> </w:t>
      </w:r>
      <w:r>
        <w:rPr>
          <w:color w:val="231F20"/>
          <w:w w:val="105"/>
          <w:sz w:val="18"/>
        </w:rPr>
        <w:t>of</w:t>
      </w:r>
      <w:r>
        <w:rPr>
          <w:color w:val="231F20"/>
          <w:spacing w:val="-9"/>
          <w:w w:val="105"/>
          <w:sz w:val="18"/>
        </w:rPr>
        <w:t> </w:t>
      </w:r>
      <w:r>
        <w:rPr>
          <w:color w:val="231F20"/>
          <w:w w:val="105"/>
          <w:sz w:val="18"/>
        </w:rPr>
        <w:t>the</w:t>
      </w:r>
      <w:r>
        <w:rPr>
          <w:color w:val="231F20"/>
          <w:spacing w:val="-5"/>
          <w:w w:val="105"/>
          <w:sz w:val="18"/>
        </w:rPr>
        <w:t> </w:t>
      </w:r>
      <w:r>
        <w:rPr>
          <w:color w:val="231F20"/>
          <w:w w:val="105"/>
          <w:sz w:val="18"/>
        </w:rPr>
        <w:t>partnership</w:t>
      </w:r>
      <w:r>
        <w:rPr>
          <w:color w:val="231F20"/>
          <w:spacing w:val="-5"/>
          <w:w w:val="105"/>
          <w:sz w:val="18"/>
        </w:rPr>
        <w:t> </w:t>
      </w:r>
      <w:r>
        <w:rPr>
          <w:color w:val="231F20"/>
          <w:w w:val="105"/>
          <w:sz w:val="18"/>
        </w:rPr>
        <w:t>is</w:t>
      </w:r>
      <w:r>
        <w:rPr>
          <w:color w:val="231F20"/>
          <w:spacing w:val="-5"/>
          <w:w w:val="105"/>
          <w:sz w:val="18"/>
        </w:rPr>
        <w:t> </w:t>
      </w:r>
      <w:r>
        <w:rPr>
          <w:color w:val="231F20"/>
          <w:w w:val="105"/>
          <w:sz w:val="18"/>
        </w:rPr>
        <w:t>to</w:t>
      </w:r>
      <w:r>
        <w:rPr>
          <w:color w:val="231F20"/>
          <w:spacing w:val="-5"/>
          <w:w w:val="105"/>
          <w:sz w:val="18"/>
        </w:rPr>
        <w:t> </w:t>
      </w:r>
      <w:r>
        <w:rPr>
          <w:color w:val="231F20"/>
          <w:w w:val="105"/>
          <w:sz w:val="18"/>
        </w:rPr>
        <w:t>use</w:t>
      </w:r>
      <w:r>
        <w:rPr>
          <w:color w:val="231F20"/>
          <w:spacing w:val="-5"/>
          <w:w w:val="105"/>
          <w:sz w:val="18"/>
        </w:rPr>
        <w:t> </w:t>
      </w:r>
      <w:r>
        <w:rPr>
          <w:color w:val="231F20"/>
          <w:w w:val="105"/>
          <w:sz w:val="18"/>
        </w:rPr>
        <w:t>a</w:t>
      </w:r>
      <w:r>
        <w:rPr>
          <w:color w:val="231F20"/>
          <w:spacing w:val="-5"/>
          <w:w w:val="105"/>
          <w:sz w:val="18"/>
        </w:rPr>
        <w:t> </w:t>
      </w:r>
      <w:r>
        <w:rPr>
          <w:color w:val="231F20"/>
          <w:w w:val="105"/>
          <w:sz w:val="18"/>
        </w:rPr>
        <w:t>jointly funded model of engagement and co-case man- agement to provide individualized and meaningful services leading to sustained employment, econom- ic independence, and family stability for DTA clients with</w:t>
      </w:r>
      <w:r>
        <w:rPr>
          <w:color w:val="231F20"/>
          <w:spacing w:val="-3"/>
          <w:w w:val="105"/>
          <w:sz w:val="18"/>
        </w:rPr>
        <w:t> </w:t>
      </w:r>
      <w:r>
        <w:rPr>
          <w:color w:val="231F20"/>
          <w:w w:val="105"/>
          <w:sz w:val="18"/>
        </w:rPr>
        <w:t>disabilities.</w:t>
      </w:r>
    </w:p>
    <w:p>
      <w:pPr>
        <w:spacing w:line="278" w:lineRule="auto" w:before="100"/>
        <w:ind w:left="1670" w:right="6466" w:firstLine="0"/>
        <w:jc w:val="left"/>
        <w:rPr>
          <w:sz w:val="18"/>
        </w:rPr>
      </w:pPr>
      <w:r>
        <w:rPr/>
        <w:br w:type="column"/>
      </w:r>
      <w:r>
        <w:rPr>
          <w:color w:val="231F20"/>
          <w:w w:val="105"/>
          <w:sz w:val="18"/>
        </w:rPr>
        <w:t>COVID-19 disrupted education for all students, but it hit students</w:t>
      </w:r>
      <w:r>
        <w:rPr>
          <w:color w:val="231F20"/>
          <w:spacing w:val="-6"/>
          <w:w w:val="105"/>
          <w:sz w:val="18"/>
        </w:rPr>
        <w:t> </w:t>
      </w:r>
      <w:r>
        <w:rPr>
          <w:color w:val="231F20"/>
          <w:w w:val="105"/>
          <w:sz w:val="18"/>
        </w:rPr>
        <w:t>with disabilities in some </w:t>
      </w:r>
      <w:r>
        <w:rPr>
          <w:color w:val="231F20"/>
          <w:w w:val="105"/>
          <w:sz w:val="18"/>
        </w:rPr>
        <w:t>areas especially</w:t>
      </w:r>
      <w:r>
        <w:rPr>
          <w:color w:val="231F20"/>
          <w:spacing w:val="1"/>
          <w:w w:val="105"/>
          <w:sz w:val="18"/>
        </w:rPr>
        <w:t> </w:t>
      </w:r>
      <w:r>
        <w:rPr>
          <w:color w:val="231F20"/>
          <w:w w:val="105"/>
          <w:sz w:val="18"/>
        </w:rPr>
        <w:t>hard.</w:t>
      </w:r>
      <w:r>
        <w:rPr>
          <w:color w:val="231F20"/>
          <w:spacing w:val="1"/>
          <w:w w:val="105"/>
          <w:sz w:val="18"/>
        </w:rPr>
        <w:t> </w:t>
      </w:r>
      <w:r>
        <w:rPr>
          <w:color w:val="231F20"/>
          <w:w w:val="105"/>
          <w:sz w:val="18"/>
        </w:rPr>
        <w:t>Working</w:t>
      </w:r>
      <w:r>
        <w:rPr>
          <w:color w:val="231F20"/>
          <w:spacing w:val="8"/>
          <w:w w:val="105"/>
          <w:sz w:val="18"/>
        </w:rPr>
        <w:t> </w:t>
      </w:r>
      <w:r>
        <w:rPr>
          <w:color w:val="231F20"/>
          <w:w w:val="105"/>
          <w:sz w:val="18"/>
        </w:rPr>
        <w:t>together</w:t>
      </w:r>
      <w:r>
        <w:rPr>
          <w:color w:val="231F20"/>
          <w:spacing w:val="-3"/>
          <w:w w:val="105"/>
          <w:sz w:val="18"/>
        </w:rPr>
        <w:t> </w:t>
      </w:r>
      <w:r>
        <w:rPr>
          <w:color w:val="231F20"/>
          <w:w w:val="105"/>
          <w:sz w:val="18"/>
        </w:rPr>
        <w:t>with</w:t>
      </w:r>
      <w:r>
        <w:rPr>
          <w:color w:val="231F20"/>
          <w:spacing w:val="8"/>
          <w:w w:val="105"/>
          <w:sz w:val="18"/>
        </w:rPr>
        <w:t> </w:t>
      </w:r>
      <w:r>
        <w:rPr>
          <w:color w:val="231F20"/>
          <w:spacing w:val="-2"/>
          <w:w w:val="105"/>
          <w:sz w:val="18"/>
        </w:rPr>
        <w:t>strategic</w:t>
      </w:r>
    </w:p>
    <w:p>
      <w:pPr>
        <w:spacing w:line="278" w:lineRule="auto" w:before="0"/>
        <w:ind w:left="1670" w:right="6275" w:firstLine="0"/>
        <w:jc w:val="left"/>
        <w:rPr>
          <w:sz w:val="18"/>
        </w:rPr>
      </w:pPr>
      <w:r>
        <w:rPr>
          <w:color w:val="231F20"/>
          <w:sz w:val="18"/>
        </w:rPr>
        <w:t>initiatives like this, these agencies work together to</w:t>
      </w:r>
      <w:r>
        <w:rPr>
          <w:color w:val="231F20"/>
          <w:spacing w:val="40"/>
          <w:w w:val="110"/>
          <w:sz w:val="18"/>
        </w:rPr>
        <w:t> </w:t>
      </w:r>
      <w:r>
        <w:rPr>
          <w:color w:val="231F20"/>
          <w:w w:val="110"/>
          <w:sz w:val="18"/>
        </w:rPr>
        <w:t>find</w:t>
      </w:r>
      <w:r>
        <w:rPr>
          <w:color w:val="231F20"/>
          <w:spacing w:val="-8"/>
          <w:w w:val="110"/>
          <w:sz w:val="18"/>
        </w:rPr>
        <w:t> </w:t>
      </w:r>
      <w:r>
        <w:rPr>
          <w:color w:val="231F20"/>
          <w:w w:val="110"/>
          <w:sz w:val="18"/>
        </w:rPr>
        <w:t>communities</w:t>
      </w:r>
      <w:r>
        <w:rPr>
          <w:color w:val="231F20"/>
          <w:spacing w:val="-8"/>
          <w:w w:val="110"/>
          <w:sz w:val="18"/>
        </w:rPr>
        <w:t> </w:t>
      </w:r>
      <w:r>
        <w:rPr>
          <w:color w:val="231F20"/>
          <w:w w:val="110"/>
          <w:sz w:val="18"/>
        </w:rPr>
        <w:t>hit</w:t>
      </w:r>
      <w:r>
        <w:rPr>
          <w:color w:val="231F20"/>
          <w:spacing w:val="-8"/>
          <w:w w:val="110"/>
          <w:sz w:val="18"/>
        </w:rPr>
        <w:t> </w:t>
      </w:r>
      <w:r>
        <w:rPr>
          <w:color w:val="231F20"/>
          <w:w w:val="110"/>
          <w:sz w:val="18"/>
        </w:rPr>
        <w:t>the</w:t>
      </w:r>
      <w:r>
        <w:rPr>
          <w:color w:val="231F20"/>
          <w:spacing w:val="-8"/>
          <w:w w:val="110"/>
          <w:sz w:val="18"/>
        </w:rPr>
        <w:t> </w:t>
      </w:r>
      <w:r>
        <w:rPr>
          <w:color w:val="231F20"/>
          <w:w w:val="110"/>
          <w:sz w:val="18"/>
        </w:rPr>
        <w:t>hardest</w:t>
      </w:r>
      <w:r>
        <w:rPr>
          <w:color w:val="231F20"/>
          <w:spacing w:val="-8"/>
          <w:w w:val="110"/>
          <w:sz w:val="18"/>
        </w:rPr>
        <w:t> </w:t>
      </w:r>
      <w:r>
        <w:rPr>
          <w:color w:val="231F20"/>
          <w:w w:val="110"/>
          <w:sz w:val="18"/>
        </w:rPr>
        <w:t>by</w:t>
      </w:r>
      <w:r>
        <w:rPr>
          <w:color w:val="231F20"/>
          <w:spacing w:val="-13"/>
          <w:w w:val="110"/>
          <w:sz w:val="18"/>
        </w:rPr>
        <w:t> </w:t>
      </w:r>
      <w:r>
        <w:rPr>
          <w:color w:val="231F20"/>
          <w:w w:val="110"/>
          <w:sz w:val="18"/>
        </w:rPr>
        <w:t>the</w:t>
      </w:r>
      <w:r>
        <w:rPr>
          <w:color w:val="231F20"/>
          <w:spacing w:val="-8"/>
          <w:w w:val="110"/>
          <w:sz w:val="18"/>
        </w:rPr>
        <w:t> </w:t>
      </w:r>
      <w:r>
        <w:rPr>
          <w:color w:val="231F20"/>
          <w:w w:val="110"/>
          <w:sz w:val="18"/>
        </w:rPr>
        <w:t>pandemic to</w:t>
      </w:r>
      <w:r>
        <w:rPr>
          <w:color w:val="231F20"/>
          <w:spacing w:val="-1"/>
          <w:w w:val="110"/>
          <w:sz w:val="18"/>
        </w:rPr>
        <w:t> </w:t>
      </w:r>
      <w:r>
        <w:rPr>
          <w:color w:val="231F20"/>
          <w:w w:val="110"/>
          <w:sz w:val="18"/>
        </w:rPr>
        <w:t>provide</w:t>
      </w:r>
      <w:r>
        <w:rPr>
          <w:color w:val="231F20"/>
          <w:spacing w:val="-1"/>
          <w:w w:val="110"/>
          <w:sz w:val="18"/>
        </w:rPr>
        <w:t> </w:t>
      </w:r>
      <w:r>
        <w:rPr>
          <w:color w:val="231F20"/>
          <w:w w:val="110"/>
          <w:sz w:val="18"/>
        </w:rPr>
        <w:t>support</w:t>
      </w:r>
      <w:r>
        <w:rPr>
          <w:color w:val="231F20"/>
          <w:spacing w:val="-1"/>
          <w:w w:val="110"/>
          <w:sz w:val="18"/>
        </w:rPr>
        <w:t> </w:t>
      </w:r>
      <w:r>
        <w:rPr>
          <w:color w:val="231F20"/>
          <w:w w:val="110"/>
          <w:sz w:val="18"/>
        </w:rPr>
        <w:t>and</w:t>
      </w:r>
      <w:r>
        <w:rPr>
          <w:color w:val="231F20"/>
          <w:spacing w:val="-1"/>
          <w:w w:val="110"/>
          <w:sz w:val="18"/>
        </w:rPr>
        <w:t> </w:t>
      </w:r>
      <w:r>
        <w:rPr>
          <w:color w:val="231F20"/>
          <w:w w:val="110"/>
          <w:sz w:val="18"/>
        </w:rPr>
        <w:t>resources,</w:t>
      </w:r>
      <w:r>
        <w:rPr>
          <w:color w:val="231F20"/>
          <w:spacing w:val="-7"/>
          <w:w w:val="110"/>
          <w:sz w:val="18"/>
        </w:rPr>
        <w:t> </w:t>
      </w:r>
      <w:r>
        <w:rPr>
          <w:color w:val="231F20"/>
          <w:w w:val="110"/>
          <w:sz w:val="18"/>
        </w:rPr>
        <w:t>who</w:t>
      </w:r>
      <w:r>
        <w:rPr>
          <w:color w:val="231F20"/>
          <w:spacing w:val="-1"/>
          <w:w w:val="110"/>
          <w:sz w:val="18"/>
        </w:rPr>
        <w:t> </w:t>
      </w:r>
      <w:r>
        <w:rPr>
          <w:color w:val="231F20"/>
          <w:w w:val="110"/>
          <w:sz w:val="18"/>
        </w:rPr>
        <w:t>may</w:t>
      </w:r>
      <w:r>
        <w:rPr>
          <w:color w:val="231F20"/>
          <w:spacing w:val="-7"/>
          <w:w w:val="110"/>
          <w:sz w:val="18"/>
        </w:rPr>
        <w:t> </w:t>
      </w:r>
      <w:r>
        <w:rPr>
          <w:color w:val="231F20"/>
          <w:w w:val="110"/>
          <w:sz w:val="18"/>
        </w:rPr>
        <w:t>not traditionally</w:t>
      </w:r>
      <w:r>
        <w:rPr>
          <w:color w:val="231F20"/>
          <w:spacing w:val="-11"/>
          <w:w w:val="110"/>
          <w:sz w:val="18"/>
        </w:rPr>
        <w:t> </w:t>
      </w:r>
      <w:r>
        <w:rPr>
          <w:color w:val="231F20"/>
          <w:w w:val="110"/>
          <w:sz w:val="18"/>
        </w:rPr>
        <w:t>receive</w:t>
      </w:r>
      <w:r>
        <w:rPr>
          <w:color w:val="231F20"/>
          <w:spacing w:val="-11"/>
          <w:w w:val="110"/>
          <w:sz w:val="18"/>
        </w:rPr>
        <w:t> </w:t>
      </w:r>
      <w:r>
        <w:rPr>
          <w:color w:val="231F20"/>
          <w:w w:val="110"/>
          <w:sz w:val="18"/>
        </w:rPr>
        <w:t>vaccine</w:t>
      </w:r>
      <w:r>
        <w:rPr>
          <w:color w:val="231F20"/>
          <w:spacing w:val="-6"/>
          <w:w w:val="110"/>
          <w:sz w:val="18"/>
        </w:rPr>
        <w:t> </w:t>
      </w:r>
      <w:r>
        <w:rPr>
          <w:color w:val="231F20"/>
          <w:w w:val="110"/>
          <w:sz w:val="18"/>
        </w:rPr>
        <w:t>equity.</w:t>
      </w:r>
      <w:r>
        <w:rPr>
          <w:color w:val="231F20"/>
          <w:spacing w:val="-6"/>
          <w:w w:val="110"/>
          <w:sz w:val="18"/>
        </w:rPr>
        <w:t> </w:t>
      </w:r>
      <w:r>
        <w:rPr>
          <w:color w:val="231F20"/>
          <w:w w:val="110"/>
          <w:sz w:val="18"/>
        </w:rPr>
        <w:t>Specifically, MRC</w:t>
      </w:r>
      <w:r>
        <w:rPr>
          <w:color w:val="231F20"/>
          <w:spacing w:val="-13"/>
          <w:w w:val="110"/>
          <w:sz w:val="18"/>
        </w:rPr>
        <w:t> </w:t>
      </w:r>
      <w:r>
        <w:rPr>
          <w:color w:val="231F20"/>
          <w:w w:val="110"/>
          <w:sz w:val="18"/>
        </w:rPr>
        <w:t>offers</w:t>
      </w:r>
      <w:r>
        <w:rPr>
          <w:color w:val="231F20"/>
          <w:spacing w:val="-13"/>
          <w:w w:val="110"/>
          <w:sz w:val="18"/>
        </w:rPr>
        <w:t> </w:t>
      </w:r>
      <w:r>
        <w:rPr>
          <w:color w:val="231F20"/>
          <w:w w:val="110"/>
          <w:sz w:val="18"/>
        </w:rPr>
        <w:t>resources</w:t>
      </w:r>
      <w:r>
        <w:rPr>
          <w:color w:val="231F20"/>
          <w:spacing w:val="-13"/>
          <w:w w:val="110"/>
          <w:sz w:val="18"/>
        </w:rPr>
        <w:t> </w:t>
      </w:r>
      <w:r>
        <w:rPr>
          <w:color w:val="231F20"/>
          <w:w w:val="110"/>
          <w:sz w:val="18"/>
        </w:rPr>
        <w:t>to</w:t>
      </w:r>
      <w:r>
        <w:rPr>
          <w:color w:val="231F20"/>
          <w:spacing w:val="-13"/>
          <w:w w:val="110"/>
          <w:sz w:val="18"/>
        </w:rPr>
        <w:t> </w:t>
      </w:r>
      <w:r>
        <w:rPr>
          <w:color w:val="231F20"/>
          <w:w w:val="110"/>
          <w:sz w:val="18"/>
        </w:rPr>
        <w:t>those</w:t>
      </w:r>
      <w:r>
        <w:rPr>
          <w:color w:val="231F20"/>
          <w:spacing w:val="-13"/>
          <w:w w:val="110"/>
          <w:sz w:val="18"/>
        </w:rPr>
        <w:t> </w:t>
      </w:r>
      <w:r>
        <w:rPr>
          <w:color w:val="231F20"/>
          <w:w w:val="110"/>
          <w:sz w:val="18"/>
        </w:rPr>
        <w:t>seeking</w:t>
      </w:r>
      <w:r>
        <w:rPr>
          <w:color w:val="231F20"/>
          <w:spacing w:val="-13"/>
          <w:w w:val="110"/>
          <w:sz w:val="18"/>
        </w:rPr>
        <w:t> </w:t>
      </w:r>
      <w:r>
        <w:rPr>
          <w:color w:val="231F20"/>
          <w:w w:val="110"/>
          <w:sz w:val="18"/>
        </w:rPr>
        <w:t>additional education, training, and job placement through </w:t>
      </w:r>
      <w:r>
        <w:rPr>
          <w:color w:val="231F20"/>
          <w:sz w:val="18"/>
        </w:rPr>
        <w:t>traditional employment exploration or the </w:t>
      </w:r>
      <w:r>
        <w:rPr>
          <w:color w:val="231F20"/>
          <w:sz w:val="18"/>
        </w:rPr>
        <w:t>NextGen</w:t>
      </w:r>
      <w:r>
        <w:rPr>
          <w:color w:val="231F20"/>
          <w:spacing w:val="80"/>
          <w:w w:val="110"/>
          <w:sz w:val="18"/>
        </w:rPr>
        <w:t> </w:t>
      </w:r>
      <w:r>
        <w:rPr>
          <w:color w:val="231F20"/>
          <w:w w:val="110"/>
          <w:sz w:val="18"/>
        </w:rPr>
        <w:t>Careers</w:t>
      </w:r>
      <w:r>
        <w:rPr>
          <w:color w:val="231F20"/>
          <w:spacing w:val="-6"/>
          <w:w w:val="110"/>
          <w:sz w:val="18"/>
        </w:rPr>
        <w:t> </w:t>
      </w:r>
      <w:r>
        <w:rPr>
          <w:color w:val="231F20"/>
          <w:w w:val="110"/>
          <w:sz w:val="18"/>
        </w:rPr>
        <w:t>program.</w:t>
      </w:r>
    </w:p>
    <w:p>
      <w:pPr>
        <w:pStyle w:val="BodyText"/>
        <w:spacing w:before="18"/>
        <w:rPr>
          <w:sz w:val="18"/>
        </w:rPr>
      </w:pPr>
    </w:p>
    <w:p>
      <w:pPr>
        <w:pStyle w:val="BodyText"/>
        <w:spacing w:line="184" w:lineRule="auto" w:before="1"/>
        <w:ind w:left="1670" w:right="4997"/>
        <w:rPr>
          <w:rFonts w:ascii="Arial Black"/>
        </w:rPr>
      </w:pPr>
      <w:r>
        <w:rPr>
          <w:rFonts w:ascii="Arial Black"/>
          <w:color w:val="00798B"/>
          <w:w w:val="90"/>
        </w:rPr>
        <w:t>Creating</w:t>
      </w:r>
      <w:r>
        <w:rPr>
          <w:rFonts w:ascii="Arial Black"/>
          <w:color w:val="00798B"/>
          <w:spacing w:val="-1"/>
          <w:w w:val="90"/>
        </w:rPr>
        <w:t> </w:t>
      </w:r>
      <w:r>
        <w:rPr>
          <w:rFonts w:ascii="Arial Black"/>
          <w:color w:val="00798B"/>
          <w:w w:val="90"/>
        </w:rPr>
        <w:t>Economic</w:t>
      </w:r>
      <w:r>
        <w:rPr>
          <w:rFonts w:ascii="Arial Black"/>
          <w:color w:val="00798B"/>
          <w:spacing w:val="-1"/>
          <w:w w:val="90"/>
        </w:rPr>
        <w:t> </w:t>
      </w:r>
      <w:r>
        <w:rPr>
          <w:rFonts w:ascii="Arial Black"/>
          <w:color w:val="00798B"/>
          <w:w w:val="90"/>
        </w:rPr>
        <w:t>Opportunity</w:t>
      </w:r>
      <w:r>
        <w:rPr>
          <w:rFonts w:ascii="Arial Black"/>
          <w:color w:val="00798B"/>
          <w:spacing w:val="-17"/>
          <w:w w:val="90"/>
        </w:rPr>
        <w:t> </w:t>
      </w:r>
      <w:r>
        <w:rPr>
          <w:rFonts w:ascii="Arial Black"/>
          <w:color w:val="00798B"/>
          <w:w w:val="90"/>
        </w:rPr>
        <w:t>Through </w:t>
      </w:r>
      <w:r>
        <w:rPr>
          <w:rFonts w:ascii="Arial Black"/>
          <w:color w:val="00798B"/>
          <w:spacing w:val="-6"/>
        </w:rPr>
        <w:t>Community</w:t>
      </w:r>
      <w:r>
        <w:rPr>
          <w:rFonts w:ascii="Arial Black"/>
          <w:color w:val="00798B"/>
          <w:spacing w:val="-21"/>
        </w:rPr>
        <w:t> </w:t>
      </w:r>
      <w:r>
        <w:rPr>
          <w:rFonts w:ascii="Arial Black"/>
          <w:color w:val="00798B"/>
          <w:spacing w:val="-6"/>
        </w:rPr>
        <w:t>College</w:t>
      </w:r>
      <w:r>
        <w:rPr>
          <w:rFonts w:ascii="Arial Black"/>
          <w:color w:val="00798B"/>
          <w:spacing w:val="-15"/>
        </w:rPr>
        <w:t> </w:t>
      </w:r>
      <w:r>
        <w:rPr>
          <w:rFonts w:ascii="Arial Black"/>
          <w:color w:val="00798B"/>
          <w:spacing w:val="-6"/>
        </w:rPr>
        <w:t>Partnerships</w:t>
      </w:r>
    </w:p>
    <w:p>
      <w:pPr>
        <w:spacing w:line="278" w:lineRule="auto" w:before="259"/>
        <w:ind w:left="1670" w:right="6341" w:firstLine="0"/>
        <w:jc w:val="left"/>
        <w:rPr>
          <w:sz w:val="18"/>
        </w:rPr>
      </w:pPr>
      <w:r>
        <w:rPr>
          <w:color w:val="231F20"/>
          <w:w w:val="105"/>
          <w:sz w:val="18"/>
        </w:rPr>
        <w:t>Together with Holyoke Community College, Rox- bury Community College, and CISCO, the agency launched</w:t>
      </w:r>
      <w:r>
        <w:rPr>
          <w:color w:val="231F20"/>
          <w:spacing w:val="-3"/>
          <w:w w:val="105"/>
          <w:sz w:val="18"/>
        </w:rPr>
        <w:t> </w:t>
      </w:r>
      <w:r>
        <w:rPr>
          <w:color w:val="231F20"/>
          <w:w w:val="105"/>
          <w:sz w:val="18"/>
        </w:rPr>
        <w:t>its</w:t>
      </w:r>
      <w:r>
        <w:rPr>
          <w:color w:val="231F20"/>
          <w:spacing w:val="-9"/>
          <w:w w:val="105"/>
          <w:sz w:val="18"/>
        </w:rPr>
        <w:t> </w:t>
      </w:r>
      <w:r>
        <w:rPr>
          <w:color w:val="231F20"/>
          <w:w w:val="105"/>
          <w:sz w:val="18"/>
        </w:rPr>
        <w:t>Technology</w:t>
      </w:r>
      <w:r>
        <w:rPr>
          <w:color w:val="231F20"/>
          <w:spacing w:val="-14"/>
          <w:w w:val="105"/>
          <w:sz w:val="18"/>
        </w:rPr>
        <w:t> </w:t>
      </w:r>
      <w:r>
        <w:rPr>
          <w:color w:val="231F20"/>
          <w:w w:val="105"/>
          <w:sz w:val="18"/>
        </w:rPr>
        <w:t>Academy.</w:t>
      </w:r>
      <w:r>
        <w:rPr>
          <w:color w:val="231F20"/>
          <w:spacing w:val="-3"/>
          <w:w w:val="105"/>
          <w:sz w:val="18"/>
        </w:rPr>
        <w:t> </w:t>
      </w:r>
      <w:r>
        <w:rPr>
          <w:color w:val="231F20"/>
          <w:w w:val="105"/>
          <w:sz w:val="18"/>
        </w:rPr>
        <w:t>In</w:t>
      </w:r>
      <w:r>
        <w:rPr>
          <w:color w:val="231F20"/>
          <w:spacing w:val="-3"/>
          <w:w w:val="105"/>
          <w:sz w:val="18"/>
        </w:rPr>
        <w:t> </w:t>
      </w:r>
      <w:r>
        <w:rPr>
          <w:color w:val="231F20"/>
          <w:w w:val="105"/>
          <w:sz w:val="18"/>
        </w:rPr>
        <w:t>its</w:t>
      </w:r>
      <w:r>
        <w:rPr>
          <w:color w:val="231F20"/>
          <w:spacing w:val="-3"/>
          <w:w w:val="105"/>
          <w:sz w:val="18"/>
        </w:rPr>
        <w:t> </w:t>
      </w:r>
      <w:r>
        <w:rPr>
          <w:color w:val="231F20"/>
          <w:w w:val="105"/>
          <w:sz w:val="18"/>
        </w:rPr>
        <w:t>third</w:t>
      </w:r>
      <w:r>
        <w:rPr>
          <w:color w:val="231F20"/>
          <w:spacing w:val="-9"/>
          <w:w w:val="105"/>
          <w:sz w:val="18"/>
        </w:rPr>
        <w:t> </w:t>
      </w:r>
      <w:r>
        <w:rPr>
          <w:color w:val="231F20"/>
          <w:w w:val="105"/>
          <w:sz w:val="18"/>
        </w:rPr>
        <w:t>year, the program offers students with disabilities the opportunity to earn a cyber-security certificate </w:t>
      </w:r>
      <w:r>
        <w:rPr>
          <w:color w:val="231F20"/>
          <w:w w:val="105"/>
          <w:sz w:val="18"/>
        </w:rPr>
        <w:t>and real-world experience as information technology (IT) support professionals. More than 93 students have graduated from the program, and many</w:t>
      </w:r>
      <w:r>
        <w:rPr>
          <w:color w:val="231F20"/>
          <w:spacing w:val="-3"/>
          <w:w w:val="105"/>
          <w:sz w:val="18"/>
        </w:rPr>
        <w:t> </w:t>
      </w:r>
      <w:r>
        <w:rPr>
          <w:color w:val="231F20"/>
          <w:w w:val="105"/>
          <w:sz w:val="18"/>
        </w:rPr>
        <w:t>have entered into a life-changing career path.</w:t>
      </w:r>
    </w:p>
    <w:p>
      <w:pPr>
        <w:pStyle w:val="BodyText"/>
        <w:spacing w:before="32"/>
        <w:rPr>
          <w:sz w:val="18"/>
        </w:rPr>
      </w:pPr>
    </w:p>
    <w:p>
      <w:pPr>
        <w:spacing w:line="278" w:lineRule="auto" w:before="0"/>
        <w:ind w:left="1670" w:right="6275" w:firstLine="0"/>
        <w:jc w:val="left"/>
        <w:rPr>
          <w:sz w:val="18"/>
        </w:rPr>
      </w:pPr>
      <w:r>
        <w:rPr>
          <w:color w:val="231F20"/>
          <w:w w:val="110"/>
          <w:sz w:val="18"/>
        </w:rPr>
        <w:t>MRC</w:t>
      </w:r>
      <w:r>
        <w:rPr>
          <w:color w:val="231F20"/>
          <w:spacing w:val="-6"/>
          <w:w w:val="110"/>
          <w:sz w:val="18"/>
        </w:rPr>
        <w:t> </w:t>
      </w:r>
      <w:r>
        <w:rPr>
          <w:color w:val="231F20"/>
          <w:w w:val="110"/>
          <w:sz w:val="18"/>
        </w:rPr>
        <w:t>recognizes</w:t>
      </w:r>
      <w:r>
        <w:rPr>
          <w:color w:val="231F20"/>
          <w:spacing w:val="-6"/>
          <w:w w:val="110"/>
          <w:sz w:val="18"/>
        </w:rPr>
        <w:t> </w:t>
      </w:r>
      <w:r>
        <w:rPr>
          <w:color w:val="231F20"/>
          <w:w w:val="110"/>
          <w:sz w:val="18"/>
        </w:rPr>
        <w:t>that</w:t>
      </w:r>
      <w:r>
        <w:rPr>
          <w:color w:val="231F20"/>
          <w:spacing w:val="-6"/>
          <w:w w:val="110"/>
          <w:sz w:val="18"/>
        </w:rPr>
        <w:t> </w:t>
      </w:r>
      <w:r>
        <w:rPr>
          <w:color w:val="231F20"/>
          <w:w w:val="110"/>
          <w:sz w:val="18"/>
        </w:rPr>
        <w:t>the</w:t>
      </w:r>
      <w:r>
        <w:rPr>
          <w:color w:val="231F20"/>
          <w:spacing w:val="-6"/>
          <w:w w:val="110"/>
          <w:sz w:val="18"/>
        </w:rPr>
        <w:t> </w:t>
      </w:r>
      <w:r>
        <w:rPr>
          <w:color w:val="231F20"/>
          <w:w w:val="110"/>
          <w:sz w:val="18"/>
        </w:rPr>
        <w:t>best</w:t>
      </w:r>
      <w:r>
        <w:rPr>
          <w:color w:val="231F20"/>
          <w:spacing w:val="-12"/>
          <w:w w:val="110"/>
          <w:sz w:val="18"/>
        </w:rPr>
        <w:t> </w:t>
      </w:r>
      <w:r>
        <w:rPr>
          <w:color w:val="231F20"/>
          <w:w w:val="110"/>
          <w:sz w:val="18"/>
        </w:rPr>
        <w:t>way</w:t>
      </w:r>
      <w:r>
        <w:rPr>
          <w:color w:val="231F20"/>
          <w:spacing w:val="-12"/>
          <w:w w:val="110"/>
          <w:sz w:val="18"/>
        </w:rPr>
        <w:t> </w:t>
      </w:r>
      <w:r>
        <w:rPr>
          <w:color w:val="231F20"/>
          <w:w w:val="110"/>
          <w:sz w:val="18"/>
        </w:rPr>
        <w:t>to</w:t>
      </w:r>
      <w:r>
        <w:rPr>
          <w:color w:val="231F20"/>
          <w:spacing w:val="-6"/>
          <w:w w:val="110"/>
          <w:sz w:val="18"/>
        </w:rPr>
        <w:t> </w:t>
      </w:r>
      <w:r>
        <w:rPr>
          <w:color w:val="231F20"/>
          <w:w w:val="110"/>
          <w:sz w:val="18"/>
        </w:rPr>
        <w:t>reach</w:t>
      </w:r>
      <w:r>
        <w:rPr>
          <w:color w:val="231F20"/>
          <w:spacing w:val="-6"/>
          <w:w w:val="110"/>
          <w:sz w:val="18"/>
        </w:rPr>
        <w:t> </w:t>
      </w:r>
      <w:r>
        <w:rPr>
          <w:color w:val="231F20"/>
          <w:w w:val="110"/>
          <w:sz w:val="18"/>
        </w:rPr>
        <w:t>job seekers</w:t>
      </w:r>
      <w:r>
        <w:rPr>
          <w:color w:val="231F20"/>
          <w:spacing w:val="-6"/>
          <w:w w:val="110"/>
          <w:sz w:val="18"/>
        </w:rPr>
        <w:t> </w:t>
      </w:r>
      <w:r>
        <w:rPr>
          <w:color w:val="231F20"/>
          <w:w w:val="110"/>
          <w:sz w:val="18"/>
        </w:rPr>
        <w:t>with disabilities is to create strong part- </w:t>
      </w:r>
      <w:r>
        <w:rPr>
          <w:color w:val="231F20"/>
          <w:sz w:val="18"/>
        </w:rPr>
        <w:t>nerships with public and private organizations. The </w:t>
      </w:r>
      <w:r>
        <w:rPr>
          <w:color w:val="231F20"/>
          <w:w w:val="110"/>
          <w:sz w:val="18"/>
        </w:rPr>
        <w:t>more</w:t>
      </w:r>
      <w:r>
        <w:rPr>
          <w:color w:val="231F20"/>
          <w:spacing w:val="-1"/>
          <w:w w:val="110"/>
          <w:sz w:val="18"/>
        </w:rPr>
        <w:t> </w:t>
      </w:r>
      <w:r>
        <w:rPr>
          <w:color w:val="231F20"/>
          <w:w w:val="110"/>
          <w:sz w:val="18"/>
        </w:rPr>
        <w:t>people</w:t>
      </w:r>
      <w:r>
        <w:rPr>
          <w:color w:val="231F20"/>
          <w:spacing w:val="-7"/>
          <w:w w:val="110"/>
          <w:sz w:val="18"/>
        </w:rPr>
        <w:t> </w:t>
      </w:r>
      <w:r>
        <w:rPr>
          <w:color w:val="231F20"/>
          <w:w w:val="110"/>
          <w:sz w:val="18"/>
        </w:rPr>
        <w:t>we</w:t>
      </w:r>
      <w:r>
        <w:rPr>
          <w:color w:val="231F20"/>
          <w:spacing w:val="-1"/>
          <w:w w:val="110"/>
          <w:sz w:val="18"/>
        </w:rPr>
        <w:t> </w:t>
      </w:r>
      <w:r>
        <w:rPr>
          <w:color w:val="231F20"/>
          <w:w w:val="110"/>
          <w:sz w:val="18"/>
        </w:rPr>
        <w:t>can</w:t>
      </w:r>
      <w:r>
        <w:rPr>
          <w:color w:val="231F20"/>
          <w:spacing w:val="-1"/>
          <w:w w:val="110"/>
          <w:sz w:val="18"/>
        </w:rPr>
        <w:t> </w:t>
      </w:r>
      <w:r>
        <w:rPr>
          <w:color w:val="231F20"/>
          <w:w w:val="110"/>
          <w:sz w:val="18"/>
        </w:rPr>
        <w:t>reach,</w:t>
      </w:r>
      <w:r>
        <w:rPr>
          <w:color w:val="231F20"/>
          <w:spacing w:val="-1"/>
          <w:w w:val="110"/>
          <w:sz w:val="18"/>
        </w:rPr>
        <w:t> </w:t>
      </w:r>
      <w:r>
        <w:rPr>
          <w:color w:val="231F20"/>
          <w:w w:val="110"/>
          <w:sz w:val="18"/>
        </w:rPr>
        <w:t>the</w:t>
      </w:r>
      <w:r>
        <w:rPr>
          <w:color w:val="231F20"/>
          <w:spacing w:val="-1"/>
          <w:w w:val="110"/>
          <w:sz w:val="18"/>
        </w:rPr>
        <w:t> </w:t>
      </w:r>
      <w:r>
        <w:rPr>
          <w:color w:val="231F20"/>
          <w:w w:val="110"/>
          <w:sz w:val="18"/>
        </w:rPr>
        <w:t>more</w:t>
      </w:r>
      <w:r>
        <w:rPr>
          <w:color w:val="231F20"/>
          <w:spacing w:val="-1"/>
          <w:w w:val="110"/>
          <w:sz w:val="18"/>
        </w:rPr>
        <w:t> </w:t>
      </w:r>
      <w:r>
        <w:rPr>
          <w:color w:val="231F20"/>
          <w:w w:val="110"/>
          <w:sz w:val="18"/>
        </w:rPr>
        <w:t>people</w:t>
      </w:r>
      <w:r>
        <w:rPr>
          <w:color w:val="231F20"/>
          <w:spacing w:val="-1"/>
          <w:w w:val="110"/>
          <w:sz w:val="18"/>
        </w:rPr>
        <w:t> </w:t>
      </w:r>
      <w:r>
        <w:rPr>
          <w:color w:val="231F20"/>
          <w:w w:val="110"/>
          <w:sz w:val="18"/>
        </w:rPr>
        <w:t>are </w:t>
      </w:r>
      <w:r>
        <w:rPr>
          <w:color w:val="231F20"/>
          <w:sz w:val="18"/>
        </w:rPr>
        <w:t>aware of the opportunities available to them to find</w:t>
      </w:r>
      <w:r>
        <w:rPr>
          <w:color w:val="231F20"/>
          <w:spacing w:val="80"/>
          <w:w w:val="110"/>
          <w:sz w:val="18"/>
        </w:rPr>
        <w:t> </w:t>
      </w:r>
      <w:r>
        <w:rPr>
          <w:color w:val="231F20"/>
          <w:w w:val="110"/>
          <w:sz w:val="18"/>
        </w:rPr>
        <w:t>their</w:t>
      </w:r>
      <w:r>
        <w:rPr>
          <w:color w:val="231F20"/>
          <w:spacing w:val="-7"/>
          <w:w w:val="110"/>
          <w:sz w:val="18"/>
        </w:rPr>
        <w:t> </w:t>
      </w:r>
      <w:r>
        <w:rPr>
          <w:color w:val="231F20"/>
          <w:w w:val="110"/>
          <w:sz w:val="18"/>
        </w:rPr>
        <w:t>best</w:t>
      </w:r>
      <w:r>
        <w:rPr>
          <w:color w:val="231F20"/>
          <w:spacing w:val="-2"/>
          <w:w w:val="110"/>
          <w:sz w:val="18"/>
        </w:rPr>
        <w:t> </w:t>
      </w:r>
      <w:r>
        <w:rPr>
          <w:color w:val="231F20"/>
          <w:w w:val="110"/>
          <w:sz w:val="18"/>
        </w:rPr>
        <w:t>path</w:t>
      </w:r>
      <w:r>
        <w:rPr>
          <w:color w:val="231F20"/>
          <w:spacing w:val="-2"/>
          <w:w w:val="110"/>
          <w:sz w:val="18"/>
        </w:rPr>
        <w:t> </w:t>
      </w:r>
      <w:r>
        <w:rPr>
          <w:color w:val="231F20"/>
          <w:w w:val="110"/>
          <w:sz w:val="18"/>
        </w:rPr>
        <w:t>toward</w:t>
      </w:r>
      <w:r>
        <w:rPr>
          <w:color w:val="231F20"/>
          <w:spacing w:val="-2"/>
          <w:w w:val="110"/>
          <w:sz w:val="18"/>
        </w:rPr>
        <w:t> </w:t>
      </w:r>
      <w:r>
        <w:rPr>
          <w:color w:val="231F20"/>
          <w:w w:val="110"/>
          <w:sz w:val="18"/>
        </w:rPr>
        <w:t>career</w:t>
      </w:r>
      <w:r>
        <w:rPr>
          <w:color w:val="231F20"/>
          <w:spacing w:val="-7"/>
          <w:w w:val="110"/>
          <w:sz w:val="18"/>
        </w:rPr>
        <w:t> </w:t>
      </w:r>
      <w:r>
        <w:rPr>
          <w:color w:val="231F20"/>
          <w:w w:val="110"/>
          <w:sz w:val="18"/>
        </w:rPr>
        <w:t>success..</w:t>
      </w:r>
    </w:p>
    <w:p>
      <w:pPr>
        <w:spacing w:after="0" w:line="278" w:lineRule="auto"/>
        <w:jc w:val="left"/>
        <w:rPr>
          <w:sz w:val="18"/>
        </w:rPr>
        <w:sectPr>
          <w:type w:val="continuous"/>
          <w:pgSz w:w="24480" w:h="15840" w:orient="landscape"/>
          <w:pgMar w:top="1820" w:bottom="280" w:left="0" w:right="0"/>
          <w:cols w:num="3" w:equalWidth="0">
            <w:col w:w="6116" w:space="40"/>
            <w:col w:w="4686" w:space="1351"/>
            <w:col w:w="12287"/>
          </w:cols>
        </w:sectPr>
      </w:pPr>
    </w:p>
    <w:p>
      <w:pPr>
        <w:pStyle w:val="BodyText"/>
        <w:rPr>
          <w:sz w:val="20"/>
        </w:rPr>
      </w:pPr>
      <w:r>
        <w:rPr/>
        <mc:AlternateContent>
          <mc:Choice Requires="wps">
            <w:drawing>
              <wp:anchor distT="0" distB="0" distL="0" distR="0" allowOverlap="1" layoutInCell="1" locked="0" behindDoc="1" simplePos="0" relativeHeight="486918144">
                <wp:simplePos x="0" y="0"/>
                <wp:positionH relativeFrom="page">
                  <wp:posOffset>0</wp:posOffset>
                </wp:positionH>
                <wp:positionV relativeFrom="page">
                  <wp:posOffset>0</wp:posOffset>
                </wp:positionV>
                <wp:extent cx="11155680" cy="10058400"/>
                <wp:effectExtent l="0" t="0" r="0" b="0"/>
                <wp:wrapNone/>
                <wp:docPr id="240" name="Group 240"/>
                <wp:cNvGraphicFramePr>
                  <a:graphicFrameLocks/>
                </wp:cNvGraphicFramePr>
                <a:graphic>
                  <a:graphicData uri="http://schemas.microsoft.com/office/word/2010/wordprocessingGroup">
                    <wpg:wgp>
                      <wpg:cNvPr id="240" name="Group 240"/>
                      <wpg:cNvGrpSpPr/>
                      <wpg:grpSpPr>
                        <a:xfrm>
                          <a:off x="0" y="0"/>
                          <a:ext cx="11155680" cy="10058400"/>
                          <a:chExt cx="11155680" cy="10058400"/>
                        </a:xfrm>
                      </wpg:grpSpPr>
                      <wps:wsp>
                        <wps:cNvPr id="241" name="Graphic 241"/>
                        <wps:cNvSpPr/>
                        <wps:spPr>
                          <a:xfrm>
                            <a:off x="0" y="0"/>
                            <a:ext cx="11155680" cy="10058400"/>
                          </a:xfrm>
                          <a:custGeom>
                            <a:avLst/>
                            <a:gdLst/>
                            <a:ahLst/>
                            <a:cxnLst/>
                            <a:rect l="l" t="t" r="r" b="b"/>
                            <a:pathLst>
                              <a:path w="11155680" h="10058400">
                                <a:moveTo>
                                  <a:pt x="11155680" y="10058400"/>
                                </a:moveTo>
                                <a:lnTo>
                                  <a:pt x="11155680" y="0"/>
                                </a:lnTo>
                                <a:lnTo>
                                  <a:pt x="0" y="0"/>
                                </a:lnTo>
                                <a:lnTo>
                                  <a:pt x="0" y="10058400"/>
                                </a:lnTo>
                                <a:lnTo>
                                  <a:pt x="11155680" y="10058400"/>
                                </a:lnTo>
                                <a:close/>
                              </a:path>
                            </a:pathLst>
                          </a:custGeom>
                          <a:solidFill>
                            <a:srgbClr val="C2DEDE"/>
                          </a:solidFill>
                        </wps:spPr>
                        <wps:bodyPr wrap="square" lIns="0" tIns="0" rIns="0" bIns="0" rtlCol="0">
                          <a:prstTxWarp prst="textNoShape">
                            <a:avLst/>
                          </a:prstTxWarp>
                          <a:noAutofit/>
                        </wps:bodyPr>
                      </wps:wsp>
                      <pic:pic>
                        <pic:nvPicPr>
                          <pic:cNvPr id="242" name="Image 242"/>
                          <pic:cNvPicPr/>
                        </pic:nvPicPr>
                        <pic:blipFill>
                          <a:blip r:embed="rId47" cstate="print"/>
                          <a:stretch>
                            <a:fillRect/>
                          </a:stretch>
                        </pic:blipFill>
                        <pic:spPr>
                          <a:xfrm>
                            <a:off x="1060703" y="1536191"/>
                            <a:ext cx="5821172" cy="3023616"/>
                          </a:xfrm>
                          <a:prstGeom prst="rect">
                            <a:avLst/>
                          </a:prstGeom>
                        </pic:spPr>
                      </pic:pic>
                    </wpg:wgp>
                  </a:graphicData>
                </a:graphic>
              </wp:anchor>
            </w:drawing>
          </mc:Choice>
          <mc:Fallback>
            <w:pict>
              <v:group style="position:absolute;margin-left:0pt;margin-top:0pt;width:878.4pt;height:792pt;mso-position-horizontal-relative:page;mso-position-vertical-relative:page;z-index:-16398336" id="docshapegroup213" coordorigin="0,0" coordsize="17568,15840">
                <v:rect style="position:absolute;left:0;top:0;width:17568;height:15840" id="docshape214" filled="true" fillcolor="#c2dede" stroked="false">
                  <v:fill type="solid"/>
                </v:rect>
                <v:shape style="position:absolute;left:1670;top:2419;width:9168;height:4762" type="#_x0000_t75" id="docshape215" stroked="false">
                  <v:imagedata r:id="rId47" o:title=""/>
                </v:shape>
                <w10:wrap type="none"/>
              </v:group>
            </w:pict>
          </mc:Fallback>
        </mc:AlternateContent>
      </w:r>
    </w:p>
    <w:p>
      <w:pPr>
        <w:pStyle w:val="BodyText"/>
        <w:spacing w:before="10"/>
        <w:rPr>
          <w:sz w:val="20"/>
        </w:rPr>
      </w:pPr>
    </w:p>
    <w:p>
      <w:pPr>
        <w:tabs>
          <w:tab w:pos="1172" w:val="left" w:leader="none"/>
        </w:tabs>
        <w:spacing w:before="0"/>
        <w:ind w:left="720" w:right="0" w:firstLine="0"/>
        <w:jc w:val="left"/>
        <w:rPr>
          <w:rFonts w:ascii="Times New Roman"/>
          <w:sz w:val="20"/>
        </w:rPr>
      </w:pPr>
      <w:r>
        <w:rPr>
          <w:rFonts w:ascii="Arial Black"/>
          <w:color w:val="231F20"/>
          <w:spacing w:val="-5"/>
          <w:w w:val="115"/>
          <w:sz w:val="20"/>
        </w:rPr>
        <w:t>22</w:t>
      </w:r>
      <w:r>
        <w:rPr>
          <w:rFonts w:ascii="Arial Black"/>
          <w:color w:val="231F20"/>
          <w:sz w:val="20"/>
        </w:rPr>
        <w:tab/>
      </w:r>
      <w:r>
        <w:rPr>
          <w:rFonts w:ascii="Times New Roman"/>
          <w:color w:val="231F20"/>
          <w:w w:val="115"/>
          <w:sz w:val="20"/>
        </w:rPr>
        <w:t>State</w:t>
      </w:r>
      <w:r>
        <w:rPr>
          <w:rFonts w:ascii="Times New Roman"/>
          <w:color w:val="231F20"/>
          <w:spacing w:val="66"/>
          <w:w w:val="150"/>
          <w:sz w:val="20"/>
        </w:rPr>
        <w:t> </w:t>
      </w:r>
      <w:r>
        <w:rPr>
          <w:rFonts w:ascii="Times New Roman"/>
          <w:color w:val="231F20"/>
          <w:w w:val="115"/>
          <w:sz w:val="20"/>
        </w:rPr>
        <w:t>Rehabilitation</w:t>
      </w:r>
      <w:r>
        <w:rPr>
          <w:rFonts w:ascii="Times New Roman"/>
          <w:color w:val="231F20"/>
          <w:spacing w:val="66"/>
          <w:w w:val="150"/>
          <w:sz w:val="20"/>
        </w:rPr>
        <w:t> </w:t>
      </w:r>
      <w:r>
        <w:rPr>
          <w:rFonts w:ascii="Times New Roman"/>
          <w:color w:val="231F20"/>
          <w:spacing w:val="-2"/>
          <w:w w:val="115"/>
          <w:sz w:val="20"/>
        </w:rPr>
        <w:t>Council</w:t>
      </w:r>
    </w:p>
    <w:p>
      <w:pPr>
        <w:spacing w:after="0"/>
        <w:jc w:val="left"/>
        <w:rPr>
          <w:rFonts w:ascii="Times New Roman"/>
          <w:sz w:val="20"/>
        </w:rPr>
        <w:sectPr>
          <w:type w:val="continuous"/>
          <w:pgSz w:w="24480" w:h="15840" w:orient="landscape"/>
          <w:pgMar w:top="1820" w:bottom="280" w:left="0" w:right="0"/>
        </w:sectPr>
      </w:pPr>
    </w:p>
    <w:p>
      <w:pPr>
        <w:spacing w:line="223" w:lineRule="auto" w:before="186"/>
        <w:ind w:left="921" w:right="1013" w:firstLine="0"/>
        <w:jc w:val="center"/>
        <w:rPr>
          <w:rFonts w:ascii="Times New Roman" w:hAnsi="Times New Roman"/>
          <w:sz w:val="80"/>
        </w:rPr>
      </w:pPr>
      <w:r>
        <w:rPr/>
        <mc:AlternateContent>
          <mc:Choice Requires="wps">
            <w:drawing>
              <wp:anchor distT="0" distB="0" distL="0" distR="0" allowOverlap="1" layoutInCell="1" locked="0" behindDoc="1" simplePos="0" relativeHeight="486919168">
                <wp:simplePos x="0" y="0"/>
                <wp:positionH relativeFrom="page">
                  <wp:posOffset>0</wp:posOffset>
                </wp:positionH>
                <wp:positionV relativeFrom="page">
                  <wp:posOffset>0</wp:posOffset>
                </wp:positionV>
                <wp:extent cx="7772400" cy="8275320"/>
                <wp:effectExtent l="0" t="0" r="0" b="0"/>
                <wp:wrapNone/>
                <wp:docPr id="243" name="Graphic 243"/>
                <wp:cNvGraphicFramePr>
                  <a:graphicFrameLocks/>
                </wp:cNvGraphicFramePr>
                <a:graphic>
                  <a:graphicData uri="http://schemas.microsoft.com/office/word/2010/wordprocessingShape">
                    <wps:wsp>
                      <wps:cNvPr id="243" name="Graphic 243"/>
                      <wps:cNvSpPr/>
                      <wps:spPr>
                        <a:xfrm>
                          <a:off x="0" y="0"/>
                          <a:ext cx="7772400" cy="8275320"/>
                        </a:xfrm>
                        <a:custGeom>
                          <a:avLst/>
                          <a:gdLst/>
                          <a:ahLst/>
                          <a:cxnLst/>
                          <a:rect l="l" t="t" r="r" b="b"/>
                          <a:pathLst>
                            <a:path w="7772400" h="8275320">
                              <a:moveTo>
                                <a:pt x="7772400" y="0"/>
                              </a:moveTo>
                              <a:lnTo>
                                <a:pt x="0" y="0"/>
                              </a:lnTo>
                              <a:lnTo>
                                <a:pt x="0" y="8275129"/>
                              </a:lnTo>
                              <a:lnTo>
                                <a:pt x="7772400" y="8275129"/>
                              </a:lnTo>
                              <a:lnTo>
                                <a:pt x="7772400" y="0"/>
                              </a:lnTo>
                              <a:close/>
                            </a:path>
                          </a:pathLst>
                        </a:custGeom>
                        <a:solidFill>
                          <a:srgbClr val="7E287C"/>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651.585pt;mso-position-horizontal-relative:page;mso-position-vertical-relative:page;z-index:-16397312" id="docshape216" filled="true" fillcolor="#7e287c" stroked="false">
                <v:fill type="solid"/>
                <w10:wrap type="none"/>
              </v:rect>
            </w:pict>
          </mc:Fallback>
        </mc:AlternateContent>
      </w:r>
      <w:r>
        <w:rPr/>
        <w:drawing>
          <wp:anchor distT="0" distB="0" distL="0" distR="0" allowOverlap="1" layoutInCell="1" locked="0" behindDoc="0" simplePos="0" relativeHeight="15753728">
            <wp:simplePos x="0" y="0"/>
            <wp:positionH relativeFrom="page">
              <wp:posOffset>0</wp:posOffset>
            </wp:positionH>
            <wp:positionV relativeFrom="page">
              <wp:posOffset>9669284</wp:posOffset>
            </wp:positionV>
            <wp:extent cx="7772400" cy="389127"/>
            <wp:effectExtent l="0" t="0" r="0" b="0"/>
            <wp:wrapNone/>
            <wp:docPr id="244" name="Image 244"/>
            <wp:cNvGraphicFramePr>
              <a:graphicFrameLocks/>
            </wp:cNvGraphicFramePr>
            <a:graphic>
              <a:graphicData uri="http://schemas.openxmlformats.org/drawingml/2006/picture">
                <pic:pic>
                  <pic:nvPicPr>
                    <pic:cNvPr id="244" name="Image 244"/>
                    <pic:cNvPicPr/>
                  </pic:nvPicPr>
                  <pic:blipFill>
                    <a:blip r:embed="rId48" cstate="print"/>
                    <a:stretch>
                      <a:fillRect/>
                    </a:stretch>
                  </pic:blipFill>
                  <pic:spPr>
                    <a:xfrm>
                      <a:off x="0" y="0"/>
                      <a:ext cx="7772400" cy="389127"/>
                    </a:xfrm>
                    <a:prstGeom prst="rect">
                      <a:avLst/>
                    </a:prstGeom>
                  </pic:spPr>
                </pic:pic>
              </a:graphicData>
            </a:graphic>
          </wp:anchor>
        </w:drawing>
      </w:r>
      <w:r>
        <w:rPr>
          <w:rFonts w:ascii="Times New Roman" w:hAnsi="Times New Roman"/>
          <w:color w:val="E4AA81"/>
          <w:spacing w:val="31"/>
          <w:w w:val="92"/>
          <w:sz w:val="80"/>
        </w:rPr>
        <w:t>“</w:t>
      </w:r>
      <w:r>
        <w:rPr>
          <w:rFonts w:ascii="Times New Roman" w:hAnsi="Times New Roman"/>
          <w:color w:val="E4AA81"/>
          <w:spacing w:val="-88"/>
          <w:w w:val="131"/>
          <w:sz w:val="80"/>
        </w:rPr>
        <w:t>W</w:t>
      </w:r>
      <w:r>
        <w:rPr>
          <w:rFonts w:ascii="Times New Roman" w:hAnsi="Times New Roman"/>
          <w:color w:val="E4AA81"/>
          <w:spacing w:val="31"/>
          <w:w w:val="137"/>
          <w:sz w:val="80"/>
        </w:rPr>
        <w:t>e</w:t>
      </w:r>
      <w:r>
        <w:rPr>
          <w:rFonts w:ascii="Times New Roman" w:hAnsi="Times New Roman"/>
          <w:color w:val="E4AA81"/>
          <w:spacing w:val="-51"/>
          <w:w w:val="120"/>
          <w:sz w:val="80"/>
        </w:rPr>
        <w:t> </w:t>
      </w:r>
      <w:r>
        <w:rPr>
          <w:rFonts w:ascii="Times New Roman" w:hAnsi="Times New Roman"/>
          <w:color w:val="E4AA81"/>
          <w:spacing w:val="-8"/>
          <w:w w:val="120"/>
          <w:sz w:val="80"/>
        </w:rPr>
        <w:t>envision</w:t>
      </w:r>
      <w:r>
        <w:rPr>
          <w:rFonts w:ascii="Times New Roman" w:hAnsi="Times New Roman"/>
          <w:color w:val="E4AA81"/>
          <w:spacing w:val="-53"/>
          <w:w w:val="120"/>
          <w:sz w:val="80"/>
        </w:rPr>
        <w:t> </w:t>
      </w:r>
      <w:r>
        <w:rPr>
          <w:rFonts w:ascii="Times New Roman" w:hAnsi="Times New Roman"/>
          <w:color w:val="E4AA81"/>
          <w:spacing w:val="-8"/>
          <w:w w:val="120"/>
          <w:sz w:val="80"/>
        </w:rPr>
        <w:t>a</w:t>
      </w:r>
      <w:r>
        <w:rPr>
          <w:rFonts w:ascii="Times New Roman" w:hAnsi="Times New Roman"/>
          <w:color w:val="E4AA81"/>
          <w:spacing w:val="-52"/>
          <w:w w:val="120"/>
          <w:sz w:val="80"/>
        </w:rPr>
        <w:t> </w:t>
      </w:r>
      <w:r>
        <w:rPr>
          <w:rFonts w:ascii="Times New Roman" w:hAnsi="Times New Roman"/>
          <w:color w:val="E4AA81"/>
          <w:spacing w:val="-8"/>
          <w:w w:val="120"/>
          <w:sz w:val="80"/>
        </w:rPr>
        <w:t>world </w:t>
      </w:r>
      <w:r>
        <w:rPr>
          <w:rFonts w:ascii="Times New Roman" w:hAnsi="Times New Roman"/>
          <w:color w:val="E4AA81"/>
          <w:w w:val="120"/>
          <w:sz w:val="80"/>
        </w:rPr>
        <w:t>where</w:t>
      </w:r>
      <w:r>
        <w:rPr>
          <w:rFonts w:ascii="Times New Roman" w:hAnsi="Times New Roman"/>
          <w:color w:val="E4AA81"/>
          <w:spacing w:val="-60"/>
          <w:w w:val="120"/>
          <w:sz w:val="80"/>
        </w:rPr>
        <w:t> </w:t>
      </w:r>
      <w:r>
        <w:rPr>
          <w:rFonts w:ascii="Times New Roman" w:hAnsi="Times New Roman"/>
          <w:color w:val="E4AA81"/>
          <w:w w:val="120"/>
          <w:sz w:val="80"/>
        </w:rPr>
        <w:t>all</w:t>
      </w:r>
      <w:r>
        <w:rPr>
          <w:rFonts w:ascii="Times New Roman" w:hAnsi="Times New Roman"/>
          <w:color w:val="E4AA81"/>
          <w:spacing w:val="-60"/>
          <w:w w:val="120"/>
          <w:sz w:val="80"/>
        </w:rPr>
        <w:t> </w:t>
      </w:r>
      <w:r>
        <w:rPr>
          <w:rFonts w:ascii="Times New Roman" w:hAnsi="Times New Roman"/>
          <w:color w:val="E4AA81"/>
          <w:w w:val="120"/>
          <w:sz w:val="80"/>
        </w:rPr>
        <w:t>individuals</w:t>
      </w:r>
      <w:r>
        <w:rPr>
          <w:rFonts w:ascii="Times New Roman" w:hAnsi="Times New Roman"/>
          <w:color w:val="E4AA81"/>
          <w:spacing w:val="-60"/>
          <w:w w:val="120"/>
          <w:sz w:val="80"/>
        </w:rPr>
        <w:t> </w:t>
      </w:r>
      <w:r>
        <w:rPr>
          <w:rFonts w:ascii="Times New Roman" w:hAnsi="Times New Roman"/>
          <w:color w:val="E4AA81"/>
          <w:w w:val="120"/>
          <w:sz w:val="80"/>
        </w:rPr>
        <w:t>with disabilities are supported to</w:t>
      </w:r>
      <w:r>
        <w:rPr>
          <w:rFonts w:ascii="Times New Roman" w:hAnsi="Times New Roman"/>
          <w:color w:val="E4AA81"/>
          <w:spacing w:val="-46"/>
          <w:w w:val="120"/>
          <w:sz w:val="80"/>
        </w:rPr>
        <w:t> </w:t>
      </w:r>
      <w:r>
        <w:rPr>
          <w:rFonts w:ascii="Times New Roman" w:hAnsi="Times New Roman"/>
          <w:color w:val="E4AA81"/>
          <w:w w:val="120"/>
          <w:sz w:val="80"/>
        </w:rPr>
        <w:t>live</w:t>
      </w:r>
      <w:r>
        <w:rPr>
          <w:rFonts w:ascii="Times New Roman" w:hAnsi="Times New Roman"/>
          <w:color w:val="E4AA81"/>
          <w:spacing w:val="-46"/>
          <w:w w:val="120"/>
          <w:sz w:val="80"/>
        </w:rPr>
        <w:t> </w:t>
      </w:r>
      <w:r>
        <w:rPr>
          <w:rFonts w:ascii="Times New Roman" w:hAnsi="Times New Roman"/>
          <w:color w:val="E4AA81"/>
          <w:w w:val="120"/>
          <w:sz w:val="80"/>
        </w:rPr>
        <w:t>their</w:t>
      </w:r>
      <w:r>
        <w:rPr>
          <w:rFonts w:ascii="Times New Roman" w:hAnsi="Times New Roman"/>
          <w:color w:val="E4AA81"/>
          <w:spacing w:val="-46"/>
          <w:w w:val="120"/>
          <w:sz w:val="80"/>
        </w:rPr>
        <w:t> </w:t>
      </w:r>
      <w:r>
        <w:rPr>
          <w:rFonts w:ascii="Times New Roman" w:hAnsi="Times New Roman"/>
          <w:color w:val="E4AA81"/>
          <w:w w:val="120"/>
          <w:sz w:val="80"/>
        </w:rPr>
        <w:t>best</w:t>
      </w:r>
      <w:r>
        <w:rPr>
          <w:rFonts w:ascii="Times New Roman" w:hAnsi="Times New Roman"/>
          <w:color w:val="E4AA81"/>
          <w:spacing w:val="-46"/>
          <w:w w:val="120"/>
          <w:sz w:val="80"/>
        </w:rPr>
        <w:t> </w:t>
      </w:r>
      <w:r>
        <w:rPr>
          <w:rFonts w:ascii="Times New Roman" w:hAnsi="Times New Roman"/>
          <w:color w:val="E4AA81"/>
          <w:w w:val="120"/>
          <w:sz w:val="80"/>
        </w:rPr>
        <w:t>lives.”</w:t>
      </w: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spacing w:before="191"/>
        <w:rPr>
          <w:rFonts w:ascii="Times New Roman"/>
          <w:sz w:val="38"/>
        </w:rPr>
      </w:pPr>
    </w:p>
    <w:p>
      <w:pPr>
        <w:spacing w:line="220" w:lineRule="auto" w:before="0"/>
        <w:ind w:left="672" w:right="4273" w:firstLine="0"/>
        <w:jc w:val="left"/>
        <w:rPr>
          <w:rFonts w:ascii="Times New Roman"/>
          <w:sz w:val="38"/>
        </w:rPr>
      </w:pPr>
      <w:r>
        <w:rPr/>
        <mc:AlternateContent>
          <mc:Choice Requires="wps">
            <w:drawing>
              <wp:anchor distT="0" distB="0" distL="0" distR="0" allowOverlap="1" layoutInCell="1" locked="0" behindDoc="0" simplePos="0" relativeHeight="15752704">
                <wp:simplePos x="0" y="0"/>
                <wp:positionH relativeFrom="page">
                  <wp:posOffset>5439740</wp:posOffset>
                </wp:positionH>
                <wp:positionV relativeFrom="paragraph">
                  <wp:posOffset>39528</wp:posOffset>
                </wp:positionV>
                <wp:extent cx="2015489" cy="856615"/>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2015489" cy="856615"/>
                          <a:chExt cx="2015489" cy="856615"/>
                        </a:xfrm>
                      </wpg:grpSpPr>
                      <wps:wsp>
                        <wps:cNvPr id="246" name="Graphic 246"/>
                        <wps:cNvSpPr/>
                        <wps:spPr>
                          <a:xfrm>
                            <a:off x="0" y="12"/>
                            <a:ext cx="2015489" cy="855980"/>
                          </a:xfrm>
                          <a:custGeom>
                            <a:avLst/>
                            <a:gdLst/>
                            <a:ahLst/>
                            <a:cxnLst/>
                            <a:rect l="l" t="t" r="r" b="b"/>
                            <a:pathLst>
                              <a:path w="2015489" h="855980">
                                <a:moveTo>
                                  <a:pt x="2015159" y="0"/>
                                </a:moveTo>
                                <a:lnTo>
                                  <a:pt x="0" y="0"/>
                                </a:lnTo>
                                <a:lnTo>
                                  <a:pt x="0" y="855980"/>
                                </a:lnTo>
                                <a:lnTo>
                                  <a:pt x="2015159" y="855980"/>
                                </a:lnTo>
                                <a:lnTo>
                                  <a:pt x="2015159" y="0"/>
                                </a:lnTo>
                                <a:close/>
                              </a:path>
                            </a:pathLst>
                          </a:custGeom>
                          <a:solidFill>
                            <a:srgbClr val="FFFFFF"/>
                          </a:solidFill>
                        </wps:spPr>
                        <wps:bodyPr wrap="square" lIns="0" tIns="0" rIns="0" bIns="0" rtlCol="0">
                          <a:prstTxWarp prst="textNoShape">
                            <a:avLst/>
                          </a:prstTxWarp>
                          <a:noAutofit/>
                        </wps:bodyPr>
                      </wps:wsp>
                      <pic:pic>
                        <pic:nvPicPr>
                          <pic:cNvPr id="247" name="Image 247"/>
                          <pic:cNvPicPr/>
                        </pic:nvPicPr>
                        <pic:blipFill>
                          <a:blip r:embed="rId49" cstate="print"/>
                          <a:stretch>
                            <a:fillRect/>
                          </a:stretch>
                        </pic:blipFill>
                        <pic:spPr>
                          <a:xfrm>
                            <a:off x="106032" y="0"/>
                            <a:ext cx="1833278" cy="831710"/>
                          </a:xfrm>
                          <a:prstGeom prst="rect">
                            <a:avLst/>
                          </a:prstGeom>
                        </pic:spPr>
                      </pic:pic>
                    </wpg:wgp>
                  </a:graphicData>
                </a:graphic>
              </wp:anchor>
            </w:drawing>
          </mc:Choice>
          <mc:Fallback>
            <w:pict>
              <v:group style="position:absolute;margin-left:428.325989pt;margin-top:3.112496pt;width:158.7pt;height:67.45pt;mso-position-horizontal-relative:page;mso-position-vertical-relative:paragraph;z-index:15752704" id="docshapegroup217" coordorigin="8567,62" coordsize="3174,1349">
                <v:rect style="position:absolute;left:8566;top:62;width:3174;height:1348" id="docshape218" filled="true" fillcolor="#ffffff" stroked="false">
                  <v:fill type="solid"/>
                </v:rect>
                <v:shape style="position:absolute;left:8733;top:62;width:2888;height:1310" type="#_x0000_t75" id="docshape219" stroked="false">
                  <v:imagedata r:id="rId49" o:title=""/>
                </v:shape>
                <w10:wrap type="none"/>
              </v:group>
            </w:pict>
          </mc:Fallback>
        </mc:AlternateContent>
      </w:r>
      <w:r>
        <w:rPr/>
        <w:drawing>
          <wp:anchor distT="0" distB="0" distL="0" distR="0" allowOverlap="1" layoutInCell="1" locked="0" behindDoc="0" simplePos="0" relativeHeight="15753216">
            <wp:simplePos x="0" y="0"/>
            <wp:positionH relativeFrom="page">
              <wp:posOffset>0</wp:posOffset>
            </wp:positionH>
            <wp:positionV relativeFrom="paragraph">
              <wp:posOffset>-5549474</wp:posOffset>
            </wp:positionV>
            <wp:extent cx="7772400" cy="5333682"/>
            <wp:effectExtent l="0" t="0" r="0" b="0"/>
            <wp:wrapNone/>
            <wp:docPr id="248" name="Image 248"/>
            <wp:cNvGraphicFramePr>
              <a:graphicFrameLocks/>
            </wp:cNvGraphicFramePr>
            <a:graphic>
              <a:graphicData uri="http://schemas.openxmlformats.org/drawingml/2006/picture">
                <pic:pic>
                  <pic:nvPicPr>
                    <pic:cNvPr id="248" name="Image 248"/>
                    <pic:cNvPicPr/>
                  </pic:nvPicPr>
                  <pic:blipFill>
                    <a:blip r:embed="rId50" cstate="print"/>
                    <a:stretch>
                      <a:fillRect/>
                    </a:stretch>
                  </pic:blipFill>
                  <pic:spPr>
                    <a:xfrm>
                      <a:off x="0" y="0"/>
                      <a:ext cx="7772400" cy="5333682"/>
                    </a:xfrm>
                    <a:prstGeom prst="rect">
                      <a:avLst/>
                    </a:prstGeom>
                  </pic:spPr>
                </pic:pic>
              </a:graphicData>
            </a:graphic>
          </wp:anchor>
        </w:drawing>
      </w:r>
      <w:r>
        <w:rPr>
          <w:rFonts w:ascii="Times New Roman"/>
          <w:color w:val="7E287C"/>
          <w:spacing w:val="-12"/>
          <w:w w:val="120"/>
          <w:sz w:val="38"/>
        </w:rPr>
        <w:t>Massachusetts</w:t>
      </w:r>
      <w:r>
        <w:rPr>
          <w:rFonts w:ascii="Times New Roman"/>
          <w:color w:val="7E287C"/>
          <w:spacing w:val="-17"/>
          <w:w w:val="120"/>
          <w:sz w:val="38"/>
        </w:rPr>
        <w:t> </w:t>
      </w:r>
      <w:r>
        <w:rPr>
          <w:rFonts w:ascii="Times New Roman"/>
          <w:color w:val="7E287C"/>
          <w:spacing w:val="-12"/>
          <w:w w:val="120"/>
          <w:sz w:val="38"/>
        </w:rPr>
        <w:t>Rehabilitation</w:t>
      </w:r>
      <w:r>
        <w:rPr>
          <w:rFonts w:ascii="Times New Roman"/>
          <w:color w:val="7E287C"/>
          <w:spacing w:val="-16"/>
          <w:w w:val="120"/>
          <w:sz w:val="38"/>
        </w:rPr>
        <w:t> </w:t>
      </w:r>
      <w:r>
        <w:rPr>
          <w:rFonts w:ascii="Times New Roman"/>
          <w:color w:val="7E287C"/>
          <w:spacing w:val="-12"/>
          <w:w w:val="120"/>
          <w:sz w:val="38"/>
        </w:rPr>
        <w:t>Commission </w:t>
      </w:r>
      <w:r>
        <w:rPr>
          <w:rFonts w:ascii="Times New Roman"/>
          <w:color w:val="7E287C"/>
          <w:spacing w:val="-8"/>
          <w:w w:val="120"/>
          <w:sz w:val="38"/>
        </w:rPr>
        <w:t>Statewide</w:t>
      </w:r>
      <w:r>
        <w:rPr>
          <w:rFonts w:ascii="Times New Roman"/>
          <w:color w:val="7E287C"/>
          <w:spacing w:val="-21"/>
          <w:w w:val="120"/>
          <w:sz w:val="38"/>
        </w:rPr>
        <w:t> </w:t>
      </w:r>
      <w:r>
        <w:rPr>
          <w:rFonts w:ascii="Times New Roman"/>
          <w:color w:val="7E287C"/>
          <w:spacing w:val="-8"/>
          <w:w w:val="120"/>
          <w:sz w:val="38"/>
        </w:rPr>
        <w:t>Rehabilitation</w:t>
      </w:r>
      <w:r>
        <w:rPr>
          <w:rFonts w:ascii="Times New Roman"/>
          <w:color w:val="7E287C"/>
          <w:spacing w:val="-20"/>
          <w:w w:val="120"/>
          <w:sz w:val="38"/>
        </w:rPr>
        <w:t> </w:t>
      </w:r>
      <w:r>
        <w:rPr>
          <w:rFonts w:ascii="Times New Roman"/>
          <w:color w:val="7E287C"/>
          <w:spacing w:val="-8"/>
          <w:w w:val="120"/>
          <w:sz w:val="38"/>
        </w:rPr>
        <w:t>Council</w:t>
      </w:r>
    </w:p>
    <w:p>
      <w:pPr>
        <w:spacing w:line="203" w:lineRule="exact" w:before="90"/>
        <w:ind w:left="696" w:right="0" w:firstLine="0"/>
        <w:jc w:val="left"/>
        <w:rPr>
          <w:b/>
          <w:sz w:val="18"/>
        </w:rPr>
      </w:pPr>
      <w:r>
        <w:rPr>
          <w:b/>
          <w:color w:val="231F20"/>
          <w:sz w:val="18"/>
        </w:rPr>
        <w:t>600</w:t>
      </w:r>
      <w:r>
        <w:rPr>
          <w:b/>
          <w:color w:val="231F20"/>
          <w:spacing w:val="12"/>
          <w:sz w:val="18"/>
        </w:rPr>
        <w:t> </w:t>
      </w:r>
      <w:r>
        <w:rPr>
          <w:b/>
          <w:color w:val="231F20"/>
          <w:spacing w:val="9"/>
          <w:sz w:val="18"/>
        </w:rPr>
        <w:t>Washington</w:t>
      </w:r>
      <w:r>
        <w:rPr>
          <w:b/>
          <w:color w:val="231F20"/>
          <w:spacing w:val="19"/>
          <w:sz w:val="18"/>
        </w:rPr>
        <w:t> </w:t>
      </w:r>
      <w:r>
        <w:rPr>
          <w:b/>
          <w:color w:val="231F20"/>
          <w:spacing w:val="9"/>
          <w:sz w:val="18"/>
        </w:rPr>
        <w:t>Street,</w:t>
      </w:r>
      <w:r>
        <w:rPr>
          <w:b/>
          <w:color w:val="231F20"/>
          <w:spacing w:val="19"/>
          <w:sz w:val="18"/>
        </w:rPr>
        <w:t> </w:t>
      </w:r>
      <w:r>
        <w:rPr>
          <w:b/>
          <w:color w:val="231F20"/>
          <w:spacing w:val="10"/>
          <w:sz w:val="18"/>
        </w:rPr>
        <w:t>Boston,</w:t>
      </w:r>
      <w:r>
        <w:rPr>
          <w:b/>
          <w:color w:val="231F20"/>
          <w:spacing w:val="18"/>
          <w:sz w:val="18"/>
        </w:rPr>
        <w:t> </w:t>
      </w:r>
      <w:r>
        <w:rPr>
          <w:b/>
          <w:color w:val="231F20"/>
          <w:sz w:val="18"/>
        </w:rPr>
        <w:t>MA</w:t>
      </w:r>
      <w:r>
        <w:rPr>
          <w:b/>
          <w:color w:val="231F20"/>
          <w:spacing w:val="14"/>
          <w:sz w:val="18"/>
        </w:rPr>
        <w:t> </w:t>
      </w:r>
      <w:r>
        <w:rPr>
          <w:b/>
          <w:color w:val="231F20"/>
          <w:spacing w:val="9"/>
          <w:sz w:val="18"/>
        </w:rPr>
        <w:t>02111</w:t>
      </w:r>
      <w:r>
        <w:rPr>
          <w:b/>
          <w:color w:val="231F20"/>
          <w:spacing w:val="76"/>
          <w:sz w:val="18"/>
        </w:rPr>
        <w:t> </w:t>
      </w:r>
      <w:r>
        <w:rPr>
          <w:b/>
          <w:color w:val="231F20"/>
          <w:sz w:val="18"/>
        </w:rPr>
        <w:t>|</w:t>
      </w:r>
      <w:r>
        <w:rPr>
          <w:b/>
          <w:color w:val="231F20"/>
          <w:spacing w:val="75"/>
          <w:sz w:val="18"/>
        </w:rPr>
        <w:t> </w:t>
      </w:r>
      <w:r>
        <w:rPr>
          <w:b/>
          <w:color w:val="231F20"/>
          <w:spacing w:val="9"/>
          <w:sz w:val="18"/>
        </w:rPr>
        <w:t>Phone</w:t>
      </w:r>
      <w:r>
        <w:rPr>
          <w:b/>
          <w:color w:val="231F20"/>
          <w:spacing w:val="19"/>
          <w:sz w:val="18"/>
        </w:rPr>
        <w:t> </w:t>
      </w:r>
      <w:r>
        <w:rPr>
          <w:b/>
          <w:color w:val="231F20"/>
          <w:spacing w:val="9"/>
          <w:sz w:val="18"/>
        </w:rPr>
        <w:t>(617)</w:t>
      </w:r>
      <w:r>
        <w:rPr>
          <w:b/>
          <w:color w:val="231F20"/>
          <w:spacing w:val="19"/>
          <w:sz w:val="18"/>
        </w:rPr>
        <w:t> </w:t>
      </w:r>
      <w:r>
        <w:rPr>
          <w:b/>
          <w:color w:val="231F20"/>
          <w:spacing w:val="10"/>
          <w:sz w:val="18"/>
        </w:rPr>
        <w:t>204-</w:t>
      </w:r>
      <w:r>
        <w:rPr>
          <w:b/>
          <w:color w:val="231F20"/>
          <w:spacing w:val="8"/>
          <w:sz w:val="18"/>
        </w:rPr>
        <w:t>3600</w:t>
      </w:r>
    </w:p>
    <w:p>
      <w:pPr>
        <w:spacing w:line="203" w:lineRule="exact" w:before="0"/>
        <w:ind w:left="696" w:right="0" w:firstLine="0"/>
        <w:jc w:val="left"/>
        <w:rPr>
          <w:b/>
          <w:sz w:val="18"/>
        </w:rPr>
      </w:pPr>
      <w:hyperlink r:id="rId51">
        <w:r>
          <w:rPr>
            <w:b/>
            <w:color w:val="231F20"/>
            <w:spacing w:val="9"/>
            <w:sz w:val="18"/>
          </w:rPr>
          <w:t>www.mass.gov/mrc/src</w:t>
        </w:r>
      </w:hyperlink>
      <w:r>
        <w:rPr>
          <w:b/>
          <w:color w:val="231F20"/>
          <w:spacing w:val="41"/>
          <w:sz w:val="18"/>
        </w:rPr>
        <w:t>  </w:t>
      </w:r>
      <w:r>
        <w:rPr>
          <w:b/>
          <w:color w:val="231F20"/>
          <w:sz w:val="18"/>
        </w:rPr>
        <w:t>|</w:t>
      </w:r>
      <w:r>
        <w:rPr>
          <w:b/>
          <w:color w:val="231F20"/>
          <w:spacing w:val="41"/>
          <w:sz w:val="18"/>
        </w:rPr>
        <w:t>  </w:t>
      </w:r>
      <w:hyperlink r:id="rId52">
        <w:r>
          <w:rPr>
            <w:b/>
            <w:color w:val="231F20"/>
            <w:spacing w:val="9"/>
            <w:sz w:val="18"/>
          </w:rPr>
          <w:t>MRC.StateRehabCouncil@MassMail.State.MA.Us</w:t>
        </w:r>
      </w:hyperlink>
    </w:p>
    <w:sectPr>
      <w:pgSz w:w="12240" w:h="15840"/>
      <w:pgMar w:top="5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44" w:hanging="144"/>
      </w:pPr>
      <w:rPr>
        <w:rFonts w:hint="default" w:ascii="Arial" w:hAnsi="Arial" w:eastAsia="Arial" w:cs="Arial"/>
        <w:b/>
        <w:bCs/>
        <w:i w:val="0"/>
        <w:iCs w:val="0"/>
        <w:color w:val="FFFFFF"/>
        <w:spacing w:val="0"/>
        <w:w w:val="104"/>
        <w:sz w:val="24"/>
        <w:szCs w:val="24"/>
        <w:lang w:val="en-US" w:eastAsia="en-US" w:bidi="ar-SA"/>
      </w:rPr>
    </w:lvl>
    <w:lvl w:ilvl="1">
      <w:start w:val="0"/>
      <w:numFmt w:val="bullet"/>
      <w:lvlText w:val="•"/>
      <w:lvlJc w:val="left"/>
      <w:pPr>
        <w:ind w:left="448" w:hanging="144"/>
      </w:pPr>
      <w:rPr>
        <w:rFonts w:hint="default"/>
        <w:lang w:val="en-US" w:eastAsia="en-US" w:bidi="ar-SA"/>
      </w:rPr>
    </w:lvl>
    <w:lvl w:ilvl="2">
      <w:start w:val="0"/>
      <w:numFmt w:val="bullet"/>
      <w:lvlText w:val="•"/>
      <w:lvlJc w:val="left"/>
      <w:pPr>
        <w:ind w:left="756" w:hanging="144"/>
      </w:pPr>
      <w:rPr>
        <w:rFonts w:hint="default"/>
        <w:lang w:val="en-US" w:eastAsia="en-US" w:bidi="ar-SA"/>
      </w:rPr>
    </w:lvl>
    <w:lvl w:ilvl="3">
      <w:start w:val="0"/>
      <w:numFmt w:val="bullet"/>
      <w:lvlText w:val="•"/>
      <w:lvlJc w:val="left"/>
      <w:pPr>
        <w:ind w:left="1064" w:hanging="144"/>
      </w:pPr>
      <w:rPr>
        <w:rFonts w:hint="default"/>
        <w:lang w:val="en-US" w:eastAsia="en-US" w:bidi="ar-SA"/>
      </w:rPr>
    </w:lvl>
    <w:lvl w:ilvl="4">
      <w:start w:val="0"/>
      <w:numFmt w:val="bullet"/>
      <w:lvlText w:val="•"/>
      <w:lvlJc w:val="left"/>
      <w:pPr>
        <w:ind w:left="1372" w:hanging="144"/>
      </w:pPr>
      <w:rPr>
        <w:rFonts w:hint="default"/>
        <w:lang w:val="en-US" w:eastAsia="en-US" w:bidi="ar-SA"/>
      </w:rPr>
    </w:lvl>
    <w:lvl w:ilvl="5">
      <w:start w:val="0"/>
      <w:numFmt w:val="bullet"/>
      <w:lvlText w:val="•"/>
      <w:lvlJc w:val="left"/>
      <w:pPr>
        <w:ind w:left="1681" w:hanging="144"/>
      </w:pPr>
      <w:rPr>
        <w:rFonts w:hint="default"/>
        <w:lang w:val="en-US" w:eastAsia="en-US" w:bidi="ar-SA"/>
      </w:rPr>
    </w:lvl>
    <w:lvl w:ilvl="6">
      <w:start w:val="0"/>
      <w:numFmt w:val="bullet"/>
      <w:lvlText w:val="•"/>
      <w:lvlJc w:val="left"/>
      <w:pPr>
        <w:ind w:left="1989" w:hanging="144"/>
      </w:pPr>
      <w:rPr>
        <w:rFonts w:hint="default"/>
        <w:lang w:val="en-US" w:eastAsia="en-US" w:bidi="ar-SA"/>
      </w:rPr>
    </w:lvl>
    <w:lvl w:ilvl="7">
      <w:start w:val="0"/>
      <w:numFmt w:val="bullet"/>
      <w:lvlText w:val="•"/>
      <w:lvlJc w:val="left"/>
      <w:pPr>
        <w:ind w:left="2297" w:hanging="144"/>
      </w:pPr>
      <w:rPr>
        <w:rFonts w:hint="default"/>
        <w:lang w:val="en-US" w:eastAsia="en-US" w:bidi="ar-SA"/>
      </w:rPr>
    </w:lvl>
    <w:lvl w:ilvl="8">
      <w:start w:val="0"/>
      <w:numFmt w:val="bullet"/>
      <w:lvlText w:val="•"/>
      <w:lvlJc w:val="left"/>
      <w:pPr>
        <w:ind w:left="2605" w:hanging="144"/>
      </w:pPr>
      <w:rPr>
        <w:rFonts w:hint="default"/>
        <w:lang w:val="en-US" w:eastAsia="en-US" w:bidi="ar-SA"/>
      </w:rPr>
    </w:lvl>
  </w:abstractNum>
  <w:abstractNum w:abstractNumId="0">
    <w:multiLevelType w:val="hybridMultilevel"/>
    <w:lvl w:ilvl="0">
      <w:start w:val="0"/>
      <w:numFmt w:val="bullet"/>
      <w:lvlText w:val="•"/>
      <w:lvlJc w:val="left"/>
      <w:pPr>
        <w:ind w:left="106" w:hanging="107"/>
      </w:pPr>
      <w:rPr>
        <w:rFonts w:hint="default" w:ascii="Arial" w:hAnsi="Arial" w:eastAsia="Arial" w:cs="Arial"/>
        <w:spacing w:val="0"/>
        <w:w w:val="98"/>
        <w:lang w:val="en-US" w:eastAsia="en-US" w:bidi="ar-SA"/>
      </w:rPr>
    </w:lvl>
    <w:lvl w:ilvl="1">
      <w:start w:val="0"/>
      <w:numFmt w:val="bullet"/>
      <w:lvlText w:val="•"/>
      <w:lvlJc w:val="left"/>
      <w:pPr>
        <w:ind w:left="443" w:hanging="107"/>
      </w:pPr>
      <w:rPr>
        <w:rFonts w:hint="default"/>
        <w:lang w:val="en-US" w:eastAsia="en-US" w:bidi="ar-SA"/>
      </w:rPr>
    </w:lvl>
    <w:lvl w:ilvl="2">
      <w:start w:val="0"/>
      <w:numFmt w:val="bullet"/>
      <w:lvlText w:val="•"/>
      <w:lvlJc w:val="left"/>
      <w:pPr>
        <w:ind w:left="786" w:hanging="107"/>
      </w:pPr>
      <w:rPr>
        <w:rFonts w:hint="default"/>
        <w:lang w:val="en-US" w:eastAsia="en-US" w:bidi="ar-SA"/>
      </w:rPr>
    </w:lvl>
    <w:lvl w:ilvl="3">
      <w:start w:val="0"/>
      <w:numFmt w:val="bullet"/>
      <w:lvlText w:val="•"/>
      <w:lvlJc w:val="left"/>
      <w:pPr>
        <w:ind w:left="1130" w:hanging="107"/>
      </w:pPr>
      <w:rPr>
        <w:rFonts w:hint="default"/>
        <w:lang w:val="en-US" w:eastAsia="en-US" w:bidi="ar-SA"/>
      </w:rPr>
    </w:lvl>
    <w:lvl w:ilvl="4">
      <w:start w:val="0"/>
      <w:numFmt w:val="bullet"/>
      <w:lvlText w:val="•"/>
      <w:lvlJc w:val="left"/>
      <w:pPr>
        <w:ind w:left="1473" w:hanging="107"/>
      </w:pPr>
      <w:rPr>
        <w:rFonts w:hint="default"/>
        <w:lang w:val="en-US" w:eastAsia="en-US" w:bidi="ar-SA"/>
      </w:rPr>
    </w:lvl>
    <w:lvl w:ilvl="5">
      <w:start w:val="0"/>
      <w:numFmt w:val="bullet"/>
      <w:lvlText w:val="•"/>
      <w:lvlJc w:val="left"/>
      <w:pPr>
        <w:ind w:left="1817" w:hanging="107"/>
      </w:pPr>
      <w:rPr>
        <w:rFonts w:hint="default"/>
        <w:lang w:val="en-US" w:eastAsia="en-US" w:bidi="ar-SA"/>
      </w:rPr>
    </w:lvl>
    <w:lvl w:ilvl="6">
      <w:start w:val="0"/>
      <w:numFmt w:val="bullet"/>
      <w:lvlText w:val="•"/>
      <w:lvlJc w:val="left"/>
      <w:pPr>
        <w:ind w:left="2160" w:hanging="107"/>
      </w:pPr>
      <w:rPr>
        <w:rFonts w:hint="default"/>
        <w:lang w:val="en-US" w:eastAsia="en-US" w:bidi="ar-SA"/>
      </w:rPr>
    </w:lvl>
    <w:lvl w:ilvl="7">
      <w:start w:val="0"/>
      <w:numFmt w:val="bullet"/>
      <w:lvlText w:val="•"/>
      <w:lvlJc w:val="left"/>
      <w:pPr>
        <w:ind w:left="2504" w:hanging="107"/>
      </w:pPr>
      <w:rPr>
        <w:rFonts w:hint="default"/>
        <w:lang w:val="en-US" w:eastAsia="en-US" w:bidi="ar-SA"/>
      </w:rPr>
    </w:lvl>
    <w:lvl w:ilvl="8">
      <w:start w:val="0"/>
      <w:numFmt w:val="bullet"/>
      <w:lvlText w:val="•"/>
      <w:lvlJc w:val="left"/>
      <w:pPr>
        <w:ind w:left="2847" w:hanging="107"/>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56"/>
      <w:szCs w:val="56"/>
      <w:lang w:val="en-US" w:eastAsia="en-US" w:bidi="ar-SA"/>
    </w:rPr>
  </w:style>
  <w:style w:styleId="Heading2" w:type="paragraph">
    <w:name w:val="Heading 2"/>
    <w:basedOn w:val="Normal"/>
    <w:uiPriority w:val="1"/>
    <w:qFormat/>
    <w:pPr>
      <w:ind w:left="760"/>
      <w:outlineLvl w:val="2"/>
    </w:pPr>
    <w:rPr>
      <w:rFonts w:ascii="Arial" w:hAnsi="Arial" w:eastAsia="Arial" w:cs="Arial"/>
      <w:sz w:val="48"/>
      <w:szCs w:val="48"/>
      <w:lang w:val="en-US" w:eastAsia="en-US" w:bidi="ar-SA"/>
    </w:rPr>
  </w:style>
  <w:style w:styleId="Heading3" w:type="paragraph">
    <w:name w:val="Heading 3"/>
    <w:basedOn w:val="Normal"/>
    <w:uiPriority w:val="1"/>
    <w:qFormat/>
    <w:pPr>
      <w:spacing w:before="141"/>
      <w:ind w:left="212"/>
      <w:outlineLvl w:val="3"/>
    </w:pPr>
    <w:rPr>
      <w:rFonts w:ascii="Times New Roman" w:hAnsi="Times New Roman" w:eastAsia="Times New Roman" w:cs="Times New Roman"/>
      <w:sz w:val="44"/>
      <w:szCs w:val="44"/>
      <w:lang w:val="en-US" w:eastAsia="en-US" w:bidi="ar-SA"/>
    </w:rPr>
  </w:style>
  <w:style w:styleId="Heading4" w:type="paragraph">
    <w:name w:val="Heading 4"/>
    <w:basedOn w:val="Normal"/>
    <w:uiPriority w:val="1"/>
    <w:qFormat/>
    <w:pPr>
      <w:ind w:left="1240"/>
      <w:jc w:val="center"/>
      <w:outlineLvl w:val="4"/>
    </w:pPr>
    <w:rPr>
      <w:rFonts w:ascii="Arial" w:hAnsi="Arial" w:eastAsia="Arial" w:cs="Arial"/>
      <w:b/>
      <w:bCs/>
      <w:sz w:val="40"/>
      <w:szCs w:val="40"/>
      <w:lang w:val="en-US" w:eastAsia="en-US" w:bidi="ar-SA"/>
    </w:rPr>
  </w:style>
  <w:style w:styleId="Heading5" w:type="paragraph">
    <w:name w:val="Heading 5"/>
    <w:basedOn w:val="Normal"/>
    <w:uiPriority w:val="1"/>
    <w:qFormat/>
    <w:pPr>
      <w:ind w:left="927"/>
      <w:outlineLvl w:val="5"/>
    </w:pPr>
    <w:rPr>
      <w:rFonts w:ascii="Arial" w:hAnsi="Arial" w:eastAsia="Arial" w:cs="Arial"/>
      <w:b/>
      <w:bCs/>
      <w:sz w:val="32"/>
      <w:szCs w:val="32"/>
      <w:lang w:val="en-US" w:eastAsia="en-US" w:bidi="ar-SA"/>
    </w:rPr>
  </w:style>
  <w:style w:styleId="Heading6" w:type="paragraph">
    <w:name w:val="Heading 6"/>
    <w:basedOn w:val="Normal"/>
    <w:uiPriority w:val="1"/>
    <w:qFormat/>
    <w:pPr>
      <w:ind w:left="1238" w:right="3920"/>
      <w:outlineLvl w:val="6"/>
    </w:pPr>
    <w:rPr>
      <w:rFonts w:ascii="Arial Black" w:hAnsi="Arial Black" w:eastAsia="Arial Black" w:cs="Arial Black"/>
      <w:sz w:val="31"/>
      <w:szCs w:val="31"/>
      <w:lang w:val="en-US" w:eastAsia="en-US" w:bidi="ar-SA"/>
    </w:rPr>
  </w:style>
  <w:style w:styleId="Heading7" w:type="paragraph">
    <w:name w:val="Heading 7"/>
    <w:basedOn w:val="Normal"/>
    <w:uiPriority w:val="1"/>
    <w:qFormat/>
    <w:pPr>
      <w:spacing w:before="177" w:line="331" w:lineRule="exact"/>
      <w:ind w:left="200"/>
      <w:outlineLvl w:val="7"/>
    </w:pPr>
    <w:rPr>
      <w:rFonts w:ascii="Arial" w:hAnsi="Arial" w:eastAsia="Arial" w:cs="Arial"/>
      <w:b/>
      <w:bCs/>
      <w:sz w:val="30"/>
      <w:szCs w:val="30"/>
      <w:lang w:val="en-US" w:eastAsia="en-US" w:bidi="ar-SA"/>
    </w:rPr>
  </w:style>
  <w:style w:styleId="Heading8" w:type="paragraph">
    <w:name w:val="Heading 8"/>
    <w:basedOn w:val="Normal"/>
    <w:uiPriority w:val="1"/>
    <w:qFormat/>
    <w:pPr>
      <w:spacing w:before="75"/>
      <w:ind w:left="1324"/>
      <w:outlineLvl w:val="8"/>
    </w:pPr>
    <w:rPr>
      <w:rFonts w:ascii="Arial" w:hAnsi="Arial" w:eastAsia="Arial" w:cs="Arial"/>
      <w:sz w:val="30"/>
      <w:szCs w:val="30"/>
      <w:lang w:val="en-US" w:eastAsia="en-US" w:bidi="ar-SA"/>
    </w:rPr>
  </w:style>
  <w:style w:styleId="Heading9" w:type="paragraph">
    <w:name w:val="Heading 9"/>
    <w:basedOn w:val="Normal"/>
    <w:uiPriority w:val="1"/>
    <w:qFormat/>
    <w:pPr>
      <w:spacing w:before="251"/>
      <w:ind w:left="1411"/>
      <w:outlineLvl w:val="9"/>
    </w:pPr>
    <w:rPr>
      <w:rFonts w:ascii="Arial" w:hAnsi="Arial" w:eastAsia="Arial" w:cs="Arial"/>
      <w:b/>
      <w:bCs/>
      <w:i/>
      <w:iCs/>
      <w:sz w:val="26"/>
      <w:szCs w:val="2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35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mailto:mrc.staterehabcouncil@mass.gov" TargetMode="External"/><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jpeg"/><Relationship Id="rId19" Type="http://schemas.openxmlformats.org/officeDocument/2006/relationships/image" Target="media/image14.jpe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jpe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jpeg"/><Relationship Id="rId37" Type="http://schemas.openxmlformats.org/officeDocument/2006/relationships/image" Target="media/image32.png"/><Relationship Id="rId38" Type="http://schemas.openxmlformats.org/officeDocument/2006/relationships/image" Target="media/image33.jpeg"/><Relationship Id="rId39" Type="http://schemas.openxmlformats.org/officeDocument/2006/relationships/image" Target="media/image34.jpeg"/><Relationship Id="rId40" Type="http://schemas.openxmlformats.org/officeDocument/2006/relationships/image" Target="media/image35.jpe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jpe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jpeg"/><Relationship Id="rId50" Type="http://schemas.openxmlformats.org/officeDocument/2006/relationships/image" Target="media/image45.png"/><Relationship Id="rId51" Type="http://schemas.openxmlformats.org/officeDocument/2006/relationships/hyperlink" Target="http://www.mass.gov/mrc/src" TargetMode="External"/><Relationship Id="rId52" Type="http://schemas.openxmlformats.org/officeDocument/2006/relationships/hyperlink" Target="mailto:MRC.StateRehabCouncil@MassMail.State.MA.Us" TargetMode="External"/><Relationship Id="rId5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2025-01-08T16:01:58Z</dcterms:created>
  <dcterms:modified xsi:type="dcterms:W3CDTF">2025-01-08T16:01:58Z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2024-02-07T00:00:00Z</vt:filetime>
  </property>
  <property fmtid="{D5CDD505-2E9C-101B-9397-08002B2CF9AE}" pid="3" name="Creator">
    <vt:lpwstr>Adobe InDesign 19.1 (Macintosh)</vt:lpwstr>
  </property>
  <property fmtid="{D5CDD505-2E9C-101B-9397-08002B2CF9AE}" pid="4" name="LastSaved">
    <vt:filetime>2025-01-08T00:00:00Z</vt:filetime>
  </property>
  <property fmtid="{D5CDD505-2E9C-101B-9397-08002B2CF9AE}" pid="5" name="Producer">
    <vt:lpwstr>Adobe PDF Library 17.0</vt:lpwstr>
  </property>
</Properties>
</file>