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6106" w14:textId="08379ACB" w:rsidR="00E945C9" w:rsidRPr="00AD1765" w:rsidRDefault="001B3D8F">
      <w:pPr>
        <w:rPr>
          <w:rFonts w:cstheme="minorHAnsi"/>
        </w:rPr>
      </w:pPr>
      <w:r w:rsidRPr="00AD1765">
        <w:rPr>
          <w:rFonts w:cstheme="minorHAnsi"/>
        </w:rPr>
        <w:t>Self-Direction Advisory Board</w:t>
      </w:r>
    </w:p>
    <w:p w14:paraId="583A0DB3" w14:textId="7545BAA7" w:rsidR="001B3D8F" w:rsidRDefault="00BA01DC">
      <w:pPr>
        <w:rPr>
          <w:rFonts w:cstheme="minorHAnsi"/>
        </w:rPr>
      </w:pPr>
      <w:r w:rsidRPr="00BA01DC">
        <w:rPr>
          <w:rFonts w:cstheme="minorHAnsi"/>
        </w:rPr>
        <w:t>September 4, 2024</w:t>
      </w:r>
    </w:p>
    <w:p w14:paraId="0C52483E" w14:textId="1C81191B" w:rsidR="001B3D8F" w:rsidRPr="00AD1765" w:rsidRDefault="00EA099C">
      <w:pPr>
        <w:rPr>
          <w:rFonts w:cstheme="minorHAnsi"/>
          <w:u w:val="single"/>
        </w:rPr>
      </w:pPr>
      <w:r>
        <w:rPr>
          <w:rFonts w:cstheme="minorHAnsi"/>
          <w:u w:val="single"/>
        </w:rPr>
        <w:t>Attendance:</w:t>
      </w:r>
      <w:r w:rsidRPr="00EA099C">
        <w:rPr>
          <w:rFonts w:cstheme="minorHAnsi"/>
        </w:rPr>
        <w:t xml:space="preserve">  See attached</w:t>
      </w:r>
    </w:p>
    <w:p w14:paraId="04FCEBCA" w14:textId="77777777" w:rsidR="00114B71" w:rsidRDefault="00114B71" w:rsidP="00114B71">
      <w:pPr>
        <w:rPr>
          <w:rFonts w:cstheme="minorHAnsi"/>
        </w:rPr>
      </w:pPr>
      <w:r w:rsidRPr="00AD1765">
        <w:rPr>
          <w:rFonts w:cstheme="minorHAnsi"/>
        </w:rPr>
        <w:t xml:space="preserve">Nancy Alterio called the meeting to order.  </w:t>
      </w:r>
    </w:p>
    <w:p w14:paraId="75EE4DE4" w14:textId="77777777" w:rsidR="00114B71" w:rsidRPr="00BA01DC" w:rsidRDefault="00114B71" w:rsidP="00114B71">
      <w:pPr>
        <w:rPr>
          <w:rFonts w:cstheme="minorHAnsi"/>
        </w:rPr>
      </w:pPr>
      <w:r w:rsidRPr="00AD1765">
        <w:rPr>
          <w:rFonts w:cstheme="minorHAnsi"/>
        </w:rPr>
        <w:t>Liz Sandblom read the roll call.</w:t>
      </w:r>
    </w:p>
    <w:p w14:paraId="2AA59429" w14:textId="2C5E31F0" w:rsidR="00955B3B" w:rsidRPr="00AD1765" w:rsidRDefault="00955B3B" w:rsidP="00955B3B">
      <w:pPr>
        <w:rPr>
          <w:rFonts w:cstheme="minorHAnsi"/>
        </w:rPr>
      </w:pPr>
      <w:r w:rsidRPr="00AD1765">
        <w:rPr>
          <w:rFonts w:cstheme="minorHAnsi"/>
        </w:rPr>
        <w:t xml:space="preserve">Nancy asked for motions to accept the </w:t>
      </w:r>
      <w:r w:rsidR="00E71838" w:rsidRPr="00E71838">
        <w:rPr>
          <w:rFonts w:cstheme="minorHAnsi"/>
        </w:rPr>
        <w:t>6.5.24</w:t>
      </w:r>
      <w:r w:rsidRPr="00AD1765">
        <w:rPr>
          <w:rFonts w:cstheme="minorHAnsi"/>
        </w:rPr>
        <w:t xml:space="preserve"> minutes.</w:t>
      </w:r>
    </w:p>
    <w:p w14:paraId="2D31B446" w14:textId="242A1794" w:rsidR="00955B3B" w:rsidRPr="00AD1765" w:rsidRDefault="00955B3B" w:rsidP="00955B3B">
      <w:pPr>
        <w:rPr>
          <w:rFonts w:cstheme="minorHAnsi"/>
        </w:rPr>
      </w:pPr>
      <w:r w:rsidRPr="00AD1765">
        <w:rPr>
          <w:rFonts w:cstheme="minorHAnsi"/>
        </w:rPr>
        <w:t xml:space="preserve">First Motion: </w:t>
      </w:r>
      <w:r w:rsidR="00E71838">
        <w:rPr>
          <w:rFonts w:cstheme="minorHAnsi"/>
        </w:rPr>
        <w:t>Robin Foley</w:t>
      </w:r>
    </w:p>
    <w:p w14:paraId="66DDB0ED" w14:textId="43E588FA" w:rsidR="00955B3B" w:rsidRPr="00AD1765" w:rsidRDefault="00955B3B" w:rsidP="00955B3B">
      <w:pPr>
        <w:rPr>
          <w:rFonts w:cstheme="minorHAnsi"/>
        </w:rPr>
      </w:pPr>
      <w:r w:rsidRPr="00AD1765">
        <w:rPr>
          <w:rFonts w:cstheme="minorHAnsi"/>
        </w:rPr>
        <w:t>Second Motion:</w:t>
      </w:r>
      <w:r w:rsidR="00E71838">
        <w:rPr>
          <w:rFonts w:cstheme="minorHAnsi"/>
        </w:rPr>
        <w:t xml:space="preserve"> Cindy Thomas </w:t>
      </w:r>
    </w:p>
    <w:p w14:paraId="61D96995" w14:textId="77777777" w:rsidR="00955B3B" w:rsidRPr="00AD1765" w:rsidRDefault="00955B3B" w:rsidP="00955B3B">
      <w:pPr>
        <w:rPr>
          <w:rFonts w:cstheme="minorHAnsi"/>
        </w:rPr>
      </w:pPr>
      <w:r w:rsidRPr="00AD1765">
        <w:rPr>
          <w:rFonts w:cstheme="minorHAnsi"/>
        </w:rPr>
        <w:t>Motion passed unanimously.</w:t>
      </w:r>
    </w:p>
    <w:p w14:paraId="51953460" w14:textId="0D4027EF" w:rsidR="00936CDC" w:rsidRDefault="00936CDC">
      <w:pPr>
        <w:rPr>
          <w:rFonts w:cstheme="minorHAnsi"/>
        </w:rPr>
      </w:pPr>
      <w:r>
        <w:rPr>
          <w:rFonts w:cstheme="minorHAnsi"/>
        </w:rPr>
        <w:t>Ann: nothing in the minutes that refers to self-advocates and their feelings. Completely relates to what people are thinking finically and what DDS is doing financially</w:t>
      </w:r>
      <w:r w:rsidR="00C520F0">
        <w:rPr>
          <w:rFonts w:cstheme="minorHAnsi"/>
        </w:rPr>
        <w:t xml:space="preserve">. Doesn’t reflect how self-advocates feel and </w:t>
      </w:r>
      <w:r w:rsidR="005D3BB8">
        <w:rPr>
          <w:rFonts w:cstheme="minorHAnsi"/>
        </w:rPr>
        <w:t xml:space="preserve">strictly about services. </w:t>
      </w:r>
    </w:p>
    <w:p w14:paraId="0F934AF4" w14:textId="3DAD69DE" w:rsidR="005D3BB8" w:rsidRDefault="005D3BB8">
      <w:pPr>
        <w:rPr>
          <w:rFonts w:cstheme="minorHAnsi"/>
        </w:rPr>
      </w:pPr>
      <w:r>
        <w:rPr>
          <w:rFonts w:cstheme="minorHAnsi"/>
        </w:rPr>
        <w:t xml:space="preserve">Nancy: appreciate the vision of the </w:t>
      </w:r>
      <w:r w:rsidR="00EA099C">
        <w:rPr>
          <w:rFonts w:cstheme="minorHAnsi"/>
        </w:rPr>
        <w:t>R</w:t>
      </w:r>
      <w:r>
        <w:rPr>
          <w:rFonts w:cstheme="minorHAnsi"/>
        </w:rPr>
        <w:t xml:space="preserve">eal </w:t>
      </w:r>
      <w:r w:rsidR="00EA099C">
        <w:rPr>
          <w:rFonts w:cstheme="minorHAnsi"/>
        </w:rPr>
        <w:t>L</w:t>
      </w:r>
      <w:r>
        <w:rPr>
          <w:rFonts w:cstheme="minorHAnsi"/>
        </w:rPr>
        <w:t xml:space="preserve">ives </w:t>
      </w:r>
      <w:r w:rsidR="00EA099C">
        <w:rPr>
          <w:rFonts w:cstheme="minorHAnsi"/>
        </w:rPr>
        <w:t>L</w:t>
      </w:r>
      <w:r w:rsidR="007F4EB7">
        <w:rPr>
          <w:rFonts w:cstheme="minorHAnsi"/>
        </w:rPr>
        <w:t xml:space="preserve">aw </w:t>
      </w:r>
      <w:r>
        <w:rPr>
          <w:rFonts w:cstheme="minorHAnsi"/>
        </w:rPr>
        <w:t xml:space="preserve">but the minutes reflect what </w:t>
      </w:r>
      <w:r w:rsidR="007F4EB7">
        <w:rPr>
          <w:rFonts w:cstheme="minorHAnsi"/>
        </w:rPr>
        <w:t>occurs</w:t>
      </w:r>
      <w:r>
        <w:rPr>
          <w:rFonts w:cstheme="minorHAnsi"/>
        </w:rPr>
        <w:t xml:space="preserve"> in the meeting. </w:t>
      </w:r>
    </w:p>
    <w:p w14:paraId="3A01316F" w14:textId="686393E9" w:rsidR="007F4EB7" w:rsidRDefault="007F4EB7">
      <w:pPr>
        <w:rPr>
          <w:rFonts w:cstheme="minorHAnsi"/>
        </w:rPr>
      </w:pPr>
      <w:r>
        <w:rPr>
          <w:rFonts w:cstheme="minorHAnsi"/>
        </w:rPr>
        <w:t xml:space="preserve">Leo: Having a little more input </w:t>
      </w:r>
      <w:r w:rsidR="00F52393">
        <w:rPr>
          <w:rFonts w:cstheme="minorHAnsi"/>
        </w:rPr>
        <w:t>time</w:t>
      </w:r>
      <w:r>
        <w:rPr>
          <w:rFonts w:cstheme="minorHAnsi"/>
        </w:rPr>
        <w:t xml:space="preserve"> could solve some of Anne’s concern</w:t>
      </w:r>
      <w:r w:rsidR="00A27A9B">
        <w:rPr>
          <w:rFonts w:cstheme="minorHAnsi"/>
        </w:rPr>
        <w:t xml:space="preserve">s. </w:t>
      </w:r>
    </w:p>
    <w:p w14:paraId="484816D3" w14:textId="69DA88BC" w:rsidR="00A27A9B" w:rsidRDefault="00A27A9B">
      <w:pPr>
        <w:rPr>
          <w:rFonts w:cstheme="minorHAnsi"/>
        </w:rPr>
      </w:pPr>
      <w:r>
        <w:rPr>
          <w:rFonts w:cstheme="minorHAnsi"/>
        </w:rPr>
        <w:t xml:space="preserve">Liz F. I would </w:t>
      </w:r>
      <w:r w:rsidR="00F52393">
        <w:rPr>
          <w:rFonts w:cstheme="minorHAnsi"/>
        </w:rPr>
        <w:t>echo</w:t>
      </w:r>
      <w:r>
        <w:rPr>
          <w:rFonts w:cstheme="minorHAnsi"/>
        </w:rPr>
        <w:t xml:space="preserve"> Leo’s </w:t>
      </w:r>
      <w:r w:rsidR="00F52393">
        <w:rPr>
          <w:rFonts w:cstheme="minorHAnsi"/>
        </w:rPr>
        <w:t>comment</w:t>
      </w:r>
      <w:r>
        <w:rPr>
          <w:rFonts w:cstheme="minorHAnsi"/>
        </w:rPr>
        <w:t>. Ther</w:t>
      </w:r>
      <w:r w:rsidR="0080578A">
        <w:rPr>
          <w:rFonts w:cstheme="minorHAnsi"/>
        </w:rPr>
        <w:t xml:space="preserve">e </w:t>
      </w:r>
      <w:r>
        <w:rPr>
          <w:rFonts w:cstheme="minorHAnsi"/>
        </w:rPr>
        <w:t xml:space="preserve">are certain topics </w:t>
      </w:r>
      <w:r w:rsidR="0080578A">
        <w:rPr>
          <w:rFonts w:cstheme="minorHAnsi"/>
        </w:rPr>
        <w:t xml:space="preserve">that may need more discussion time. </w:t>
      </w:r>
    </w:p>
    <w:p w14:paraId="4C46D3B0" w14:textId="77777777" w:rsidR="00BE3231" w:rsidRDefault="00BA01DC">
      <w:pPr>
        <w:rPr>
          <w:rFonts w:cstheme="minorHAnsi"/>
        </w:rPr>
      </w:pPr>
      <w:r w:rsidRPr="00EA099C">
        <w:rPr>
          <w:rFonts w:cstheme="minorHAnsi"/>
          <w:u w:val="single"/>
        </w:rPr>
        <w:t>DDS Updates</w:t>
      </w:r>
      <w:r w:rsidR="00241AFD">
        <w:rPr>
          <w:rFonts w:cstheme="minorHAnsi"/>
        </w:rPr>
        <w:t>: Sarah Peterson</w:t>
      </w:r>
    </w:p>
    <w:p w14:paraId="76E28BED" w14:textId="77777777" w:rsidR="00EA099C" w:rsidRDefault="0071753F">
      <w:pPr>
        <w:rPr>
          <w:rFonts w:cstheme="minorHAnsi"/>
        </w:rPr>
      </w:pPr>
      <w:r>
        <w:rPr>
          <w:rFonts w:cstheme="minorHAnsi"/>
        </w:rPr>
        <w:t xml:space="preserve">Commissioner Ryder retired last week after 29 years working for the Department. </w:t>
      </w:r>
      <w:r w:rsidR="000278A6">
        <w:rPr>
          <w:rFonts w:cstheme="minorHAnsi"/>
        </w:rPr>
        <w:t xml:space="preserve">6 years as </w:t>
      </w:r>
      <w:r w:rsidR="00EA099C">
        <w:rPr>
          <w:rFonts w:cstheme="minorHAnsi"/>
        </w:rPr>
        <w:t>C</w:t>
      </w:r>
      <w:r w:rsidR="000278A6">
        <w:rPr>
          <w:rFonts w:cstheme="minorHAnsi"/>
        </w:rPr>
        <w:t xml:space="preserve">ommissioner. </w:t>
      </w:r>
    </w:p>
    <w:p w14:paraId="2879BCE8" w14:textId="5960EFF6" w:rsidR="008501D9" w:rsidRDefault="004F2FF5">
      <w:pPr>
        <w:rPr>
          <w:rFonts w:cstheme="minorHAnsi"/>
        </w:rPr>
      </w:pPr>
      <w:r>
        <w:rPr>
          <w:rFonts w:cstheme="minorHAnsi"/>
        </w:rPr>
        <w:t xml:space="preserve">Regulations </w:t>
      </w:r>
      <w:r w:rsidR="00F52393">
        <w:rPr>
          <w:rFonts w:cstheme="minorHAnsi"/>
        </w:rPr>
        <w:t>still</w:t>
      </w:r>
      <w:r>
        <w:rPr>
          <w:rFonts w:cstheme="minorHAnsi"/>
        </w:rPr>
        <w:t xml:space="preserve"> in</w:t>
      </w:r>
      <w:r w:rsidR="00F52393">
        <w:rPr>
          <w:rFonts w:cstheme="minorHAnsi"/>
        </w:rPr>
        <w:t xml:space="preserve"> the</w:t>
      </w:r>
      <w:r>
        <w:rPr>
          <w:rFonts w:cstheme="minorHAnsi"/>
        </w:rPr>
        <w:t xml:space="preserve"> review process.</w:t>
      </w:r>
      <w:r w:rsidR="008501D9">
        <w:rPr>
          <w:rFonts w:cstheme="minorHAnsi"/>
        </w:rPr>
        <w:t xml:space="preserve"> </w:t>
      </w:r>
    </w:p>
    <w:p w14:paraId="737B2F3F" w14:textId="13558AFF" w:rsidR="008501D9" w:rsidRDefault="008501D9">
      <w:pPr>
        <w:rPr>
          <w:rFonts w:cstheme="minorHAnsi"/>
        </w:rPr>
      </w:pPr>
      <w:r>
        <w:rPr>
          <w:rFonts w:cstheme="minorHAnsi"/>
        </w:rPr>
        <w:t>N</w:t>
      </w:r>
      <w:r w:rsidR="004F2FF5">
        <w:rPr>
          <w:rFonts w:cstheme="minorHAnsi"/>
        </w:rPr>
        <w:t>ew initiatives</w:t>
      </w:r>
      <w:r>
        <w:rPr>
          <w:rFonts w:cstheme="minorHAnsi"/>
        </w:rPr>
        <w:t>:</w:t>
      </w:r>
      <w:r w:rsidR="004F2FF5">
        <w:rPr>
          <w:rFonts w:cstheme="minorHAnsi"/>
        </w:rPr>
        <w:t xml:space="preserve"> introduction of a </w:t>
      </w:r>
      <w:r>
        <w:rPr>
          <w:rFonts w:cstheme="minorHAnsi"/>
        </w:rPr>
        <w:t>person-centered</w:t>
      </w:r>
      <w:r w:rsidR="004F2FF5">
        <w:rPr>
          <w:rFonts w:cstheme="minorHAnsi"/>
        </w:rPr>
        <w:t xml:space="preserve"> </w:t>
      </w:r>
      <w:r w:rsidR="00E75498">
        <w:rPr>
          <w:rFonts w:cstheme="minorHAnsi"/>
        </w:rPr>
        <w:t>assessment</w:t>
      </w:r>
      <w:r w:rsidR="004F2FF5">
        <w:rPr>
          <w:rFonts w:cstheme="minorHAnsi"/>
        </w:rPr>
        <w:t xml:space="preserve"> in the SIS A tool</w:t>
      </w:r>
      <w:r w:rsidR="00EA099C">
        <w:rPr>
          <w:rFonts w:cstheme="minorHAnsi"/>
        </w:rPr>
        <w:t xml:space="preserve"> which will a</w:t>
      </w:r>
      <w:r w:rsidR="004F2FF5">
        <w:rPr>
          <w:rFonts w:cstheme="minorHAnsi"/>
        </w:rPr>
        <w:t xml:space="preserve">ssess needs in more </w:t>
      </w:r>
      <w:r w:rsidR="00E75498">
        <w:rPr>
          <w:rFonts w:cstheme="minorHAnsi"/>
        </w:rPr>
        <w:t>consistent</w:t>
      </w:r>
      <w:r w:rsidR="004F2FF5">
        <w:rPr>
          <w:rFonts w:cstheme="minorHAnsi"/>
        </w:rPr>
        <w:t xml:space="preserve"> transparent way. </w:t>
      </w:r>
    </w:p>
    <w:p w14:paraId="07C61CE5" w14:textId="7FD47071" w:rsidR="008501D9" w:rsidRDefault="004F2FF5">
      <w:pPr>
        <w:rPr>
          <w:rFonts w:cstheme="minorHAnsi"/>
        </w:rPr>
      </w:pPr>
      <w:r>
        <w:rPr>
          <w:rFonts w:cstheme="minorHAnsi"/>
        </w:rPr>
        <w:t xml:space="preserve">Publication of the </w:t>
      </w:r>
      <w:r w:rsidR="003747DD">
        <w:rPr>
          <w:rFonts w:cstheme="minorHAnsi"/>
        </w:rPr>
        <w:t>regulations</w:t>
      </w:r>
      <w:r>
        <w:rPr>
          <w:rFonts w:cstheme="minorHAnsi"/>
        </w:rPr>
        <w:t xml:space="preserve"> will also be an important step in</w:t>
      </w:r>
      <w:r w:rsidR="00EA099C">
        <w:rPr>
          <w:rFonts w:cstheme="minorHAnsi"/>
        </w:rPr>
        <w:t xml:space="preserve"> </w:t>
      </w:r>
      <w:r>
        <w:rPr>
          <w:rFonts w:cstheme="minorHAnsi"/>
        </w:rPr>
        <w:t>th</w:t>
      </w:r>
      <w:r w:rsidR="00EA099C">
        <w:rPr>
          <w:rFonts w:cstheme="minorHAnsi"/>
        </w:rPr>
        <w:t>e</w:t>
      </w:r>
      <w:r>
        <w:rPr>
          <w:rFonts w:cstheme="minorHAnsi"/>
        </w:rPr>
        <w:t xml:space="preserve"> innovation of services. Appreciate the </w:t>
      </w:r>
      <w:r w:rsidR="003747DD">
        <w:rPr>
          <w:rFonts w:cstheme="minorHAnsi"/>
        </w:rPr>
        <w:t>partnership</w:t>
      </w:r>
      <w:r>
        <w:rPr>
          <w:rFonts w:cstheme="minorHAnsi"/>
        </w:rPr>
        <w:t xml:space="preserve"> of this group and the input provided on the </w:t>
      </w:r>
      <w:r w:rsidR="003747DD">
        <w:rPr>
          <w:rFonts w:cstheme="minorHAnsi"/>
        </w:rPr>
        <w:t>regulations</w:t>
      </w:r>
      <w:r>
        <w:rPr>
          <w:rFonts w:cstheme="minorHAnsi"/>
        </w:rPr>
        <w:t xml:space="preserve">. </w:t>
      </w:r>
      <w:r w:rsidR="002468EA">
        <w:rPr>
          <w:rFonts w:cstheme="minorHAnsi"/>
        </w:rPr>
        <w:t xml:space="preserve">Important to have honest conversations. </w:t>
      </w:r>
    </w:p>
    <w:p w14:paraId="5360B80A" w14:textId="77777777" w:rsidR="00EA099C" w:rsidRDefault="00AE5CDC">
      <w:pPr>
        <w:rPr>
          <w:rFonts w:cstheme="minorHAnsi"/>
        </w:rPr>
      </w:pPr>
      <w:r>
        <w:rPr>
          <w:rFonts w:cstheme="minorHAnsi"/>
        </w:rPr>
        <w:t xml:space="preserve">Karla Murphy has </w:t>
      </w:r>
      <w:r w:rsidR="003747DD">
        <w:rPr>
          <w:rFonts w:cstheme="minorHAnsi"/>
        </w:rPr>
        <w:t>resigned</w:t>
      </w:r>
      <w:r>
        <w:rPr>
          <w:rFonts w:cstheme="minorHAnsi"/>
        </w:rPr>
        <w:t xml:space="preserve"> from the board and has been serving as a board member since 2018. </w:t>
      </w:r>
    </w:p>
    <w:p w14:paraId="10C55ACF" w14:textId="331589B0" w:rsidR="00E01659" w:rsidRDefault="00EA099C">
      <w:pPr>
        <w:rPr>
          <w:rFonts w:cstheme="minorHAnsi"/>
        </w:rPr>
      </w:pPr>
      <w:r>
        <w:rPr>
          <w:rFonts w:cstheme="minorHAnsi"/>
        </w:rPr>
        <w:t xml:space="preserve">Leo Sarkisian will be </w:t>
      </w:r>
      <w:r w:rsidR="00301129">
        <w:rPr>
          <w:rFonts w:cstheme="minorHAnsi"/>
        </w:rPr>
        <w:t>transition</w:t>
      </w:r>
      <w:r>
        <w:rPr>
          <w:rFonts w:cstheme="minorHAnsi"/>
        </w:rPr>
        <w:t>ing out of the board upon retirement.  Th</w:t>
      </w:r>
      <w:r w:rsidR="00301129">
        <w:rPr>
          <w:rFonts w:cstheme="minorHAnsi"/>
        </w:rPr>
        <w:t xml:space="preserve">is will be </w:t>
      </w:r>
      <w:r>
        <w:rPr>
          <w:rFonts w:cstheme="minorHAnsi"/>
        </w:rPr>
        <w:t>his</w:t>
      </w:r>
      <w:r w:rsidR="00301129">
        <w:rPr>
          <w:rFonts w:cstheme="minorHAnsi"/>
        </w:rPr>
        <w:t xml:space="preserve"> last meeting</w:t>
      </w:r>
      <w:r>
        <w:rPr>
          <w:rFonts w:cstheme="minorHAnsi"/>
        </w:rPr>
        <w:t>.</w:t>
      </w:r>
      <w:r w:rsidR="00301129">
        <w:rPr>
          <w:rFonts w:cstheme="minorHAnsi"/>
        </w:rPr>
        <w:t xml:space="preserve"> </w:t>
      </w:r>
    </w:p>
    <w:p w14:paraId="46B1F5A9" w14:textId="06694D41" w:rsidR="003D48BE" w:rsidRDefault="00301129">
      <w:pPr>
        <w:rPr>
          <w:rFonts w:cstheme="minorHAnsi"/>
        </w:rPr>
      </w:pPr>
      <w:r>
        <w:rPr>
          <w:rFonts w:cstheme="minorHAnsi"/>
        </w:rPr>
        <w:t>Nancy: we appreciate wha</w:t>
      </w:r>
      <w:r w:rsidR="00E01659">
        <w:rPr>
          <w:rFonts w:cstheme="minorHAnsi"/>
        </w:rPr>
        <w:t>t</w:t>
      </w:r>
      <w:r>
        <w:rPr>
          <w:rFonts w:cstheme="minorHAnsi"/>
        </w:rPr>
        <w:t xml:space="preserve"> the Arc has done to support </w:t>
      </w:r>
      <w:r w:rsidR="00DB401F">
        <w:rPr>
          <w:rFonts w:cstheme="minorHAnsi"/>
        </w:rPr>
        <w:t xml:space="preserve">the advisory board and everything they do through the disability system. Enhanced lives of people with disabilities. </w:t>
      </w:r>
    </w:p>
    <w:p w14:paraId="5CD4CC56" w14:textId="090C89F4" w:rsidR="00EC0D60" w:rsidRDefault="00EC0D60">
      <w:pPr>
        <w:rPr>
          <w:rFonts w:cstheme="minorHAnsi"/>
        </w:rPr>
      </w:pPr>
      <w:r>
        <w:rPr>
          <w:rFonts w:cstheme="minorHAnsi"/>
        </w:rPr>
        <w:t>Questions/Comments</w:t>
      </w:r>
      <w:proofErr w:type="gramStart"/>
      <w:r>
        <w:rPr>
          <w:rFonts w:cstheme="minorHAnsi"/>
        </w:rPr>
        <w:t>:</w:t>
      </w:r>
      <w:r w:rsidR="00EA099C">
        <w:rPr>
          <w:rFonts w:cstheme="minorHAnsi"/>
        </w:rPr>
        <w:t xml:space="preserve">  (</w:t>
      </w:r>
      <w:proofErr w:type="gramEnd"/>
      <w:r w:rsidR="00EA099C">
        <w:rPr>
          <w:rFonts w:cstheme="minorHAnsi"/>
        </w:rPr>
        <w:t>none)</w:t>
      </w:r>
    </w:p>
    <w:p w14:paraId="79935C65" w14:textId="672FC0AE" w:rsidR="00BA01DC" w:rsidRDefault="00BA01DC">
      <w:pPr>
        <w:rPr>
          <w:rFonts w:cstheme="minorHAnsi"/>
        </w:rPr>
      </w:pPr>
      <w:r w:rsidRPr="00EA099C">
        <w:rPr>
          <w:rFonts w:cstheme="minorHAnsi"/>
          <w:u w:val="single"/>
        </w:rPr>
        <w:t>Regional Updates</w:t>
      </w:r>
      <w:r w:rsidR="00241AFD">
        <w:rPr>
          <w:rFonts w:cstheme="minorHAnsi"/>
        </w:rPr>
        <w:t xml:space="preserve">: Amy Nazaire </w:t>
      </w:r>
    </w:p>
    <w:p w14:paraId="7EAA6798" w14:textId="7D185ACA" w:rsidR="0080578A" w:rsidRDefault="008501D9">
      <w:pPr>
        <w:rPr>
          <w:rFonts w:cstheme="minorHAnsi"/>
        </w:rPr>
      </w:pPr>
      <w:r>
        <w:rPr>
          <w:rFonts w:cstheme="minorHAnsi"/>
        </w:rPr>
        <w:lastRenderedPageBreak/>
        <w:t>Switching</w:t>
      </w:r>
      <w:r w:rsidR="0005488E">
        <w:rPr>
          <w:rFonts w:cstheme="minorHAnsi"/>
        </w:rPr>
        <w:t xml:space="preserve"> to a new fiscal intermediary. </w:t>
      </w:r>
      <w:r w:rsidR="00AF4EB2">
        <w:rPr>
          <w:rFonts w:cstheme="minorHAnsi"/>
        </w:rPr>
        <w:t xml:space="preserve">We have our conference coming up in October. We will be </w:t>
      </w:r>
      <w:r>
        <w:rPr>
          <w:rFonts w:cstheme="minorHAnsi"/>
        </w:rPr>
        <w:t>conducting</w:t>
      </w:r>
      <w:r w:rsidR="00AF4EB2">
        <w:rPr>
          <w:rFonts w:cstheme="minorHAnsi"/>
        </w:rPr>
        <w:t xml:space="preserve"> a </w:t>
      </w:r>
      <w:r>
        <w:rPr>
          <w:rFonts w:cstheme="minorHAnsi"/>
        </w:rPr>
        <w:t>Vietnamese</w:t>
      </w:r>
      <w:r w:rsidR="00AF4EB2">
        <w:rPr>
          <w:rFonts w:cstheme="minorHAnsi"/>
        </w:rPr>
        <w:t xml:space="preserve"> info session and continue with the </w:t>
      </w:r>
      <w:r>
        <w:rPr>
          <w:rFonts w:cstheme="minorHAnsi"/>
        </w:rPr>
        <w:t>monthly</w:t>
      </w:r>
      <w:r w:rsidR="00AF4EB2">
        <w:rPr>
          <w:rFonts w:cstheme="minorHAnsi"/>
        </w:rPr>
        <w:t xml:space="preserve"> info </w:t>
      </w:r>
      <w:r>
        <w:rPr>
          <w:rFonts w:cstheme="minorHAnsi"/>
        </w:rPr>
        <w:t>sessions and</w:t>
      </w:r>
      <w:r w:rsidR="00AF4EB2">
        <w:rPr>
          <w:rFonts w:cstheme="minorHAnsi"/>
        </w:rPr>
        <w:t xml:space="preserve"> will have training </w:t>
      </w:r>
      <w:r w:rsidR="00046A4E">
        <w:rPr>
          <w:rFonts w:cstheme="minorHAnsi"/>
        </w:rPr>
        <w:t xml:space="preserve">later this month for service coordinators. SD has tripled in size over the past 10 years. </w:t>
      </w:r>
    </w:p>
    <w:p w14:paraId="240BC892" w14:textId="72A85C42" w:rsidR="00EC0D60" w:rsidRDefault="00EC0D60">
      <w:pPr>
        <w:rPr>
          <w:rFonts w:cstheme="minorHAnsi"/>
        </w:rPr>
      </w:pPr>
      <w:r>
        <w:rPr>
          <w:rFonts w:cstheme="minorHAnsi"/>
        </w:rPr>
        <w:t>Questions/Comments:</w:t>
      </w:r>
    </w:p>
    <w:p w14:paraId="7665C4CD" w14:textId="33D004BE" w:rsidR="00F10BC2" w:rsidRDefault="00F10BC2">
      <w:pPr>
        <w:rPr>
          <w:rFonts w:cstheme="minorHAnsi"/>
        </w:rPr>
      </w:pPr>
      <w:r>
        <w:rPr>
          <w:rFonts w:cstheme="minorHAnsi"/>
        </w:rPr>
        <w:t>Is the PowerBI public</w:t>
      </w:r>
      <w:r w:rsidR="00EA099C">
        <w:rPr>
          <w:rFonts w:cstheme="minorHAnsi"/>
        </w:rPr>
        <w:t xml:space="preserve">?  </w:t>
      </w:r>
    </w:p>
    <w:p w14:paraId="570ED39B" w14:textId="2DA29A11" w:rsidR="00F10BC2" w:rsidRDefault="00F10BC2">
      <w:pPr>
        <w:rPr>
          <w:rFonts w:cstheme="minorHAnsi"/>
        </w:rPr>
      </w:pPr>
      <w:r>
        <w:rPr>
          <w:rFonts w:cstheme="minorHAnsi"/>
        </w:rPr>
        <w:t xml:space="preserve">Amy: </w:t>
      </w:r>
      <w:r w:rsidR="008501D9">
        <w:rPr>
          <w:rFonts w:cstheme="minorHAnsi"/>
        </w:rPr>
        <w:t>no,</w:t>
      </w:r>
      <w:r>
        <w:rPr>
          <w:rFonts w:cstheme="minorHAnsi"/>
        </w:rPr>
        <w:t xml:space="preserve"> it’s internal</w:t>
      </w:r>
    </w:p>
    <w:p w14:paraId="294D2909" w14:textId="351E3FB4" w:rsidR="00F10BC2" w:rsidRDefault="00F10BC2">
      <w:pPr>
        <w:rPr>
          <w:rFonts w:cstheme="minorHAnsi"/>
        </w:rPr>
      </w:pPr>
      <w:r>
        <w:rPr>
          <w:rFonts w:cstheme="minorHAnsi"/>
        </w:rPr>
        <w:t>Jaclyn</w:t>
      </w:r>
      <w:r w:rsidR="006C1004">
        <w:rPr>
          <w:rFonts w:cstheme="minorHAnsi"/>
        </w:rPr>
        <w:t>: There is public SharePoint and PowerBI site being worked on. I can follow up to see if there is a completion date.</w:t>
      </w:r>
    </w:p>
    <w:p w14:paraId="21429FBF" w14:textId="0B38CE8C" w:rsidR="00BA01DC" w:rsidRDefault="00BA01DC">
      <w:pPr>
        <w:rPr>
          <w:rFonts w:cstheme="minorHAnsi"/>
        </w:rPr>
      </w:pPr>
      <w:r w:rsidRPr="00EA099C">
        <w:rPr>
          <w:rFonts w:cstheme="minorHAnsi"/>
          <w:u w:val="single"/>
        </w:rPr>
        <w:t xml:space="preserve">Independent </w:t>
      </w:r>
      <w:r w:rsidR="00241AFD" w:rsidRPr="00EA099C">
        <w:rPr>
          <w:rFonts w:cstheme="minorHAnsi"/>
          <w:u w:val="single"/>
        </w:rPr>
        <w:t>F</w:t>
      </w:r>
      <w:r w:rsidRPr="00EA099C">
        <w:rPr>
          <w:rFonts w:cstheme="minorHAnsi"/>
          <w:u w:val="single"/>
        </w:rPr>
        <w:t>acilitator</w:t>
      </w:r>
      <w:r w:rsidR="00241AFD">
        <w:rPr>
          <w:rFonts w:cstheme="minorHAnsi"/>
        </w:rPr>
        <w:t>: Robin Foley</w:t>
      </w:r>
    </w:p>
    <w:p w14:paraId="04EC9DDC" w14:textId="6118A722" w:rsidR="00426003" w:rsidRDefault="00426003">
      <w:pPr>
        <w:rPr>
          <w:rFonts w:cstheme="minorHAnsi"/>
        </w:rPr>
      </w:pPr>
      <w:r>
        <w:rPr>
          <w:rFonts w:cstheme="minorHAnsi"/>
        </w:rPr>
        <w:t>RFQ will be going out in November to find people to be independent facilitators</w:t>
      </w:r>
      <w:r w:rsidR="00917497">
        <w:rPr>
          <w:rFonts w:cstheme="minorHAnsi"/>
        </w:rPr>
        <w:t xml:space="preserve">. Individuals can </w:t>
      </w:r>
      <w:r w:rsidR="008501D9">
        <w:rPr>
          <w:rFonts w:cstheme="minorHAnsi"/>
        </w:rPr>
        <w:t>choose</w:t>
      </w:r>
      <w:r w:rsidR="00917497">
        <w:rPr>
          <w:rFonts w:cstheme="minorHAnsi"/>
        </w:rPr>
        <w:t xml:space="preserve"> f</w:t>
      </w:r>
      <w:r w:rsidR="00EA099C">
        <w:rPr>
          <w:rFonts w:cstheme="minorHAnsi"/>
        </w:rPr>
        <w:t>ro</w:t>
      </w:r>
      <w:r w:rsidR="00917497">
        <w:rPr>
          <w:rFonts w:cstheme="minorHAnsi"/>
        </w:rPr>
        <w:t xml:space="preserve">m the list to meet their needs. </w:t>
      </w:r>
      <w:r w:rsidR="004570CB">
        <w:rPr>
          <w:rFonts w:cstheme="minorHAnsi"/>
        </w:rPr>
        <w:t xml:space="preserve">We’re taking the </w:t>
      </w:r>
      <w:r w:rsidR="00687A56">
        <w:rPr>
          <w:rFonts w:cstheme="minorHAnsi"/>
        </w:rPr>
        <w:t>information</w:t>
      </w:r>
      <w:r w:rsidR="004570CB">
        <w:rPr>
          <w:rFonts w:cstheme="minorHAnsi"/>
        </w:rPr>
        <w:t xml:space="preserve"> and making sure they are going through the training curriculum. </w:t>
      </w:r>
    </w:p>
    <w:p w14:paraId="0BA10AC3" w14:textId="321ED801" w:rsidR="004570CB" w:rsidRDefault="004570CB">
      <w:pPr>
        <w:rPr>
          <w:rFonts w:cstheme="minorHAnsi"/>
        </w:rPr>
      </w:pPr>
      <w:r>
        <w:rPr>
          <w:rFonts w:cstheme="minorHAnsi"/>
        </w:rPr>
        <w:t>Robin: we’re not looking to exclude folks</w:t>
      </w:r>
      <w:r w:rsidR="00687A56">
        <w:rPr>
          <w:rFonts w:cstheme="minorHAnsi"/>
        </w:rPr>
        <w:t xml:space="preserve">, but they need to go through the training. </w:t>
      </w:r>
    </w:p>
    <w:p w14:paraId="568F93D9" w14:textId="62C984C1" w:rsidR="00863455" w:rsidRDefault="00687A56">
      <w:pPr>
        <w:rPr>
          <w:rFonts w:cstheme="minorHAnsi"/>
        </w:rPr>
      </w:pPr>
      <w:r>
        <w:rPr>
          <w:rFonts w:cstheme="minorHAnsi"/>
        </w:rPr>
        <w:t xml:space="preserve">Liz Fahey: If you know someone you can suggest </w:t>
      </w:r>
      <w:r w:rsidR="00EA099C">
        <w:rPr>
          <w:rFonts w:cstheme="minorHAnsi"/>
        </w:rPr>
        <w:t>them,</w:t>
      </w:r>
      <w:r>
        <w:rPr>
          <w:rFonts w:cstheme="minorHAnsi"/>
        </w:rPr>
        <w:t xml:space="preserve"> and they can go through the process to become an independent facilitator. </w:t>
      </w:r>
    </w:p>
    <w:p w14:paraId="2CC162BE" w14:textId="0E48EC67" w:rsidR="00863455" w:rsidRDefault="00863455">
      <w:pPr>
        <w:rPr>
          <w:rFonts w:cstheme="minorHAnsi"/>
        </w:rPr>
      </w:pPr>
      <w:r>
        <w:rPr>
          <w:rFonts w:cstheme="minorHAnsi"/>
        </w:rPr>
        <w:t xml:space="preserve">Robin: Training will be virtual and </w:t>
      </w:r>
      <w:r w:rsidR="00D929DD">
        <w:rPr>
          <w:rFonts w:cstheme="minorHAnsi"/>
        </w:rPr>
        <w:t>accessible</w:t>
      </w:r>
      <w:r>
        <w:rPr>
          <w:rFonts w:cstheme="minorHAnsi"/>
        </w:rPr>
        <w:t xml:space="preserve"> to people who are interested in becoming an IF</w:t>
      </w:r>
    </w:p>
    <w:p w14:paraId="74B7B266" w14:textId="79EB24C6" w:rsidR="00863455" w:rsidRDefault="00863455">
      <w:pPr>
        <w:rPr>
          <w:rFonts w:cstheme="minorHAnsi"/>
        </w:rPr>
      </w:pPr>
      <w:r>
        <w:rPr>
          <w:rFonts w:cstheme="minorHAnsi"/>
        </w:rPr>
        <w:t xml:space="preserve">Liz: They understand the rules and can help people understand </w:t>
      </w:r>
      <w:r w:rsidR="008501D9">
        <w:rPr>
          <w:rFonts w:cstheme="minorHAnsi"/>
        </w:rPr>
        <w:t>self-direction</w:t>
      </w:r>
      <w:r>
        <w:rPr>
          <w:rFonts w:cstheme="minorHAnsi"/>
        </w:rPr>
        <w:t xml:space="preserve">, advocate, and educate </w:t>
      </w:r>
    </w:p>
    <w:p w14:paraId="4110BE76" w14:textId="7C6ABFD2" w:rsidR="00D929DD" w:rsidRDefault="00D929DD">
      <w:pPr>
        <w:rPr>
          <w:rFonts w:cstheme="minorHAnsi"/>
        </w:rPr>
      </w:pPr>
      <w:r>
        <w:rPr>
          <w:rFonts w:cstheme="minorHAnsi"/>
        </w:rPr>
        <w:t>Looking to go live in winter 2025 with the service</w:t>
      </w:r>
      <w:r w:rsidR="00F268FC">
        <w:rPr>
          <w:rFonts w:cstheme="minorHAnsi"/>
        </w:rPr>
        <w:t xml:space="preserve"> once we have a </w:t>
      </w:r>
      <w:r w:rsidR="008501D9">
        <w:rPr>
          <w:rFonts w:cstheme="minorHAnsi"/>
        </w:rPr>
        <w:t>cadre</w:t>
      </w:r>
      <w:r w:rsidR="00F268FC">
        <w:rPr>
          <w:rFonts w:cstheme="minorHAnsi"/>
        </w:rPr>
        <w:t xml:space="preserve"> of folks to offer</w:t>
      </w:r>
    </w:p>
    <w:p w14:paraId="608F4808" w14:textId="67F6BE12" w:rsidR="00F268FC" w:rsidRDefault="00F268FC">
      <w:pPr>
        <w:rPr>
          <w:rFonts w:cstheme="minorHAnsi"/>
        </w:rPr>
      </w:pPr>
      <w:r>
        <w:rPr>
          <w:rFonts w:cstheme="minorHAnsi"/>
        </w:rPr>
        <w:t>Barbara: how often will the RFQ roll out</w:t>
      </w:r>
      <w:r w:rsidR="00EA099C">
        <w:rPr>
          <w:rFonts w:cstheme="minorHAnsi"/>
        </w:rPr>
        <w:t>?</w:t>
      </w:r>
    </w:p>
    <w:p w14:paraId="0512EE18" w14:textId="1FE041E1" w:rsidR="00F268FC" w:rsidRDefault="00F268FC">
      <w:pPr>
        <w:rPr>
          <w:rFonts w:cstheme="minorHAnsi"/>
        </w:rPr>
      </w:pPr>
      <w:r>
        <w:rPr>
          <w:rFonts w:cstheme="minorHAnsi"/>
        </w:rPr>
        <w:t>Liz: I</w:t>
      </w:r>
      <w:r w:rsidR="000A6771">
        <w:rPr>
          <w:rFonts w:cstheme="minorHAnsi"/>
        </w:rPr>
        <w:t xml:space="preserve">t </w:t>
      </w:r>
      <w:r>
        <w:rPr>
          <w:rFonts w:cstheme="minorHAnsi"/>
        </w:rPr>
        <w:t xml:space="preserve">will be an open RFQ and will be rolling. We will contact interested </w:t>
      </w:r>
      <w:r w:rsidR="008501D9">
        <w:rPr>
          <w:rFonts w:cstheme="minorHAnsi"/>
        </w:rPr>
        <w:t>people</w:t>
      </w:r>
      <w:r>
        <w:rPr>
          <w:rFonts w:cstheme="minorHAnsi"/>
        </w:rPr>
        <w:t xml:space="preserve"> and set them up with the training. We wil</w:t>
      </w:r>
      <w:r w:rsidR="008501D9">
        <w:rPr>
          <w:rFonts w:cstheme="minorHAnsi"/>
        </w:rPr>
        <w:t>l</w:t>
      </w:r>
      <w:r>
        <w:rPr>
          <w:rFonts w:cstheme="minorHAnsi"/>
        </w:rPr>
        <w:t xml:space="preserve"> update the list regularly and make sure the SharePoint </w:t>
      </w:r>
      <w:r w:rsidR="00A06E1E">
        <w:rPr>
          <w:rFonts w:cstheme="minorHAnsi"/>
        </w:rPr>
        <w:t xml:space="preserve">has it ands area offices </w:t>
      </w:r>
    </w:p>
    <w:p w14:paraId="3CD032A0" w14:textId="1E4A3502" w:rsidR="00A06E1E" w:rsidRDefault="00A06E1E">
      <w:pPr>
        <w:rPr>
          <w:rFonts w:cstheme="minorHAnsi"/>
        </w:rPr>
      </w:pPr>
      <w:r>
        <w:rPr>
          <w:rFonts w:cstheme="minorHAnsi"/>
        </w:rPr>
        <w:t>Nancy: Will folks need to go through a</w:t>
      </w:r>
      <w:r w:rsidR="008501D9">
        <w:rPr>
          <w:rFonts w:cstheme="minorHAnsi"/>
        </w:rPr>
        <w:t xml:space="preserve"> background</w:t>
      </w:r>
      <w:r>
        <w:rPr>
          <w:rFonts w:cstheme="minorHAnsi"/>
        </w:rPr>
        <w:t xml:space="preserve"> check</w:t>
      </w:r>
    </w:p>
    <w:p w14:paraId="694001DB" w14:textId="228D62DB" w:rsidR="00A06E1E" w:rsidRDefault="00A06E1E">
      <w:pPr>
        <w:rPr>
          <w:rFonts w:cstheme="minorHAnsi"/>
        </w:rPr>
      </w:pPr>
      <w:r>
        <w:rPr>
          <w:rFonts w:cstheme="minorHAnsi"/>
        </w:rPr>
        <w:t>Liz; yes</w:t>
      </w:r>
    </w:p>
    <w:p w14:paraId="61DBB273" w14:textId="7FE6B032" w:rsidR="00A06E1E" w:rsidRDefault="00A06E1E">
      <w:pPr>
        <w:rPr>
          <w:rFonts w:cstheme="minorHAnsi"/>
        </w:rPr>
      </w:pPr>
      <w:r>
        <w:rPr>
          <w:rFonts w:cstheme="minorHAnsi"/>
        </w:rPr>
        <w:t xml:space="preserve">Webinars will be held for individuals and families to learn more about the service in </w:t>
      </w:r>
      <w:r w:rsidR="008501D9">
        <w:rPr>
          <w:rFonts w:cstheme="minorHAnsi"/>
        </w:rPr>
        <w:t>December</w:t>
      </w:r>
      <w:r>
        <w:rPr>
          <w:rFonts w:cstheme="minorHAnsi"/>
        </w:rPr>
        <w:t xml:space="preserve"> and January</w:t>
      </w:r>
      <w:r w:rsidR="00EA099C">
        <w:rPr>
          <w:rFonts w:cstheme="minorHAnsi"/>
        </w:rPr>
        <w:t>.</w:t>
      </w:r>
    </w:p>
    <w:p w14:paraId="1C3A7966" w14:textId="08C6B886" w:rsidR="000A6771" w:rsidRDefault="000A6771">
      <w:pPr>
        <w:rPr>
          <w:rFonts w:cstheme="minorHAnsi"/>
        </w:rPr>
      </w:pPr>
      <w:r>
        <w:rPr>
          <w:rFonts w:cstheme="minorHAnsi"/>
        </w:rPr>
        <w:t xml:space="preserve">Liz: we spent a </w:t>
      </w:r>
      <w:r w:rsidR="008501D9">
        <w:rPr>
          <w:rFonts w:cstheme="minorHAnsi"/>
        </w:rPr>
        <w:t>lot</w:t>
      </w:r>
      <w:r>
        <w:rPr>
          <w:rFonts w:cstheme="minorHAnsi"/>
        </w:rPr>
        <w:t xml:space="preserve"> of time talking about the IF representing and understanding the community that they are providing services in. </w:t>
      </w:r>
      <w:r w:rsidR="008501D9">
        <w:rPr>
          <w:rFonts w:cstheme="minorHAnsi"/>
        </w:rPr>
        <w:t>It’s</w:t>
      </w:r>
      <w:r w:rsidR="00071227">
        <w:rPr>
          <w:rFonts w:cstheme="minorHAnsi"/>
        </w:rPr>
        <w:t xml:space="preserve"> going to take some </w:t>
      </w:r>
      <w:proofErr w:type="gramStart"/>
      <w:r w:rsidR="008501D9">
        <w:rPr>
          <w:rFonts w:cstheme="minorHAnsi"/>
        </w:rPr>
        <w:t>time</w:t>
      </w:r>
      <w:proofErr w:type="gramEnd"/>
      <w:r w:rsidR="00071227">
        <w:rPr>
          <w:rFonts w:cstheme="minorHAnsi"/>
        </w:rPr>
        <w:t xml:space="preserve"> and we need your help to spread the word. We can host a webinar who may be interested in applying to be an IF. </w:t>
      </w:r>
      <w:r w:rsidR="008D71AA">
        <w:rPr>
          <w:rFonts w:cstheme="minorHAnsi"/>
        </w:rPr>
        <w:t>We could use our social media</w:t>
      </w:r>
      <w:r w:rsidR="00EA099C">
        <w:rPr>
          <w:rFonts w:cstheme="minorHAnsi"/>
        </w:rPr>
        <w:t>.</w:t>
      </w:r>
    </w:p>
    <w:p w14:paraId="52889F8D" w14:textId="3325ABC0" w:rsidR="008D71AA" w:rsidRDefault="008D71AA">
      <w:pPr>
        <w:rPr>
          <w:rFonts w:cstheme="minorHAnsi"/>
        </w:rPr>
      </w:pPr>
      <w:r>
        <w:rPr>
          <w:rFonts w:cstheme="minorHAnsi"/>
        </w:rPr>
        <w:t xml:space="preserve">Leo: </w:t>
      </w:r>
      <w:r w:rsidR="00EA099C">
        <w:rPr>
          <w:rFonts w:cstheme="minorHAnsi"/>
        </w:rPr>
        <w:t>W</w:t>
      </w:r>
      <w:r>
        <w:rPr>
          <w:rFonts w:cstheme="minorHAnsi"/>
        </w:rPr>
        <w:t>e would be happy to host something as you’re getting ready to go live</w:t>
      </w:r>
    </w:p>
    <w:p w14:paraId="288FCEED" w14:textId="5E7F844F" w:rsidR="008D71AA" w:rsidRDefault="008D71AA">
      <w:pPr>
        <w:rPr>
          <w:rFonts w:cstheme="minorHAnsi"/>
        </w:rPr>
      </w:pPr>
      <w:r>
        <w:rPr>
          <w:rFonts w:cstheme="minorHAnsi"/>
        </w:rPr>
        <w:t xml:space="preserve">Robin: Someone who is already an EOR may want to support someone else. </w:t>
      </w:r>
    </w:p>
    <w:p w14:paraId="07144354" w14:textId="32EDE131" w:rsidR="008D71AA" w:rsidRDefault="008D71AA">
      <w:pPr>
        <w:rPr>
          <w:rFonts w:cstheme="minorHAnsi"/>
        </w:rPr>
      </w:pPr>
      <w:r>
        <w:rPr>
          <w:rFonts w:cstheme="minorHAnsi"/>
        </w:rPr>
        <w:t>Anne: Plain language information</w:t>
      </w:r>
      <w:r w:rsidR="00EA099C">
        <w:rPr>
          <w:rFonts w:cstheme="minorHAnsi"/>
        </w:rPr>
        <w:t>.</w:t>
      </w:r>
    </w:p>
    <w:p w14:paraId="6B3BD173" w14:textId="52A36830" w:rsidR="006C1004" w:rsidRDefault="006C1004">
      <w:pPr>
        <w:rPr>
          <w:rFonts w:cstheme="minorHAnsi"/>
        </w:rPr>
      </w:pPr>
      <w:r>
        <w:rPr>
          <w:rFonts w:cstheme="minorHAnsi"/>
        </w:rPr>
        <w:t>See</w:t>
      </w:r>
      <w:r w:rsidR="00E97969">
        <w:rPr>
          <w:rFonts w:cstheme="minorHAnsi"/>
        </w:rPr>
        <w:t xml:space="preserve"> final draft of job description </w:t>
      </w:r>
    </w:p>
    <w:p w14:paraId="4EA0A326" w14:textId="241DA7DE" w:rsidR="00EC0D60" w:rsidRDefault="00EC0D60">
      <w:pPr>
        <w:rPr>
          <w:rFonts w:cstheme="minorHAnsi"/>
        </w:rPr>
      </w:pPr>
      <w:r w:rsidRPr="00EA099C">
        <w:rPr>
          <w:rFonts w:cstheme="minorHAnsi"/>
          <w:u w:val="single"/>
        </w:rPr>
        <w:lastRenderedPageBreak/>
        <w:t>Questions/Comments</w:t>
      </w:r>
      <w:r>
        <w:rPr>
          <w:rFonts w:cstheme="minorHAnsi"/>
        </w:rPr>
        <w:t>:</w:t>
      </w:r>
    </w:p>
    <w:p w14:paraId="0E36730D" w14:textId="5762AEA7" w:rsidR="00D1326D" w:rsidRDefault="00D1326D">
      <w:pPr>
        <w:rPr>
          <w:rFonts w:cstheme="minorHAnsi"/>
        </w:rPr>
      </w:pPr>
      <w:r>
        <w:rPr>
          <w:rFonts w:cstheme="minorHAnsi"/>
        </w:rPr>
        <w:t>Needs to be clear that</w:t>
      </w:r>
      <w:r w:rsidR="00137FAF">
        <w:rPr>
          <w:rFonts w:cstheme="minorHAnsi"/>
        </w:rPr>
        <w:t xml:space="preserve"> this is not available in AWC</w:t>
      </w:r>
    </w:p>
    <w:p w14:paraId="62D0AB57" w14:textId="6357F82E" w:rsidR="00137FAF" w:rsidRDefault="00137FAF">
      <w:pPr>
        <w:rPr>
          <w:rFonts w:cstheme="minorHAnsi"/>
        </w:rPr>
      </w:pPr>
      <w:r>
        <w:rPr>
          <w:rFonts w:cstheme="minorHAnsi"/>
        </w:rPr>
        <w:t xml:space="preserve">Liz: the </w:t>
      </w:r>
      <w:r w:rsidR="00EA099C">
        <w:rPr>
          <w:rFonts w:cstheme="minorHAnsi"/>
        </w:rPr>
        <w:t xml:space="preserve">managers </w:t>
      </w:r>
      <w:r>
        <w:rPr>
          <w:rFonts w:cstheme="minorHAnsi"/>
        </w:rPr>
        <w:t>have supported us in re</w:t>
      </w:r>
      <w:r w:rsidR="00EA099C">
        <w:rPr>
          <w:rFonts w:cstheme="minorHAnsi"/>
        </w:rPr>
        <w:t>-</w:t>
      </w:r>
      <w:r>
        <w:rPr>
          <w:rFonts w:cstheme="minorHAnsi"/>
        </w:rPr>
        <w:t xml:space="preserve">sending out the AWC guidelines to providers to highlight the service navigator role. </w:t>
      </w:r>
      <w:r w:rsidR="008501D9">
        <w:rPr>
          <w:rFonts w:cstheme="minorHAnsi"/>
        </w:rPr>
        <w:t>Having</w:t>
      </w:r>
      <w:r>
        <w:rPr>
          <w:rFonts w:cstheme="minorHAnsi"/>
        </w:rPr>
        <w:t xml:space="preserve"> discussions with AWC providers about the expectations</w:t>
      </w:r>
      <w:r w:rsidR="008501D9">
        <w:rPr>
          <w:rFonts w:cstheme="minorHAnsi"/>
        </w:rPr>
        <w:t xml:space="preserve"> </w:t>
      </w:r>
      <w:r>
        <w:rPr>
          <w:rFonts w:cstheme="minorHAnsi"/>
        </w:rPr>
        <w:t>of the navigator roles. Once we get more into the ne</w:t>
      </w:r>
      <w:r w:rsidR="00EA099C">
        <w:rPr>
          <w:rFonts w:cstheme="minorHAnsi"/>
        </w:rPr>
        <w:t>x</w:t>
      </w:r>
      <w:r>
        <w:rPr>
          <w:rFonts w:cstheme="minorHAnsi"/>
        </w:rPr>
        <w:t xml:space="preserve">t steps, </w:t>
      </w:r>
      <w:r w:rsidR="00EA099C">
        <w:rPr>
          <w:rFonts w:cstheme="minorHAnsi"/>
        </w:rPr>
        <w:t>we will</w:t>
      </w:r>
      <w:r>
        <w:rPr>
          <w:rFonts w:cstheme="minorHAnsi"/>
        </w:rPr>
        <w:t xml:space="preserve"> look at the gaps </w:t>
      </w:r>
      <w:r w:rsidR="00067ECD">
        <w:rPr>
          <w:rFonts w:cstheme="minorHAnsi"/>
        </w:rPr>
        <w:t xml:space="preserve">if there are any and address those. </w:t>
      </w:r>
    </w:p>
    <w:p w14:paraId="24FED808" w14:textId="276625F2" w:rsidR="00067ECD" w:rsidRDefault="00067ECD">
      <w:pPr>
        <w:rPr>
          <w:rFonts w:cstheme="minorHAnsi"/>
        </w:rPr>
      </w:pPr>
      <w:r>
        <w:rPr>
          <w:rFonts w:cstheme="minorHAnsi"/>
        </w:rPr>
        <w:t>Leo: We would like to get a copy of the analysis so maybe we can make suggestions and people can make an informed choice between AWC and PDP</w:t>
      </w:r>
    </w:p>
    <w:p w14:paraId="3569A69C" w14:textId="119ACC21" w:rsidR="00067ECD" w:rsidRDefault="00067ECD">
      <w:pPr>
        <w:rPr>
          <w:rFonts w:cstheme="minorHAnsi"/>
        </w:rPr>
      </w:pPr>
      <w:r>
        <w:rPr>
          <w:rFonts w:cstheme="minorHAnsi"/>
        </w:rPr>
        <w:t xml:space="preserve">Robin: Each AWC provider runs AWC a little differently. That’s why we are working with the provider agencies </w:t>
      </w:r>
      <w:r w:rsidR="006E4818">
        <w:rPr>
          <w:rFonts w:cstheme="minorHAnsi"/>
        </w:rPr>
        <w:t xml:space="preserve">to be more consistent. </w:t>
      </w:r>
    </w:p>
    <w:p w14:paraId="5C6E37F2" w14:textId="4DF1A89B" w:rsidR="006E4818" w:rsidRDefault="006E4818">
      <w:pPr>
        <w:rPr>
          <w:rFonts w:cstheme="minorHAnsi"/>
        </w:rPr>
      </w:pPr>
      <w:r>
        <w:rPr>
          <w:rFonts w:cstheme="minorHAnsi"/>
        </w:rPr>
        <w:t xml:space="preserve">Leo: It would be a shame given the needs of people </w:t>
      </w:r>
      <w:r w:rsidR="005960B2">
        <w:rPr>
          <w:rFonts w:cstheme="minorHAnsi"/>
        </w:rPr>
        <w:t xml:space="preserve">if this </w:t>
      </w:r>
      <w:r w:rsidR="008501D9">
        <w:rPr>
          <w:rFonts w:cstheme="minorHAnsi"/>
        </w:rPr>
        <w:t>doesn’t</w:t>
      </w:r>
      <w:r w:rsidR="005960B2">
        <w:rPr>
          <w:rFonts w:cstheme="minorHAnsi"/>
        </w:rPr>
        <w:t xml:space="preserve"> have a timeline. </w:t>
      </w:r>
    </w:p>
    <w:p w14:paraId="3DAE10BA" w14:textId="7F092DAB" w:rsidR="005960B2" w:rsidRDefault="005960B2">
      <w:pPr>
        <w:rPr>
          <w:rFonts w:cstheme="minorHAnsi"/>
        </w:rPr>
      </w:pPr>
      <w:r>
        <w:rPr>
          <w:rFonts w:cstheme="minorHAnsi"/>
        </w:rPr>
        <w:t xml:space="preserve">Anne: </w:t>
      </w:r>
      <w:r w:rsidR="008501D9">
        <w:rPr>
          <w:rFonts w:cstheme="minorHAnsi"/>
        </w:rPr>
        <w:t>What</w:t>
      </w:r>
      <w:r w:rsidR="008D6931">
        <w:rPr>
          <w:rFonts w:cstheme="minorHAnsi"/>
        </w:rPr>
        <w:t xml:space="preserve"> if your independent facilitator is not on the list?</w:t>
      </w:r>
    </w:p>
    <w:p w14:paraId="0806ABFD" w14:textId="3D0D43B3" w:rsidR="008D6931" w:rsidRDefault="008D6931">
      <w:pPr>
        <w:rPr>
          <w:rFonts w:cstheme="minorHAnsi"/>
        </w:rPr>
      </w:pPr>
      <w:r>
        <w:rPr>
          <w:rFonts w:cstheme="minorHAnsi"/>
        </w:rPr>
        <w:t xml:space="preserve">Liz: </w:t>
      </w:r>
      <w:r w:rsidR="00EA099C">
        <w:rPr>
          <w:rFonts w:cstheme="minorHAnsi"/>
        </w:rPr>
        <w:t>Right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now</w:t>
      </w:r>
      <w:proofErr w:type="gramEnd"/>
      <w:r>
        <w:rPr>
          <w:rFonts w:cstheme="minorHAnsi"/>
        </w:rPr>
        <w:t xml:space="preserve"> we have the personal agent code. We’re not sure what we’re d</w:t>
      </w:r>
      <w:r w:rsidR="008501D9">
        <w:rPr>
          <w:rFonts w:cstheme="minorHAnsi"/>
        </w:rPr>
        <w:t>oing</w:t>
      </w:r>
      <w:r>
        <w:rPr>
          <w:rFonts w:cstheme="minorHAnsi"/>
        </w:rPr>
        <w:t xml:space="preserve"> with people who have a personal agent</w:t>
      </w:r>
      <w:r w:rsidR="00FA6D9C">
        <w:rPr>
          <w:rFonts w:cstheme="minorHAnsi"/>
        </w:rPr>
        <w:t xml:space="preserve">. Across the state it has been more broadly used and doesn’t match the </w:t>
      </w:r>
      <w:r w:rsidR="008501D9">
        <w:rPr>
          <w:rFonts w:cstheme="minorHAnsi"/>
        </w:rPr>
        <w:t>service</w:t>
      </w:r>
      <w:r w:rsidR="00FA6D9C">
        <w:rPr>
          <w:rFonts w:cstheme="minorHAnsi"/>
        </w:rPr>
        <w:t xml:space="preserve"> as </w:t>
      </w:r>
      <w:r w:rsidR="00EA099C">
        <w:rPr>
          <w:rFonts w:cstheme="minorHAnsi"/>
        </w:rPr>
        <w:t>its</w:t>
      </w:r>
      <w:r w:rsidR="00FA6D9C">
        <w:rPr>
          <w:rFonts w:cstheme="minorHAnsi"/>
        </w:rPr>
        <w:t xml:space="preserve"> stated in</w:t>
      </w:r>
      <w:r w:rsidR="008501D9">
        <w:rPr>
          <w:rFonts w:cstheme="minorHAnsi"/>
        </w:rPr>
        <w:t xml:space="preserve"> the</w:t>
      </w:r>
      <w:r w:rsidR="00FA6D9C">
        <w:rPr>
          <w:rFonts w:cstheme="minorHAnsi"/>
        </w:rPr>
        <w:t xml:space="preserve"> </w:t>
      </w:r>
      <w:r w:rsidR="00EA099C">
        <w:rPr>
          <w:rFonts w:cstheme="minorHAnsi"/>
        </w:rPr>
        <w:t>R</w:t>
      </w:r>
      <w:r w:rsidR="00FA6D9C">
        <w:rPr>
          <w:rFonts w:cstheme="minorHAnsi"/>
        </w:rPr>
        <w:t xml:space="preserve">eal </w:t>
      </w:r>
      <w:r w:rsidR="00EA099C">
        <w:rPr>
          <w:rFonts w:cstheme="minorHAnsi"/>
        </w:rPr>
        <w:t>L</w:t>
      </w:r>
      <w:r w:rsidR="00FA6D9C">
        <w:rPr>
          <w:rFonts w:cstheme="minorHAnsi"/>
        </w:rPr>
        <w:t xml:space="preserve">ives </w:t>
      </w:r>
      <w:r w:rsidR="00EA099C">
        <w:rPr>
          <w:rFonts w:cstheme="minorHAnsi"/>
        </w:rPr>
        <w:t>L</w:t>
      </w:r>
      <w:r w:rsidR="00FA6D9C">
        <w:rPr>
          <w:rFonts w:cstheme="minorHAnsi"/>
        </w:rPr>
        <w:t xml:space="preserve">aw. </w:t>
      </w:r>
      <w:r w:rsidR="00EA099C">
        <w:rPr>
          <w:rFonts w:cstheme="minorHAnsi"/>
        </w:rPr>
        <w:t>Hopefully</w:t>
      </w:r>
      <w:r w:rsidR="00FA6D9C">
        <w:rPr>
          <w:rFonts w:cstheme="minorHAnsi"/>
        </w:rPr>
        <w:t xml:space="preserve"> by </w:t>
      </w:r>
      <w:r w:rsidR="008501D9">
        <w:rPr>
          <w:rFonts w:cstheme="minorHAnsi"/>
        </w:rPr>
        <w:t>December</w:t>
      </w:r>
      <w:r w:rsidR="00FA6D9C">
        <w:rPr>
          <w:rFonts w:cstheme="minorHAnsi"/>
        </w:rPr>
        <w:t xml:space="preserve"> we </w:t>
      </w:r>
      <w:r w:rsidR="008501D9">
        <w:rPr>
          <w:rFonts w:cstheme="minorHAnsi"/>
        </w:rPr>
        <w:t>will</w:t>
      </w:r>
      <w:r w:rsidR="00FA6D9C">
        <w:rPr>
          <w:rFonts w:cstheme="minorHAnsi"/>
        </w:rPr>
        <w:t xml:space="preserve"> have a better answer. Going forward, it will be a different code an</w:t>
      </w:r>
      <w:r w:rsidR="00EA099C">
        <w:rPr>
          <w:rFonts w:cstheme="minorHAnsi"/>
        </w:rPr>
        <w:t>d</w:t>
      </w:r>
      <w:r w:rsidR="00FA6D9C">
        <w:rPr>
          <w:rFonts w:cstheme="minorHAnsi"/>
        </w:rPr>
        <w:t xml:space="preserve"> will be called an </w:t>
      </w:r>
      <w:r w:rsidR="00EA099C">
        <w:rPr>
          <w:rFonts w:cstheme="minorHAnsi"/>
        </w:rPr>
        <w:t>I</w:t>
      </w:r>
      <w:r w:rsidR="00FA6D9C">
        <w:rPr>
          <w:rFonts w:cstheme="minorHAnsi"/>
        </w:rPr>
        <w:t xml:space="preserve">ndependent </w:t>
      </w:r>
      <w:r w:rsidR="00EA099C">
        <w:rPr>
          <w:rFonts w:cstheme="minorHAnsi"/>
        </w:rPr>
        <w:t>F</w:t>
      </w:r>
      <w:r w:rsidR="00FA6D9C">
        <w:rPr>
          <w:rFonts w:cstheme="minorHAnsi"/>
        </w:rPr>
        <w:t xml:space="preserve">acilitator. </w:t>
      </w:r>
    </w:p>
    <w:p w14:paraId="61C65761" w14:textId="72815439" w:rsidR="00F1292C" w:rsidRDefault="00F1292C">
      <w:pPr>
        <w:rPr>
          <w:rFonts w:cstheme="minorHAnsi"/>
        </w:rPr>
      </w:pPr>
      <w:r>
        <w:rPr>
          <w:rFonts w:cstheme="minorHAnsi"/>
        </w:rPr>
        <w:t xml:space="preserve">Barbara Pandolfi: </w:t>
      </w:r>
      <w:r w:rsidR="00EB1790">
        <w:rPr>
          <w:rFonts w:cstheme="minorHAnsi"/>
        </w:rPr>
        <w:t>W</w:t>
      </w:r>
      <w:r>
        <w:rPr>
          <w:rFonts w:cstheme="minorHAnsi"/>
        </w:rPr>
        <w:t xml:space="preserve">ill DDS approve them to </w:t>
      </w:r>
      <w:r w:rsidR="00426003">
        <w:rPr>
          <w:rFonts w:cstheme="minorHAnsi"/>
        </w:rPr>
        <w:t>provide the service</w:t>
      </w:r>
      <w:r w:rsidR="00EA099C">
        <w:rPr>
          <w:rFonts w:cstheme="minorHAnsi"/>
        </w:rPr>
        <w:t>?</w:t>
      </w:r>
    </w:p>
    <w:p w14:paraId="39ADB769" w14:textId="2F777261" w:rsidR="00426003" w:rsidRDefault="00426003">
      <w:pPr>
        <w:rPr>
          <w:rFonts w:cstheme="minorHAnsi"/>
        </w:rPr>
      </w:pPr>
    </w:p>
    <w:p w14:paraId="39AB14A8" w14:textId="3B2BB3F2" w:rsidR="00790D3C" w:rsidRDefault="00BA01DC">
      <w:pPr>
        <w:rPr>
          <w:rFonts w:cstheme="minorHAnsi"/>
        </w:rPr>
      </w:pPr>
      <w:r w:rsidRPr="00EA099C">
        <w:rPr>
          <w:rFonts w:cstheme="minorHAnsi"/>
          <w:u w:val="single"/>
        </w:rPr>
        <w:t>General Updates</w:t>
      </w:r>
      <w:r w:rsidR="00241AFD">
        <w:rPr>
          <w:rFonts w:cstheme="minorHAnsi"/>
        </w:rPr>
        <w:t xml:space="preserve">: Jaclyn Grant </w:t>
      </w:r>
    </w:p>
    <w:p w14:paraId="0CD9C560" w14:textId="47C3A143" w:rsidR="00790D3C" w:rsidRDefault="00CC351A">
      <w:pPr>
        <w:rPr>
          <w:rFonts w:cstheme="minorHAnsi"/>
        </w:rPr>
      </w:pPr>
      <w:r>
        <w:rPr>
          <w:rFonts w:cstheme="minorHAnsi"/>
        </w:rPr>
        <w:t>Training Day is scheduled for later in September.  This is an internal training for Regional Directors, Area Directors and Support Brokers.</w:t>
      </w:r>
    </w:p>
    <w:p w14:paraId="3C03C6C8" w14:textId="128D76CB" w:rsidR="00CC351A" w:rsidRDefault="00CC351A">
      <w:pPr>
        <w:rPr>
          <w:rFonts w:cstheme="minorHAnsi"/>
        </w:rPr>
      </w:pPr>
      <w:r>
        <w:rPr>
          <w:rFonts w:cstheme="minorHAnsi"/>
        </w:rPr>
        <w:t xml:space="preserve">The Self Direction Conference is full </w:t>
      </w:r>
      <w:proofErr w:type="gramStart"/>
      <w:r>
        <w:rPr>
          <w:rFonts w:cstheme="minorHAnsi"/>
        </w:rPr>
        <w:t>at this time</w:t>
      </w:r>
      <w:proofErr w:type="gramEnd"/>
      <w:r>
        <w:rPr>
          <w:rFonts w:cstheme="minorHAnsi"/>
        </w:rPr>
        <w:t>.  We have 250 people registered.  We can take names for a wait list.</w:t>
      </w:r>
    </w:p>
    <w:p w14:paraId="6D0D53EB" w14:textId="0980023F" w:rsidR="00CC351A" w:rsidRDefault="00CC351A">
      <w:pPr>
        <w:rPr>
          <w:rFonts w:cstheme="minorHAnsi"/>
        </w:rPr>
      </w:pPr>
      <w:r>
        <w:rPr>
          <w:rFonts w:cstheme="minorHAnsi"/>
        </w:rPr>
        <w:t>The Path Forward (SIS-A)</w:t>
      </w:r>
      <w:r w:rsidR="00A17639">
        <w:rPr>
          <w:rFonts w:cstheme="minorHAnsi"/>
        </w:rPr>
        <w:t xml:space="preserve"> continues to focus on a sample group of individual </w:t>
      </w:r>
      <w:r w:rsidR="005D0E7F">
        <w:rPr>
          <w:rFonts w:cstheme="minorHAnsi"/>
        </w:rPr>
        <w:t>self-directing</w:t>
      </w:r>
      <w:r w:rsidR="00A17639">
        <w:rPr>
          <w:rFonts w:cstheme="minorHAnsi"/>
        </w:rPr>
        <w:t>.  We have partnered with a PR firm to help with outreach and messaging.</w:t>
      </w:r>
    </w:p>
    <w:p w14:paraId="2941309B" w14:textId="602FE193" w:rsidR="00EC0D60" w:rsidRDefault="00EC0D60">
      <w:pPr>
        <w:rPr>
          <w:rFonts w:cstheme="minorHAnsi"/>
        </w:rPr>
      </w:pPr>
      <w:r>
        <w:rPr>
          <w:rFonts w:cstheme="minorHAnsi"/>
        </w:rPr>
        <w:t>Questions/Comments</w:t>
      </w:r>
      <w:r w:rsidR="00114B71">
        <w:rPr>
          <w:rFonts w:cstheme="minorHAnsi"/>
        </w:rPr>
        <w:t>:</w:t>
      </w:r>
    </w:p>
    <w:p w14:paraId="60470494" w14:textId="71103D32" w:rsidR="001268BA" w:rsidRDefault="001268BA">
      <w:pPr>
        <w:rPr>
          <w:rFonts w:cstheme="minorHAnsi"/>
        </w:rPr>
      </w:pPr>
      <w:r>
        <w:rPr>
          <w:rFonts w:cstheme="minorHAnsi"/>
        </w:rPr>
        <w:t xml:space="preserve">Employment with significant medical issues. If this person could do this, what support might they need to be successful. </w:t>
      </w:r>
      <w:r w:rsidR="008501D9">
        <w:rPr>
          <w:rFonts w:cstheme="minorHAnsi"/>
        </w:rPr>
        <w:t>Sometimes</w:t>
      </w:r>
      <w:r>
        <w:rPr>
          <w:rFonts w:cstheme="minorHAnsi"/>
        </w:rPr>
        <w:t xml:space="preserve"> that’s going to be uncomfortable. The assessment is really talking about possibilities</w:t>
      </w:r>
      <w:r w:rsidR="00916E4C">
        <w:rPr>
          <w:rFonts w:cstheme="minorHAnsi"/>
        </w:rPr>
        <w:t xml:space="preserve">. </w:t>
      </w:r>
    </w:p>
    <w:p w14:paraId="777F2038" w14:textId="6CB79198" w:rsidR="00916E4C" w:rsidRDefault="00916E4C">
      <w:pPr>
        <w:rPr>
          <w:rFonts w:cstheme="minorHAnsi"/>
        </w:rPr>
      </w:pPr>
      <w:r>
        <w:rPr>
          <w:rFonts w:cstheme="minorHAnsi"/>
        </w:rPr>
        <w:t xml:space="preserve">Anne: Do you have a person with different </w:t>
      </w:r>
      <w:r w:rsidR="008501D9">
        <w:rPr>
          <w:rFonts w:cstheme="minorHAnsi"/>
        </w:rPr>
        <w:t>abilities</w:t>
      </w:r>
      <w:r w:rsidR="00EB3846">
        <w:rPr>
          <w:rFonts w:cstheme="minorHAnsi"/>
        </w:rPr>
        <w:t xml:space="preserve"> assessing people with </w:t>
      </w:r>
      <w:r w:rsidR="008501D9">
        <w:rPr>
          <w:rFonts w:cstheme="minorHAnsi"/>
        </w:rPr>
        <w:t>disabilities</w:t>
      </w:r>
      <w:r w:rsidR="00EB3846">
        <w:rPr>
          <w:rFonts w:cstheme="minorHAnsi"/>
        </w:rPr>
        <w:t xml:space="preserve"> </w:t>
      </w:r>
    </w:p>
    <w:p w14:paraId="41C7D6F1" w14:textId="585E8B88" w:rsidR="00916E4C" w:rsidRDefault="00916E4C">
      <w:pPr>
        <w:rPr>
          <w:rFonts w:cstheme="minorHAnsi"/>
        </w:rPr>
      </w:pPr>
      <w:r>
        <w:rPr>
          <w:rFonts w:cstheme="minorHAnsi"/>
        </w:rPr>
        <w:t xml:space="preserve">Liz: </w:t>
      </w:r>
      <w:r w:rsidR="00114B71">
        <w:rPr>
          <w:rFonts w:cstheme="minorHAnsi"/>
        </w:rPr>
        <w:t>No one has</w:t>
      </w:r>
      <w:r>
        <w:rPr>
          <w:rFonts w:cstheme="minorHAnsi"/>
        </w:rPr>
        <w:t xml:space="preserve"> disclosed </w:t>
      </w:r>
      <w:r w:rsidR="00114B71">
        <w:rPr>
          <w:rFonts w:cstheme="minorHAnsi"/>
        </w:rPr>
        <w:t>that they have a disability.  W</w:t>
      </w:r>
      <w:r>
        <w:rPr>
          <w:rFonts w:cstheme="minorHAnsi"/>
        </w:rPr>
        <w:t xml:space="preserve">e are working with those folks who are </w:t>
      </w:r>
      <w:r w:rsidR="008501D9">
        <w:rPr>
          <w:rFonts w:cstheme="minorHAnsi"/>
        </w:rPr>
        <w:t>being</w:t>
      </w:r>
      <w:r>
        <w:rPr>
          <w:rFonts w:cstheme="minorHAnsi"/>
        </w:rPr>
        <w:t xml:space="preserve"> train</w:t>
      </w:r>
      <w:r w:rsidR="008501D9">
        <w:rPr>
          <w:rFonts w:cstheme="minorHAnsi"/>
        </w:rPr>
        <w:t>ed</w:t>
      </w:r>
      <w:r w:rsidR="00114B71">
        <w:rPr>
          <w:rFonts w:cstheme="minorHAnsi"/>
        </w:rPr>
        <w:t xml:space="preserve"> and </w:t>
      </w:r>
      <w:r>
        <w:rPr>
          <w:rFonts w:cstheme="minorHAnsi"/>
        </w:rPr>
        <w:t>AAIDD who developed the tool</w:t>
      </w:r>
      <w:r w:rsidR="00114B71">
        <w:rPr>
          <w:rFonts w:cstheme="minorHAnsi"/>
        </w:rPr>
        <w:t xml:space="preserve"> is completing the training</w:t>
      </w:r>
      <w:r>
        <w:rPr>
          <w:rFonts w:cstheme="minorHAnsi"/>
        </w:rPr>
        <w:t xml:space="preserve">. </w:t>
      </w:r>
      <w:r w:rsidR="00114B71">
        <w:rPr>
          <w:rFonts w:cstheme="minorHAnsi"/>
        </w:rPr>
        <w:t>Assessors</w:t>
      </w:r>
      <w:r w:rsidR="00EB3846">
        <w:rPr>
          <w:rFonts w:cstheme="minorHAnsi"/>
        </w:rPr>
        <w:t xml:space="preserve"> need to have a </w:t>
      </w:r>
      <w:r w:rsidR="008501D9">
        <w:rPr>
          <w:rFonts w:cstheme="minorHAnsi"/>
        </w:rPr>
        <w:t>lot</w:t>
      </w:r>
      <w:r w:rsidR="00EB3846">
        <w:rPr>
          <w:rFonts w:cstheme="minorHAnsi"/>
        </w:rPr>
        <w:t xml:space="preserve"> of skills and </w:t>
      </w:r>
      <w:r w:rsidR="008501D9">
        <w:rPr>
          <w:rFonts w:cstheme="minorHAnsi"/>
        </w:rPr>
        <w:t>qualities</w:t>
      </w:r>
      <w:r w:rsidR="00EB3846">
        <w:rPr>
          <w:rFonts w:cstheme="minorHAnsi"/>
        </w:rPr>
        <w:t xml:space="preserve"> to tune in on skill and abilities. Not everyone has been able to finish</w:t>
      </w:r>
      <w:r w:rsidR="008501D9">
        <w:rPr>
          <w:rFonts w:cstheme="minorHAnsi"/>
        </w:rPr>
        <w:t xml:space="preserve"> the</w:t>
      </w:r>
      <w:r w:rsidR="00EB3846">
        <w:rPr>
          <w:rFonts w:cstheme="minorHAnsi"/>
        </w:rPr>
        <w:t xml:space="preserve"> </w:t>
      </w:r>
      <w:r w:rsidR="008501D9">
        <w:rPr>
          <w:rFonts w:cstheme="minorHAnsi"/>
        </w:rPr>
        <w:t>training</w:t>
      </w:r>
      <w:r w:rsidR="00EB3846">
        <w:rPr>
          <w:rFonts w:cstheme="minorHAnsi"/>
        </w:rPr>
        <w:t xml:space="preserve"> and move on to the next step. We are looking for people who really </w:t>
      </w:r>
      <w:r w:rsidR="008501D9">
        <w:rPr>
          <w:rFonts w:cstheme="minorHAnsi"/>
        </w:rPr>
        <w:t>embody</w:t>
      </w:r>
      <w:r w:rsidR="00EB3846">
        <w:rPr>
          <w:rFonts w:cstheme="minorHAnsi"/>
        </w:rPr>
        <w:t xml:space="preserve"> person centered</w:t>
      </w:r>
      <w:r w:rsidR="008501D9">
        <w:rPr>
          <w:rFonts w:cstheme="minorHAnsi"/>
        </w:rPr>
        <w:t>ness</w:t>
      </w:r>
      <w:r w:rsidR="00EB3846">
        <w:rPr>
          <w:rFonts w:cstheme="minorHAnsi"/>
        </w:rPr>
        <w:t xml:space="preserve">. </w:t>
      </w:r>
    </w:p>
    <w:p w14:paraId="48697CE8" w14:textId="54CEEFC0" w:rsidR="00EB3846" w:rsidRDefault="00EB3846">
      <w:pPr>
        <w:rPr>
          <w:rFonts w:cstheme="minorHAnsi"/>
        </w:rPr>
      </w:pPr>
      <w:r>
        <w:rPr>
          <w:rFonts w:cstheme="minorHAnsi"/>
        </w:rPr>
        <w:t xml:space="preserve">Robin: conference </w:t>
      </w:r>
      <w:r w:rsidR="0035363D">
        <w:rPr>
          <w:rFonts w:cstheme="minorHAnsi"/>
        </w:rPr>
        <w:t>could be</w:t>
      </w:r>
      <w:r w:rsidR="008501D9">
        <w:rPr>
          <w:rFonts w:cstheme="minorHAnsi"/>
        </w:rPr>
        <w:t xml:space="preserve"> </w:t>
      </w:r>
      <w:r w:rsidR="0035363D">
        <w:rPr>
          <w:rFonts w:cstheme="minorHAnsi"/>
        </w:rPr>
        <w:t>a good audience</w:t>
      </w:r>
      <w:r w:rsidR="00114B71">
        <w:rPr>
          <w:rFonts w:cstheme="minorHAnsi"/>
        </w:rPr>
        <w:t>.</w:t>
      </w:r>
    </w:p>
    <w:p w14:paraId="79B9B723" w14:textId="30FC2973" w:rsidR="0035363D" w:rsidRDefault="0035363D">
      <w:pPr>
        <w:rPr>
          <w:rFonts w:cstheme="minorHAnsi"/>
        </w:rPr>
      </w:pPr>
      <w:r>
        <w:rPr>
          <w:rFonts w:cstheme="minorHAnsi"/>
        </w:rPr>
        <w:lastRenderedPageBreak/>
        <w:t xml:space="preserve">Matt: How many </w:t>
      </w:r>
      <w:r w:rsidR="00256694">
        <w:rPr>
          <w:rFonts w:cstheme="minorHAnsi"/>
        </w:rPr>
        <w:t>assessments</w:t>
      </w:r>
      <w:r w:rsidR="00114B71">
        <w:rPr>
          <w:rFonts w:cstheme="minorHAnsi"/>
        </w:rPr>
        <w:t xml:space="preserve"> have been completed?</w:t>
      </w:r>
    </w:p>
    <w:p w14:paraId="3F768D65" w14:textId="4B7E3BCC" w:rsidR="00256694" w:rsidRDefault="00256694">
      <w:pPr>
        <w:rPr>
          <w:rFonts w:cstheme="minorHAnsi"/>
        </w:rPr>
      </w:pPr>
      <w:r>
        <w:rPr>
          <w:rFonts w:cstheme="minorHAnsi"/>
        </w:rPr>
        <w:t xml:space="preserve">Teryl: 230 </w:t>
      </w:r>
    </w:p>
    <w:p w14:paraId="27461CC5" w14:textId="4C042349" w:rsidR="00DE3B83" w:rsidRDefault="00256694">
      <w:pPr>
        <w:rPr>
          <w:rFonts w:cstheme="minorHAnsi"/>
        </w:rPr>
      </w:pPr>
      <w:r>
        <w:rPr>
          <w:rFonts w:cstheme="minorHAnsi"/>
        </w:rPr>
        <w:t xml:space="preserve">Cindy: I have heard a lot being done </w:t>
      </w:r>
      <w:r w:rsidR="00DE3B83">
        <w:rPr>
          <w:rFonts w:cstheme="minorHAnsi"/>
        </w:rPr>
        <w:t>with families</w:t>
      </w:r>
      <w:r w:rsidR="00346C2D">
        <w:rPr>
          <w:rFonts w:cstheme="minorHAnsi"/>
        </w:rPr>
        <w:t xml:space="preserve"> Are there any accommodations </w:t>
      </w:r>
      <w:r w:rsidR="008501D9">
        <w:rPr>
          <w:rFonts w:cstheme="minorHAnsi"/>
        </w:rPr>
        <w:t>being</w:t>
      </w:r>
      <w:r w:rsidR="00346C2D">
        <w:rPr>
          <w:rFonts w:cstheme="minorHAnsi"/>
        </w:rPr>
        <w:t xml:space="preserve"> made</w:t>
      </w:r>
      <w:r w:rsidR="00114B71">
        <w:rPr>
          <w:rFonts w:cstheme="minorHAnsi"/>
        </w:rPr>
        <w:t>?</w:t>
      </w:r>
    </w:p>
    <w:p w14:paraId="283A0602" w14:textId="61533283" w:rsidR="00346C2D" w:rsidRDefault="00346C2D">
      <w:pPr>
        <w:rPr>
          <w:rFonts w:cstheme="minorHAnsi"/>
        </w:rPr>
      </w:pPr>
      <w:r>
        <w:rPr>
          <w:rFonts w:cstheme="minorHAnsi"/>
        </w:rPr>
        <w:t xml:space="preserve">Teryl: as we engage with </w:t>
      </w:r>
      <w:r w:rsidR="00114B71">
        <w:rPr>
          <w:rFonts w:cstheme="minorHAnsi"/>
        </w:rPr>
        <w:t>families,</w:t>
      </w:r>
      <w:r>
        <w:rPr>
          <w:rFonts w:cstheme="minorHAnsi"/>
        </w:rPr>
        <w:t xml:space="preserve"> we talk about any special circumstances </w:t>
      </w:r>
      <w:r w:rsidR="00EA77E7">
        <w:rPr>
          <w:rFonts w:cstheme="minorHAnsi"/>
        </w:rPr>
        <w:t>we do accommodate the assessment being broken up</w:t>
      </w:r>
      <w:r w:rsidR="00114B71">
        <w:rPr>
          <w:rFonts w:cstheme="minorHAnsi"/>
        </w:rPr>
        <w:t>, we a</w:t>
      </w:r>
      <w:r w:rsidR="00EA77E7">
        <w:rPr>
          <w:rFonts w:cstheme="minorHAnsi"/>
        </w:rPr>
        <w:t xml:space="preserve">ccommodate where they want to meet and when they want to meet. </w:t>
      </w:r>
      <w:r w:rsidR="00114B71">
        <w:rPr>
          <w:rFonts w:cstheme="minorHAnsi"/>
        </w:rPr>
        <w:t>Individuals are encouraged to stay through the assessment if possible but even if they don’t stay the whole time they have been engaged.</w:t>
      </w:r>
      <w:r w:rsidR="00EA77E7">
        <w:rPr>
          <w:rFonts w:cstheme="minorHAnsi"/>
        </w:rPr>
        <w:t xml:space="preserve"> </w:t>
      </w:r>
    </w:p>
    <w:p w14:paraId="29AD1F99" w14:textId="4FC5B34A" w:rsidR="00C84D22" w:rsidRDefault="00C84D22">
      <w:pPr>
        <w:rPr>
          <w:rFonts w:cstheme="minorHAnsi"/>
        </w:rPr>
      </w:pPr>
      <w:r>
        <w:rPr>
          <w:rFonts w:cstheme="minorHAnsi"/>
        </w:rPr>
        <w:t xml:space="preserve">Nancy: Is the PR firm going to </w:t>
      </w:r>
      <w:r w:rsidR="008501D9">
        <w:rPr>
          <w:rFonts w:cstheme="minorHAnsi"/>
        </w:rPr>
        <w:t>address</w:t>
      </w:r>
      <w:r>
        <w:rPr>
          <w:rFonts w:cstheme="minorHAnsi"/>
        </w:rPr>
        <w:t xml:space="preserve"> the individuals concerns about losing services</w:t>
      </w:r>
      <w:r w:rsidR="00114B71">
        <w:rPr>
          <w:rFonts w:cstheme="minorHAnsi"/>
        </w:rPr>
        <w:t>?</w:t>
      </w:r>
    </w:p>
    <w:p w14:paraId="3D94BBA4" w14:textId="51868D27" w:rsidR="00C84D22" w:rsidRDefault="009232E2">
      <w:pPr>
        <w:rPr>
          <w:rFonts w:cstheme="minorHAnsi"/>
        </w:rPr>
      </w:pPr>
      <w:r>
        <w:rPr>
          <w:rFonts w:cstheme="minorHAnsi"/>
        </w:rPr>
        <w:t xml:space="preserve">Teryl: Yes </w:t>
      </w:r>
    </w:p>
    <w:p w14:paraId="439136EF" w14:textId="45410282" w:rsidR="009232E2" w:rsidRDefault="009232E2">
      <w:pPr>
        <w:rPr>
          <w:rFonts w:cstheme="minorHAnsi"/>
        </w:rPr>
      </w:pPr>
      <w:r>
        <w:rPr>
          <w:rFonts w:cstheme="minorHAnsi"/>
        </w:rPr>
        <w:t xml:space="preserve">Liz F. </w:t>
      </w:r>
      <w:r w:rsidR="00114B71">
        <w:rPr>
          <w:rFonts w:cstheme="minorHAnsi"/>
        </w:rPr>
        <w:t>W</w:t>
      </w:r>
      <w:r w:rsidR="008501D9">
        <w:rPr>
          <w:rFonts w:cstheme="minorHAnsi"/>
        </w:rPr>
        <w:t>hat</w:t>
      </w:r>
      <w:r>
        <w:rPr>
          <w:rFonts w:cstheme="minorHAnsi"/>
        </w:rPr>
        <w:t xml:space="preserve"> types of people are coming to </w:t>
      </w:r>
      <w:r w:rsidR="00480B29">
        <w:rPr>
          <w:rFonts w:cstheme="minorHAnsi"/>
        </w:rPr>
        <w:t>the training day</w:t>
      </w:r>
      <w:r w:rsidR="00114B71">
        <w:rPr>
          <w:rFonts w:cstheme="minorHAnsi"/>
        </w:rPr>
        <w:t>?</w:t>
      </w:r>
    </w:p>
    <w:p w14:paraId="433F18BC" w14:textId="15025671" w:rsidR="00BA01DC" w:rsidRDefault="00BA01DC">
      <w:pPr>
        <w:rPr>
          <w:rFonts w:cstheme="minorHAnsi"/>
        </w:rPr>
      </w:pPr>
      <w:r w:rsidRPr="00114B71">
        <w:rPr>
          <w:rFonts w:cstheme="minorHAnsi"/>
          <w:u w:val="single"/>
        </w:rPr>
        <w:t>FMS Update</w:t>
      </w:r>
      <w:r w:rsidR="00241AFD">
        <w:rPr>
          <w:rFonts w:cstheme="minorHAnsi"/>
        </w:rPr>
        <w:t xml:space="preserve">: Donna Schierman </w:t>
      </w:r>
    </w:p>
    <w:p w14:paraId="1F470CF8" w14:textId="6ADCBCC4" w:rsidR="00114B71" w:rsidRDefault="00114B71">
      <w:pPr>
        <w:rPr>
          <w:rFonts w:cstheme="minorHAnsi"/>
        </w:rPr>
      </w:pPr>
      <w:r>
        <w:rPr>
          <w:rFonts w:cstheme="minorHAnsi"/>
        </w:rPr>
        <w:t>Introduction to Acumen’s business and employees working with MA.</w:t>
      </w:r>
    </w:p>
    <w:p w14:paraId="75AEBE8F" w14:textId="51A2A017" w:rsidR="00EC0D60" w:rsidRDefault="00EC0D60">
      <w:pPr>
        <w:rPr>
          <w:rFonts w:cstheme="minorHAnsi"/>
        </w:rPr>
      </w:pPr>
      <w:r>
        <w:rPr>
          <w:rFonts w:cstheme="minorHAnsi"/>
        </w:rPr>
        <w:t>Questions/Comments:</w:t>
      </w:r>
    </w:p>
    <w:p w14:paraId="5C071060" w14:textId="3142A9D5" w:rsidR="008B0199" w:rsidRDefault="008B0199">
      <w:pPr>
        <w:rPr>
          <w:rFonts w:cstheme="minorHAnsi"/>
        </w:rPr>
      </w:pPr>
      <w:r>
        <w:rPr>
          <w:rFonts w:cstheme="minorHAnsi"/>
        </w:rPr>
        <w:t xml:space="preserve">Leo: </w:t>
      </w:r>
      <w:r w:rsidR="00946F02">
        <w:rPr>
          <w:rFonts w:cstheme="minorHAnsi"/>
        </w:rPr>
        <w:t xml:space="preserve">Is there a </w:t>
      </w:r>
      <w:r w:rsidR="008501D9">
        <w:rPr>
          <w:rFonts w:cstheme="minorHAnsi"/>
        </w:rPr>
        <w:t>Marion</w:t>
      </w:r>
      <w:r w:rsidR="00946F02">
        <w:rPr>
          <w:rFonts w:cstheme="minorHAnsi"/>
        </w:rPr>
        <w:t xml:space="preserve"> Edwards alternative</w:t>
      </w:r>
      <w:r w:rsidR="00114B71">
        <w:rPr>
          <w:rFonts w:cstheme="minorHAnsi"/>
        </w:rPr>
        <w:t>?</w:t>
      </w:r>
    </w:p>
    <w:p w14:paraId="0529721A" w14:textId="65B8F555" w:rsidR="00CF16FF" w:rsidRDefault="00946F02">
      <w:pPr>
        <w:rPr>
          <w:rFonts w:cstheme="minorHAnsi"/>
        </w:rPr>
      </w:pPr>
      <w:r>
        <w:rPr>
          <w:rFonts w:cstheme="minorHAnsi"/>
        </w:rPr>
        <w:t xml:space="preserve">Liz: We utilize MEA when </w:t>
      </w:r>
      <w:r w:rsidR="008501D9">
        <w:rPr>
          <w:rFonts w:cstheme="minorHAnsi"/>
        </w:rPr>
        <w:t>there</w:t>
      </w:r>
      <w:r>
        <w:rPr>
          <w:rFonts w:cstheme="minorHAnsi"/>
        </w:rPr>
        <w:t xml:space="preserve"> is no EOR availability</w:t>
      </w:r>
      <w:r w:rsidR="00114B71">
        <w:rPr>
          <w:rFonts w:cstheme="minorHAnsi"/>
        </w:rPr>
        <w:t>.  Acumen has</w:t>
      </w:r>
      <w:r w:rsidR="00706817">
        <w:rPr>
          <w:rFonts w:cstheme="minorHAnsi"/>
        </w:rPr>
        <w:t xml:space="preserve"> a branch which provides EOR services. </w:t>
      </w:r>
      <w:r w:rsidR="00CF16FF">
        <w:rPr>
          <w:rFonts w:cstheme="minorHAnsi"/>
        </w:rPr>
        <w:t xml:space="preserve">We want </w:t>
      </w:r>
      <w:r w:rsidR="00114B71">
        <w:rPr>
          <w:rFonts w:cstheme="minorHAnsi"/>
        </w:rPr>
        <w:t>our transition</w:t>
      </w:r>
      <w:r w:rsidR="00CF16FF">
        <w:rPr>
          <w:rFonts w:cstheme="minorHAnsi"/>
        </w:rPr>
        <w:t xml:space="preserve"> </w:t>
      </w:r>
      <w:proofErr w:type="gramStart"/>
      <w:r w:rsidR="00CF16FF">
        <w:rPr>
          <w:rFonts w:cstheme="minorHAnsi"/>
        </w:rPr>
        <w:t>be</w:t>
      </w:r>
      <w:proofErr w:type="gramEnd"/>
      <w:r w:rsidR="00CF16FF">
        <w:rPr>
          <w:rFonts w:cstheme="minorHAnsi"/>
        </w:rPr>
        <w:t xml:space="preserve"> seamless so we are working hard</w:t>
      </w:r>
      <w:r w:rsidR="00114B71">
        <w:rPr>
          <w:rFonts w:cstheme="minorHAnsi"/>
        </w:rPr>
        <w:t xml:space="preserve"> to achieve that.</w:t>
      </w:r>
    </w:p>
    <w:p w14:paraId="69174198" w14:textId="03A8A309" w:rsidR="00CF16FF" w:rsidRDefault="00CF16FF">
      <w:pPr>
        <w:rPr>
          <w:rFonts w:cstheme="minorHAnsi"/>
        </w:rPr>
      </w:pPr>
      <w:r>
        <w:rPr>
          <w:rFonts w:cstheme="minorHAnsi"/>
        </w:rPr>
        <w:t>Leo: What about people who don’t want to take on EOR role</w:t>
      </w:r>
      <w:r w:rsidR="00114B71">
        <w:rPr>
          <w:rFonts w:cstheme="minorHAnsi"/>
        </w:rPr>
        <w:t>?</w:t>
      </w:r>
    </w:p>
    <w:p w14:paraId="70F6B7E0" w14:textId="65FE3BAB" w:rsidR="00CF16FF" w:rsidRDefault="00CF16FF">
      <w:pPr>
        <w:rPr>
          <w:rFonts w:cstheme="minorHAnsi"/>
        </w:rPr>
      </w:pPr>
      <w:r>
        <w:rPr>
          <w:rFonts w:cstheme="minorHAnsi"/>
        </w:rPr>
        <w:t xml:space="preserve">Liz: That’s where the </w:t>
      </w:r>
      <w:r w:rsidR="00114B71">
        <w:rPr>
          <w:rFonts w:cstheme="minorHAnsi"/>
        </w:rPr>
        <w:t xml:space="preserve">Independent </w:t>
      </w:r>
      <w:r>
        <w:rPr>
          <w:rFonts w:cstheme="minorHAnsi"/>
        </w:rPr>
        <w:t>F</w:t>
      </w:r>
      <w:r w:rsidR="00114B71">
        <w:rPr>
          <w:rFonts w:cstheme="minorHAnsi"/>
        </w:rPr>
        <w:t>acilitator</w:t>
      </w:r>
      <w:r>
        <w:rPr>
          <w:rFonts w:cstheme="minorHAnsi"/>
        </w:rPr>
        <w:t xml:space="preserve"> </w:t>
      </w:r>
      <w:r w:rsidR="00114B71">
        <w:rPr>
          <w:rFonts w:cstheme="minorHAnsi"/>
        </w:rPr>
        <w:t>can be used.</w:t>
      </w:r>
      <w:r>
        <w:rPr>
          <w:rFonts w:cstheme="minorHAnsi"/>
        </w:rPr>
        <w:t xml:space="preserve"> </w:t>
      </w:r>
    </w:p>
    <w:p w14:paraId="671B069A" w14:textId="6543FA6B" w:rsidR="00CF16FF" w:rsidRDefault="00CF16FF">
      <w:pPr>
        <w:rPr>
          <w:rFonts w:cstheme="minorHAnsi"/>
        </w:rPr>
      </w:pPr>
      <w:r>
        <w:rPr>
          <w:rFonts w:cstheme="minorHAnsi"/>
        </w:rPr>
        <w:t xml:space="preserve">Robin: Do you have electronic </w:t>
      </w:r>
      <w:r w:rsidR="008501D9">
        <w:rPr>
          <w:rFonts w:cstheme="minorHAnsi"/>
        </w:rPr>
        <w:t>onboarding</w:t>
      </w:r>
      <w:r>
        <w:rPr>
          <w:rFonts w:cstheme="minorHAnsi"/>
        </w:rPr>
        <w:t xml:space="preserve"> for employees</w:t>
      </w:r>
      <w:r w:rsidR="00114B71">
        <w:rPr>
          <w:rFonts w:cstheme="minorHAnsi"/>
        </w:rPr>
        <w:t>?</w:t>
      </w:r>
    </w:p>
    <w:p w14:paraId="0C2C5225" w14:textId="7D6C4CF5" w:rsidR="00CF16FF" w:rsidRDefault="006A1F7B">
      <w:pPr>
        <w:rPr>
          <w:rFonts w:cstheme="minorHAnsi"/>
        </w:rPr>
      </w:pPr>
      <w:r>
        <w:rPr>
          <w:rFonts w:cstheme="minorHAnsi"/>
        </w:rPr>
        <w:t>Liz: yes</w:t>
      </w:r>
    </w:p>
    <w:p w14:paraId="6C416349" w14:textId="58521516" w:rsidR="00500525" w:rsidRDefault="00500525">
      <w:pPr>
        <w:rPr>
          <w:rFonts w:cstheme="minorHAnsi"/>
        </w:rPr>
      </w:pPr>
      <w:r>
        <w:rPr>
          <w:rFonts w:cstheme="minorHAnsi"/>
        </w:rPr>
        <w:t>Liz F: Really hard to get a tally on hours with current FMS</w:t>
      </w:r>
    </w:p>
    <w:p w14:paraId="3E013FA6" w14:textId="1DDED552" w:rsidR="00E03451" w:rsidRDefault="00E03451">
      <w:pPr>
        <w:rPr>
          <w:rFonts w:cstheme="minorHAnsi"/>
        </w:rPr>
      </w:pPr>
      <w:r>
        <w:rPr>
          <w:rFonts w:cstheme="minorHAnsi"/>
        </w:rPr>
        <w:t xml:space="preserve">Donna: Yes, I think you </w:t>
      </w:r>
      <w:r w:rsidR="008501D9">
        <w:rPr>
          <w:rFonts w:cstheme="minorHAnsi"/>
        </w:rPr>
        <w:t>will</w:t>
      </w:r>
      <w:r>
        <w:rPr>
          <w:rFonts w:cstheme="minorHAnsi"/>
        </w:rPr>
        <w:t xml:space="preserve"> be happy with our DCI system </w:t>
      </w:r>
    </w:p>
    <w:p w14:paraId="7EB15296" w14:textId="4776FCE5" w:rsidR="006A1F7B" w:rsidRDefault="006A1F7B">
      <w:pPr>
        <w:rPr>
          <w:rFonts w:cstheme="minorHAnsi"/>
        </w:rPr>
      </w:pPr>
      <w:r>
        <w:rPr>
          <w:rFonts w:cstheme="minorHAnsi"/>
        </w:rPr>
        <w:t>Robin Start date?</w:t>
      </w:r>
    </w:p>
    <w:p w14:paraId="7585EE81" w14:textId="6AFEBBE1" w:rsidR="006A1F7B" w:rsidRDefault="006A1F7B">
      <w:pPr>
        <w:rPr>
          <w:rFonts w:cstheme="minorHAnsi"/>
        </w:rPr>
      </w:pPr>
      <w:r>
        <w:rPr>
          <w:rFonts w:cstheme="minorHAnsi"/>
        </w:rPr>
        <w:t xml:space="preserve">Liz: goal is January 1st. we </w:t>
      </w:r>
      <w:r w:rsidR="008501D9">
        <w:rPr>
          <w:rFonts w:cstheme="minorHAnsi"/>
        </w:rPr>
        <w:t>will</w:t>
      </w:r>
      <w:r>
        <w:rPr>
          <w:rFonts w:cstheme="minorHAnsi"/>
        </w:rPr>
        <w:t xml:space="preserve"> be </w:t>
      </w:r>
      <w:r w:rsidR="008501D9">
        <w:rPr>
          <w:rFonts w:cstheme="minorHAnsi"/>
        </w:rPr>
        <w:t>working</w:t>
      </w:r>
      <w:r>
        <w:rPr>
          <w:rFonts w:cstheme="minorHAnsi"/>
        </w:rPr>
        <w:t xml:space="preserve"> </w:t>
      </w:r>
      <w:r w:rsidR="008501D9">
        <w:rPr>
          <w:rFonts w:cstheme="minorHAnsi"/>
        </w:rPr>
        <w:t>w</w:t>
      </w:r>
      <w:r>
        <w:rPr>
          <w:rFonts w:cstheme="minorHAnsi"/>
        </w:rPr>
        <w:t xml:space="preserve">ith Acumen and PPL together to ensure a </w:t>
      </w:r>
      <w:r w:rsidR="005C7005">
        <w:rPr>
          <w:rFonts w:cstheme="minorHAnsi"/>
        </w:rPr>
        <w:t>seamless transition</w:t>
      </w:r>
      <w:r>
        <w:rPr>
          <w:rFonts w:cstheme="minorHAnsi"/>
        </w:rPr>
        <w:t xml:space="preserve"> for </w:t>
      </w:r>
      <w:r w:rsidR="008501D9">
        <w:rPr>
          <w:rFonts w:cstheme="minorHAnsi"/>
        </w:rPr>
        <w:t>individuals</w:t>
      </w:r>
      <w:r>
        <w:rPr>
          <w:rFonts w:cstheme="minorHAnsi"/>
        </w:rPr>
        <w:t xml:space="preserve">. </w:t>
      </w:r>
    </w:p>
    <w:p w14:paraId="46ECDAA7" w14:textId="44D5FD5D" w:rsidR="00BA01DC" w:rsidRPr="00114B71" w:rsidRDefault="00BA01DC">
      <w:pPr>
        <w:rPr>
          <w:rFonts w:cstheme="minorHAnsi"/>
          <w:u w:val="single"/>
        </w:rPr>
      </w:pPr>
      <w:r w:rsidRPr="00114B71">
        <w:rPr>
          <w:rFonts w:cstheme="minorHAnsi"/>
          <w:u w:val="single"/>
        </w:rPr>
        <w:t xml:space="preserve">Public Comment </w:t>
      </w:r>
    </w:p>
    <w:p w14:paraId="17670A6F" w14:textId="5D7B2364" w:rsidR="00E03451" w:rsidRDefault="007065D2">
      <w:pPr>
        <w:rPr>
          <w:rFonts w:cstheme="minorHAnsi"/>
        </w:rPr>
      </w:pPr>
      <w:r>
        <w:rPr>
          <w:rFonts w:cstheme="minorHAnsi"/>
        </w:rPr>
        <w:t xml:space="preserve">Ed Underwood: SIS-A </w:t>
      </w:r>
      <w:r w:rsidR="00784628">
        <w:rPr>
          <w:rFonts w:cstheme="minorHAnsi"/>
        </w:rPr>
        <w:t>do they get any sort of summary report after the assessment is done</w:t>
      </w:r>
    </w:p>
    <w:p w14:paraId="022034CC" w14:textId="41B335D4" w:rsidR="00784628" w:rsidRDefault="00784628">
      <w:pPr>
        <w:rPr>
          <w:rFonts w:cstheme="minorHAnsi"/>
        </w:rPr>
      </w:pPr>
      <w:r>
        <w:rPr>
          <w:rFonts w:cstheme="minorHAnsi"/>
        </w:rPr>
        <w:t xml:space="preserve">Liz: Yes, they will get a family friendly summary report </w:t>
      </w:r>
    </w:p>
    <w:p w14:paraId="124F730F" w14:textId="7BEAB8E7" w:rsidR="000F7190" w:rsidRDefault="000F7190">
      <w:pPr>
        <w:rPr>
          <w:rFonts w:cstheme="minorHAnsi"/>
        </w:rPr>
      </w:pPr>
      <w:r>
        <w:rPr>
          <w:rFonts w:cstheme="minorHAnsi"/>
        </w:rPr>
        <w:t>Ed Underwood: How long does that take</w:t>
      </w:r>
      <w:r w:rsidR="00114B71">
        <w:rPr>
          <w:rFonts w:cstheme="minorHAnsi"/>
        </w:rPr>
        <w:t>?</w:t>
      </w:r>
    </w:p>
    <w:p w14:paraId="026FD9DA" w14:textId="7197ADB4" w:rsidR="000F7190" w:rsidRDefault="000F7190">
      <w:pPr>
        <w:rPr>
          <w:rFonts w:cstheme="minorHAnsi"/>
        </w:rPr>
      </w:pPr>
      <w:r>
        <w:rPr>
          <w:rFonts w:cstheme="minorHAnsi"/>
        </w:rPr>
        <w:t xml:space="preserve">Liz: We will follow up on that and get back to you. </w:t>
      </w:r>
    </w:p>
    <w:p w14:paraId="22A3233F" w14:textId="469F7651" w:rsidR="000F7190" w:rsidRDefault="000F7190">
      <w:pPr>
        <w:rPr>
          <w:rFonts w:cstheme="minorHAnsi"/>
        </w:rPr>
      </w:pPr>
      <w:r>
        <w:rPr>
          <w:rFonts w:cstheme="minorHAnsi"/>
        </w:rPr>
        <w:lastRenderedPageBreak/>
        <w:t xml:space="preserve">Deb Flaschen: </w:t>
      </w:r>
      <w:r w:rsidR="00CF5289">
        <w:rPr>
          <w:rFonts w:cstheme="minorHAnsi"/>
        </w:rPr>
        <w:t>We did participate in</w:t>
      </w:r>
      <w:r w:rsidR="00114B71">
        <w:rPr>
          <w:rFonts w:cstheme="minorHAnsi"/>
        </w:rPr>
        <w:t xml:space="preserve"> the</w:t>
      </w:r>
      <w:r w:rsidR="00CF5289">
        <w:rPr>
          <w:rFonts w:cstheme="minorHAnsi"/>
        </w:rPr>
        <w:t xml:space="preserve"> SIS-A I found the experience to be a positive one. My son was in and out </w:t>
      </w:r>
      <w:r w:rsidR="00396232">
        <w:rPr>
          <w:rFonts w:cstheme="minorHAnsi"/>
        </w:rPr>
        <w:t xml:space="preserve">and I </w:t>
      </w:r>
      <w:r w:rsidR="003D1C02">
        <w:rPr>
          <w:rFonts w:cstheme="minorHAnsi"/>
        </w:rPr>
        <w:t xml:space="preserve">felt it was inclusive </w:t>
      </w:r>
      <w:r w:rsidR="008501D9">
        <w:rPr>
          <w:rFonts w:cstheme="minorHAnsi"/>
        </w:rPr>
        <w:t>of</w:t>
      </w:r>
      <w:r w:rsidR="003D1C02">
        <w:rPr>
          <w:rFonts w:cstheme="minorHAnsi"/>
        </w:rPr>
        <w:t xml:space="preserve"> his participation. Very positive, in depth, and comprehensive</w:t>
      </w:r>
      <w:r w:rsidR="00114B71">
        <w:rPr>
          <w:rFonts w:cstheme="minorHAnsi"/>
        </w:rPr>
        <w:t>.</w:t>
      </w:r>
      <w:r w:rsidR="003D1C02">
        <w:rPr>
          <w:rFonts w:cstheme="minorHAnsi"/>
        </w:rPr>
        <w:t xml:space="preserve"> The only concern with the PR where does it go from here</w:t>
      </w:r>
      <w:r w:rsidR="00114B71">
        <w:rPr>
          <w:rFonts w:cstheme="minorHAnsi"/>
        </w:rPr>
        <w:t>?</w:t>
      </w:r>
      <w:r w:rsidR="003D1C02">
        <w:rPr>
          <w:rFonts w:cstheme="minorHAnsi"/>
        </w:rPr>
        <w:t xml:space="preserve"> That </w:t>
      </w:r>
      <w:r w:rsidR="00E163B4">
        <w:rPr>
          <w:rFonts w:cstheme="minorHAnsi"/>
        </w:rPr>
        <w:t>is</w:t>
      </w:r>
      <w:r w:rsidR="003D1C02">
        <w:rPr>
          <w:rFonts w:cstheme="minorHAnsi"/>
        </w:rPr>
        <w:t xml:space="preserve"> something that fe</w:t>
      </w:r>
      <w:r w:rsidR="00E163B4">
        <w:rPr>
          <w:rFonts w:cstheme="minorHAnsi"/>
        </w:rPr>
        <w:t>e</w:t>
      </w:r>
      <w:r w:rsidR="003D1C02">
        <w:rPr>
          <w:rFonts w:cstheme="minorHAnsi"/>
        </w:rPr>
        <w:t xml:space="preserve">ds into people’s concerns about </w:t>
      </w:r>
      <w:r w:rsidR="008501D9">
        <w:rPr>
          <w:rFonts w:cstheme="minorHAnsi"/>
        </w:rPr>
        <w:t>losing</w:t>
      </w:r>
      <w:r w:rsidR="003D1C02">
        <w:rPr>
          <w:rFonts w:cstheme="minorHAnsi"/>
        </w:rPr>
        <w:t xml:space="preserve"> services, why am I spending th</w:t>
      </w:r>
      <w:r w:rsidR="008501D9">
        <w:rPr>
          <w:rFonts w:cstheme="minorHAnsi"/>
        </w:rPr>
        <w:t xml:space="preserve">is </w:t>
      </w:r>
      <w:r w:rsidR="003D1C02">
        <w:rPr>
          <w:rFonts w:cstheme="minorHAnsi"/>
        </w:rPr>
        <w:t xml:space="preserve">time, and for what. </w:t>
      </w:r>
    </w:p>
    <w:p w14:paraId="231B38AA" w14:textId="4D7E7623" w:rsidR="003D1C02" w:rsidRDefault="003D1C02">
      <w:pPr>
        <w:rPr>
          <w:rFonts w:cstheme="minorHAnsi"/>
        </w:rPr>
      </w:pPr>
      <w:r>
        <w:rPr>
          <w:rFonts w:cstheme="minorHAnsi"/>
        </w:rPr>
        <w:t>Anne: How are you going to get</w:t>
      </w:r>
      <w:r w:rsidR="008501D9">
        <w:rPr>
          <w:rFonts w:cstheme="minorHAnsi"/>
        </w:rPr>
        <w:t xml:space="preserve"> the</w:t>
      </w:r>
      <w:r>
        <w:rPr>
          <w:rFonts w:cstheme="minorHAnsi"/>
        </w:rPr>
        <w:t xml:space="preserve"> </w:t>
      </w:r>
      <w:r w:rsidR="008501D9">
        <w:rPr>
          <w:rFonts w:cstheme="minorHAnsi"/>
        </w:rPr>
        <w:t>information</w:t>
      </w:r>
      <w:r>
        <w:rPr>
          <w:rFonts w:cstheme="minorHAnsi"/>
        </w:rPr>
        <w:t xml:space="preserve"> </w:t>
      </w:r>
      <w:r w:rsidR="00691FD2">
        <w:rPr>
          <w:rFonts w:cstheme="minorHAnsi"/>
        </w:rPr>
        <w:t>to the participants in the PDP</w:t>
      </w:r>
      <w:r w:rsidR="00114B71">
        <w:rPr>
          <w:rFonts w:cstheme="minorHAnsi"/>
        </w:rPr>
        <w:t>?</w:t>
      </w:r>
    </w:p>
    <w:p w14:paraId="7F8F5C32" w14:textId="2303508E" w:rsidR="00691FD2" w:rsidRDefault="00691FD2">
      <w:pPr>
        <w:rPr>
          <w:rFonts w:cstheme="minorHAnsi"/>
        </w:rPr>
      </w:pPr>
      <w:r>
        <w:rPr>
          <w:rFonts w:cstheme="minorHAnsi"/>
        </w:rPr>
        <w:t>Li</w:t>
      </w:r>
      <w:r w:rsidR="00145F1E">
        <w:rPr>
          <w:rFonts w:cstheme="minorHAnsi"/>
        </w:rPr>
        <w:t>z</w:t>
      </w:r>
      <w:r>
        <w:rPr>
          <w:rFonts w:cstheme="minorHAnsi"/>
        </w:rPr>
        <w:t xml:space="preserve">: </w:t>
      </w:r>
      <w:r w:rsidR="00114B71">
        <w:rPr>
          <w:rFonts w:cstheme="minorHAnsi"/>
        </w:rPr>
        <w:t>W</w:t>
      </w:r>
      <w:r>
        <w:rPr>
          <w:rFonts w:cstheme="minorHAnsi"/>
        </w:rPr>
        <w:t>e are going to</w:t>
      </w:r>
      <w:r w:rsidR="008501D9">
        <w:rPr>
          <w:rFonts w:cstheme="minorHAnsi"/>
        </w:rPr>
        <w:t xml:space="preserve"> </w:t>
      </w:r>
      <w:r>
        <w:rPr>
          <w:rFonts w:cstheme="minorHAnsi"/>
        </w:rPr>
        <w:t xml:space="preserve">have training opportunities and webinars. The communication </w:t>
      </w:r>
      <w:r w:rsidR="00062229">
        <w:rPr>
          <w:rFonts w:cstheme="minorHAnsi"/>
        </w:rPr>
        <w:t xml:space="preserve">will be coming out shortly. Right </w:t>
      </w:r>
      <w:r w:rsidR="00114B71">
        <w:rPr>
          <w:rFonts w:cstheme="minorHAnsi"/>
        </w:rPr>
        <w:t>now,</w:t>
      </w:r>
      <w:r w:rsidR="00062229">
        <w:rPr>
          <w:rFonts w:cstheme="minorHAnsi"/>
        </w:rPr>
        <w:t xml:space="preserve"> we are collecting data and </w:t>
      </w:r>
      <w:r w:rsidR="008501D9">
        <w:rPr>
          <w:rFonts w:cstheme="minorHAnsi"/>
        </w:rPr>
        <w:t>looking</w:t>
      </w:r>
      <w:r w:rsidR="00062229">
        <w:rPr>
          <w:rFonts w:cstheme="minorHAnsi"/>
        </w:rPr>
        <w:t xml:space="preserve"> to develop a framework of support needs level. </w:t>
      </w:r>
      <w:r w:rsidR="00FF37E4">
        <w:rPr>
          <w:rFonts w:cstheme="minorHAnsi"/>
        </w:rPr>
        <w:t>How</w:t>
      </w:r>
      <w:r w:rsidR="008501D9">
        <w:rPr>
          <w:rFonts w:cstheme="minorHAnsi"/>
        </w:rPr>
        <w:t xml:space="preserve"> </w:t>
      </w:r>
      <w:r w:rsidR="00FF37E4">
        <w:rPr>
          <w:rFonts w:cstheme="minorHAnsi"/>
        </w:rPr>
        <w:t xml:space="preserve">can we create some predictability in services and provide </w:t>
      </w:r>
      <w:r w:rsidR="008501D9">
        <w:rPr>
          <w:rFonts w:cstheme="minorHAnsi"/>
        </w:rPr>
        <w:t>budget</w:t>
      </w:r>
      <w:r w:rsidR="00FF37E4">
        <w:rPr>
          <w:rFonts w:cstheme="minorHAnsi"/>
        </w:rPr>
        <w:t xml:space="preserve"> corridors</w:t>
      </w:r>
      <w:r w:rsidR="00114B71">
        <w:rPr>
          <w:rFonts w:cstheme="minorHAnsi"/>
        </w:rPr>
        <w:t>?</w:t>
      </w:r>
      <w:r w:rsidR="00FF37E4">
        <w:rPr>
          <w:rFonts w:cstheme="minorHAnsi"/>
        </w:rPr>
        <w:t xml:space="preserve"> </w:t>
      </w:r>
      <w:r w:rsidR="00145F1E">
        <w:rPr>
          <w:rFonts w:cstheme="minorHAnsi"/>
        </w:rPr>
        <w:t xml:space="preserve">Right </w:t>
      </w:r>
      <w:r w:rsidR="00114B71">
        <w:rPr>
          <w:rFonts w:cstheme="minorHAnsi"/>
        </w:rPr>
        <w:t>now,</w:t>
      </w:r>
      <w:r w:rsidR="00145F1E">
        <w:rPr>
          <w:rFonts w:cstheme="minorHAnsi"/>
        </w:rPr>
        <w:t xml:space="preserve"> we need that baseline </w:t>
      </w:r>
      <w:r w:rsidR="008501D9">
        <w:rPr>
          <w:rFonts w:cstheme="minorHAnsi"/>
        </w:rPr>
        <w:t>information</w:t>
      </w:r>
      <w:r w:rsidR="00145F1E">
        <w:rPr>
          <w:rFonts w:cstheme="minorHAnsi"/>
        </w:rPr>
        <w:t xml:space="preserve"> to develop these support needs levels. </w:t>
      </w:r>
    </w:p>
    <w:p w14:paraId="50DDF032" w14:textId="5304B04E" w:rsidR="006771FD" w:rsidRDefault="006771FD">
      <w:pPr>
        <w:rPr>
          <w:rFonts w:cstheme="minorHAnsi"/>
        </w:rPr>
      </w:pPr>
      <w:r>
        <w:rPr>
          <w:rFonts w:cstheme="minorHAnsi"/>
        </w:rPr>
        <w:t xml:space="preserve">Teryl: We are </w:t>
      </w:r>
      <w:r w:rsidR="008501D9">
        <w:rPr>
          <w:rFonts w:cstheme="minorHAnsi"/>
        </w:rPr>
        <w:t>going to</w:t>
      </w:r>
      <w:r>
        <w:rPr>
          <w:rFonts w:cstheme="minorHAnsi"/>
        </w:rPr>
        <w:t xml:space="preserve"> be working with our new system to try to connect the assessments. If nothing </w:t>
      </w:r>
      <w:r w:rsidR="00114B71">
        <w:rPr>
          <w:rFonts w:cstheme="minorHAnsi"/>
        </w:rPr>
        <w:t>else,</w:t>
      </w:r>
      <w:r>
        <w:rPr>
          <w:rFonts w:cstheme="minorHAnsi"/>
        </w:rPr>
        <w:t xml:space="preserve"> we will be able to upload the assessments. Looking to integrate the </w:t>
      </w:r>
      <w:r w:rsidR="0030095F">
        <w:rPr>
          <w:rFonts w:cstheme="minorHAnsi"/>
        </w:rPr>
        <w:t xml:space="preserve">CtLC tools into the assessments. </w:t>
      </w:r>
    </w:p>
    <w:p w14:paraId="12F29A65" w14:textId="75EC88C8" w:rsidR="00685EBB" w:rsidRDefault="00685EBB">
      <w:pPr>
        <w:rPr>
          <w:rFonts w:cstheme="minorHAnsi"/>
        </w:rPr>
      </w:pPr>
      <w:r>
        <w:rPr>
          <w:rFonts w:cstheme="minorHAnsi"/>
        </w:rPr>
        <w:t>Leo: Can you elaborate</w:t>
      </w:r>
      <w:r w:rsidR="00114B71">
        <w:rPr>
          <w:rFonts w:cstheme="minorHAnsi"/>
        </w:rPr>
        <w:t>?</w:t>
      </w:r>
    </w:p>
    <w:p w14:paraId="0311771E" w14:textId="6F90227F" w:rsidR="00685EBB" w:rsidRPr="00AD1765" w:rsidRDefault="00685EBB">
      <w:pPr>
        <w:rPr>
          <w:rFonts w:cstheme="minorHAnsi"/>
        </w:rPr>
      </w:pPr>
      <w:r>
        <w:rPr>
          <w:rFonts w:cstheme="minorHAnsi"/>
        </w:rPr>
        <w:t>Teryl: we are switching form Meditech to the Hub which will give us a l</w:t>
      </w:r>
      <w:r w:rsidR="005C7005">
        <w:rPr>
          <w:rFonts w:cstheme="minorHAnsi"/>
        </w:rPr>
        <w:t>ot</w:t>
      </w:r>
      <w:r>
        <w:rPr>
          <w:rFonts w:cstheme="minorHAnsi"/>
        </w:rPr>
        <w:t xml:space="preserve"> more opportunity to be more fluid in our communication </w:t>
      </w:r>
      <w:r w:rsidR="00C521E0">
        <w:rPr>
          <w:rFonts w:cstheme="minorHAnsi"/>
        </w:rPr>
        <w:t xml:space="preserve">internally and in the community. Once an assessment is done, the data is collected in SIS Online and HSRI pulls the data from there to do the analysis. </w:t>
      </w:r>
    </w:p>
    <w:p w14:paraId="2C22AB60" w14:textId="491543F6" w:rsidR="00E369A2" w:rsidRPr="00AD1765" w:rsidRDefault="00E369A2">
      <w:pPr>
        <w:rPr>
          <w:rFonts w:cstheme="minorHAnsi"/>
        </w:rPr>
      </w:pPr>
    </w:p>
    <w:p w14:paraId="4FDD1626" w14:textId="4ECE9D86" w:rsidR="00E369A2" w:rsidRPr="00AD1765" w:rsidRDefault="00E369A2">
      <w:pPr>
        <w:rPr>
          <w:rFonts w:cstheme="minorHAnsi"/>
        </w:rPr>
      </w:pPr>
      <w:r w:rsidRPr="00AD1765">
        <w:rPr>
          <w:rFonts w:cstheme="minorHAnsi"/>
        </w:rPr>
        <w:t>Respectfully submitted,</w:t>
      </w:r>
    </w:p>
    <w:p w14:paraId="677DF079" w14:textId="4EFA0AFE" w:rsidR="00E369A2" w:rsidRPr="00AD1765" w:rsidRDefault="00C9510E">
      <w:pPr>
        <w:rPr>
          <w:rFonts w:cstheme="minorHAnsi"/>
        </w:rPr>
      </w:pPr>
      <w:r w:rsidRPr="00AD1765">
        <w:rPr>
          <w:rFonts w:cstheme="minorHAnsi"/>
        </w:rPr>
        <w:t>Jaclyn Grant</w:t>
      </w:r>
    </w:p>
    <w:p w14:paraId="5ED93393" w14:textId="3FE6866E" w:rsidR="00E369A2" w:rsidRDefault="00E369A2"/>
    <w:p w14:paraId="451D2C53" w14:textId="77777777" w:rsidR="001B3D8F" w:rsidRDefault="001B3D8F"/>
    <w:sectPr w:rsidR="001B3D8F" w:rsidSect="00E369A2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341E9" w14:textId="77777777" w:rsidR="00723CF1" w:rsidRDefault="00723CF1" w:rsidP="00E369A2">
      <w:pPr>
        <w:spacing w:after="0" w:line="240" w:lineRule="auto"/>
      </w:pPr>
      <w:r>
        <w:separator/>
      </w:r>
    </w:p>
  </w:endnote>
  <w:endnote w:type="continuationSeparator" w:id="0">
    <w:p w14:paraId="10BFCA0F" w14:textId="77777777" w:rsidR="00723CF1" w:rsidRDefault="00723CF1" w:rsidP="00E3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35423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645C8B" w14:textId="650479DA" w:rsidR="00E369A2" w:rsidRDefault="00E369A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21DC7F5" w14:textId="77777777" w:rsidR="00E369A2" w:rsidRDefault="00E3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784E7" w14:textId="77777777" w:rsidR="00723CF1" w:rsidRDefault="00723CF1" w:rsidP="00E369A2">
      <w:pPr>
        <w:spacing w:after="0" w:line="240" w:lineRule="auto"/>
      </w:pPr>
      <w:r>
        <w:separator/>
      </w:r>
    </w:p>
  </w:footnote>
  <w:footnote w:type="continuationSeparator" w:id="0">
    <w:p w14:paraId="694A7035" w14:textId="77777777" w:rsidR="00723CF1" w:rsidRDefault="00723CF1" w:rsidP="00E36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D6905"/>
    <w:multiLevelType w:val="hybridMultilevel"/>
    <w:tmpl w:val="70B8C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F0A61"/>
    <w:multiLevelType w:val="hybridMultilevel"/>
    <w:tmpl w:val="A3D0D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06666">
    <w:abstractNumId w:val="0"/>
  </w:num>
  <w:num w:numId="2" w16cid:durableId="71612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8F"/>
    <w:rsid w:val="000005D9"/>
    <w:rsid w:val="00000882"/>
    <w:rsid w:val="000278A6"/>
    <w:rsid w:val="00032A61"/>
    <w:rsid w:val="000345CE"/>
    <w:rsid w:val="00046A4E"/>
    <w:rsid w:val="0005488E"/>
    <w:rsid w:val="00055310"/>
    <w:rsid w:val="00056EEE"/>
    <w:rsid w:val="00062229"/>
    <w:rsid w:val="00067ECD"/>
    <w:rsid w:val="00071227"/>
    <w:rsid w:val="00074517"/>
    <w:rsid w:val="000A6771"/>
    <w:rsid w:val="000F1BFD"/>
    <w:rsid w:val="000F7190"/>
    <w:rsid w:val="00102F81"/>
    <w:rsid w:val="00104950"/>
    <w:rsid w:val="00105203"/>
    <w:rsid w:val="00106BBB"/>
    <w:rsid w:val="00110725"/>
    <w:rsid w:val="00114B71"/>
    <w:rsid w:val="001268BA"/>
    <w:rsid w:val="00137FAF"/>
    <w:rsid w:val="00145F1E"/>
    <w:rsid w:val="001669A2"/>
    <w:rsid w:val="00171D30"/>
    <w:rsid w:val="00181148"/>
    <w:rsid w:val="0018128F"/>
    <w:rsid w:val="001931D0"/>
    <w:rsid w:val="001B3D8F"/>
    <w:rsid w:val="001B6F57"/>
    <w:rsid w:val="001B7BF1"/>
    <w:rsid w:val="001C2646"/>
    <w:rsid w:val="001E3DE7"/>
    <w:rsid w:val="001E501A"/>
    <w:rsid w:val="001F2E3E"/>
    <w:rsid w:val="0020079A"/>
    <w:rsid w:val="0020320B"/>
    <w:rsid w:val="00212447"/>
    <w:rsid w:val="00217307"/>
    <w:rsid w:val="00226214"/>
    <w:rsid w:val="00227E6A"/>
    <w:rsid w:val="0023275B"/>
    <w:rsid w:val="00233ACB"/>
    <w:rsid w:val="00235C6D"/>
    <w:rsid w:val="00240027"/>
    <w:rsid w:val="00241AFD"/>
    <w:rsid w:val="00245DA4"/>
    <w:rsid w:val="002466CF"/>
    <w:rsid w:val="002468EA"/>
    <w:rsid w:val="00253B6F"/>
    <w:rsid w:val="00256694"/>
    <w:rsid w:val="002749D5"/>
    <w:rsid w:val="00284DFB"/>
    <w:rsid w:val="00293CC6"/>
    <w:rsid w:val="002A0047"/>
    <w:rsid w:val="002B1100"/>
    <w:rsid w:val="002B42A3"/>
    <w:rsid w:val="002C0A13"/>
    <w:rsid w:val="002E3846"/>
    <w:rsid w:val="002F2AF7"/>
    <w:rsid w:val="002F69E7"/>
    <w:rsid w:val="0030095F"/>
    <w:rsid w:val="00301129"/>
    <w:rsid w:val="00301F85"/>
    <w:rsid w:val="00305015"/>
    <w:rsid w:val="00313616"/>
    <w:rsid w:val="0032656E"/>
    <w:rsid w:val="00346909"/>
    <w:rsid w:val="00346C2D"/>
    <w:rsid w:val="0035363D"/>
    <w:rsid w:val="00360D21"/>
    <w:rsid w:val="00360DB4"/>
    <w:rsid w:val="00361946"/>
    <w:rsid w:val="0037153A"/>
    <w:rsid w:val="00373BDA"/>
    <w:rsid w:val="003747DD"/>
    <w:rsid w:val="00377A04"/>
    <w:rsid w:val="00396232"/>
    <w:rsid w:val="003B7A4D"/>
    <w:rsid w:val="003D099A"/>
    <w:rsid w:val="003D1C02"/>
    <w:rsid w:val="003D3E57"/>
    <w:rsid w:val="003D4692"/>
    <w:rsid w:val="003D48BE"/>
    <w:rsid w:val="00426003"/>
    <w:rsid w:val="004275BA"/>
    <w:rsid w:val="004336A7"/>
    <w:rsid w:val="004378BD"/>
    <w:rsid w:val="004570CB"/>
    <w:rsid w:val="004571D1"/>
    <w:rsid w:val="00463849"/>
    <w:rsid w:val="0046459A"/>
    <w:rsid w:val="00465D29"/>
    <w:rsid w:val="00480B29"/>
    <w:rsid w:val="004904A7"/>
    <w:rsid w:val="004945B7"/>
    <w:rsid w:val="00495FA4"/>
    <w:rsid w:val="004C2BE1"/>
    <w:rsid w:val="004C3256"/>
    <w:rsid w:val="004D55D3"/>
    <w:rsid w:val="004F2FF5"/>
    <w:rsid w:val="00500525"/>
    <w:rsid w:val="00515D80"/>
    <w:rsid w:val="00520C84"/>
    <w:rsid w:val="00522021"/>
    <w:rsid w:val="0053528A"/>
    <w:rsid w:val="0054398D"/>
    <w:rsid w:val="00566BBA"/>
    <w:rsid w:val="00566DF7"/>
    <w:rsid w:val="005728DF"/>
    <w:rsid w:val="0058672B"/>
    <w:rsid w:val="0059411A"/>
    <w:rsid w:val="00594432"/>
    <w:rsid w:val="005960B2"/>
    <w:rsid w:val="005A230B"/>
    <w:rsid w:val="005A6603"/>
    <w:rsid w:val="005C4999"/>
    <w:rsid w:val="005C7005"/>
    <w:rsid w:val="005D0E7F"/>
    <w:rsid w:val="005D3BB8"/>
    <w:rsid w:val="005E4380"/>
    <w:rsid w:val="005F20A9"/>
    <w:rsid w:val="005F34E7"/>
    <w:rsid w:val="005F7FB1"/>
    <w:rsid w:val="00602FAB"/>
    <w:rsid w:val="006035BF"/>
    <w:rsid w:val="00603E11"/>
    <w:rsid w:val="00624818"/>
    <w:rsid w:val="00642B38"/>
    <w:rsid w:val="00652230"/>
    <w:rsid w:val="00661B17"/>
    <w:rsid w:val="0066277D"/>
    <w:rsid w:val="00665A45"/>
    <w:rsid w:val="00667AE1"/>
    <w:rsid w:val="00671899"/>
    <w:rsid w:val="006726D8"/>
    <w:rsid w:val="006771FD"/>
    <w:rsid w:val="00685EBB"/>
    <w:rsid w:val="00687A56"/>
    <w:rsid w:val="00691FD2"/>
    <w:rsid w:val="006A1F7B"/>
    <w:rsid w:val="006A395E"/>
    <w:rsid w:val="006A5BCA"/>
    <w:rsid w:val="006B10B4"/>
    <w:rsid w:val="006B6B91"/>
    <w:rsid w:val="006C1004"/>
    <w:rsid w:val="006E4818"/>
    <w:rsid w:val="006F3FF2"/>
    <w:rsid w:val="007004DA"/>
    <w:rsid w:val="0070467D"/>
    <w:rsid w:val="007065D2"/>
    <w:rsid w:val="00706817"/>
    <w:rsid w:val="00707C8F"/>
    <w:rsid w:val="0071753F"/>
    <w:rsid w:val="007203F5"/>
    <w:rsid w:val="00723CF1"/>
    <w:rsid w:val="00727EFD"/>
    <w:rsid w:val="007322BD"/>
    <w:rsid w:val="0074723E"/>
    <w:rsid w:val="00750876"/>
    <w:rsid w:val="00784628"/>
    <w:rsid w:val="00785C7F"/>
    <w:rsid w:val="00790D3C"/>
    <w:rsid w:val="007A1EC8"/>
    <w:rsid w:val="007B1ACF"/>
    <w:rsid w:val="007E3D02"/>
    <w:rsid w:val="007F4EB7"/>
    <w:rsid w:val="007F7FAE"/>
    <w:rsid w:val="0080335F"/>
    <w:rsid w:val="0080578A"/>
    <w:rsid w:val="00806CD9"/>
    <w:rsid w:val="00811402"/>
    <w:rsid w:val="00816C11"/>
    <w:rsid w:val="00836529"/>
    <w:rsid w:val="008501D9"/>
    <w:rsid w:val="00863455"/>
    <w:rsid w:val="00866B5A"/>
    <w:rsid w:val="008860C4"/>
    <w:rsid w:val="0089358A"/>
    <w:rsid w:val="008A63B9"/>
    <w:rsid w:val="008B0199"/>
    <w:rsid w:val="008B314D"/>
    <w:rsid w:val="008C0303"/>
    <w:rsid w:val="008D0559"/>
    <w:rsid w:val="008D25AA"/>
    <w:rsid w:val="008D281C"/>
    <w:rsid w:val="008D6931"/>
    <w:rsid w:val="008D7169"/>
    <w:rsid w:val="008D71AA"/>
    <w:rsid w:val="008F2711"/>
    <w:rsid w:val="008F3A8E"/>
    <w:rsid w:val="009138E6"/>
    <w:rsid w:val="00916E4C"/>
    <w:rsid w:val="00917497"/>
    <w:rsid w:val="009232E2"/>
    <w:rsid w:val="009233E6"/>
    <w:rsid w:val="0092489C"/>
    <w:rsid w:val="00936955"/>
    <w:rsid w:val="00936CDC"/>
    <w:rsid w:val="00936FC8"/>
    <w:rsid w:val="009430D1"/>
    <w:rsid w:val="009453E5"/>
    <w:rsid w:val="00946F02"/>
    <w:rsid w:val="00955B3B"/>
    <w:rsid w:val="009568DB"/>
    <w:rsid w:val="0096782E"/>
    <w:rsid w:val="009715F1"/>
    <w:rsid w:val="00971EA2"/>
    <w:rsid w:val="00975068"/>
    <w:rsid w:val="00992552"/>
    <w:rsid w:val="009A7339"/>
    <w:rsid w:val="009A7ECF"/>
    <w:rsid w:val="009D1C13"/>
    <w:rsid w:val="009D61F2"/>
    <w:rsid w:val="009E009F"/>
    <w:rsid w:val="00A04518"/>
    <w:rsid w:val="00A06E1E"/>
    <w:rsid w:val="00A12DB7"/>
    <w:rsid w:val="00A17639"/>
    <w:rsid w:val="00A17F46"/>
    <w:rsid w:val="00A204A8"/>
    <w:rsid w:val="00A23180"/>
    <w:rsid w:val="00A269D9"/>
    <w:rsid w:val="00A27A9B"/>
    <w:rsid w:val="00A41E24"/>
    <w:rsid w:val="00A5043C"/>
    <w:rsid w:val="00A57B9C"/>
    <w:rsid w:val="00A614F6"/>
    <w:rsid w:val="00A622A8"/>
    <w:rsid w:val="00A90CA4"/>
    <w:rsid w:val="00AA1B97"/>
    <w:rsid w:val="00AB1CE7"/>
    <w:rsid w:val="00AC3951"/>
    <w:rsid w:val="00AD1765"/>
    <w:rsid w:val="00AE308A"/>
    <w:rsid w:val="00AE5CDC"/>
    <w:rsid w:val="00AF1037"/>
    <w:rsid w:val="00AF4EB2"/>
    <w:rsid w:val="00B035B9"/>
    <w:rsid w:val="00B32727"/>
    <w:rsid w:val="00B40893"/>
    <w:rsid w:val="00B54257"/>
    <w:rsid w:val="00B70308"/>
    <w:rsid w:val="00B76F3B"/>
    <w:rsid w:val="00B83472"/>
    <w:rsid w:val="00B8654C"/>
    <w:rsid w:val="00B909FD"/>
    <w:rsid w:val="00B9471D"/>
    <w:rsid w:val="00BA01DC"/>
    <w:rsid w:val="00BA5DFD"/>
    <w:rsid w:val="00BA6982"/>
    <w:rsid w:val="00BB45C3"/>
    <w:rsid w:val="00BC1672"/>
    <w:rsid w:val="00BC51B2"/>
    <w:rsid w:val="00BD5021"/>
    <w:rsid w:val="00BE3231"/>
    <w:rsid w:val="00C03E0C"/>
    <w:rsid w:val="00C15688"/>
    <w:rsid w:val="00C21BA2"/>
    <w:rsid w:val="00C30089"/>
    <w:rsid w:val="00C3514A"/>
    <w:rsid w:val="00C37478"/>
    <w:rsid w:val="00C43177"/>
    <w:rsid w:val="00C520F0"/>
    <w:rsid w:val="00C521E0"/>
    <w:rsid w:val="00C52D3D"/>
    <w:rsid w:val="00C57880"/>
    <w:rsid w:val="00C73AF7"/>
    <w:rsid w:val="00C73C98"/>
    <w:rsid w:val="00C74201"/>
    <w:rsid w:val="00C80B92"/>
    <w:rsid w:val="00C84D22"/>
    <w:rsid w:val="00C9267D"/>
    <w:rsid w:val="00C9510E"/>
    <w:rsid w:val="00CC351A"/>
    <w:rsid w:val="00CD20DF"/>
    <w:rsid w:val="00CD653C"/>
    <w:rsid w:val="00CF16FF"/>
    <w:rsid w:val="00CF5289"/>
    <w:rsid w:val="00CF6A59"/>
    <w:rsid w:val="00CF6B67"/>
    <w:rsid w:val="00D02346"/>
    <w:rsid w:val="00D04F60"/>
    <w:rsid w:val="00D1326D"/>
    <w:rsid w:val="00D164D3"/>
    <w:rsid w:val="00D16766"/>
    <w:rsid w:val="00D3148E"/>
    <w:rsid w:val="00D4251D"/>
    <w:rsid w:val="00D4767D"/>
    <w:rsid w:val="00D54B89"/>
    <w:rsid w:val="00D60704"/>
    <w:rsid w:val="00D76603"/>
    <w:rsid w:val="00D77186"/>
    <w:rsid w:val="00D80819"/>
    <w:rsid w:val="00D90BA5"/>
    <w:rsid w:val="00D929DD"/>
    <w:rsid w:val="00DA5A41"/>
    <w:rsid w:val="00DB148B"/>
    <w:rsid w:val="00DB401F"/>
    <w:rsid w:val="00DE3B83"/>
    <w:rsid w:val="00DE437D"/>
    <w:rsid w:val="00DF6140"/>
    <w:rsid w:val="00DF631E"/>
    <w:rsid w:val="00E01659"/>
    <w:rsid w:val="00E03451"/>
    <w:rsid w:val="00E0448B"/>
    <w:rsid w:val="00E05CDF"/>
    <w:rsid w:val="00E163B4"/>
    <w:rsid w:val="00E369A2"/>
    <w:rsid w:val="00E37423"/>
    <w:rsid w:val="00E407A7"/>
    <w:rsid w:val="00E418FC"/>
    <w:rsid w:val="00E4478D"/>
    <w:rsid w:val="00E540C6"/>
    <w:rsid w:val="00E54FE5"/>
    <w:rsid w:val="00E71838"/>
    <w:rsid w:val="00E75498"/>
    <w:rsid w:val="00E945C9"/>
    <w:rsid w:val="00E97969"/>
    <w:rsid w:val="00EA099C"/>
    <w:rsid w:val="00EA441D"/>
    <w:rsid w:val="00EA669F"/>
    <w:rsid w:val="00EA77E7"/>
    <w:rsid w:val="00EB1790"/>
    <w:rsid w:val="00EB3846"/>
    <w:rsid w:val="00EC0D60"/>
    <w:rsid w:val="00ED2737"/>
    <w:rsid w:val="00F10BC2"/>
    <w:rsid w:val="00F1104C"/>
    <w:rsid w:val="00F1292C"/>
    <w:rsid w:val="00F16DFB"/>
    <w:rsid w:val="00F268FC"/>
    <w:rsid w:val="00F27AC2"/>
    <w:rsid w:val="00F43B7F"/>
    <w:rsid w:val="00F52393"/>
    <w:rsid w:val="00F820D4"/>
    <w:rsid w:val="00F8457D"/>
    <w:rsid w:val="00F959A6"/>
    <w:rsid w:val="00FA0C8F"/>
    <w:rsid w:val="00FA6D9C"/>
    <w:rsid w:val="00FC2CBE"/>
    <w:rsid w:val="00FC57C3"/>
    <w:rsid w:val="00FC5B99"/>
    <w:rsid w:val="00FD4A02"/>
    <w:rsid w:val="00FD5538"/>
    <w:rsid w:val="00FE027B"/>
    <w:rsid w:val="00FF37E4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9343"/>
  <w15:chartTrackingRefBased/>
  <w15:docId w15:val="{ED43DCC2-AE63-4FAC-8336-4A3B0B59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BF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6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9A2"/>
  </w:style>
  <w:style w:type="paragraph" w:styleId="Footer">
    <w:name w:val="footer"/>
    <w:basedOn w:val="Normal"/>
    <w:link w:val="FooterChar"/>
    <w:uiPriority w:val="99"/>
    <w:unhideWhenUsed/>
    <w:rsid w:val="00E36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9A2"/>
  </w:style>
  <w:style w:type="paragraph" w:styleId="NormalWeb">
    <w:name w:val="Normal (Web)"/>
    <w:basedOn w:val="Normal"/>
    <w:uiPriority w:val="99"/>
    <w:unhideWhenUsed/>
    <w:rsid w:val="004C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6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5" ma:contentTypeDescription="Create a new document." ma:contentTypeScope="" ma:versionID="7b5bd1b044fbbbae16e05b661546a8d6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d39e6b153641080abf1df7fefd657fce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ABE80-E6C5-4778-B2F6-715BAB56E7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77EF9-655B-4D9E-B666-50FDEF183E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39724D-C2DC-45A8-9D2E-A4AFE772A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1417</Words>
  <Characters>8081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Gillespie</dc:creator>
  <cp:keywords/>
  <dc:description/>
  <cp:lastModifiedBy>Grant, Jaclyn (DDS)</cp:lastModifiedBy>
  <cp:revision>2</cp:revision>
  <dcterms:created xsi:type="dcterms:W3CDTF">2024-12-26T16:35:00Z</dcterms:created>
  <dcterms:modified xsi:type="dcterms:W3CDTF">2024-12-26T16:35:00Z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</Properties>
</file>