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0E79" w14:textId="3CD7C23D" w:rsidR="00D4529F" w:rsidRDefault="00D4529F" w:rsidP="00643F1D">
      <w:pPr>
        <w:spacing w:line="360" w:lineRule="auto"/>
      </w:pPr>
    </w:p>
    <w:p w14:paraId="5F410E7B" w14:textId="4B36C726" w:rsidR="00D4529F" w:rsidRDefault="00604092" w:rsidP="006D6315">
      <w:pPr>
        <w:pStyle w:val="Heading1"/>
      </w:pPr>
      <w:r>
        <w:t>READING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ANNOUNCEMENT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POST</w:t>
      </w:r>
      <w:r w:rsidR="006D6315">
        <w:t xml:space="preserve"> P</w:t>
      </w:r>
      <w:r>
        <w:rPr>
          <w:spacing w:val="-2"/>
        </w:rPr>
        <w:t>ROMINENTLY</w:t>
      </w:r>
    </w:p>
    <w:p w14:paraId="5F410E7C" w14:textId="77777777" w:rsidR="00D4529F" w:rsidRDefault="00D4529F" w:rsidP="00643F1D">
      <w:pPr>
        <w:spacing w:line="360" w:lineRule="auto"/>
        <w:rPr>
          <w:b/>
        </w:rPr>
      </w:pPr>
    </w:p>
    <w:tbl>
      <w:tblPr>
        <w:tblW w:w="0" w:type="auto"/>
        <w:tblInd w:w="7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8"/>
        <w:gridCol w:w="6537"/>
      </w:tblGrid>
      <w:tr w:rsidR="00D4529F" w14:paraId="5F410E7F" w14:textId="77777777">
        <w:trPr>
          <w:trHeight w:val="408"/>
        </w:trPr>
        <w:tc>
          <w:tcPr>
            <w:tcW w:w="1318" w:type="dxa"/>
          </w:tcPr>
          <w:p w14:paraId="5F410E7D" w14:textId="77777777" w:rsidR="00D4529F" w:rsidRDefault="00604092" w:rsidP="00643F1D">
            <w:pPr>
              <w:spacing w:line="36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6537" w:type="dxa"/>
          </w:tcPr>
          <w:p w14:paraId="5F410E7E" w14:textId="77777777" w:rsidR="00D4529F" w:rsidRDefault="00604092" w:rsidP="00643F1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Interim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Commissioner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Shawn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Jenkins,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Correction</w:t>
            </w:r>
          </w:p>
        </w:tc>
      </w:tr>
      <w:tr w:rsidR="00D4529F" w14:paraId="5F410E82" w14:textId="77777777">
        <w:trPr>
          <w:trHeight w:val="552"/>
        </w:trPr>
        <w:tc>
          <w:tcPr>
            <w:tcW w:w="1318" w:type="dxa"/>
          </w:tcPr>
          <w:p w14:paraId="5F410E80" w14:textId="77777777" w:rsidR="00D4529F" w:rsidRDefault="00604092" w:rsidP="00643F1D">
            <w:pPr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FROM:</w:t>
            </w:r>
          </w:p>
        </w:tc>
        <w:tc>
          <w:tcPr>
            <w:tcW w:w="6537" w:type="dxa"/>
          </w:tcPr>
          <w:p w14:paraId="5F410E81" w14:textId="77777777" w:rsidR="00D4529F" w:rsidRDefault="00604092" w:rsidP="00643F1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Regina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Caggiano,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Civil </w:t>
            </w:r>
            <w:r>
              <w:rPr>
                <w:spacing w:val="-2"/>
                <w:sz w:val="24"/>
              </w:rPr>
              <w:t>Service</w:t>
            </w:r>
          </w:p>
        </w:tc>
      </w:tr>
      <w:tr w:rsidR="00D4529F" w14:paraId="5F410E85" w14:textId="77777777">
        <w:trPr>
          <w:trHeight w:val="552"/>
        </w:trPr>
        <w:tc>
          <w:tcPr>
            <w:tcW w:w="1318" w:type="dxa"/>
          </w:tcPr>
          <w:p w14:paraId="5F410E83" w14:textId="77777777" w:rsidR="00D4529F" w:rsidRDefault="00604092" w:rsidP="00643F1D">
            <w:pPr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</w:p>
        </w:tc>
        <w:tc>
          <w:tcPr>
            <w:tcW w:w="6537" w:type="dxa"/>
          </w:tcPr>
          <w:p w14:paraId="5F410E84" w14:textId="77777777" w:rsidR="00D4529F" w:rsidRDefault="00604092" w:rsidP="00643F1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July 23, 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D4529F" w14:paraId="5F410E88" w14:textId="77777777">
        <w:trPr>
          <w:trHeight w:val="408"/>
        </w:trPr>
        <w:tc>
          <w:tcPr>
            <w:tcW w:w="1318" w:type="dxa"/>
          </w:tcPr>
          <w:p w14:paraId="5F410E86" w14:textId="77777777" w:rsidR="00D4529F" w:rsidRDefault="00604092" w:rsidP="00643F1D">
            <w:pPr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SUBJECT:</w:t>
            </w:r>
          </w:p>
        </w:tc>
        <w:tc>
          <w:tcPr>
            <w:tcW w:w="6537" w:type="dxa"/>
          </w:tcPr>
          <w:p w14:paraId="5F410E87" w14:textId="77777777" w:rsidR="00D4529F" w:rsidRDefault="00604092" w:rsidP="00643F1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Reading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Corrections Captain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Examination</w:t>
            </w:r>
          </w:p>
        </w:tc>
      </w:tr>
    </w:tbl>
    <w:p w14:paraId="5F410E89" w14:textId="77777777" w:rsidR="00D4529F" w:rsidRDefault="00D4529F" w:rsidP="00643F1D">
      <w:pPr>
        <w:spacing w:line="360" w:lineRule="auto"/>
        <w:rPr>
          <w:b/>
        </w:rPr>
      </w:pPr>
    </w:p>
    <w:p w14:paraId="5F410E8A" w14:textId="77777777" w:rsidR="00D4529F" w:rsidRDefault="00604092" w:rsidP="0089772B">
      <w:pPr>
        <w:pStyle w:val="Heading2"/>
      </w:pPr>
      <w:r>
        <w:t>DEPARTMENT OF CORRECTIONS CAPTAIN EXAMINATION</w:t>
      </w:r>
      <w:r>
        <w:rPr>
          <w:spacing w:val="-6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SATURDAY,</w:t>
      </w:r>
      <w:r>
        <w:rPr>
          <w:spacing w:val="-6"/>
        </w:rPr>
        <w:t xml:space="preserve"> </w:t>
      </w:r>
      <w:r>
        <w:t>December</w:t>
      </w:r>
      <w:r>
        <w:rPr>
          <w:spacing w:val="-5"/>
        </w:rPr>
        <w:t xml:space="preserve"> </w:t>
      </w:r>
      <w:r>
        <w:t>7,</w:t>
      </w:r>
      <w:r>
        <w:rPr>
          <w:spacing w:val="-9"/>
        </w:rPr>
        <w:t xml:space="preserve"> </w:t>
      </w:r>
      <w:r>
        <w:t>2024</w:t>
      </w:r>
    </w:p>
    <w:p w14:paraId="31E746FA" w14:textId="77777777" w:rsidR="000D2138" w:rsidRDefault="000D2138" w:rsidP="0089772B">
      <w:pPr>
        <w:pStyle w:val="Heading2"/>
      </w:pPr>
    </w:p>
    <w:p w14:paraId="5F410E8B" w14:textId="77777777" w:rsidR="00D4529F" w:rsidRDefault="00604092" w:rsidP="00643F1D">
      <w:pPr>
        <w:spacing w:line="360" w:lineRule="auto"/>
      </w:pPr>
      <w:r>
        <w:t>This</w:t>
      </w:r>
      <w:r>
        <w:rPr>
          <w:spacing w:val="-3"/>
        </w:rPr>
        <w:t xml:space="preserve"> </w:t>
      </w:r>
      <w:r>
        <w:t>reading</w:t>
      </w:r>
      <w:r>
        <w:rPr>
          <w:spacing w:val="-3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pertain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Resource</w:t>
      </w:r>
      <w:r>
        <w:rPr>
          <w:spacing w:val="-4"/>
        </w:rPr>
        <w:t xml:space="preserve"> </w:t>
      </w:r>
      <w:r>
        <w:t>Division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Examination</w:t>
      </w:r>
      <w:r>
        <w:rPr>
          <w:spacing w:val="-3"/>
        </w:rPr>
        <w:t xml:space="preserve"> </w:t>
      </w:r>
      <w:r>
        <w:t>for Department</w:t>
      </w:r>
      <w:r>
        <w:rPr>
          <w:spacing w:val="-1"/>
        </w:rPr>
        <w:t xml:space="preserve"> </w:t>
      </w:r>
      <w:r>
        <w:t>of Corrections Captain administered on December 7, 2024.</w:t>
      </w:r>
    </w:p>
    <w:p w14:paraId="5F410E8C" w14:textId="77777777" w:rsidR="00D4529F" w:rsidRDefault="00604092" w:rsidP="00643F1D">
      <w:pPr>
        <w:spacing w:line="360" w:lineRule="auto"/>
      </w:pPr>
      <w:r>
        <w:t>Candidates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reading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texts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materials</w:t>
      </w:r>
      <w:r>
        <w:rPr>
          <w:spacing w:val="-3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all pages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this announcement. Please note carefully which edition and/or date of publication </w:t>
      </w:r>
      <w:proofErr w:type="gramStart"/>
      <w:r>
        <w:t>is</w:t>
      </w:r>
      <w:proofErr w:type="gramEnd"/>
      <w:r>
        <w:t xml:space="preserve"> listed for each item. All technical knowledge examination questions will be based on these materials.</w:t>
      </w:r>
    </w:p>
    <w:p w14:paraId="5F410E8D" w14:textId="77777777" w:rsidR="00D4529F" w:rsidRDefault="00D4529F" w:rsidP="00643F1D">
      <w:pPr>
        <w:spacing w:line="360" w:lineRule="auto"/>
      </w:pPr>
    </w:p>
    <w:p w14:paraId="5F410E8E" w14:textId="77777777" w:rsidR="00D4529F" w:rsidRDefault="00604092" w:rsidP="00643F1D">
      <w:pPr>
        <w:spacing w:line="360" w:lineRule="auto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410EDE" wp14:editId="1A2A0948">
                <wp:extent cx="6642734" cy="22860"/>
                <wp:effectExtent l="19050" t="0" r="5715" b="5714"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2734" cy="22860"/>
                          <a:chOff x="0" y="0"/>
                          <a:chExt cx="6642734" cy="2286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1325"/>
                            <a:ext cx="66427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734">
                                <a:moveTo>
                                  <a:pt x="0" y="0"/>
                                </a:moveTo>
                                <a:lnTo>
                                  <a:pt x="6642659" y="0"/>
                                </a:lnTo>
                              </a:path>
                            </a:pathLst>
                          </a:custGeom>
                          <a:ln w="226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8267DB" id="Group 4" o:spid="_x0000_s1026" alt="&quot;&quot;" style="width:523.05pt;height:1.8pt;mso-position-horizontal-relative:char;mso-position-vertical-relative:line" coordsize="66427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">
                <v:shape id="Graphic 5" o:spid="_x0000_s1027" style="position:absolute;top:113;width:66427;height:12;visibility:visible;mso-wrap-style:square;v-text-anchor:top" coordsize="66427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" path="m,l6642659,e" filled="f" strokeweight=".62919mm">
                  <v:path arrowok="t"/>
                </v:shape>
                <w10:anchorlock/>
              </v:group>
            </w:pict>
          </mc:Fallback>
        </mc:AlternateContent>
      </w:r>
    </w:p>
    <w:p w14:paraId="5F410E8F" w14:textId="77777777" w:rsidR="00D4529F" w:rsidRDefault="00D4529F" w:rsidP="00643F1D">
      <w:pPr>
        <w:spacing w:line="360" w:lineRule="auto"/>
      </w:pPr>
    </w:p>
    <w:p w14:paraId="5F410E90" w14:textId="578D8CC8" w:rsidR="00401F18" w:rsidRDefault="00604092" w:rsidP="00643F1D">
      <w:pPr>
        <w:spacing w:line="360" w:lineRule="auto"/>
        <w:rPr>
          <w:spacing w:val="-2"/>
          <w:sz w:val="24"/>
        </w:rPr>
      </w:pPr>
      <w:r w:rsidRPr="007D59DE">
        <w:rPr>
          <w:rStyle w:val="Heading3Char"/>
        </w:rPr>
        <w:t>Code of Massachusetts Regulations</w:t>
      </w:r>
      <w:r>
        <w:rPr>
          <w:b/>
          <w:sz w:val="24"/>
        </w:rPr>
        <w:t xml:space="preserve"> </w:t>
      </w:r>
      <w:r>
        <w:rPr>
          <w:sz w:val="24"/>
        </w:rPr>
        <w:t>(103</w:t>
      </w:r>
      <w:r>
        <w:rPr>
          <w:spacing w:val="-1"/>
          <w:sz w:val="24"/>
        </w:rPr>
        <w:t xml:space="preserve"> </w:t>
      </w:r>
      <w:r>
        <w:rPr>
          <w:sz w:val="24"/>
        </w:rPr>
        <w:t>CMR),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amended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the release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reading </w:t>
      </w:r>
      <w:r>
        <w:rPr>
          <w:spacing w:val="-2"/>
          <w:sz w:val="24"/>
        </w:rPr>
        <w:t>list.</w:t>
      </w:r>
    </w:p>
    <w:p w14:paraId="5F410E91" w14:textId="77777777" w:rsidR="00D4529F" w:rsidRDefault="00D4529F" w:rsidP="00643F1D">
      <w:pPr>
        <w:spacing w:line="360" w:lineRule="auto"/>
      </w:pPr>
    </w:p>
    <w:p w14:paraId="5F410E92" w14:textId="77777777" w:rsidR="00D4529F" w:rsidRDefault="00604092" w:rsidP="00643F1D">
      <w:pPr>
        <w:spacing w:line="360" w:lineRule="auto"/>
      </w:pPr>
      <w:r>
        <w:t>430</w:t>
      </w:r>
      <w:r>
        <w:rPr>
          <w:spacing w:val="-1"/>
        </w:rPr>
        <w:t xml:space="preserve"> </w:t>
      </w:r>
      <w:r>
        <w:t xml:space="preserve">CMR: 430.06 and 430.09 </w:t>
      </w:r>
      <w:r>
        <w:rPr>
          <w:spacing w:val="-4"/>
        </w:rPr>
        <w:t>only</w:t>
      </w:r>
    </w:p>
    <w:p w14:paraId="5F410E93" w14:textId="77777777" w:rsidR="00D4529F" w:rsidRDefault="00604092" w:rsidP="00643F1D">
      <w:pPr>
        <w:spacing w:line="360" w:lineRule="auto"/>
      </w:pPr>
      <w:r>
        <w:t xml:space="preserve">483 </w:t>
      </w:r>
      <w:r>
        <w:rPr>
          <w:spacing w:val="-5"/>
        </w:rPr>
        <w:t>CMR</w:t>
      </w:r>
    </w:p>
    <w:p w14:paraId="5F410E94" w14:textId="77777777" w:rsidR="00D4529F" w:rsidRDefault="00604092" w:rsidP="00643F1D">
      <w:pPr>
        <w:spacing w:line="360" w:lineRule="auto"/>
      </w:pPr>
      <w:r>
        <w:t xml:space="preserve">486 </w:t>
      </w:r>
      <w:r>
        <w:rPr>
          <w:spacing w:val="-5"/>
        </w:rPr>
        <w:t>CMR</w:t>
      </w:r>
    </w:p>
    <w:p w14:paraId="5F410E95" w14:textId="77777777" w:rsidR="00D4529F" w:rsidRDefault="00604092" w:rsidP="00643F1D">
      <w:pPr>
        <w:spacing w:line="360" w:lineRule="auto"/>
      </w:pPr>
      <w:r>
        <w:t xml:space="preserve">505 </w:t>
      </w:r>
      <w:r>
        <w:rPr>
          <w:spacing w:val="-5"/>
        </w:rPr>
        <w:t>CMR</w:t>
      </w:r>
    </w:p>
    <w:p w14:paraId="5F410E97" w14:textId="77777777" w:rsidR="00D4529F" w:rsidRDefault="00604092" w:rsidP="00643F1D">
      <w:pPr>
        <w:spacing w:line="360" w:lineRule="auto"/>
        <w:rPr>
          <w:i/>
          <w:sz w:val="24"/>
        </w:rPr>
      </w:pPr>
      <w:r>
        <w:rPr>
          <w:i/>
          <w:sz w:val="24"/>
        </w:rPr>
        <w:t>Note: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All Attachments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excluded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unless otherwise </w:t>
      </w:r>
      <w:r>
        <w:rPr>
          <w:i/>
          <w:spacing w:val="-2"/>
          <w:sz w:val="24"/>
        </w:rPr>
        <w:t>noted</w:t>
      </w:r>
    </w:p>
    <w:p w14:paraId="5F410E99" w14:textId="77777777" w:rsidR="00D4529F" w:rsidRDefault="00604092" w:rsidP="00643F1D">
      <w:pPr>
        <w:spacing w:line="360" w:lineRule="auto"/>
        <w:rPr>
          <w:sz w:val="24"/>
        </w:rPr>
      </w:pPr>
      <w:r w:rsidRPr="007D59DE">
        <w:rPr>
          <w:rStyle w:val="Heading3Char"/>
        </w:rPr>
        <w:lastRenderedPageBreak/>
        <w:t>Commonwealth of Massachusetts Department of Correction</w:t>
      </w:r>
      <w:r>
        <w:rPr>
          <w:b/>
          <w:sz w:val="24"/>
        </w:rPr>
        <w:t xml:space="preserve"> </w:t>
      </w:r>
      <w:r>
        <w:rPr>
          <w:sz w:val="24"/>
        </w:rPr>
        <w:t>(103</w:t>
      </w:r>
      <w:r>
        <w:rPr>
          <w:spacing w:val="-5"/>
          <w:sz w:val="24"/>
        </w:rPr>
        <w:t xml:space="preserve"> </w:t>
      </w:r>
      <w:r>
        <w:rPr>
          <w:sz w:val="24"/>
        </w:rPr>
        <w:t>DOC),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amended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release date of this reading list.</w:t>
      </w:r>
    </w:p>
    <w:p w14:paraId="5F410E9B" w14:textId="77777777" w:rsidR="00D4529F" w:rsidRDefault="00604092" w:rsidP="00643F1D">
      <w:pPr>
        <w:spacing w:line="360" w:lineRule="auto"/>
      </w:pPr>
      <w:r>
        <w:t>DOC</w:t>
      </w:r>
      <w:r>
        <w:rPr>
          <w:spacing w:val="-1"/>
        </w:rPr>
        <w:t xml:space="preserve"> </w:t>
      </w:r>
      <w:r>
        <w:t>119:</w:t>
      </w:r>
      <w:r>
        <w:rPr>
          <w:spacing w:val="-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Attachment</w:t>
      </w:r>
      <w:r>
        <w:rPr>
          <w:spacing w:val="-1"/>
        </w:rPr>
        <w:t xml:space="preserve"> </w:t>
      </w:r>
      <w:r>
        <w:rPr>
          <w:spacing w:val="-5"/>
        </w:rPr>
        <w:t>#1</w:t>
      </w:r>
    </w:p>
    <w:p w14:paraId="5F410E9C" w14:textId="77777777" w:rsidR="00D4529F" w:rsidRDefault="00604092" w:rsidP="00643F1D">
      <w:pPr>
        <w:spacing w:line="360" w:lineRule="auto"/>
      </w:pPr>
      <w:r>
        <w:t>DOC</w:t>
      </w:r>
      <w:r>
        <w:rPr>
          <w:spacing w:val="-1"/>
        </w:rPr>
        <w:t xml:space="preserve"> </w:t>
      </w:r>
      <w:r>
        <w:t xml:space="preserve">153: 153.04 and 153.05 </w:t>
      </w:r>
      <w:r>
        <w:rPr>
          <w:spacing w:val="-4"/>
        </w:rPr>
        <w:t>only</w:t>
      </w:r>
    </w:p>
    <w:p w14:paraId="5F410E9D" w14:textId="77777777" w:rsidR="00D4529F" w:rsidRDefault="00604092" w:rsidP="00643F1D">
      <w:pPr>
        <w:spacing w:line="360" w:lineRule="auto"/>
      </w:pPr>
      <w:r>
        <w:t>DOC</w:t>
      </w:r>
      <w:r>
        <w:rPr>
          <w:spacing w:val="-1"/>
        </w:rPr>
        <w:t xml:space="preserve"> </w:t>
      </w:r>
      <w:r>
        <w:rPr>
          <w:spacing w:val="-5"/>
        </w:rPr>
        <w:t>209</w:t>
      </w:r>
    </w:p>
    <w:p w14:paraId="5F410E9E" w14:textId="77777777" w:rsidR="00D4529F" w:rsidRDefault="00604092" w:rsidP="00643F1D">
      <w:pPr>
        <w:spacing w:line="360" w:lineRule="auto"/>
        <w:rPr>
          <w:sz w:val="24"/>
        </w:rPr>
      </w:pPr>
      <w:r>
        <w:rPr>
          <w:sz w:val="24"/>
        </w:rPr>
        <w:t>DOC</w:t>
      </w:r>
      <w:r>
        <w:rPr>
          <w:spacing w:val="-5"/>
          <w:sz w:val="24"/>
        </w:rPr>
        <w:t xml:space="preserve"> </w:t>
      </w:r>
      <w:r>
        <w:rPr>
          <w:sz w:val="24"/>
        </w:rPr>
        <w:t>210:</w:t>
      </w:r>
      <w:r>
        <w:rPr>
          <w:spacing w:val="-5"/>
          <w:sz w:val="24"/>
        </w:rPr>
        <w:t xml:space="preserve"> </w:t>
      </w:r>
      <w:r>
        <w:rPr>
          <w:sz w:val="24"/>
        </w:rPr>
        <w:t>210.04-L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“Documentation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Attendance”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210.09</w:t>
      </w:r>
      <w:r>
        <w:rPr>
          <w:spacing w:val="-5"/>
          <w:sz w:val="24"/>
        </w:rPr>
        <w:t xml:space="preserve"> </w:t>
      </w:r>
      <w:r>
        <w:rPr>
          <w:sz w:val="24"/>
        </w:rPr>
        <w:t>only DOC 210A</w:t>
      </w:r>
    </w:p>
    <w:p w14:paraId="5F410E9F" w14:textId="77777777" w:rsidR="00D4529F" w:rsidRDefault="00604092" w:rsidP="00643F1D">
      <w:pPr>
        <w:spacing w:line="360" w:lineRule="auto"/>
      </w:pPr>
      <w:r>
        <w:t>DOC</w:t>
      </w:r>
      <w:r>
        <w:rPr>
          <w:spacing w:val="-1"/>
        </w:rPr>
        <w:t xml:space="preserve"> </w:t>
      </w:r>
      <w:r>
        <w:t xml:space="preserve">225: 225.03 and 225.09 </w:t>
      </w:r>
      <w:r>
        <w:rPr>
          <w:spacing w:val="-4"/>
        </w:rPr>
        <w:t>only</w:t>
      </w:r>
    </w:p>
    <w:p w14:paraId="5F410EA0" w14:textId="77777777" w:rsidR="00D4529F" w:rsidRDefault="00604092" w:rsidP="00643F1D">
      <w:pPr>
        <w:spacing w:line="360" w:lineRule="auto"/>
      </w:pPr>
      <w:r>
        <w:t>DOC</w:t>
      </w:r>
      <w:r>
        <w:rPr>
          <w:spacing w:val="-1"/>
        </w:rPr>
        <w:t xml:space="preserve"> </w:t>
      </w:r>
      <w:r>
        <w:t xml:space="preserve">237: 237.04 </w:t>
      </w:r>
      <w:r>
        <w:rPr>
          <w:spacing w:val="-4"/>
        </w:rPr>
        <w:t>only</w:t>
      </w:r>
    </w:p>
    <w:p w14:paraId="5F410EA1" w14:textId="77777777" w:rsidR="00D4529F" w:rsidRDefault="00604092" w:rsidP="00643F1D">
      <w:pPr>
        <w:spacing w:line="360" w:lineRule="auto"/>
      </w:pPr>
      <w:r>
        <w:t>DOC</w:t>
      </w:r>
      <w:r>
        <w:rPr>
          <w:spacing w:val="-1"/>
        </w:rPr>
        <w:t xml:space="preserve"> </w:t>
      </w:r>
      <w:r>
        <w:t xml:space="preserve">238: 238.08 </w:t>
      </w:r>
      <w:r>
        <w:rPr>
          <w:spacing w:val="-4"/>
        </w:rPr>
        <w:t>only</w:t>
      </w:r>
    </w:p>
    <w:p w14:paraId="5F410EA2" w14:textId="77777777" w:rsidR="00D4529F" w:rsidRDefault="00604092" w:rsidP="00643F1D">
      <w:pPr>
        <w:spacing w:line="360" w:lineRule="auto"/>
      </w:pPr>
      <w:r>
        <w:t>DOC</w:t>
      </w:r>
      <w:r>
        <w:rPr>
          <w:spacing w:val="-2"/>
        </w:rPr>
        <w:t xml:space="preserve"> </w:t>
      </w:r>
      <w:r>
        <w:rPr>
          <w:spacing w:val="-5"/>
        </w:rPr>
        <w:t>417</w:t>
      </w:r>
    </w:p>
    <w:p w14:paraId="5F410EA3" w14:textId="77777777" w:rsidR="00D4529F" w:rsidRDefault="00604092" w:rsidP="00643F1D">
      <w:pPr>
        <w:spacing w:line="360" w:lineRule="auto"/>
      </w:pPr>
      <w:r>
        <w:t>DOC</w:t>
      </w:r>
      <w:r>
        <w:rPr>
          <w:spacing w:val="-2"/>
        </w:rPr>
        <w:t xml:space="preserve"> </w:t>
      </w:r>
      <w:r>
        <w:rPr>
          <w:spacing w:val="-5"/>
        </w:rPr>
        <w:t>427</w:t>
      </w:r>
    </w:p>
    <w:p w14:paraId="5F410EA4" w14:textId="77777777" w:rsidR="00D4529F" w:rsidRDefault="00604092" w:rsidP="00643F1D">
      <w:pPr>
        <w:spacing w:line="360" w:lineRule="auto"/>
      </w:pPr>
      <w:r>
        <w:t>DOC</w:t>
      </w:r>
      <w:r>
        <w:rPr>
          <w:spacing w:val="-2"/>
        </w:rPr>
        <w:t xml:space="preserve"> </w:t>
      </w:r>
      <w:r>
        <w:rPr>
          <w:spacing w:val="-5"/>
        </w:rPr>
        <w:t>501</w:t>
      </w:r>
    </w:p>
    <w:p w14:paraId="5F410EA5" w14:textId="77777777" w:rsidR="00D4529F" w:rsidRDefault="00604092" w:rsidP="00643F1D">
      <w:pPr>
        <w:spacing w:line="360" w:lineRule="auto"/>
      </w:pPr>
      <w:r>
        <w:t>DOC</w:t>
      </w:r>
      <w:r>
        <w:rPr>
          <w:spacing w:val="-1"/>
        </w:rPr>
        <w:t xml:space="preserve"> </w:t>
      </w:r>
      <w:r>
        <w:rPr>
          <w:spacing w:val="-5"/>
        </w:rPr>
        <w:t>502</w:t>
      </w:r>
    </w:p>
    <w:p w14:paraId="5F410EA6" w14:textId="77777777" w:rsidR="00D4529F" w:rsidRDefault="00604092" w:rsidP="00643F1D">
      <w:pPr>
        <w:spacing w:line="360" w:lineRule="auto"/>
      </w:pPr>
      <w:r>
        <w:t>DOC</w:t>
      </w:r>
      <w:r>
        <w:rPr>
          <w:spacing w:val="-2"/>
        </w:rPr>
        <w:t xml:space="preserve"> </w:t>
      </w:r>
      <w:r>
        <w:rPr>
          <w:spacing w:val="-5"/>
        </w:rPr>
        <w:t>504</w:t>
      </w:r>
    </w:p>
    <w:p w14:paraId="5F410EA7" w14:textId="77777777" w:rsidR="00D4529F" w:rsidRDefault="00604092" w:rsidP="00643F1D">
      <w:pPr>
        <w:spacing w:line="360" w:lineRule="auto"/>
      </w:pPr>
      <w:r>
        <w:t>DOC</w:t>
      </w:r>
      <w:r>
        <w:rPr>
          <w:spacing w:val="-2"/>
        </w:rPr>
        <w:t xml:space="preserve"> </w:t>
      </w:r>
      <w:r>
        <w:rPr>
          <w:spacing w:val="-5"/>
        </w:rPr>
        <w:t>506</w:t>
      </w:r>
    </w:p>
    <w:p w14:paraId="5F410EA8" w14:textId="77777777" w:rsidR="00D4529F" w:rsidRDefault="00604092" w:rsidP="00643F1D">
      <w:pPr>
        <w:spacing w:line="360" w:lineRule="auto"/>
      </w:pPr>
      <w:r>
        <w:t>DOC</w:t>
      </w:r>
      <w:r>
        <w:rPr>
          <w:spacing w:val="-1"/>
        </w:rPr>
        <w:t xml:space="preserve"> </w:t>
      </w:r>
      <w:r>
        <w:t xml:space="preserve">508: 508.06 and 508.13 </w:t>
      </w:r>
      <w:r>
        <w:rPr>
          <w:spacing w:val="-4"/>
        </w:rPr>
        <w:t>only</w:t>
      </w:r>
    </w:p>
    <w:p w14:paraId="5F410EA9" w14:textId="77777777" w:rsidR="00D4529F" w:rsidRDefault="00604092" w:rsidP="00643F1D">
      <w:pPr>
        <w:spacing w:line="360" w:lineRule="auto"/>
      </w:pPr>
      <w:r>
        <w:t>DOC</w:t>
      </w:r>
      <w:r>
        <w:rPr>
          <w:spacing w:val="-3"/>
        </w:rPr>
        <w:t xml:space="preserve"> </w:t>
      </w:r>
      <w:r>
        <w:t>509: 509.03, 509.06,</w:t>
      </w:r>
      <w:r>
        <w:rPr>
          <w:spacing w:val="-1"/>
        </w:rPr>
        <w:t xml:space="preserve"> </w:t>
      </w:r>
      <w:r>
        <w:t xml:space="preserve">and 509.07 </w:t>
      </w:r>
      <w:r>
        <w:rPr>
          <w:spacing w:val="-4"/>
        </w:rPr>
        <w:t>only</w:t>
      </w:r>
    </w:p>
    <w:p w14:paraId="5F410EAA" w14:textId="77777777" w:rsidR="00D4529F" w:rsidRDefault="00604092" w:rsidP="00643F1D">
      <w:pPr>
        <w:spacing w:line="360" w:lineRule="auto"/>
      </w:pPr>
      <w:r>
        <w:t>DOC</w:t>
      </w:r>
      <w:r>
        <w:rPr>
          <w:spacing w:val="-1"/>
        </w:rPr>
        <w:t xml:space="preserve"> </w:t>
      </w:r>
      <w:r>
        <w:rPr>
          <w:spacing w:val="-5"/>
        </w:rPr>
        <w:t>510</w:t>
      </w:r>
    </w:p>
    <w:p w14:paraId="5F410EAB" w14:textId="77777777" w:rsidR="00D4529F" w:rsidRDefault="00604092" w:rsidP="00643F1D">
      <w:pPr>
        <w:spacing w:line="360" w:lineRule="auto"/>
      </w:pPr>
      <w:r>
        <w:t>DOC</w:t>
      </w:r>
      <w:r>
        <w:rPr>
          <w:spacing w:val="-1"/>
        </w:rPr>
        <w:t xml:space="preserve"> </w:t>
      </w:r>
      <w:r>
        <w:rPr>
          <w:spacing w:val="-5"/>
        </w:rPr>
        <w:t>511</w:t>
      </w:r>
    </w:p>
    <w:p w14:paraId="5F410EAC" w14:textId="77777777" w:rsidR="00D4529F" w:rsidRDefault="00604092" w:rsidP="00643F1D">
      <w:pPr>
        <w:spacing w:line="360" w:lineRule="auto"/>
      </w:pPr>
      <w:r>
        <w:t>DOC</w:t>
      </w:r>
      <w:r>
        <w:rPr>
          <w:spacing w:val="-2"/>
        </w:rPr>
        <w:t xml:space="preserve"> </w:t>
      </w:r>
      <w:r>
        <w:rPr>
          <w:spacing w:val="-5"/>
        </w:rPr>
        <w:t>513</w:t>
      </w:r>
    </w:p>
    <w:p w14:paraId="5F410EAD" w14:textId="77777777" w:rsidR="00D4529F" w:rsidRDefault="00604092" w:rsidP="00643F1D">
      <w:pPr>
        <w:spacing w:line="360" w:lineRule="auto"/>
      </w:pPr>
      <w:r>
        <w:t>DOC</w:t>
      </w:r>
      <w:r>
        <w:rPr>
          <w:spacing w:val="-2"/>
        </w:rPr>
        <w:t xml:space="preserve"> </w:t>
      </w:r>
      <w:r>
        <w:rPr>
          <w:spacing w:val="-5"/>
        </w:rPr>
        <w:t>519</w:t>
      </w:r>
    </w:p>
    <w:p w14:paraId="5F410EAE" w14:textId="77777777" w:rsidR="00D4529F" w:rsidRDefault="00604092" w:rsidP="00643F1D">
      <w:pPr>
        <w:spacing w:line="360" w:lineRule="auto"/>
      </w:pPr>
      <w:r>
        <w:t>DOC</w:t>
      </w:r>
      <w:r>
        <w:rPr>
          <w:spacing w:val="-2"/>
        </w:rPr>
        <w:t xml:space="preserve"> </w:t>
      </w:r>
      <w:r>
        <w:rPr>
          <w:spacing w:val="-5"/>
        </w:rPr>
        <w:t>520</w:t>
      </w:r>
    </w:p>
    <w:p w14:paraId="5F410EAF" w14:textId="77777777" w:rsidR="00D4529F" w:rsidRDefault="00604092" w:rsidP="00643F1D">
      <w:pPr>
        <w:spacing w:line="360" w:lineRule="auto"/>
      </w:pPr>
      <w:r>
        <w:t>DOC</w:t>
      </w:r>
      <w:r>
        <w:rPr>
          <w:spacing w:val="-2"/>
        </w:rPr>
        <w:t xml:space="preserve"> </w:t>
      </w:r>
      <w:r>
        <w:rPr>
          <w:spacing w:val="-5"/>
        </w:rPr>
        <w:t>521</w:t>
      </w:r>
    </w:p>
    <w:p w14:paraId="5F410EB0" w14:textId="77777777" w:rsidR="00D4529F" w:rsidRDefault="00604092" w:rsidP="00643F1D">
      <w:pPr>
        <w:spacing w:line="360" w:lineRule="auto"/>
      </w:pPr>
      <w:r>
        <w:t>DOC</w:t>
      </w:r>
      <w:r>
        <w:rPr>
          <w:spacing w:val="-2"/>
        </w:rPr>
        <w:t xml:space="preserve"> </w:t>
      </w:r>
      <w:r>
        <w:rPr>
          <w:spacing w:val="-5"/>
        </w:rPr>
        <w:t>527</w:t>
      </w:r>
    </w:p>
    <w:p w14:paraId="5F410EB1" w14:textId="77777777" w:rsidR="00D4529F" w:rsidRDefault="00604092" w:rsidP="00643F1D">
      <w:pPr>
        <w:spacing w:line="360" w:lineRule="auto"/>
      </w:pPr>
      <w:r>
        <w:t>DOC</w:t>
      </w:r>
      <w:r>
        <w:rPr>
          <w:spacing w:val="-2"/>
        </w:rPr>
        <w:t xml:space="preserve"> </w:t>
      </w:r>
      <w:r>
        <w:rPr>
          <w:spacing w:val="-5"/>
        </w:rPr>
        <w:t>530</w:t>
      </w:r>
    </w:p>
    <w:p w14:paraId="5F410EB2" w14:textId="77777777" w:rsidR="00D4529F" w:rsidRDefault="00604092" w:rsidP="00643F1D">
      <w:pPr>
        <w:spacing w:line="360" w:lineRule="auto"/>
      </w:pPr>
      <w:r>
        <w:t>DOC</w:t>
      </w:r>
      <w:r>
        <w:rPr>
          <w:spacing w:val="-2"/>
        </w:rPr>
        <w:t xml:space="preserve"> </w:t>
      </w:r>
      <w:r>
        <w:rPr>
          <w:spacing w:val="-5"/>
        </w:rPr>
        <w:t>550</w:t>
      </w:r>
    </w:p>
    <w:p w14:paraId="5F410EB3" w14:textId="77777777" w:rsidR="00D4529F" w:rsidRDefault="00604092" w:rsidP="00643F1D">
      <w:pPr>
        <w:spacing w:line="360" w:lineRule="auto"/>
      </w:pPr>
      <w:r>
        <w:t>DOC</w:t>
      </w:r>
      <w:r>
        <w:rPr>
          <w:spacing w:val="-1"/>
        </w:rPr>
        <w:t xml:space="preserve"> </w:t>
      </w:r>
      <w:r>
        <w:rPr>
          <w:spacing w:val="-5"/>
        </w:rPr>
        <w:t>560</w:t>
      </w:r>
    </w:p>
    <w:p w14:paraId="5F410EB4" w14:textId="77777777" w:rsidR="00D4529F" w:rsidRDefault="00604092" w:rsidP="00643F1D">
      <w:pPr>
        <w:spacing w:line="360" w:lineRule="auto"/>
      </w:pPr>
      <w:r>
        <w:t>DOC</w:t>
      </w:r>
      <w:r>
        <w:rPr>
          <w:spacing w:val="-2"/>
        </w:rPr>
        <w:t xml:space="preserve"> </w:t>
      </w:r>
      <w:r>
        <w:rPr>
          <w:spacing w:val="-5"/>
        </w:rPr>
        <w:t>562</w:t>
      </w:r>
    </w:p>
    <w:p w14:paraId="5F410EB5" w14:textId="77777777" w:rsidR="00D4529F" w:rsidRDefault="00604092" w:rsidP="00643F1D">
      <w:pPr>
        <w:spacing w:line="360" w:lineRule="auto"/>
      </w:pPr>
      <w:r>
        <w:t>DOC</w:t>
      </w:r>
      <w:r>
        <w:rPr>
          <w:spacing w:val="-1"/>
        </w:rPr>
        <w:t xml:space="preserve"> </w:t>
      </w:r>
      <w:r>
        <w:rPr>
          <w:spacing w:val="-5"/>
        </w:rPr>
        <w:t>622</w:t>
      </w:r>
    </w:p>
    <w:p w14:paraId="5F410EB6" w14:textId="77777777" w:rsidR="00D4529F" w:rsidRDefault="00604092" w:rsidP="00643F1D">
      <w:pPr>
        <w:spacing w:line="360" w:lineRule="auto"/>
      </w:pPr>
      <w:r>
        <w:t>DOC</w:t>
      </w:r>
      <w:r>
        <w:rPr>
          <w:spacing w:val="-2"/>
        </w:rPr>
        <w:t xml:space="preserve"> </w:t>
      </w:r>
      <w:r>
        <w:rPr>
          <w:spacing w:val="-5"/>
        </w:rPr>
        <w:t>650</w:t>
      </w:r>
    </w:p>
    <w:p w14:paraId="5F410EB7" w14:textId="77777777" w:rsidR="00D4529F" w:rsidRDefault="00604092" w:rsidP="00643F1D">
      <w:pPr>
        <w:spacing w:line="360" w:lineRule="auto"/>
      </w:pPr>
      <w:r>
        <w:t>DOC</w:t>
      </w:r>
      <w:r>
        <w:rPr>
          <w:spacing w:val="-1"/>
        </w:rPr>
        <w:t xml:space="preserve"> </w:t>
      </w:r>
      <w:r>
        <w:rPr>
          <w:spacing w:val="-5"/>
        </w:rPr>
        <w:t>730</w:t>
      </w:r>
    </w:p>
    <w:p w14:paraId="5F410EB8" w14:textId="77777777" w:rsidR="00D4529F" w:rsidRDefault="00604092" w:rsidP="00643F1D">
      <w:pPr>
        <w:spacing w:line="360" w:lineRule="auto"/>
        <w:rPr>
          <w:i/>
          <w:sz w:val="24"/>
        </w:rPr>
      </w:pPr>
      <w:r>
        <w:rPr>
          <w:i/>
          <w:sz w:val="24"/>
        </w:rPr>
        <w:t>Note: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All Attachments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excluded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unless otherwise </w:t>
      </w:r>
      <w:r>
        <w:rPr>
          <w:i/>
          <w:spacing w:val="-2"/>
          <w:sz w:val="24"/>
        </w:rPr>
        <w:t>noted</w:t>
      </w:r>
    </w:p>
    <w:p w14:paraId="5F410EB9" w14:textId="77777777" w:rsidR="00D4529F" w:rsidRDefault="00D4529F" w:rsidP="00643F1D">
      <w:pPr>
        <w:spacing w:line="360" w:lineRule="auto"/>
        <w:rPr>
          <w:i/>
        </w:rPr>
      </w:pPr>
    </w:p>
    <w:p w14:paraId="0C31B5E5" w14:textId="77777777" w:rsidR="007D59DE" w:rsidRDefault="007D59DE">
      <w:pPr>
        <w:rPr>
          <w:rStyle w:val="Heading3Char"/>
        </w:rPr>
      </w:pPr>
      <w:r>
        <w:rPr>
          <w:rStyle w:val="Heading3Char"/>
        </w:rPr>
        <w:br w:type="page"/>
      </w:r>
    </w:p>
    <w:p w14:paraId="5F410EBA" w14:textId="5D8D2E2F" w:rsidR="00D4529F" w:rsidRDefault="00604092" w:rsidP="00643F1D">
      <w:pPr>
        <w:spacing w:line="360" w:lineRule="auto"/>
        <w:rPr>
          <w:sz w:val="24"/>
        </w:rPr>
      </w:pPr>
      <w:r w:rsidRPr="007D59DE">
        <w:rPr>
          <w:rStyle w:val="Heading3Char"/>
        </w:rPr>
        <w:lastRenderedPageBreak/>
        <w:t>Training Academy Material on Report Writing</w:t>
      </w:r>
      <w:r>
        <w:rPr>
          <w:b/>
          <w:sz w:val="24"/>
        </w:rPr>
        <w:t>,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amended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the release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reading </w:t>
      </w:r>
      <w:r>
        <w:rPr>
          <w:spacing w:val="-2"/>
          <w:sz w:val="24"/>
        </w:rPr>
        <w:t>list.</w:t>
      </w:r>
    </w:p>
    <w:p w14:paraId="5F410EBB" w14:textId="77777777" w:rsidR="00D4529F" w:rsidRDefault="00D4529F" w:rsidP="00643F1D">
      <w:pPr>
        <w:spacing w:line="360" w:lineRule="auto"/>
      </w:pPr>
    </w:p>
    <w:p w14:paraId="5F410EBC" w14:textId="77777777" w:rsidR="00D4529F" w:rsidRDefault="00604092" w:rsidP="00643F1D">
      <w:pPr>
        <w:spacing w:line="360" w:lineRule="auto"/>
      </w:pPr>
      <w:r>
        <w:t>Entire</w:t>
      </w:r>
      <w:r>
        <w:rPr>
          <w:spacing w:val="-3"/>
        </w:rPr>
        <w:t xml:space="preserve"> </w:t>
      </w:r>
      <w:r>
        <w:rPr>
          <w:spacing w:val="-2"/>
        </w:rPr>
        <w:t>sections:</w:t>
      </w:r>
    </w:p>
    <w:p w14:paraId="5F410EBD" w14:textId="77777777" w:rsidR="00D4529F" w:rsidRDefault="00D4529F" w:rsidP="00643F1D">
      <w:pPr>
        <w:spacing w:line="360" w:lineRule="auto"/>
      </w:pPr>
    </w:p>
    <w:p w14:paraId="5F410EBE" w14:textId="64B2E5C6" w:rsidR="00D4529F" w:rsidRDefault="00604092" w:rsidP="00643F1D">
      <w:pPr>
        <w:spacing w:line="360" w:lineRule="auto"/>
      </w:pPr>
      <w:r>
        <w:t>Seven</w:t>
      </w:r>
      <w:r>
        <w:rPr>
          <w:spacing w:val="-10"/>
        </w:rPr>
        <w:t xml:space="preserve"> </w:t>
      </w:r>
      <w:r>
        <w:t>Essentials</w:t>
      </w:r>
      <w:r>
        <w:rPr>
          <w:spacing w:val="-10"/>
        </w:rPr>
        <w:t xml:space="preserve"> </w:t>
      </w:r>
      <w:r>
        <w:t>of</w:t>
      </w:r>
      <w:r w:rsidR="00643F1D">
        <w:rPr>
          <w:spacing w:val="-10"/>
        </w:rPr>
        <w:t xml:space="preserve"> R</w:t>
      </w:r>
      <w:r>
        <w:t>eport</w:t>
      </w:r>
      <w:r>
        <w:rPr>
          <w:spacing w:val="-10"/>
        </w:rPr>
        <w:t xml:space="preserve"> </w:t>
      </w:r>
      <w:r>
        <w:t>Writing Five C’s</w:t>
      </w:r>
    </w:p>
    <w:p w14:paraId="5F410EBF" w14:textId="77777777" w:rsidR="00D4529F" w:rsidRDefault="00604092" w:rsidP="00643F1D">
      <w:pPr>
        <w:spacing w:line="360" w:lineRule="auto"/>
      </w:pPr>
      <w:r>
        <w:t>Identifying</w:t>
      </w:r>
      <w:r>
        <w:rPr>
          <w:spacing w:val="-2"/>
        </w:rPr>
        <w:t xml:space="preserve"> </w:t>
      </w:r>
      <w:r>
        <w:t>Common Report</w:t>
      </w:r>
      <w:r>
        <w:rPr>
          <w:spacing w:val="-2"/>
        </w:rPr>
        <w:t xml:space="preserve"> </w:t>
      </w:r>
      <w:r>
        <w:t xml:space="preserve">Writing </w:t>
      </w:r>
      <w:r>
        <w:rPr>
          <w:spacing w:val="-2"/>
        </w:rPr>
        <w:t>Errors</w:t>
      </w:r>
    </w:p>
    <w:p w14:paraId="5F410EC0" w14:textId="77777777" w:rsidR="00D4529F" w:rsidRDefault="00D4529F" w:rsidP="00643F1D">
      <w:pPr>
        <w:spacing w:line="360" w:lineRule="auto"/>
      </w:pPr>
    </w:p>
    <w:p w14:paraId="5F410EC3" w14:textId="77777777" w:rsidR="00D4529F" w:rsidRDefault="00604092" w:rsidP="00643F1D">
      <w:pPr>
        <w:spacing w:line="360" w:lineRule="auto"/>
      </w:pPr>
      <w:r>
        <w:rPr>
          <w:i/>
        </w:rPr>
        <w:t>All</w:t>
      </w:r>
      <w:r>
        <w:rPr>
          <w:i/>
          <w:spacing w:val="-1"/>
        </w:rPr>
        <w:t xml:space="preserve"> </w:t>
      </w:r>
      <w:r>
        <w:rPr>
          <w:i/>
        </w:rPr>
        <w:t>above</w:t>
      </w:r>
      <w:r>
        <w:rPr>
          <w:i/>
          <w:spacing w:val="-2"/>
        </w:rPr>
        <w:t xml:space="preserve"> </w:t>
      </w:r>
      <w:r>
        <w:rPr>
          <w:i/>
        </w:rPr>
        <w:t>readings</w:t>
      </w:r>
      <w:r>
        <w:rPr>
          <w:i/>
          <w:spacing w:val="-1"/>
        </w:rPr>
        <w:t xml:space="preserve"> </w:t>
      </w:r>
      <w:r>
        <w:rPr>
          <w:i/>
        </w:rPr>
        <w:t>are</w:t>
      </w:r>
      <w:r>
        <w:rPr>
          <w:i/>
          <w:spacing w:val="-1"/>
        </w:rPr>
        <w:t xml:space="preserve"> </w:t>
      </w:r>
      <w:r>
        <w:rPr>
          <w:i/>
        </w:rPr>
        <w:t>found</w:t>
      </w:r>
      <w:r>
        <w:rPr>
          <w:i/>
          <w:spacing w:val="-1"/>
        </w:rPr>
        <w:t xml:space="preserve"> </w:t>
      </w:r>
      <w:r>
        <w:rPr>
          <w:i/>
        </w:rPr>
        <w:t>in DOC</w:t>
      </w:r>
      <w:r>
        <w:rPr>
          <w:i/>
          <w:spacing w:val="-1"/>
        </w:rPr>
        <w:t xml:space="preserve"> </w:t>
      </w:r>
      <w:r>
        <w:rPr>
          <w:i/>
        </w:rPr>
        <w:t>Policies.</w:t>
      </w:r>
      <w:r>
        <w:rPr>
          <w:i/>
          <w:spacing w:val="-1"/>
        </w:rPr>
        <w:t xml:space="preserve"> </w:t>
      </w:r>
      <w:r>
        <w:rPr>
          <w:i/>
        </w:rPr>
        <w:t>Check with</w:t>
      </w:r>
      <w:r>
        <w:rPr>
          <w:i/>
          <w:spacing w:val="-1"/>
        </w:rPr>
        <w:t xml:space="preserve"> </w:t>
      </w:r>
      <w:r>
        <w:rPr>
          <w:i/>
        </w:rPr>
        <w:t>your</w:t>
      </w:r>
      <w:r>
        <w:rPr>
          <w:i/>
          <w:spacing w:val="-1"/>
        </w:rPr>
        <w:t xml:space="preserve"> </w:t>
      </w:r>
      <w:r>
        <w:rPr>
          <w:i/>
        </w:rPr>
        <w:t>agency</w:t>
      </w:r>
      <w:r>
        <w:rPr>
          <w:i/>
          <w:spacing w:val="-2"/>
        </w:rPr>
        <w:t xml:space="preserve"> </w:t>
      </w:r>
      <w:r>
        <w:rPr>
          <w:i/>
        </w:rPr>
        <w:t>for</w:t>
      </w:r>
      <w:r>
        <w:rPr>
          <w:i/>
          <w:spacing w:val="-1"/>
        </w:rPr>
        <w:t xml:space="preserve"> </w:t>
      </w:r>
      <w:r>
        <w:rPr>
          <w:i/>
        </w:rPr>
        <w:t>assistance</w:t>
      </w:r>
      <w:r>
        <w:rPr>
          <w:i/>
          <w:spacing w:val="-2"/>
        </w:rPr>
        <w:t xml:space="preserve"> </w:t>
      </w:r>
      <w:r>
        <w:rPr>
          <w:i/>
        </w:rPr>
        <w:t>in locating</w:t>
      </w:r>
      <w:r>
        <w:rPr>
          <w:i/>
          <w:spacing w:val="-4"/>
        </w:rPr>
        <w:t xml:space="preserve"> </w:t>
      </w:r>
      <w:r>
        <w:rPr>
          <w:i/>
        </w:rPr>
        <w:t xml:space="preserve">a </w:t>
      </w:r>
      <w:r>
        <w:rPr>
          <w:i/>
          <w:spacing w:val="-2"/>
        </w:rPr>
        <w:t>copy.</w:t>
      </w:r>
    </w:p>
    <w:p w14:paraId="5F410EC5" w14:textId="77777777" w:rsidR="00D4529F" w:rsidRDefault="00604092" w:rsidP="00643F1D">
      <w:pPr>
        <w:spacing w:line="360" w:lineRule="auto"/>
        <w:rPr>
          <w:sz w:val="24"/>
        </w:rPr>
      </w:pPr>
      <w:r>
        <w:rPr>
          <w:b/>
          <w:sz w:val="24"/>
        </w:rPr>
        <w:t>Supervising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Police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Employees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Twenty-First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Century: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Problem-Solving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Manual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Law Enforcement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Leaders. </w:t>
      </w:r>
      <w:r>
        <w:rPr>
          <w:sz w:val="24"/>
        </w:rPr>
        <w:t>Garner,</w:t>
      </w:r>
      <w:r>
        <w:rPr>
          <w:spacing w:val="-1"/>
          <w:sz w:val="24"/>
        </w:rPr>
        <w:t xml:space="preserve"> </w:t>
      </w:r>
      <w:r>
        <w:rPr>
          <w:sz w:val="24"/>
        </w:rPr>
        <w:t>Gerald</w:t>
      </w:r>
      <w:r>
        <w:rPr>
          <w:spacing w:val="-2"/>
          <w:sz w:val="24"/>
        </w:rPr>
        <w:t xml:space="preserve"> </w:t>
      </w:r>
      <w:r>
        <w:rPr>
          <w:sz w:val="24"/>
        </w:rPr>
        <w:t>W.</w:t>
      </w:r>
      <w:r>
        <w:rPr>
          <w:spacing w:val="-1"/>
          <w:sz w:val="24"/>
        </w:rPr>
        <w:t xml:space="preserve"> </w:t>
      </w:r>
      <w:r>
        <w:rPr>
          <w:sz w:val="24"/>
        </w:rPr>
        <w:t>(2019).</w:t>
      </w:r>
      <w:r>
        <w:rPr>
          <w:spacing w:val="-2"/>
          <w:sz w:val="24"/>
        </w:rPr>
        <w:t xml:space="preserve"> </w:t>
      </w:r>
      <w:r>
        <w:rPr>
          <w:sz w:val="24"/>
        </w:rPr>
        <w:t>Springfield, IL:</w:t>
      </w:r>
      <w:r>
        <w:rPr>
          <w:spacing w:val="-1"/>
          <w:sz w:val="24"/>
        </w:rPr>
        <w:t xml:space="preserve"> </w:t>
      </w:r>
      <w:r>
        <w:rPr>
          <w:sz w:val="24"/>
        </w:rPr>
        <w:t>Charles</w:t>
      </w:r>
      <w:r>
        <w:rPr>
          <w:spacing w:val="-2"/>
          <w:sz w:val="24"/>
        </w:rPr>
        <w:t xml:space="preserve"> </w:t>
      </w: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r>
        <w:rPr>
          <w:sz w:val="24"/>
        </w:rPr>
        <w:t>Thomas,</w:t>
      </w:r>
      <w:r>
        <w:rPr>
          <w:spacing w:val="-2"/>
          <w:sz w:val="24"/>
        </w:rPr>
        <w:t xml:space="preserve"> </w:t>
      </w:r>
      <w:r>
        <w:rPr>
          <w:sz w:val="24"/>
        </w:rPr>
        <w:t>Publisher,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Ltd.</w:t>
      </w:r>
    </w:p>
    <w:p w14:paraId="5F410EC6" w14:textId="77777777" w:rsidR="00D4529F" w:rsidRDefault="00604092" w:rsidP="00643F1D">
      <w:pPr>
        <w:spacing w:line="360" w:lineRule="auto"/>
      </w:pPr>
      <w:r>
        <w:t>Chapter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14:paraId="5F410EC7" w14:textId="77777777" w:rsidR="00D4529F" w:rsidRDefault="00604092" w:rsidP="00643F1D">
      <w:pPr>
        <w:spacing w:line="360" w:lineRule="auto"/>
      </w:pPr>
      <w:r>
        <w:t>Chapter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5F410EC8" w14:textId="77777777" w:rsidR="00D4529F" w:rsidRDefault="00604092" w:rsidP="00643F1D">
      <w:pPr>
        <w:spacing w:line="360" w:lineRule="auto"/>
      </w:pPr>
      <w:r>
        <w:t>Chapter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14:paraId="5F410EC9" w14:textId="77777777" w:rsidR="00D4529F" w:rsidRDefault="00604092" w:rsidP="00643F1D">
      <w:pPr>
        <w:spacing w:line="360" w:lineRule="auto"/>
      </w:pPr>
      <w:r>
        <w:t>Chapter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14:paraId="5F410ECA" w14:textId="77777777" w:rsidR="00D4529F" w:rsidRDefault="00604092" w:rsidP="00643F1D">
      <w:pPr>
        <w:spacing w:line="360" w:lineRule="auto"/>
      </w:pPr>
      <w:r>
        <w:t>Chapter</w:t>
      </w:r>
      <w:r>
        <w:rPr>
          <w:spacing w:val="-2"/>
        </w:rPr>
        <w:t xml:space="preserve"> </w:t>
      </w:r>
      <w:r>
        <w:rPr>
          <w:spacing w:val="-5"/>
        </w:rPr>
        <w:t>10</w:t>
      </w:r>
    </w:p>
    <w:p w14:paraId="5F410ECB" w14:textId="77777777" w:rsidR="00D4529F" w:rsidRDefault="00604092" w:rsidP="00643F1D">
      <w:pPr>
        <w:spacing w:line="360" w:lineRule="auto"/>
      </w:pPr>
      <w:r>
        <w:t>Chapter</w:t>
      </w:r>
      <w:r>
        <w:rPr>
          <w:spacing w:val="-2"/>
        </w:rPr>
        <w:t xml:space="preserve"> </w:t>
      </w:r>
      <w:r>
        <w:rPr>
          <w:spacing w:val="-5"/>
        </w:rPr>
        <w:t>12</w:t>
      </w:r>
    </w:p>
    <w:p w14:paraId="5F410ECC" w14:textId="77777777" w:rsidR="00D4529F" w:rsidRDefault="00D4529F" w:rsidP="00643F1D">
      <w:pPr>
        <w:spacing w:line="360" w:lineRule="auto"/>
      </w:pPr>
    </w:p>
    <w:p w14:paraId="5F410ECF" w14:textId="77777777" w:rsidR="00D4529F" w:rsidRDefault="00604092" w:rsidP="007D59DE">
      <w:pPr>
        <w:pStyle w:val="Heading2"/>
      </w:pPr>
      <w:r>
        <w:t>PUBLISHERS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READING</w:t>
      </w:r>
      <w:r>
        <w:rPr>
          <w:spacing w:val="-4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rPr>
          <w:spacing w:val="-4"/>
        </w:rPr>
        <w:t>TEXTS</w:t>
      </w:r>
    </w:p>
    <w:p w14:paraId="5F410ED0" w14:textId="77777777" w:rsidR="00D4529F" w:rsidRDefault="00D4529F" w:rsidP="00643F1D">
      <w:pPr>
        <w:spacing w:line="360" w:lineRule="auto"/>
      </w:pPr>
    </w:p>
    <w:p w14:paraId="5F410ED1" w14:textId="77777777" w:rsidR="00D4529F" w:rsidRDefault="00604092" w:rsidP="00643F1D">
      <w:pPr>
        <w:spacing w:line="360" w:lineRule="auto"/>
      </w:pPr>
      <w:r>
        <w:t>Supervising Police Employees in the Twenty-First Century: A Problem-Solving Manual for Law Enforcement</w:t>
      </w:r>
      <w:r>
        <w:rPr>
          <w:spacing w:val="-4"/>
        </w:rPr>
        <w:t xml:space="preserve"> </w:t>
      </w:r>
      <w:r>
        <w:t>Leaders.</w:t>
      </w:r>
      <w:r>
        <w:rPr>
          <w:spacing w:val="-4"/>
        </w:rPr>
        <w:t xml:space="preserve"> </w:t>
      </w:r>
      <w:r>
        <w:t>Garner,</w:t>
      </w:r>
      <w:r>
        <w:rPr>
          <w:spacing w:val="-3"/>
        </w:rPr>
        <w:t xml:space="preserve"> </w:t>
      </w:r>
      <w:r>
        <w:t>Gerald</w:t>
      </w:r>
      <w:r>
        <w:rPr>
          <w:spacing w:val="-4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(2019). Springfield,</w:t>
      </w:r>
      <w:r>
        <w:rPr>
          <w:spacing w:val="-4"/>
        </w:rPr>
        <w:t xml:space="preserve"> </w:t>
      </w:r>
      <w:r>
        <w:t>IL:</w:t>
      </w:r>
      <w:r>
        <w:rPr>
          <w:spacing w:val="-4"/>
        </w:rPr>
        <w:t xml:space="preserve"> </w:t>
      </w:r>
      <w:r>
        <w:t>Charles</w:t>
      </w:r>
      <w:r>
        <w:rPr>
          <w:spacing w:val="-2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Thomas,</w:t>
      </w:r>
      <w:r>
        <w:rPr>
          <w:spacing w:val="-4"/>
        </w:rPr>
        <w:t xml:space="preserve"> </w:t>
      </w:r>
      <w:r>
        <w:t>Publisher,</w:t>
      </w:r>
      <w:r>
        <w:rPr>
          <w:spacing w:val="-4"/>
        </w:rPr>
        <w:t xml:space="preserve"> </w:t>
      </w:r>
      <w:r>
        <w:t xml:space="preserve">Ltd. </w:t>
      </w:r>
      <w:hyperlink r:id="rId10">
        <w:r>
          <w:rPr>
            <w:color w:val="0462C1"/>
            <w:u w:val="single" w:color="0462C1"/>
          </w:rPr>
          <w:t>Charles C Thomas Publisher (ccthomas.com)</w:t>
        </w:r>
      </w:hyperlink>
    </w:p>
    <w:p w14:paraId="5F410ED4" w14:textId="77777777" w:rsidR="00D4529F" w:rsidRDefault="00D4529F" w:rsidP="00643F1D">
      <w:pPr>
        <w:spacing w:line="360" w:lineRule="auto"/>
      </w:pPr>
    </w:p>
    <w:p w14:paraId="5F410ED5" w14:textId="77777777" w:rsidR="00D4529F" w:rsidRDefault="00604092" w:rsidP="00643F1D">
      <w:pPr>
        <w:spacing w:line="360" w:lineRule="auto"/>
      </w:pPr>
      <w:r>
        <w:t>Please note that the Human Resources Division does not recommend specific retailers for the purchase of reading</w:t>
      </w:r>
      <w:r>
        <w:rPr>
          <w:spacing w:val="-3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texts.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vendors,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publishers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telephone</w:t>
      </w:r>
      <w:r>
        <w:rPr>
          <w:spacing w:val="-2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website</w:t>
      </w:r>
      <w:r>
        <w:rPr>
          <w:spacing w:val="-4"/>
        </w:rPr>
        <w:t xml:space="preserve"> </w:t>
      </w:r>
      <w:r>
        <w:t>listed.</w:t>
      </w:r>
      <w:r>
        <w:rPr>
          <w:spacing w:val="-3"/>
        </w:rPr>
        <w:t xml:space="preserve"> </w:t>
      </w:r>
      <w:r>
        <w:t>Many local retailers will be able to special-order any text not carried in stock.</w:t>
      </w:r>
    </w:p>
    <w:p w14:paraId="5F410ED6" w14:textId="77777777" w:rsidR="00D4529F" w:rsidRDefault="00D4529F" w:rsidP="00643F1D">
      <w:pPr>
        <w:spacing w:line="360" w:lineRule="auto"/>
      </w:pPr>
    </w:p>
    <w:p w14:paraId="5F410ED7" w14:textId="77777777" w:rsidR="00D4529F" w:rsidRDefault="00604092" w:rsidP="00643F1D">
      <w:pPr>
        <w:spacing w:line="360" w:lineRule="auto"/>
      </w:pPr>
      <w:r>
        <w:t xml:space="preserve">Any questions regarding the reading list may be directed to Shelagh Herbert at </w:t>
      </w:r>
      <w:hyperlink r:id="rId11">
        <w:r>
          <w:rPr>
            <w:color w:val="0462C1"/>
            <w:u w:val="single" w:color="0462C1"/>
          </w:rPr>
          <w:t>shelagh.herbert@mass.gov</w:t>
        </w:r>
      </w:hyperlink>
      <w:r>
        <w:t>. A copy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reading</w:t>
      </w:r>
      <w:r>
        <w:rPr>
          <w:spacing w:val="-3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posted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t>Division’s</w:t>
      </w:r>
      <w:r>
        <w:rPr>
          <w:spacing w:val="-4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t xml:space="preserve">website. </w:t>
      </w:r>
      <w:hyperlink r:id="rId12">
        <w:r>
          <w:rPr>
            <w:color w:val="0462C1"/>
            <w:u w:val="single" w:color="0462C1"/>
          </w:rPr>
          <w:t>Examination</w:t>
        </w:r>
      </w:hyperlink>
      <w:r>
        <w:rPr>
          <w:color w:val="0462C1"/>
        </w:rPr>
        <w:t xml:space="preserve"> </w:t>
      </w:r>
      <w:hyperlink r:id="rId13">
        <w:r>
          <w:rPr>
            <w:color w:val="0462C1"/>
            <w:u w:val="single" w:color="0462C1"/>
          </w:rPr>
          <w:t>Preparation Guides and Reading Lists | Mass.gov</w:t>
        </w:r>
      </w:hyperlink>
    </w:p>
    <w:sectPr w:rsidR="00D4529F" w:rsidSect="00401F18">
      <w:footerReference w:type="default" r:id="rId14"/>
      <w:headerReference w:type="first" r:id="rId15"/>
      <w:pgSz w:w="12240" w:h="15840"/>
      <w:pgMar w:top="1440" w:right="1440" w:bottom="1440" w:left="1440" w:header="0" w:footer="107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D46BD" w14:textId="77777777" w:rsidR="00D50014" w:rsidRDefault="00D50014">
      <w:r>
        <w:separator/>
      </w:r>
    </w:p>
  </w:endnote>
  <w:endnote w:type="continuationSeparator" w:id="0">
    <w:p w14:paraId="3043DC64" w14:textId="77777777" w:rsidR="00D50014" w:rsidRDefault="00D5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10EE0" w14:textId="77777777" w:rsidR="00D4529F" w:rsidRDefault="00604092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F410EE1" wp14:editId="5F410EE2">
              <wp:simplePos x="0" y="0"/>
              <wp:positionH relativeFrom="page">
                <wp:posOffset>439927</wp:posOffset>
              </wp:positionH>
              <wp:positionV relativeFrom="page">
                <wp:posOffset>9234989</wp:posOffset>
              </wp:positionV>
              <wp:extent cx="1660525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05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410EE3" w14:textId="77777777" w:rsidR="00D4529F" w:rsidRDefault="00604092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PUBLISHED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July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23,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10EE1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4.65pt;margin-top:727.15pt;width:130.75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" filled="f" stroked="f">
              <v:textbox inset="0,0,0,0">
                <w:txbxContent>
                  <w:p w14:paraId="5F410EE3" w14:textId="77777777" w:rsidR="00D4529F" w:rsidRDefault="00604092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PUBLISHED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July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23,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6E8F1" w14:textId="77777777" w:rsidR="00D50014" w:rsidRDefault="00D50014">
      <w:r>
        <w:separator/>
      </w:r>
    </w:p>
  </w:footnote>
  <w:footnote w:type="continuationSeparator" w:id="0">
    <w:p w14:paraId="756DA39F" w14:textId="77777777" w:rsidR="00D50014" w:rsidRDefault="00D50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81C19" w14:textId="7B7A3FCD" w:rsidR="00401F18" w:rsidRDefault="00401F18">
    <w:pPr>
      <w:pStyle w:val="Header"/>
    </w:pPr>
    <w:r>
      <w:rPr>
        <w:noProof/>
        <w:sz w:val="20"/>
      </w:rPr>
      <w:drawing>
        <wp:inline distT="0" distB="0" distL="0" distR="0" wp14:anchorId="1BEEA737" wp14:editId="559A9D91">
          <wp:extent cx="5943600" cy="2018504"/>
          <wp:effectExtent l="0" t="0" r="0" b="1270"/>
          <wp:docPr id="758368302" name="Image 3" descr="Human Resources Division -Commonwealth Letterhea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368302" name="Image 3" descr="Human Resources Division -Commonwealth Letterhea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3600" cy="2018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29F"/>
    <w:rsid w:val="00007AD3"/>
    <w:rsid w:val="00016F2A"/>
    <w:rsid w:val="000D1D6B"/>
    <w:rsid w:val="000D2138"/>
    <w:rsid w:val="000F7174"/>
    <w:rsid w:val="001F4B50"/>
    <w:rsid w:val="002B7A0F"/>
    <w:rsid w:val="002C746B"/>
    <w:rsid w:val="00401F18"/>
    <w:rsid w:val="00426BBE"/>
    <w:rsid w:val="004742BC"/>
    <w:rsid w:val="00604092"/>
    <w:rsid w:val="00643F1D"/>
    <w:rsid w:val="006B2C8E"/>
    <w:rsid w:val="006D6315"/>
    <w:rsid w:val="007D59DE"/>
    <w:rsid w:val="0089772B"/>
    <w:rsid w:val="00B441DE"/>
    <w:rsid w:val="00D4529F"/>
    <w:rsid w:val="00D50014"/>
    <w:rsid w:val="00DA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10E79"/>
  <w15:docId w15:val="{62921D5F-D629-4DBD-A102-2B49BA2CA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autoRedefine/>
    <w:uiPriority w:val="9"/>
    <w:qFormat/>
    <w:rsid w:val="006D6315"/>
    <w:pPr>
      <w:spacing w:line="730" w:lineRule="exact"/>
      <w:ind w:left="180" w:right="1377" w:hanging="7"/>
      <w:outlineLvl w:val="0"/>
    </w:pPr>
    <w:rPr>
      <w:b/>
      <w:bCs/>
      <w:sz w:val="28"/>
      <w:szCs w:val="32"/>
    </w:rPr>
  </w:style>
  <w:style w:type="paragraph" w:styleId="Heading2">
    <w:name w:val="heading 2"/>
    <w:basedOn w:val="Normal"/>
    <w:autoRedefine/>
    <w:uiPriority w:val="9"/>
    <w:unhideWhenUsed/>
    <w:qFormat/>
    <w:rsid w:val="0089772B"/>
    <w:pPr>
      <w:jc w:val="center"/>
      <w:outlineLvl w:val="1"/>
    </w:pPr>
    <w:rPr>
      <w:b/>
      <w:bCs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D59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3"/>
      <w:ind w:left="50"/>
    </w:pPr>
  </w:style>
  <w:style w:type="paragraph" w:styleId="Header">
    <w:name w:val="header"/>
    <w:basedOn w:val="Normal"/>
    <w:link w:val="HeaderChar"/>
    <w:uiPriority w:val="99"/>
    <w:unhideWhenUsed/>
    <w:rsid w:val="00016F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6F2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16F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F2A"/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7D59DE"/>
    <w:rPr>
      <w:rFonts w:asciiTheme="majorHAnsi" w:eastAsiaTheme="majorEastAsia" w:hAnsiTheme="majorHAnsi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ss.gov/guides/examination-preparation-guides-and-reading-list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guides/examination-preparation-guides-and-reading-list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helagh.herbert@mass.gov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ccthomas.com/details.cfm?P_ISBN13=9780398092757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033917-4cbd-47b4-a264-336ab2f4d709" xsi:nil="true"/>
    <lcf76f155ced4ddcb4097134ff3c332f xmlns="1b3f3505-0455-45b3-bc36-62b42102022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4CE59CFE4B2409477452B93539469" ma:contentTypeVersion="16" ma:contentTypeDescription="Create a new document." ma:contentTypeScope="" ma:versionID="3c7cf7bc288f39f18c5d385f0be5552d">
  <xsd:schema xmlns:xsd="http://www.w3.org/2001/XMLSchema" xmlns:xs="http://www.w3.org/2001/XMLSchema" xmlns:p="http://schemas.microsoft.com/office/2006/metadata/properties" xmlns:ns2="1b3f3505-0455-45b3-bc36-62b421020223" xmlns:ns3="0e033917-4cbd-47b4-a264-336ab2f4d709" targetNamespace="http://schemas.microsoft.com/office/2006/metadata/properties" ma:root="true" ma:fieldsID="d51031cd7b7af299021084e202a29d80" ns2:_="" ns3:_="">
    <xsd:import namespace="1b3f3505-0455-45b3-bc36-62b421020223"/>
    <xsd:import namespace="0e033917-4cbd-47b4-a264-336ab2f4d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f3505-0455-45b3-bc36-62b421020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33917-4cbd-47b4-a264-336ab2f4d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4fcc31c-7a04-4012-8009-3289b6bdfbde}" ma:internalName="TaxCatchAll" ma:showField="CatchAllData" ma:web="0e033917-4cbd-47b4-a264-336ab2f4d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F422A4-B31F-4841-949D-1791F4E97490}">
  <ds:schemaRefs>
    <ds:schemaRef ds:uri="http://schemas.microsoft.com/office/2006/metadata/properties"/>
    <ds:schemaRef ds:uri="http://schemas.microsoft.com/office/infopath/2007/PartnerControls"/>
    <ds:schemaRef ds:uri="0e033917-4cbd-47b4-a264-336ab2f4d709"/>
    <ds:schemaRef ds:uri="1b3f3505-0455-45b3-bc36-62b421020223"/>
  </ds:schemaRefs>
</ds:datastoreItem>
</file>

<file path=customXml/itemProps2.xml><?xml version="1.0" encoding="utf-8"?>
<ds:datastoreItem xmlns:ds="http://schemas.openxmlformats.org/officeDocument/2006/customXml" ds:itemID="{687ADC3D-2C0C-4C96-AC1D-08176BC414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839ADC-6AC4-46B9-95B1-DEB0FDB08D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5C1D45-D053-4226-BA51-ED43530A7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f3505-0455-45b3-bc36-62b421020223"/>
    <ds:schemaRef ds:uri="0e033917-4cbd-47b4-a264-336ab2f4d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501</Words>
  <Characters>2856</Characters>
  <Application>Microsoft Office Word</Application>
  <DocSecurity>2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civilservice@mass.gov</dc:creator>
  <cp:lastModifiedBy>Harb, Nola (HRD)</cp:lastModifiedBy>
  <cp:revision>2</cp:revision>
  <dcterms:created xsi:type="dcterms:W3CDTF">2026-04-01T15:54:00Z</dcterms:created>
  <dcterms:modified xsi:type="dcterms:W3CDTF">2026-04-01T15:54:00Z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2025-12-01T00:00:00Z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0x0101009EF4CE59CFE4B2409477452B93539469</vt:lpwstr>
  </property>
</Properties>
</file>