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6106" w14:textId="15047403" w:rsidR="00E945C9" w:rsidRDefault="001B3D8F" w:rsidP="00C60381">
      <w:pPr>
        <w:spacing w:after="0"/>
        <w:ind w:left="-90"/>
        <w:jc w:val="center"/>
        <w:rPr>
          <w:rFonts w:cstheme="minorHAnsi"/>
          <w:b/>
          <w:bCs/>
        </w:rPr>
      </w:pPr>
      <w:r w:rsidRPr="006B3569">
        <w:rPr>
          <w:rFonts w:cstheme="minorHAnsi"/>
          <w:b/>
          <w:bCs/>
        </w:rPr>
        <w:t>Self-Direction Advisory Board</w:t>
      </w:r>
      <w:r w:rsidR="006B3569" w:rsidRPr="006B3569">
        <w:rPr>
          <w:rFonts w:cstheme="minorHAnsi"/>
          <w:b/>
          <w:bCs/>
        </w:rPr>
        <w:t xml:space="preserve"> Meeting Minutes</w:t>
      </w:r>
    </w:p>
    <w:p w14:paraId="13299015" w14:textId="6F15F107" w:rsidR="00021D46" w:rsidRDefault="00001240" w:rsidP="00C60381">
      <w:pPr>
        <w:spacing w:after="0"/>
        <w:ind w:left="-90"/>
        <w:jc w:val="center"/>
        <w:rPr>
          <w:rFonts w:cstheme="minorHAnsi"/>
          <w:b/>
          <w:bCs/>
        </w:rPr>
      </w:pPr>
      <w:r>
        <w:rPr>
          <w:rFonts w:cstheme="minorHAnsi"/>
          <w:b/>
          <w:bCs/>
        </w:rPr>
        <w:t>March 5</w:t>
      </w:r>
      <w:r w:rsidR="0042136A">
        <w:rPr>
          <w:rFonts w:cstheme="minorHAnsi"/>
          <w:b/>
          <w:bCs/>
        </w:rPr>
        <w:t>, 2025</w:t>
      </w:r>
      <w:r w:rsidR="00713AA6">
        <w:rPr>
          <w:rFonts w:cstheme="minorHAnsi"/>
          <w:b/>
          <w:bCs/>
        </w:rPr>
        <w:t xml:space="preserve">; </w:t>
      </w:r>
      <w:r w:rsidR="00713AA6" w:rsidRPr="00C60381">
        <w:rPr>
          <w:rFonts w:cstheme="minorHAnsi"/>
          <w:b/>
          <w:bCs/>
          <w:i/>
          <w:iCs/>
        </w:rPr>
        <w:t>revised July 11, 2025 (cam)</w:t>
      </w:r>
    </w:p>
    <w:p w14:paraId="00FD357E" w14:textId="77777777" w:rsidR="0042136A" w:rsidRPr="006B3569" w:rsidRDefault="0042136A" w:rsidP="00356201">
      <w:pPr>
        <w:spacing w:after="0"/>
        <w:ind w:left="-90"/>
        <w:rPr>
          <w:rFonts w:cstheme="minorHAnsi"/>
          <w:b/>
          <w:bCs/>
        </w:rPr>
      </w:pPr>
    </w:p>
    <w:p w14:paraId="0C52483E" w14:textId="51E6176E" w:rsidR="001B3D8F" w:rsidRDefault="00EA099C">
      <w:pPr>
        <w:rPr>
          <w:rFonts w:cstheme="minorHAnsi"/>
        </w:rPr>
      </w:pPr>
      <w:r>
        <w:rPr>
          <w:rFonts w:cstheme="minorHAnsi"/>
          <w:u w:val="single"/>
        </w:rPr>
        <w:t>Attendance</w:t>
      </w:r>
      <w:r w:rsidR="00893223">
        <w:rPr>
          <w:rFonts w:cstheme="minorHAnsi"/>
          <w:u w:val="single"/>
        </w:rPr>
        <w:t>:</w:t>
      </w:r>
      <w:r w:rsidR="00893223" w:rsidRPr="00EA099C">
        <w:rPr>
          <w:rFonts w:cstheme="minorHAnsi"/>
        </w:rPr>
        <w:t xml:space="preserve"> See</w:t>
      </w:r>
      <w:r w:rsidRPr="00EA099C">
        <w:rPr>
          <w:rFonts w:cstheme="minorHAnsi"/>
        </w:rPr>
        <w:t xml:space="preserve"> attached</w:t>
      </w:r>
      <w:r w:rsidR="00BB1093">
        <w:rPr>
          <w:rFonts w:cstheme="minorHAnsi"/>
        </w:rPr>
        <w:t>.</w:t>
      </w:r>
    </w:p>
    <w:p w14:paraId="7BB69BD2" w14:textId="7B8628D7" w:rsidR="00DA250F" w:rsidRDefault="00DA250F">
      <w:pPr>
        <w:rPr>
          <w:rFonts w:cstheme="minorHAnsi"/>
        </w:rPr>
      </w:pPr>
      <w:r>
        <w:rPr>
          <w:rFonts w:cstheme="minorHAnsi"/>
        </w:rPr>
        <w:t>Nancy Alteri</w:t>
      </w:r>
      <w:r w:rsidR="00782A7A">
        <w:rPr>
          <w:rFonts w:cstheme="minorHAnsi"/>
        </w:rPr>
        <w:t>o called the meeting to order.</w:t>
      </w:r>
    </w:p>
    <w:p w14:paraId="06C04760" w14:textId="3F77617E" w:rsidR="00BB1093" w:rsidRDefault="00BB1093">
      <w:pPr>
        <w:rPr>
          <w:rFonts w:cstheme="minorHAnsi"/>
        </w:rPr>
      </w:pPr>
      <w:r>
        <w:rPr>
          <w:rFonts w:cstheme="minorHAnsi"/>
        </w:rPr>
        <w:t>Jaclyn Grant completed the roll call.</w:t>
      </w:r>
    </w:p>
    <w:p w14:paraId="0E4F2412" w14:textId="76734903" w:rsidR="00782A7A" w:rsidRPr="00AD1765" w:rsidRDefault="00782A7A">
      <w:pPr>
        <w:rPr>
          <w:rFonts w:cstheme="minorHAnsi"/>
          <w:u w:val="single"/>
        </w:rPr>
      </w:pPr>
      <w:r>
        <w:rPr>
          <w:rFonts w:cstheme="minorHAnsi"/>
        </w:rPr>
        <w:t>Nancy asked for motions to accept the 12</w:t>
      </w:r>
      <w:r w:rsidR="002D7AB5">
        <w:rPr>
          <w:rFonts w:cstheme="minorHAnsi"/>
        </w:rPr>
        <w:t>.4.2024 minutes</w:t>
      </w:r>
    </w:p>
    <w:p w14:paraId="2D31B446" w14:textId="663432B0" w:rsidR="00955B3B" w:rsidRPr="00AD1765" w:rsidRDefault="00955B3B" w:rsidP="00955B3B">
      <w:pPr>
        <w:rPr>
          <w:rFonts w:cstheme="minorHAnsi"/>
        </w:rPr>
      </w:pPr>
      <w:r w:rsidRPr="00B573DE">
        <w:rPr>
          <w:rFonts w:cstheme="minorHAnsi"/>
          <w:u w:val="single"/>
        </w:rPr>
        <w:t>First Motion</w:t>
      </w:r>
      <w:r w:rsidR="00893223" w:rsidRPr="00B573DE">
        <w:rPr>
          <w:rFonts w:cstheme="minorHAnsi"/>
          <w:u w:val="single"/>
        </w:rPr>
        <w:t>:</w:t>
      </w:r>
      <w:r w:rsidR="00893223" w:rsidRPr="00B573DE">
        <w:rPr>
          <w:rFonts w:cstheme="minorHAnsi"/>
        </w:rPr>
        <w:t xml:space="preserve"> </w:t>
      </w:r>
      <w:r w:rsidR="0080173A">
        <w:rPr>
          <w:rFonts w:cstheme="minorHAnsi"/>
        </w:rPr>
        <w:t>Robin</w:t>
      </w:r>
      <w:r w:rsidR="00670D26">
        <w:rPr>
          <w:rFonts w:cstheme="minorHAnsi"/>
        </w:rPr>
        <w:t xml:space="preserve"> Foley</w:t>
      </w:r>
    </w:p>
    <w:p w14:paraId="66DDB0ED" w14:textId="6A2A5EF1" w:rsidR="00955B3B" w:rsidRPr="00AD1765" w:rsidRDefault="00955B3B" w:rsidP="00955B3B">
      <w:pPr>
        <w:rPr>
          <w:rFonts w:cstheme="minorHAnsi"/>
        </w:rPr>
      </w:pPr>
      <w:r w:rsidRPr="00B573DE">
        <w:rPr>
          <w:rFonts w:cstheme="minorHAnsi"/>
          <w:u w:val="single"/>
        </w:rPr>
        <w:t>Second Motion:</w:t>
      </w:r>
      <w:r w:rsidR="00E71838">
        <w:rPr>
          <w:rFonts w:cstheme="minorHAnsi"/>
        </w:rPr>
        <w:t xml:space="preserve"> </w:t>
      </w:r>
      <w:r w:rsidR="0080173A">
        <w:rPr>
          <w:rFonts w:cstheme="minorHAnsi"/>
        </w:rPr>
        <w:t>Liz Fahey</w:t>
      </w:r>
    </w:p>
    <w:p w14:paraId="0F34A31B" w14:textId="62C6A0EE" w:rsidR="00077977" w:rsidRDefault="002D7AB5" w:rsidP="00C453CE">
      <w:r>
        <w:t>Motion passed unanimously.</w:t>
      </w:r>
    </w:p>
    <w:p w14:paraId="454BA409" w14:textId="031DB79F" w:rsidR="00C453CE" w:rsidRDefault="00893223" w:rsidP="00C453CE">
      <w:r>
        <w:t>Introductions</w:t>
      </w:r>
      <w:r w:rsidR="00C453CE">
        <w:t xml:space="preserve">: </w:t>
      </w:r>
      <w:r w:rsidR="00BF362F">
        <w:t xml:space="preserve">Ed Underwood is </w:t>
      </w:r>
      <w:r w:rsidR="00E4202D">
        <w:t>filling</w:t>
      </w:r>
      <w:r w:rsidR="00BF362F">
        <w:t xml:space="preserve"> the </w:t>
      </w:r>
      <w:r w:rsidR="00E4202D">
        <w:t xml:space="preserve">family member vacancy.  Jaclyn is </w:t>
      </w:r>
      <w:r w:rsidR="004D2760">
        <w:t>replacing</w:t>
      </w:r>
      <w:r w:rsidR="00E4202D">
        <w:t xml:space="preserve"> Liz Sandblom</w:t>
      </w:r>
      <w:r w:rsidR="00876B06">
        <w:t>.</w:t>
      </w:r>
      <w:r w:rsidR="00E4202D">
        <w:t xml:space="preserve">  </w:t>
      </w:r>
    </w:p>
    <w:p w14:paraId="17567EDA" w14:textId="18F97110" w:rsidR="004D2760" w:rsidRDefault="004D2760" w:rsidP="00C453CE">
      <w:r>
        <w:t>Guests</w:t>
      </w:r>
      <w:r w:rsidR="00893223">
        <w:t>: Jacob</w:t>
      </w:r>
      <w:r w:rsidR="00630581">
        <w:t xml:space="preserve"> Schmidt, COO- Acumen; Elizabeth Kiefer</w:t>
      </w:r>
      <w:r w:rsidR="00893223">
        <w:t>, VP of Operations- Acumen</w:t>
      </w:r>
      <w:r>
        <w:t xml:space="preserve"> </w:t>
      </w:r>
    </w:p>
    <w:p w14:paraId="4C46D3B0" w14:textId="7DCD2BF1" w:rsidR="00BE3231" w:rsidRDefault="00BA01DC">
      <w:pPr>
        <w:rPr>
          <w:rFonts w:cstheme="minorHAnsi"/>
          <w:b/>
          <w:bCs/>
        </w:rPr>
      </w:pPr>
      <w:r w:rsidRPr="00A626AE">
        <w:rPr>
          <w:rFonts w:cstheme="minorHAnsi"/>
          <w:b/>
          <w:bCs/>
          <w:u w:val="single"/>
        </w:rPr>
        <w:t>DDS Updates</w:t>
      </w:r>
      <w:r w:rsidR="00241AFD" w:rsidRPr="00A626AE">
        <w:rPr>
          <w:rFonts w:cstheme="minorHAnsi"/>
          <w:b/>
          <w:bCs/>
        </w:rPr>
        <w:t>: Sarah Peterson</w:t>
      </w:r>
      <w:r w:rsidR="00876B06">
        <w:rPr>
          <w:rFonts w:cstheme="minorHAnsi"/>
          <w:b/>
          <w:bCs/>
        </w:rPr>
        <w:t>, Acting Commissioner</w:t>
      </w:r>
    </w:p>
    <w:p w14:paraId="3F274A57" w14:textId="0DA1CFCD" w:rsidR="00902378" w:rsidRPr="00902378" w:rsidRDefault="00C044A2" w:rsidP="00262419">
      <w:pPr>
        <w:pStyle w:val="ListParagraph"/>
        <w:numPr>
          <w:ilvl w:val="0"/>
          <w:numId w:val="8"/>
        </w:numPr>
        <w:rPr>
          <w:rFonts w:cstheme="minorHAnsi"/>
          <w:b/>
          <w:bCs/>
        </w:rPr>
      </w:pPr>
      <w:r>
        <w:rPr>
          <w:rFonts w:cstheme="minorHAnsi"/>
        </w:rPr>
        <w:t>Many updates since December.  Li</w:t>
      </w:r>
      <w:r w:rsidR="00E84CE3">
        <w:rPr>
          <w:rFonts w:cstheme="minorHAnsi"/>
        </w:rPr>
        <w:t>z</w:t>
      </w:r>
      <w:r>
        <w:rPr>
          <w:rFonts w:cstheme="minorHAnsi"/>
        </w:rPr>
        <w:t xml:space="preserve"> has </w:t>
      </w:r>
      <w:r w:rsidR="00A82690">
        <w:rPr>
          <w:rFonts w:cstheme="minorHAnsi"/>
        </w:rPr>
        <w:t>ac</w:t>
      </w:r>
      <w:r w:rsidR="005B26A9">
        <w:rPr>
          <w:rFonts w:cstheme="minorHAnsi"/>
        </w:rPr>
        <w:t>cepted</w:t>
      </w:r>
      <w:r>
        <w:rPr>
          <w:rFonts w:cstheme="minorHAnsi"/>
        </w:rPr>
        <w:t xml:space="preserve"> a job opportunity in the private sector.  Colleen Mulligan</w:t>
      </w:r>
      <w:r w:rsidR="006D378F">
        <w:rPr>
          <w:rFonts w:cstheme="minorHAnsi"/>
        </w:rPr>
        <w:t xml:space="preserve"> is assuming the Acting Asst. Commissioner’s role. </w:t>
      </w:r>
    </w:p>
    <w:p w14:paraId="6438FAB3" w14:textId="04C55893" w:rsidR="006D378F" w:rsidRPr="00262419" w:rsidRDefault="00D542CE" w:rsidP="00262419">
      <w:pPr>
        <w:pStyle w:val="ListParagraph"/>
        <w:numPr>
          <w:ilvl w:val="0"/>
          <w:numId w:val="8"/>
        </w:numPr>
        <w:rPr>
          <w:rFonts w:cstheme="minorHAnsi"/>
          <w:b/>
          <w:bCs/>
        </w:rPr>
      </w:pPr>
      <w:r>
        <w:rPr>
          <w:rFonts w:cstheme="minorHAnsi"/>
        </w:rPr>
        <w:t>We are joined by Acumen Leadership today</w:t>
      </w:r>
      <w:r w:rsidR="007C250A">
        <w:rPr>
          <w:rFonts w:cstheme="minorHAnsi"/>
        </w:rPr>
        <w:t xml:space="preserve">- we will be receiving updates later in the agenda.  Acumen and the Self Direction Team </w:t>
      </w:r>
      <w:r w:rsidR="00893223">
        <w:rPr>
          <w:rFonts w:cstheme="minorHAnsi"/>
        </w:rPr>
        <w:t>have</w:t>
      </w:r>
      <w:r w:rsidR="007C250A">
        <w:rPr>
          <w:rFonts w:cstheme="minorHAnsi"/>
        </w:rPr>
        <w:t xml:space="preserve"> been working </w:t>
      </w:r>
      <w:r w:rsidR="00C419C8">
        <w:rPr>
          <w:rFonts w:cstheme="minorHAnsi"/>
        </w:rPr>
        <w:t>together to address the concerns and transitional issues.  Thank you for your feedback, expressing concerns and assisting us with resolution</w:t>
      </w:r>
      <w:r w:rsidR="00073B70">
        <w:rPr>
          <w:rFonts w:cstheme="minorHAnsi"/>
        </w:rPr>
        <w:t xml:space="preserve"> of the issues.  </w:t>
      </w:r>
      <w:r w:rsidR="006D378F">
        <w:rPr>
          <w:rFonts w:cstheme="minorHAnsi"/>
        </w:rPr>
        <w:t xml:space="preserve"> </w:t>
      </w:r>
      <w:r w:rsidR="00126EE8">
        <w:rPr>
          <w:rFonts w:cstheme="minorHAnsi"/>
        </w:rPr>
        <w:t>Thank you to Jaclyn, John, Ed, Amy, and Julia for your work and dedication.</w:t>
      </w:r>
    </w:p>
    <w:p w14:paraId="6B8FF8F3" w14:textId="3F843C77" w:rsidR="00262419" w:rsidRPr="00486743" w:rsidRDefault="00262419" w:rsidP="00262419">
      <w:pPr>
        <w:pStyle w:val="ListParagraph"/>
        <w:numPr>
          <w:ilvl w:val="0"/>
          <w:numId w:val="8"/>
        </w:numPr>
        <w:rPr>
          <w:rFonts w:cstheme="minorHAnsi"/>
          <w:b/>
          <w:bCs/>
        </w:rPr>
      </w:pPr>
      <w:r>
        <w:rPr>
          <w:rFonts w:cstheme="minorHAnsi"/>
        </w:rPr>
        <w:t xml:space="preserve">Holly </w:t>
      </w:r>
      <w:r w:rsidR="00073B70">
        <w:rPr>
          <w:rFonts w:cstheme="minorHAnsi"/>
        </w:rPr>
        <w:t xml:space="preserve">McCarthy has stepped </w:t>
      </w:r>
      <w:r>
        <w:rPr>
          <w:rFonts w:cstheme="minorHAnsi"/>
        </w:rPr>
        <w:t xml:space="preserve">into the </w:t>
      </w:r>
      <w:r w:rsidR="00E84CE3">
        <w:rPr>
          <w:rFonts w:cstheme="minorHAnsi"/>
        </w:rPr>
        <w:t xml:space="preserve">Acting </w:t>
      </w:r>
      <w:r>
        <w:rPr>
          <w:rFonts w:cstheme="minorHAnsi"/>
        </w:rPr>
        <w:t xml:space="preserve">Director of </w:t>
      </w:r>
      <w:r w:rsidR="0069588B">
        <w:rPr>
          <w:rFonts w:cstheme="minorHAnsi"/>
        </w:rPr>
        <w:t xml:space="preserve">Client </w:t>
      </w:r>
      <w:r>
        <w:rPr>
          <w:rFonts w:cstheme="minorHAnsi"/>
        </w:rPr>
        <w:t>Assessment Sy</w:t>
      </w:r>
      <w:r w:rsidR="00902378">
        <w:rPr>
          <w:rFonts w:cstheme="minorHAnsi"/>
        </w:rPr>
        <w:t>stem</w:t>
      </w:r>
      <w:r w:rsidR="0069588B">
        <w:rPr>
          <w:rFonts w:cstheme="minorHAnsi"/>
        </w:rPr>
        <w:t>s</w:t>
      </w:r>
      <w:r w:rsidR="005C2EB8">
        <w:rPr>
          <w:rFonts w:cstheme="minorHAnsi"/>
        </w:rPr>
        <w:t xml:space="preserve"> role</w:t>
      </w:r>
      <w:r w:rsidR="00902378">
        <w:rPr>
          <w:rFonts w:cstheme="minorHAnsi"/>
        </w:rPr>
        <w:t xml:space="preserve">, in addition to her role as the Director of Community Life and Engagement.  </w:t>
      </w:r>
      <w:r w:rsidR="0069588B">
        <w:rPr>
          <w:rFonts w:cstheme="minorHAnsi"/>
        </w:rPr>
        <w:t xml:space="preserve">Tim, Colleen and I spent time with </w:t>
      </w:r>
      <w:r w:rsidR="005C2EB8">
        <w:rPr>
          <w:rFonts w:cstheme="minorHAnsi"/>
        </w:rPr>
        <w:t>Holly and her SISA</w:t>
      </w:r>
      <w:r w:rsidR="0069588B">
        <w:rPr>
          <w:rFonts w:cstheme="minorHAnsi"/>
        </w:rPr>
        <w:t xml:space="preserve"> Team in </w:t>
      </w:r>
      <w:r w:rsidR="00126EE8">
        <w:rPr>
          <w:rFonts w:cstheme="minorHAnsi"/>
        </w:rPr>
        <w:t xml:space="preserve">Shrewsbury to </w:t>
      </w:r>
      <w:r w:rsidR="005C2EB8">
        <w:rPr>
          <w:rFonts w:cstheme="minorHAnsi"/>
        </w:rPr>
        <w:t>hear</w:t>
      </w:r>
      <w:r w:rsidR="00A57AF3">
        <w:rPr>
          <w:rFonts w:cstheme="minorHAnsi"/>
        </w:rPr>
        <w:t xml:space="preserve"> updates</w:t>
      </w:r>
      <w:r w:rsidR="0015061B">
        <w:rPr>
          <w:rFonts w:cstheme="minorHAnsi"/>
        </w:rPr>
        <w:t xml:space="preserve"> about their work.  Many participants in the process have reported that </w:t>
      </w:r>
      <w:r w:rsidR="00486743">
        <w:rPr>
          <w:rFonts w:cstheme="minorHAnsi"/>
        </w:rPr>
        <w:t xml:space="preserve">they have learned much about the individual they are supporting/ their family member.  </w:t>
      </w:r>
    </w:p>
    <w:p w14:paraId="677B165C" w14:textId="4C02F95F" w:rsidR="00486743" w:rsidRPr="0000093A" w:rsidRDefault="00486743" w:rsidP="00262419">
      <w:pPr>
        <w:pStyle w:val="ListParagraph"/>
        <w:numPr>
          <w:ilvl w:val="0"/>
          <w:numId w:val="8"/>
        </w:numPr>
        <w:rPr>
          <w:rFonts w:cstheme="minorHAnsi"/>
          <w:b/>
          <w:bCs/>
        </w:rPr>
      </w:pPr>
      <w:r>
        <w:rPr>
          <w:rFonts w:cstheme="minorHAnsi"/>
        </w:rPr>
        <w:t>Budget</w:t>
      </w:r>
      <w:r w:rsidR="00893223">
        <w:rPr>
          <w:rFonts w:cstheme="minorHAnsi"/>
        </w:rPr>
        <w:t>: the</w:t>
      </w:r>
      <w:r w:rsidR="00EB1044">
        <w:rPr>
          <w:rFonts w:cstheme="minorHAnsi"/>
        </w:rPr>
        <w:t xml:space="preserve"> federal decisions may </w:t>
      </w:r>
      <w:proofErr w:type="gramStart"/>
      <w:r w:rsidR="00EB1044">
        <w:rPr>
          <w:rFonts w:cstheme="minorHAnsi"/>
        </w:rPr>
        <w:t>impact</w:t>
      </w:r>
      <w:proofErr w:type="gramEnd"/>
      <w:r w:rsidR="00EB1044">
        <w:rPr>
          <w:rFonts w:cstheme="minorHAnsi"/>
        </w:rPr>
        <w:t xml:space="preserve"> the dollars available.  The House 1 budget looks like an increase</w:t>
      </w:r>
      <w:r w:rsidR="00D0493B">
        <w:rPr>
          <w:rFonts w:cstheme="minorHAnsi"/>
        </w:rPr>
        <w:t xml:space="preserve"> for DDS</w:t>
      </w:r>
      <w:r w:rsidR="00EB1044">
        <w:rPr>
          <w:rFonts w:cstheme="minorHAnsi"/>
        </w:rPr>
        <w:t xml:space="preserve">, due to non- discretionary </w:t>
      </w:r>
      <w:r w:rsidR="00C32308">
        <w:rPr>
          <w:rFonts w:cstheme="minorHAnsi"/>
        </w:rPr>
        <w:t>s</w:t>
      </w:r>
      <w:r w:rsidR="00EB1044">
        <w:rPr>
          <w:rFonts w:cstheme="minorHAnsi"/>
        </w:rPr>
        <w:t>pending, however</w:t>
      </w:r>
      <w:r w:rsidR="00D0493B">
        <w:rPr>
          <w:rFonts w:cstheme="minorHAnsi"/>
        </w:rPr>
        <w:t xml:space="preserve"> the</w:t>
      </w:r>
      <w:r w:rsidR="00EB1044">
        <w:rPr>
          <w:rFonts w:cstheme="minorHAnsi"/>
        </w:rPr>
        <w:t xml:space="preserve"> budget is </w:t>
      </w:r>
      <w:r w:rsidR="002A73C3">
        <w:rPr>
          <w:rFonts w:cstheme="minorHAnsi"/>
        </w:rPr>
        <w:t>tight.  DDS looking to implement policies to utilize our residential capacity better</w:t>
      </w:r>
      <w:r w:rsidR="00763444">
        <w:rPr>
          <w:rFonts w:cstheme="minorHAnsi"/>
        </w:rPr>
        <w:t xml:space="preserve">.  Developing new programs for those aging </w:t>
      </w:r>
      <w:proofErr w:type="gramStart"/>
      <w:r w:rsidR="00763444">
        <w:rPr>
          <w:rFonts w:cstheme="minorHAnsi"/>
        </w:rPr>
        <w:t>into</w:t>
      </w:r>
      <w:proofErr w:type="gramEnd"/>
      <w:r w:rsidR="00763444">
        <w:rPr>
          <w:rFonts w:cstheme="minorHAnsi"/>
        </w:rPr>
        <w:t xml:space="preserve"> our system and those moving out of nursing homes.  Working to develop new day programs</w:t>
      </w:r>
      <w:r w:rsidR="00F22947">
        <w:rPr>
          <w:rFonts w:cstheme="minorHAnsi"/>
        </w:rPr>
        <w:t xml:space="preserve"> and </w:t>
      </w:r>
      <w:r w:rsidR="00F730FF">
        <w:rPr>
          <w:rFonts w:cstheme="minorHAnsi"/>
        </w:rPr>
        <w:t>expand</w:t>
      </w:r>
      <w:r w:rsidR="00F22947">
        <w:rPr>
          <w:rFonts w:cstheme="minorHAnsi"/>
        </w:rPr>
        <w:t xml:space="preserve"> </w:t>
      </w:r>
      <w:r w:rsidR="00F730FF">
        <w:rPr>
          <w:rFonts w:cstheme="minorHAnsi"/>
        </w:rPr>
        <w:t>self-direction</w:t>
      </w:r>
      <w:r w:rsidR="00F22947">
        <w:rPr>
          <w:rFonts w:cstheme="minorHAnsi"/>
        </w:rPr>
        <w:t xml:space="preserve">.  </w:t>
      </w:r>
      <w:r w:rsidR="00F730FF">
        <w:rPr>
          <w:rFonts w:cstheme="minorHAnsi"/>
        </w:rPr>
        <w:t>Self-direction</w:t>
      </w:r>
      <w:r w:rsidR="00F22947">
        <w:rPr>
          <w:rFonts w:cstheme="minorHAnsi"/>
        </w:rPr>
        <w:t xml:space="preserve"> has grown over the past fiscal year.  Prioritizing uses of assistive technology and developing new </w:t>
      </w:r>
      <w:r w:rsidR="0000093A">
        <w:rPr>
          <w:rFonts w:cstheme="minorHAnsi"/>
        </w:rPr>
        <w:t xml:space="preserve">services for </w:t>
      </w:r>
      <w:r w:rsidR="00F730FF">
        <w:rPr>
          <w:rFonts w:cstheme="minorHAnsi"/>
        </w:rPr>
        <w:t>individuals</w:t>
      </w:r>
      <w:r w:rsidR="0000093A">
        <w:rPr>
          <w:rFonts w:cstheme="minorHAnsi"/>
        </w:rPr>
        <w:t xml:space="preserve"> with autism.  </w:t>
      </w:r>
    </w:p>
    <w:p w14:paraId="76468B4B" w14:textId="2856D2EB" w:rsidR="0000093A" w:rsidRPr="00910699" w:rsidRDefault="0000093A" w:rsidP="00262419">
      <w:pPr>
        <w:pStyle w:val="ListParagraph"/>
        <w:numPr>
          <w:ilvl w:val="0"/>
          <w:numId w:val="8"/>
        </w:numPr>
        <w:rPr>
          <w:rFonts w:cstheme="minorHAnsi"/>
          <w:b/>
          <w:bCs/>
        </w:rPr>
      </w:pPr>
      <w:r>
        <w:rPr>
          <w:rFonts w:cstheme="minorHAnsi"/>
        </w:rPr>
        <w:t>Regarding the news out of Washin</w:t>
      </w:r>
      <w:r w:rsidR="00BC1946">
        <w:rPr>
          <w:rFonts w:cstheme="minorHAnsi"/>
        </w:rPr>
        <w:t>g</w:t>
      </w:r>
      <w:r>
        <w:rPr>
          <w:rFonts w:cstheme="minorHAnsi"/>
        </w:rPr>
        <w:t>ton and how it impacts individuals with ID/</w:t>
      </w:r>
      <w:proofErr w:type="gramStart"/>
      <w:r>
        <w:rPr>
          <w:rFonts w:cstheme="minorHAnsi"/>
        </w:rPr>
        <w:t>D</w:t>
      </w:r>
      <w:r w:rsidR="00BC1946">
        <w:rPr>
          <w:rFonts w:cstheme="minorHAnsi"/>
        </w:rPr>
        <w:t>,</w:t>
      </w:r>
      <w:r w:rsidR="00E21641">
        <w:rPr>
          <w:rFonts w:cstheme="minorHAnsi"/>
        </w:rPr>
        <w:t xml:space="preserve">  </w:t>
      </w:r>
      <w:r w:rsidR="0032192B">
        <w:rPr>
          <w:rFonts w:cstheme="minorHAnsi"/>
        </w:rPr>
        <w:t>I</w:t>
      </w:r>
      <w:proofErr w:type="gramEnd"/>
      <w:r w:rsidR="0032192B">
        <w:rPr>
          <w:rFonts w:cstheme="minorHAnsi"/>
        </w:rPr>
        <w:t xml:space="preserve"> am m</w:t>
      </w:r>
      <w:r w:rsidR="00E21641">
        <w:rPr>
          <w:rFonts w:cstheme="minorHAnsi"/>
        </w:rPr>
        <w:t>aintain</w:t>
      </w:r>
      <w:r w:rsidR="0032192B">
        <w:rPr>
          <w:rFonts w:cstheme="minorHAnsi"/>
        </w:rPr>
        <w:t>ing</w:t>
      </w:r>
      <w:r w:rsidR="00E21641">
        <w:rPr>
          <w:rFonts w:cstheme="minorHAnsi"/>
        </w:rPr>
        <w:t xml:space="preserve"> frequent communication with my counterparts nationwide</w:t>
      </w:r>
      <w:r w:rsidR="005B6514">
        <w:rPr>
          <w:rFonts w:cstheme="minorHAnsi"/>
        </w:rPr>
        <w:t xml:space="preserve"> and working closely with other</w:t>
      </w:r>
      <w:r w:rsidR="00BC1946">
        <w:rPr>
          <w:rFonts w:cstheme="minorHAnsi"/>
        </w:rPr>
        <w:t xml:space="preserve"> </w:t>
      </w:r>
      <w:r w:rsidR="005B6514">
        <w:rPr>
          <w:rFonts w:cstheme="minorHAnsi"/>
        </w:rPr>
        <w:t>state agencies and our providers.  Cuts to programs, such as SNAP</w:t>
      </w:r>
      <w:r w:rsidR="007F08D0">
        <w:rPr>
          <w:rFonts w:cstheme="minorHAnsi"/>
        </w:rPr>
        <w:t>,</w:t>
      </w:r>
      <w:r w:rsidR="005B6514">
        <w:rPr>
          <w:rFonts w:cstheme="minorHAnsi"/>
        </w:rPr>
        <w:t xml:space="preserve"> would be devastating.  </w:t>
      </w:r>
      <w:r w:rsidR="007F08D0">
        <w:rPr>
          <w:rFonts w:cstheme="minorHAnsi"/>
        </w:rPr>
        <w:t>There are c</w:t>
      </w:r>
      <w:r w:rsidR="0068702D">
        <w:rPr>
          <w:rFonts w:cstheme="minorHAnsi"/>
        </w:rPr>
        <w:t xml:space="preserve">oncerns that </w:t>
      </w:r>
      <w:r w:rsidR="009A0168">
        <w:rPr>
          <w:rFonts w:cstheme="minorHAnsi"/>
        </w:rPr>
        <w:t>reductions in</w:t>
      </w:r>
      <w:r w:rsidR="000D5E73">
        <w:rPr>
          <w:rFonts w:cstheme="minorHAnsi"/>
        </w:rPr>
        <w:t xml:space="preserve"> waiver revenue </w:t>
      </w:r>
      <w:r w:rsidR="00504DDD">
        <w:rPr>
          <w:rFonts w:cstheme="minorHAnsi"/>
        </w:rPr>
        <w:t>may</w:t>
      </w:r>
      <w:r w:rsidR="000D5E73">
        <w:rPr>
          <w:rFonts w:cstheme="minorHAnsi"/>
        </w:rPr>
        <w:t xml:space="preserve"> impact</w:t>
      </w:r>
      <w:r w:rsidR="009A0168">
        <w:rPr>
          <w:rFonts w:cstheme="minorHAnsi"/>
        </w:rPr>
        <w:t xml:space="preserve"> services</w:t>
      </w:r>
      <w:r w:rsidR="000D5E73">
        <w:rPr>
          <w:rFonts w:cstheme="minorHAnsi"/>
        </w:rPr>
        <w:t xml:space="preserve">.  DDS holding firm to the commitment to support individuals and families.  Looking forward to </w:t>
      </w:r>
      <w:r w:rsidR="00AF37E2">
        <w:rPr>
          <w:rFonts w:cstheme="minorHAnsi"/>
        </w:rPr>
        <w:t xml:space="preserve">hearing </w:t>
      </w:r>
      <w:r w:rsidR="000D5E73">
        <w:rPr>
          <w:rFonts w:cstheme="minorHAnsi"/>
        </w:rPr>
        <w:t>you</w:t>
      </w:r>
      <w:r w:rsidR="00AF37E2">
        <w:rPr>
          <w:rFonts w:cstheme="minorHAnsi"/>
        </w:rPr>
        <w:t>r</w:t>
      </w:r>
      <w:r w:rsidR="000D5E73">
        <w:rPr>
          <w:rFonts w:cstheme="minorHAnsi"/>
        </w:rPr>
        <w:t xml:space="preserve"> input and thank you for your partnership and support.</w:t>
      </w:r>
    </w:p>
    <w:p w14:paraId="4E8B609A" w14:textId="0FD609FD" w:rsidR="00910699" w:rsidRDefault="00120086" w:rsidP="00910699">
      <w:pPr>
        <w:ind w:left="360"/>
        <w:rPr>
          <w:rFonts w:cstheme="minorHAnsi"/>
          <w:b/>
          <w:bCs/>
        </w:rPr>
      </w:pPr>
      <w:r>
        <w:rPr>
          <w:rFonts w:cstheme="minorHAnsi"/>
          <w:b/>
          <w:bCs/>
        </w:rPr>
        <w:t>Nancy</w:t>
      </w:r>
      <w:r w:rsidR="00910699">
        <w:rPr>
          <w:rFonts w:cstheme="minorHAnsi"/>
          <w:b/>
          <w:bCs/>
        </w:rPr>
        <w:t xml:space="preserve"> Alterio</w:t>
      </w:r>
      <w:r w:rsidR="00E74155">
        <w:rPr>
          <w:rFonts w:cstheme="minorHAnsi"/>
          <w:b/>
          <w:bCs/>
        </w:rPr>
        <w:t xml:space="preserve">- </w:t>
      </w:r>
      <w:r>
        <w:rPr>
          <w:rFonts w:cstheme="minorHAnsi"/>
          <w:b/>
          <w:bCs/>
        </w:rPr>
        <w:t xml:space="preserve">Executive </w:t>
      </w:r>
      <w:r w:rsidR="00395E48">
        <w:rPr>
          <w:rFonts w:cstheme="minorHAnsi"/>
          <w:b/>
          <w:bCs/>
        </w:rPr>
        <w:t>Director DPPC</w:t>
      </w:r>
      <w:r w:rsidR="00E74155">
        <w:rPr>
          <w:rFonts w:cstheme="minorHAnsi"/>
          <w:b/>
          <w:bCs/>
        </w:rPr>
        <w:t>, SDAB Chair</w:t>
      </w:r>
    </w:p>
    <w:p w14:paraId="63D2C5B6" w14:textId="69015658" w:rsidR="00395E48" w:rsidRPr="00395E48" w:rsidRDefault="00243863" w:rsidP="00395E48">
      <w:pPr>
        <w:pStyle w:val="ListParagraph"/>
        <w:numPr>
          <w:ilvl w:val="0"/>
          <w:numId w:val="8"/>
        </w:numPr>
        <w:rPr>
          <w:rFonts w:cstheme="minorHAnsi"/>
          <w:b/>
          <w:bCs/>
        </w:rPr>
      </w:pPr>
      <w:r>
        <w:rPr>
          <w:rFonts w:cstheme="minorHAnsi"/>
        </w:rPr>
        <w:lastRenderedPageBreak/>
        <w:t>Thank you to everyone who has served on the S</w:t>
      </w:r>
      <w:r w:rsidR="00257A75">
        <w:rPr>
          <w:rFonts w:cstheme="minorHAnsi"/>
        </w:rPr>
        <w:t xml:space="preserve">DAB, the work is challenging.  </w:t>
      </w:r>
      <w:r w:rsidR="006832C4">
        <w:rPr>
          <w:rFonts w:cstheme="minorHAnsi"/>
        </w:rPr>
        <w:t xml:space="preserve">With </w:t>
      </w:r>
      <w:r w:rsidR="00257A75">
        <w:rPr>
          <w:rFonts w:cstheme="minorHAnsi"/>
        </w:rPr>
        <w:t xml:space="preserve">Ed Underwood </w:t>
      </w:r>
      <w:r w:rsidR="006832C4">
        <w:rPr>
          <w:rFonts w:cstheme="minorHAnsi"/>
        </w:rPr>
        <w:t xml:space="preserve">coming on to the Board, </w:t>
      </w:r>
      <w:r w:rsidR="00257A75">
        <w:rPr>
          <w:rFonts w:cstheme="minorHAnsi"/>
        </w:rPr>
        <w:t>our last vacant seat</w:t>
      </w:r>
      <w:r w:rsidR="00EB3008">
        <w:rPr>
          <w:rFonts w:cstheme="minorHAnsi"/>
        </w:rPr>
        <w:t xml:space="preserve"> is filled.  </w:t>
      </w:r>
      <w:r w:rsidR="00ED2A09">
        <w:rPr>
          <w:rFonts w:cstheme="minorHAnsi"/>
        </w:rPr>
        <w:t xml:space="preserve">Should we reach out to the Board members who have not attended for some time?  </w:t>
      </w:r>
      <w:r w:rsidR="005F748E">
        <w:rPr>
          <w:rFonts w:cstheme="minorHAnsi"/>
        </w:rPr>
        <w:t xml:space="preserve">Nancy </w:t>
      </w:r>
      <w:r w:rsidR="00E74155">
        <w:rPr>
          <w:rFonts w:cstheme="minorHAnsi"/>
        </w:rPr>
        <w:t>opened</w:t>
      </w:r>
      <w:r w:rsidR="005F748E">
        <w:rPr>
          <w:rFonts w:cstheme="minorHAnsi"/>
        </w:rPr>
        <w:t xml:space="preserve"> the discussion to </w:t>
      </w:r>
      <w:r w:rsidR="00C42005">
        <w:rPr>
          <w:rFonts w:cstheme="minorHAnsi"/>
        </w:rPr>
        <w:t>the next</w:t>
      </w:r>
      <w:r w:rsidR="005F748E">
        <w:rPr>
          <w:rFonts w:cstheme="minorHAnsi"/>
        </w:rPr>
        <w:t xml:space="preserve"> steps.</w:t>
      </w:r>
      <w:r w:rsidR="00DB4E4C">
        <w:rPr>
          <w:rFonts w:cstheme="minorHAnsi"/>
        </w:rPr>
        <w:t xml:space="preserve"> </w:t>
      </w:r>
      <w:r w:rsidR="0086214D">
        <w:rPr>
          <w:rFonts w:cstheme="minorHAnsi"/>
        </w:rPr>
        <w:t xml:space="preserve"> </w:t>
      </w:r>
    </w:p>
    <w:p w14:paraId="366A128F" w14:textId="2D3EE0BC" w:rsidR="00C453CE" w:rsidRDefault="00C453CE" w:rsidP="00C453CE">
      <w:pPr>
        <w:rPr>
          <w:rFonts w:cstheme="minorHAnsi"/>
          <w:b/>
          <w:bCs/>
          <w:u w:val="single"/>
        </w:rPr>
      </w:pPr>
      <w:r w:rsidRPr="00A626AE">
        <w:rPr>
          <w:rFonts w:cstheme="minorHAnsi"/>
          <w:b/>
          <w:bCs/>
          <w:u w:val="single"/>
        </w:rPr>
        <w:t>Questions/Comments</w:t>
      </w:r>
      <w:r w:rsidR="000056C4">
        <w:rPr>
          <w:rFonts w:cstheme="minorHAnsi"/>
          <w:b/>
          <w:bCs/>
          <w:u w:val="single"/>
        </w:rPr>
        <w:t>:</w:t>
      </w:r>
    </w:p>
    <w:p w14:paraId="21FCD9FE" w14:textId="601603EE" w:rsidR="000056C4" w:rsidRPr="00C42005" w:rsidRDefault="000056C4" w:rsidP="00C42005">
      <w:pPr>
        <w:pStyle w:val="ListParagraph"/>
        <w:numPr>
          <w:ilvl w:val="0"/>
          <w:numId w:val="8"/>
        </w:numPr>
        <w:rPr>
          <w:rFonts w:cstheme="minorHAnsi"/>
        </w:rPr>
      </w:pPr>
      <w:r w:rsidRPr="00C42005">
        <w:rPr>
          <w:rFonts w:cstheme="minorHAnsi"/>
        </w:rPr>
        <w:t xml:space="preserve">Discussion occurred regarding membership </w:t>
      </w:r>
      <w:r w:rsidR="004D6560" w:rsidRPr="00C42005">
        <w:rPr>
          <w:rFonts w:cstheme="minorHAnsi"/>
        </w:rPr>
        <w:t>of</w:t>
      </w:r>
      <w:r w:rsidRPr="00C42005">
        <w:rPr>
          <w:rFonts w:cstheme="minorHAnsi"/>
        </w:rPr>
        <w:t xml:space="preserve"> the Board.  </w:t>
      </w:r>
      <w:r w:rsidR="00371741" w:rsidRPr="00C42005">
        <w:rPr>
          <w:rFonts w:cstheme="minorHAnsi"/>
        </w:rPr>
        <w:t>Explore the reason</w:t>
      </w:r>
      <w:r w:rsidR="00B76C93" w:rsidRPr="00C42005">
        <w:rPr>
          <w:rFonts w:cstheme="minorHAnsi"/>
        </w:rPr>
        <w:t xml:space="preserve">s why </w:t>
      </w:r>
      <w:r w:rsidR="00FD62F3" w:rsidRPr="00C42005">
        <w:rPr>
          <w:rFonts w:cstheme="minorHAnsi"/>
        </w:rPr>
        <w:t xml:space="preserve">some </w:t>
      </w:r>
      <w:r w:rsidR="00B76C93" w:rsidRPr="00C42005">
        <w:rPr>
          <w:rFonts w:cstheme="minorHAnsi"/>
        </w:rPr>
        <w:t>members do not participate.  Location</w:t>
      </w:r>
      <w:r w:rsidR="00E32BCB" w:rsidRPr="00C42005">
        <w:rPr>
          <w:rFonts w:cstheme="minorHAnsi"/>
        </w:rPr>
        <w:t xml:space="preserve"> may be a barrier for transportation as the meetings are</w:t>
      </w:r>
      <w:r w:rsidR="009D19FF">
        <w:rPr>
          <w:rFonts w:cstheme="minorHAnsi"/>
        </w:rPr>
        <w:t xml:space="preserve"> now</w:t>
      </w:r>
      <w:r w:rsidR="00E32BCB" w:rsidRPr="00C42005">
        <w:rPr>
          <w:rFonts w:cstheme="minorHAnsi"/>
        </w:rPr>
        <w:t xml:space="preserve"> in- person.  </w:t>
      </w:r>
      <w:r w:rsidR="001067C7" w:rsidRPr="00C42005">
        <w:rPr>
          <w:rFonts w:cstheme="minorHAnsi"/>
        </w:rPr>
        <w:t>Moving the location around the state was suggested</w:t>
      </w:r>
      <w:r w:rsidR="00242823" w:rsidRPr="00C42005">
        <w:rPr>
          <w:rFonts w:cstheme="minorHAnsi"/>
        </w:rPr>
        <w:t xml:space="preserve"> as attending meetings in </w:t>
      </w:r>
      <w:r w:rsidR="007D7957" w:rsidRPr="00C42005">
        <w:rPr>
          <w:rFonts w:cstheme="minorHAnsi"/>
        </w:rPr>
        <w:t>Waltham as</w:t>
      </w:r>
      <w:r w:rsidR="00242823" w:rsidRPr="00C42005">
        <w:rPr>
          <w:rFonts w:cstheme="minorHAnsi"/>
        </w:rPr>
        <w:t xml:space="preserve"> a barrier for </w:t>
      </w:r>
      <w:r w:rsidR="009D19FF">
        <w:rPr>
          <w:rFonts w:cstheme="minorHAnsi"/>
        </w:rPr>
        <w:t>many.</w:t>
      </w:r>
      <w:r w:rsidR="001067C7" w:rsidRPr="00C42005">
        <w:rPr>
          <w:rFonts w:cstheme="minorHAnsi"/>
        </w:rPr>
        <w:t xml:space="preserve">  </w:t>
      </w:r>
      <w:r w:rsidR="00E32BCB" w:rsidRPr="00C42005">
        <w:rPr>
          <w:rFonts w:cstheme="minorHAnsi"/>
        </w:rPr>
        <w:t xml:space="preserve">Although hybrid offered, it is just a call-in </w:t>
      </w:r>
      <w:r w:rsidR="003F7AB7" w:rsidRPr="00C42005">
        <w:rPr>
          <w:rFonts w:cstheme="minorHAnsi"/>
        </w:rPr>
        <w:t xml:space="preserve">without a visual option.  </w:t>
      </w:r>
      <w:r w:rsidR="00A50236" w:rsidRPr="00C42005">
        <w:rPr>
          <w:rFonts w:cstheme="minorHAnsi"/>
        </w:rPr>
        <w:t>Can there be a better virtual system offered?</w:t>
      </w:r>
      <w:r w:rsidR="00CF007B" w:rsidRPr="00C42005">
        <w:rPr>
          <w:rFonts w:cstheme="minorHAnsi"/>
        </w:rPr>
        <w:t xml:space="preserve">  Loss of interest?  Polling Board members</w:t>
      </w:r>
      <w:r w:rsidR="00207681" w:rsidRPr="00C42005">
        <w:rPr>
          <w:rFonts w:cstheme="minorHAnsi"/>
        </w:rPr>
        <w:t xml:space="preserve"> regarding interest and attendance</w:t>
      </w:r>
      <w:r w:rsidR="00CD1AD1" w:rsidRPr="00C42005">
        <w:rPr>
          <w:rFonts w:cstheme="minorHAnsi"/>
        </w:rPr>
        <w:t xml:space="preserve">, what does it mean to serve?  </w:t>
      </w:r>
    </w:p>
    <w:p w14:paraId="7F3BD014" w14:textId="4C3EADB4" w:rsidR="00CD1AD1" w:rsidRDefault="00CD1AD1" w:rsidP="00CD1AD1">
      <w:pPr>
        <w:pStyle w:val="ListParagraph"/>
        <w:numPr>
          <w:ilvl w:val="0"/>
          <w:numId w:val="8"/>
        </w:numPr>
        <w:rPr>
          <w:rFonts w:cstheme="minorHAnsi"/>
        </w:rPr>
      </w:pPr>
      <w:r>
        <w:rPr>
          <w:rFonts w:cstheme="minorHAnsi"/>
        </w:rPr>
        <w:t>It was suggested that basic attendance/ participation requirements be developed</w:t>
      </w:r>
      <w:r w:rsidR="008167DC">
        <w:rPr>
          <w:rFonts w:cstheme="minorHAnsi"/>
        </w:rPr>
        <w:t xml:space="preserve">.  </w:t>
      </w:r>
      <w:r w:rsidR="004D6560">
        <w:rPr>
          <w:rFonts w:cstheme="minorHAnsi"/>
        </w:rPr>
        <w:t xml:space="preserve">Typically, this is completed via </w:t>
      </w:r>
      <w:r w:rsidR="00C42005">
        <w:rPr>
          <w:rFonts w:cstheme="minorHAnsi"/>
        </w:rPr>
        <w:t>the development</w:t>
      </w:r>
      <w:r w:rsidR="004D6560">
        <w:rPr>
          <w:rFonts w:cstheme="minorHAnsi"/>
        </w:rPr>
        <w:t xml:space="preserve"> of</w:t>
      </w:r>
      <w:r w:rsidR="00B45B35">
        <w:rPr>
          <w:rFonts w:cstheme="minorHAnsi"/>
        </w:rPr>
        <w:t xml:space="preserve"> a Board’s</w:t>
      </w:r>
      <w:r w:rsidR="004D6560">
        <w:rPr>
          <w:rFonts w:cstheme="minorHAnsi"/>
        </w:rPr>
        <w:t xml:space="preserve"> </w:t>
      </w:r>
      <w:r w:rsidR="00B45B35">
        <w:rPr>
          <w:rFonts w:cstheme="minorHAnsi"/>
        </w:rPr>
        <w:t>b</w:t>
      </w:r>
      <w:r w:rsidR="004D6560">
        <w:rPr>
          <w:rFonts w:cstheme="minorHAnsi"/>
        </w:rPr>
        <w:t xml:space="preserve">y-laws.  The SDAB currently does not have </w:t>
      </w:r>
      <w:r w:rsidR="00B45B35">
        <w:rPr>
          <w:rFonts w:cstheme="minorHAnsi"/>
        </w:rPr>
        <w:t>b</w:t>
      </w:r>
      <w:r w:rsidR="004D6560">
        <w:rPr>
          <w:rFonts w:cstheme="minorHAnsi"/>
        </w:rPr>
        <w:t xml:space="preserve">y-laws.  </w:t>
      </w:r>
      <w:r w:rsidR="00C56ACE">
        <w:rPr>
          <w:rFonts w:cstheme="minorHAnsi"/>
        </w:rPr>
        <w:t>M</w:t>
      </w:r>
      <w:r w:rsidR="00CD0F31">
        <w:rPr>
          <w:rFonts w:cstheme="minorHAnsi"/>
        </w:rPr>
        <w:t>embers expressed</w:t>
      </w:r>
      <w:r w:rsidR="004D6560">
        <w:rPr>
          <w:rFonts w:cstheme="minorHAnsi"/>
        </w:rPr>
        <w:t xml:space="preserve"> that basic expectations may be sufficient.  </w:t>
      </w:r>
    </w:p>
    <w:p w14:paraId="5E20F3EC" w14:textId="12F424EF" w:rsidR="004D6560" w:rsidRDefault="004D6560" w:rsidP="00CD1AD1">
      <w:pPr>
        <w:pStyle w:val="ListParagraph"/>
        <w:numPr>
          <w:ilvl w:val="0"/>
          <w:numId w:val="8"/>
        </w:numPr>
        <w:rPr>
          <w:rFonts w:cstheme="minorHAnsi"/>
        </w:rPr>
      </w:pPr>
      <w:r>
        <w:rPr>
          <w:rFonts w:cstheme="minorHAnsi"/>
        </w:rPr>
        <w:t>Discussion also about making the meeting more meaningful.</w:t>
      </w:r>
    </w:p>
    <w:p w14:paraId="04E440F9" w14:textId="3AC0DEF3" w:rsidR="007D7957" w:rsidRPr="00CD1AD1" w:rsidRDefault="007D7957" w:rsidP="00CD1AD1">
      <w:pPr>
        <w:pStyle w:val="ListParagraph"/>
        <w:numPr>
          <w:ilvl w:val="0"/>
          <w:numId w:val="8"/>
        </w:numPr>
        <w:rPr>
          <w:rFonts w:cstheme="minorHAnsi"/>
        </w:rPr>
      </w:pPr>
      <w:r>
        <w:rPr>
          <w:rFonts w:cstheme="minorHAnsi"/>
        </w:rPr>
        <w:t xml:space="preserve">Outreach </w:t>
      </w:r>
      <w:r w:rsidR="002515D5">
        <w:rPr>
          <w:rFonts w:cstheme="minorHAnsi"/>
        </w:rPr>
        <w:t xml:space="preserve">to members regarding their desire to serve.  </w:t>
      </w:r>
    </w:p>
    <w:p w14:paraId="3F706CA4" w14:textId="5AFE7AAE" w:rsidR="00F75A8C" w:rsidRDefault="00BA01DC" w:rsidP="00586FDE">
      <w:pPr>
        <w:rPr>
          <w:rFonts w:cstheme="minorHAnsi"/>
          <w:b/>
          <w:bCs/>
        </w:rPr>
      </w:pPr>
      <w:r w:rsidRPr="00A626AE">
        <w:rPr>
          <w:rFonts w:cstheme="minorHAnsi"/>
          <w:b/>
          <w:bCs/>
          <w:u w:val="single"/>
        </w:rPr>
        <w:t xml:space="preserve">Independent </w:t>
      </w:r>
      <w:r w:rsidR="00241AFD" w:rsidRPr="00A626AE">
        <w:rPr>
          <w:rFonts w:cstheme="minorHAnsi"/>
          <w:b/>
          <w:bCs/>
          <w:u w:val="single"/>
        </w:rPr>
        <w:t>F</w:t>
      </w:r>
      <w:r w:rsidRPr="00A626AE">
        <w:rPr>
          <w:rFonts w:cstheme="minorHAnsi"/>
          <w:b/>
          <w:bCs/>
          <w:u w:val="single"/>
        </w:rPr>
        <w:t>acilitator</w:t>
      </w:r>
      <w:r w:rsidR="006A606E" w:rsidRPr="00A626AE">
        <w:rPr>
          <w:rFonts w:cstheme="minorHAnsi"/>
          <w:b/>
          <w:bCs/>
        </w:rPr>
        <w:t xml:space="preserve">: </w:t>
      </w:r>
      <w:r w:rsidR="006A606E">
        <w:rPr>
          <w:rFonts w:cstheme="minorHAnsi"/>
          <w:b/>
          <w:bCs/>
        </w:rPr>
        <w:t>Robin</w:t>
      </w:r>
      <w:r w:rsidR="008C1818">
        <w:rPr>
          <w:rFonts w:cstheme="minorHAnsi"/>
          <w:b/>
          <w:bCs/>
        </w:rPr>
        <w:t xml:space="preserve"> Foley, Parent and Sub-Committee member</w:t>
      </w:r>
    </w:p>
    <w:p w14:paraId="773E250A" w14:textId="2C2259D3" w:rsidR="008C1818" w:rsidRDefault="006A606E" w:rsidP="006A606E">
      <w:pPr>
        <w:pStyle w:val="ListParagraph"/>
        <w:numPr>
          <w:ilvl w:val="0"/>
          <w:numId w:val="8"/>
        </w:numPr>
      </w:pPr>
      <w:r>
        <w:t xml:space="preserve">The sub-committee is working on </w:t>
      </w:r>
      <w:r w:rsidR="00840B9B">
        <w:t xml:space="preserve">an IF option for families and individuals to hire someone to </w:t>
      </w:r>
      <w:r w:rsidR="009F5D9E">
        <w:t>help</w:t>
      </w:r>
      <w:r w:rsidR="00840B9B">
        <w:t xml:space="preserve"> them with the</w:t>
      </w:r>
      <w:r w:rsidR="00A3658E">
        <w:t>ir</w:t>
      </w:r>
      <w:r w:rsidR="00840B9B">
        <w:t xml:space="preserve"> budget, hiring, and other activities.  The group has been investigating what other </w:t>
      </w:r>
      <w:r w:rsidR="009F5D9E">
        <w:t>states</w:t>
      </w:r>
      <w:r w:rsidR="00840B9B">
        <w:t xml:space="preserve"> do- California, Pennsylvania, Michigan and Maine.  </w:t>
      </w:r>
      <w:r w:rsidR="008C1ED2">
        <w:t xml:space="preserve">Some use </w:t>
      </w:r>
      <w:r w:rsidR="009F5D9E">
        <w:t>virtual</w:t>
      </w:r>
      <w:r w:rsidR="008C1ED2">
        <w:t xml:space="preserve"> training to certify an Independ</w:t>
      </w:r>
      <w:r w:rsidR="009F5D9E">
        <w:t>en</w:t>
      </w:r>
      <w:r w:rsidR="008C1ED2">
        <w:t xml:space="preserve">t </w:t>
      </w:r>
      <w:r w:rsidR="009F5D9E">
        <w:t>Facilitator</w:t>
      </w:r>
      <w:r w:rsidR="008C1ED2">
        <w:t xml:space="preserve">, others use a hybrid model.  </w:t>
      </w:r>
      <w:r w:rsidR="00FE3620">
        <w:t>The sub-</w:t>
      </w:r>
      <w:r w:rsidR="009F5D9E">
        <w:t>committee,</w:t>
      </w:r>
      <w:r w:rsidR="00FE3620">
        <w:t xml:space="preserve"> like the Maine curriculum and model- virtual </w:t>
      </w:r>
      <w:r w:rsidR="00F665C7">
        <w:t>delivery,</w:t>
      </w:r>
      <w:r w:rsidR="00FE3620">
        <w:t xml:space="preserve"> offers access 24/7 on </w:t>
      </w:r>
      <w:r w:rsidR="009F5D9E">
        <w:t>demand</w:t>
      </w:r>
      <w:r w:rsidR="00D95AE2">
        <w:t xml:space="preserve"> to fit into a person’s </w:t>
      </w:r>
      <w:r w:rsidR="009F5D9E">
        <w:t>schedule</w:t>
      </w:r>
      <w:r w:rsidR="00D95AE2">
        <w:t xml:space="preserve">.  This </w:t>
      </w:r>
      <w:r w:rsidR="009F5D9E">
        <w:t>curriculum</w:t>
      </w:r>
      <w:r w:rsidR="00D95AE2">
        <w:t xml:space="preserve"> also incorporated quizzes and knowledge checks, both felt to be necessary to assure the applicant </w:t>
      </w:r>
      <w:r w:rsidR="00711E47">
        <w:t xml:space="preserve">has the necessary information.  </w:t>
      </w:r>
    </w:p>
    <w:p w14:paraId="6419E758" w14:textId="4387D992" w:rsidR="00711E47" w:rsidRDefault="009F5D9E" w:rsidP="006A606E">
      <w:pPr>
        <w:pStyle w:val="ListParagraph"/>
        <w:numPr>
          <w:ilvl w:val="0"/>
          <w:numId w:val="8"/>
        </w:numPr>
      </w:pPr>
      <w:r>
        <w:t>Moving</w:t>
      </w:r>
      <w:r w:rsidR="00711E47">
        <w:t xml:space="preserve"> forward- develop a training RFR.  Jaclyn and her Team working </w:t>
      </w:r>
      <w:r w:rsidR="008519D7">
        <w:t>on</w:t>
      </w:r>
      <w:r w:rsidR="00711E47">
        <w:t xml:space="preserve"> </w:t>
      </w:r>
      <w:r w:rsidR="008519D7">
        <w:t>t</w:t>
      </w:r>
      <w:r w:rsidR="00711E47">
        <w:t xml:space="preserve">his now.  </w:t>
      </w:r>
      <w:r w:rsidR="008519D7">
        <w:t>The goal</w:t>
      </w:r>
      <w:r w:rsidR="001140C0">
        <w:t xml:space="preserve"> is to attract skilled vendors to assist with </w:t>
      </w:r>
      <w:r w:rsidR="005C2DEA">
        <w:t>design</w:t>
      </w:r>
      <w:r w:rsidR="001140C0">
        <w:t xml:space="preserve"> and training.  </w:t>
      </w:r>
      <w:r>
        <w:t>It is possible</w:t>
      </w:r>
      <w:r w:rsidR="008D4881">
        <w:t xml:space="preserve"> to use the state’s LMS system to house this curriculum/ training once developed, track completion of the </w:t>
      </w:r>
      <w:r w:rsidR="00134A4D">
        <w:t>course, and maintain a qualified list of available I</w:t>
      </w:r>
      <w:r w:rsidR="008519D7">
        <w:t>F</w:t>
      </w:r>
      <w:r w:rsidR="00134A4D">
        <w:t xml:space="preserve">s.  </w:t>
      </w:r>
    </w:p>
    <w:p w14:paraId="0230E9AD" w14:textId="646614C0" w:rsidR="00B00632" w:rsidRPr="008C1818" w:rsidRDefault="00B00632" w:rsidP="006A606E">
      <w:pPr>
        <w:pStyle w:val="ListParagraph"/>
        <w:numPr>
          <w:ilvl w:val="0"/>
          <w:numId w:val="8"/>
        </w:numPr>
      </w:pPr>
      <w:r>
        <w:t xml:space="preserve">Use of SharePoint site for families to view the qualified list </w:t>
      </w:r>
      <w:r w:rsidR="009F5D9E">
        <w:t>and</w:t>
      </w:r>
      <w:r>
        <w:t xml:space="preserve"> to have a link for those interested in </w:t>
      </w:r>
      <w:r w:rsidR="00BE6B77">
        <w:t>taking the training</w:t>
      </w:r>
      <w:r w:rsidR="000C5AC1">
        <w:t xml:space="preserve"> and becoming certified</w:t>
      </w:r>
      <w:r w:rsidR="00BE6B77">
        <w:t xml:space="preserve">.  </w:t>
      </w:r>
    </w:p>
    <w:p w14:paraId="69C19595" w14:textId="44239F6A" w:rsidR="00F75A8C" w:rsidRDefault="00F75A8C" w:rsidP="00F75A8C">
      <w:pPr>
        <w:rPr>
          <w:b/>
          <w:bCs/>
          <w:u w:val="single"/>
        </w:rPr>
      </w:pPr>
      <w:r w:rsidRPr="00A626AE">
        <w:rPr>
          <w:b/>
          <w:bCs/>
          <w:u w:val="single"/>
        </w:rPr>
        <w:t>Questions/</w:t>
      </w:r>
      <w:r w:rsidR="009F5D9E" w:rsidRPr="00A626AE">
        <w:rPr>
          <w:b/>
          <w:bCs/>
          <w:u w:val="single"/>
        </w:rPr>
        <w:t>Comments</w:t>
      </w:r>
      <w:r w:rsidR="00BE6B77">
        <w:rPr>
          <w:b/>
          <w:bCs/>
          <w:u w:val="single"/>
        </w:rPr>
        <w:t>:</w:t>
      </w:r>
    </w:p>
    <w:p w14:paraId="07644BFF" w14:textId="253AB19A" w:rsidR="00DC206B" w:rsidRDefault="00BE6B77" w:rsidP="00BE6B77">
      <w:pPr>
        <w:pStyle w:val="ListParagraph"/>
        <w:numPr>
          <w:ilvl w:val="0"/>
          <w:numId w:val="8"/>
        </w:numPr>
      </w:pPr>
      <w:r w:rsidRPr="00160E9B">
        <w:t xml:space="preserve">How long will this take?  </w:t>
      </w:r>
      <w:r w:rsidR="00E55FE4">
        <w:t xml:space="preserve">Discussion occurred regarding the state procurement process.  </w:t>
      </w:r>
      <w:r w:rsidR="00E356D0">
        <w:t xml:space="preserve">Will move as quickly as possible to post this RFR, review responses, and </w:t>
      </w:r>
      <w:r w:rsidR="00DC206B">
        <w:t>reach out</w:t>
      </w:r>
      <w:r w:rsidR="00E356D0">
        <w:t xml:space="preserve"> to those who have the skillset for this </w:t>
      </w:r>
      <w:r w:rsidR="009F5D9E">
        <w:t>training</w:t>
      </w:r>
      <w:r w:rsidR="00E356D0">
        <w:t xml:space="preserve"> need. </w:t>
      </w:r>
    </w:p>
    <w:p w14:paraId="681745FF" w14:textId="77777777" w:rsidR="009F5D9E" w:rsidRDefault="00DC206B" w:rsidP="00BE6B77">
      <w:pPr>
        <w:pStyle w:val="ListParagraph"/>
        <w:numPr>
          <w:ilvl w:val="0"/>
          <w:numId w:val="8"/>
        </w:numPr>
      </w:pPr>
      <w:r>
        <w:t xml:space="preserve">Will engage a vendor who can work with DDS and with the SDAB sub-committee to </w:t>
      </w:r>
      <w:r w:rsidR="00785041">
        <w:t>design the curriculum needed</w:t>
      </w:r>
      <w:r w:rsidR="009F5D9E">
        <w:t xml:space="preserve">.  </w:t>
      </w:r>
    </w:p>
    <w:p w14:paraId="565D09E0" w14:textId="79796221" w:rsidR="00BE6B77" w:rsidRDefault="009F5D9E" w:rsidP="00BE6B77">
      <w:pPr>
        <w:pStyle w:val="ListParagraph"/>
        <w:numPr>
          <w:ilvl w:val="0"/>
          <w:numId w:val="8"/>
        </w:numPr>
      </w:pPr>
      <w:r>
        <w:t>This RFR will be useful for future DDS training needs.</w:t>
      </w:r>
      <w:r w:rsidR="00E356D0">
        <w:t xml:space="preserve"> </w:t>
      </w:r>
    </w:p>
    <w:p w14:paraId="00D81D3E" w14:textId="323D6780" w:rsidR="00086F5D" w:rsidRPr="00160E9B" w:rsidRDefault="005C2DEA" w:rsidP="00BE6B77">
      <w:pPr>
        <w:pStyle w:val="ListParagraph"/>
        <w:numPr>
          <w:ilvl w:val="0"/>
          <w:numId w:val="8"/>
        </w:numPr>
      </w:pPr>
      <w:r>
        <w:t>The law</w:t>
      </w:r>
      <w:r w:rsidR="00086F5D">
        <w:t xml:space="preserve"> was passed in 2014</w:t>
      </w:r>
      <w:r w:rsidR="00E335EB">
        <w:t xml:space="preserve">- requirements for an IF were not outlined.  If this process </w:t>
      </w:r>
      <w:r w:rsidR="005C7A10">
        <w:t>takes</w:t>
      </w:r>
      <w:r w:rsidR="00E335EB">
        <w:t xml:space="preserve"> months/ </w:t>
      </w:r>
      <w:r>
        <w:t>years,</w:t>
      </w:r>
      <w:r w:rsidR="00E335EB">
        <w:t xml:space="preserve"> can we just start with </w:t>
      </w:r>
      <w:r>
        <w:t xml:space="preserve">minimal qualifications </w:t>
      </w:r>
      <w:r w:rsidR="00E335EB">
        <w:t>and build in the curriculum and certification later?</w:t>
      </w:r>
      <w:r w:rsidR="00733480">
        <w:t xml:space="preserve">  </w:t>
      </w:r>
      <w:r w:rsidR="00164912">
        <w:t xml:space="preserve">We are working as quickly as possible.  </w:t>
      </w:r>
    </w:p>
    <w:p w14:paraId="133B50A8" w14:textId="78C21E7B" w:rsidR="00D15956" w:rsidRDefault="00D15956" w:rsidP="00586FDE">
      <w:pPr>
        <w:rPr>
          <w:rFonts w:cstheme="minorHAnsi"/>
          <w:b/>
          <w:bCs/>
        </w:rPr>
      </w:pPr>
      <w:r w:rsidRPr="00A626AE">
        <w:rPr>
          <w:rFonts w:cstheme="minorHAnsi"/>
          <w:b/>
          <w:bCs/>
          <w:u w:val="single"/>
        </w:rPr>
        <w:lastRenderedPageBreak/>
        <w:t>FMS Update</w:t>
      </w:r>
      <w:r w:rsidR="005C2DEA" w:rsidRPr="00A626AE">
        <w:rPr>
          <w:rFonts w:cstheme="minorHAnsi"/>
          <w:b/>
          <w:bCs/>
        </w:rPr>
        <w:t xml:space="preserve">: </w:t>
      </w:r>
      <w:r w:rsidR="005C2DEA">
        <w:rPr>
          <w:rFonts w:cstheme="minorHAnsi"/>
          <w:b/>
          <w:bCs/>
        </w:rPr>
        <w:t>Jaclyn</w:t>
      </w:r>
      <w:r w:rsidR="0064558A">
        <w:rPr>
          <w:rFonts w:cstheme="minorHAnsi"/>
          <w:b/>
          <w:bCs/>
        </w:rPr>
        <w:t xml:space="preserve"> Grant, Director of Self- Direction Models</w:t>
      </w:r>
    </w:p>
    <w:p w14:paraId="6F280607" w14:textId="463824C4" w:rsidR="0064558A" w:rsidRDefault="00AB6F79" w:rsidP="0064558A">
      <w:pPr>
        <w:pStyle w:val="ListParagraph"/>
        <w:numPr>
          <w:ilvl w:val="0"/>
          <w:numId w:val="8"/>
        </w:numPr>
        <w:rPr>
          <w:rFonts w:cstheme="minorHAnsi"/>
        </w:rPr>
      </w:pPr>
      <w:r>
        <w:rPr>
          <w:rFonts w:cstheme="minorHAnsi"/>
        </w:rPr>
        <w:t>Acknowledged</w:t>
      </w:r>
      <w:r w:rsidR="00880E70">
        <w:rPr>
          <w:rFonts w:cstheme="minorHAnsi"/>
        </w:rPr>
        <w:t xml:space="preserve"> the challenging transition with late staff payments, participants not in the DCI portal, training gaps</w:t>
      </w:r>
      <w:r>
        <w:rPr>
          <w:rFonts w:cstheme="minorHAnsi"/>
        </w:rPr>
        <w:t>.</w:t>
      </w:r>
    </w:p>
    <w:p w14:paraId="2FA8A37A" w14:textId="16F790A2" w:rsidR="00AB6F79" w:rsidRDefault="00AB6F79" w:rsidP="0064558A">
      <w:pPr>
        <w:pStyle w:val="ListParagraph"/>
        <w:numPr>
          <w:ilvl w:val="0"/>
          <w:numId w:val="8"/>
        </w:numPr>
        <w:rPr>
          <w:rFonts w:cstheme="minorHAnsi"/>
        </w:rPr>
      </w:pPr>
      <w:r>
        <w:rPr>
          <w:rFonts w:cstheme="minorHAnsi"/>
        </w:rPr>
        <w:t>Positive development</w:t>
      </w:r>
      <w:r w:rsidR="00AA6635">
        <w:rPr>
          <w:rFonts w:cstheme="minorHAnsi"/>
        </w:rPr>
        <w:t>: implemented</w:t>
      </w:r>
      <w:r>
        <w:rPr>
          <w:rFonts w:cstheme="minorHAnsi"/>
        </w:rPr>
        <w:t xml:space="preserve"> customer service agent</w:t>
      </w:r>
      <w:r w:rsidR="0026259D">
        <w:rPr>
          <w:rFonts w:cstheme="minorHAnsi"/>
        </w:rPr>
        <w:t xml:space="preserve"> availability for 1:1 </w:t>
      </w:r>
      <w:r w:rsidR="000C5AC1">
        <w:rPr>
          <w:rFonts w:cstheme="minorHAnsi"/>
        </w:rPr>
        <w:t>booking</w:t>
      </w:r>
      <w:r w:rsidR="0026259D">
        <w:rPr>
          <w:rFonts w:cstheme="minorHAnsi"/>
        </w:rPr>
        <w:t xml:space="preserve"> </w:t>
      </w:r>
      <w:r w:rsidR="00160A0F">
        <w:rPr>
          <w:rFonts w:cstheme="minorHAnsi"/>
        </w:rPr>
        <w:t xml:space="preserve">opportunities </w:t>
      </w:r>
      <w:r w:rsidR="0026259D">
        <w:rPr>
          <w:rFonts w:cstheme="minorHAnsi"/>
        </w:rPr>
        <w:t xml:space="preserve">with families and </w:t>
      </w:r>
      <w:r w:rsidR="00315D79">
        <w:rPr>
          <w:rFonts w:cstheme="minorHAnsi"/>
        </w:rPr>
        <w:t xml:space="preserve">Employers of Record.  Regional Managers have shared this out with Support Brokers.  </w:t>
      </w:r>
    </w:p>
    <w:p w14:paraId="1F2A092E" w14:textId="2484B21A" w:rsidR="00AA6635" w:rsidRDefault="00AA6635" w:rsidP="0064558A">
      <w:pPr>
        <w:pStyle w:val="ListParagraph"/>
        <w:numPr>
          <w:ilvl w:val="0"/>
          <w:numId w:val="8"/>
        </w:numPr>
        <w:rPr>
          <w:rFonts w:cstheme="minorHAnsi"/>
        </w:rPr>
      </w:pPr>
      <w:r>
        <w:rPr>
          <w:rFonts w:cstheme="minorHAnsi"/>
        </w:rPr>
        <w:t xml:space="preserve">Development to come </w:t>
      </w:r>
      <w:r w:rsidR="00BB73B2">
        <w:rPr>
          <w:rFonts w:cstheme="minorHAnsi"/>
        </w:rPr>
        <w:t>soon</w:t>
      </w:r>
      <w:r>
        <w:rPr>
          <w:rFonts w:cstheme="minorHAnsi"/>
        </w:rPr>
        <w:t xml:space="preserve">:  </w:t>
      </w:r>
      <w:r w:rsidR="00C351D7">
        <w:rPr>
          <w:rFonts w:cstheme="minorHAnsi"/>
        </w:rPr>
        <w:t xml:space="preserve">DocuSign- a secure program for hiring and credentialing staff.  Share a link with the staff member you want to hire.  </w:t>
      </w:r>
      <w:r w:rsidR="000563F9">
        <w:rPr>
          <w:rFonts w:cstheme="minorHAnsi"/>
        </w:rPr>
        <w:t>It e</w:t>
      </w:r>
      <w:r w:rsidR="00BB73B2">
        <w:rPr>
          <w:rFonts w:cstheme="minorHAnsi"/>
        </w:rPr>
        <w:t>liminates</w:t>
      </w:r>
      <w:r w:rsidR="00C351D7">
        <w:rPr>
          <w:rFonts w:cstheme="minorHAnsi"/>
        </w:rPr>
        <w:t xml:space="preserve"> paper packets</w:t>
      </w:r>
      <w:r w:rsidR="00E00AC1">
        <w:rPr>
          <w:rFonts w:cstheme="minorHAnsi"/>
        </w:rPr>
        <w:t xml:space="preserve"> and electronic packets shared and submitted by email.  </w:t>
      </w:r>
      <w:r w:rsidR="00C351D7">
        <w:rPr>
          <w:rFonts w:cstheme="minorHAnsi"/>
        </w:rPr>
        <w:t xml:space="preserve">  </w:t>
      </w:r>
    </w:p>
    <w:p w14:paraId="1B0CF485" w14:textId="43CE985B" w:rsidR="00C351D7" w:rsidRDefault="004E723C" w:rsidP="0064558A">
      <w:pPr>
        <w:pStyle w:val="ListParagraph"/>
        <w:numPr>
          <w:ilvl w:val="0"/>
          <w:numId w:val="8"/>
        </w:numPr>
        <w:rPr>
          <w:rFonts w:cstheme="minorHAnsi"/>
        </w:rPr>
      </w:pPr>
      <w:r>
        <w:rPr>
          <w:rFonts w:cstheme="minorHAnsi"/>
        </w:rPr>
        <w:t>Training coming</w:t>
      </w:r>
      <w:r w:rsidR="009A0168">
        <w:rPr>
          <w:rFonts w:cstheme="minorHAnsi"/>
        </w:rPr>
        <w:t>: Employer</w:t>
      </w:r>
      <w:r>
        <w:rPr>
          <w:rFonts w:cstheme="minorHAnsi"/>
        </w:rPr>
        <w:t xml:space="preserve"> training </w:t>
      </w:r>
      <w:r w:rsidR="009A0168">
        <w:rPr>
          <w:rFonts w:cstheme="minorHAnsi"/>
        </w:rPr>
        <w:t>in</w:t>
      </w:r>
      <w:r>
        <w:rPr>
          <w:rFonts w:cstheme="minorHAnsi"/>
        </w:rPr>
        <w:t xml:space="preserve"> approving staff time and managing DCI.  </w:t>
      </w:r>
      <w:r w:rsidR="0035209C">
        <w:rPr>
          <w:rFonts w:cstheme="minorHAnsi"/>
        </w:rPr>
        <w:t xml:space="preserve">These </w:t>
      </w:r>
      <w:r w:rsidR="00BB73B2">
        <w:rPr>
          <w:rFonts w:cstheme="minorHAnsi"/>
        </w:rPr>
        <w:t>are</w:t>
      </w:r>
      <w:r w:rsidR="0035209C">
        <w:rPr>
          <w:rFonts w:cstheme="minorHAnsi"/>
        </w:rPr>
        <w:t xml:space="preserve"> posted on the </w:t>
      </w:r>
      <w:r w:rsidR="009A0168">
        <w:rPr>
          <w:rFonts w:cstheme="minorHAnsi"/>
        </w:rPr>
        <w:t>website,</w:t>
      </w:r>
      <w:r w:rsidR="0035209C">
        <w:rPr>
          <w:rFonts w:cstheme="minorHAnsi"/>
        </w:rPr>
        <w:t xml:space="preserve"> and the flyers have been shared out.  </w:t>
      </w:r>
    </w:p>
    <w:p w14:paraId="4CD215C4" w14:textId="2E3DC1E5" w:rsidR="0035209C" w:rsidRDefault="00125E3E" w:rsidP="0064558A">
      <w:pPr>
        <w:pStyle w:val="ListParagraph"/>
        <w:numPr>
          <w:ilvl w:val="0"/>
          <w:numId w:val="8"/>
        </w:numPr>
        <w:rPr>
          <w:rFonts w:cstheme="minorHAnsi"/>
        </w:rPr>
      </w:pPr>
      <w:r>
        <w:rPr>
          <w:rFonts w:cstheme="minorHAnsi"/>
        </w:rPr>
        <w:t>Reconciling budgets</w:t>
      </w:r>
      <w:r w:rsidR="009A0168">
        <w:rPr>
          <w:rFonts w:cstheme="minorHAnsi"/>
        </w:rPr>
        <w:t>: this</w:t>
      </w:r>
      <w:r w:rsidR="001704CC">
        <w:rPr>
          <w:rFonts w:cstheme="minorHAnsi"/>
        </w:rPr>
        <w:t xml:space="preserve"> is a work in progress.</w:t>
      </w:r>
    </w:p>
    <w:p w14:paraId="7B6B41BE" w14:textId="3C1F3A8C" w:rsidR="001704CC" w:rsidRPr="003E055C" w:rsidRDefault="001704CC" w:rsidP="001704CC">
      <w:pPr>
        <w:rPr>
          <w:rFonts w:cstheme="minorHAnsi"/>
          <w:b/>
          <w:bCs/>
          <w:u w:val="single"/>
        </w:rPr>
      </w:pPr>
      <w:r w:rsidRPr="003E055C">
        <w:rPr>
          <w:rFonts w:cstheme="minorHAnsi"/>
          <w:b/>
          <w:bCs/>
          <w:u w:val="single"/>
        </w:rPr>
        <w:t>Questions/ Comments:</w:t>
      </w:r>
    </w:p>
    <w:p w14:paraId="5F78454D" w14:textId="1004DC3A" w:rsidR="006E6A8E" w:rsidRPr="00F62CAB" w:rsidRDefault="00386E7D" w:rsidP="00F62CAB">
      <w:pPr>
        <w:rPr>
          <w:rFonts w:cstheme="minorHAnsi"/>
        </w:rPr>
      </w:pPr>
      <w:r>
        <w:rPr>
          <w:rFonts w:cstheme="minorHAnsi"/>
        </w:rPr>
        <w:t>Q</w:t>
      </w:r>
      <w:r w:rsidR="00F62CAB">
        <w:rPr>
          <w:rFonts w:cstheme="minorHAnsi"/>
        </w:rPr>
        <w:t>: Expression</w:t>
      </w:r>
      <w:r w:rsidR="003E055C" w:rsidRPr="00386E7D">
        <w:rPr>
          <w:rFonts w:cstheme="minorHAnsi"/>
        </w:rPr>
        <w:t xml:space="preserve"> of frustration with incorrect budget</w:t>
      </w:r>
      <w:r w:rsidR="00BA331E" w:rsidRPr="00386E7D">
        <w:rPr>
          <w:rFonts w:cstheme="minorHAnsi"/>
        </w:rPr>
        <w:t xml:space="preserve"> for family members.  At this time, Ed</w:t>
      </w:r>
      <w:r w:rsidR="00CF039D">
        <w:rPr>
          <w:rFonts w:cstheme="minorHAnsi"/>
        </w:rPr>
        <w:t xml:space="preserve"> </w:t>
      </w:r>
      <w:r w:rsidR="00BA331E" w:rsidRPr="00386E7D">
        <w:rPr>
          <w:rFonts w:cstheme="minorHAnsi"/>
        </w:rPr>
        <w:t xml:space="preserve">shared a document he had prepared for the SDAB members.  </w:t>
      </w:r>
      <w:r w:rsidR="006E6A8E" w:rsidRPr="00386E7D">
        <w:rPr>
          <w:rFonts w:cstheme="minorHAnsi"/>
        </w:rPr>
        <w:t xml:space="preserve">Participants have lost employees, very </w:t>
      </w:r>
      <w:r w:rsidR="00F62CAB" w:rsidRPr="00386E7D">
        <w:rPr>
          <w:rFonts w:cstheme="minorHAnsi"/>
        </w:rPr>
        <w:t>challenging.</w:t>
      </w:r>
      <w:r w:rsidR="00F62CAB" w:rsidRPr="00F62CAB">
        <w:rPr>
          <w:rFonts w:cstheme="minorHAnsi"/>
        </w:rPr>
        <w:t xml:space="preserve"> Portal</w:t>
      </w:r>
      <w:r w:rsidR="006E6A8E" w:rsidRPr="00F62CAB">
        <w:rPr>
          <w:rFonts w:cstheme="minorHAnsi"/>
        </w:rPr>
        <w:t xml:space="preserve"> is difficult to use- much more challenging than the previous portal.  </w:t>
      </w:r>
      <w:r w:rsidR="00937D2D">
        <w:rPr>
          <w:rFonts w:cstheme="minorHAnsi"/>
        </w:rPr>
        <w:t xml:space="preserve">Changes in payroll approval </w:t>
      </w:r>
      <w:r w:rsidR="00BB7277">
        <w:rPr>
          <w:rFonts w:cstheme="minorHAnsi"/>
        </w:rPr>
        <w:t>have</w:t>
      </w:r>
      <w:r w:rsidR="00937D2D">
        <w:rPr>
          <w:rFonts w:cstheme="minorHAnsi"/>
        </w:rPr>
        <w:t xml:space="preserve"> been confusing </w:t>
      </w:r>
      <w:proofErr w:type="gramStart"/>
      <w:r w:rsidR="00937D2D">
        <w:rPr>
          <w:rFonts w:cstheme="minorHAnsi"/>
        </w:rPr>
        <w:t>to</w:t>
      </w:r>
      <w:proofErr w:type="gramEnd"/>
      <w:r w:rsidR="00937D2D">
        <w:rPr>
          <w:rFonts w:cstheme="minorHAnsi"/>
        </w:rPr>
        <w:t xml:space="preserve"> end users.</w:t>
      </w:r>
    </w:p>
    <w:p w14:paraId="5D9D4AED" w14:textId="05EBF434" w:rsidR="00EA28BB" w:rsidRDefault="00F62CAB" w:rsidP="00F62CAB">
      <w:pPr>
        <w:rPr>
          <w:rFonts w:cstheme="minorHAnsi"/>
        </w:rPr>
      </w:pPr>
      <w:r>
        <w:rPr>
          <w:rFonts w:cstheme="minorHAnsi"/>
        </w:rPr>
        <w:t>A: Acumen</w:t>
      </w:r>
      <w:r w:rsidR="00106282" w:rsidRPr="00F62CAB">
        <w:rPr>
          <w:rFonts w:cstheme="minorHAnsi"/>
        </w:rPr>
        <w:t xml:space="preserve"> response</w:t>
      </w:r>
      <w:r w:rsidR="00BB7277" w:rsidRPr="00F62CAB">
        <w:rPr>
          <w:rFonts w:cstheme="minorHAnsi"/>
        </w:rPr>
        <w:t>: Jake</w:t>
      </w:r>
      <w:r w:rsidR="00304165">
        <w:rPr>
          <w:rFonts w:cstheme="minorHAnsi"/>
        </w:rPr>
        <w:t>-</w:t>
      </w:r>
      <w:r w:rsidR="00106282" w:rsidRPr="00F62CAB">
        <w:rPr>
          <w:rFonts w:cstheme="minorHAnsi"/>
        </w:rPr>
        <w:t xml:space="preserve"> appreciate the feedback.  It is important we have this.  </w:t>
      </w:r>
      <w:r w:rsidR="00D92AF0" w:rsidRPr="00F62CAB">
        <w:rPr>
          <w:rFonts w:cstheme="minorHAnsi"/>
        </w:rPr>
        <w:t xml:space="preserve">We are dedicated to </w:t>
      </w:r>
      <w:r w:rsidRPr="00F62CAB">
        <w:rPr>
          <w:rFonts w:cstheme="minorHAnsi"/>
        </w:rPr>
        <w:t>getting</w:t>
      </w:r>
      <w:r w:rsidR="00D92AF0" w:rsidRPr="00F62CAB">
        <w:rPr>
          <w:rFonts w:cstheme="minorHAnsi"/>
        </w:rPr>
        <w:t xml:space="preserve"> this to a smooth and steady state.  In these transitions, we typically receive clean data- not</w:t>
      </w:r>
      <w:r w:rsidR="00D914B3" w:rsidRPr="00F62CAB">
        <w:rPr>
          <w:rFonts w:cstheme="minorHAnsi"/>
        </w:rPr>
        <w:t xml:space="preserve"> achieved </w:t>
      </w:r>
      <w:r w:rsidR="00BB7277">
        <w:rPr>
          <w:rFonts w:cstheme="minorHAnsi"/>
        </w:rPr>
        <w:t xml:space="preserve">in this case </w:t>
      </w:r>
      <w:r w:rsidR="00D914B3" w:rsidRPr="00F62CAB">
        <w:rPr>
          <w:rFonts w:cstheme="minorHAnsi"/>
        </w:rPr>
        <w:t xml:space="preserve">and we needed to rebuild with the DDS budgets to set this up properly.  Our goal is to get </w:t>
      </w:r>
      <w:r w:rsidRPr="00F62CAB">
        <w:rPr>
          <w:rFonts w:cstheme="minorHAnsi"/>
        </w:rPr>
        <w:t>everyone</w:t>
      </w:r>
      <w:r w:rsidR="00D914B3" w:rsidRPr="00F62CAB">
        <w:rPr>
          <w:rFonts w:cstheme="minorHAnsi"/>
        </w:rPr>
        <w:t xml:space="preserve"> set up in the system and to reconcile budgets.  </w:t>
      </w:r>
      <w:r w:rsidR="00CE0242" w:rsidRPr="00F62CAB">
        <w:rPr>
          <w:rFonts w:cstheme="minorHAnsi"/>
        </w:rPr>
        <w:t xml:space="preserve">Overall communication is </w:t>
      </w:r>
      <w:r w:rsidRPr="00F62CAB">
        <w:rPr>
          <w:rFonts w:cstheme="minorHAnsi"/>
        </w:rPr>
        <w:t>critical,</w:t>
      </w:r>
      <w:r w:rsidR="00CE0242" w:rsidRPr="00F62CAB">
        <w:rPr>
          <w:rFonts w:cstheme="minorHAnsi"/>
        </w:rPr>
        <w:t xml:space="preserve"> and additional training is coming in </w:t>
      </w:r>
      <w:r w:rsidR="00781A52" w:rsidRPr="00F62CAB">
        <w:rPr>
          <w:rFonts w:cstheme="minorHAnsi"/>
        </w:rPr>
        <w:t xml:space="preserve">March/ April.  </w:t>
      </w:r>
      <w:r w:rsidR="0010343D" w:rsidRPr="00F62CAB">
        <w:rPr>
          <w:rFonts w:cstheme="minorHAnsi"/>
        </w:rPr>
        <w:t xml:space="preserve">Take back this feedback to ensure configuring DCI to meet the needs and to be understandable. </w:t>
      </w:r>
    </w:p>
    <w:p w14:paraId="52E653AF" w14:textId="6E3595FF" w:rsidR="005A7F6B" w:rsidRDefault="00F62CAB" w:rsidP="00F62CAB">
      <w:pPr>
        <w:rPr>
          <w:rFonts w:cstheme="minorHAnsi"/>
        </w:rPr>
      </w:pPr>
      <w:r>
        <w:rPr>
          <w:rFonts w:cstheme="minorHAnsi"/>
        </w:rPr>
        <w:t>Q</w:t>
      </w:r>
      <w:r w:rsidR="000563F9">
        <w:rPr>
          <w:rFonts w:cstheme="minorHAnsi"/>
        </w:rPr>
        <w:t>: Can</w:t>
      </w:r>
      <w:r w:rsidR="00EF72F8">
        <w:rPr>
          <w:rFonts w:cstheme="minorHAnsi"/>
        </w:rPr>
        <w:t xml:space="preserve"> you explain the</w:t>
      </w:r>
      <w:r w:rsidR="005A7F6B" w:rsidRPr="00F62CAB">
        <w:rPr>
          <w:rFonts w:cstheme="minorHAnsi"/>
        </w:rPr>
        <w:t xml:space="preserve"> taxes </w:t>
      </w:r>
      <w:r w:rsidR="00386E7D" w:rsidRPr="00F62CAB">
        <w:rPr>
          <w:rFonts w:cstheme="minorHAnsi"/>
        </w:rPr>
        <w:t>taken out of employees check</w:t>
      </w:r>
      <w:r w:rsidR="00EF72F8">
        <w:rPr>
          <w:rFonts w:cstheme="minorHAnsi"/>
        </w:rPr>
        <w:t xml:space="preserve">- the workman’s comp, state unemployment </w:t>
      </w:r>
      <w:r w:rsidR="009606C9">
        <w:rPr>
          <w:rFonts w:cstheme="minorHAnsi"/>
        </w:rPr>
        <w:t xml:space="preserve">costs </w:t>
      </w:r>
      <w:r w:rsidR="00EF72F8">
        <w:rPr>
          <w:rFonts w:cstheme="minorHAnsi"/>
        </w:rPr>
        <w:t xml:space="preserve">are </w:t>
      </w:r>
      <w:r w:rsidR="00F665C7">
        <w:rPr>
          <w:rFonts w:cstheme="minorHAnsi"/>
        </w:rPr>
        <w:t>higher,</w:t>
      </w:r>
      <w:r w:rsidR="00EF72F8">
        <w:rPr>
          <w:rFonts w:cstheme="minorHAnsi"/>
        </w:rPr>
        <w:t xml:space="preserve"> and the training fee is new</w:t>
      </w:r>
      <w:r w:rsidR="00386E7D" w:rsidRPr="00F62CAB">
        <w:rPr>
          <w:rFonts w:cstheme="minorHAnsi"/>
        </w:rPr>
        <w:t>.</w:t>
      </w:r>
    </w:p>
    <w:p w14:paraId="15E0D7AE" w14:textId="5DD62A8D" w:rsidR="00EF72F8" w:rsidRPr="00F62CAB" w:rsidRDefault="00EF72F8" w:rsidP="00F62CAB">
      <w:pPr>
        <w:rPr>
          <w:rFonts w:cstheme="minorHAnsi"/>
        </w:rPr>
      </w:pPr>
      <w:r>
        <w:rPr>
          <w:rFonts w:cstheme="minorHAnsi"/>
        </w:rPr>
        <w:t>A</w:t>
      </w:r>
      <w:r w:rsidR="000563F9">
        <w:rPr>
          <w:rFonts w:cstheme="minorHAnsi"/>
        </w:rPr>
        <w:t>: These</w:t>
      </w:r>
      <w:r>
        <w:rPr>
          <w:rFonts w:cstheme="minorHAnsi"/>
        </w:rPr>
        <w:t xml:space="preserve"> are set on the state’s claims</w:t>
      </w:r>
      <w:r w:rsidR="00F8600E">
        <w:rPr>
          <w:rFonts w:cstheme="minorHAnsi"/>
        </w:rPr>
        <w:t>.  Workforce training is a Massachusetts tax.</w:t>
      </w:r>
      <w:r w:rsidR="00366203">
        <w:rPr>
          <w:rFonts w:cstheme="minorHAnsi"/>
        </w:rPr>
        <w:t xml:space="preserve">  Guidance for unemployment tax comes out in early January, </w:t>
      </w:r>
      <w:proofErr w:type="gramStart"/>
      <w:r w:rsidR="00366203">
        <w:rPr>
          <w:rFonts w:cstheme="minorHAnsi"/>
        </w:rPr>
        <w:t>so</w:t>
      </w:r>
      <w:proofErr w:type="gramEnd"/>
      <w:r w:rsidR="00366203">
        <w:rPr>
          <w:rFonts w:cstheme="minorHAnsi"/>
        </w:rPr>
        <w:t xml:space="preserve"> was not available for employers before this.</w:t>
      </w:r>
      <w:r w:rsidR="004B3A2B">
        <w:rPr>
          <w:rFonts w:cstheme="minorHAnsi"/>
        </w:rPr>
        <w:t xml:space="preserve">  Will take this back for additional review with Tax Team.</w:t>
      </w:r>
    </w:p>
    <w:p w14:paraId="3E541DCB" w14:textId="483EFFA2" w:rsidR="00BB04B0" w:rsidRDefault="00C5214C" w:rsidP="00586FDE">
      <w:pPr>
        <w:rPr>
          <w:rFonts w:cstheme="minorHAnsi"/>
          <w:b/>
          <w:bCs/>
        </w:rPr>
      </w:pPr>
      <w:r w:rsidRPr="00A626AE">
        <w:rPr>
          <w:rFonts w:cstheme="minorHAnsi"/>
          <w:b/>
          <w:bCs/>
          <w:u w:val="single"/>
        </w:rPr>
        <w:t>The Path Forward</w:t>
      </w:r>
      <w:r w:rsidR="00F73392" w:rsidRPr="00F73392">
        <w:rPr>
          <w:rFonts w:cstheme="minorHAnsi"/>
          <w:b/>
          <w:bCs/>
          <w:u w:val="single"/>
        </w:rPr>
        <w:t>: SIS-A Update</w:t>
      </w:r>
      <w:r w:rsidR="00F73392">
        <w:rPr>
          <w:rFonts w:cstheme="minorHAnsi"/>
          <w:b/>
          <w:bCs/>
          <w:u w:val="single"/>
        </w:rPr>
        <w:t xml:space="preserve">: </w:t>
      </w:r>
      <w:r w:rsidR="00F73392">
        <w:rPr>
          <w:rFonts w:cstheme="minorHAnsi"/>
          <w:b/>
          <w:bCs/>
        </w:rPr>
        <w:t>Holly McCarthy, Acting Director of Client Assessments</w:t>
      </w:r>
    </w:p>
    <w:p w14:paraId="483776B6" w14:textId="77EBA709" w:rsidR="005228F1" w:rsidRDefault="005228F1" w:rsidP="005228F1">
      <w:pPr>
        <w:pStyle w:val="ListParagraph"/>
        <w:numPr>
          <w:ilvl w:val="0"/>
          <w:numId w:val="8"/>
        </w:numPr>
      </w:pPr>
      <w:r>
        <w:t xml:space="preserve">Holly presented an update on the implementation of the SIS- A for </w:t>
      </w:r>
      <w:r w:rsidR="00BC127C">
        <w:t xml:space="preserve">the development of a budget allocation.  </w:t>
      </w:r>
      <w:r w:rsidR="004B3A2B">
        <w:t xml:space="preserve">Currently </w:t>
      </w:r>
      <w:r w:rsidR="00E95F3F">
        <w:t>the Team has</w:t>
      </w:r>
      <w:r w:rsidR="00BC127C">
        <w:t xml:space="preserve"> completed over 325 assessment</w:t>
      </w:r>
      <w:r w:rsidR="003F2703">
        <w:t>s with SD participants</w:t>
      </w:r>
      <w:r w:rsidR="00E95F3F">
        <w:t>.</w:t>
      </w:r>
      <w:r w:rsidR="000F10C6">
        <w:t xml:space="preserve">  Participants were randomly selected by HSRI</w:t>
      </w:r>
      <w:r w:rsidR="00930B7B">
        <w:t xml:space="preserve"> and listed </w:t>
      </w:r>
      <w:r w:rsidR="00634668">
        <w:t>for</w:t>
      </w:r>
      <w:r w:rsidR="00930B7B">
        <w:t xml:space="preserve"> completion.  These are </w:t>
      </w:r>
      <w:proofErr w:type="gramStart"/>
      <w:r w:rsidR="00930B7B">
        <w:t>volunteer</w:t>
      </w:r>
      <w:proofErr w:type="gramEnd"/>
      <w:r w:rsidR="00930B7B">
        <w:t xml:space="preserve"> </w:t>
      </w:r>
      <w:r w:rsidR="00634668">
        <w:t>only,</w:t>
      </w:r>
      <w:r w:rsidR="00930B7B">
        <w:t xml:space="preserve"> so</w:t>
      </w:r>
      <w:r w:rsidR="00CF66AE">
        <w:t xml:space="preserve"> it has been a challenge.  Continuing to work on this.  </w:t>
      </w:r>
    </w:p>
    <w:p w14:paraId="7A8A010B" w14:textId="470FF04A" w:rsidR="008D4E36" w:rsidRDefault="008D4E36" w:rsidP="005228F1">
      <w:pPr>
        <w:pStyle w:val="ListParagraph"/>
        <w:numPr>
          <w:ilvl w:val="0"/>
          <w:numId w:val="8"/>
        </w:numPr>
      </w:pPr>
      <w:r>
        <w:t xml:space="preserve">HSRI selected randomly traditional participants for </w:t>
      </w:r>
      <w:r w:rsidR="000563F9">
        <w:t>participation</w:t>
      </w:r>
      <w:r>
        <w:t xml:space="preserve"> in the volunteer SISA assessment.  </w:t>
      </w:r>
      <w:r w:rsidR="009E1A9F">
        <w:t>HSRI will use both the SD and the traditional assessments in their ana</w:t>
      </w:r>
      <w:r w:rsidR="00F32322">
        <w:t xml:space="preserve">lysis for recommendations of a budget methodology for SD allocations.  </w:t>
      </w:r>
    </w:p>
    <w:p w14:paraId="7EF7E197" w14:textId="3567F43A" w:rsidR="00F32322" w:rsidRDefault="005825D8" w:rsidP="005228F1">
      <w:pPr>
        <w:pStyle w:val="ListParagraph"/>
        <w:numPr>
          <w:ilvl w:val="0"/>
          <w:numId w:val="8"/>
        </w:numPr>
      </w:pPr>
      <w:r>
        <w:t xml:space="preserve">We have 11 assessors to date credentialed.  The second cohort of 6 are finishing up their </w:t>
      </w:r>
      <w:r w:rsidR="00117718">
        <w:t xml:space="preserve">live </w:t>
      </w:r>
      <w:r>
        <w:t>training with AAIDD</w:t>
      </w:r>
      <w:r w:rsidR="00117718">
        <w:t xml:space="preserve">.  Hiring for </w:t>
      </w:r>
      <w:r w:rsidR="00A63CA3">
        <w:t>2</w:t>
      </w:r>
      <w:r w:rsidR="00117718">
        <w:t xml:space="preserve"> additional program coordinator positions to organize, schedule, and track assessments</w:t>
      </w:r>
      <w:r w:rsidR="00A63CA3">
        <w:t xml:space="preserve">.  </w:t>
      </w:r>
    </w:p>
    <w:p w14:paraId="14223A8B" w14:textId="631ECB15" w:rsidR="005A39BE" w:rsidRPr="005228F1" w:rsidRDefault="005A39BE" w:rsidP="005228F1">
      <w:pPr>
        <w:pStyle w:val="ListParagraph"/>
        <w:numPr>
          <w:ilvl w:val="0"/>
          <w:numId w:val="8"/>
        </w:numPr>
      </w:pPr>
      <w:r>
        <w:t>The Path Forward is now live on our DDS website</w:t>
      </w:r>
      <w:r w:rsidR="008E3596">
        <w:t xml:space="preserve"> on mass.gov</w:t>
      </w:r>
    </w:p>
    <w:p w14:paraId="3C07C419" w14:textId="65C2C809" w:rsidR="00BB04B0" w:rsidRDefault="00BB04B0" w:rsidP="00BB04B0">
      <w:pPr>
        <w:rPr>
          <w:b/>
          <w:bCs/>
          <w:u w:val="single"/>
        </w:rPr>
      </w:pPr>
      <w:r w:rsidRPr="00A626AE">
        <w:rPr>
          <w:b/>
          <w:bCs/>
          <w:u w:val="single"/>
        </w:rPr>
        <w:lastRenderedPageBreak/>
        <w:t>Questions/Comments</w:t>
      </w:r>
      <w:r w:rsidR="005A39BE">
        <w:rPr>
          <w:b/>
          <w:bCs/>
          <w:u w:val="single"/>
        </w:rPr>
        <w:t>:</w:t>
      </w:r>
    </w:p>
    <w:p w14:paraId="77094B57" w14:textId="2133BF1D" w:rsidR="005A39BE" w:rsidRPr="00086F5D" w:rsidRDefault="00D55072" w:rsidP="005A39BE">
      <w:pPr>
        <w:pStyle w:val="ListParagraph"/>
        <w:numPr>
          <w:ilvl w:val="0"/>
          <w:numId w:val="8"/>
        </w:numPr>
        <w:rPr>
          <w:b/>
          <w:bCs/>
          <w:u w:val="single"/>
        </w:rPr>
      </w:pPr>
      <w:r>
        <w:t xml:space="preserve">Discussion of the selection process and the difficulty </w:t>
      </w:r>
      <w:r w:rsidR="004B5127">
        <w:t xml:space="preserve">scheduling given the </w:t>
      </w:r>
      <w:r w:rsidR="000563F9">
        <w:t>2–3-hour</w:t>
      </w:r>
      <w:r w:rsidR="004B5127">
        <w:t xml:space="preserve"> commitment.  </w:t>
      </w:r>
      <w:r w:rsidR="005C558E">
        <w:t xml:space="preserve">It was suggested to provide more detailed information on </w:t>
      </w:r>
      <w:r w:rsidR="004A44D1">
        <w:t xml:space="preserve">the purpose of these assessments and the good outcomes that will come from the budget allocation process established.  </w:t>
      </w:r>
      <w:r w:rsidR="009567CD">
        <w:t xml:space="preserve">Comments provided on the usefulness of the information in the Summary for planning.  </w:t>
      </w:r>
    </w:p>
    <w:p w14:paraId="46ECDAA7" w14:textId="44D5FD5D" w:rsidR="00BA01DC" w:rsidRDefault="00BA01DC">
      <w:pPr>
        <w:rPr>
          <w:rFonts w:cstheme="minorHAnsi"/>
          <w:b/>
          <w:bCs/>
          <w:u w:val="single"/>
        </w:rPr>
      </w:pPr>
      <w:r w:rsidRPr="00A626AE">
        <w:rPr>
          <w:rFonts w:cstheme="minorHAnsi"/>
          <w:b/>
          <w:bCs/>
          <w:u w:val="single"/>
        </w:rPr>
        <w:t xml:space="preserve">Public Comment </w:t>
      </w:r>
    </w:p>
    <w:p w14:paraId="78E25C08" w14:textId="41DFE43B" w:rsidR="009F0DB0" w:rsidRPr="00AD794A" w:rsidRDefault="009F0DB0" w:rsidP="009F0DB0">
      <w:pPr>
        <w:rPr>
          <w:rFonts w:eastAsia="Aptos" w:cstheme="minorHAnsi"/>
        </w:rPr>
      </w:pPr>
      <w:r>
        <w:rPr>
          <w:rFonts w:cstheme="minorHAnsi"/>
        </w:rPr>
        <w:t xml:space="preserve">Robert Beckett:  </w:t>
      </w:r>
      <w:r w:rsidRPr="00AD794A">
        <w:rPr>
          <w:rFonts w:eastAsia="Aptos" w:cstheme="minorHAnsi"/>
        </w:rPr>
        <w:t xml:space="preserve">The 2014 Real Lives Law established that all individuals participating  in self-determination/self-direction have the right to retain an Individual Facilitator if they so decide.  The Real Lives Law required that DDS publish regulations setting forth the minimum qualifications for Independent Facilitators and publish a list of qualified Independent Facilitators.  Ten years later, in </w:t>
      </w:r>
      <w:r w:rsidR="00E971E0" w:rsidRPr="00AD794A">
        <w:rPr>
          <w:rFonts w:eastAsia="Aptos" w:cstheme="minorHAnsi"/>
        </w:rPr>
        <w:t>October</w:t>
      </w:r>
      <w:r w:rsidRPr="00AD794A">
        <w:rPr>
          <w:rFonts w:eastAsia="Aptos" w:cstheme="minorHAnsi"/>
        </w:rPr>
        <w:t xml:space="preserve"> 2024, DDS published regulations setting forth minimum qualifications.  </w:t>
      </w:r>
      <w:proofErr w:type="gramStart"/>
      <w:r w:rsidRPr="00AD794A">
        <w:rPr>
          <w:rFonts w:eastAsia="Aptos" w:cstheme="minorHAnsi"/>
        </w:rPr>
        <w:t>Despite the fact that</w:t>
      </w:r>
      <w:proofErr w:type="gramEnd"/>
      <w:r w:rsidRPr="00AD794A">
        <w:rPr>
          <w:rFonts w:eastAsia="Aptos" w:cstheme="minorHAnsi"/>
        </w:rPr>
        <w:t xml:space="preserve"> the minimum qualifications set forth in the regulations do not require training, DDS has now decided training will be required prior to posting a listing of Individual Facilitators who meet the regulation requirements.  The timeline for implementing such training is not apparent. In the meantime, </w:t>
      </w:r>
      <w:r w:rsidR="00E971E0" w:rsidRPr="00AD794A">
        <w:rPr>
          <w:rFonts w:eastAsia="Aptos" w:cstheme="minorHAnsi"/>
        </w:rPr>
        <w:t>individuals’</w:t>
      </w:r>
      <w:r w:rsidRPr="00AD794A">
        <w:rPr>
          <w:rFonts w:eastAsia="Aptos" w:cstheme="minorHAnsi"/>
        </w:rPr>
        <w:t xml:space="preserve"> participants in self-determination/self-direction continue to be denied the right to retain an Independent Facilitator.  I urge SDAB, at its next meeting in June 2025 to recommend to DDS that DDS expeditiously implement the Independent Facilitator role as required by the Real Lives Law passed in 2024.</w:t>
      </w:r>
    </w:p>
    <w:p w14:paraId="498AF626" w14:textId="6BF1BB79" w:rsidR="00792F69" w:rsidRPr="00AD794A" w:rsidRDefault="000848D1" w:rsidP="00792F69">
      <w:pPr>
        <w:rPr>
          <w:rFonts w:cstheme="minorHAnsi"/>
        </w:rPr>
      </w:pPr>
      <w:r w:rsidRPr="00AD794A">
        <w:rPr>
          <w:rFonts w:eastAsia="Aptos" w:cstheme="minorHAnsi"/>
        </w:rPr>
        <w:t>Deborah Fla</w:t>
      </w:r>
      <w:r w:rsidR="00781ABE" w:rsidRPr="00AD794A">
        <w:rPr>
          <w:rFonts w:eastAsia="Aptos" w:cstheme="minorHAnsi"/>
        </w:rPr>
        <w:t>schen: I</w:t>
      </w:r>
      <w:r w:rsidR="00792F69" w:rsidRPr="00AD794A">
        <w:rPr>
          <w:rFonts w:cstheme="minorHAnsi"/>
        </w:rPr>
        <w:t xml:space="preserve"> find the SIS to be a useful tool.  </w:t>
      </w:r>
      <w:r w:rsidR="00FE4AFC" w:rsidRPr="00AD794A">
        <w:rPr>
          <w:rFonts w:cstheme="minorHAnsi"/>
        </w:rPr>
        <w:t>Clarification today was helpful about</w:t>
      </w:r>
      <w:r w:rsidR="00514A81" w:rsidRPr="00AD794A">
        <w:rPr>
          <w:rFonts w:cstheme="minorHAnsi"/>
        </w:rPr>
        <w:t xml:space="preserve"> what the data is used for.  It was a positive experience going through the process with my son and the resulting information was very useful.  </w:t>
      </w:r>
      <w:r w:rsidR="00792F69" w:rsidRPr="00AD794A">
        <w:rPr>
          <w:rFonts w:cstheme="minorHAnsi"/>
        </w:rPr>
        <w:t>Many</w:t>
      </w:r>
      <w:r w:rsidR="0097363B" w:rsidRPr="00AD794A">
        <w:rPr>
          <w:rFonts w:cstheme="minorHAnsi"/>
        </w:rPr>
        <w:t xml:space="preserve"> may not be</w:t>
      </w:r>
      <w:r w:rsidR="00792F69" w:rsidRPr="00AD794A">
        <w:rPr>
          <w:rFonts w:cstheme="minorHAnsi"/>
        </w:rPr>
        <w:t xml:space="preserve"> willing to spend 3-4 hours </w:t>
      </w:r>
      <w:r w:rsidR="00F665C7" w:rsidRPr="00AD794A">
        <w:rPr>
          <w:rFonts w:cstheme="minorHAnsi"/>
        </w:rPr>
        <w:t>participating</w:t>
      </w:r>
      <w:r w:rsidR="0097363B" w:rsidRPr="00AD794A">
        <w:rPr>
          <w:rFonts w:cstheme="minorHAnsi"/>
        </w:rPr>
        <w:t xml:space="preserve">, </w:t>
      </w:r>
      <w:proofErr w:type="gramStart"/>
      <w:r w:rsidR="0097363B" w:rsidRPr="00AD794A">
        <w:rPr>
          <w:rFonts w:cstheme="minorHAnsi"/>
        </w:rPr>
        <w:t>so</w:t>
      </w:r>
      <w:proofErr w:type="gramEnd"/>
      <w:r w:rsidR="0097363B" w:rsidRPr="00AD794A">
        <w:rPr>
          <w:rFonts w:cstheme="minorHAnsi"/>
        </w:rPr>
        <w:t xml:space="preserve"> would suggest when presenting it</w:t>
      </w:r>
      <w:r w:rsidR="00A4759C" w:rsidRPr="00AD794A">
        <w:rPr>
          <w:rFonts w:cstheme="minorHAnsi"/>
        </w:rPr>
        <w:t xml:space="preserve"> that this is a part of a process to bring positive change.  </w:t>
      </w:r>
      <w:r w:rsidR="00792F69" w:rsidRPr="00AD794A">
        <w:rPr>
          <w:rFonts w:cstheme="minorHAnsi"/>
        </w:rPr>
        <w:t xml:space="preserve">  </w:t>
      </w:r>
    </w:p>
    <w:p w14:paraId="2C22AB60" w14:textId="4194A8DF" w:rsidR="00E369A2" w:rsidRDefault="00683CDB">
      <w:r>
        <w:t>Nancy Alterio asked for a motion to adjourn</w:t>
      </w:r>
      <w:r w:rsidR="0080173A">
        <w:t>.</w:t>
      </w:r>
    </w:p>
    <w:p w14:paraId="7D0725CB" w14:textId="54C4A7F2" w:rsidR="00683CDB" w:rsidRPr="00AD1765" w:rsidRDefault="00683CDB" w:rsidP="00683CDB">
      <w:pPr>
        <w:rPr>
          <w:rFonts w:cstheme="minorHAnsi"/>
        </w:rPr>
      </w:pPr>
      <w:r w:rsidRPr="00906F5B">
        <w:rPr>
          <w:rFonts w:cstheme="minorHAnsi"/>
          <w:u w:val="single"/>
        </w:rPr>
        <w:t>First Motion</w:t>
      </w:r>
      <w:r w:rsidR="00670D26" w:rsidRPr="00906F5B">
        <w:rPr>
          <w:rFonts w:cstheme="minorHAnsi"/>
          <w:u w:val="single"/>
        </w:rPr>
        <w:t>:</w:t>
      </w:r>
      <w:r w:rsidR="00670D26" w:rsidRPr="00AD1765">
        <w:rPr>
          <w:rFonts w:cstheme="minorHAnsi"/>
        </w:rPr>
        <w:t xml:space="preserve"> </w:t>
      </w:r>
      <w:r w:rsidR="00670D26">
        <w:rPr>
          <w:rFonts w:cstheme="minorHAnsi"/>
        </w:rPr>
        <w:t>Robin Foley</w:t>
      </w:r>
      <w:r w:rsidR="00670D26">
        <w:rPr>
          <w:rFonts w:cstheme="minorHAnsi"/>
        </w:rPr>
        <w:tab/>
      </w:r>
    </w:p>
    <w:p w14:paraId="1641E2DF" w14:textId="3BA883FA" w:rsidR="00683CDB" w:rsidRPr="00AD1765" w:rsidRDefault="00683CDB" w:rsidP="00683CDB">
      <w:pPr>
        <w:rPr>
          <w:rFonts w:cstheme="minorHAnsi"/>
        </w:rPr>
      </w:pPr>
      <w:r w:rsidRPr="00906F5B">
        <w:rPr>
          <w:rFonts w:cstheme="minorHAnsi"/>
          <w:u w:val="single"/>
        </w:rPr>
        <w:t>Second Motion:</w:t>
      </w:r>
      <w:r>
        <w:rPr>
          <w:rFonts w:cstheme="minorHAnsi"/>
        </w:rPr>
        <w:t xml:space="preserve"> </w:t>
      </w:r>
      <w:r w:rsidR="00670D26">
        <w:rPr>
          <w:rFonts w:cstheme="minorHAnsi"/>
        </w:rPr>
        <w:t>Liz Fahey</w:t>
      </w:r>
    </w:p>
    <w:p w14:paraId="4AAA2981" w14:textId="3D5F5132" w:rsidR="00683CDB" w:rsidRPr="00AD1765" w:rsidRDefault="00683CDB">
      <w:pPr>
        <w:rPr>
          <w:rFonts w:cstheme="minorHAnsi"/>
        </w:rPr>
      </w:pPr>
      <w:r w:rsidRPr="00AD1765">
        <w:rPr>
          <w:rFonts w:cstheme="minorHAnsi"/>
        </w:rPr>
        <w:t>Motion passed unanimously.</w:t>
      </w:r>
    </w:p>
    <w:p w14:paraId="2137554A" w14:textId="77777777" w:rsidR="00670D26" w:rsidRDefault="00670D26">
      <w:pPr>
        <w:rPr>
          <w:rFonts w:cstheme="minorHAnsi"/>
        </w:rPr>
      </w:pPr>
    </w:p>
    <w:p w14:paraId="4FDD1626" w14:textId="176BE4DB" w:rsidR="00E369A2" w:rsidRPr="00AD1765" w:rsidRDefault="00E369A2">
      <w:pPr>
        <w:rPr>
          <w:rFonts w:cstheme="minorHAnsi"/>
        </w:rPr>
      </w:pPr>
      <w:r w:rsidRPr="00AD1765">
        <w:rPr>
          <w:rFonts w:cstheme="minorHAnsi"/>
        </w:rPr>
        <w:t>Respectfully submitted,</w:t>
      </w:r>
    </w:p>
    <w:p w14:paraId="5ED93393" w14:textId="0DD309E5" w:rsidR="00E369A2" w:rsidRDefault="0080173A">
      <w:r>
        <w:t>Colleen Mulligan</w:t>
      </w:r>
    </w:p>
    <w:p w14:paraId="451D2C53" w14:textId="77777777" w:rsidR="001B3D8F" w:rsidRDefault="001B3D8F"/>
    <w:sectPr w:rsidR="001B3D8F" w:rsidSect="00E369A2">
      <w:footerReference w:type="default" r:id="rId10"/>
      <w:pgSz w:w="12240" w:h="15840"/>
      <w:pgMar w:top="1440" w:right="1440" w:bottom="1440" w:left="1440" w:header="720" w:footer="720"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3E4E" w14:textId="77777777" w:rsidR="00AC2F3E" w:rsidRDefault="00AC2F3E" w:rsidP="00E369A2">
      <w:pPr>
        <w:spacing w:after="0" w:line="240" w:lineRule="auto"/>
      </w:pPr>
      <w:r>
        <w:separator/>
      </w:r>
    </w:p>
  </w:endnote>
  <w:endnote w:type="continuationSeparator" w:id="0">
    <w:p w14:paraId="42BA1013" w14:textId="77777777" w:rsidR="00AC2F3E" w:rsidRDefault="00AC2F3E" w:rsidP="00E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2333"/>
      <w:docPartObj>
        <w:docPartGallery w:val="Page Numbers (Bottom of Page)"/>
        <w:docPartUnique/>
      </w:docPartObj>
    </w:sdtPr>
    <w:sdtEndPr>
      <w:rPr>
        <w:color w:val="7F7F7F" w:themeColor="background1" w:themeShade="7F"/>
        <w:spacing w:val="60"/>
      </w:rPr>
    </w:sdtEndPr>
    <w:sdtContent>
      <w:p w14:paraId="4B645C8B" w14:textId="650479DA" w:rsidR="00E369A2" w:rsidRDefault="00E369A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1DC7F5" w14:textId="77777777" w:rsidR="00E369A2" w:rsidRDefault="00E3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17D9" w14:textId="77777777" w:rsidR="00AC2F3E" w:rsidRDefault="00AC2F3E" w:rsidP="00E369A2">
      <w:pPr>
        <w:spacing w:after="0" w:line="240" w:lineRule="auto"/>
      </w:pPr>
      <w:r>
        <w:separator/>
      </w:r>
    </w:p>
  </w:footnote>
  <w:footnote w:type="continuationSeparator" w:id="0">
    <w:p w14:paraId="03A0DEB1" w14:textId="77777777" w:rsidR="00AC2F3E" w:rsidRDefault="00AC2F3E" w:rsidP="00E36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682"/>
    <w:multiLevelType w:val="hybridMultilevel"/>
    <w:tmpl w:val="665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6905"/>
    <w:multiLevelType w:val="hybridMultilevel"/>
    <w:tmpl w:val="70B8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97581"/>
    <w:multiLevelType w:val="hybridMultilevel"/>
    <w:tmpl w:val="38B2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D12D1"/>
    <w:multiLevelType w:val="hybridMultilevel"/>
    <w:tmpl w:val="D2D834E8"/>
    <w:lvl w:ilvl="0" w:tplc="936625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D53D8"/>
    <w:multiLevelType w:val="hybridMultilevel"/>
    <w:tmpl w:val="A28E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B3509"/>
    <w:multiLevelType w:val="hybridMultilevel"/>
    <w:tmpl w:val="C14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737A2"/>
    <w:multiLevelType w:val="hybridMultilevel"/>
    <w:tmpl w:val="E04C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F0A61"/>
    <w:multiLevelType w:val="hybridMultilevel"/>
    <w:tmpl w:val="A3D0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606666">
    <w:abstractNumId w:val="1"/>
  </w:num>
  <w:num w:numId="2" w16cid:durableId="716126791">
    <w:abstractNumId w:val="7"/>
  </w:num>
  <w:num w:numId="3" w16cid:durableId="1738017834">
    <w:abstractNumId w:val="5"/>
  </w:num>
  <w:num w:numId="4" w16cid:durableId="1906640977">
    <w:abstractNumId w:val="4"/>
  </w:num>
  <w:num w:numId="5" w16cid:durableId="378435438">
    <w:abstractNumId w:val="2"/>
  </w:num>
  <w:num w:numId="6" w16cid:durableId="738984859">
    <w:abstractNumId w:val="0"/>
  </w:num>
  <w:num w:numId="7" w16cid:durableId="1133522846">
    <w:abstractNumId w:val="6"/>
  </w:num>
  <w:num w:numId="8" w16cid:durableId="146438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8F"/>
    <w:rsid w:val="000005D9"/>
    <w:rsid w:val="00000882"/>
    <w:rsid w:val="0000093A"/>
    <w:rsid w:val="00001240"/>
    <w:rsid w:val="000056C4"/>
    <w:rsid w:val="00021D46"/>
    <w:rsid w:val="00026D42"/>
    <w:rsid w:val="000278A6"/>
    <w:rsid w:val="00032A61"/>
    <w:rsid w:val="000345CE"/>
    <w:rsid w:val="00046A4E"/>
    <w:rsid w:val="0005488E"/>
    <w:rsid w:val="00055310"/>
    <w:rsid w:val="000563F9"/>
    <w:rsid w:val="00056EEE"/>
    <w:rsid w:val="00062229"/>
    <w:rsid w:val="00067ECD"/>
    <w:rsid w:val="00071227"/>
    <w:rsid w:val="00073B70"/>
    <w:rsid w:val="00074517"/>
    <w:rsid w:val="00077977"/>
    <w:rsid w:val="000848D1"/>
    <w:rsid w:val="00086F5D"/>
    <w:rsid w:val="000929EF"/>
    <w:rsid w:val="000A6771"/>
    <w:rsid w:val="000C5AC1"/>
    <w:rsid w:val="000D5E73"/>
    <w:rsid w:val="000F10C6"/>
    <w:rsid w:val="000F1BFD"/>
    <w:rsid w:val="000F2919"/>
    <w:rsid w:val="000F7190"/>
    <w:rsid w:val="00102F81"/>
    <w:rsid w:val="0010343D"/>
    <w:rsid w:val="00104950"/>
    <w:rsid w:val="00105203"/>
    <w:rsid w:val="00106282"/>
    <w:rsid w:val="001067C7"/>
    <w:rsid w:val="00106BBB"/>
    <w:rsid w:val="00110725"/>
    <w:rsid w:val="001139CE"/>
    <w:rsid w:val="001140C0"/>
    <w:rsid w:val="00114B71"/>
    <w:rsid w:val="00117718"/>
    <w:rsid w:val="00117EC6"/>
    <w:rsid w:val="00120086"/>
    <w:rsid w:val="00125E3E"/>
    <w:rsid w:val="001268BA"/>
    <w:rsid w:val="00126EE8"/>
    <w:rsid w:val="00134A4D"/>
    <w:rsid w:val="00137FAF"/>
    <w:rsid w:val="00141B8F"/>
    <w:rsid w:val="00145F1E"/>
    <w:rsid w:val="0015061B"/>
    <w:rsid w:val="00154FFD"/>
    <w:rsid w:val="00160A0F"/>
    <w:rsid w:val="00160E9B"/>
    <w:rsid w:val="00164912"/>
    <w:rsid w:val="001669A2"/>
    <w:rsid w:val="001704CC"/>
    <w:rsid w:val="00171D30"/>
    <w:rsid w:val="00181148"/>
    <w:rsid w:val="0018128F"/>
    <w:rsid w:val="00183C4D"/>
    <w:rsid w:val="001931D0"/>
    <w:rsid w:val="00194400"/>
    <w:rsid w:val="00197A1B"/>
    <w:rsid w:val="001B142D"/>
    <w:rsid w:val="001B38A0"/>
    <w:rsid w:val="001B3D8F"/>
    <w:rsid w:val="001B6F57"/>
    <w:rsid w:val="001B7BF1"/>
    <w:rsid w:val="001C2646"/>
    <w:rsid w:val="001D61FA"/>
    <w:rsid w:val="001E3DE7"/>
    <w:rsid w:val="001E501A"/>
    <w:rsid w:val="001F2E3E"/>
    <w:rsid w:val="0020079A"/>
    <w:rsid w:val="0020320B"/>
    <w:rsid w:val="00207681"/>
    <w:rsid w:val="00212447"/>
    <w:rsid w:val="00217307"/>
    <w:rsid w:val="00226214"/>
    <w:rsid w:val="00227E6A"/>
    <w:rsid w:val="0023275B"/>
    <w:rsid w:val="00233ACB"/>
    <w:rsid w:val="00234B9E"/>
    <w:rsid w:val="00235C6D"/>
    <w:rsid w:val="00236909"/>
    <w:rsid w:val="00240027"/>
    <w:rsid w:val="00241AFD"/>
    <w:rsid w:val="00242823"/>
    <w:rsid w:val="00243863"/>
    <w:rsid w:val="00245DA4"/>
    <w:rsid w:val="002466CF"/>
    <w:rsid w:val="002468EA"/>
    <w:rsid w:val="002515D5"/>
    <w:rsid w:val="00253B6F"/>
    <w:rsid w:val="00256694"/>
    <w:rsid w:val="00257A75"/>
    <w:rsid w:val="00262419"/>
    <w:rsid w:val="0026259D"/>
    <w:rsid w:val="00266702"/>
    <w:rsid w:val="002675EE"/>
    <w:rsid w:val="002701A0"/>
    <w:rsid w:val="002749D5"/>
    <w:rsid w:val="00284DFB"/>
    <w:rsid w:val="00293CC6"/>
    <w:rsid w:val="002A0047"/>
    <w:rsid w:val="002A73C3"/>
    <w:rsid w:val="002B1100"/>
    <w:rsid w:val="002B42A3"/>
    <w:rsid w:val="002C0A13"/>
    <w:rsid w:val="002D7AB5"/>
    <w:rsid w:val="002E3846"/>
    <w:rsid w:val="002F2AF7"/>
    <w:rsid w:val="002F69E7"/>
    <w:rsid w:val="0030095F"/>
    <w:rsid w:val="00301129"/>
    <w:rsid w:val="00301F85"/>
    <w:rsid w:val="00304165"/>
    <w:rsid w:val="00305015"/>
    <w:rsid w:val="00313616"/>
    <w:rsid w:val="00315D79"/>
    <w:rsid w:val="0032192B"/>
    <w:rsid w:val="0032656E"/>
    <w:rsid w:val="003452E9"/>
    <w:rsid w:val="003460B5"/>
    <w:rsid w:val="00346909"/>
    <w:rsid w:val="00346C2D"/>
    <w:rsid w:val="0035209C"/>
    <w:rsid w:val="0035363D"/>
    <w:rsid w:val="00356201"/>
    <w:rsid w:val="0036035A"/>
    <w:rsid w:val="00360D21"/>
    <w:rsid w:val="00360DB4"/>
    <w:rsid w:val="00361946"/>
    <w:rsid w:val="00366203"/>
    <w:rsid w:val="0037153A"/>
    <w:rsid w:val="00371741"/>
    <w:rsid w:val="00373BDA"/>
    <w:rsid w:val="003747DD"/>
    <w:rsid w:val="00377A04"/>
    <w:rsid w:val="00386E7D"/>
    <w:rsid w:val="0038746A"/>
    <w:rsid w:val="00395E48"/>
    <w:rsid w:val="00396232"/>
    <w:rsid w:val="003A3560"/>
    <w:rsid w:val="003B1980"/>
    <w:rsid w:val="003B7A4D"/>
    <w:rsid w:val="003D099A"/>
    <w:rsid w:val="003D1C02"/>
    <w:rsid w:val="003D3E57"/>
    <w:rsid w:val="003D4692"/>
    <w:rsid w:val="003D48BE"/>
    <w:rsid w:val="003E055C"/>
    <w:rsid w:val="003F2703"/>
    <w:rsid w:val="003F4831"/>
    <w:rsid w:val="003F7AB7"/>
    <w:rsid w:val="0042136A"/>
    <w:rsid w:val="00426003"/>
    <w:rsid w:val="004275BA"/>
    <w:rsid w:val="004336A7"/>
    <w:rsid w:val="004378BD"/>
    <w:rsid w:val="004570CB"/>
    <w:rsid w:val="004571D1"/>
    <w:rsid w:val="00463849"/>
    <w:rsid w:val="0046459A"/>
    <w:rsid w:val="00465D29"/>
    <w:rsid w:val="0046786B"/>
    <w:rsid w:val="00480B29"/>
    <w:rsid w:val="00486743"/>
    <w:rsid w:val="004904A7"/>
    <w:rsid w:val="004945B7"/>
    <w:rsid w:val="00495FA4"/>
    <w:rsid w:val="004A44D1"/>
    <w:rsid w:val="004B3A2B"/>
    <w:rsid w:val="004B5127"/>
    <w:rsid w:val="004C2BE1"/>
    <w:rsid w:val="004C3256"/>
    <w:rsid w:val="004D2760"/>
    <w:rsid w:val="004D55D3"/>
    <w:rsid w:val="004D6560"/>
    <w:rsid w:val="004E723C"/>
    <w:rsid w:val="004F2FF5"/>
    <w:rsid w:val="00500525"/>
    <w:rsid w:val="00504DDD"/>
    <w:rsid w:val="00514A81"/>
    <w:rsid w:val="00515D80"/>
    <w:rsid w:val="00520C84"/>
    <w:rsid w:val="00522021"/>
    <w:rsid w:val="005228F1"/>
    <w:rsid w:val="0053528A"/>
    <w:rsid w:val="0054398D"/>
    <w:rsid w:val="005635AE"/>
    <w:rsid w:val="00566BBA"/>
    <w:rsid w:val="00566DF7"/>
    <w:rsid w:val="005728DF"/>
    <w:rsid w:val="00575397"/>
    <w:rsid w:val="005825D8"/>
    <w:rsid w:val="0058672B"/>
    <w:rsid w:val="00586FDE"/>
    <w:rsid w:val="0059411A"/>
    <w:rsid w:val="00594432"/>
    <w:rsid w:val="005960B2"/>
    <w:rsid w:val="005A230B"/>
    <w:rsid w:val="005A39BE"/>
    <w:rsid w:val="005A6603"/>
    <w:rsid w:val="005A7F6B"/>
    <w:rsid w:val="005B26A9"/>
    <w:rsid w:val="005B6514"/>
    <w:rsid w:val="005C2DEA"/>
    <w:rsid w:val="005C2EB8"/>
    <w:rsid w:val="005C38E6"/>
    <w:rsid w:val="005C4999"/>
    <w:rsid w:val="005C558E"/>
    <w:rsid w:val="005C7005"/>
    <w:rsid w:val="005C7A10"/>
    <w:rsid w:val="005D0E7F"/>
    <w:rsid w:val="005D3BB8"/>
    <w:rsid w:val="005E4380"/>
    <w:rsid w:val="005F20A9"/>
    <w:rsid w:val="005F34E7"/>
    <w:rsid w:val="005F748E"/>
    <w:rsid w:val="005F7FB1"/>
    <w:rsid w:val="00602FAB"/>
    <w:rsid w:val="006035BF"/>
    <w:rsid w:val="00603E11"/>
    <w:rsid w:val="00621480"/>
    <w:rsid w:val="00624818"/>
    <w:rsid w:val="00630581"/>
    <w:rsid w:val="00634668"/>
    <w:rsid w:val="00642B38"/>
    <w:rsid w:val="0064558A"/>
    <w:rsid w:val="00652230"/>
    <w:rsid w:val="00661B17"/>
    <w:rsid w:val="0066277D"/>
    <w:rsid w:val="00665A45"/>
    <w:rsid w:val="00667AE1"/>
    <w:rsid w:val="00670D26"/>
    <w:rsid w:val="00671899"/>
    <w:rsid w:val="006726D8"/>
    <w:rsid w:val="006771FD"/>
    <w:rsid w:val="006832C4"/>
    <w:rsid w:val="00683CDB"/>
    <w:rsid w:val="00684ACA"/>
    <w:rsid w:val="00685EBB"/>
    <w:rsid w:val="0068702D"/>
    <w:rsid w:val="00687A56"/>
    <w:rsid w:val="00691FD2"/>
    <w:rsid w:val="0069588B"/>
    <w:rsid w:val="006A0D58"/>
    <w:rsid w:val="006A1F7B"/>
    <w:rsid w:val="006A395E"/>
    <w:rsid w:val="006A5BCA"/>
    <w:rsid w:val="006A606E"/>
    <w:rsid w:val="006B10B4"/>
    <w:rsid w:val="006B1AD1"/>
    <w:rsid w:val="006B3569"/>
    <w:rsid w:val="006B5087"/>
    <w:rsid w:val="006B64A8"/>
    <w:rsid w:val="006B6B91"/>
    <w:rsid w:val="006C1004"/>
    <w:rsid w:val="006D378F"/>
    <w:rsid w:val="006E4818"/>
    <w:rsid w:val="006E6A8E"/>
    <w:rsid w:val="006F3FF2"/>
    <w:rsid w:val="007004DA"/>
    <w:rsid w:val="0070467D"/>
    <w:rsid w:val="007065D2"/>
    <w:rsid w:val="00706817"/>
    <w:rsid w:val="00707C8F"/>
    <w:rsid w:val="00711E47"/>
    <w:rsid w:val="00713AA6"/>
    <w:rsid w:val="0071753F"/>
    <w:rsid w:val="007203F5"/>
    <w:rsid w:val="00723CF1"/>
    <w:rsid w:val="00723EC8"/>
    <w:rsid w:val="0072751D"/>
    <w:rsid w:val="00727EFD"/>
    <w:rsid w:val="007322BD"/>
    <w:rsid w:val="00733480"/>
    <w:rsid w:val="0074723E"/>
    <w:rsid w:val="00750876"/>
    <w:rsid w:val="00763444"/>
    <w:rsid w:val="00765597"/>
    <w:rsid w:val="00781A52"/>
    <w:rsid w:val="00781ABE"/>
    <w:rsid w:val="00782A7A"/>
    <w:rsid w:val="00784628"/>
    <w:rsid w:val="00785041"/>
    <w:rsid w:val="00785C7F"/>
    <w:rsid w:val="00790D3C"/>
    <w:rsid w:val="00792F69"/>
    <w:rsid w:val="007A1EC8"/>
    <w:rsid w:val="007B1ACF"/>
    <w:rsid w:val="007C250A"/>
    <w:rsid w:val="007D2D5A"/>
    <w:rsid w:val="007D675F"/>
    <w:rsid w:val="007D7957"/>
    <w:rsid w:val="007E3D02"/>
    <w:rsid w:val="007E6809"/>
    <w:rsid w:val="007F08D0"/>
    <w:rsid w:val="007F4EB7"/>
    <w:rsid w:val="007F7FAE"/>
    <w:rsid w:val="0080173A"/>
    <w:rsid w:val="00801850"/>
    <w:rsid w:val="0080335F"/>
    <w:rsid w:val="0080578A"/>
    <w:rsid w:val="00806CD9"/>
    <w:rsid w:val="00811402"/>
    <w:rsid w:val="008167DC"/>
    <w:rsid w:val="00816C11"/>
    <w:rsid w:val="00836529"/>
    <w:rsid w:val="00840B9B"/>
    <w:rsid w:val="008432BE"/>
    <w:rsid w:val="00847F47"/>
    <w:rsid w:val="008501D9"/>
    <w:rsid w:val="00850512"/>
    <w:rsid w:val="008519D7"/>
    <w:rsid w:val="0086214D"/>
    <w:rsid w:val="00863455"/>
    <w:rsid w:val="00866B5A"/>
    <w:rsid w:val="00876B06"/>
    <w:rsid w:val="00880E70"/>
    <w:rsid w:val="008860C4"/>
    <w:rsid w:val="00893223"/>
    <w:rsid w:val="0089358A"/>
    <w:rsid w:val="008A416C"/>
    <w:rsid w:val="008A63B9"/>
    <w:rsid w:val="008B0199"/>
    <w:rsid w:val="008B09D7"/>
    <w:rsid w:val="008B314D"/>
    <w:rsid w:val="008C0303"/>
    <w:rsid w:val="008C1818"/>
    <w:rsid w:val="008C1ED2"/>
    <w:rsid w:val="008D02EA"/>
    <w:rsid w:val="008D0559"/>
    <w:rsid w:val="008D0B18"/>
    <w:rsid w:val="008D25AA"/>
    <w:rsid w:val="008D281C"/>
    <w:rsid w:val="008D4881"/>
    <w:rsid w:val="008D4E36"/>
    <w:rsid w:val="008D6931"/>
    <w:rsid w:val="008D7169"/>
    <w:rsid w:val="008D71AA"/>
    <w:rsid w:val="008E1536"/>
    <w:rsid w:val="008E29E1"/>
    <w:rsid w:val="008E3596"/>
    <w:rsid w:val="008F2711"/>
    <w:rsid w:val="008F3A8E"/>
    <w:rsid w:val="00900DFD"/>
    <w:rsid w:val="00902378"/>
    <w:rsid w:val="00906F5B"/>
    <w:rsid w:val="00910699"/>
    <w:rsid w:val="009138E6"/>
    <w:rsid w:val="00916E4C"/>
    <w:rsid w:val="00917497"/>
    <w:rsid w:val="009232E2"/>
    <w:rsid w:val="009233E6"/>
    <w:rsid w:val="0092489C"/>
    <w:rsid w:val="00930B7B"/>
    <w:rsid w:val="00936955"/>
    <w:rsid w:val="00936CDC"/>
    <w:rsid w:val="00936FC8"/>
    <w:rsid w:val="009376F0"/>
    <w:rsid w:val="00937D2D"/>
    <w:rsid w:val="009430D1"/>
    <w:rsid w:val="009453E5"/>
    <w:rsid w:val="00946F02"/>
    <w:rsid w:val="00955B3B"/>
    <w:rsid w:val="009567CD"/>
    <w:rsid w:val="009568DB"/>
    <w:rsid w:val="009606C9"/>
    <w:rsid w:val="0096782E"/>
    <w:rsid w:val="009715F1"/>
    <w:rsid w:val="00971EA2"/>
    <w:rsid w:val="0097363B"/>
    <w:rsid w:val="00975068"/>
    <w:rsid w:val="00992552"/>
    <w:rsid w:val="009A0168"/>
    <w:rsid w:val="009A7339"/>
    <w:rsid w:val="009A7ECF"/>
    <w:rsid w:val="009D19FF"/>
    <w:rsid w:val="009D1C13"/>
    <w:rsid w:val="009D61F2"/>
    <w:rsid w:val="009E009F"/>
    <w:rsid w:val="009E1A9F"/>
    <w:rsid w:val="009F009B"/>
    <w:rsid w:val="009F0DB0"/>
    <w:rsid w:val="009F5D9E"/>
    <w:rsid w:val="00A01A7A"/>
    <w:rsid w:val="00A04518"/>
    <w:rsid w:val="00A06E1E"/>
    <w:rsid w:val="00A12DB7"/>
    <w:rsid w:val="00A17639"/>
    <w:rsid w:val="00A17F46"/>
    <w:rsid w:val="00A204A8"/>
    <w:rsid w:val="00A23180"/>
    <w:rsid w:val="00A269D9"/>
    <w:rsid w:val="00A27A9B"/>
    <w:rsid w:val="00A31AEC"/>
    <w:rsid w:val="00A322AF"/>
    <w:rsid w:val="00A3658E"/>
    <w:rsid w:val="00A41E24"/>
    <w:rsid w:val="00A46A49"/>
    <w:rsid w:val="00A4759C"/>
    <w:rsid w:val="00A50236"/>
    <w:rsid w:val="00A5043C"/>
    <w:rsid w:val="00A57AF3"/>
    <w:rsid w:val="00A57B9C"/>
    <w:rsid w:val="00A614F6"/>
    <w:rsid w:val="00A619CC"/>
    <w:rsid w:val="00A622A8"/>
    <w:rsid w:val="00A626AE"/>
    <w:rsid w:val="00A63CA3"/>
    <w:rsid w:val="00A65B7B"/>
    <w:rsid w:val="00A76C94"/>
    <w:rsid w:val="00A82690"/>
    <w:rsid w:val="00A90CA4"/>
    <w:rsid w:val="00AA1B97"/>
    <w:rsid w:val="00AA6635"/>
    <w:rsid w:val="00AB1CE7"/>
    <w:rsid w:val="00AB6F79"/>
    <w:rsid w:val="00AC2F3E"/>
    <w:rsid w:val="00AC3951"/>
    <w:rsid w:val="00AC7C64"/>
    <w:rsid w:val="00AD1765"/>
    <w:rsid w:val="00AD794A"/>
    <w:rsid w:val="00AE308A"/>
    <w:rsid w:val="00AE5CDC"/>
    <w:rsid w:val="00AF1037"/>
    <w:rsid w:val="00AF37E2"/>
    <w:rsid w:val="00AF4EB2"/>
    <w:rsid w:val="00B00632"/>
    <w:rsid w:val="00B035B9"/>
    <w:rsid w:val="00B14E88"/>
    <w:rsid w:val="00B30187"/>
    <w:rsid w:val="00B32727"/>
    <w:rsid w:val="00B35202"/>
    <w:rsid w:val="00B40893"/>
    <w:rsid w:val="00B45B35"/>
    <w:rsid w:val="00B54257"/>
    <w:rsid w:val="00B573DE"/>
    <w:rsid w:val="00B70308"/>
    <w:rsid w:val="00B71089"/>
    <w:rsid w:val="00B76C93"/>
    <w:rsid w:val="00B76F3B"/>
    <w:rsid w:val="00B83472"/>
    <w:rsid w:val="00B8654C"/>
    <w:rsid w:val="00B909FD"/>
    <w:rsid w:val="00B9471D"/>
    <w:rsid w:val="00BA01DC"/>
    <w:rsid w:val="00BA331E"/>
    <w:rsid w:val="00BA5DFD"/>
    <w:rsid w:val="00BA6982"/>
    <w:rsid w:val="00BB04B0"/>
    <w:rsid w:val="00BB1093"/>
    <w:rsid w:val="00BB45C3"/>
    <w:rsid w:val="00BB7277"/>
    <w:rsid w:val="00BB73B2"/>
    <w:rsid w:val="00BC127C"/>
    <w:rsid w:val="00BC1672"/>
    <w:rsid w:val="00BC1946"/>
    <w:rsid w:val="00BC51B2"/>
    <w:rsid w:val="00BD13D2"/>
    <w:rsid w:val="00BD5021"/>
    <w:rsid w:val="00BE3231"/>
    <w:rsid w:val="00BE38F9"/>
    <w:rsid w:val="00BE6B77"/>
    <w:rsid w:val="00BF362F"/>
    <w:rsid w:val="00C03E0C"/>
    <w:rsid w:val="00C044A2"/>
    <w:rsid w:val="00C15688"/>
    <w:rsid w:val="00C21BA2"/>
    <w:rsid w:val="00C30089"/>
    <w:rsid w:val="00C32308"/>
    <w:rsid w:val="00C3514A"/>
    <w:rsid w:val="00C351D7"/>
    <w:rsid w:val="00C37478"/>
    <w:rsid w:val="00C4015C"/>
    <w:rsid w:val="00C419C8"/>
    <w:rsid w:val="00C42005"/>
    <w:rsid w:val="00C43177"/>
    <w:rsid w:val="00C432D3"/>
    <w:rsid w:val="00C453CE"/>
    <w:rsid w:val="00C520F0"/>
    <w:rsid w:val="00C5214C"/>
    <w:rsid w:val="00C521E0"/>
    <w:rsid w:val="00C52D3D"/>
    <w:rsid w:val="00C56ACE"/>
    <w:rsid w:val="00C56F2F"/>
    <w:rsid w:val="00C57880"/>
    <w:rsid w:val="00C60381"/>
    <w:rsid w:val="00C73AF7"/>
    <w:rsid w:val="00C73C98"/>
    <w:rsid w:val="00C74201"/>
    <w:rsid w:val="00C7605E"/>
    <w:rsid w:val="00C80B92"/>
    <w:rsid w:val="00C84D22"/>
    <w:rsid w:val="00C9267D"/>
    <w:rsid w:val="00C9510E"/>
    <w:rsid w:val="00CC351A"/>
    <w:rsid w:val="00CD0F31"/>
    <w:rsid w:val="00CD1AD1"/>
    <w:rsid w:val="00CD20DF"/>
    <w:rsid w:val="00CD653C"/>
    <w:rsid w:val="00CD6D5A"/>
    <w:rsid w:val="00CE0242"/>
    <w:rsid w:val="00CE05A2"/>
    <w:rsid w:val="00CE454A"/>
    <w:rsid w:val="00CF007B"/>
    <w:rsid w:val="00CF039D"/>
    <w:rsid w:val="00CF16FF"/>
    <w:rsid w:val="00CF18A7"/>
    <w:rsid w:val="00CF5289"/>
    <w:rsid w:val="00CF66AE"/>
    <w:rsid w:val="00CF6A59"/>
    <w:rsid w:val="00CF6B67"/>
    <w:rsid w:val="00CF7396"/>
    <w:rsid w:val="00D02346"/>
    <w:rsid w:val="00D0493B"/>
    <w:rsid w:val="00D04F60"/>
    <w:rsid w:val="00D1326D"/>
    <w:rsid w:val="00D15956"/>
    <w:rsid w:val="00D164D3"/>
    <w:rsid w:val="00D16766"/>
    <w:rsid w:val="00D3148E"/>
    <w:rsid w:val="00D4251D"/>
    <w:rsid w:val="00D4767D"/>
    <w:rsid w:val="00D542CE"/>
    <w:rsid w:val="00D54B89"/>
    <w:rsid w:val="00D55072"/>
    <w:rsid w:val="00D60704"/>
    <w:rsid w:val="00D654E2"/>
    <w:rsid w:val="00D76603"/>
    <w:rsid w:val="00D77186"/>
    <w:rsid w:val="00D80819"/>
    <w:rsid w:val="00D90BA5"/>
    <w:rsid w:val="00D914B3"/>
    <w:rsid w:val="00D929DD"/>
    <w:rsid w:val="00D92AF0"/>
    <w:rsid w:val="00D95AE2"/>
    <w:rsid w:val="00DA1DCF"/>
    <w:rsid w:val="00DA250F"/>
    <w:rsid w:val="00DA5A41"/>
    <w:rsid w:val="00DB148B"/>
    <w:rsid w:val="00DB401F"/>
    <w:rsid w:val="00DB4E4C"/>
    <w:rsid w:val="00DB7B7D"/>
    <w:rsid w:val="00DC206B"/>
    <w:rsid w:val="00DC5E34"/>
    <w:rsid w:val="00DE3B83"/>
    <w:rsid w:val="00DE437D"/>
    <w:rsid w:val="00DF6140"/>
    <w:rsid w:val="00DF631E"/>
    <w:rsid w:val="00E00AC1"/>
    <w:rsid w:val="00E01659"/>
    <w:rsid w:val="00E03451"/>
    <w:rsid w:val="00E0448B"/>
    <w:rsid w:val="00E05CDF"/>
    <w:rsid w:val="00E163B4"/>
    <w:rsid w:val="00E21641"/>
    <w:rsid w:val="00E32BCB"/>
    <w:rsid w:val="00E335EB"/>
    <w:rsid w:val="00E356D0"/>
    <w:rsid w:val="00E369A2"/>
    <w:rsid w:val="00E37423"/>
    <w:rsid w:val="00E407A7"/>
    <w:rsid w:val="00E418FC"/>
    <w:rsid w:val="00E4202D"/>
    <w:rsid w:val="00E4478D"/>
    <w:rsid w:val="00E540C6"/>
    <w:rsid w:val="00E54FE5"/>
    <w:rsid w:val="00E55FE4"/>
    <w:rsid w:val="00E71838"/>
    <w:rsid w:val="00E74155"/>
    <w:rsid w:val="00E75498"/>
    <w:rsid w:val="00E83E5B"/>
    <w:rsid w:val="00E84CE3"/>
    <w:rsid w:val="00E8600F"/>
    <w:rsid w:val="00E945C9"/>
    <w:rsid w:val="00E95F3F"/>
    <w:rsid w:val="00E971E0"/>
    <w:rsid w:val="00E975D7"/>
    <w:rsid w:val="00E97969"/>
    <w:rsid w:val="00EA099C"/>
    <w:rsid w:val="00EA28BB"/>
    <w:rsid w:val="00EA441D"/>
    <w:rsid w:val="00EA669F"/>
    <w:rsid w:val="00EA6CE3"/>
    <w:rsid w:val="00EA77E7"/>
    <w:rsid w:val="00EB1044"/>
    <w:rsid w:val="00EB1790"/>
    <w:rsid w:val="00EB3008"/>
    <w:rsid w:val="00EB3846"/>
    <w:rsid w:val="00EC0D60"/>
    <w:rsid w:val="00EC1D68"/>
    <w:rsid w:val="00EC4913"/>
    <w:rsid w:val="00ED2737"/>
    <w:rsid w:val="00ED2A09"/>
    <w:rsid w:val="00EE00F9"/>
    <w:rsid w:val="00EF1B1F"/>
    <w:rsid w:val="00EF3F02"/>
    <w:rsid w:val="00EF72F8"/>
    <w:rsid w:val="00F10BC2"/>
    <w:rsid w:val="00F1104C"/>
    <w:rsid w:val="00F1292C"/>
    <w:rsid w:val="00F16DFB"/>
    <w:rsid w:val="00F22947"/>
    <w:rsid w:val="00F268FC"/>
    <w:rsid w:val="00F27AC2"/>
    <w:rsid w:val="00F32322"/>
    <w:rsid w:val="00F42E20"/>
    <w:rsid w:val="00F43B7F"/>
    <w:rsid w:val="00F52393"/>
    <w:rsid w:val="00F62CAB"/>
    <w:rsid w:val="00F665C7"/>
    <w:rsid w:val="00F730FF"/>
    <w:rsid w:val="00F73392"/>
    <w:rsid w:val="00F75A8C"/>
    <w:rsid w:val="00F820D4"/>
    <w:rsid w:val="00F8457D"/>
    <w:rsid w:val="00F8600E"/>
    <w:rsid w:val="00F9436F"/>
    <w:rsid w:val="00F959A6"/>
    <w:rsid w:val="00FA0455"/>
    <w:rsid w:val="00FA0C8F"/>
    <w:rsid w:val="00FA6D9C"/>
    <w:rsid w:val="00FC2CBE"/>
    <w:rsid w:val="00FC57C3"/>
    <w:rsid w:val="00FC5B99"/>
    <w:rsid w:val="00FD4A02"/>
    <w:rsid w:val="00FD5538"/>
    <w:rsid w:val="00FD62F3"/>
    <w:rsid w:val="00FE027B"/>
    <w:rsid w:val="00FE0962"/>
    <w:rsid w:val="00FE3620"/>
    <w:rsid w:val="00FE4AFC"/>
    <w:rsid w:val="00FF37E4"/>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9343"/>
  <w15:chartTrackingRefBased/>
  <w15:docId w15:val="{ED43DCC2-AE63-4FAC-8336-4A3B0B59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BF1"/>
    <w:pPr>
      <w:spacing w:after="0" w:line="240" w:lineRule="auto"/>
    </w:pPr>
  </w:style>
  <w:style w:type="paragraph" w:styleId="Header">
    <w:name w:val="header"/>
    <w:basedOn w:val="Normal"/>
    <w:link w:val="HeaderChar"/>
    <w:uiPriority w:val="99"/>
    <w:unhideWhenUsed/>
    <w:rsid w:val="00E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A2"/>
  </w:style>
  <w:style w:type="paragraph" w:styleId="Footer">
    <w:name w:val="footer"/>
    <w:basedOn w:val="Normal"/>
    <w:link w:val="FooterChar"/>
    <w:uiPriority w:val="99"/>
    <w:unhideWhenUsed/>
    <w:rsid w:val="00E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A2"/>
  </w:style>
  <w:style w:type="paragraph" w:styleId="NormalWeb">
    <w:name w:val="Normal (Web)"/>
    <w:basedOn w:val="Normal"/>
    <w:uiPriority w:val="99"/>
    <w:unhideWhenUsed/>
    <w:rsid w:val="004C32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66CF"/>
    <w:pPr>
      <w:ind w:left="720"/>
      <w:contextualSpacing/>
    </w:pPr>
  </w:style>
  <w:style w:type="character" w:styleId="EndnoteReference">
    <w:name w:val="endnote reference"/>
    <w:basedOn w:val="DefaultParagraphFont"/>
    <w:uiPriority w:val="99"/>
    <w:semiHidden/>
    <w:unhideWhenUsed/>
    <w:rsid w:val="00266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5284">
      <w:bodyDiv w:val="1"/>
      <w:marLeft w:val="0"/>
      <w:marRight w:val="0"/>
      <w:marTop w:val="0"/>
      <w:marBottom w:val="0"/>
      <w:divBdr>
        <w:top w:val="none" w:sz="0" w:space="0" w:color="auto"/>
        <w:left w:val="none" w:sz="0" w:space="0" w:color="auto"/>
        <w:bottom w:val="none" w:sz="0" w:space="0" w:color="auto"/>
        <w:right w:val="none" w:sz="0" w:space="0" w:color="auto"/>
      </w:divBdr>
    </w:div>
    <w:div w:id="663048662">
      <w:bodyDiv w:val="1"/>
      <w:marLeft w:val="0"/>
      <w:marRight w:val="0"/>
      <w:marTop w:val="0"/>
      <w:marBottom w:val="0"/>
      <w:divBdr>
        <w:top w:val="none" w:sz="0" w:space="0" w:color="auto"/>
        <w:left w:val="none" w:sz="0" w:space="0" w:color="auto"/>
        <w:bottom w:val="none" w:sz="0" w:space="0" w:color="auto"/>
        <w:right w:val="none" w:sz="0" w:space="0" w:color="auto"/>
      </w:divBdr>
    </w:div>
    <w:div w:id="668099379">
      <w:bodyDiv w:val="1"/>
      <w:marLeft w:val="0"/>
      <w:marRight w:val="0"/>
      <w:marTop w:val="0"/>
      <w:marBottom w:val="0"/>
      <w:divBdr>
        <w:top w:val="none" w:sz="0" w:space="0" w:color="auto"/>
        <w:left w:val="none" w:sz="0" w:space="0" w:color="auto"/>
        <w:bottom w:val="none" w:sz="0" w:space="0" w:color="auto"/>
        <w:right w:val="none" w:sz="0" w:space="0" w:color="auto"/>
      </w:divBdr>
    </w:div>
    <w:div w:id="1735546209">
      <w:bodyDiv w:val="1"/>
      <w:marLeft w:val="0"/>
      <w:marRight w:val="0"/>
      <w:marTop w:val="0"/>
      <w:marBottom w:val="0"/>
      <w:divBdr>
        <w:top w:val="none" w:sz="0" w:space="0" w:color="auto"/>
        <w:left w:val="none" w:sz="0" w:space="0" w:color="auto"/>
        <w:bottom w:val="none" w:sz="0" w:space="0" w:color="auto"/>
        <w:right w:val="none" w:sz="0" w:space="0" w:color="auto"/>
      </w:divBdr>
    </w:div>
    <w:div w:id="18965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5" ma:contentTypeDescription="Create a new document." ma:contentTypeScope="" ma:versionID="7b5bd1b044fbbbae16e05b661546a8d6">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39e6b153641080abf1df7fefd657fce"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9724D-C2DC-45A8-9D2E-A4AFE772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ABE80-E6C5-4778-B2F6-715BAB56E738}">
  <ds:schemaRefs>
    <ds:schemaRef ds:uri="http://schemas.microsoft.com/sharepoint/v3/contenttype/forms"/>
  </ds:schemaRefs>
</ds:datastoreItem>
</file>

<file path=customXml/itemProps3.xml><?xml version="1.0" encoding="utf-8"?>
<ds:datastoreItem xmlns:ds="http://schemas.openxmlformats.org/officeDocument/2006/customXml" ds:itemID="{31477EF9-655B-4D9E-B666-50FDEF183E2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1618</Words>
  <Characters>9223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Gillespie</dc:creator>
  <cp:keywords/>
  <dc:description/>
  <cp:lastModifiedBy>Grant, Jaclyn (DDS)</cp:lastModifiedBy>
  <cp:revision>2</cp:revision>
  <dcterms:created xsi:type="dcterms:W3CDTF">2025-08-11T18:19:00Z</dcterms:created>
  <dcterms:modified xsi:type="dcterms:W3CDTF">2025-08-11T18:19:00Z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