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0875D6A5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CC7D41">
        <w:rPr>
          <w:color w:val="auto"/>
        </w:rPr>
        <w:t>April 4</w:t>
      </w:r>
      <w:r w:rsidR="00E76255">
        <w:rPr>
          <w:color w:val="auto"/>
        </w:rPr>
        <w:t>, 2025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40F5C084" w14:textId="77CCF541" w:rsidR="00855DFB" w:rsidRDefault="2FB8D8D9" w:rsidP="00C921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855DFB">
        <w:rPr>
          <w:rFonts w:ascii="Times New Roman" w:hAnsi="Times New Roman"/>
          <w:b w:val="0"/>
          <w:bCs w:val="0"/>
          <w:color w:val="auto"/>
        </w:rPr>
        <w:t>Joshua Greenberg,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</w:t>
      </w:r>
      <w:r w:rsidR="00CC7D41">
        <w:rPr>
          <w:rFonts w:ascii="Times New Roman" w:hAnsi="Times New Roman"/>
          <w:b w:val="0"/>
          <w:bCs w:val="0"/>
          <w:color w:val="auto"/>
        </w:rPr>
        <w:t xml:space="preserve">Deborah Dreyfus, </w:t>
      </w:r>
      <w:r w:rsidR="00E76255">
        <w:rPr>
          <w:rFonts w:ascii="Times New Roman" w:hAnsi="Times New Roman"/>
          <w:b w:val="0"/>
          <w:bCs w:val="0"/>
          <w:color w:val="auto"/>
        </w:rPr>
        <w:t xml:space="preserve">Joseph Weru, </w:t>
      </w:r>
      <w:r w:rsidR="00E377D0">
        <w:rPr>
          <w:rFonts w:ascii="Times New Roman" w:hAnsi="Times New Roman"/>
          <w:b w:val="0"/>
          <w:bCs w:val="0"/>
          <w:color w:val="auto"/>
        </w:rPr>
        <w:t xml:space="preserve">Janet George,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1CD05BAD" w:rsidR="00671368" w:rsidRPr="00671368" w:rsidRDefault="6E261ED2" w:rsidP="007A5874">
      <w:pPr>
        <w:numPr>
          <w:ilvl w:val="0"/>
          <w:numId w:val="2"/>
        </w:numPr>
        <w:jc w:val="both"/>
        <w:rPr>
          <w:color w:val="auto"/>
        </w:rPr>
      </w:pPr>
      <w:r w:rsidRPr="6E261ED2">
        <w:rPr>
          <w:color w:val="auto"/>
        </w:rPr>
        <w:t>Administrative matters</w:t>
      </w:r>
    </w:p>
    <w:p w14:paraId="2B6F18E8" w14:textId="31F52CD2" w:rsidR="00CC7D41" w:rsidRPr="00B662EF" w:rsidRDefault="00CC7D41" w:rsidP="00CC7D41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B662EF">
        <w:t>“Technology Innovation in Adult Service Programs for Individuals with IDD: A Feasibility Study,” Sarah Weddle, CO-PI; PJ Simeone, CO-PI</w:t>
      </w:r>
    </w:p>
    <w:p w14:paraId="601B336D" w14:textId="77777777" w:rsidR="00CC7D41" w:rsidRPr="00B662EF" w:rsidRDefault="00CC7D41" w:rsidP="00CC7D41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“</w:t>
      </w:r>
      <w:r w:rsidRPr="00B662EF">
        <w:t>Assessing the Social Validity of Physical Restraint</w:t>
      </w:r>
      <w:r>
        <w:t xml:space="preserve">,” </w:t>
      </w:r>
      <w:r w:rsidRPr="00B662EF">
        <w:t>Halle Apelgren, M.S., BCBA, LABA</w:t>
      </w:r>
      <w:r>
        <w:t xml:space="preserve">, </w:t>
      </w:r>
      <w:r w:rsidRPr="00B662EF">
        <w:t>Judge Rotenberg Center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4EEC5703" w14:textId="77777777" w:rsidR="001D462E" w:rsidRDefault="001D462E" w:rsidP="007A587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5B57B5F5" w14:textId="319BD07B" w:rsidR="001D462E" w:rsidRDefault="001D462E" w:rsidP="007A5874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48708C6B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CC7D41">
        <w:rPr>
          <w:rFonts w:ascii="Times New Roman" w:hAnsi="Times New Roman"/>
          <w:color w:val="auto"/>
          <w:u w:val="none"/>
        </w:rPr>
        <w:t>March</w:t>
      </w:r>
      <w:r w:rsidR="00C92155">
        <w:rPr>
          <w:rFonts w:ascii="Times New Roman" w:hAnsi="Times New Roman"/>
          <w:color w:val="auto"/>
          <w:u w:val="none"/>
        </w:rPr>
        <w:t xml:space="preserve"> 7</w:t>
      </w:r>
      <w:r w:rsidR="00E377D0">
        <w:rPr>
          <w:rFonts w:ascii="Times New Roman" w:hAnsi="Times New Roman"/>
          <w:color w:val="auto"/>
          <w:u w:val="none"/>
        </w:rPr>
        <w:t>, 2025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2983915B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CC7D41">
        <w:rPr>
          <w:color w:val="auto"/>
        </w:rPr>
        <w:t>March</w:t>
      </w:r>
      <w:r w:rsidR="00C92155">
        <w:rPr>
          <w:color w:val="auto"/>
        </w:rPr>
        <w:t xml:space="preserve"> 7, 2025</w:t>
      </w:r>
      <w:r w:rsidR="001072A2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  <w:r w:rsidR="00E76255">
        <w:rPr>
          <w:color w:val="auto"/>
        </w:rPr>
        <w:t>(</w:t>
      </w:r>
      <w:r w:rsidR="00CC7D41">
        <w:rPr>
          <w:color w:val="auto"/>
        </w:rPr>
        <w:t>Deborah Dreyfus</w:t>
      </w:r>
      <w:r w:rsidR="00E76255">
        <w:rPr>
          <w:color w:val="auto"/>
        </w:rPr>
        <w:t xml:space="preserve"> abstained due to absence)</w:t>
      </w:r>
    </w:p>
    <w:p w14:paraId="0B3795DD" w14:textId="6E7CFB26" w:rsidR="001C45F7" w:rsidRPr="00A90010" w:rsidRDefault="001C45F7" w:rsidP="007A5874">
      <w:pPr>
        <w:ind w:left="720"/>
        <w:jc w:val="both"/>
        <w:rPr>
          <w:color w:val="auto"/>
        </w:rPr>
      </w:pPr>
    </w:p>
    <w:p w14:paraId="1E618D61" w14:textId="77777777" w:rsidR="00CC7D41" w:rsidRPr="00B662EF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CC7D41">
        <w:rPr>
          <w:b/>
          <w:bCs/>
        </w:rPr>
        <w:t xml:space="preserve">“Assessing the Social Validity of Physical Restraint,” </w:t>
      </w:r>
      <w:r w:rsidRPr="00B662EF">
        <w:t>Halle Apelgren, M.S., BCBA, LABA</w:t>
      </w:r>
      <w:r>
        <w:t xml:space="preserve">, </w:t>
      </w:r>
      <w:r w:rsidRPr="00B662EF">
        <w:t>Judge Rotenberg Center</w:t>
      </w:r>
    </w:p>
    <w:p w14:paraId="5C7C3F28" w14:textId="77777777" w:rsidR="00FB0BB5" w:rsidRDefault="00FB0BB5" w:rsidP="007A5874">
      <w:pPr>
        <w:jc w:val="both"/>
      </w:pPr>
    </w:p>
    <w:p w14:paraId="2A7BCA9C" w14:textId="77777777" w:rsidR="00CC552E" w:rsidRDefault="00CC552E" w:rsidP="007A5874">
      <w:pPr>
        <w:jc w:val="both"/>
        <w:rPr>
          <w:u w:val="single"/>
        </w:rPr>
      </w:pPr>
      <w:r>
        <w:rPr>
          <w:u w:val="single"/>
        </w:rPr>
        <w:t>Discussion</w:t>
      </w:r>
    </w:p>
    <w:p w14:paraId="6F1BD5B5" w14:textId="0BB4C59B" w:rsidR="00CC552E" w:rsidRDefault="00A2006F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CC7D41">
        <w:rPr>
          <w:color w:val="auto"/>
        </w:rPr>
        <w:t>that proposal does not meet regulatory criteria for research</w:t>
      </w:r>
    </w:p>
    <w:p w14:paraId="312DB7BE" w14:textId="77777777" w:rsidR="00CC7D41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0D22DD" w14:textId="77777777" w:rsidR="00CC7D41" w:rsidRPr="00A90010" w:rsidRDefault="00CC7D41" w:rsidP="00CC7D41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0184A727" w14:textId="14DEF1C9" w:rsidR="00CC7D41" w:rsidRPr="00CC7D41" w:rsidRDefault="00CC7D41" w:rsidP="00CC7D41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>
        <w:rPr>
          <w:color w:val="auto"/>
        </w:rPr>
        <w:t xml:space="preserve"> Committee members agreed </w:t>
      </w:r>
      <w:r>
        <w:rPr>
          <w:color w:val="auto"/>
        </w:rPr>
        <w:t xml:space="preserve">that </w:t>
      </w:r>
      <w:proofErr w:type="gramStart"/>
      <w:r>
        <w:rPr>
          <w:color w:val="auto"/>
        </w:rPr>
        <w:t>proposal</w:t>
      </w:r>
      <w:proofErr w:type="gramEnd"/>
      <w:r>
        <w:rPr>
          <w:color w:val="auto"/>
        </w:rPr>
        <w:t xml:space="preserve"> does not meet regulatory criteria for research</w:t>
      </w:r>
    </w:p>
    <w:p w14:paraId="599B155D" w14:textId="77777777" w:rsidR="00485177" w:rsidRDefault="00485177" w:rsidP="00485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7F0EA380" w14:textId="77777777" w:rsidR="00CC7D41" w:rsidRPr="00B662EF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CC7D41">
        <w:rPr>
          <w:b/>
          <w:bCs/>
        </w:rPr>
        <w:t>“Technology Innovation in Adult Service Programs for Individuals with IDD: A Feasibility Study,”</w:t>
      </w:r>
      <w:r w:rsidRPr="00B662EF">
        <w:t xml:space="preserve"> Sarah Weddle, CO-PI; PJ Simeone, CO-PI</w:t>
      </w:r>
    </w:p>
    <w:p w14:paraId="017B1583" w14:textId="77777777" w:rsidR="00CC7D41" w:rsidRDefault="00CC7D41" w:rsidP="00CC7D41">
      <w:pPr>
        <w:jc w:val="both"/>
      </w:pPr>
    </w:p>
    <w:p w14:paraId="69F4F59D" w14:textId="77777777" w:rsidR="00CC7D41" w:rsidRDefault="00CC7D41" w:rsidP="00CC7D41">
      <w:pPr>
        <w:jc w:val="both"/>
        <w:rPr>
          <w:u w:val="single"/>
        </w:rPr>
      </w:pPr>
      <w:r>
        <w:rPr>
          <w:u w:val="single"/>
        </w:rPr>
        <w:t>Discussion</w:t>
      </w:r>
    </w:p>
    <w:p w14:paraId="757F7C9F" w14:textId="036B60D9" w:rsidR="00CC7D41" w:rsidRPr="00A7504B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A7504B">
        <w:rPr>
          <w:color w:val="auto"/>
        </w:rPr>
        <w:t xml:space="preserve">RRC discussed </w:t>
      </w:r>
      <w:r w:rsidR="007E01FD">
        <w:rPr>
          <w:color w:val="auto"/>
        </w:rPr>
        <w:t>wide scope of data proposes to collect</w:t>
      </w:r>
    </w:p>
    <w:p w14:paraId="36DCDD58" w14:textId="2A82913A" w:rsidR="00CC7D41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</w:t>
      </w:r>
      <w:r w:rsidR="007E01FD">
        <w:rPr>
          <w:color w:val="auto"/>
        </w:rPr>
        <w:t>discussed that proposal presents that PHI may be used in some conditions without needing affirmative consent</w:t>
      </w:r>
    </w:p>
    <w:p w14:paraId="52243CEE" w14:textId="312C2924" w:rsidR="00CC7D41" w:rsidRPr="00A7504B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7E01FD">
        <w:rPr>
          <w:color w:val="auto"/>
        </w:rPr>
        <w:t xml:space="preserve">that researchers previously received DDS grant for this research subject and that this proposal may be </w:t>
      </w:r>
      <w:r w:rsidR="006724DC">
        <w:rPr>
          <w:color w:val="auto"/>
        </w:rPr>
        <w:t>to be</w:t>
      </w:r>
      <w:r w:rsidR="007E01FD">
        <w:rPr>
          <w:color w:val="auto"/>
        </w:rPr>
        <w:t xml:space="preserve"> complian</w:t>
      </w:r>
      <w:r w:rsidR="006724DC">
        <w:rPr>
          <w:color w:val="auto"/>
        </w:rPr>
        <w:t>t</w:t>
      </w:r>
      <w:r w:rsidR="007E01FD">
        <w:rPr>
          <w:color w:val="auto"/>
        </w:rPr>
        <w:t xml:space="preserve"> with grant criteria</w:t>
      </w:r>
    </w:p>
    <w:p w14:paraId="534246A2" w14:textId="1DBC47C4" w:rsidR="00CC7D41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A7504B">
        <w:rPr>
          <w:color w:val="auto"/>
        </w:rPr>
        <w:lastRenderedPageBreak/>
        <w:t xml:space="preserve">RRC discussed </w:t>
      </w:r>
      <w:proofErr w:type="gramStart"/>
      <w:r w:rsidR="006724DC">
        <w:rPr>
          <w:color w:val="auto"/>
        </w:rPr>
        <w:t>usefulness</w:t>
      </w:r>
      <w:proofErr w:type="gramEnd"/>
      <w:r w:rsidR="006724DC">
        <w:rPr>
          <w:color w:val="auto"/>
        </w:rPr>
        <w:t xml:space="preserve"> of having researchers appear before RRC to clarify the technology proposed, as well as the collection, maintenance, and storage of private individual data</w:t>
      </w:r>
    </w:p>
    <w:p w14:paraId="309C9C54" w14:textId="2D445E7B" w:rsidR="00CC7D41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6724DC">
        <w:rPr>
          <w:color w:val="auto"/>
        </w:rPr>
        <w:t xml:space="preserve">that </w:t>
      </w:r>
      <w:proofErr w:type="gramStart"/>
      <w:r w:rsidR="006724DC">
        <w:rPr>
          <w:color w:val="auto"/>
        </w:rPr>
        <w:t>current</w:t>
      </w:r>
      <w:proofErr w:type="gramEnd"/>
      <w:r w:rsidR="006724DC">
        <w:rPr>
          <w:color w:val="auto"/>
        </w:rPr>
        <w:t xml:space="preserve"> submission does not entirely clarify RRC concerns and questions that arose from previously discussed proposal presented by </w:t>
      </w:r>
      <w:proofErr w:type="gramStart"/>
      <w:r w:rsidR="006724DC">
        <w:rPr>
          <w:color w:val="auto"/>
        </w:rPr>
        <w:t>same</w:t>
      </w:r>
      <w:proofErr w:type="gramEnd"/>
      <w:r w:rsidR="006724DC">
        <w:rPr>
          <w:color w:val="auto"/>
        </w:rPr>
        <w:t xml:space="preserve"> researchers </w:t>
      </w:r>
      <w:r>
        <w:rPr>
          <w:color w:val="auto"/>
        </w:rPr>
        <w:t xml:space="preserve"> </w:t>
      </w:r>
    </w:p>
    <w:p w14:paraId="4A87385D" w14:textId="111C0E47" w:rsidR="00CC7D41" w:rsidRPr="005A1B6E" w:rsidRDefault="009C7723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discussed that direct communication with researchers might assist in clarifying previously posited questions and procure satisfactory answers</w:t>
      </w:r>
    </w:p>
    <w:p w14:paraId="3F89B3E7" w14:textId="77777777" w:rsidR="00CC7D41" w:rsidRDefault="00CC7D41" w:rsidP="00CC7D41">
      <w:pPr>
        <w:jc w:val="both"/>
      </w:pPr>
    </w:p>
    <w:p w14:paraId="20C78AF9" w14:textId="77777777" w:rsidR="00CC7D41" w:rsidRDefault="00CC7D41" w:rsidP="00CC7D41">
      <w:pPr>
        <w:jc w:val="both"/>
        <w:rPr>
          <w:u w:val="single"/>
        </w:rPr>
      </w:pPr>
      <w:r>
        <w:rPr>
          <w:u w:val="single"/>
        </w:rPr>
        <w:t>Outcome</w:t>
      </w:r>
    </w:p>
    <w:p w14:paraId="5E9B3581" w14:textId="1E4A7DB0" w:rsidR="00CC7D41" w:rsidRPr="00CC7D41" w:rsidRDefault="00CC7D41" w:rsidP="0048517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 w:themeColor="text1"/>
        </w:rPr>
      </w:pPr>
      <w:r>
        <w:t xml:space="preserve">Chair moved, and RRC members voted to </w:t>
      </w:r>
      <w:r w:rsidR="009C7723">
        <w:t>defer discussion pending receipt of additional information</w:t>
      </w:r>
    </w:p>
    <w:p w14:paraId="28114263" w14:textId="77777777" w:rsidR="00CC7D41" w:rsidRDefault="00CC7D41" w:rsidP="00485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5AF6BD" w14:textId="5F332665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DETERMINED TO BE NOT RESEARCH</w:t>
      </w:r>
    </w:p>
    <w:p w14:paraId="11B89D89" w14:textId="77777777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789F841B" w14:textId="77777777" w:rsidR="00CC7D41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CC7D41">
        <w:rPr>
          <w:b/>
          <w:bCs/>
        </w:rPr>
        <w:t xml:space="preserve">“Assessing the Social Validity of Physical Restraint,” </w:t>
      </w:r>
      <w:r w:rsidRPr="00B662EF">
        <w:t>Halle Apelgren, M.S., BCBA, LABA</w:t>
      </w:r>
      <w:r>
        <w:t xml:space="preserve">, </w:t>
      </w:r>
      <w:r w:rsidRPr="00B662EF">
        <w:t>Judge Rotenberg Center</w:t>
      </w:r>
    </w:p>
    <w:p w14:paraId="0A874B29" w14:textId="77777777" w:rsidR="009C7723" w:rsidRDefault="009C7723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6C11AACC" w14:textId="076EFAB0" w:rsidR="009C7723" w:rsidRDefault="009C7723" w:rsidP="009C7723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DEFER DISCUSSION</w:t>
      </w:r>
    </w:p>
    <w:p w14:paraId="7CD25715" w14:textId="77777777" w:rsidR="009C7723" w:rsidRDefault="009C7723" w:rsidP="009C7723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452B2A99" w14:textId="77777777" w:rsidR="009C7723" w:rsidRPr="00B662EF" w:rsidRDefault="009C7723" w:rsidP="009C7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CC7D41">
        <w:rPr>
          <w:b/>
          <w:bCs/>
        </w:rPr>
        <w:t>“Technology Innovation in Adult Service Programs for Individuals with IDD: A Feasibility Study,”</w:t>
      </w:r>
      <w:r w:rsidRPr="00B662EF">
        <w:t xml:space="preserve"> Sarah Weddle, CO-PI; PJ Simeone, CO-PI</w:t>
      </w:r>
    </w:p>
    <w:p w14:paraId="1AC7F211" w14:textId="77777777" w:rsidR="00CC7D41" w:rsidRPr="00E76255" w:rsidRDefault="00CC7D41" w:rsidP="00CC7D4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C84E40" w14:textId="77777777" w:rsidR="00A14CC5" w:rsidRDefault="00A14CC5" w:rsidP="007A5874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196ED780" w14:textId="77777777" w:rsidR="00A14CC5" w:rsidRDefault="00A14CC5" w:rsidP="007A5874">
      <w:pPr>
        <w:jc w:val="both"/>
      </w:pPr>
    </w:p>
    <w:p w14:paraId="4C4E12B4" w14:textId="515C6524" w:rsidR="00A14CC5" w:rsidRPr="00BC0E81" w:rsidRDefault="00AF370A" w:rsidP="007A5874">
      <w:pPr>
        <w:jc w:val="both"/>
        <w:rPr>
          <w:rFonts w:cs="Times New Roman"/>
        </w:rPr>
      </w:pPr>
      <w:r>
        <w:rPr>
          <w:rFonts w:cs="Times New Roman"/>
        </w:rPr>
        <w:t xml:space="preserve">Next scheduled RRC meeting is for </w:t>
      </w:r>
    </w:p>
    <w:p w14:paraId="34CAA424" w14:textId="5AB95CBF" w:rsidR="00FB0BB5" w:rsidRDefault="00FB0BB5" w:rsidP="001812A7"/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39C7" w14:textId="77777777" w:rsidR="00EE6264" w:rsidRDefault="00EE6264">
      <w:r>
        <w:separator/>
      </w:r>
    </w:p>
  </w:endnote>
  <w:endnote w:type="continuationSeparator" w:id="0">
    <w:p w14:paraId="3C0B5171" w14:textId="77777777" w:rsidR="00EE6264" w:rsidRDefault="00E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5830" w14:textId="77777777" w:rsidR="00EE6264" w:rsidRDefault="00EE6264">
      <w:r>
        <w:separator/>
      </w:r>
    </w:p>
  </w:footnote>
  <w:footnote w:type="continuationSeparator" w:id="0">
    <w:p w14:paraId="36371448" w14:textId="77777777" w:rsidR="00EE6264" w:rsidRDefault="00EE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06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35A6B"/>
    <w:multiLevelType w:val="hybridMultilevel"/>
    <w:tmpl w:val="EE70E7BC"/>
    <w:numStyleLink w:val="ImportedStyle5"/>
  </w:abstractNum>
  <w:abstractNum w:abstractNumId="2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B2D34"/>
    <w:multiLevelType w:val="hybridMultilevel"/>
    <w:tmpl w:val="FB58FC8C"/>
    <w:numStyleLink w:val="ImportedStyle1"/>
  </w:abstractNum>
  <w:abstractNum w:abstractNumId="6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E6616"/>
    <w:multiLevelType w:val="hybridMultilevel"/>
    <w:tmpl w:val="7E0AB304"/>
    <w:numStyleLink w:val="ImportedStyle4"/>
  </w:abstractNum>
  <w:abstractNum w:abstractNumId="8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A0417"/>
    <w:multiLevelType w:val="hybridMultilevel"/>
    <w:tmpl w:val="DBF04534"/>
    <w:numStyleLink w:val="ImportedStyle2"/>
  </w:abstractNum>
  <w:abstractNum w:abstractNumId="11" w15:restartNumberingAfterBreak="0">
    <w:nsid w:val="777E7C00"/>
    <w:multiLevelType w:val="hybridMultilevel"/>
    <w:tmpl w:val="4A0051B2"/>
    <w:numStyleLink w:val="ImportedStyle3"/>
  </w:abstractNum>
  <w:abstractNum w:abstractNumId="12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3"/>
  </w:num>
  <w:num w:numId="2" w16cid:durableId="1085687359">
    <w:abstractNumId w:val="5"/>
    <w:lvlOverride w:ilvl="0">
      <w:lvl w:ilvl="0" w:tplc="4DE478C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4"/>
  </w:num>
  <w:num w:numId="4" w16cid:durableId="627056252">
    <w:abstractNumId w:val="10"/>
  </w:num>
  <w:num w:numId="5" w16cid:durableId="351103893">
    <w:abstractNumId w:val="8"/>
  </w:num>
  <w:num w:numId="6" w16cid:durableId="1982229905">
    <w:abstractNumId w:val="11"/>
  </w:num>
  <w:num w:numId="7" w16cid:durableId="1099645043">
    <w:abstractNumId w:val="9"/>
  </w:num>
  <w:num w:numId="8" w16cid:durableId="295794869">
    <w:abstractNumId w:val="7"/>
  </w:num>
  <w:num w:numId="9" w16cid:durableId="2143111940">
    <w:abstractNumId w:val="6"/>
  </w:num>
  <w:num w:numId="10" w16cid:durableId="2073381797">
    <w:abstractNumId w:val="1"/>
  </w:num>
  <w:num w:numId="11" w16cid:durableId="1911840551">
    <w:abstractNumId w:val="12"/>
  </w:num>
  <w:num w:numId="12" w16cid:durableId="142229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5"/>
  </w:num>
  <w:num w:numId="14" w16cid:durableId="479349792">
    <w:abstractNumId w:val="10"/>
  </w:num>
  <w:num w:numId="15" w16cid:durableId="956326304">
    <w:abstractNumId w:val="11"/>
  </w:num>
  <w:num w:numId="16" w16cid:durableId="198443372">
    <w:abstractNumId w:val="1"/>
  </w:num>
  <w:num w:numId="17" w16cid:durableId="2119985916">
    <w:abstractNumId w:val="2"/>
  </w:num>
  <w:num w:numId="18" w16cid:durableId="15294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56966"/>
    <w:rsid w:val="000647D1"/>
    <w:rsid w:val="00065FD4"/>
    <w:rsid w:val="00081C5F"/>
    <w:rsid w:val="00084CA1"/>
    <w:rsid w:val="000A46DE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25A1"/>
    <w:rsid w:val="00104D15"/>
    <w:rsid w:val="001072A2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812A7"/>
    <w:rsid w:val="00182113"/>
    <w:rsid w:val="001951D6"/>
    <w:rsid w:val="00195FC0"/>
    <w:rsid w:val="001963C7"/>
    <w:rsid w:val="001A420B"/>
    <w:rsid w:val="001A7940"/>
    <w:rsid w:val="001C45F7"/>
    <w:rsid w:val="001D21FB"/>
    <w:rsid w:val="001D462E"/>
    <w:rsid w:val="001D4D0C"/>
    <w:rsid w:val="001E4824"/>
    <w:rsid w:val="001F2C42"/>
    <w:rsid w:val="001F5A82"/>
    <w:rsid w:val="002132CE"/>
    <w:rsid w:val="00220E03"/>
    <w:rsid w:val="00232934"/>
    <w:rsid w:val="00245A23"/>
    <w:rsid w:val="00263CAD"/>
    <w:rsid w:val="00265751"/>
    <w:rsid w:val="00275941"/>
    <w:rsid w:val="0029149A"/>
    <w:rsid w:val="002B1D14"/>
    <w:rsid w:val="002C26E7"/>
    <w:rsid w:val="002C629C"/>
    <w:rsid w:val="002E4C8D"/>
    <w:rsid w:val="002F39CC"/>
    <w:rsid w:val="002F777D"/>
    <w:rsid w:val="003233FF"/>
    <w:rsid w:val="00332114"/>
    <w:rsid w:val="0033376B"/>
    <w:rsid w:val="00336021"/>
    <w:rsid w:val="00357E9D"/>
    <w:rsid w:val="00363AB1"/>
    <w:rsid w:val="003768AB"/>
    <w:rsid w:val="00396724"/>
    <w:rsid w:val="003A104C"/>
    <w:rsid w:val="003B0C29"/>
    <w:rsid w:val="003B7D31"/>
    <w:rsid w:val="003C7F8A"/>
    <w:rsid w:val="003D51A1"/>
    <w:rsid w:val="003F0BE3"/>
    <w:rsid w:val="0041104D"/>
    <w:rsid w:val="00415783"/>
    <w:rsid w:val="0041662E"/>
    <w:rsid w:val="00422635"/>
    <w:rsid w:val="00447211"/>
    <w:rsid w:val="00460870"/>
    <w:rsid w:val="00473663"/>
    <w:rsid w:val="00474063"/>
    <w:rsid w:val="00476829"/>
    <w:rsid w:val="004801A3"/>
    <w:rsid w:val="00485177"/>
    <w:rsid w:val="0048645B"/>
    <w:rsid w:val="00493C3A"/>
    <w:rsid w:val="004A6F59"/>
    <w:rsid w:val="004C0391"/>
    <w:rsid w:val="004F4286"/>
    <w:rsid w:val="004F71D5"/>
    <w:rsid w:val="00505470"/>
    <w:rsid w:val="00526A40"/>
    <w:rsid w:val="00526DDB"/>
    <w:rsid w:val="0055119D"/>
    <w:rsid w:val="0055633D"/>
    <w:rsid w:val="00563E34"/>
    <w:rsid w:val="0056576A"/>
    <w:rsid w:val="005830EE"/>
    <w:rsid w:val="00595EEC"/>
    <w:rsid w:val="005A09CD"/>
    <w:rsid w:val="005A0CC0"/>
    <w:rsid w:val="005A1B6E"/>
    <w:rsid w:val="005B44C5"/>
    <w:rsid w:val="005B5D2A"/>
    <w:rsid w:val="005C076E"/>
    <w:rsid w:val="005C30C3"/>
    <w:rsid w:val="005E1063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2A7B"/>
    <w:rsid w:val="00654912"/>
    <w:rsid w:val="00670557"/>
    <w:rsid w:val="00671368"/>
    <w:rsid w:val="006724DC"/>
    <w:rsid w:val="00677C42"/>
    <w:rsid w:val="006A19B4"/>
    <w:rsid w:val="006E1C18"/>
    <w:rsid w:val="006F46CA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97D83"/>
    <w:rsid w:val="007A371A"/>
    <w:rsid w:val="007A5874"/>
    <w:rsid w:val="007A7DD8"/>
    <w:rsid w:val="007C6AA0"/>
    <w:rsid w:val="007D345E"/>
    <w:rsid w:val="007D54CB"/>
    <w:rsid w:val="007D5751"/>
    <w:rsid w:val="007E01FD"/>
    <w:rsid w:val="007E1C2D"/>
    <w:rsid w:val="007E2905"/>
    <w:rsid w:val="007F1ACB"/>
    <w:rsid w:val="007F3347"/>
    <w:rsid w:val="0082559D"/>
    <w:rsid w:val="00854724"/>
    <w:rsid w:val="00855DFB"/>
    <w:rsid w:val="00874789"/>
    <w:rsid w:val="0088062C"/>
    <w:rsid w:val="00890140"/>
    <w:rsid w:val="008A0B39"/>
    <w:rsid w:val="008A2E92"/>
    <w:rsid w:val="008D2914"/>
    <w:rsid w:val="00905132"/>
    <w:rsid w:val="009135F1"/>
    <w:rsid w:val="00940070"/>
    <w:rsid w:val="0094341F"/>
    <w:rsid w:val="00953514"/>
    <w:rsid w:val="00965BA6"/>
    <w:rsid w:val="009768A8"/>
    <w:rsid w:val="009A4522"/>
    <w:rsid w:val="009C2E2D"/>
    <w:rsid w:val="009C589B"/>
    <w:rsid w:val="009C65B4"/>
    <w:rsid w:val="009C7723"/>
    <w:rsid w:val="009D4096"/>
    <w:rsid w:val="009E54B6"/>
    <w:rsid w:val="009E671A"/>
    <w:rsid w:val="009F4EB7"/>
    <w:rsid w:val="009F74F4"/>
    <w:rsid w:val="00A116F6"/>
    <w:rsid w:val="00A14CC5"/>
    <w:rsid w:val="00A2006F"/>
    <w:rsid w:val="00A21EBD"/>
    <w:rsid w:val="00A22047"/>
    <w:rsid w:val="00A31DC7"/>
    <w:rsid w:val="00A41E7D"/>
    <w:rsid w:val="00A56A64"/>
    <w:rsid w:val="00A7504B"/>
    <w:rsid w:val="00A90010"/>
    <w:rsid w:val="00A91358"/>
    <w:rsid w:val="00AB4BFF"/>
    <w:rsid w:val="00AD6CD6"/>
    <w:rsid w:val="00AE7318"/>
    <w:rsid w:val="00AF370A"/>
    <w:rsid w:val="00B0054F"/>
    <w:rsid w:val="00B065AD"/>
    <w:rsid w:val="00B21625"/>
    <w:rsid w:val="00B22FE1"/>
    <w:rsid w:val="00B519ED"/>
    <w:rsid w:val="00B819D1"/>
    <w:rsid w:val="00B86E5A"/>
    <w:rsid w:val="00B93E8A"/>
    <w:rsid w:val="00BA18C8"/>
    <w:rsid w:val="00BA6918"/>
    <w:rsid w:val="00BB7AA6"/>
    <w:rsid w:val="00BC10FC"/>
    <w:rsid w:val="00BC2004"/>
    <w:rsid w:val="00BC2681"/>
    <w:rsid w:val="00BD161E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2155"/>
    <w:rsid w:val="00C9362F"/>
    <w:rsid w:val="00CA2F93"/>
    <w:rsid w:val="00CA5504"/>
    <w:rsid w:val="00CC552E"/>
    <w:rsid w:val="00CC7D41"/>
    <w:rsid w:val="00CF12E4"/>
    <w:rsid w:val="00D01CB1"/>
    <w:rsid w:val="00D05255"/>
    <w:rsid w:val="00D0550F"/>
    <w:rsid w:val="00D15DDB"/>
    <w:rsid w:val="00D76F64"/>
    <w:rsid w:val="00D86A24"/>
    <w:rsid w:val="00D933B0"/>
    <w:rsid w:val="00D95DB5"/>
    <w:rsid w:val="00DA799A"/>
    <w:rsid w:val="00DC7289"/>
    <w:rsid w:val="00DE07FB"/>
    <w:rsid w:val="00DF65AA"/>
    <w:rsid w:val="00E126AF"/>
    <w:rsid w:val="00E1435B"/>
    <w:rsid w:val="00E26BC3"/>
    <w:rsid w:val="00E377D0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EE6264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D41DC"/>
    <w:rsid w:val="00FD52C4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6</cp:revision>
  <dcterms:created xsi:type="dcterms:W3CDTF">2025-03-07T18:10:00Z</dcterms:created>
  <dcterms:modified xsi:type="dcterms:W3CDTF">2025-04-04T17:59:00Z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