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39035" w14:textId="0F9ED1B3" w:rsidR="00835817" w:rsidRPr="0042306F" w:rsidRDefault="00835817" w:rsidP="00835817">
      <w:pPr>
        <w:pStyle w:val="NoSpacing"/>
        <w:rPr>
          <w:rFonts w:cstheme="minorHAnsi"/>
          <w:sz w:val="24"/>
          <w:szCs w:val="24"/>
          <w:lang w:val="pt-BR"/>
        </w:rPr>
      </w:pPr>
      <w:r w:rsidRPr="0042306F">
        <w:rPr>
          <w:rFonts w:cstheme="minorHAnsi"/>
          <w:b/>
          <w:bCs/>
          <w:sz w:val="24"/>
          <w:szCs w:val="24"/>
          <w:lang w:val="pt-BR"/>
        </w:rPr>
        <w:t xml:space="preserve">Por </w:t>
      </w:r>
      <w:r w:rsidR="00D15851" w:rsidRPr="0042306F">
        <w:rPr>
          <w:rFonts w:cstheme="minorHAnsi"/>
          <w:b/>
          <w:bCs/>
          <w:sz w:val="24"/>
          <w:szCs w:val="24"/>
          <w:lang w:val="pt-BR"/>
        </w:rPr>
        <w:t>f</w:t>
      </w:r>
      <w:r w:rsidRPr="0042306F">
        <w:rPr>
          <w:rFonts w:cstheme="minorHAnsi"/>
          <w:b/>
          <w:bCs/>
          <w:sz w:val="24"/>
          <w:szCs w:val="24"/>
          <w:lang w:val="pt-BR"/>
        </w:rPr>
        <w:t xml:space="preserve">avor, </w:t>
      </w:r>
      <w:r w:rsidR="006F74EA" w:rsidRPr="0042306F">
        <w:rPr>
          <w:rFonts w:cstheme="minorHAnsi"/>
          <w:b/>
          <w:bCs/>
          <w:sz w:val="24"/>
          <w:szCs w:val="24"/>
          <w:lang w:val="pt-BR"/>
        </w:rPr>
        <w:t>o</w:t>
      </w:r>
      <w:r w:rsidRPr="0042306F">
        <w:rPr>
          <w:rFonts w:cstheme="minorHAnsi"/>
          <w:b/>
          <w:bCs/>
          <w:sz w:val="24"/>
          <w:szCs w:val="24"/>
          <w:lang w:val="pt-BR"/>
        </w:rPr>
        <w:t xml:space="preserve">bserve que: </w:t>
      </w:r>
      <w:r w:rsidRPr="0042306F">
        <w:rPr>
          <w:rFonts w:cstheme="minorHAnsi"/>
          <w:sz w:val="24"/>
          <w:szCs w:val="24"/>
          <w:lang w:val="pt-BR"/>
        </w:rPr>
        <w:t xml:space="preserve">esses documentos são fornecidos em formato Word para sua conveniência – </w:t>
      </w:r>
      <w:r w:rsidR="00B42ABA">
        <w:rPr>
          <w:rFonts w:cstheme="minorHAnsi"/>
          <w:sz w:val="24"/>
          <w:szCs w:val="24"/>
          <w:lang w:val="pt-BR"/>
        </w:rPr>
        <w:t>par</w:t>
      </w:r>
      <w:r w:rsidRPr="0042306F">
        <w:rPr>
          <w:rFonts w:cstheme="minorHAnsi"/>
          <w:sz w:val="24"/>
          <w:szCs w:val="24"/>
          <w:lang w:val="pt-BR"/>
        </w:rPr>
        <w:t>a facilitar o preenchimento de campos que podem ser preenchidos, e permitir pequenas alterações de formatação (como a adição de um logotipo da empresa) ou adições sobre políticas específicas da empresa. Os empregadores são responsáveis por quaisquer edições, revisões, adições ou exclusões que fizerem nestes formulários. O Departamento se isenta de qualquer responsabilidade pelas modificações feitas nestes formulários e não pode garantir que um formulário que tenha sido modificado a sua versão original estará em conformidade com a lei.</w:t>
      </w:r>
    </w:p>
    <w:p w14:paraId="4BC409AC" w14:textId="77777777" w:rsidR="006E4F53" w:rsidRPr="0042306F" w:rsidRDefault="006E4F53" w:rsidP="00D844BF">
      <w:pPr>
        <w:pStyle w:val="NoSpacing"/>
        <w:rPr>
          <w:rFonts w:cstheme="minorHAnsi"/>
          <w:b/>
          <w:bCs/>
          <w:sz w:val="23"/>
          <w:szCs w:val="23"/>
          <w:lang w:val="pt-BR"/>
        </w:rPr>
      </w:pPr>
    </w:p>
    <w:p w14:paraId="29E92C33" w14:textId="0A3235CE" w:rsidR="00D844BF" w:rsidRPr="0042306F" w:rsidRDefault="0092396F" w:rsidP="736D881E">
      <w:pPr>
        <w:pStyle w:val="NoSpacing"/>
        <w:rPr>
          <w:sz w:val="23"/>
          <w:szCs w:val="23"/>
          <w:lang w:val="pt-BR"/>
        </w:rPr>
      </w:pPr>
      <w:r w:rsidRPr="0042306F">
        <w:rPr>
          <w:b/>
          <w:bCs/>
          <w:sz w:val="28"/>
          <w:szCs w:val="28"/>
          <w:lang w:val="pt-BR"/>
        </w:rPr>
        <w:t>Notificação para empresas com mais de 25 funcionários - Instruções de u</w:t>
      </w:r>
      <w:r w:rsidR="00B42ABA">
        <w:rPr>
          <w:b/>
          <w:bCs/>
          <w:sz w:val="28"/>
          <w:szCs w:val="28"/>
          <w:lang w:val="pt-BR"/>
        </w:rPr>
        <w:t>so</w:t>
      </w:r>
      <w:r w:rsidR="00D844BF" w:rsidRPr="0042306F">
        <w:rPr>
          <w:b/>
          <w:bCs/>
          <w:sz w:val="23"/>
          <w:szCs w:val="23"/>
          <w:lang w:val="pt-BR"/>
        </w:rPr>
        <w:t xml:space="preserve"> </w:t>
      </w:r>
    </w:p>
    <w:p w14:paraId="14423441" w14:textId="77777777" w:rsidR="00D844BF" w:rsidRPr="0042306F" w:rsidRDefault="00D844BF" w:rsidP="00E55192">
      <w:pPr>
        <w:pStyle w:val="NoSpacing"/>
        <w:rPr>
          <w:rFonts w:cstheme="minorHAnsi"/>
          <w:sz w:val="23"/>
          <w:szCs w:val="23"/>
          <w:lang w:val="pt-BR"/>
        </w:rPr>
      </w:pPr>
    </w:p>
    <w:p w14:paraId="0154569B" w14:textId="60A803E6" w:rsidR="008D6927" w:rsidRPr="0042306F" w:rsidRDefault="0092396F" w:rsidP="00E55192">
      <w:pPr>
        <w:pStyle w:val="NoSpacing"/>
        <w:rPr>
          <w:rFonts w:cstheme="minorHAnsi"/>
          <w:sz w:val="23"/>
          <w:szCs w:val="23"/>
          <w:lang w:val="pt-BR"/>
        </w:rPr>
      </w:pPr>
      <w:r w:rsidRPr="0042306F">
        <w:rPr>
          <w:rFonts w:cstheme="minorHAnsi"/>
          <w:sz w:val="23"/>
          <w:szCs w:val="23"/>
          <w:lang w:val="pt-BR"/>
        </w:rPr>
        <w:t>Sendo um empregador de Massachusetts, você deve informar aos seus funcionários de Massachusetts e trabalhadores contratados cobertos dos seus direitos e obrigações no âmbito da Lei de Licença Médica e Familiar Remunerada de Massachusetts (PFML). Para fazer isso, você pode fornecer este formulário aos seus funcionários e trabalhadores contratados cobertos. Você também pode criar ou usar uma notificação diferente de sua escolha, desde que a notificação usada forneça as mesmas informações, como exigido por lei</w:t>
      </w:r>
      <w:r w:rsidR="0002662C" w:rsidRPr="0042306F">
        <w:rPr>
          <w:rFonts w:cstheme="minorHAnsi"/>
          <w:sz w:val="23"/>
          <w:szCs w:val="23"/>
          <w:lang w:val="pt-BR"/>
        </w:rPr>
        <w:t>.</w:t>
      </w:r>
    </w:p>
    <w:p w14:paraId="425B4F61" w14:textId="77777777" w:rsidR="008D6927" w:rsidRPr="0042306F" w:rsidRDefault="008D6927" w:rsidP="00E55192">
      <w:pPr>
        <w:pStyle w:val="NoSpacing"/>
        <w:rPr>
          <w:rFonts w:cstheme="minorHAnsi"/>
          <w:sz w:val="23"/>
          <w:szCs w:val="23"/>
          <w:lang w:val="pt-BR"/>
        </w:rPr>
      </w:pPr>
    </w:p>
    <w:p w14:paraId="05B836AF" w14:textId="34F1F075" w:rsidR="00B86C1D" w:rsidRPr="0042306F" w:rsidRDefault="0092396F" w:rsidP="00E55192">
      <w:pPr>
        <w:pStyle w:val="NoSpacing"/>
        <w:rPr>
          <w:rFonts w:cstheme="minorHAnsi"/>
          <w:sz w:val="23"/>
          <w:szCs w:val="23"/>
          <w:lang w:val="pt-BR"/>
        </w:rPr>
      </w:pPr>
      <w:r w:rsidRPr="0042306F">
        <w:rPr>
          <w:rFonts w:cstheme="minorHAnsi"/>
          <w:sz w:val="23"/>
          <w:szCs w:val="23"/>
          <w:lang w:val="pt-BR"/>
        </w:rPr>
        <w:t xml:space="preserve">Este formulário é para empregadores que tenham mais de 25 empregados em Massachusetts </w:t>
      </w:r>
      <w:r w:rsidR="00B42ABA">
        <w:rPr>
          <w:rFonts w:cstheme="minorHAnsi"/>
          <w:sz w:val="23"/>
          <w:szCs w:val="23"/>
          <w:lang w:val="pt-BR"/>
        </w:rPr>
        <w:t xml:space="preserve">e </w:t>
      </w:r>
      <w:r w:rsidRPr="0042306F">
        <w:rPr>
          <w:rFonts w:cstheme="minorHAnsi"/>
          <w:sz w:val="23"/>
          <w:szCs w:val="23"/>
          <w:lang w:val="pt-BR"/>
        </w:rPr>
        <w:t>trabalhadores contratados cobertos. Se você tiver menos de 25 funcionários de Massachusetts e trabalhadores contratados cobertos, use o</w:t>
      </w:r>
      <w:r w:rsidR="00EB4500" w:rsidRPr="0042306F">
        <w:rPr>
          <w:rFonts w:cstheme="minorHAnsi"/>
          <w:sz w:val="23"/>
          <w:szCs w:val="23"/>
          <w:lang w:val="pt-BR"/>
        </w:rPr>
        <w:t xml:space="preserve"> </w:t>
      </w:r>
      <w:hyperlink r:id="rId11" w:anchor="2023-notice-for-workforce-with-fewer-than-25-covered-individuals-" w:history="1">
        <w:r w:rsidR="00CE597E" w:rsidRPr="0042306F">
          <w:rPr>
            <w:rStyle w:val="Hyperlink"/>
            <w:rFonts w:cstheme="minorHAnsi"/>
            <w:sz w:val="23"/>
            <w:szCs w:val="23"/>
            <w:lang w:val="pt-BR"/>
          </w:rPr>
          <w:t>Formulário de notificação do empregador para uma força de trabalho com menos de 25 indivíduos cobertos</w:t>
        </w:r>
      </w:hyperlink>
      <w:r w:rsidR="0025579A" w:rsidRPr="0042306F">
        <w:rPr>
          <w:rFonts w:cstheme="minorHAnsi"/>
          <w:sz w:val="23"/>
          <w:szCs w:val="23"/>
          <w:lang w:val="pt-BR"/>
        </w:rPr>
        <w:t xml:space="preserve">. </w:t>
      </w:r>
      <w:r w:rsidRPr="0042306F">
        <w:rPr>
          <w:rFonts w:cstheme="minorHAnsi"/>
          <w:sz w:val="23"/>
          <w:szCs w:val="23"/>
          <w:lang w:val="pt-BR"/>
        </w:rPr>
        <w:t xml:space="preserve">Da mesma forma, se você contrata autônomos que </w:t>
      </w:r>
      <w:r w:rsidRPr="0042306F">
        <w:rPr>
          <w:rFonts w:cstheme="minorHAnsi"/>
          <w:i/>
          <w:sz w:val="23"/>
          <w:szCs w:val="23"/>
          <w:lang w:val="pt-BR"/>
        </w:rPr>
        <w:t>não</w:t>
      </w:r>
      <w:r w:rsidRPr="0042306F">
        <w:rPr>
          <w:rFonts w:cstheme="minorHAnsi"/>
          <w:sz w:val="23"/>
          <w:szCs w:val="23"/>
          <w:lang w:val="pt-BR"/>
        </w:rPr>
        <w:t xml:space="preserve"> são trabalhadores contratados cobertos, você pode fornecer a eles o</w:t>
      </w:r>
      <w:r w:rsidR="00EB4500" w:rsidRPr="0042306F">
        <w:rPr>
          <w:rFonts w:cstheme="minorHAnsi"/>
          <w:sz w:val="23"/>
          <w:szCs w:val="23"/>
          <w:lang w:val="pt-BR"/>
        </w:rPr>
        <w:t xml:space="preserve"> </w:t>
      </w:r>
      <w:hyperlink r:id="rId12" w:tgtFrame="_blank" w:history="1">
        <w:r w:rsidR="001C44F3" w:rsidRPr="0042306F">
          <w:rPr>
            <w:rStyle w:val="normaltextrun"/>
            <w:rFonts w:cstheme="minorHAnsi"/>
            <w:color w:val="0563C1"/>
            <w:sz w:val="23"/>
            <w:szCs w:val="23"/>
            <w:u w:val="single"/>
            <w:shd w:val="clear" w:color="auto" w:fill="FFFFFF"/>
            <w:lang w:val="pt-BR"/>
          </w:rPr>
          <w:t xml:space="preserve"> Formulário de notificação do empregador para trabalhadores autônomos para uma força de trabalho com menos de 25 indivíduos cobertos</w:t>
        </w:r>
      </w:hyperlink>
      <w:r w:rsidR="00EB4500" w:rsidRPr="0042306F">
        <w:rPr>
          <w:rFonts w:cstheme="minorHAnsi"/>
          <w:sz w:val="23"/>
          <w:szCs w:val="23"/>
          <w:lang w:val="pt-BR"/>
        </w:rPr>
        <w:t xml:space="preserve"> </w:t>
      </w:r>
      <w:r w:rsidRPr="0042306F">
        <w:rPr>
          <w:rFonts w:cstheme="minorHAnsi"/>
          <w:sz w:val="23"/>
          <w:szCs w:val="23"/>
          <w:lang w:val="pt-BR"/>
        </w:rPr>
        <w:t xml:space="preserve">para notificá-los de sua opção de escolher cobertura para si próprios. Esses formulários podem ser baixados do site de internet </w:t>
      </w:r>
      <w:hyperlink r:id="rId13" w:history="1">
        <w:r w:rsidR="00936DB2" w:rsidRPr="0042306F">
          <w:rPr>
            <w:rStyle w:val="Hyperlink"/>
            <w:rFonts w:cstheme="minorHAnsi"/>
            <w:sz w:val="23"/>
            <w:szCs w:val="23"/>
            <w:lang w:val="pt-BR"/>
          </w:rPr>
          <w:t>mass.gov/dfml</w:t>
        </w:r>
      </w:hyperlink>
      <w:r w:rsidR="00936DB2" w:rsidRPr="0042306F">
        <w:rPr>
          <w:rFonts w:cstheme="minorHAnsi"/>
          <w:sz w:val="23"/>
          <w:szCs w:val="23"/>
          <w:lang w:val="pt-BR"/>
        </w:rPr>
        <w:t>.</w:t>
      </w:r>
    </w:p>
    <w:p w14:paraId="1E50EEED" w14:textId="29344FFF" w:rsidR="008D6927" w:rsidRPr="0042306F" w:rsidRDefault="00EB4500" w:rsidP="00E55192">
      <w:pPr>
        <w:pStyle w:val="NoSpacing"/>
        <w:rPr>
          <w:rFonts w:cstheme="minorHAnsi"/>
          <w:sz w:val="23"/>
          <w:szCs w:val="23"/>
          <w:lang w:val="pt-BR"/>
        </w:rPr>
      </w:pPr>
      <w:r w:rsidRPr="0042306F">
        <w:rPr>
          <w:rFonts w:cstheme="minorHAnsi"/>
          <w:sz w:val="23"/>
          <w:szCs w:val="23"/>
          <w:lang w:val="pt-BR"/>
        </w:rPr>
        <w:t xml:space="preserve"> </w:t>
      </w:r>
    </w:p>
    <w:p w14:paraId="5628BBE5" w14:textId="77777777" w:rsidR="0092396F" w:rsidRPr="0042306F" w:rsidRDefault="0092396F" w:rsidP="0092396F">
      <w:pPr>
        <w:pStyle w:val="NoSpacing"/>
        <w:rPr>
          <w:rFonts w:cstheme="minorHAnsi"/>
          <w:sz w:val="23"/>
          <w:szCs w:val="23"/>
          <w:lang w:val="pt-BR"/>
        </w:rPr>
      </w:pPr>
      <w:r w:rsidRPr="0042306F">
        <w:rPr>
          <w:rFonts w:cstheme="minorHAnsi"/>
          <w:sz w:val="23"/>
          <w:szCs w:val="23"/>
          <w:lang w:val="pt-BR"/>
        </w:rPr>
        <w:t>Para usar este formulário, primeiro preencha:</w:t>
      </w:r>
    </w:p>
    <w:p w14:paraId="73BD25A4" w14:textId="77777777" w:rsidR="0092396F" w:rsidRPr="0042306F" w:rsidRDefault="0092396F" w:rsidP="0092396F">
      <w:pPr>
        <w:pStyle w:val="NoSpacing"/>
        <w:numPr>
          <w:ilvl w:val="0"/>
          <w:numId w:val="13"/>
        </w:numPr>
        <w:rPr>
          <w:rFonts w:cstheme="minorHAnsi"/>
          <w:sz w:val="23"/>
          <w:szCs w:val="23"/>
          <w:lang w:val="pt-BR"/>
        </w:rPr>
      </w:pPr>
      <w:r w:rsidRPr="0042306F">
        <w:rPr>
          <w:rFonts w:cstheme="minorHAnsi"/>
          <w:sz w:val="23"/>
          <w:szCs w:val="23"/>
          <w:lang w:val="pt-BR"/>
        </w:rPr>
        <w:t>O gráfico na página 2 indicando se você tem um plano privado aprovado;</w:t>
      </w:r>
    </w:p>
    <w:p w14:paraId="3A5A0289" w14:textId="77777777" w:rsidR="0092396F" w:rsidRPr="0042306F" w:rsidRDefault="0092396F" w:rsidP="0092396F">
      <w:pPr>
        <w:pStyle w:val="NoSpacing"/>
        <w:numPr>
          <w:ilvl w:val="0"/>
          <w:numId w:val="13"/>
        </w:numPr>
        <w:rPr>
          <w:rFonts w:cstheme="minorHAnsi"/>
          <w:sz w:val="23"/>
          <w:szCs w:val="23"/>
          <w:lang w:val="pt-BR"/>
        </w:rPr>
      </w:pPr>
      <w:r w:rsidRPr="0042306F">
        <w:rPr>
          <w:rFonts w:cstheme="minorHAnsi"/>
          <w:sz w:val="23"/>
          <w:szCs w:val="23"/>
          <w:lang w:val="pt-BR"/>
        </w:rPr>
        <w:t>O gráfico na página 5 indicando a porcentagem da contribuição dos empregados que será deduzida do salário de seus empregados e a porcentagem (se houver) que você irá pagar;</w:t>
      </w:r>
    </w:p>
    <w:p w14:paraId="2A200249" w14:textId="77777777" w:rsidR="0092396F" w:rsidRPr="0042306F" w:rsidRDefault="0092396F" w:rsidP="0092396F">
      <w:pPr>
        <w:pStyle w:val="NoSpacing"/>
        <w:numPr>
          <w:ilvl w:val="0"/>
          <w:numId w:val="13"/>
        </w:numPr>
        <w:rPr>
          <w:rFonts w:cstheme="minorHAnsi"/>
          <w:sz w:val="23"/>
          <w:szCs w:val="23"/>
          <w:lang w:val="pt-BR"/>
        </w:rPr>
      </w:pPr>
      <w:r w:rsidRPr="0042306F">
        <w:rPr>
          <w:rFonts w:cstheme="minorHAnsi"/>
          <w:sz w:val="23"/>
          <w:szCs w:val="23"/>
          <w:lang w:val="pt-BR"/>
        </w:rPr>
        <w:t>O quadro de informações do empregador na página 6;</w:t>
      </w:r>
    </w:p>
    <w:p w14:paraId="29046D0F" w14:textId="77777777" w:rsidR="0092396F" w:rsidRPr="0042306F" w:rsidRDefault="0092396F" w:rsidP="0092396F">
      <w:pPr>
        <w:pStyle w:val="NoSpacing"/>
        <w:numPr>
          <w:ilvl w:val="0"/>
          <w:numId w:val="13"/>
        </w:numPr>
        <w:rPr>
          <w:rFonts w:cstheme="minorHAnsi"/>
          <w:sz w:val="23"/>
          <w:szCs w:val="23"/>
          <w:lang w:val="pt-BR"/>
        </w:rPr>
      </w:pPr>
      <w:r w:rsidRPr="0042306F">
        <w:rPr>
          <w:rFonts w:cstheme="minorHAnsi"/>
          <w:sz w:val="23"/>
          <w:szCs w:val="23"/>
          <w:lang w:val="pt-BR"/>
        </w:rPr>
        <w:t>As caixas de seleção na página 6 indicando onde os funcionários podem encontrar informações sobre seu plano privado, se houver. (Marque N/A se você estiver participando do Fundo Fiduciário do estado.)</w:t>
      </w:r>
    </w:p>
    <w:p w14:paraId="7D77BF26" w14:textId="75ED1A8C" w:rsidR="00145E8B" w:rsidRPr="0042306F" w:rsidRDefault="00145E8B" w:rsidP="00145E8B">
      <w:pPr>
        <w:pStyle w:val="NoSpacing"/>
        <w:rPr>
          <w:rFonts w:cstheme="minorHAnsi"/>
          <w:sz w:val="23"/>
          <w:szCs w:val="23"/>
          <w:lang w:val="pt-BR"/>
        </w:rPr>
      </w:pPr>
    </w:p>
    <w:p w14:paraId="54876827" w14:textId="1F514E88" w:rsidR="0023140A" w:rsidRPr="0042306F" w:rsidRDefault="0092396F" w:rsidP="0023140A">
      <w:pPr>
        <w:spacing w:after="0" w:line="276" w:lineRule="auto"/>
        <w:rPr>
          <w:rFonts w:cstheme="minorHAnsi"/>
          <w:b/>
          <w:bCs/>
          <w:sz w:val="23"/>
          <w:szCs w:val="23"/>
          <w:lang w:val="pt-BR"/>
        </w:rPr>
      </w:pPr>
      <w:r w:rsidRPr="0042306F">
        <w:rPr>
          <w:rFonts w:cstheme="minorHAnsi"/>
          <w:sz w:val="23"/>
          <w:szCs w:val="23"/>
          <w:lang w:val="pt-BR"/>
        </w:rPr>
        <w:t>Depois de preencher essas seções, entregue as páginas 2 a 6 deste formulário aos seus empregados e trabalhadores contratados cobertos para que eles revisem e assinem</w:t>
      </w:r>
      <w:r w:rsidR="00F211D3" w:rsidRPr="0042306F">
        <w:rPr>
          <w:rFonts w:cstheme="minorHAnsi"/>
          <w:sz w:val="23"/>
          <w:szCs w:val="23"/>
          <w:lang w:val="pt-BR"/>
        </w:rPr>
        <w:t>.</w:t>
      </w:r>
    </w:p>
    <w:p w14:paraId="28C08958" w14:textId="77777777" w:rsidR="0023140A" w:rsidRPr="0042306F" w:rsidRDefault="0023140A" w:rsidP="0023140A">
      <w:pPr>
        <w:spacing w:after="0" w:line="276" w:lineRule="auto"/>
        <w:rPr>
          <w:rFonts w:cstheme="minorHAnsi"/>
          <w:b/>
          <w:bCs/>
          <w:sz w:val="23"/>
          <w:szCs w:val="23"/>
          <w:lang w:val="pt-BR"/>
        </w:rPr>
      </w:pPr>
    </w:p>
    <w:p w14:paraId="29ACCAE0" w14:textId="77777777" w:rsidR="0023140A" w:rsidRPr="0042306F" w:rsidRDefault="0023140A" w:rsidP="0023140A">
      <w:pPr>
        <w:spacing w:after="0" w:line="276" w:lineRule="auto"/>
        <w:rPr>
          <w:rFonts w:cstheme="minorHAnsi"/>
          <w:b/>
          <w:bCs/>
          <w:sz w:val="23"/>
          <w:szCs w:val="23"/>
          <w:lang w:val="pt-BR"/>
        </w:rPr>
      </w:pPr>
    </w:p>
    <w:p w14:paraId="5E220E57" w14:textId="77777777" w:rsidR="0023140A" w:rsidRPr="0042306F" w:rsidRDefault="0023140A" w:rsidP="0023140A">
      <w:pPr>
        <w:spacing w:after="0" w:line="276" w:lineRule="auto"/>
        <w:rPr>
          <w:rFonts w:cstheme="minorHAnsi"/>
          <w:b/>
          <w:bCs/>
          <w:sz w:val="23"/>
          <w:szCs w:val="23"/>
          <w:lang w:val="pt-BR"/>
        </w:rPr>
      </w:pPr>
    </w:p>
    <w:p w14:paraId="4E666CC1" w14:textId="77777777" w:rsidR="0023140A" w:rsidRPr="0042306F" w:rsidRDefault="0023140A" w:rsidP="0023140A">
      <w:pPr>
        <w:spacing w:after="0" w:line="276" w:lineRule="auto"/>
        <w:rPr>
          <w:rFonts w:cstheme="minorHAnsi"/>
          <w:b/>
          <w:bCs/>
          <w:sz w:val="23"/>
          <w:szCs w:val="23"/>
          <w:lang w:val="pt-BR"/>
        </w:rPr>
      </w:pPr>
    </w:p>
    <w:p w14:paraId="6ADFD509" w14:textId="77777777" w:rsidR="0023140A" w:rsidRPr="0042306F" w:rsidRDefault="0023140A" w:rsidP="0023140A">
      <w:pPr>
        <w:spacing w:after="0" w:line="276" w:lineRule="auto"/>
        <w:rPr>
          <w:rFonts w:cstheme="minorHAnsi"/>
          <w:b/>
          <w:bCs/>
          <w:sz w:val="23"/>
          <w:szCs w:val="23"/>
          <w:lang w:val="pt-BR"/>
        </w:rPr>
      </w:pPr>
    </w:p>
    <w:p w14:paraId="25BE4361" w14:textId="77777777" w:rsidR="0023140A" w:rsidRPr="0042306F" w:rsidRDefault="0023140A" w:rsidP="0023140A">
      <w:pPr>
        <w:spacing w:after="0" w:line="276" w:lineRule="auto"/>
        <w:rPr>
          <w:rFonts w:cstheme="minorHAnsi"/>
          <w:b/>
          <w:bCs/>
          <w:sz w:val="23"/>
          <w:szCs w:val="23"/>
          <w:lang w:val="pt-BR"/>
        </w:rPr>
      </w:pPr>
    </w:p>
    <w:p w14:paraId="172A7582" w14:textId="77777777" w:rsidR="0023140A" w:rsidRPr="0042306F" w:rsidRDefault="0023140A" w:rsidP="0023140A">
      <w:pPr>
        <w:spacing w:after="0" w:line="276" w:lineRule="auto"/>
        <w:rPr>
          <w:rFonts w:cstheme="minorHAnsi"/>
          <w:b/>
          <w:bCs/>
          <w:sz w:val="23"/>
          <w:szCs w:val="23"/>
          <w:lang w:val="pt-BR"/>
        </w:rPr>
      </w:pPr>
    </w:p>
    <w:p w14:paraId="1054FEB6" w14:textId="77777777" w:rsidR="0023140A" w:rsidRPr="0042306F" w:rsidRDefault="0023140A" w:rsidP="0023140A">
      <w:pPr>
        <w:spacing w:after="0" w:line="276" w:lineRule="auto"/>
        <w:rPr>
          <w:rFonts w:cstheme="minorHAnsi"/>
          <w:b/>
          <w:bCs/>
          <w:sz w:val="23"/>
          <w:szCs w:val="23"/>
          <w:lang w:val="pt-BR"/>
        </w:rPr>
      </w:pPr>
    </w:p>
    <w:p w14:paraId="651F7E7D" w14:textId="77777777" w:rsidR="00551B90" w:rsidRPr="0042306F" w:rsidRDefault="00551B90" w:rsidP="00E5212D">
      <w:pPr>
        <w:spacing w:after="0" w:line="276" w:lineRule="auto"/>
        <w:rPr>
          <w:rFonts w:cstheme="minorHAnsi"/>
          <w:b/>
          <w:sz w:val="23"/>
          <w:szCs w:val="23"/>
          <w:lang w:val="pt-BR"/>
        </w:rPr>
      </w:pPr>
    </w:p>
    <w:p w14:paraId="0B60D73E" w14:textId="77777777" w:rsidR="00753677" w:rsidRPr="0042306F" w:rsidRDefault="00753677" w:rsidP="00E5212D">
      <w:pPr>
        <w:spacing w:after="0" w:line="276" w:lineRule="auto"/>
        <w:rPr>
          <w:rFonts w:cstheme="minorHAnsi"/>
          <w:b/>
          <w:sz w:val="23"/>
          <w:szCs w:val="23"/>
          <w:lang w:val="pt-BR"/>
        </w:rPr>
      </w:pPr>
    </w:p>
    <w:p w14:paraId="0F7304CB" w14:textId="77777777" w:rsidR="00753677" w:rsidRPr="0042306F" w:rsidRDefault="00753677" w:rsidP="00E5212D">
      <w:pPr>
        <w:spacing w:after="0" w:line="276" w:lineRule="auto"/>
        <w:rPr>
          <w:rFonts w:cstheme="minorHAnsi"/>
          <w:b/>
          <w:sz w:val="23"/>
          <w:szCs w:val="23"/>
          <w:lang w:val="pt-BR"/>
        </w:rPr>
      </w:pPr>
    </w:p>
    <w:p w14:paraId="66B5CDB9" w14:textId="77777777" w:rsidR="00753677" w:rsidRPr="0042306F" w:rsidRDefault="00753677" w:rsidP="00E5212D">
      <w:pPr>
        <w:spacing w:after="0" w:line="276" w:lineRule="auto"/>
        <w:rPr>
          <w:rFonts w:cstheme="minorHAnsi"/>
          <w:b/>
          <w:sz w:val="23"/>
          <w:szCs w:val="23"/>
          <w:lang w:val="pt-BR"/>
        </w:rPr>
      </w:pPr>
    </w:p>
    <w:p w14:paraId="520D937E" w14:textId="77777777" w:rsidR="00753677" w:rsidRPr="0042306F" w:rsidRDefault="00753677" w:rsidP="00E5212D">
      <w:pPr>
        <w:spacing w:after="0" w:line="276" w:lineRule="auto"/>
        <w:rPr>
          <w:rFonts w:cstheme="minorHAnsi"/>
          <w:b/>
          <w:sz w:val="23"/>
          <w:szCs w:val="23"/>
          <w:lang w:val="pt-BR"/>
        </w:rPr>
      </w:pPr>
    </w:p>
    <w:p w14:paraId="4650AA2B" w14:textId="552F0D50" w:rsidR="00356EA7" w:rsidRPr="00CD461A" w:rsidRDefault="00356EA7" w:rsidP="00CD461A">
      <w:pPr>
        <w:pStyle w:val="Heading1"/>
      </w:pPr>
      <w:r w:rsidRPr="00CD461A">
        <w:t>NOTIFICAÇÃO DE LICENÇA MÉDICA E FAMILIAR REMUNERADA AOS EMPREGADOS (25 ou mais trabalhadores)</w:t>
      </w:r>
    </w:p>
    <w:p w14:paraId="28CC885F" w14:textId="3716AD8A" w:rsidR="00362B42" w:rsidRPr="0042306F" w:rsidRDefault="00356EA7" w:rsidP="00A400C3">
      <w:pPr>
        <w:pStyle w:val="NoSpacing"/>
        <w:contextualSpacing/>
        <w:rPr>
          <w:rFonts w:cstheme="minorHAnsi"/>
          <w:b/>
          <w:bCs/>
          <w:i/>
          <w:iCs/>
          <w:sz w:val="23"/>
          <w:szCs w:val="23"/>
          <w:lang w:val="pt-BR"/>
        </w:rPr>
      </w:pPr>
      <w:r w:rsidRPr="0042306F">
        <w:rPr>
          <w:rFonts w:cstheme="minorHAnsi"/>
          <w:b/>
          <w:bCs/>
          <w:i/>
          <w:iCs/>
          <w:sz w:val="23"/>
          <w:szCs w:val="23"/>
          <w:lang w:val="pt-BR"/>
        </w:rPr>
        <w:t xml:space="preserve">Leia esta notificação com atenção. Ele contém informações importantes sobre seus direitos, obrigações e elegibilidade de acordo com a lei de licença médica e familiar </w:t>
      </w:r>
      <w:r w:rsidR="00CA52DE" w:rsidRPr="0042306F">
        <w:rPr>
          <w:rFonts w:cstheme="minorHAnsi"/>
          <w:b/>
          <w:bCs/>
          <w:i/>
          <w:iCs/>
          <w:sz w:val="23"/>
          <w:szCs w:val="23"/>
          <w:lang w:val="pt-BR"/>
        </w:rPr>
        <w:t>R</w:t>
      </w:r>
      <w:r w:rsidRPr="0042306F">
        <w:rPr>
          <w:rFonts w:cstheme="minorHAnsi"/>
          <w:b/>
          <w:bCs/>
          <w:i/>
          <w:iCs/>
          <w:sz w:val="23"/>
          <w:szCs w:val="23"/>
          <w:lang w:val="pt-BR"/>
        </w:rPr>
        <w:t>emunerada de Massachusetts (PFML). Mantenha/Guarde esta notificação em seus registros</w:t>
      </w:r>
      <w:r w:rsidR="00362B42" w:rsidRPr="0042306F">
        <w:rPr>
          <w:rFonts w:cstheme="minorHAnsi"/>
          <w:b/>
          <w:bCs/>
          <w:i/>
          <w:iCs/>
          <w:sz w:val="23"/>
          <w:szCs w:val="23"/>
          <w:lang w:val="pt-BR"/>
        </w:rPr>
        <w:t>.</w:t>
      </w:r>
    </w:p>
    <w:p w14:paraId="5F95A868" w14:textId="77777777" w:rsidR="00A400C3" w:rsidRPr="0042306F" w:rsidRDefault="00A400C3" w:rsidP="00A400C3">
      <w:pPr>
        <w:pStyle w:val="NoSpacing"/>
        <w:contextualSpacing/>
        <w:rPr>
          <w:rFonts w:cstheme="minorHAnsi"/>
          <w:sz w:val="23"/>
          <w:szCs w:val="23"/>
          <w:lang w:val="pt-BR"/>
        </w:rPr>
      </w:pPr>
    </w:p>
    <w:p w14:paraId="2A8F8804" w14:textId="65F75DBF" w:rsidR="0050578D" w:rsidRPr="0042306F" w:rsidRDefault="00356EA7" w:rsidP="00785A4D">
      <w:pPr>
        <w:pStyle w:val="NoSpacing"/>
        <w:spacing w:before="120"/>
        <w:contextualSpacing/>
        <w:rPr>
          <w:rFonts w:cstheme="minorHAnsi"/>
          <w:sz w:val="23"/>
          <w:szCs w:val="23"/>
          <w:lang w:val="pt-BR"/>
        </w:rPr>
      </w:pPr>
      <w:r w:rsidRPr="0042306F">
        <w:rPr>
          <w:rFonts w:cstheme="minorHAnsi"/>
          <w:sz w:val="23"/>
          <w:szCs w:val="23"/>
          <w:lang w:val="pt-BR"/>
        </w:rPr>
        <w:t xml:space="preserve">A Lei de Licença Médica e Familiar </w:t>
      </w:r>
      <w:r w:rsidR="00CA52DE" w:rsidRPr="0042306F">
        <w:rPr>
          <w:rFonts w:cstheme="minorHAnsi"/>
          <w:sz w:val="23"/>
          <w:szCs w:val="23"/>
          <w:lang w:val="pt-BR"/>
        </w:rPr>
        <w:t>R</w:t>
      </w:r>
      <w:r w:rsidRPr="0042306F">
        <w:rPr>
          <w:rFonts w:cstheme="minorHAnsi"/>
          <w:sz w:val="23"/>
          <w:szCs w:val="23"/>
          <w:lang w:val="pt-BR"/>
        </w:rPr>
        <w:t>emunerada de Massachusetts (PFML) fornece à maioria dos funcionários de Massachusetts o direito a licença médica e familiar remunerada.  Esses direitos são descritos mais abaixo e incluem (1) proteção do emprego quando o funcionário retornar ao trabalho e (2) benefícios de substituição parcial de salário enquanto o funcionário não estiver trabalhando.  Os empregadores podem fornecer esses benefícios (1) ou participando do Fundo Fiduciário do PFML, operado pelo Departamento de Licença Médica e Familiar de Massachusetts (o Departamento), ou (2) fornecendo um plano privado isento que ofereça benefícios pelo menos tão generosos quanto os disponíveis através do Departamento</w:t>
      </w:r>
      <w:r w:rsidR="00362B42" w:rsidRPr="0042306F">
        <w:rPr>
          <w:rFonts w:cstheme="minorHAnsi"/>
          <w:sz w:val="23"/>
          <w:szCs w:val="23"/>
          <w:lang w:val="pt-BR"/>
        </w:rPr>
        <w:t xml:space="preserve">.  </w:t>
      </w:r>
    </w:p>
    <w:p w14:paraId="41EBA53F" w14:textId="56F90B57" w:rsidR="009269C5" w:rsidRPr="0042306F" w:rsidRDefault="00FE0019" w:rsidP="009269C5">
      <w:pPr>
        <w:pStyle w:val="NoSpacing"/>
        <w:spacing w:before="120"/>
        <w:rPr>
          <w:rFonts w:cstheme="minorHAnsi"/>
          <w:sz w:val="23"/>
          <w:szCs w:val="23"/>
          <w:lang w:val="pt-BR"/>
        </w:rPr>
      </w:pPr>
      <w:r w:rsidRPr="0042306F">
        <w:rPr>
          <w:rFonts w:cstheme="minorHAnsi"/>
          <w:sz w:val="23"/>
          <w:szCs w:val="23"/>
          <w:lang w:val="pt-BR"/>
        </w:rPr>
        <w:t>Independentemente de seu empregador participar do fundo fiduciário do estado ou ter um plano privado, você terá direito a certos benefícios e proteções.  Você pode ser exigido/obrigado a fazer contribuições para o Fundo Fiduciário ou para financiar o plano privado de seu empregador, mas apenas até determinado valor. Você também precisará informar ao seu empregador quando precisar tirar uma licença</w:t>
      </w:r>
      <w:r w:rsidR="00F77370" w:rsidRPr="0042306F">
        <w:rPr>
          <w:rFonts w:cstheme="minorHAnsi"/>
          <w:sz w:val="23"/>
          <w:szCs w:val="23"/>
          <w:lang w:val="pt-BR"/>
        </w:rPr>
        <w:t>,</w:t>
      </w:r>
      <w:r w:rsidRPr="0042306F">
        <w:rPr>
          <w:rFonts w:cstheme="minorHAnsi"/>
          <w:sz w:val="23"/>
          <w:szCs w:val="23"/>
          <w:lang w:val="pt-BR"/>
        </w:rPr>
        <w:t xml:space="preserve"> e precisará aplicar/</w:t>
      </w:r>
      <w:r w:rsidR="00DD4F3F" w:rsidRPr="0042306F">
        <w:rPr>
          <w:rFonts w:cstheme="minorHAnsi"/>
          <w:sz w:val="23"/>
          <w:szCs w:val="23"/>
          <w:lang w:val="pt-BR"/>
        </w:rPr>
        <w:t>re</w:t>
      </w:r>
      <w:r w:rsidRPr="0042306F">
        <w:rPr>
          <w:rFonts w:cstheme="minorHAnsi"/>
          <w:sz w:val="23"/>
          <w:szCs w:val="23"/>
          <w:lang w:val="pt-BR"/>
        </w:rPr>
        <w:t>gistrar uma solicitação de benefícios junto ao Departamento ou por meio do plano privado de seu empregador.</w:t>
      </w:r>
    </w:p>
    <w:p w14:paraId="5BC40A59" w14:textId="7156FA7A" w:rsidR="00963E9E" w:rsidRPr="0042306F" w:rsidRDefault="003E4061" w:rsidP="009269C5">
      <w:pPr>
        <w:pStyle w:val="NoSpacing"/>
        <w:spacing w:before="120"/>
        <w:rPr>
          <w:rFonts w:cstheme="minorHAnsi"/>
          <w:sz w:val="23"/>
          <w:szCs w:val="23"/>
          <w:lang w:val="pt-BR"/>
        </w:rPr>
      </w:pPr>
      <w:r w:rsidRPr="0042306F">
        <w:rPr>
          <w:rFonts w:cstheme="minorHAnsi"/>
          <w:sz w:val="23"/>
          <w:szCs w:val="23"/>
          <w:lang w:val="pt-BR"/>
        </w:rPr>
        <w:t>Um empregador pode solicitar uma isenção da contribuição para licença médica, contribuição para licença familiar ou ambas</w:t>
      </w:r>
      <w:r w:rsidR="000A1EFC" w:rsidRPr="0042306F">
        <w:rPr>
          <w:rFonts w:cstheme="minorHAnsi"/>
          <w:sz w:val="23"/>
          <w:szCs w:val="23"/>
          <w:lang w:val="pt-BR"/>
        </w:rPr>
        <w:t xml:space="preserve">. </w:t>
      </w:r>
      <w:r w:rsidRPr="0042306F">
        <w:rPr>
          <w:rFonts w:cstheme="minorHAnsi"/>
          <w:sz w:val="23"/>
          <w:szCs w:val="23"/>
          <w:lang w:val="pt-BR"/>
        </w:rPr>
        <w:t>Seu empregador deve fornecer informações sobre o plano privado e o processo de inscrição</w:t>
      </w:r>
      <w:r w:rsidR="00963E9E" w:rsidRPr="0042306F">
        <w:rPr>
          <w:rFonts w:cstheme="minorHAnsi"/>
          <w:sz w:val="23"/>
          <w:szCs w:val="23"/>
          <w:lang w:val="pt-BR"/>
        </w:rPr>
        <w:t xml:space="preserve">. </w:t>
      </w:r>
      <w:r w:rsidRPr="0042306F">
        <w:rPr>
          <w:rFonts w:cstheme="minorHAnsi"/>
          <w:sz w:val="23"/>
          <w:szCs w:val="23"/>
          <w:lang w:val="pt-BR"/>
        </w:rPr>
        <w:t>Seu empregador disponibilizou essas informações</w:t>
      </w:r>
      <w:r w:rsidR="00963E9E" w:rsidRPr="0042306F">
        <w:rPr>
          <w:rFonts w:cstheme="minorHAnsi"/>
          <w:sz w:val="23"/>
          <w:szCs w:val="23"/>
          <w:lang w:val="pt-BR"/>
        </w:rPr>
        <w:t>:</w:t>
      </w:r>
      <w:r w:rsidR="00E604DB" w:rsidRPr="0042306F">
        <w:rPr>
          <w:rFonts w:cstheme="minorHAnsi"/>
          <w:sz w:val="23"/>
          <w:szCs w:val="23"/>
          <w:lang w:val="pt-BR"/>
        </w:rPr>
        <w:t xml:space="preserve"> </w:t>
      </w:r>
    </w:p>
    <w:p w14:paraId="6D2AEF7E" w14:textId="3712DB12" w:rsidR="00075E40" w:rsidRPr="0042306F" w:rsidRDefault="00901EF0" w:rsidP="00A400C3">
      <w:pPr>
        <w:pStyle w:val="NoSpacing"/>
        <w:numPr>
          <w:ilvl w:val="0"/>
          <w:numId w:val="4"/>
        </w:numPr>
        <w:contextualSpacing/>
        <w:rPr>
          <w:rFonts w:cstheme="minorHAnsi"/>
          <w:sz w:val="23"/>
          <w:szCs w:val="23"/>
          <w:lang w:val="pt-BR"/>
        </w:rPr>
      </w:pPr>
      <w:r w:rsidRPr="0042306F">
        <w:rPr>
          <w:rFonts w:cstheme="minorHAnsi"/>
          <w:sz w:val="23"/>
          <w:szCs w:val="23"/>
          <w:lang w:val="pt-BR"/>
        </w:rPr>
        <w:t>No quadro abaixo</w:t>
      </w:r>
    </w:p>
    <w:p w14:paraId="276A445B" w14:textId="32146F5F" w:rsidR="00BE4656" w:rsidRPr="00BE4656" w:rsidRDefault="00BE4656" w:rsidP="00BE4656">
      <w:pPr>
        <w:pStyle w:val="NoSpacing"/>
        <w:numPr>
          <w:ilvl w:val="0"/>
          <w:numId w:val="4"/>
        </w:numPr>
        <w:rPr>
          <w:rFonts w:cstheme="minorHAnsi"/>
          <w:sz w:val="23"/>
          <w:szCs w:val="23"/>
          <w:lang w:val="pt-BR"/>
        </w:rPr>
      </w:pPr>
      <w:r w:rsidRPr="00BE4656">
        <w:rPr>
          <w:rFonts w:cstheme="minorHAnsi"/>
          <w:sz w:val="23"/>
          <w:szCs w:val="23"/>
          <w:lang w:val="pt-BR"/>
        </w:rPr>
        <w:t>Como um arquivo/anexo junto a essa Notificação</w:t>
      </w:r>
      <w:r w:rsidR="001C2759" w:rsidRPr="0042306F">
        <w:rPr>
          <w:rFonts w:cstheme="minorHAnsi"/>
          <w:sz w:val="23"/>
          <w:szCs w:val="23"/>
          <w:lang w:val="pt-BR"/>
        </w:rPr>
        <w:t xml:space="preserve"> </w:t>
      </w:r>
    </w:p>
    <w:p w14:paraId="25B8ECDC" w14:textId="78958678" w:rsidR="00963E9E" w:rsidRPr="0042306F" w:rsidRDefault="00963E9E" w:rsidP="00963E9E">
      <w:pPr>
        <w:pStyle w:val="NoSpacing"/>
        <w:numPr>
          <w:ilvl w:val="0"/>
          <w:numId w:val="4"/>
        </w:numPr>
        <w:rPr>
          <w:rFonts w:cstheme="minorHAnsi"/>
          <w:sz w:val="23"/>
          <w:szCs w:val="23"/>
          <w:lang w:val="pt-BR"/>
        </w:rPr>
      </w:pPr>
      <w:r w:rsidRPr="0042306F">
        <w:rPr>
          <w:rFonts w:cstheme="minorHAnsi"/>
          <w:sz w:val="23"/>
          <w:szCs w:val="23"/>
          <w:lang w:val="pt-BR"/>
        </w:rPr>
        <w:t>O</w:t>
      </w:r>
      <w:r w:rsidR="00901EF0" w:rsidRPr="0042306F">
        <w:rPr>
          <w:rFonts w:cstheme="minorHAnsi"/>
          <w:sz w:val="23"/>
          <w:szCs w:val="23"/>
          <w:lang w:val="pt-BR"/>
        </w:rPr>
        <w:t>utros</w:t>
      </w:r>
      <w:r w:rsidRPr="0042306F">
        <w:rPr>
          <w:rFonts w:cstheme="minorHAnsi"/>
          <w:sz w:val="23"/>
          <w:szCs w:val="23"/>
          <w:lang w:val="pt-BR"/>
        </w:rPr>
        <w:t xml:space="preserve">: </w:t>
      </w:r>
      <w:r w:rsidRPr="0042306F">
        <w:rPr>
          <w:rFonts w:cstheme="minorHAnsi"/>
          <w:sz w:val="23"/>
          <w:szCs w:val="23"/>
          <w:u w:val="single"/>
          <w:lang w:val="pt-BR"/>
        </w:rPr>
        <w:tab/>
      </w:r>
      <w:r w:rsidRPr="0042306F">
        <w:rPr>
          <w:rFonts w:cstheme="minorHAnsi"/>
          <w:sz w:val="23"/>
          <w:szCs w:val="23"/>
          <w:u w:val="single"/>
          <w:lang w:val="pt-BR"/>
        </w:rPr>
        <w:tab/>
      </w:r>
      <w:r w:rsidRPr="0042306F">
        <w:rPr>
          <w:rFonts w:cstheme="minorHAnsi"/>
          <w:sz w:val="23"/>
          <w:szCs w:val="23"/>
          <w:u w:val="single"/>
          <w:lang w:val="pt-BR"/>
        </w:rPr>
        <w:tab/>
      </w:r>
      <w:r w:rsidRPr="0042306F">
        <w:rPr>
          <w:rFonts w:cstheme="minorHAnsi"/>
          <w:sz w:val="23"/>
          <w:szCs w:val="23"/>
          <w:u w:val="single"/>
          <w:lang w:val="pt-BR"/>
        </w:rPr>
        <w:tab/>
      </w:r>
      <w:r w:rsidRPr="0042306F">
        <w:rPr>
          <w:rFonts w:cstheme="minorHAnsi"/>
          <w:sz w:val="23"/>
          <w:szCs w:val="23"/>
          <w:u w:val="single"/>
          <w:lang w:val="pt-BR"/>
        </w:rPr>
        <w:tab/>
      </w:r>
      <w:r w:rsidRPr="0042306F">
        <w:rPr>
          <w:rFonts w:cstheme="minorHAnsi"/>
          <w:sz w:val="23"/>
          <w:szCs w:val="23"/>
          <w:u w:val="single"/>
          <w:lang w:val="pt-BR"/>
        </w:rPr>
        <w:tab/>
      </w:r>
      <w:r w:rsidRPr="0042306F">
        <w:rPr>
          <w:rFonts w:cstheme="minorHAnsi"/>
          <w:sz w:val="23"/>
          <w:szCs w:val="23"/>
          <w:u w:val="single"/>
          <w:lang w:val="pt-BR"/>
        </w:rPr>
        <w:tab/>
      </w:r>
      <w:r w:rsidRPr="0042306F">
        <w:rPr>
          <w:rFonts w:cstheme="minorHAnsi"/>
          <w:sz w:val="23"/>
          <w:szCs w:val="23"/>
          <w:u w:val="single"/>
          <w:lang w:val="pt-BR"/>
        </w:rPr>
        <w:tab/>
      </w:r>
      <w:r w:rsidRPr="0042306F">
        <w:rPr>
          <w:rFonts w:cstheme="minorHAnsi"/>
          <w:sz w:val="23"/>
          <w:szCs w:val="23"/>
          <w:u w:val="single"/>
          <w:lang w:val="pt-BR"/>
        </w:rPr>
        <w:tab/>
      </w:r>
      <w:r w:rsidRPr="0042306F">
        <w:rPr>
          <w:rFonts w:cstheme="minorHAnsi"/>
          <w:sz w:val="23"/>
          <w:szCs w:val="23"/>
          <w:u w:val="single"/>
          <w:lang w:val="pt-BR"/>
        </w:rPr>
        <w:tab/>
      </w:r>
    </w:p>
    <w:tbl>
      <w:tblPr>
        <w:tblStyle w:val="TableGrid"/>
        <w:tblpPr w:leftFromText="180" w:rightFromText="180" w:vertAnchor="text" w:horzAnchor="margin" w:tblpXSpec="center" w:tblpY="619"/>
        <w:tblW w:w="11129" w:type="dxa"/>
        <w:tblBorders>
          <w:insideV w:val="none" w:sz="0" w:space="0" w:color="auto"/>
        </w:tblBorders>
        <w:tblLook w:val="04A0" w:firstRow="1" w:lastRow="0" w:firstColumn="1" w:lastColumn="0" w:noHBand="0" w:noVBand="1"/>
      </w:tblPr>
      <w:tblGrid>
        <w:gridCol w:w="320"/>
        <w:gridCol w:w="4165"/>
        <w:gridCol w:w="739"/>
        <w:gridCol w:w="5905"/>
      </w:tblGrid>
      <w:tr w:rsidR="00744DE6" w:rsidRPr="00B42ABA" w14:paraId="47C89DBB" w14:textId="77777777" w:rsidTr="66D1D5B2">
        <w:trPr>
          <w:trHeight w:val="452"/>
        </w:trPr>
        <w:tc>
          <w:tcPr>
            <w:tcW w:w="320" w:type="dxa"/>
            <w:tcBorders>
              <w:top w:val="single" w:sz="12" w:space="0" w:color="000000" w:themeColor="text1"/>
              <w:left w:val="single" w:sz="12" w:space="0" w:color="000000" w:themeColor="text1"/>
              <w:bottom w:val="nil"/>
            </w:tcBorders>
          </w:tcPr>
          <w:p w14:paraId="13951D68" w14:textId="77777777" w:rsidR="00744DE6" w:rsidRPr="0042306F" w:rsidRDefault="00744DE6" w:rsidP="009269C5">
            <w:pPr>
              <w:rPr>
                <w:rFonts w:eastAsia="Times New Roman" w:cstheme="minorHAnsi"/>
                <w:sz w:val="23"/>
                <w:szCs w:val="23"/>
                <w:lang w:val="pt-BR"/>
              </w:rPr>
            </w:pPr>
          </w:p>
        </w:tc>
        <w:tc>
          <w:tcPr>
            <w:tcW w:w="4165" w:type="dxa"/>
            <w:tcBorders>
              <w:top w:val="single" w:sz="12" w:space="0" w:color="000000" w:themeColor="text1"/>
              <w:bottom w:val="single" w:sz="12" w:space="0" w:color="auto"/>
            </w:tcBorders>
          </w:tcPr>
          <w:p w14:paraId="3BF97AD3" w14:textId="77777777" w:rsidR="00744DE6" w:rsidRPr="0042306F" w:rsidRDefault="00744DE6" w:rsidP="009269C5">
            <w:pPr>
              <w:rPr>
                <w:rFonts w:eastAsia="Times New Roman" w:cstheme="minorHAnsi"/>
                <w:sz w:val="23"/>
                <w:szCs w:val="23"/>
                <w:lang w:val="pt-BR"/>
              </w:rPr>
            </w:pPr>
          </w:p>
          <w:p w14:paraId="5A95DC25" w14:textId="3D2E8036" w:rsidR="007561A8" w:rsidRPr="0042306F" w:rsidRDefault="007561A8" w:rsidP="009269C5">
            <w:pPr>
              <w:rPr>
                <w:rFonts w:eastAsia="Times New Roman" w:cstheme="minorHAnsi"/>
                <w:sz w:val="23"/>
                <w:szCs w:val="23"/>
                <w:lang w:val="pt-BR"/>
              </w:rPr>
            </w:pPr>
          </w:p>
        </w:tc>
        <w:tc>
          <w:tcPr>
            <w:tcW w:w="739" w:type="dxa"/>
            <w:vMerge w:val="restart"/>
            <w:tcBorders>
              <w:top w:val="single" w:sz="12" w:space="0" w:color="000000" w:themeColor="text1"/>
            </w:tcBorders>
          </w:tcPr>
          <w:p w14:paraId="422B6E94" w14:textId="77777777" w:rsidR="00744DE6" w:rsidRPr="0042306F" w:rsidRDefault="00744DE6" w:rsidP="009269C5">
            <w:pPr>
              <w:rPr>
                <w:rFonts w:eastAsia="Times New Roman" w:cstheme="minorHAnsi"/>
                <w:sz w:val="23"/>
                <w:szCs w:val="23"/>
                <w:lang w:val="pt-BR"/>
              </w:rPr>
            </w:pPr>
          </w:p>
        </w:tc>
        <w:tc>
          <w:tcPr>
            <w:tcW w:w="5905" w:type="dxa"/>
            <w:vMerge w:val="restart"/>
            <w:tcBorders>
              <w:top w:val="single" w:sz="12" w:space="0" w:color="000000" w:themeColor="text1"/>
              <w:right w:val="single" w:sz="12" w:space="0" w:color="000000" w:themeColor="text1"/>
            </w:tcBorders>
            <w:vAlign w:val="center"/>
          </w:tcPr>
          <w:p w14:paraId="173DF644" w14:textId="0492AB31" w:rsidR="00744DE6" w:rsidRPr="0042306F" w:rsidRDefault="00901EF0" w:rsidP="009269C5">
            <w:pPr>
              <w:pStyle w:val="ListParagraph"/>
              <w:numPr>
                <w:ilvl w:val="0"/>
                <w:numId w:val="4"/>
              </w:numPr>
              <w:spacing w:before="240"/>
              <w:rPr>
                <w:rFonts w:eastAsia="Times New Roman" w:cstheme="minorHAnsi"/>
                <w:sz w:val="23"/>
                <w:szCs w:val="23"/>
                <w:lang w:val="pt-BR"/>
              </w:rPr>
            </w:pPr>
            <w:r w:rsidRPr="0042306F">
              <w:rPr>
                <w:rFonts w:eastAsia="Times New Roman" w:cstheme="minorHAnsi"/>
                <w:sz w:val="23"/>
                <w:szCs w:val="23"/>
                <w:lang w:val="pt-BR"/>
              </w:rPr>
              <w:t>Não tem um plano privado aprovado e está fornecendo todos os benefícios de licença por intermédio do Departamento</w:t>
            </w:r>
            <w:r w:rsidR="00744DE6" w:rsidRPr="0042306F">
              <w:rPr>
                <w:rFonts w:eastAsia="Times New Roman" w:cstheme="minorHAnsi"/>
                <w:sz w:val="23"/>
                <w:szCs w:val="23"/>
                <w:lang w:val="pt-BR"/>
              </w:rPr>
              <w:t>;</w:t>
            </w:r>
          </w:p>
          <w:p w14:paraId="3F1D41A8" w14:textId="77777777" w:rsidR="00744DE6" w:rsidRPr="0042306F" w:rsidRDefault="00744DE6" w:rsidP="009269C5">
            <w:pPr>
              <w:pStyle w:val="ListParagraph"/>
              <w:rPr>
                <w:rFonts w:eastAsia="Times New Roman" w:cstheme="minorHAnsi"/>
                <w:sz w:val="23"/>
                <w:szCs w:val="23"/>
                <w:lang w:val="pt-BR"/>
              </w:rPr>
            </w:pPr>
          </w:p>
          <w:p w14:paraId="606C9149" w14:textId="6EF92733" w:rsidR="00744DE6" w:rsidRPr="0042306F" w:rsidRDefault="00901EF0" w:rsidP="009269C5">
            <w:pPr>
              <w:pStyle w:val="ListParagraph"/>
              <w:numPr>
                <w:ilvl w:val="0"/>
                <w:numId w:val="4"/>
              </w:numPr>
              <w:rPr>
                <w:rFonts w:eastAsia="Times New Roman" w:cstheme="minorHAnsi"/>
                <w:sz w:val="23"/>
                <w:szCs w:val="23"/>
                <w:lang w:val="pt-BR"/>
              </w:rPr>
            </w:pPr>
            <w:r w:rsidRPr="0042306F">
              <w:rPr>
                <w:rFonts w:eastAsia="Times New Roman" w:cstheme="minorHAnsi"/>
                <w:sz w:val="23"/>
                <w:szCs w:val="23"/>
                <w:lang w:val="pt-BR"/>
              </w:rPr>
              <w:t>Tem um plano privado aprovado de ambos, tanto para licença médica quanto para licença familiar</w:t>
            </w:r>
            <w:r w:rsidR="00744DE6" w:rsidRPr="0042306F">
              <w:rPr>
                <w:rFonts w:eastAsia="Times New Roman" w:cstheme="minorHAnsi"/>
                <w:sz w:val="23"/>
                <w:szCs w:val="23"/>
                <w:lang w:val="pt-BR"/>
              </w:rPr>
              <w:t>;</w:t>
            </w:r>
          </w:p>
          <w:p w14:paraId="400E93C2" w14:textId="77777777" w:rsidR="00744DE6" w:rsidRPr="0042306F" w:rsidRDefault="00744DE6" w:rsidP="009269C5">
            <w:pPr>
              <w:pStyle w:val="ListParagraph"/>
              <w:rPr>
                <w:rFonts w:eastAsia="Times New Roman" w:cstheme="minorHAnsi"/>
                <w:sz w:val="23"/>
                <w:szCs w:val="23"/>
                <w:lang w:val="pt-BR"/>
              </w:rPr>
            </w:pPr>
          </w:p>
          <w:p w14:paraId="0A474515" w14:textId="6761C8D6" w:rsidR="00744DE6" w:rsidRPr="0042306F" w:rsidRDefault="00901EF0" w:rsidP="009269C5">
            <w:pPr>
              <w:pStyle w:val="ListParagraph"/>
              <w:numPr>
                <w:ilvl w:val="0"/>
                <w:numId w:val="4"/>
              </w:numPr>
              <w:rPr>
                <w:rFonts w:eastAsia="Times New Roman" w:cstheme="minorHAnsi"/>
                <w:sz w:val="23"/>
                <w:szCs w:val="23"/>
                <w:lang w:val="pt-BR"/>
              </w:rPr>
            </w:pPr>
            <w:r w:rsidRPr="0042306F">
              <w:rPr>
                <w:rFonts w:eastAsia="Times New Roman" w:cstheme="minorHAnsi"/>
                <w:sz w:val="23"/>
                <w:szCs w:val="23"/>
                <w:lang w:val="pt-BR"/>
              </w:rPr>
              <w:t>Tem um plano privado aprovado apenas para benefícios de licença familiar e está fornecendo benefícios de licença médica por intermédio do Departamento</w:t>
            </w:r>
            <w:r w:rsidR="00744DE6" w:rsidRPr="0042306F">
              <w:rPr>
                <w:rFonts w:eastAsia="Times New Roman" w:cstheme="minorHAnsi"/>
                <w:sz w:val="23"/>
                <w:szCs w:val="23"/>
                <w:lang w:val="pt-BR"/>
              </w:rPr>
              <w:t>;</w:t>
            </w:r>
          </w:p>
          <w:p w14:paraId="6B31F4AB" w14:textId="77777777" w:rsidR="00744DE6" w:rsidRPr="0042306F" w:rsidRDefault="00744DE6" w:rsidP="009269C5">
            <w:pPr>
              <w:pStyle w:val="ListParagraph"/>
              <w:rPr>
                <w:rFonts w:eastAsia="Times New Roman" w:cstheme="minorHAnsi"/>
                <w:sz w:val="23"/>
                <w:szCs w:val="23"/>
                <w:lang w:val="pt-BR"/>
              </w:rPr>
            </w:pPr>
          </w:p>
          <w:p w14:paraId="76842D3E" w14:textId="6084488D" w:rsidR="00744DE6" w:rsidRPr="0042306F" w:rsidRDefault="00901EF0" w:rsidP="009269C5">
            <w:pPr>
              <w:pStyle w:val="ListParagraph"/>
              <w:numPr>
                <w:ilvl w:val="0"/>
                <w:numId w:val="4"/>
              </w:numPr>
              <w:spacing w:after="160"/>
              <w:rPr>
                <w:rFonts w:eastAsia="Times New Roman" w:cstheme="minorHAnsi"/>
                <w:sz w:val="23"/>
                <w:szCs w:val="23"/>
                <w:lang w:val="pt-BR"/>
              </w:rPr>
            </w:pPr>
            <w:r w:rsidRPr="0042306F">
              <w:rPr>
                <w:rFonts w:eastAsia="Times New Roman" w:cstheme="minorHAnsi"/>
                <w:sz w:val="23"/>
                <w:szCs w:val="23"/>
                <w:lang w:val="pt-BR"/>
              </w:rPr>
              <w:t>Tem um plano privado aprovado apenas para benefícios de licença médica e está fornecendo benefícios de licença familiar por intermédio do Departamento</w:t>
            </w:r>
            <w:r w:rsidR="00744DE6" w:rsidRPr="0042306F">
              <w:rPr>
                <w:rFonts w:eastAsia="Times New Roman" w:cstheme="minorHAnsi"/>
                <w:sz w:val="23"/>
                <w:szCs w:val="23"/>
                <w:lang w:val="pt-BR"/>
              </w:rPr>
              <w:t>.</w:t>
            </w:r>
          </w:p>
        </w:tc>
      </w:tr>
      <w:tr w:rsidR="00744DE6" w:rsidRPr="00B42ABA" w14:paraId="4282AC4F" w14:textId="77777777" w:rsidTr="66D1D5B2">
        <w:trPr>
          <w:trHeight w:val="44"/>
        </w:trPr>
        <w:tc>
          <w:tcPr>
            <w:tcW w:w="320" w:type="dxa"/>
            <w:tcBorders>
              <w:top w:val="nil"/>
              <w:left w:val="single" w:sz="12" w:space="0" w:color="000000" w:themeColor="text1"/>
              <w:bottom w:val="single" w:sz="12" w:space="0" w:color="000000" w:themeColor="text1"/>
            </w:tcBorders>
          </w:tcPr>
          <w:p w14:paraId="7657F2A9" w14:textId="77777777" w:rsidR="00744DE6" w:rsidRPr="0042306F" w:rsidRDefault="00744DE6" w:rsidP="009269C5">
            <w:pPr>
              <w:jc w:val="center"/>
              <w:rPr>
                <w:rFonts w:eastAsia="Times New Roman" w:cstheme="minorHAnsi"/>
                <w:sz w:val="23"/>
                <w:szCs w:val="23"/>
                <w:lang w:val="pt-BR"/>
              </w:rPr>
            </w:pPr>
          </w:p>
        </w:tc>
        <w:tc>
          <w:tcPr>
            <w:tcW w:w="4165" w:type="dxa"/>
            <w:tcBorders>
              <w:top w:val="single" w:sz="12" w:space="0" w:color="auto"/>
              <w:bottom w:val="single" w:sz="12" w:space="0" w:color="auto"/>
            </w:tcBorders>
          </w:tcPr>
          <w:p w14:paraId="27053488" w14:textId="051D8817" w:rsidR="00744DE6" w:rsidRPr="0042306F" w:rsidRDefault="00744DE6" w:rsidP="009269C5">
            <w:pPr>
              <w:jc w:val="center"/>
              <w:rPr>
                <w:rFonts w:eastAsia="Times New Roman" w:cstheme="minorHAnsi"/>
                <w:sz w:val="23"/>
                <w:szCs w:val="23"/>
                <w:lang w:val="pt-BR"/>
              </w:rPr>
            </w:pPr>
            <w:r w:rsidRPr="0042306F">
              <w:rPr>
                <w:rFonts w:eastAsia="Times New Roman" w:cstheme="minorHAnsi"/>
                <w:sz w:val="23"/>
                <w:szCs w:val="23"/>
                <w:lang w:val="pt-BR"/>
              </w:rPr>
              <w:t>(</w:t>
            </w:r>
            <w:r w:rsidR="003E4061" w:rsidRPr="0042306F">
              <w:rPr>
                <w:rFonts w:eastAsia="Times New Roman" w:cstheme="minorHAnsi"/>
                <w:sz w:val="23"/>
                <w:szCs w:val="23"/>
                <w:lang w:val="pt-BR"/>
              </w:rPr>
              <w:t>Nome do Empregador</w:t>
            </w:r>
            <w:r w:rsidRPr="0042306F">
              <w:rPr>
                <w:rFonts w:eastAsia="Times New Roman" w:cstheme="minorHAnsi"/>
                <w:sz w:val="23"/>
                <w:szCs w:val="23"/>
                <w:lang w:val="pt-BR"/>
              </w:rPr>
              <w:t>)</w:t>
            </w:r>
          </w:p>
          <w:p w14:paraId="0DBD180E" w14:textId="77777777" w:rsidR="00744DE6" w:rsidRPr="0042306F" w:rsidRDefault="00744DE6" w:rsidP="009269C5">
            <w:pPr>
              <w:rPr>
                <w:rFonts w:eastAsia="Times New Roman" w:cstheme="minorHAnsi"/>
                <w:sz w:val="23"/>
                <w:szCs w:val="23"/>
                <w:lang w:val="pt-BR"/>
              </w:rPr>
            </w:pPr>
          </w:p>
          <w:p w14:paraId="2A5091FA" w14:textId="77777777" w:rsidR="00744DE6" w:rsidRPr="0042306F" w:rsidRDefault="00744DE6" w:rsidP="009269C5">
            <w:pPr>
              <w:rPr>
                <w:rFonts w:eastAsia="Times New Roman" w:cstheme="minorHAnsi"/>
                <w:sz w:val="23"/>
                <w:szCs w:val="23"/>
                <w:lang w:val="pt-BR"/>
              </w:rPr>
            </w:pPr>
          </w:p>
          <w:p w14:paraId="6FFCE2D5" w14:textId="54F697F1" w:rsidR="00744DE6" w:rsidRPr="0042306F" w:rsidRDefault="00744DE6" w:rsidP="009269C5">
            <w:pPr>
              <w:contextualSpacing/>
              <w:jc w:val="center"/>
              <w:rPr>
                <w:rFonts w:eastAsia="Times New Roman" w:cstheme="minorHAnsi"/>
                <w:sz w:val="23"/>
                <w:szCs w:val="23"/>
                <w:lang w:val="pt-BR"/>
              </w:rPr>
            </w:pPr>
            <w:r w:rsidRPr="0042306F">
              <w:rPr>
                <w:rFonts w:eastAsia="Times New Roman" w:cstheme="minorHAnsi"/>
                <w:noProof/>
                <w:color w:val="2B579A"/>
                <w:sz w:val="23"/>
                <w:szCs w:val="23"/>
                <w:shd w:val="clear" w:color="auto" w:fill="E6E6E6"/>
                <w:lang w:val="pt-BR"/>
              </w:rPr>
              <mc:AlternateContent>
                <mc:Choice Requires="wps">
                  <w:drawing>
                    <wp:anchor distT="0" distB="0" distL="114300" distR="114300" simplePos="0" relativeHeight="251658240" behindDoc="0" locked="0" layoutInCell="1" allowOverlap="1" wp14:anchorId="2A191CBB" wp14:editId="206FF718">
                      <wp:simplePos x="0" y="0"/>
                      <wp:positionH relativeFrom="column">
                        <wp:posOffset>-1905</wp:posOffset>
                      </wp:positionH>
                      <wp:positionV relativeFrom="paragraph">
                        <wp:posOffset>1905</wp:posOffset>
                      </wp:positionV>
                      <wp:extent cx="2537827"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xmlns:a="http://schemas.openxmlformats.org/drawingml/2006/main" xmlns:arto="http://schemas.microsoft.com/office/word/2006/arto">
                  <w:pict>
                    <v:line id="Straight Connector 7"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1pt" from="-.15pt,.15pt" to="199.7pt,.15pt" w14:anchorId="2B08F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">
                      <v:stroke joinstyle="miter"/>
                    </v:line>
                  </w:pict>
                </mc:Fallback>
              </mc:AlternateContent>
            </w:r>
            <w:r w:rsidRPr="0042306F">
              <w:rPr>
                <w:rFonts w:eastAsia="Times New Roman" w:cstheme="minorHAnsi"/>
                <w:sz w:val="23"/>
                <w:szCs w:val="23"/>
                <w:lang w:val="pt-BR"/>
              </w:rPr>
              <w:t>(</w:t>
            </w:r>
            <w:r w:rsidR="003E4061" w:rsidRPr="0042306F">
              <w:rPr>
                <w:rFonts w:eastAsia="Times New Roman" w:cstheme="minorHAnsi"/>
                <w:sz w:val="23"/>
                <w:szCs w:val="23"/>
                <w:lang w:val="pt-BR"/>
              </w:rPr>
              <w:t>Nome do Plano Privado</w:t>
            </w:r>
            <w:r w:rsidRPr="0042306F">
              <w:rPr>
                <w:rFonts w:eastAsia="Times New Roman" w:cstheme="minorHAnsi"/>
                <w:sz w:val="23"/>
                <w:szCs w:val="23"/>
                <w:lang w:val="pt-BR"/>
              </w:rPr>
              <w:t>)</w:t>
            </w:r>
          </w:p>
          <w:p w14:paraId="5396FC5D" w14:textId="77777777" w:rsidR="00744DE6" w:rsidRPr="0042306F" w:rsidRDefault="00744DE6" w:rsidP="009269C5">
            <w:pPr>
              <w:contextualSpacing/>
              <w:jc w:val="center"/>
              <w:rPr>
                <w:rFonts w:eastAsia="Times New Roman" w:cstheme="minorHAnsi"/>
                <w:sz w:val="23"/>
                <w:szCs w:val="23"/>
                <w:lang w:val="pt-BR"/>
              </w:rPr>
            </w:pPr>
          </w:p>
          <w:p w14:paraId="625C66B5" w14:textId="77777777" w:rsidR="00744DE6" w:rsidRPr="0042306F" w:rsidRDefault="00744DE6" w:rsidP="009269C5">
            <w:pPr>
              <w:contextualSpacing/>
              <w:jc w:val="center"/>
              <w:rPr>
                <w:rFonts w:eastAsia="Times New Roman" w:cstheme="minorHAnsi"/>
                <w:sz w:val="23"/>
                <w:szCs w:val="23"/>
                <w:lang w:val="pt-BR"/>
              </w:rPr>
            </w:pPr>
          </w:p>
          <w:p w14:paraId="0DDD0F50" w14:textId="0F8D8A9A" w:rsidR="00744DE6" w:rsidRPr="0042306F" w:rsidRDefault="00744DE6" w:rsidP="009269C5">
            <w:pPr>
              <w:contextualSpacing/>
              <w:jc w:val="center"/>
              <w:rPr>
                <w:rFonts w:eastAsia="Times New Roman" w:cstheme="minorHAnsi"/>
                <w:sz w:val="23"/>
                <w:szCs w:val="23"/>
                <w:lang w:val="pt-BR"/>
              </w:rPr>
            </w:pPr>
            <w:r w:rsidRPr="0042306F">
              <w:rPr>
                <w:rFonts w:eastAsia="Times New Roman" w:cstheme="minorHAnsi"/>
                <w:noProof/>
                <w:color w:val="2B579A"/>
                <w:sz w:val="23"/>
                <w:szCs w:val="23"/>
                <w:shd w:val="clear" w:color="auto" w:fill="E6E6E6"/>
                <w:lang w:val="pt-BR"/>
              </w:rPr>
              <mc:AlternateContent>
                <mc:Choice Requires="wps">
                  <w:drawing>
                    <wp:anchor distT="0" distB="0" distL="114300" distR="114300" simplePos="0" relativeHeight="251658241" behindDoc="0" locked="0" layoutInCell="1" allowOverlap="1" wp14:anchorId="0267204D" wp14:editId="494ECF83">
                      <wp:simplePos x="0" y="0"/>
                      <wp:positionH relativeFrom="column">
                        <wp:posOffset>-1905</wp:posOffset>
                      </wp:positionH>
                      <wp:positionV relativeFrom="paragraph">
                        <wp:posOffset>1905</wp:posOffset>
                      </wp:positionV>
                      <wp:extent cx="2537827"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xmlns:a="http://schemas.openxmlformats.org/drawingml/2006/main" xmlns:arto="http://schemas.microsoft.com/office/word/2006/arto">
                  <w:pict>
                    <v:line id="Straight Connector 1" style="position:absolute;z-index:251658241;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1pt" from="-.15pt,.15pt" to="199.7pt,.15pt" w14:anchorId="71D110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">
                      <v:stroke joinstyle="miter"/>
                    </v:line>
                  </w:pict>
                </mc:Fallback>
              </mc:AlternateContent>
            </w:r>
            <w:r w:rsidRPr="0042306F">
              <w:rPr>
                <w:rFonts w:eastAsia="Times New Roman" w:cstheme="minorHAnsi"/>
                <w:sz w:val="23"/>
                <w:szCs w:val="23"/>
                <w:lang w:val="pt-BR"/>
              </w:rPr>
              <w:t>(</w:t>
            </w:r>
            <w:r w:rsidR="003E4061" w:rsidRPr="0042306F">
              <w:rPr>
                <w:rFonts w:eastAsia="Times New Roman" w:cstheme="minorHAnsi"/>
                <w:sz w:val="23"/>
                <w:szCs w:val="23"/>
                <w:lang w:val="pt-BR"/>
              </w:rPr>
              <w:t>Telefone do Plano Privado</w:t>
            </w:r>
            <w:r w:rsidRPr="0042306F">
              <w:rPr>
                <w:rFonts w:eastAsia="Times New Roman" w:cstheme="minorHAnsi"/>
                <w:sz w:val="23"/>
                <w:szCs w:val="23"/>
                <w:lang w:val="pt-BR"/>
              </w:rPr>
              <w:t>)</w:t>
            </w:r>
          </w:p>
          <w:p w14:paraId="74A13691" w14:textId="77777777" w:rsidR="00744DE6" w:rsidRPr="0042306F" w:rsidRDefault="00744DE6" w:rsidP="009269C5">
            <w:pPr>
              <w:contextualSpacing/>
              <w:jc w:val="center"/>
              <w:rPr>
                <w:rFonts w:eastAsia="Times New Roman" w:cstheme="minorHAnsi"/>
                <w:sz w:val="23"/>
                <w:szCs w:val="23"/>
                <w:lang w:val="pt-BR"/>
              </w:rPr>
            </w:pPr>
          </w:p>
          <w:p w14:paraId="67B755F4" w14:textId="77777777" w:rsidR="00744DE6" w:rsidRPr="0042306F" w:rsidRDefault="00744DE6" w:rsidP="009269C5">
            <w:pPr>
              <w:contextualSpacing/>
              <w:jc w:val="center"/>
              <w:rPr>
                <w:rFonts w:eastAsia="Times New Roman" w:cstheme="minorHAnsi"/>
                <w:sz w:val="23"/>
                <w:szCs w:val="23"/>
                <w:lang w:val="pt-BR"/>
              </w:rPr>
            </w:pPr>
          </w:p>
          <w:p w14:paraId="7F696673" w14:textId="63E35637" w:rsidR="00744DE6" w:rsidRPr="0042306F" w:rsidRDefault="00744DE6" w:rsidP="009269C5">
            <w:pPr>
              <w:contextualSpacing/>
              <w:jc w:val="center"/>
              <w:rPr>
                <w:rFonts w:eastAsia="Times New Roman" w:cstheme="minorHAnsi"/>
                <w:sz w:val="23"/>
                <w:szCs w:val="23"/>
                <w:lang w:val="pt-BR"/>
              </w:rPr>
            </w:pPr>
            <w:r w:rsidRPr="0042306F">
              <w:rPr>
                <w:rFonts w:eastAsia="Times New Roman" w:cstheme="minorHAnsi"/>
                <w:noProof/>
                <w:color w:val="2B579A"/>
                <w:sz w:val="23"/>
                <w:szCs w:val="23"/>
                <w:shd w:val="clear" w:color="auto" w:fill="E6E6E6"/>
                <w:lang w:val="pt-BR"/>
              </w:rPr>
              <mc:AlternateContent>
                <mc:Choice Requires="wps">
                  <w:drawing>
                    <wp:anchor distT="0" distB="0" distL="114300" distR="114300" simplePos="0" relativeHeight="251658242" behindDoc="0" locked="0" layoutInCell="1" allowOverlap="1" wp14:anchorId="6F7BAE81" wp14:editId="76E27A81">
                      <wp:simplePos x="0" y="0"/>
                      <wp:positionH relativeFrom="column">
                        <wp:posOffset>-1905</wp:posOffset>
                      </wp:positionH>
                      <wp:positionV relativeFrom="paragraph">
                        <wp:posOffset>1905</wp:posOffset>
                      </wp:positionV>
                      <wp:extent cx="2537827"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xmlns:a="http://schemas.openxmlformats.org/drawingml/2006/main" xmlns:arto="http://schemas.microsoft.com/office/word/2006/arto">
                  <w:pict>
                    <v:line id="Straight Connector 2" style="position:absolute;z-index:251658242;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1pt" from="-.15pt,.15pt" to="199.7pt,.15pt" w14:anchorId="7DBAF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">
                      <v:stroke joinstyle="miter"/>
                    </v:line>
                  </w:pict>
                </mc:Fallback>
              </mc:AlternateContent>
            </w:r>
            <w:r w:rsidRPr="0042306F">
              <w:rPr>
                <w:rFonts w:eastAsia="Times New Roman" w:cstheme="minorHAnsi"/>
                <w:sz w:val="23"/>
                <w:szCs w:val="23"/>
                <w:lang w:val="pt-BR"/>
              </w:rPr>
              <w:t>(</w:t>
            </w:r>
            <w:r w:rsidR="003E4061" w:rsidRPr="0042306F">
              <w:rPr>
                <w:rFonts w:eastAsia="Times New Roman" w:cstheme="minorHAnsi"/>
                <w:sz w:val="23"/>
                <w:szCs w:val="23"/>
                <w:lang w:val="pt-BR"/>
              </w:rPr>
              <w:t>Endereço do Plano Privado</w:t>
            </w:r>
            <w:r w:rsidRPr="0042306F">
              <w:rPr>
                <w:rFonts w:eastAsia="Times New Roman" w:cstheme="minorHAnsi"/>
                <w:sz w:val="23"/>
                <w:szCs w:val="23"/>
                <w:lang w:val="pt-BR"/>
              </w:rPr>
              <w:t>)</w:t>
            </w:r>
          </w:p>
          <w:p w14:paraId="098C50CD" w14:textId="77777777" w:rsidR="00744DE6" w:rsidRPr="0042306F" w:rsidRDefault="00744DE6" w:rsidP="009269C5">
            <w:pPr>
              <w:contextualSpacing/>
              <w:jc w:val="center"/>
              <w:rPr>
                <w:rFonts w:eastAsia="Times New Roman" w:cstheme="minorHAnsi"/>
                <w:sz w:val="23"/>
                <w:szCs w:val="23"/>
                <w:lang w:val="pt-BR"/>
              </w:rPr>
            </w:pPr>
          </w:p>
          <w:p w14:paraId="6704883C" w14:textId="77777777" w:rsidR="00744DE6" w:rsidRPr="0042306F" w:rsidRDefault="00744DE6" w:rsidP="009269C5">
            <w:pPr>
              <w:contextualSpacing/>
              <w:jc w:val="center"/>
              <w:rPr>
                <w:rFonts w:eastAsia="Times New Roman" w:cstheme="minorHAnsi"/>
                <w:sz w:val="23"/>
                <w:szCs w:val="23"/>
                <w:lang w:val="pt-BR"/>
              </w:rPr>
            </w:pPr>
          </w:p>
          <w:p w14:paraId="33EB55BE" w14:textId="7DCA0CA8" w:rsidR="00744DE6" w:rsidRPr="0042306F" w:rsidRDefault="00744DE6" w:rsidP="009269C5">
            <w:pPr>
              <w:contextualSpacing/>
              <w:jc w:val="center"/>
              <w:rPr>
                <w:rFonts w:eastAsia="Times New Roman" w:cstheme="minorHAnsi"/>
                <w:sz w:val="23"/>
                <w:szCs w:val="23"/>
                <w:lang w:val="pt-BR"/>
              </w:rPr>
            </w:pPr>
            <w:r w:rsidRPr="0042306F">
              <w:rPr>
                <w:rFonts w:eastAsia="Times New Roman" w:cstheme="minorHAnsi"/>
                <w:noProof/>
                <w:color w:val="2B579A"/>
                <w:sz w:val="23"/>
                <w:szCs w:val="23"/>
                <w:shd w:val="clear" w:color="auto" w:fill="E6E6E6"/>
                <w:lang w:val="pt-BR"/>
              </w:rPr>
              <mc:AlternateContent>
                <mc:Choice Requires="wps">
                  <w:drawing>
                    <wp:anchor distT="0" distB="0" distL="114300" distR="114300" simplePos="0" relativeHeight="251658243" behindDoc="0" locked="0" layoutInCell="1" allowOverlap="1" wp14:anchorId="69829994" wp14:editId="524AA033">
                      <wp:simplePos x="0" y="0"/>
                      <wp:positionH relativeFrom="column">
                        <wp:posOffset>-1905</wp:posOffset>
                      </wp:positionH>
                      <wp:positionV relativeFrom="paragraph">
                        <wp:posOffset>1905</wp:posOffset>
                      </wp:positionV>
                      <wp:extent cx="2537827"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xmlns:a="http://schemas.openxmlformats.org/drawingml/2006/main" xmlns:arto="http://schemas.microsoft.com/office/word/2006/arto">
                  <w:pict>
                    <v:line id="Straight Connector 3" style="position:absolute;z-index:251658243;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1pt" from="-.15pt,.15pt" to="199.7pt,.15pt" w14:anchorId="04690F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">
                      <v:stroke joinstyle="miter"/>
                    </v:line>
                  </w:pict>
                </mc:Fallback>
              </mc:AlternateContent>
            </w:r>
            <w:r w:rsidRPr="0042306F">
              <w:rPr>
                <w:rFonts w:eastAsia="Times New Roman" w:cstheme="minorHAnsi"/>
                <w:sz w:val="23"/>
                <w:szCs w:val="23"/>
                <w:lang w:val="pt-BR"/>
              </w:rPr>
              <w:t>(Website</w:t>
            </w:r>
            <w:r w:rsidR="003E4061" w:rsidRPr="0042306F">
              <w:rPr>
                <w:rFonts w:eastAsia="Times New Roman" w:cstheme="minorHAnsi"/>
                <w:sz w:val="23"/>
                <w:szCs w:val="23"/>
                <w:lang w:val="pt-BR"/>
              </w:rPr>
              <w:t>/p</w:t>
            </w:r>
            <w:r w:rsidR="00901EF0" w:rsidRPr="0042306F">
              <w:rPr>
                <w:rFonts w:eastAsia="Times New Roman" w:cstheme="minorHAnsi"/>
                <w:sz w:val="23"/>
                <w:szCs w:val="23"/>
                <w:lang w:val="pt-BR"/>
              </w:rPr>
              <w:t>á</w:t>
            </w:r>
            <w:r w:rsidR="003E4061" w:rsidRPr="0042306F">
              <w:rPr>
                <w:rFonts w:eastAsia="Times New Roman" w:cstheme="minorHAnsi"/>
                <w:sz w:val="23"/>
                <w:szCs w:val="23"/>
                <w:lang w:val="pt-BR"/>
              </w:rPr>
              <w:t>gina de internet do Plano Privado</w:t>
            </w:r>
            <w:r w:rsidRPr="0042306F">
              <w:rPr>
                <w:rFonts w:eastAsia="Times New Roman" w:cstheme="minorHAnsi"/>
                <w:sz w:val="23"/>
                <w:szCs w:val="23"/>
                <w:lang w:val="pt-BR"/>
              </w:rPr>
              <w:t>)</w:t>
            </w:r>
          </w:p>
          <w:p w14:paraId="66451BBC" w14:textId="77777777" w:rsidR="00744DE6" w:rsidRPr="0042306F" w:rsidRDefault="00744DE6" w:rsidP="009269C5">
            <w:pPr>
              <w:contextualSpacing/>
              <w:jc w:val="center"/>
              <w:rPr>
                <w:rFonts w:eastAsia="Times New Roman" w:cstheme="minorHAnsi"/>
                <w:sz w:val="23"/>
                <w:szCs w:val="23"/>
                <w:lang w:val="pt-BR"/>
              </w:rPr>
            </w:pPr>
          </w:p>
          <w:p w14:paraId="0445E09B" w14:textId="77777777" w:rsidR="00744DE6" w:rsidRPr="0042306F" w:rsidRDefault="00744DE6" w:rsidP="009269C5">
            <w:pPr>
              <w:contextualSpacing/>
              <w:jc w:val="center"/>
              <w:rPr>
                <w:rFonts w:eastAsia="Times New Roman" w:cstheme="minorHAnsi"/>
                <w:sz w:val="23"/>
                <w:szCs w:val="23"/>
                <w:lang w:val="pt-BR"/>
              </w:rPr>
            </w:pPr>
          </w:p>
        </w:tc>
        <w:tc>
          <w:tcPr>
            <w:tcW w:w="739" w:type="dxa"/>
            <w:vMerge/>
          </w:tcPr>
          <w:p w14:paraId="07C63D9B" w14:textId="77777777" w:rsidR="00744DE6" w:rsidRPr="0042306F" w:rsidRDefault="00744DE6" w:rsidP="009269C5">
            <w:pPr>
              <w:rPr>
                <w:rFonts w:eastAsia="Times New Roman" w:cstheme="minorHAnsi"/>
                <w:sz w:val="23"/>
                <w:szCs w:val="23"/>
                <w:lang w:val="pt-BR"/>
              </w:rPr>
            </w:pPr>
          </w:p>
        </w:tc>
        <w:tc>
          <w:tcPr>
            <w:tcW w:w="5905" w:type="dxa"/>
            <w:vMerge/>
            <w:vAlign w:val="center"/>
          </w:tcPr>
          <w:p w14:paraId="5B3605A0" w14:textId="77777777" w:rsidR="00744DE6" w:rsidRPr="0042306F" w:rsidRDefault="00744DE6" w:rsidP="009269C5">
            <w:pPr>
              <w:rPr>
                <w:rFonts w:eastAsia="Times New Roman" w:cstheme="minorHAnsi"/>
                <w:sz w:val="23"/>
                <w:szCs w:val="23"/>
                <w:lang w:val="pt-BR"/>
              </w:rPr>
            </w:pPr>
          </w:p>
        </w:tc>
      </w:tr>
    </w:tbl>
    <w:p w14:paraId="515DD832" w14:textId="36A8BE34" w:rsidR="00362B42" w:rsidRPr="0042306F" w:rsidRDefault="00963E9E" w:rsidP="0023140A">
      <w:pPr>
        <w:pStyle w:val="NoSpacing"/>
        <w:numPr>
          <w:ilvl w:val="0"/>
          <w:numId w:val="4"/>
        </w:numPr>
        <w:rPr>
          <w:rFonts w:cstheme="minorHAnsi"/>
          <w:sz w:val="23"/>
          <w:szCs w:val="23"/>
          <w:lang w:val="pt-BR"/>
        </w:rPr>
      </w:pPr>
      <w:r w:rsidRPr="0042306F">
        <w:rPr>
          <w:rFonts w:cstheme="minorHAnsi"/>
          <w:sz w:val="23"/>
          <w:szCs w:val="23"/>
          <w:lang w:val="pt-BR"/>
        </w:rPr>
        <w:t>N/</w:t>
      </w:r>
      <w:r w:rsidR="00C81C79" w:rsidRPr="0042306F">
        <w:rPr>
          <w:rFonts w:cstheme="minorHAnsi"/>
          <w:sz w:val="23"/>
          <w:szCs w:val="23"/>
          <w:lang w:val="pt-BR"/>
        </w:rPr>
        <w:t>A</w:t>
      </w:r>
      <w:r w:rsidR="00901EF0" w:rsidRPr="0042306F">
        <w:rPr>
          <w:rFonts w:cstheme="minorHAnsi"/>
          <w:sz w:val="23"/>
          <w:szCs w:val="23"/>
          <w:lang w:val="pt-BR"/>
        </w:rPr>
        <w:t>- Não Aplica</w:t>
      </w:r>
      <w:r w:rsidR="004001A0" w:rsidRPr="0042306F">
        <w:rPr>
          <w:rFonts w:cstheme="minorHAnsi"/>
          <w:sz w:val="23"/>
          <w:szCs w:val="23"/>
          <w:lang w:val="pt-BR"/>
        </w:rPr>
        <w:t xml:space="preserve"> </w:t>
      </w:r>
      <w:r w:rsidRPr="0042306F">
        <w:rPr>
          <w:rFonts w:cstheme="minorHAnsi"/>
          <w:sz w:val="23"/>
          <w:szCs w:val="23"/>
          <w:lang w:val="pt-BR"/>
        </w:rPr>
        <w:t>(</w:t>
      </w:r>
      <w:r w:rsidR="004001A0" w:rsidRPr="0042306F">
        <w:rPr>
          <w:rFonts w:cstheme="minorHAnsi"/>
          <w:sz w:val="23"/>
          <w:szCs w:val="23"/>
          <w:lang w:val="pt-BR"/>
        </w:rPr>
        <w:t>Empregador Contribui com o Fundo Fiduciário</w:t>
      </w:r>
      <w:r w:rsidRPr="0042306F">
        <w:rPr>
          <w:rFonts w:cstheme="minorHAnsi"/>
          <w:sz w:val="23"/>
          <w:szCs w:val="23"/>
          <w:lang w:val="pt-BR"/>
        </w:rPr>
        <w:t>)</w:t>
      </w:r>
    </w:p>
    <w:p w14:paraId="386D377A" w14:textId="77777777" w:rsidR="00753677" w:rsidRPr="0042306F" w:rsidRDefault="00753677" w:rsidP="009269C5">
      <w:pPr>
        <w:pStyle w:val="NoSpacing"/>
        <w:rPr>
          <w:rFonts w:cstheme="minorHAnsi"/>
          <w:sz w:val="23"/>
          <w:szCs w:val="23"/>
          <w:lang w:val="pt-BR"/>
        </w:rPr>
      </w:pPr>
    </w:p>
    <w:p w14:paraId="7118FC73" w14:textId="6DA03D32" w:rsidR="00C43EDD" w:rsidRPr="0042306F" w:rsidRDefault="00C43EDD" w:rsidP="00C43EDD">
      <w:pPr>
        <w:pStyle w:val="ListParagraph"/>
        <w:numPr>
          <w:ilvl w:val="0"/>
          <w:numId w:val="3"/>
        </w:numPr>
        <w:spacing w:after="0" w:line="276" w:lineRule="auto"/>
        <w:rPr>
          <w:rFonts w:cstheme="minorHAnsi"/>
          <w:b/>
          <w:sz w:val="28"/>
          <w:szCs w:val="28"/>
          <w:lang w:val="pt-BR"/>
        </w:rPr>
      </w:pPr>
      <w:r w:rsidRPr="0042306F">
        <w:rPr>
          <w:rFonts w:cstheme="minorHAnsi"/>
          <w:b/>
          <w:sz w:val="28"/>
          <w:szCs w:val="28"/>
          <w:lang w:val="pt-BR"/>
        </w:rPr>
        <w:lastRenderedPageBreak/>
        <w:t>Explicação dos Benefícios</w:t>
      </w:r>
    </w:p>
    <w:p w14:paraId="111987BB" w14:textId="77777777" w:rsidR="00CC2ADF" w:rsidRPr="0042306F" w:rsidRDefault="00CC2ADF" w:rsidP="00362B42">
      <w:pPr>
        <w:pStyle w:val="NoSpacing"/>
        <w:rPr>
          <w:rFonts w:cstheme="minorHAnsi"/>
          <w:i/>
          <w:iCs/>
          <w:sz w:val="23"/>
          <w:szCs w:val="23"/>
          <w:u w:val="single"/>
          <w:lang w:val="pt-BR"/>
        </w:rPr>
      </w:pPr>
    </w:p>
    <w:p w14:paraId="6EC5CF3B" w14:textId="4FB23D70" w:rsidR="00362B42" w:rsidRPr="0042306F" w:rsidRDefault="00C43EDD" w:rsidP="00362B42">
      <w:pPr>
        <w:pStyle w:val="NoSpacing"/>
        <w:rPr>
          <w:rFonts w:cstheme="minorHAnsi"/>
          <w:sz w:val="23"/>
          <w:szCs w:val="23"/>
          <w:lang w:val="pt-BR"/>
        </w:rPr>
      </w:pPr>
      <w:r w:rsidRPr="0042306F">
        <w:rPr>
          <w:rFonts w:cstheme="minorHAnsi"/>
          <w:b/>
          <w:bCs/>
          <w:i/>
          <w:iCs/>
          <w:sz w:val="23"/>
          <w:szCs w:val="23"/>
          <w:u w:val="single"/>
          <w:lang w:val="pt-BR"/>
        </w:rPr>
        <w:t>Alocação de licenças</w:t>
      </w:r>
      <w:r w:rsidR="00362B42" w:rsidRPr="0042306F">
        <w:rPr>
          <w:rFonts w:cstheme="minorHAnsi"/>
          <w:b/>
          <w:bCs/>
          <w:i/>
          <w:iCs/>
          <w:sz w:val="23"/>
          <w:szCs w:val="23"/>
          <w:lang w:val="pt-BR"/>
        </w:rPr>
        <w:t>.</w:t>
      </w:r>
      <w:r w:rsidR="00362B42" w:rsidRPr="0042306F">
        <w:rPr>
          <w:rFonts w:cstheme="minorHAnsi"/>
          <w:sz w:val="23"/>
          <w:szCs w:val="23"/>
          <w:lang w:val="pt-BR"/>
        </w:rPr>
        <w:t xml:space="preserve"> </w:t>
      </w:r>
      <w:r w:rsidRPr="0042306F">
        <w:rPr>
          <w:rFonts w:cstheme="minorHAnsi"/>
          <w:sz w:val="23"/>
          <w:szCs w:val="23"/>
          <w:lang w:val="pt-BR"/>
        </w:rPr>
        <w:t>De acordo com a Lei PFML, você pode ter direito a até</w:t>
      </w:r>
      <w:r w:rsidR="00362B42" w:rsidRPr="0042306F">
        <w:rPr>
          <w:rFonts w:cstheme="minorHAnsi"/>
          <w:sz w:val="23"/>
          <w:szCs w:val="23"/>
          <w:lang w:val="pt-BR"/>
        </w:rPr>
        <w:t>:</w:t>
      </w:r>
    </w:p>
    <w:p w14:paraId="35ABFDC0" w14:textId="67E4B05D" w:rsidR="00362B42" w:rsidRPr="0042306F" w:rsidRDefault="00C43EDD" w:rsidP="00362B42">
      <w:pPr>
        <w:pStyle w:val="NoSpacing"/>
        <w:numPr>
          <w:ilvl w:val="0"/>
          <w:numId w:val="7"/>
        </w:numPr>
        <w:rPr>
          <w:rFonts w:cstheme="minorHAnsi"/>
          <w:sz w:val="23"/>
          <w:szCs w:val="23"/>
          <w:lang w:val="pt-BR"/>
        </w:rPr>
      </w:pPr>
      <w:r w:rsidRPr="0042306F">
        <w:rPr>
          <w:rFonts w:cstheme="minorHAnsi"/>
          <w:sz w:val="23"/>
          <w:szCs w:val="23"/>
          <w:lang w:val="pt-BR"/>
        </w:rPr>
        <w:t>12 semanas de licença familiar remunerada em um ano de benefícios para o nascimento, adoção ou acolhimento de uma criança em um lar adotivo, para cuidar de um familiar com uma condição de saúde grave, ou por exigência qualificante decorrente do fato de um familiar estar em serviço ativo ou ter sido notificado de uma iminente convocação para serviço ativo nas Forças Armadas</w:t>
      </w:r>
      <w:r w:rsidR="00362B42" w:rsidRPr="0042306F">
        <w:rPr>
          <w:rFonts w:cstheme="minorHAnsi"/>
          <w:sz w:val="23"/>
          <w:szCs w:val="23"/>
          <w:lang w:val="pt-BR"/>
        </w:rPr>
        <w:t>;</w:t>
      </w:r>
    </w:p>
    <w:p w14:paraId="22327735" w14:textId="61096A94" w:rsidR="00362B42" w:rsidRPr="0042306F" w:rsidRDefault="00C43EDD" w:rsidP="00362B42">
      <w:pPr>
        <w:pStyle w:val="NoSpacing"/>
        <w:numPr>
          <w:ilvl w:val="0"/>
          <w:numId w:val="7"/>
        </w:numPr>
        <w:rPr>
          <w:rFonts w:cstheme="minorHAnsi"/>
          <w:sz w:val="23"/>
          <w:szCs w:val="23"/>
          <w:lang w:val="pt-BR"/>
        </w:rPr>
      </w:pPr>
      <w:r w:rsidRPr="0042306F">
        <w:rPr>
          <w:rFonts w:cstheme="minorHAnsi"/>
          <w:sz w:val="23"/>
          <w:szCs w:val="23"/>
          <w:lang w:val="pt-BR"/>
        </w:rPr>
        <w:t>20 semanas de licença médica remunerada em um ano de benefícios, se tiver uma condição de saúde grave que o incapacite de trabalhar</w:t>
      </w:r>
      <w:r w:rsidR="001135EC" w:rsidRPr="0042306F">
        <w:rPr>
          <w:rFonts w:cstheme="minorHAnsi"/>
          <w:sz w:val="23"/>
          <w:szCs w:val="23"/>
          <w:lang w:val="pt-BR"/>
        </w:rPr>
        <w:t>;</w:t>
      </w:r>
    </w:p>
    <w:p w14:paraId="2B5C5FB3" w14:textId="311CFA3D" w:rsidR="00362B42" w:rsidRPr="0042306F" w:rsidRDefault="00C43EDD" w:rsidP="00362B42">
      <w:pPr>
        <w:pStyle w:val="NoSpacing"/>
        <w:numPr>
          <w:ilvl w:val="0"/>
          <w:numId w:val="7"/>
        </w:numPr>
        <w:rPr>
          <w:rFonts w:cstheme="minorHAnsi"/>
          <w:sz w:val="23"/>
          <w:szCs w:val="23"/>
          <w:lang w:val="pt-BR"/>
        </w:rPr>
      </w:pPr>
      <w:r w:rsidRPr="0042306F">
        <w:rPr>
          <w:rFonts w:cstheme="minorHAnsi"/>
          <w:sz w:val="23"/>
          <w:szCs w:val="23"/>
          <w:lang w:val="pt-BR"/>
        </w:rPr>
        <w:t>26 semanas de licença familiar remunerada em um ano de benefícios para cuidar de um familiar que seja um militar coberto recebendo tratamento médico ou lidando com as consequências de uma condição de saúde grave relacionada ao serviço militar do familiar</w:t>
      </w:r>
      <w:r w:rsidR="001135EC" w:rsidRPr="0042306F">
        <w:rPr>
          <w:rFonts w:cstheme="minorHAnsi"/>
          <w:sz w:val="23"/>
          <w:szCs w:val="23"/>
          <w:lang w:val="pt-BR"/>
        </w:rPr>
        <w:t>;</w:t>
      </w:r>
    </w:p>
    <w:p w14:paraId="7FC677C1" w14:textId="2FE62248" w:rsidR="00362B42" w:rsidRPr="0042306F" w:rsidRDefault="00C43EDD" w:rsidP="00362B42">
      <w:pPr>
        <w:pStyle w:val="NoSpacing"/>
        <w:numPr>
          <w:ilvl w:val="0"/>
          <w:numId w:val="7"/>
        </w:numPr>
        <w:rPr>
          <w:rFonts w:cstheme="minorHAnsi"/>
          <w:sz w:val="23"/>
          <w:szCs w:val="23"/>
          <w:lang w:val="pt-BR"/>
        </w:rPr>
      </w:pPr>
      <w:r w:rsidRPr="0042306F">
        <w:rPr>
          <w:rFonts w:cstheme="minorHAnsi"/>
          <w:sz w:val="23"/>
          <w:szCs w:val="23"/>
          <w:lang w:val="pt-BR"/>
        </w:rPr>
        <w:t>26 semanas no total, agregadas, de licença médica e familiar remunerada em um único ano de benefícios</w:t>
      </w:r>
      <w:r w:rsidR="00362B42" w:rsidRPr="0042306F">
        <w:rPr>
          <w:rFonts w:cstheme="minorHAnsi"/>
          <w:sz w:val="23"/>
          <w:szCs w:val="23"/>
          <w:lang w:val="pt-BR"/>
        </w:rPr>
        <w:t>.</w:t>
      </w:r>
    </w:p>
    <w:p w14:paraId="495470B2" w14:textId="77777777" w:rsidR="0025579A" w:rsidRPr="0042306F" w:rsidRDefault="0025579A" w:rsidP="0025579A">
      <w:pPr>
        <w:pStyle w:val="NoSpacing"/>
        <w:ind w:left="720"/>
        <w:rPr>
          <w:rFonts w:cstheme="minorHAnsi"/>
          <w:sz w:val="23"/>
          <w:szCs w:val="23"/>
          <w:lang w:val="pt-BR"/>
        </w:rPr>
      </w:pPr>
    </w:p>
    <w:p w14:paraId="146A0CA3" w14:textId="77777777" w:rsidR="00742441" w:rsidRPr="00742441" w:rsidRDefault="00742441" w:rsidP="00742441">
      <w:pPr>
        <w:pStyle w:val="NoSpacing"/>
        <w:rPr>
          <w:rFonts w:cstheme="minorHAnsi"/>
          <w:sz w:val="23"/>
          <w:szCs w:val="23"/>
          <w:lang w:val="pt-BR"/>
        </w:rPr>
      </w:pPr>
      <w:r w:rsidRPr="00742441">
        <w:rPr>
          <w:rFonts w:cstheme="minorHAnsi"/>
          <w:sz w:val="23"/>
          <w:szCs w:val="23"/>
          <w:lang w:val="pt-PT"/>
        </w:rPr>
        <w:t>Um “ano de benefícios” é exclusivo para você e se baseia no momento em que você tira uma licença por meio de qualquer programa de licença. Seu ano de benefícios começa no domingo anterior antes do primeiro dia de sua licença e dura 52 semanas consecutivas. O ano de benefícios determina sua taxa de benefícios, que permanecerá a mesma durante todo o ano de benefícios, mesmo que você apresente várias solicitações ou tire diferentes tipos de licença. Sua taxa de benefícios só mudará quando você iniciar um novo ano de benefícios.</w:t>
      </w:r>
    </w:p>
    <w:p w14:paraId="33A92601" w14:textId="794DF131" w:rsidR="001135EC" w:rsidRPr="0042306F" w:rsidRDefault="001135EC" w:rsidP="00362B42">
      <w:pPr>
        <w:pStyle w:val="NoSpacing"/>
        <w:rPr>
          <w:rFonts w:cstheme="minorHAnsi"/>
          <w:sz w:val="23"/>
          <w:szCs w:val="23"/>
          <w:lang w:val="pt-BR"/>
        </w:rPr>
      </w:pPr>
    </w:p>
    <w:p w14:paraId="3E2AEB2A" w14:textId="4C5B7ED7" w:rsidR="00762687" w:rsidRPr="0042306F" w:rsidRDefault="00775AD4" w:rsidP="00362B42">
      <w:pPr>
        <w:pStyle w:val="NoSpacing"/>
        <w:rPr>
          <w:rFonts w:cstheme="minorHAnsi"/>
          <w:sz w:val="23"/>
          <w:szCs w:val="23"/>
          <w:lang w:val="pt-BR"/>
        </w:rPr>
      </w:pPr>
      <w:r w:rsidRPr="0042306F">
        <w:rPr>
          <w:rFonts w:cstheme="minorHAnsi"/>
          <w:b/>
          <w:bCs/>
          <w:i/>
          <w:iCs/>
          <w:sz w:val="23"/>
          <w:szCs w:val="23"/>
          <w:u w:val="single"/>
          <w:lang w:val="pt-BR"/>
        </w:rPr>
        <w:t>Outras licenças</w:t>
      </w:r>
      <w:r w:rsidR="00762687" w:rsidRPr="0042306F">
        <w:rPr>
          <w:rFonts w:cstheme="minorHAnsi"/>
          <w:b/>
          <w:bCs/>
          <w:sz w:val="23"/>
          <w:szCs w:val="23"/>
          <w:u w:val="single"/>
          <w:lang w:val="pt-BR"/>
        </w:rPr>
        <w:t>.</w:t>
      </w:r>
      <w:r w:rsidR="00762687" w:rsidRPr="0042306F">
        <w:rPr>
          <w:rFonts w:cstheme="minorHAnsi"/>
          <w:sz w:val="23"/>
          <w:szCs w:val="23"/>
          <w:lang w:val="pt-BR"/>
        </w:rPr>
        <w:t xml:space="preserve"> </w:t>
      </w:r>
      <w:r w:rsidR="00970D89" w:rsidRPr="0042306F">
        <w:rPr>
          <w:rFonts w:cstheme="minorHAnsi"/>
          <w:sz w:val="23"/>
          <w:szCs w:val="23"/>
          <w:lang w:val="pt-BR"/>
        </w:rPr>
        <w:t>Qualquer licença que você tirar – remunerada ou não – pelos mesmos motivos de elegibilidade/qualificação listados acima contará para o valor da licença daquele ano de benefício</w:t>
      </w:r>
      <w:r w:rsidR="00C75996" w:rsidRPr="0042306F">
        <w:rPr>
          <w:rFonts w:cstheme="minorHAnsi"/>
          <w:sz w:val="23"/>
          <w:szCs w:val="23"/>
          <w:lang w:val="pt-BR"/>
        </w:rPr>
        <w:t xml:space="preserve">. </w:t>
      </w:r>
    </w:p>
    <w:p w14:paraId="586E0372" w14:textId="0F870E59" w:rsidR="00066BF5" w:rsidRPr="0042306F" w:rsidRDefault="00066BF5" w:rsidP="00362B42">
      <w:pPr>
        <w:pStyle w:val="NoSpacing"/>
        <w:rPr>
          <w:rFonts w:cstheme="minorHAnsi"/>
          <w:sz w:val="23"/>
          <w:szCs w:val="23"/>
          <w:lang w:val="pt-BR"/>
        </w:rPr>
      </w:pPr>
    </w:p>
    <w:p w14:paraId="7E914E10" w14:textId="423BBDC2" w:rsidR="00970D89" w:rsidRPr="0042306F" w:rsidRDefault="00970D89" w:rsidP="00970D89">
      <w:pPr>
        <w:pStyle w:val="NoSpacing"/>
        <w:rPr>
          <w:bCs/>
          <w:sz w:val="24"/>
          <w:szCs w:val="24"/>
          <w:lang w:val="pt-BR"/>
        </w:rPr>
      </w:pPr>
      <w:r w:rsidRPr="0042306F">
        <w:rPr>
          <w:b/>
          <w:bCs/>
          <w:sz w:val="24"/>
          <w:szCs w:val="24"/>
          <w:lang w:val="pt-BR"/>
        </w:rPr>
        <w:t>Elegibilidade/Qualificação.</w:t>
      </w:r>
      <w:r w:rsidRPr="0042306F">
        <w:rPr>
          <w:bCs/>
          <w:sz w:val="24"/>
          <w:szCs w:val="24"/>
          <w:lang w:val="pt-BR"/>
        </w:rPr>
        <w:t xml:space="preserve"> Você será elegível, e terá direito a benefícios de licença e substituição/reposição de salário se passar pela verificação (teste) de rendimentos. Você deve ter ganho pelo menos 30 vezes o valor esperado do benefício e </w:t>
      </w:r>
      <w:hyperlink r:id="rId14" w:anchor=":~:text=Have%20earned%20at%20least%3A,would%20be%20eligible%20to%20collect" w:history="1">
        <w:r w:rsidRPr="0042306F">
          <w:rPr>
            <w:rStyle w:val="Hyperlink"/>
            <w:bCs/>
            <w:sz w:val="24"/>
            <w:szCs w:val="24"/>
            <w:lang w:val="pt-BR"/>
          </w:rPr>
          <w:t>atendeu ao requisito de rendimento mínimo estabelecido anualmente pelo Departamento de Assistência ao Desemprego (DUA)</w:t>
        </w:r>
      </w:hyperlink>
      <w:r w:rsidRPr="0042306F">
        <w:rPr>
          <w:bCs/>
          <w:sz w:val="24"/>
          <w:szCs w:val="24"/>
          <w:lang w:val="pt-BR"/>
        </w:rPr>
        <w:t xml:space="preserve"> que é de US$ 6.300 para 202</w:t>
      </w:r>
      <w:r w:rsidR="00742441">
        <w:rPr>
          <w:bCs/>
          <w:sz w:val="24"/>
          <w:szCs w:val="24"/>
          <w:lang w:val="pt-BR"/>
        </w:rPr>
        <w:t>6</w:t>
      </w:r>
      <w:r w:rsidRPr="0042306F">
        <w:rPr>
          <w:bCs/>
          <w:sz w:val="24"/>
          <w:szCs w:val="24"/>
          <w:lang w:val="pt-BR"/>
        </w:rPr>
        <w:t xml:space="preserve">, durante os últimos 4 trimestres completos. (Este é o valor calculado na seção “Pagamentos de </w:t>
      </w:r>
      <w:r w:rsidR="00B72F77" w:rsidRPr="0042306F">
        <w:rPr>
          <w:bCs/>
          <w:sz w:val="24"/>
          <w:szCs w:val="24"/>
          <w:lang w:val="pt-BR"/>
        </w:rPr>
        <w:t>substituição/reposição</w:t>
      </w:r>
      <w:r w:rsidRPr="0042306F">
        <w:rPr>
          <w:bCs/>
          <w:sz w:val="24"/>
          <w:szCs w:val="24"/>
          <w:lang w:val="pt-BR"/>
        </w:rPr>
        <w:t xml:space="preserve"> salarial”</w:t>
      </w:r>
      <w:r w:rsidR="00B72F77" w:rsidRPr="0042306F">
        <w:rPr>
          <w:bCs/>
          <w:sz w:val="24"/>
          <w:szCs w:val="24"/>
          <w:lang w:val="pt-BR"/>
        </w:rPr>
        <w:t xml:space="preserve"> </w:t>
      </w:r>
      <w:r w:rsidRPr="0042306F">
        <w:rPr>
          <w:bCs/>
          <w:sz w:val="24"/>
          <w:szCs w:val="24"/>
          <w:lang w:val="pt-BR"/>
        </w:rPr>
        <w:t>abaixo.)</w:t>
      </w:r>
    </w:p>
    <w:p w14:paraId="6BFA5B66" w14:textId="77777777" w:rsidR="00970D89" w:rsidRPr="0042306F" w:rsidRDefault="00970D89" w:rsidP="00362B42">
      <w:pPr>
        <w:pStyle w:val="NoSpacing"/>
        <w:rPr>
          <w:rFonts w:cstheme="minorHAnsi"/>
          <w:b/>
          <w:bCs/>
          <w:sz w:val="23"/>
          <w:szCs w:val="23"/>
          <w:lang w:val="pt-BR"/>
        </w:rPr>
      </w:pPr>
    </w:p>
    <w:p w14:paraId="181ABADF" w14:textId="769B48E1" w:rsidR="0066317D" w:rsidRPr="0042306F" w:rsidRDefault="0066317D" w:rsidP="0066317D">
      <w:pPr>
        <w:pStyle w:val="NoSpacing"/>
        <w:rPr>
          <w:rFonts w:cstheme="minorHAnsi"/>
          <w:sz w:val="23"/>
          <w:szCs w:val="23"/>
          <w:lang w:val="pt-BR"/>
        </w:rPr>
      </w:pPr>
      <w:r w:rsidRPr="0042306F">
        <w:rPr>
          <w:rFonts w:cstheme="minorHAnsi"/>
          <w:b/>
          <w:i/>
          <w:sz w:val="23"/>
          <w:szCs w:val="23"/>
          <w:u w:val="single"/>
          <w:lang w:val="pt-BR"/>
        </w:rPr>
        <w:t xml:space="preserve">Pagamentos de </w:t>
      </w:r>
      <w:r w:rsidR="005949E2" w:rsidRPr="0042306F">
        <w:rPr>
          <w:rFonts w:cstheme="minorHAnsi"/>
          <w:b/>
          <w:i/>
          <w:sz w:val="23"/>
          <w:szCs w:val="23"/>
          <w:u w:val="single"/>
          <w:lang w:val="pt-BR"/>
        </w:rPr>
        <w:t>S</w:t>
      </w:r>
      <w:r w:rsidR="005949E2" w:rsidRPr="0042306F">
        <w:rPr>
          <w:rFonts w:cstheme="minorHAnsi"/>
          <w:b/>
          <w:bCs/>
          <w:i/>
          <w:sz w:val="23"/>
          <w:szCs w:val="23"/>
          <w:u w:val="single"/>
          <w:lang w:val="pt-BR"/>
        </w:rPr>
        <w:t>ubstituição/Reposição</w:t>
      </w:r>
      <w:r w:rsidRPr="0042306F">
        <w:rPr>
          <w:rFonts w:cstheme="minorHAnsi"/>
          <w:b/>
          <w:i/>
          <w:sz w:val="23"/>
          <w:szCs w:val="23"/>
          <w:u w:val="single"/>
          <w:lang w:val="pt-BR"/>
        </w:rPr>
        <w:t xml:space="preserve"> de Salário.</w:t>
      </w:r>
      <w:r w:rsidRPr="0042306F">
        <w:rPr>
          <w:rFonts w:cstheme="minorHAnsi"/>
          <w:sz w:val="23"/>
          <w:szCs w:val="23"/>
          <w:lang w:val="pt-BR"/>
        </w:rPr>
        <w:t xml:space="preserve"> Quando você tirar licença por qualquer um dos motivos descritos acima, você terá direito a solicitar ao Departamento ou ao plano privado de seu empregador para benefícios de reposição de salário.  Esses benefícios serão uma proporção de seus rendimentos semanais médios. O valor máximo do benefício potencial será o seguinte:</w:t>
      </w:r>
    </w:p>
    <w:p w14:paraId="0AA6DA18" w14:textId="59DA7CE9" w:rsidR="00E7386B" w:rsidRPr="0042306F" w:rsidRDefault="005949E2" w:rsidP="005949E2">
      <w:pPr>
        <w:pStyle w:val="NoSpacing"/>
        <w:numPr>
          <w:ilvl w:val="0"/>
          <w:numId w:val="16"/>
        </w:numPr>
        <w:rPr>
          <w:rFonts w:cstheme="minorHAnsi"/>
          <w:sz w:val="23"/>
          <w:szCs w:val="23"/>
          <w:lang w:val="pt-BR"/>
        </w:rPr>
      </w:pPr>
      <w:r w:rsidRPr="0042306F">
        <w:rPr>
          <w:rFonts w:cstheme="minorHAnsi"/>
          <w:sz w:val="23"/>
          <w:szCs w:val="23"/>
          <w:lang w:val="pt-BR"/>
        </w:rPr>
        <w:t>80% dos rendimentos até 50% dos Rendimentos Médios Semanais do Estado</w:t>
      </w:r>
    </w:p>
    <w:p w14:paraId="77710A7E" w14:textId="46FBFA8D" w:rsidR="000D5AE9" w:rsidRPr="0042306F" w:rsidRDefault="005949E2" w:rsidP="005949E2">
      <w:pPr>
        <w:pStyle w:val="NoSpacing"/>
        <w:numPr>
          <w:ilvl w:val="0"/>
          <w:numId w:val="16"/>
        </w:numPr>
        <w:rPr>
          <w:rFonts w:cstheme="minorHAnsi"/>
          <w:sz w:val="23"/>
          <w:szCs w:val="23"/>
          <w:lang w:val="pt-BR"/>
        </w:rPr>
      </w:pPr>
      <w:r w:rsidRPr="0042306F">
        <w:rPr>
          <w:rFonts w:cstheme="minorHAnsi"/>
          <w:sz w:val="23"/>
          <w:szCs w:val="23"/>
          <w:lang w:val="pt-BR"/>
        </w:rPr>
        <w:t>50% dos rendimentos acima dos Rendimentos Médios Semanais do Estado</w:t>
      </w:r>
    </w:p>
    <w:p w14:paraId="16714600" w14:textId="2EF41F04" w:rsidR="001135EC" w:rsidRPr="0042306F" w:rsidRDefault="005949E2" w:rsidP="00362B42">
      <w:pPr>
        <w:pStyle w:val="NoSpacing"/>
        <w:numPr>
          <w:ilvl w:val="0"/>
          <w:numId w:val="16"/>
        </w:numPr>
        <w:rPr>
          <w:rFonts w:cstheme="minorHAnsi"/>
          <w:sz w:val="23"/>
          <w:szCs w:val="23"/>
          <w:lang w:val="pt-BR"/>
        </w:rPr>
      </w:pPr>
      <w:r w:rsidRPr="0042306F">
        <w:rPr>
          <w:rFonts w:cstheme="minorHAnsi"/>
          <w:sz w:val="23"/>
          <w:szCs w:val="23"/>
          <w:lang w:val="pt-BR"/>
        </w:rPr>
        <w:t>Em nenhum caso, será mais do que o valor máximo. Para 202</w:t>
      </w:r>
      <w:r w:rsidR="0031333C">
        <w:rPr>
          <w:rFonts w:cstheme="minorHAnsi"/>
          <w:sz w:val="23"/>
          <w:szCs w:val="23"/>
          <w:lang w:val="pt-BR"/>
        </w:rPr>
        <w:t>6</w:t>
      </w:r>
      <w:r w:rsidRPr="0042306F">
        <w:rPr>
          <w:rFonts w:cstheme="minorHAnsi"/>
          <w:sz w:val="23"/>
          <w:szCs w:val="23"/>
          <w:lang w:val="pt-BR"/>
        </w:rPr>
        <w:t>, esse valor máximo de benefícios é de</w:t>
      </w:r>
      <w:r w:rsidR="00E02617" w:rsidRPr="0042306F">
        <w:rPr>
          <w:rFonts w:cstheme="minorHAnsi"/>
          <w:sz w:val="23"/>
          <w:szCs w:val="23"/>
          <w:lang w:val="pt-BR"/>
        </w:rPr>
        <w:t xml:space="preserve"> $</w:t>
      </w:r>
      <w:r w:rsidR="000E61B9" w:rsidRPr="0042306F">
        <w:rPr>
          <w:rFonts w:cstheme="minorHAnsi"/>
          <w:sz w:val="23"/>
          <w:szCs w:val="23"/>
          <w:lang w:val="pt-BR"/>
        </w:rPr>
        <w:t>1</w:t>
      </w:r>
      <w:r w:rsidR="0031333C">
        <w:rPr>
          <w:rFonts w:cstheme="minorHAnsi"/>
          <w:sz w:val="23"/>
          <w:szCs w:val="23"/>
          <w:lang w:val="pt-BR"/>
        </w:rPr>
        <w:t>23</w:t>
      </w:r>
      <w:r w:rsidR="0013733D">
        <w:rPr>
          <w:rFonts w:cstheme="minorHAnsi"/>
          <w:sz w:val="23"/>
          <w:szCs w:val="23"/>
          <w:lang w:val="pt-BR"/>
        </w:rPr>
        <w:t>0</w:t>
      </w:r>
      <w:r w:rsidR="000E61B9" w:rsidRPr="0042306F">
        <w:rPr>
          <w:rFonts w:cstheme="minorHAnsi"/>
          <w:sz w:val="23"/>
          <w:szCs w:val="23"/>
          <w:lang w:val="pt-BR"/>
        </w:rPr>
        <w:t>.</w:t>
      </w:r>
      <w:r w:rsidR="0031333C">
        <w:rPr>
          <w:rFonts w:cstheme="minorHAnsi"/>
          <w:sz w:val="23"/>
          <w:szCs w:val="23"/>
          <w:lang w:val="pt-BR"/>
        </w:rPr>
        <w:t>39</w:t>
      </w:r>
      <w:r w:rsidR="00C726B7" w:rsidRPr="0042306F">
        <w:rPr>
          <w:rFonts w:cstheme="minorHAnsi"/>
          <w:sz w:val="23"/>
          <w:szCs w:val="23"/>
          <w:lang w:val="pt-BR"/>
        </w:rPr>
        <w:t>.</w:t>
      </w:r>
      <w:r w:rsidR="00750143" w:rsidRPr="0042306F">
        <w:rPr>
          <w:rFonts w:cstheme="minorHAnsi"/>
          <w:sz w:val="23"/>
          <w:szCs w:val="23"/>
          <w:lang w:val="pt-BR"/>
        </w:rPr>
        <w:t xml:space="preserve"> </w:t>
      </w:r>
      <w:r w:rsidRPr="0042306F">
        <w:rPr>
          <w:rFonts w:cstheme="minorHAnsi"/>
          <w:sz w:val="23"/>
          <w:szCs w:val="23"/>
          <w:lang w:val="pt-BR"/>
        </w:rPr>
        <w:t>Esse valor será reajustado anualmente com base nos reajustes dos Rendimentos Médios Semanais do Estado</w:t>
      </w:r>
      <w:r w:rsidR="00C726B7" w:rsidRPr="0042306F">
        <w:rPr>
          <w:rFonts w:cstheme="minorHAnsi"/>
          <w:sz w:val="23"/>
          <w:szCs w:val="23"/>
          <w:lang w:val="pt-BR"/>
        </w:rPr>
        <w:t>.</w:t>
      </w:r>
    </w:p>
    <w:p w14:paraId="28A2F9A7" w14:textId="3F201589" w:rsidR="00F54219" w:rsidRPr="0042306F" w:rsidRDefault="005949E2" w:rsidP="00362B42">
      <w:pPr>
        <w:pStyle w:val="NoSpacing"/>
        <w:rPr>
          <w:rFonts w:cstheme="minorHAnsi"/>
          <w:sz w:val="23"/>
          <w:szCs w:val="23"/>
          <w:lang w:val="pt-BR"/>
        </w:rPr>
      </w:pPr>
      <w:r w:rsidRPr="0042306F">
        <w:rPr>
          <w:rFonts w:cstheme="minorHAnsi"/>
          <w:sz w:val="23"/>
          <w:szCs w:val="23"/>
          <w:lang w:val="pt-BR"/>
        </w:rPr>
        <w:t>Os planos privados podem optar por fornecer benefícios mais altos, mas não podem fornecer valores inferiores aos que o Departamento pagaria</w:t>
      </w:r>
      <w:r w:rsidR="009D58E8" w:rsidRPr="0042306F">
        <w:rPr>
          <w:rFonts w:cstheme="minorHAnsi"/>
          <w:sz w:val="23"/>
          <w:szCs w:val="23"/>
          <w:lang w:val="pt-BR"/>
        </w:rPr>
        <w:t>.</w:t>
      </w:r>
      <w:r w:rsidR="009F525B" w:rsidRPr="0042306F">
        <w:rPr>
          <w:rFonts w:cstheme="minorHAnsi"/>
          <w:sz w:val="23"/>
          <w:szCs w:val="23"/>
          <w:lang w:val="pt-BR"/>
        </w:rPr>
        <w:t xml:space="preserve"> </w:t>
      </w:r>
    </w:p>
    <w:p w14:paraId="67995942" w14:textId="77777777" w:rsidR="00856D36" w:rsidRPr="0042306F" w:rsidRDefault="00856D36" w:rsidP="00362B42">
      <w:pPr>
        <w:pStyle w:val="NoSpacing"/>
        <w:rPr>
          <w:rFonts w:cstheme="minorHAnsi"/>
          <w:sz w:val="23"/>
          <w:szCs w:val="23"/>
          <w:lang w:val="pt-BR"/>
        </w:rPr>
      </w:pPr>
    </w:p>
    <w:p w14:paraId="14CA37CA" w14:textId="10389F4E" w:rsidR="00F83A66" w:rsidRPr="0042306F" w:rsidRDefault="009F525B" w:rsidP="00F83A66">
      <w:pPr>
        <w:pStyle w:val="NoSpacing"/>
        <w:rPr>
          <w:rFonts w:cstheme="minorHAnsi"/>
          <w:sz w:val="23"/>
          <w:szCs w:val="23"/>
          <w:lang w:val="pt-BR"/>
        </w:rPr>
      </w:pPr>
      <w:r w:rsidRPr="0042306F">
        <w:rPr>
          <w:rFonts w:cstheme="minorHAnsi"/>
          <w:b/>
          <w:i/>
          <w:sz w:val="23"/>
          <w:szCs w:val="23"/>
          <w:u w:val="single"/>
          <w:lang w:val="pt-BR"/>
        </w:rPr>
        <w:t>Pagamentos de Benefícios Simultâneos</w:t>
      </w:r>
      <w:r w:rsidRPr="0042306F">
        <w:rPr>
          <w:rFonts w:cstheme="minorHAnsi"/>
          <w:i/>
          <w:sz w:val="23"/>
          <w:szCs w:val="23"/>
          <w:u w:val="single"/>
          <w:lang w:val="pt-BR"/>
        </w:rPr>
        <w:t>.</w:t>
      </w:r>
      <w:r w:rsidRPr="0042306F">
        <w:rPr>
          <w:rFonts w:cstheme="minorHAnsi"/>
          <w:sz w:val="23"/>
          <w:szCs w:val="23"/>
          <w:lang w:val="pt-BR"/>
        </w:rPr>
        <w:t xml:space="preserve"> Se você receber benefícios de outras fontes enquanto também estiver recebendo benefícios do Departamento, os benefícios que você recebe do Departamento podem ser reduzidos.  Certos tipos de outros benefícios causarão uma redução de um para um nos benefícios que você recebe do </w:t>
      </w:r>
      <w:r w:rsidRPr="0042306F">
        <w:rPr>
          <w:rFonts w:cstheme="minorHAnsi"/>
          <w:sz w:val="23"/>
          <w:szCs w:val="23"/>
          <w:lang w:val="pt-BR"/>
        </w:rPr>
        <w:lastRenderedPageBreak/>
        <w:t>Departamento. Isso significa que para cada dólar que você recebe desses benefícios, seu benefício do Departamento diminuirá em um dólar. Os benefícios que terão este efeito incluem:</w:t>
      </w:r>
    </w:p>
    <w:p w14:paraId="2CCB04DE" w14:textId="20727841" w:rsidR="00F83A66" w:rsidRPr="0042306F" w:rsidRDefault="006F7819" w:rsidP="006F7819">
      <w:pPr>
        <w:pStyle w:val="NoSpacing"/>
        <w:numPr>
          <w:ilvl w:val="0"/>
          <w:numId w:val="8"/>
        </w:numPr>
        <w:rPr>
          <w:rFonts w:cstheme="minorHAnsi"/>
          <w:sz w:val="23"/>
          <w:szCs w:val="23"/>
          <w:lang w:val="pt-BR"/>
        </w:rPr>
      </w:pPr>
      <w:r w:rsidRPr="0042306F">
        <w:rPr>
          <w:rFonts w:cstheme="minorHAnsi"/>
          <w:sz w:val="23"/>
          <w:szCs w:val="23"/>
          <w:lang w:val="pt-BR"/>
        </w:rPr>
        <w:t>Compensação ao trabalhador (por acidentes de trabalho)</w:t>
      </w:r>
    </w:p>
    <w:p w14:paraId="0386933E" w14:textId="60D678A9" w:rsidR="00F83A66" w:rsidRPr="0042306F" w:rsidRDefault="006540C5" w:rsidP="006F7819">
      <w:pPr>
        <w:pStyle w:val="NoSpacing"/>
        <w:numPr>
          <w:ilvl w:val="0"/>
          <w:numId w:val="8"/>
        </w:numPr>
        <w:rPr>
          <w:rFonts w:cstheme="minorHAnsi"/>
          <w:sz w:val="23"/>
          <w:szCs w:val="23"/>
          <w:lang w:val="pt-BR"/>
        </w:rPr>
      </w:pPr>
      <w:r w:rsidRPr="0042306F">
        <w:rPr>
          <w:rFonts w:cstheme="minorHAnsi"/>
          <w:sz w:val="23"/>
          <w:szCs w:val="23"/>
          <w:lang w:val="pt-BR"/>
        </w:rPr>
        <w:t>Seguro-desemprego</w:t>
      </w:r>
    </w:p>
    <w:p w14:paraId="013F59FC" w14:textId="309EF04C" w:rsidR="006F7819" w:rsidRPr="0042306F" w:rsidRDefault="006F7819" w:rsidP="006F7819">
      <w:pPr>
        <w:pStyle w:val="NoSpacing"/>
        <w:numPr>
          <w:ilvl w:val="0"/>
          <w:numId w:val="8"/>
        </w:numPr>
        <w:rPr>
          <w:rFonts w:cstheme="minorHAnsi"/>
          <w:sz w:val="23"/>
          <w:szCs w:val="23"/>
          <w:lang w:val="pt-BR"/>
        </w:rPr>
      </w:pPr>
      <w:r w:rsidRPr="0042306F">
        <w:rPr>
          <w:rFonts w:cstheme="minorHAnsi"/>
          <w:sz w:val="23"/>
          <w:szCs w:val="23"/>
          <w:lang w:val="pt-BR"/>
        </w:rPr>
        <w:t>Políticas ou Programas de Invalidez Permanente</w:t>
      </w:r>
    </w:p>
    <w:p w14:paraId="16211347" w14:textId="5C4CDAC1" w:rsidR="00155DB2" w:rsidRPr="0042306F" w:rsidRDefault="006F7819" w:rsidP="006F7819">
      <w:pPr>
        <w:pStyle w:val="NoSpacing"/>
        <w:numPr>
          <w:ilvl w:val="0"/>
          <w:numId w:val="8"/>
        </w:numPr>
        <w:rPr>
          <w:rFonts w:cstheme="minorHAnsi"/>
          <w:sz w:val="23"/>
          <w:szCs w:val="23"/>
          <w:lang w:val="pt-BR"/>
        </w:rPr>
      </w:pPr>
      <w:r w:rsidRPr="0042306F">
        <w:rPr>
          <w:rFonts w:cstheme="minorHAnsi"/>
          <w:sz w:val="23"/>
          <w:szCs w:val="23"/>
          <w:lang w:val="pt-BR"/>
        </w:rPr>
        <w:t>Licença do banco de licenças por doença estendida</w:t>
      </w:r>
    </w:p>
    <w:p w14:paraId="4441E212" w14:textId="6BF560CB" w:rsidR="00F83A66" w:rsidRPr="0042306F" w:rsidRDefault="00E07D41" w:rsidP="00F83A66">
      <w:pPr>
        <w:pStyle w:val="NoSpacing"/>
        <w:rPr>
          <w:rFonts w:cstheme="minorHAnsi"/>
          <w:sz w:val="23"/>
          <w:szCs w:val="23"/>
          <w:lang w:val="pt-BR"/>
        </w:rPr>
      </w:pPr>
      <w:r w:rsidRPr="0042306F">
        <w:rPr>
          <w:rFonts w:cstheme="minorHAnsi"/>
          <w:sz w:val="23"/>
          <w:szCs w:val="23"/>
          <w:lang w:val="pt-BR"/>
        </w:rPr>
        <w:t>Outras formas de benefícios não reduzirão os benefícios que você recebe do Departamento, a menos que você esteja recebendo mais do que seu salário semanal médio em benefícios totais.  Os benefícios que terão este efeito incluem</w:t>
      </w:r>
      <w:r w:rsidR="00F83A66" w:rsidRPr="0042306F">
        <w:rPr>
          <w:rFonts w:cstheme="minorHAnsi"/>
          <w:sz w:val="23"/>
          <w:szCs w:val="23"/>
          <w:lang w:val="pt-BR"/>
        </w:rPr>
        <w:t>:</w:t>
      </w:r>
      <w:r w:rsidRPr="0042306F">
        <w:rPr>
          <w:rFonts w:cstheme="minorHAnsi"/>
          <w:sz w:val="23"/>
          <w:szCs w:val="23"/>
          <w:lang w:val="pt-BR"/>
        </w:rPr>
        <w:t xml:space="preserve"> </w:t>
      </w:r>
    </w:p>
    <w:p w14:paraId="0B00557E" w14:textId="57148170" w:rsidR="00F83A66" w:rsidRPr="0042306F" w:rsidRDefault="00E07D41" w:rsidP="00E07D41">
      <w:pPr>
        <w:pStyle w:val="NoSpacing"/>
        <w:numPr>
          <w:ilvl w:val="0"/>
          <w:numId w:val="9"/>
        </w:numPr>
        <w:rPr>
          <w:rFonts w:cstheme="minorHAnsi"/>
          <w:sz w:val="23"/>
          <w:szCs w:val="23"/>
          <w:lang w:val="pt-BR"/>
        </w:rPr>
      </w:pPr>
      <w:r w:rsidRPr="0042306F">
        <w:rPr>
          <w:rFonts w:cstheme="minorHAnsi"/>
          <w:sz w:val="23"/>
          <w:szCs w:val="23"/>
          <w:lang w:val="pt-BR"/>
        </w:rPr>
        <w:t>Políticas ou Programas de Invalidez Temporária (incluindo ambas, Invalidez de Curto Prazo e Invalidez de Longo Prazo)</w:t>
      </w:r>
    </w:p>
    <w:p w14:paraId="1A2ADC8E" w14:textId="5A35E993" w:rsidR="00066BF5" w:rsidRDefault="00E07D41" w:rsidP="00E07D41">
      <w:pPr>
        <w:pStyle w:val="NoSpacing"/>
        <w:numPr>
          <w:ilvl w:val="0"/>
          <w:numId w:val="9"/>
        </w:numPr>
        <w:rPr>
          <w:rFonts w:cstheme="minorHAnsi"/>
          <w:sz w:val="23"/>
          <w:szCs w:val="23"/>
          <w:lang w:val="pt-BR"/>
        </w:rPr>
      </w:pPr>
      <w:r w:rsidRPr="0042306F">
        <w:rPr>
          <w:rFonts w:cstheme="minorHAnsi"/>
          <w:sz w:val="23"/>
          <w:szCs w:val="23"/>
          <w:lang w:val="pt-BR"/>
        </w:rPr>
        <w:t>Políticas ou programas de licença médica e/ou familiar administrados pelo empregador</w:t>
      </w:r>
    </w:p>
    <w:p w14:paraId="4E99B7ED" w14:textId="65BDFC76" w:rsidR="00FB6B24" w:rsidRPr="0042306F" w:rsidRDefault="00FB6B24" w:rsidP="00FB6B24">
      <w:pPr>
        <w:pStyle w:val="NoSpacing"/>
        <w:ind w:left="720"/>
        <w:rPr>
          <w:rFonts w:cstheme="minorHAnsi"/>
          <w:sz w:val="23"/>
          <w:szCs w:val="23"/>
          <w:lang w:val="pt-BR"/>
        </w:rPr>
      </w:pPr>
    </w:p>
    <w:p w14:paraId="113B9E6B" w14:textId="77777777" w:rsidR="00132106" w:rsidRPr="00D505A0" w:rsidRDefault="00132106" w:rsidP="00132106">
      <w:pPr>
        <w:spacing w:after="0" w:line="240" w:lineRule="auto"/>
        <w:textAlignment w:val="baseline"/>
        <w:rPr>
          <w:rFonts w:eastAsia="DengXian" w:cstheme="minorHAnsi"/>
          <w:color w:val="000000"/>
          <w:sz w:val="23"/>
          <w:szCs w:val="23"/>
          <w:lang w:val="pt-BR" w:eastAsia="zh-CN" w:bidi="km-KH"/>
        </w:rPr>
      </w:pPr>
      <w:r w:rsidRPr="00D505A0">
        <w:rPr>
          <w:rFonts w:eastAsia="DengXian" w:cstheme="minorHAnsi"/>
          <w:b/>
          <w:i/>
          <w:kern w:val="2"/>
          <w:sz w:val="23"/>
          <w:szCs w:val="23"/>
          <w:u w:val="single"/>
          <w:lang w:val="pt-BR" w:eastAsia="zh-CN" w:bidi="km-KH"/>
          <w14:ligatures w14:val="standardContextual"/>
        </w:rPr>
        <w:t>Como complementar seus pagamentos de benefícios da PFML</w:t>
      </w:r>
      <w:r w:rsidRPr="00D505A0">
        <w:rPr>
          <w:rFonts w:eastAsia="DengXian" w:cstheme="minorHAnsi"/>
          <w:color w:val="000000"/>
          <w:kern w:val="2"/>
          <w:sz w:val="23"/>
          <w:szCs w:val="23"/>
          <w:lang w:val="pt-BR" w:eastAsia="zh-CN" w:bidi="km-KH"/>
          <w14:ligatures w14:val="standardContextual"/>
        </w:rPr>
        <w:t xml:space="preserve"> - Em geral, os funcionários podem usar sua licença remunerada (tempo de licença por motivo de doença, férias ou outro tipo de folga remunerada [PTO]</w:t>
      </w:r>
      <w:r w:rsidRPr="00D505A0">
        <w:rPr>
          <w:rFonts w:eastAsia="DengXian" w:cstheme="minorHAnsi"/>
          <w:color w:val="474747"/>
          <w:kern w:val="2"/>
          <w:sz w:val="23"/>
          <w:szCs w:val="23"/>
          <w:shd w:val="clear" w:color="auto" w:fill="FFFFFF"/>
          <w:lang w:val="pt-BR" w:eastAsia="zh-CN" w:bidi="km-KH"/>
          <w14:ligatures w14:val="standardContextual"/>
        </w:rPr>
        <w:t xml:space="preserve"> [</w:t>
      </w:r>
      <w:r w:rsidRPr="00D505A0">
        <w:rPr>
          <w:rFonts w:eastAsia="DengXian" w:cstheme="minorHAnsi"/>
          <w:color w:val="000000"/>
          <w:kern w:val="2"/>
          <w:sz w:val="23"/>
          <w:szCs w:val="23"/>
          <w:lang w:val="pt-BR" w:eastAsia="zh-CN" w:bidi="km-KH"/>
          <w14:ligatures w14:val="standardContextual"/>
        </w:rPr>
        <w:t>folga remunerada]) para complementar seus benefícios de PFML até determinada quantia. Entretanto, você precisará seguir as políticas do seu empregador referentes à obtenção e uso de folga remunerada. A política de folga remunerada de seu empregador não pode discriminar você por exercer um direito ao qual tem direito no âmbito do programa de PFML (M.G.L. c 175M). Para os empregados que optem por complementar seus benefícios de PFML desta forma, a soma combinada semanal dos benefícios de PFML e dos benefícios de licença remunerada fornecidos pelo empregador não pode exceder o Salário Semanal Médio Individual (IAWW - Individual Average Weekly Wage) do empregado. Os empregadores serão responsáveis por monitorar e garantir que a soma semanal combinada dos benefícios de licença remunerada fornecidos pelo empregador e dos benefícios da PFML não exceda o IAWW do empregado. Os empregadores também são responsáveis por gerenciar os pagamentos feitos a um empregado que excedam o IAWW do empregado. O Departamento não está envolvido no processo de reembolso de complementos pagos em excesso. Esse processo é responsabilidade exclusiva do empregador e do empregado. </w:t>
      </w:r>
    </w:p>
    <w:p w14:paraId="55AAB878" w14:textId="4A89E4F3" w:rsidR="09501837" w:rsidRPr="0042306F" w:rsidRDefault="09501837" w:rsidP="09501837">
      <w:pPr>
        <w:pStyle w:val="paragraph"/>
        <w:shd w:val="clear" w:color="auto" w:fill="FFFFFF" w:themeFill="background1"/>
        <w:spacing w:before="0" w:beforeAutospacing="0" w:after="0" w:afterAutospacing="0"/>
        <w:rPr>
          <w:rStyle w:val="eop"/>
          <w:rFonts w:asciiTheme="minorHAnsi" w:hAnsiTheme="minorHAnsi" w:cstheme="minorBidi"/>
          <w:sz w:val="23"/>
          <w:szCs w:val="23"/>
          <w:lang w:val="pt-BR"/>
        </w:rPr>
      </w:pPr>
    </w:p>
    <w:p w14:paraId="0574E136" w14:textId="77777777" w:rsidR="007D43B6" w:rsidRPr="0042306F" w:rsidRDefault="007D43B6" w:rsidP="007D43B6">
      <w:pPr>
        <w:pStyle w:val="NoSpacing"/>
        <w:rPr>
          <w:rFonts w:cstheme="minorHAnsi"/>
          <w:sz w:val="23"/>
          <w:szCs w:val="23"/>
          <w:lang w:val="pt-BR"/>
        </w:rPr>
      </w:pPr>
    </w:p>
    <w:p w14:paraId="6BBA30FE" w14:textId="262A9894" w:rsidR="00906CD0" w:rsidRPr="00E37D6F" w:rsidRDefault="00894955" w:rsidP="008221A8">
      <w:pPr>
        <w:pStyle w:val="ListParagraph"/>
        <w:numPr>
          <w:ilvl w:val="0"/>
          <w:numId w:val="3"/>
        </w:numPr>
        <w:rPr>
          <w:rFonts w:cstheme="minorHAnsi"/>
          <w:b/>
          <w:bCs/>
          <w:sz w:val="28"/>
          <w:szCs w:val="28"/>
          <w:lang w:val="pt-BR"/>
        </w:rPr>
      </w:pPr>
      <w:r w:rsidRPr="0042306F">
        <w:rPr>
          <w:rFonts w:cstheme="minorHAnsi"/>
          <w:b/>
          <w:bCs/>
          <w:sz w:val="28"/>
          <w:szCs w:val="28"/>
          <w:lang w:val="pt-BR"/>
        </w:rPr>
        <w:t>Direitos e proteções dos empregados</w:t>
      </w:r>
    </w:p>
    <w:p w14:paraId="756AF625" w14:textId="19ACED42" w:rsidR="008221A8" w:rsidRPr="0042306F" w:rsidRDefault="00894955" w:rsidP="008221A8">
      <w:pPr>
        <w:pStyle w:val="NoSpacing"/>
        <w:rPr>
          <w:rFonts w:cstheme="minorHAnsi"/>
          <w:sz w:val="23"/>
          <w:szCs w:val="23"/>
          <w:lang w:val="pt-BR"/>
        </w:rPr>
      </w:pPr>
      <w:r w:rsidRPr="0042306F">
        <w:rPr>
          <w:rFonts w:cstheme="minorHAnsi"/>
          <w:b/>
          <w:bCs/>
          <w:i/>
          <w:iCs/>
          <w:sz w:val="23"/>
          <w:szCs w:val="23"/>
          <w:u w:val="single"/>
          <w:lang w:val="pt-BR"/>
        </w:rPr>
        <w:t>Proteção de emprego</w:t>
      </w:r>
      <w:r w:rsidR="003132FD" w:rsidRPr="0042306F">
        <w:rPr>
          <w:rFonts w:cstheme="minorHAnsi"/>
          <w:b/>
          <w:bCs/>
          <w:i/>
          <w:iCs/>
          <w:sz w:val="23"/>
          <w:szCs w:val="23"/>
          <w:u w:val="single"/>
          <w:lang w:val="pt-BR"/>
        </w:rPr>
        <w:t>.</w:t>
      </w:r>
      <w:r w:rsidR="003132FD" w:rsidRPr="0042306F">
        <w:rPr>
          <w:rFonts w:cstheme="minorHAnsi"/>
          <w:sz w:val="23"/>
          <w:szCs w:val="23"/>
          <w:lang w:val="pt-BR"/>
        </w:rPr>
        <w:t xml:space="preserve"> </w:t>
      </w:r>
      <w:r w:rsidRPr="0042306F">
        <w:rPr>
          <w:rFonts w:cstheme="minorHAnsi"/>
          <w:sz w:val="23"/>
          <w:szCs w:val="23"/>
          <w:lang w:val="pt-BR"/>
        </w:rPr>
        <w:t>Geralmente, se você tirar licença familiar ou médica, ao retornar ao trabalho, eu empregador deve recolocá-lo no seu cargo anterior ou em um cargo equivalente, com o mesmo status, remuneração, benefícios trabalhistas, crédito por tempo de serviço e antiguidade. a partir da data em que você iniciou sua licença. Isto pode não se aplicar se o seu cargo tiver sido eliminado devido a razões económicas não relacionadas com o uso da licença.</w:t>
      </w:r>
    </w:p>
    <w:p w14:paraId="600F7F73" w14:textId="77777777" w:rsidR="008221A8" w:rsidRPr="0042306F" w:rsidRDefault="008221A8" w:rsidP="008221A8">
      <w:pPr>
        <w:pStyle w:val="NoSpacing"/>
        <w:rPr>
          <w:rFonts w:cstheme="minorHAnsi"/>
          <w:sz w:val="23"/>
          <w:szCs w:val="23"/>
          <w:lang w:val="pt-BR"/>
        </w:rPr>
      </w:pPr>
    </w:p>
    <w:p w14:paraId="79E430AA" w14:textId="05BFF9BC" w:rsidR="00DE48A1" w:rsidRPr="0042306F" w:rsidRDefault="00DD6B45" w:rsidP="008221A8">
      <w:pPr>
        <w:pStyle w:val="NoSpacing"/>
        <w:rPr>
          <w:rFonts w:cstheme="minorHAnsi"/>
          <w:sz w:val="23"/>
          <w:szCs w:val="23"/>
          <w:lang w:val="pt-BR"/>
        </w:rPr>
      </w:pPr>
      <w:r w:rsidRPr="0042306F">
        <w:rPr>
          <w:rFonts w:cstheme="minorHAnsi"/>
          <w:b/>
          <w:bCs/>
          <w:i/>
          <w:iCs/>
          <w:sz w:val="23"/>
          <w:szCs w:val="23"/>
          <w:u w:val="single"/>
          <w:lang w:val="pt-BR"/>
        </w:rPr>
        <w:t>Continuação do Seguro de Saúde</w:t>
      </w:r>
      <w:r w:rsidR="008221A8" w:rsidRPr="0042306F">
        <w:rPr>
          <w:rFonts w:cstheme="minorHAnsi"/>
          <w:b/>
          <w:bCs/>
          <w:i/>
          <w:iCs/>
          <w:sz w:val="23"/>
          <w:szCs w:val="23"/>
          <w:u w:val="single"/>
          <w:lang w:val="pt-BR"/>
        </w:rPr>
        <w:t>.</w:t>
      </w:r>
      <w:r w:rsidR="008221A8" w:rsidRPr="0042306F">
        <w:rPr>
          <w:rFonts w:cstheme="minorHAnsi"/>
          <w:sz w:val="23"/>
          <w:szCs w:val="23"/>
          <w:lang w:val="pt-BR"/>
        </w:rPr>
        <w:t xml:space="preserve"> </w:t>
      </w:r>
      <w:r w:rsidRPr="0042306F">
        <w:rPr>
          <w:rFonts w:cstheme="minorHAnsi"/>
          <w:sz w:val="23"/>
          <w:szCs w:val="23"/>
          <w:lang w:val="pt-BR"/>
        </w:rPr>
        <w:t>O seu empregador deve continuar a fornecer e contribuir para os seus benefícios de seguro de saúde relacionados com o emprego, se existirem/houver, no nível e sob as condições que a cobertura teria sido fornecida se você tivesse continuado a trabalhar durante essa licença. Seu empregador pode exigir que você continue a pagar sua parte do prêmio do seguro saúde nos mesmos termos e condições de antes de sua licença</w:t>
      </w:r>
      <w:r w:rsidR="00DE48A1" w:rsidRPr="0042306F">
        <w:rPr>
          <w:rFonts w:cstheme="minorHAnsi"/>
          <w:sz w:val="23"/>
          <w:szCs w:val="23"/>
          <w:lang w:val="pt-BR"/>
        </w:rPr>
        <w:t>.</w:t>
      </w:r>
      <w:r w:rsidRPr="0042306F">
        <w:rPr>
          <w:rFonts w:cstheme="minorHAnsi"/>
          <w:sz w:val="23"/>
          <w:szCs w:val="23"/>
          <w:lang w:val="pt-BR"/>
        </w:rPr>
        <w:t xml:space="preserve"> </w:t>
      </w:r>
    </w:p>
    <w:p w14:paraId="2981D6B4" w14:textId="77777777" w:rsidR="00DE48A1" w:rsidRPr="0042306F" w:rsidRDefault="00DE48A1" w:rsidP="008221A8">
      <w:pPr>
        <w:pStyle w:val="NoSpacing"/>
        <w:rPr>
          <w:rFonts w:cstheme="minorHAnsi"/>
          <w:sz w:val="23"/>
          <w:szCs w:val="23"/>
          <w:lang w:val="pt-BR"/>
        </w:rPr>
      </w:pPr>
    </w:p>
    <w:p w14:paraId="36DA1732" w14:textId="44B3D020" w:rsidR="00253D7C" w:rsidRDefault="008B44F1" w:rsidP="0025579A">
      <w:pPr>
        <w:pStyle w:val="NoSpacing"/>
        <w:rPr>
          <w:rFonts w:cstheme="minorHAnsi"/>
          <w:sz w:val="23"/>
          <w:szCs w:val="23"/>
          <w:lang w:val="pt-BR"/>
        </w:rPr>
      </w:pPr>
      <w:r w:rsidRPr="0042306F">
        <w:rPr>
          <w:rFonts w:cstheme="minorHAnsi"/>
          <w:b/>
          <w:bCs/>
          <w:i/>
          <w:iCs/>
          <w:sz w:val="23"/>
          <w:szCs w:val="23"/>
          <w:u w:val="single"/>
          <w:lang w:val="pt-BR"/>
        </w:rPr>
        <w:t>É proibido a retaliação</w:t>
      </w:r>
      <w:r w:rsidR="00DE48A1" w:rsidRPr="0042306F">
        <w:rPr>
          <w:rFonts w:cstheme="minorHAnsi"/>
          <w:b/>
          <w:bCs/>
          <w:sz w:val="23"/>
          <w:szCs w:val="23"/>
          <w:u w:val="single"/>
          <w:lang w:val="pt-BR"/>
        </w:rPr>
        <w:t>.</w:t>
      </w:r>
      <w:r w:rsidR="00241815" w:rsidRPr="0042306F">
        <w:rPr>
          <w:rFonts w:cstheme="minorHAnsi"/>
          <w:sz w:val="23"/>
          <w:szCs w:val="23"/>
          <w:lang w:val="pt-BR"/>
        </w:rPr>
        <w:t xml:space="preserve"> </w:t>
      </w:r>
      <w:r w:rsidRPr="0042306F">
        <w:rPr>
          <w:rFonts w:cstheme="minorHAnsi"/>
          <w:sz w:val="23"/>
          <w:szCs w:val="23"/>
          <w:lang w:val="pt-BR"/>
        </w:rPr>
        <w:t>É ilegal para qualquer empregador discriminar ou retaliar contra você por exercer qualquer direito ao qual você tenha direito de acordo com a lei de licença médica e familiar remunerada.  Um empregado ou ex-funcionário que sofrer retaliação por exercer seus direitos previstos em lei poderá, no prazo máximo de três anos após a ocorrência da infração, ajuizar uma ação civil no tribunal superior</w:t>
      </w:r>
      <w:r w:rsidR="00241815" w:rsidRPr="0042306F">
        <w:rPr>
          <w:rFonts w:cstheme="minorHAnsi"/>
          <w:sz w:val="23"/>
          <w:szCs w:val="23"/>
          <w:lang w:val="pt-BR"/>
        </w:rPr>
        <w:t>.</w:t>
      </w:r>
    </w:p>
    <w:p w14:paraId="1CC9FD9D" w14:textId="77777777" w:rsidR="00A61194" w:rsidRPr="0042306F" w:rsidRDefault="00A61194" w:rsidP="0025579A">
      <w:pPr>
        <w:pStyle w:val="NoSpacing"/>
        <w:rPr>
          <w:rFonts w:cstheme="minorHAnsi"/>
          <w:b/>
          <w:bCs/>
          <w:sz w:val="23"/>
          <w:szCs w:val="23"/>
          <w:lang w:val="pt-BR"/>
        </w:rPr>
      </w:pPr>
    </w:p>
    <w:p w14:paraId="17F141A5" w14:textId="77777777" w:rsidR="007A72DB" w:rsidRPr="0042306F" w:rsidRDefault="007A72DB" w:rsidP="0025579A">
      <w:pPr>
        <w:pStyle w:val="NoSpacing"/>
        <w:rPr>
          <w:rFonts w:cstheme="minorHAnsi"/>
          <w:b/>
          <w:bCs/>
          <w:sz w:val="23"/>
          <w:szCs w:val="23"/>
          <w:lang w:val="pt-BR"/>
        </w:rPr>
      </w:pPr>
    </w:p>
    <w:p w14:paraId="5C34CA74" w14:textId="420BACF8" w:rsidR="00F83A66" w:rsidRPr="0042306F" w:rsidRDefault="00BC6D95" w:rsidP="00E64A2F">
      <w:pPr>
        <w:pStyle w:val="NoSpacing"/>
        <w:numPr>
          <w:ilvl w:val="0"/>
          <w:numId w:val="3"/>
        </w:numPr>
        <w:rPr>
          <w:rFonts w:cstheme="minorHAnsi"/>
          <w:b/>
          <w:bCs/>
          <w:sz w:val="28"/>
          <w:szCs w:val="28"/>
          <w:lang w:val="pt-BR"/>
        </w:rPr>
      </w:pPr>
      <w:r w:rsidRPr="0042306F">
        <w:rPr>
          <w:rFonts w:cstheme="minorHAnsi"/>
          <w:b/>
          <w:bCs/>
          <w:sz w:val="28"/>
          <w:szCs w:val="28"/>
          <w:lang w:val="pt-BR"/>
        </w:rPr>
        <w:t>Valores da Contribuição</w:t>
      </w:r>
    </w:p>
    <w:p w14:paraId="2D30AF6D" w14:textId="1A67976B" w:rsidR="001A4892" w:rsidRPr="0042306F" w:rsidRDefault="001A4892" w:rsidP="001A4892">
      <w:pPr>
        <w:pStyle w:val="NoSpacing"/>
        <w:rPr>
          <w:rFonts w:cstheme="minorHAnsi"/>
          <w:sz w:val="23"/>
          <w:szCs w:val="23"/>
          <w:lang w:val="pt-BR"/>
        </w:rPr>
      </w:pPr>
    </w:p>
    <w:p w14:paraId="1328A643" w14:textId="2C8F20F0" w:rsidR="00993FD1" w:rsidRPr="0042306F" w:rsidRDefault="00C46218" w:rsidP="001A4892">
      <w:pPr>
        <w:pStyle w:val="NoSpacing"/>
        <w:rPr>
          <w:rFonts w:cstheme="minorHAnsi"/>
          <w:sz w:val="23"/>
          <w:szCs w:val="23"/>
          <w:lang w:val="pt-BR"/>
        </w:rPr>
      </w:pPr>
      <w:r w:rsidRPr="0042306F">
        <w:rPr>
          <w:rFonts w:cstheme="minorHAnsi"/>
          <w:sz w:val="23"/>
          <w:szCs w:val="23"/>
          <w:lang w:val="pt-BR"/>
        </w:rPr>
        <w:t>Para ajudar a financiar os benefícios de licença remunerada disponíveis sob a lei PFML, seu empregador pode fazer uma</w:t>
      </w:r>
      <w:r w:rsidR="00993FD1" w:rsidRPr="0042306F">
        <w:rPr>
          <w:rFonts w:cstheme="minorHAnsi"/>
          <w:sz w:val="23"/>
          <w:szCs w:val="23"/>
          <w:lang w:val="pt-BR"/>
        </w:rPr>
        <w:t xml:space="preserve"> </w:t>
      </w:r>
      <w:r w:rsidR="004C278D" w:rsidRPr="0042306F">
        <w:rPr>
          <w:rFonts w:cstheme="minorHAnsi"/>
          <w:sz w:val="23"/>
          <w:szCs w:val="23"/>
          <w:lang w:val="pt-BR"/>
        </w:rPr>
        <w:t>contribuição, financiada em parte por uma dedução de seus rendimentos, que será enviada ao Fundo Fiduciário ou ao operador do plano privado de seu empregador.  Um empregador que contribua para o Fundo Fiduciário é obrigado a contribuir com os seguintes valores</w:t>
      </w:r>
      <w:r w:rsidR="001551E4" w:rsidRPr="0042306F">
        <w:rPr>
          <w:rFonts w:cstheme="minorHAnsi"/>
          <w:sz w:val="23"/>
          <w:szCs w:val="23"/>
          <w:lang w:val="pt-BR"/>
        </w:rPr>
        <w:t>:</w:t>
      </w:r>
    </w:p>
    <w:p w14:paraId="7C040406" w14:textId="411B458D" w:rsidR="001551E4" w:rsidRPr="0042306F" w:rsidRDefault="001551E4" w:rsidP="001A4892">
      <w:pPr>
        <w:pStyle w:val="NoSpacing"/>
        <w:rPr>
          <w:rFonts w:cstheme="minorHAnsi"/>
          <w:sz w:val="23"/>
          <w:szCs w:val="23"/>
          <w:lang w:val="pt-BR"/>
        </w:rPr>
      </w:pPr>
    </w:p>
    <w:tbl>
      <w:tblPr>
        <w:tblStyle w:val="TableGrid"/>
        <w:tblW w:w="0" w:type="auto"/>
        <w:tblLook w:val="04A0" w:firstRow="1" w:lastRow="0" w:firstColumn="1" w:lastColumn="0" w:noHBand="0" w:noVBand="1"/>
      </w:tblPr>
      <w:tblGrid>
        <w:gridCol w:w="3116"/>
        <w:gridCol w:w="3117"/>
        <w:gridCol w:w="3117"/>
      </w:tblGrid>
      <w:tr w:rsidR="00B57D20" w:rsidRPr="0042306F" w14:paraId="2C19DF2D" w14:textId="77777777" w:rsidTr="001E6176">
        <w:tc>
          <w:tcPr>
            <w:tcW w:w="3116" w:type="dxa"/>
          </w:tcPr>
          <w:p w14:paraId="501B156B" w14:textId="3FBC3CB8" w:rsidR="00B57D20" w:rsidRPr="0042306F" w:rsidRDefault="00CF04D4" w:rsidP="00B57D20">
            <w:pPr>
              <w:pStyle w:val="NoSpacing"/>
              <w:rPr>
                <w:rFonts w:cstheme="minorHAnsi"/>
                <w:b/>
                <w:sz w:val="23"/>
                <w:szCs w:val="23"/>
                <w:lang w:val="pt-BR"/>
              </w:rPr>
            </w:pPr>
            <w:r w:rsidRPr="0042306F">
              <w:rPr>
                <w:rFonts w:cstheme="minorHAnsi"/>
                <w:b/>
                <w:sz w:val="23"/>
                <w:szCs w:val="23"/>
                <w:lang w:val="pt-BR"/>
              </w:rPr>
              <w:t>Contribuição para a Licença Familiar</w:t>
            </w:r>
          </w:p>
        </w:tc>
        <w:tc>
          <w:tcPr>
            <w:tcW w:w="3117" w:type="dxa"/>
          </w:tcPr>
          <w:p w14:paraId="3A11995D" w14:textId="2908B758" w:rsidR="00B57D20" w:rsidRPr="0042306F" w:rsidRDefault="00CF04D4" w:rsidP="00B57D20">
            <w:pPr>
              <w:pStyle w:val="NoSpacing"/>
              <w:rPr>
                <w:rFonts w:cstheme="minorHAnsi"/>
                <w:b/>
                <w:sz w:val="23"/>
                <w:szCs w:val="23"/>
                <w:lang w:val="pt-BR"/>
              </w:rPr>
            </w:pPr>
            <w:r w:rsidRPr="0042306F">
              <w:rPr>
                <w:rFonts w:cstheme="minorHAnsi"/>
                <w:b/>
                <w:sz w:val="23"/>
                <w:szCs w:val="23"/>
                <w:lang w:val="pt-BR"/>
              </w:rPr>
              <w:t>Contribuição para a Licença Médica</w:t>
            </w:r>
          </w:p>
        </w:tc>
        <w:tc>
          <w:tcPr>
            <w:tcW w:w="3117" w:type="dxa"/>
          </w:tcPr>
          <w:p w14:paraId="5035696A" w14:textId="5610CCD5" w:rsidR="00B57D20" w:rsidRPr="0042306F" w:rsidRDefault="00CF04D4" w:rsidP="00B57D20">
            <w:pPr>
              <w:pStyle w:val="NoSpacing"/>
              <w:rPr>
                <w:rFonts w:cstheme="minorHAnsi"/>
                <w:b/>
                <w:sz w:val="23"/>
                <w:szCs w:val="23"/>
                <w:lang w:val="pt-BR"/>
              </w:rPr>
            </w:pPr>
            <w:r w:rsidRPr="0042306F">
              <w:rPr>
                <w:rFonts w:cstheme="minorHAnsi"/>
                <w:b/>
                <w:sz w:val="23"/>
                <w:szCs w:val="23"/>
                <w:lang w:val="pt-BR"/>
              </w:rPr>
              <w:t>Valor Total da Contribuição</w:t>
            </w:r>
          </w:p>
        </w:tc>
      </w:tr>
      <w:tr w:rsidR="00B57D20" w:rsidRPr="0042306F" w14:paraId="7A87B1BB" w14:textId="77777777" w:rsidTr="001E6176">
        <w:tc>
          <w:tcPr>
            <w:tcW w:w="3116" w:type="dxa"/>
          </w:tcPr>
          <w:p w14:paraId="779388C0" w14:textId="3CED24CE" w:rsidR="00B57D20" w:rsidRPr="0042306F" w:rsidRDefault="000841BF" w:rsidP="003D2264">
            <w:pPr>
              <w:pStyle w:val="NoSpacing"/>
              <w:jc w:val="center"/>
              <w:rPr>
                <w:rFonts w:cstheme="minorHAnsi"/>
                <w:b/>
                <w:sz w:val="23"/>
                <w:szCs w:val="23"/>
                <w:lang w:val="pt-BR"/>
              </w:rPr>
            </w:pPr>
            <w:r w:rsidRPr="0042306F">
              <w:rPr>
                <w:rFonts w:cstheme="minorHAnsi"/>
                <w:b/>
                <w:sz w:val="23"/>
                <w:szCs w:val="23"/>
                <w:lang w:val="pt-BR"/>
              </w:rPr>
              <w:t>0</w:t>
            </w:r>
            <w:r w:rsidR="00B57D20" w:rsidRPr="0042306F">
              <w:rPr>
                <w:rFonts w:cstheme="minorHAnsi"/>
                <w:b/>
                <w:sz w:val="23"/>
                <w:szCs w:val="23"/>
                <w:lang w:val="pt-BR"/>
              </w:rPr>
              <w:t>.1</w:t>
            </w:r>
            <w:r w:rsidR="001932C0" w:rsidRPr="0042306F">
              <w:rPr>
                <w:rFonts w:cstheme="minorHAnsi"/>
                <w:b/>
                <w:sz w:val="23"/>
                <w:szCs w:val="23"/>
                <w:lang w:val="pt-BR"/>
              </w:rPr>
              <w:t>8</w:t>
            </w:r>
            <w:r w:rsidR="00B57D20" w:rsidRPr="0042306F">
              <w:rPr>
                <w:rFonts w:cstheme="minorHAnsi"/>
                <w:b/>
                <w:sz w:val="23"/>
                <w:szCs w:val="23"/>
                <w:lang w:val="pt-BR"/>
              </w:rPr>
              <w:t>%</w:t>
            </w:r>
            <w:r w:rsidRPr="0042306F">
              <w:rPr>
                <w:rFonts w:cstheme="minorHAnsi"/>
                <w:b/>
                <w:sz w:val="23"/>
                <w:szCs w:val="23"/>
                <w:lang w:val="pt-BR"/>
              </w:rPr>
              <w:t xml:space="preserve"> </w:t>
            </w:r>
            <w:r w:rsidR="00CF04D4" w:rsidRPr="0042306F">
              <w:rPr>
                <w:rFonts w:cstheme="minorHAnsi"/>
                <w:b/>
                <w:sz w:val="23"/>
                <w:szCs w:val="23"/>
                <w:lang w:val="pt-BR"/>
              </w:rPr>
              <w:t>dos rendimentos</w:t>
            </w:r>
            <w:r w:rsidR="00123B3B" w:rsidRPr="0042306F">
              <w:rPr>
                <w:rFonts w:cstheme="minorHAnsi"/>
                <w:b/>
                <w:sz w:val="23"/>
                <w:szCs w:val="23"/>
                <w:lang w:val="pt-BR"/>
              </w:rPr>
              <w:t>*</w:t>
            </w:r>
          </w:p>
        </w:tc>
        <w:tc>
          <w:tcPr>
            <w:tcW w:w="3117" w:type="dxa"/>
          </w:tcPr>
          <w:p w14:paraId="71F231EC" w14:textId="3FBE9FF0" w:rsidR="00B57D20" w:rsidRPr="0042306F" w:rsidRDefault="000841BF" w:rsidP="003D2264">
            <w:pPr>
              <w:pStyle w:val="NoSpacing"/>
              <w:jc w:val="center"/>
              <w:rPr>
                <w:rFonts w:cstheme="minorHAnsi"/>
                <w:b/>
                <w:sz w:val="23"/>
                <w:szCs w:val="23"/>
                <w:lang w:val="pt-BR"/>
              </w:rPr>
            </w:pPr>
            <w:r w:rsidRPr="0042306F">
              <w:rPr>
                <w:rFonts w:cstheme="minorHAnsi"/>
                <w:b/>
                <w:sz w:val="23"/>
                <w:szCs w:val="23"/>
                <w:lang w:val="pt-BR"/>
              </w:rPr>
              <w:t>0</w:t>
            </w:r>
            <w:r w:rsidR="00B57D20" w:rsidRPr="0042306F">
              <w:rPr>
                <w:rFonts w:cstheme="minorHAnsi"/>
                <w:b/>
                <w:sz w:val="23"/>
                <w:szCs w:val="23"/>
                <w:lang w:val="pt-BR"/>
              </w:rPr>
              <w:t>.</w:t>
            </w:r>
            <w:r w:rsidR="001932C0" w:rsidRPr="0042306F">
              <w:rPr>
                <w:rFonts w:cstheme="minorHAnsi"/>
                <w:b/>
                <w:sz w:val="23"/>
                <w:szCs w:val="23"/>
                <w:lang w:val="pt-BR"/>
              </w:rPr>
              <w:t>70</w:t>
            </w:r>
            <w:r w:rsidR="00B57D20" w:rsidRPr="0042306F">
              <w:rPr>
                <w:rFonts w:cstheme="minorHAnsi"/>
                <w:b/>
                <w:sz w:val="23"/>
                <w:szCs w:val="23"/>
                <w:lang w:val="pt-BR"/>
              </w:rPr>
              <w:t>%</w:t>
            </w:r>
            <w:r w:rsidRPr="0042306F">
              <w:rPr>
                <w:rFonts w:cstheme="minorHAnsi"/>
                <w:b/>
                <w:sz w:val="23"/>
                <w:szCs w:val="23"/>
                <w:lang w:val="pt-BR"/>
              </w:rPr>
              <w:t xml:space="preserve"> </w:t>
            </w:r>
            <w:r w:rsidR="00CF04D4" w:rsidRPr="0042306F">
              <w:rPr>
                <w:rFonts w:cstheme="minorHAnsi"/>
                <w:b/>
                <w:sz w:val="23"/>
                <w:szCs w:val="23"/>
                <w:lang w:val="pt-BR"/>
              </w:rPr>
              <w:t>dos rendimentos</w:t>
            </w:r>
            <w:r w:rsidR="00123B3B" w:rsidRPr="0042306F">
              <w:rPr>
                <w:rFonts w:cstheme="minorHAnsi"/>
                <w:b/>
                <w:sz w:val="23"/>
                <w:szCs w:val="23"/>
                <w:lang w:val="pt-BR"/>
              </w:rPr>
              <w:t>*</w:t>
            </w:r>
          </w:p>
        </w:tc>
        <w:tc>
          <w:tcPr>
            <w:tcW w:w="3117" w:type="dxa"/>
          </w:tcPr>
          <w:p w14:paraId="73721475" w14:textId="1B6CD448" w:rsidR="00B57D20" w:rsidRPr="0042306F" w:rsidRDefault="000841BF" w:rsidP="003D2264">
            <w:pPr>
              <w:pStyle w:val="NoSpacing"/>
              <w:jc w:val="center"/>
              <w:rPr>
                <w:rFonts w:cstheme="minorHAnsi"/>
                <w:b/>
                <w:sz w:val="23"/>
                <w:szCs w:val="23"/>
                <w:lang w:val="pt-BR"/>
              </w:rPr>
            </w:pPr>
            <w:r w:rsidRPr="0042306F">
              <w:rPr>
                <w:rFonts w:cstheme="minorHAnsi"/>
                <w:b/>
                <w:sz w:val="23"/>
                <w:szCs w:val="23"/>
                <w:lang w:val="pt-BR"/>
              </w:rPr>
              <w:t>0</w:t>
            </w:r>
            <w:r w:rsidR="00B57D20" w:rsidRPr="0042306F">
              <w:rPr>
                <w:rFonts w:cstheme="minorHAnsi"/>
                <w:b/>
                <w:sz w:val="23"/>
                <w:szCs w:val="23"/>
                <w:lang w:val="pt-BR"/>
              </w:rPr>
              <w:t>.</w:t>
            </w:r>
            <w:r w:rsidR="001932C0" w:rsidRPr="0042306F">
              <w:rPr>
                <w:rFonts w:cstheme="minorHAnsi"/>
                <w:b/>
                <w:sz w:val="23"/>
                <w:szCs w:val="23"/>
                <w:lang w:val="pt-BR"/>
              </w:rPr>
              <w:t>88</w:t>
            </w:r>
            <w:r w:rsidR="00B57D20" w:rsidRPr="0042306F">
              <w:rPr>
                <w:rFonts w:cstheme="minorHAnsi"/>
                <w:b/>
                <w:sz w:val="23"/>
                <w:szCs w:val="23"/>
                <w:lang w:val="pt-BR"/>
              </w:rPr>
              <w:t>%</w:t>
            </w:r>
            <w:r w:rsidRPr="0042306F">
              <w:rPr>
                <w:rFonts w:cstheme="minorHAnsi"/>
                <w:b/>
                <w:sz w:val="23"/>
                <w:szCs w:val="23"/>
                <w:lang w:val="pt-BR"/>
              </w:rPr>
              <w:t xml:space="preserve"> </w:t>
            </w:r>
            <w:r w:rsidR="00CF04D4" w:rsidRPr="0042306F">
              <w:rPr>
                <w:rFonts w:cstheme="minorHAnsi"/>
                <w:b/>
                <w:sz w:val="23"/>
                <w:szCs w:val="23"/>
                <w:lang w:val="pt-BR"/>
              </w:rPr>
              <w:t>dos rendimentos</w:t>
            </w:r>
            <w:r w:rsidR="00123B3B" w:rsidRPr="0042306F">
              <w:rPr>
                <w:rFonts w:cstheme="minorHAnsi"/>
                <w:b/>
                <w:sz w:val="23"/>
                <w:szCs w:val="23"/>
                <w:lang w:val="pt-BR"/>
              </w:rPr>
              <w:t>*</w:t>
            </w:r>
          </w:p>
        </w:tc>
      </w:tr>
    </w:tbl>
    <w:p w14:paraId="79BB1BD6" w14:textId="77777777" w:rsidR="00960817" w:rsidRPr="0042306F" w:rsidRDefault="00960817" w:rsidP="001A4892">
      <w:pPr>
        <w:pStyle w:val="NoSpacing"/>
        <w:rPr>
          <w:rFonts w:cstheme="minorHAnsi"/>
          <w:sz w:val="23"/>
          <w:szCs w:val="23"/>
          <w:lang w:val="pt-BR"/>
        </w:rPr>
      </w:pPr>
    </w:p>
    <w:p w14:paraId="3E4053DE" w14:textId="0D2D1941" w:rsidR="006D1D5A" w:rsidRPr="0042306F" w:rsidRDefault="0060093A" w:rsidP="09501837">
      <w:pPr>
        <w:pStyle w:val="NoSpacing"/>
        <w:spacing w:before="120"/>
        <w:rPr>
          <w:sz w:val="23"/>
          <w:szCs w:val="23"/>
          <w:lang w:val="pt-BR"/>
        </w:rPr>
      </w:pPr>
      <w:r w:rsidRPr="0042306F">
        <w:rPr>
          <w:sz w:val="23"/>
          <w:szCs w:val="23"/>
          <w:lang w:val="pt-BR"/>
        </w:rPr>
        <w:t>Como seu empregador tem 25 ou mais trabalhadores cobertos, o valor total da contribuição é de 0,88% dos rendimentos</w:t>
      </w:r>
      <w:r w:rsidR="00A26D0E" w:rsidRPr="0042306F">
        <w:rPr>
          <w:sz w:val="23"/>
          <w:szCs w:val="23"/>
          <w:lang w:val="pt-BR"/>
        </w:rPr>
        <w:t xml:space="preserve">. </w:t>
      </w:r>
    </w:p>
    <w:p w14:paraId="76514567" w14:textId="4088C709" w:rsidR="007A72DB" w:rsidRPr="0042306F" w:rsidRDefault="00173FEB" w:rsidP="006D1D5A">
      <w:pPr>
        <w:pStyle w:val="NoSpacing"/>
        <w:spacing w:before="120"/>
        <w:rPr>
          <w:rFonts w:cstheme="minorHAnsi"/>
          <w:strike/>
          <w:sz w:val="23"/>
          <w:szCs w:val="23"/>
          <w:lang w:val="pt-BR"/>
        </w:rPr>
      </w:pPr>
      <w:r w:rsidRPr="0042306F">
        <w:rPr>
          <w:rFonts w:cstheme="minorHAnsi"/>
          <w:sz w:val="23"/>
          <w:szCs w:val="23"/>
          <w:lang w:val="pt-BR"/>
        </w:rPr>
        <w:t>De acordo com a lei, os empregadores são responsáveis por um mínimo de 60% da contribuição para licença médica (0,42% dos salários), mas são permitidos a deduzir dos salários dos funcionários até 40% da contribuição para licença médica (0,28% dos salários) e até 100% da contribuição para licença familiar (0,18% do salário), o que representa um total de 0,46% dos rendimentos. Tanto faz, se seu empregador tem um plano privado ou participa do fundo fiduciário estadual, seu empregador não pode deduzir mais do que as porcentagens</w:t>
      </w:r>
      <w:r w:rsidR="009A57C8" w:rsidRPr="0042306F">
        <w:rPr>
          <w:rFonts w:cstheme="minorHAnsi"/>
          <w:sz w:val="23"/>
          <w:szCs w:val="23"/>
          <w:lang w:val="pt-BR"/>
        </w:rPr>
        <w:t xml:space="preserve"> </w:t>
      </w:r>
      <w:r w:rsidRPr="0042306F">
        <w:rPr>
          <w:rFonts w:cstheme="minorHAnsi"/>
          <w:sz w:val="23"/>
          <w:szCs w:val="23"/>
          <w:lang w:val="pt-BR"/>
        </w:rPr>
        <w:t>de seus rendimentos</w:t>
      </w:r>
      <w:r w:rsidR="7D2EABBC" w:rsidRPr="0042306F">
        <w:rPr>
          <w:rFonts w:cstheme="minorHAnsi"/>
          <w:sz w:val="23"/>
          <w:szCs w:val="23"/>
          <w:lang w:val="pt-BR"/>
        </w:rPr>
        <w:t>.</w:t>
      </w:r>
    </w:p>
    <w:p w14:paraId="6A7FE109" w14:textId="66E6D14C" w:rsidR="001551E4" w:rsidRPr="0042306F" w:rsidRDefault="009A57C8" w:rsidP="006D1D5A">
      <w:pPr>
        <w:pStyle w:val="NoSpacing"/>
        <w:spacing w:before="120"/>
        <w:rPr>
          <w:rFonts w:cstheme="minorHAnsi"/>
          <w:sz w:val="23"/>
          <w:szCs w:val="23"/>
          <w:lang w:val="pt-BR"/>
        </w:rPr>
      </w:pPr>
      <w:r w:rsidRPr="0042306F">
        <w:rPr>
          <w:rFonts w:cstheme="minorHAnsi"/>
          <w:sz w:val="23"/>
          <w:szCs w:val="23"/>
          <w:lang w:val="pt-BR"/>
        </w:rPr>
        <w:t>Seu empregador optou por alocar o valor da contribuição da seguinte forma</w:t>
      </w:r>
      <w:r w:rsidR="00D84C25" w:rsidRPr="0042306F">
        <w:rPr>
          <w:rFonts w:cstheme="minorHAnsi"/>
          <w:sz w:val="23"/>
          <w:szCs w:val="23"/>
          <w:lang w:val="pt-BR"/>
        </w:rPr>
        <w:t>:</w:t>
      </w:r>
    </w:p>
    <w:p w14:paraId="39B20E5E" w14:textId="7EDDFECA" w:rsidR="00D84C25" w:rsidRPr="0042306F" w:rsidRDefault="00D84C25" w:rsidP="001A4892">
      <w:pPr>
        <w:pStyle w:val="NoSpacing"/>
        <w:rPr>
          <w:rFonts w:cstheme="minorHAnsi"/>
          <w:sz w:val="23"/>
          <w:szCs w:val="23"/>
          <w:lang w:val="pt-BR"/>
        </w:rPr>
      </w:pPr>
    </w:p>
    <w:tbl>
      <w:tblPr>
        <w:tblStyle w:val="TableGrid"/>
        <w:tblW w:w="10023" w:type="dxa"/>
        <w:jc w:val="center"/>
        <w:tblBorders>
          <w:insideV w:val="none" w:sz="0" w:space="0" w:color="auto"/>
        </w:tblBorders>
        <w:tblLayout w:type="fixed"/>
        <w:tblLook w:val="04A0" w:firstRow="1" w:lastRow="0" w:firstColumn="1" w:lastColumn="0" w:noHBand="0" w:noVBand="1"/>
      </w:tblPr>
      <w:tblGrid>
        <w:gridCol w:w="385"/>
        <w:gridCol w:w="260"/>
        <w:gridCol w:w="3197"/>
        <w:gridCol w:w="269"/>
        <w:gridCol w:w="1974"/>
        <w:gridCol w:w="1076"/>
        <w:gridCol w:w="2862"/>
      </w:tblGrid>
      <w:tr w:rsidR="00D53B03" w:rsidRPr="0042306F" w14:paraId="02C479BB" w14:textId="77777777" w:rsidTr="001E6176">
        <w:trPr>
          <w:cantSplit/>
          <w:trHeight w:val="591"/>
          <w:jc w:val="center"/>
        </w:trPr>
        <w:tc>
          <w:tcPr>
            <w:tcW w:w="385" w:type="dxa"/>
            <w:vMerge w:val="restart"/>
            <w:tcBorders>
              <w:top w:val="single" w:sz="12" w:space="0" w:color="002060"/>
              <w:left w:val="single" w:sz="12" w:space="0" w:color="002060"/>
              <w:right w:val="nil"/>
            </w:tcBorders>
            <w:shd w:val="clear" w:color="auto" w:fill="14558F"/>
            <w:textDirection w:val="btLr"/>
            <w:vAlign w:val="center"/>
          </w:tcPr>
          <w:p w14:paraId="0E804FE5" w14:textId="39D3B00C" w:rsidR="00D53B03" w:rsidRPr="0042306F" w:rsidRDefault="009A57C8" w:rsidP="00D53B03">
            <w:pPr>
              <w:pStyle w:val="NoSpacing"/>
              <w:rPr>
                <w:rFonts w:cstheme="minorHAnsi"/>
                <w:b/>
                <w:sz w:val="23"/>
                <w:szCs w:val="23"/>
                <w:lang w:val="pt-BR"/>
              </w:rPr>
            </w:pPr>
            <w:r w:rsidRPr="0042306F">
              <w:rPr>
                <w:rFonts w:cstheme="minorHAnsi"/>
                <w:b/>
                <w:color w:val="FFFFFF" w:themeColor="background1"/>
                <w:sz w:val="23"/>
                <w:szCs w:val="23"/>
                <w:lang w:val="pt-BR"/>
              </w:rPr>
              <w:t>Licença Médica</w:t>
            </w:r>
          </w:p>
        </w:tc>
        <w:tc>
          <w:tcPr>
            <w:tcW w:w="9638" w:type="dxa"/>
            <w:gridSpan w:val="6"/>
            <w:tcBorders>
              <w:top w:val="single" w:sz="12" w:space="0" w:color="000000"/>
              <w:left w:val="nil"/>
              <w:bottom w:val="nil"/>
              <w:right w:val="single" w:sz="12" w:space="0" w:color="000000"/>
            </w:tcBorders>
            <w:shd w:val="clear" w:color="auto" w:fill="D9E2F3" w:themeFill="accent1" w:themeFillTint="33"/>
            <w:vAlign w:val="center"/>
          </w:tcPr>
          <w:p w14:paraId="6B85B02C" w14:textId="30FC48C9" w:rsidR="00D53B03" w:rsidRPr="0042306F" w:rsidRDefault="009A57C8" w:rsidP="00D53B03">
            <w:pPr>
              <w:pStyle w:val="NoSpacing"/>
              <w:rPr>
                <w:rFonts w:cstheme="minorHAnsi"/>
                <w:sz w:val="23"/>
                <w:szCs w:val="23"/>
                <w:lang w:val="pt-BR"/>
              </w:rPr>
            </w:pPr>
            <w:r w:rsidRPr="0042306F">
              <w:rPr>
                <w:rFonts w:cstheme="minorHAnsi"/>
                <w:sz w:val="23"/>
                <w:szCs w:val="23"/>
                <w:lang w:val="pt-BR"/>
              </w:rPr>
              <w:t>Contribuição Total Exigida</w:t>
            </w:r>
            <w:r w:rsidR="00D53B03" w:rsidRPr="0042306F">
              <w:rPr>
                <w:rFonts w:cstheme="minorHAnsi"/>
                <w:sz w:val="23"/>
                <w:szCs w:val="23"/>
                <w:lang w:val="pt-BR"/>
              </w:rPr>
              <w:t>: .</w:t>
            </w:r>
            <w:r w:rsidR="00A83379" w:rsidRPr="0042306F">
              <w:rPr>
                <w:rFonts w:cstheme="minorHAnsi"/>
                <w:sz w:val="23"/>
                <w:szCs w:val="23"/>
                <w:lang w:val="pt-BR"/>
              </w:rPr>
              <w:t>70</w:t>
            </w:r>
            <w:r w:rsidR="00D53B03" w:rsidRPr="0042306F">
              <w:rPr>
                <w:rFonts w:cstheme="minorHAnsi"/>
                <w:sz w:val="23"/>
                <w:szCs w:val="23"/>
                <w:lang w:val="pt-BR"/>
              </w:rPr>
              <w:t>%</w:t>
            </w:r>
            <w:r w:rsidR="00123B3B" w:rsidRPr="0042306F">
              <w:rPr>
                <w:rFonts w:cstheme="minorHAnsi"/>
                <w:sz w:val="23"/>
                <w:szCs w:val="23"/>
                <w:lang w:val="pt-BR"/>
              </w:rPr>
              <w:t>*</w:t>
            </w:r>
          </w:p>
        </w:tc>
      </w:tr>
      <w:tr w:rsidR="00D53B03" w:rsidRPr="00B42ABA" w14:paraId="28E86760" w14:textId="77777777" w:rsidTr="001E6176">
        <w:trPr>
          <w:cantSplit/>
          <w:trHeight w:val="591"/>
          <w:jc w:val="center"/>
        </w:trPr>
        <w:tc>
          <w:tcPr>
            <w:tcW w:w="385" w:type="dxa"/>
            <w:vMerge/>
            <w:tcBorders>
              <w:left w:val="single" w:sz="12" w:space="0" w:color="002060"/>
              <w:right w:val="nil"/>
            </w:tcBorders>
            <w:shd w:val="clear" w:color="auto" w:fill="14558F"/>
            <w:textDirection w:val="btLr"/>
            <w:vAlign w:val="center"/>
          </w:tcPr>
          <w:p w14:paraId="467EA438" w14:textId="77777777" w:rsidR="00D53B03" w:rsidRPr="0042306F" w:rsidRDefault="00D53B03" w:rsidP="00D53B03">
            <w:pPr>
              <w:pStyle w:val="NoSpacing"/>
              <w:rPr>
                <w:rFonts w:cstheme="minorHAnsi"/>
                <w:b/>
                <w:sz w:val="23"/>
                <w:szCs w:val="23"/>
                <w:lang w:val="pt-BR"/>
              </w:rPr>
            </w:pPr>
          </w:p>
        </w:tc>
        <w:tc>
          <w:tcPr>
            <w:tcW w:w="260" w:type="dxa"/>
            <w:tcBorders>
              <w:top w:val="single" w:sz="12" w:space="0" w:color="000000"/>
              <w:left w:val="nil"/>
              <w:bottom w:val="nil"/>
              <w:right w:val="nil"/>
            </w:tcBorders>
          </w:tcPr>
          <w:p w14:paraId="036ED569" w14:textId="77777777" w:rsidR="00D53B03" w:rsidRPr="0042306F" w:rsidRDefault="00D53B03" w:rsidP="00D53B03">
            <w:pPr>
              <w:pStyle w:val="NoSpacing"/>
              <w:rPr>
                <w:rFonts w:cstheme="minorHAnsi"/>
                <w:sz w:val="23"/>
                <w:szCs w:val="23"/>
                <w:lang w:val="pt-BR"/>
              </w:rPr>
            </w:pPr>
          </w:p>
        </w:tc>
        <w:tc>
          <w:tcPr>
            <w:tcW w:w="3197" w:type="dxa"/>
            <w:tcBorders>
              <w:top w:val="single" w:sz="12" w:space="0" w:color="000000"/>
              <w:left w:val="nil"/>
              <w:bottom w:val="single" w:sz="12" w:space="0" w:color="auto"/>
              <w:right w:val="nil"/>
            </w:tcBorders>
          </w:tcPr>
          <w:p w14:paraId="4DFDD830" w14:textId="77777777" w:rsidR="00D53B03" w:rsidRPr="0042306F" w:rsidRDefault="00D53B03" w:rsidP="00D53B03">
            <w:pPr>
              <w:pStyle w:val="NoSpacing"/>
              <w:rPr>
                <w:rFonts w:cstheme="minorHAnsi"/>
                <w:sz w:val="23"/>
                <w:szCs w:val="23"/>
                <w:lang w:val="pt-BR"/>
              </w:rPr>
            </w:pPr>
          </w:p>
        </w:tc>
        <w:tc>
          <w:tcPr>
            <w:tcW w:w="269" w:type="dxa"/>
            <w:vMerge w:val="restart"/>
            <w:tcBorders>
              <w:top w:val="single" w:sz="12" w:space="0" w:color="000000"/>
              <w:left w:val="nil"/>
              <w:bottom w:val="nil"/>
              <w:right w:val="nil"/>
            </w:tcBorders>
            <w:vAlign w:val="center"/>
          </w:tcPr>
          <w:p w14:paraId="1E5B8860" w14:textId="77777777" w:rsidR="00D53B03" w:rsidRPr="0042306F" w:rsidRDefault="00D53B03" w:rsidP="00D53B03">
            <w:pPr>
              <w:pStyle w:val="NoSpacing"/>
              <w:rPr>
                <w:rFonts w:cstheme="minorHAnsi"/>
                <w:sz w:val="23"/>
                <w:szCs w:val="23"/>
                <w:lang w:val="pt-BR"/>
              </w:rPr>
            </w:pPr>
          </w:p>
        </w:tc>
        <w:tc>
          <w:tcPr>
            <w:tcW w:w="1974" w:type="dxa"/>
            <w:tcBorders>
              <w:top w:val="single" w:sz="12" w:space="0" w:color="000000"/>
              <w:left w:val="nil"/>
              <w:bottom w:val="nil"/>
              <w:right w:val="single" w:sz="12" w:space="0" w:color="000000"/>
            </w:tcBorders>
            <w:vAlign w:val="bottom"/>
          </w:tcPr>
          <w:p w14:paraId="388B83AC" w14:textId="7FDDB5B1" w:rsidR="00D53B03" w:rsidRPr="0042306F" w:rsidRDefault="009A57C8" w:rsidP="00D53B03">
            <w:pPr>
              <w:pStyle w:val="NoSpacing"/>
              <w:rPr>
                <w:rFonts w:cstheme="minorHAnsi"/>
                <w:sz w:val="23"/>
                <w:szCs w:val="23"/>
                <w:lang w:val="pt-BR"/>
              </w:rPr>
            </w:pPr>
            <w:r w:rsidRPr="0042306F">
              <w:rPr>
                <w:rFonts w:cstheme="minorHAnsi"/>
                <w:sz w:val="23"/>
                <w:szCs w:val="23"/>
                <w:lang w:val="pt-BR"/>
              </w:rPr>
              <w:t>contribuirá com</w:t>
            </w:r>
          </w:p>
        </w:tc>
        <w:tc>
          <w:tcPr>
            <w:tcW w:w="1076" w:type="dxa"/>
            <w:tcBorders>
              <w:top w:val="single" w:sz="12" w:space="0" w:color="000000"/>
              <w:left w:val="single" w:sz="12" w:space="0" w:color="000000"/>
              <w:bottom w:val="single" w:sz="12" w:space="0" w:color="000000"/>
              <w:right w:val="single" w:sz="12" w:space="0" w:color="000000"/>
            </w:tcBorders>
            <w:vAlign w:val="bottom"/>
          </w:tcPr>
          <w:p w14:paraId="5B472B2F" w14:textId="77777777" w:rsidR="00D53B03" w:rsidRPr="0042306F" w:rsidRDefault="00D53B03" w:rsidP="00D53B03">
            <w:pPr>
              <w:pStyle w:val="NoSpacing"/>
              <w:rPr>
                <w:rFonts w:cstheme="minorHAnsi"/>
                <w:b/>
                <w:sz w:val="23"/>
                <w:szCs w:val="23"/>
                <w:lang w:val="pt-BR"/>
              </w:rPr>
            </w:pPr>
            <w:r w:rsidRPr="0042306F">
              <w:rPr>
                <w:rFonts w:cstheme="minorHAnsi"/>
                <w:b/>
                <w:sz w:val="23"/>
                <w:szCs w:val="23"/>
                <w:lang w:val="pt-BR"/>
              </w:rPr>
              <w:t>___%</w:t>
            </w:r>
          </w:p>
          <w:p w14:paraId="545091C6" w14:textId="77777777" w:rsidR="00D53B03" w:rsidRPr="0042306F" w:rsidRDefault="00D53B03" w:rsidP="00D53B03">
            <w:pPr>
              <w:pStyle w:val="NoSpacing"/>
              <w:rPr>
                <w:rFonts w:cstheme="minorHAnsi"/>
                <w:sz w:val="23"/>
                <w:szCs w:val="23"/>
                <w:lang w:val="pt-BR"/>
              </w:rPr>
            </w:pPr>
          </w:p>
        </w:tc>
        <w:tc>
          <w:tcPr>
            <w:tcW w:w="2862" w:type="dxa"/>
            <w:tcBorders>
              <w:top w:val="single" w:sz="12" w:space="0" w:color="000000"/>
              <w:left w:val="single" w:sz="12" w:space="0" w:color="000000"/>
              <w:bottom w:val="single" w:sz="12" w:space="0" w:color="000000"/>
              <w:right w:val="single" w:sz="12" w:space="0" w:color="000000"/>
            </w:tcBorders>
            <w:vAlign w:val="bottom"/>
          </w:tcPr>
          <w:p w14:paraId="31F541C1" w14:textId="11485638" w:rsidR="00D53B03" w:rsidRPr="0042306F" w:rsidRDefault="006B01C7" w:rsidP="00D53B03">
            <w:pPr>
              <w:pStyle w:val="NoSpacing"/>
              <w:rPr>
                <w:rFonts w:cstheme="minorHAnsi"/>
                <w:b/>
                <w:sz w:val="23"/>
                <w:szCs w:val="23"/>
                <w:lang w:val="pt-BR"/>
              </w:rPr>
            </w:pPr>
            <w:r w:rsidRPr="0042306F">
              <w:rPr>
                <w:rFonts w:cstheme="minorHAnsi"/>
                <w:sz w:val="23"/>
                <w:szCs w:val="23"/>
                <w:lang w:val="pt-BR"/>
              </w:rPr>
              <w:t>da contribuição para a licença médica</w:t>
            </w:r>
          </w:p>
        </w:tc>
      </w:tr>
      <w:tr w:rsidR="00D53B03" w:rsidRPr="00B42ABA" w14:paraId="3EBD549B" w14:textId="77777777" w:rsidTr="001E6176">
        <w:trPr>
          <w:cantSplit/>
          <w:trHeight w:val="951"/>
          <w:jc w:val="center"/>
        </w:trPr>
        <w:tc>
          <w:tcPr>
            <w:tcW w:w="385" w:type="dxa"/>
            <w:vMerge/>
            <w:tcBorders>
              <w:left w:val="single" w:sz="12" w:space="0" w:color="002060"/>
              <w:bottom w:val="single" w:sz="12" w:space="0" w:color="002060"/>
              <w:right w:val="nil"/>
            </w:tcBorders>
            <w:shd w:val="clear" w:color="auto" w:fill="14558F"/>
          </w:tcPr>
          <w:p w14:paraId="76D294AE" w14:textId="77777777" w:rsidR="00D53B03" w:rsidRPr="0042306F" w:rsidRDefault="00D53B03" w:rsidP="00D53B03">
            <w:pPr>
              <w:pStyle w:val="NoSpacing"/>
              <w:rPr>
                <w:rFonts w:cstheme="minorHAnsi"/>
                <w:sz w:val="23"/>
                <w:szCs w:val="23"/>
                <w:lang w:val="pt-BR"/>
              </w:rPr>
            </w:pPr>
          </w:p>
        </w:tc>
        <w:tc>
          <w:tcPr>
            <w:tcW w:w="260" w:type="dxa"/>
            <w:tcBorders>
              <w:top w:val="nil"/>
              <w:left w:val="nil"/>
              <w:bottom w:val="single" w:sz="12" w:space="0" w:color="000000"/>
              <w:right w:val="nil"/>
            </w:tcBorders>
          </w:tcPr>
          <w:p w14:paraId="079ECA01" w14:textId="77777777" w:rsidR="00D53B03" w:rsidRPr="0042306F" w:rsidRDefault="00D53B03" w:rsidP="00D53B03">
            <w:pPr>
              <w:pStyle w:val="NoSpacing"/>
              <w:rPr>
                <w:rFonts w:cstheme="minorHAnsi"/>
                <w:sz w:val="23"/>
                <w:szCs w:val="23"/>
                <w:lang w:val="pt-BR"/>
              </w:rPr>
            </w:pPr>
          </w:p>
        </w:tc>
        <w:tc>
          <w:tcPr>
            <w:tcW w:w="3197" w:type="dxa"/>
            <w:tcBorders>
              <w:top w:val="single" w:sz="12" w:space="0" w:color="auto"/>
              <w:left w:val="nil"/>
              <w:bottom w:val="single" w:sz="12" w:space="0" w:color="000000"/>
              <w:right w:val="nil"/>
            </w:tcBorders>
          </w:tcPr>
          <w:p w14:paraId="71B84654" w14:textId="5D0E2684" w:rsidR="00D53B03" w:rsidRPr="0042306F" w:rsidRDefault="00D53B03" w:rsidP="00D53B03">
            <w:pPr>
              <w:pStyle w:val="NoSpacing"/>
              <w:rPr>
                <w:rFonts w:cstheme="minorHAnsi"/>
                <w:sz w:val="23"/>
                <w:szCs w:val="23"/>
                <w:lang w:val="pt-BR"/>
              </w:rPr>
            </w:pPr>
            <w:r w:rsidRPr="0042306F">
              <w:rPr>
                <w:rFonts w:cstheme="minorHAnsi"/>
                <w:sz w:val="23"/>
                <w:szCs w:val="23"/>
                <w:lang w:val="pt-BR"/>
              </w:rPr>
              <w:t>(</w:t>
            </w:r>
            <w:r w:rsidR="00DA5305" w:rsidRPr="0042306F">
              <w:rPr>
                <w:rFonts w:cstheme="minorHAnsi"/>
                <w:sz w:val="23"/>
                <w:szCs w:val="23"/>
                <w:lang w:val="pt-BR"/>
              </w:rPr>
              <w:t>Nome do Empregador</w:t>
            </w:r>
            <w:r w:rsidRPr="0042306F">
              <w:rPr>
                <w:rFonts w:cstheme="minorHAnsi"/>
                <w:sz w:val="23"/>
                <w:szCs w:val="23"/>
                <w:lang w:val="pt-BR"/>
              </w:rPr>
              <w:t>)</w:t>
            </w:r>
          </w:p>
        </w:tc>
        <w:tc>
          <w:tcPr>
            <w:tcW w:w="269" w:type="dxa"/>
            <w:vMerge/>
            <w:tcBorders>
              <w:top w:val="nil"/>
              <w:left w:val="nil"/>
              <w:bottom w:val="single" w:sz="12" w:space="0" w:color="000000"/>
              <w:right w:val="nil"/>
            </w:tcBorders>
          </w:tcPr>
          <w:p w14:paraId="456EE6AC" w14:textId="77777777" w:rsidR="00D53B03" w:rsidRPr="0042306F" w:rsidRDefault="00D53B03" w:rsidP="00D53B03">
            <w:pPr>
              <w:pStyle w:val="NoSpacing"/>
              <w:rPr>
                <w:rFonts w:cstheme="minorHAnsi"/>
                <w:sz w:val="23"/>
                <w:szCs w:val="23"/>
                <w:lang w:val="pt-BR"/>
              </w:rPr>
            </w:pPr>
          </w:p>
        </w:tc>
        <w:tc>
          <w:tcPr>
            <w:tcW w:w="1974" w:type="dxa"/>
            <w:tcBorders>
              <w:top w:val="nil"/>
              <w:left w:val="nil"/>
              <w:bottom w:val="single" w:sz="12" w:space="0" w:color="000000"/>
              <w:right w:val="single" w:sz="12" w:space="0" w:color="000000"/>
            </w:tcBorders>
            <w:vAlign w:val="bottom"/>
          </w:tcPr>
          <w:p w14:paraId="4A942C86" w14:textId="231A67EF" w:rsidR="00D53B03" w:rsidRPr="0042306F" w:rsidRDefault="009A57C8" w:rsidP="00D53B03">
            <w:pPr>
              <w:pStyle w:val="NoSpacing"/>
              <w:rPr>
                <w:rFonts w:cstheme="minorHAnsi"/>
                <w:sz w:val="23"/>
                <w:szCs w:val="23"/>
                <w:lang w:val="pt-BR"/>
              </w:rPr>
            </w:pPr>
            <w:r w:rsidRPr="0042306F">
              <w:rPr>
                <w:rFonts w:cstheme="minorHAnsi"/>
                <w:sz w:val="23"/>
                <w:szCs w:val="23"/>
                <w:lang w:val="pt-BR"/>
              </w:rPr>
              <w:t>e os restantes</w:t>
            </w:r>
            <w:r w:rsidR="00D53B03" w:rsidRPr="0042306F">
              <w:rPr>
                <w:rFonts w:cstheme="minorHAnsi"/>
                <w:sz w:val="23"/>
                <w:szCs w:val="23"/>
                <w:lang w:val="pt-BR"/>
              </w:rPr>
              <w:t xml:space="preserve"> </w:t>
            </w:r>
            <w:r w:rsidR="00D53B03" w:rsidRPr="0042306F">
              <w:rPr>
                <w:rFonts w:cstheme="minorHAnsi"/>
                <w:b/>
                <w:sz w:val="23"/>
                <w:szCs w:val="23"/>
                <w:lang w:val="pt-BR"/>
              </w:rPr>
              <w:t xml:space="preserve"> </w:t>
            </w:r>
          </w:p>
        </w:tc>
        <w:tc>
          <w:tcPr>
            <w:tcW w:w="1076" w:type="dxa"/>
            <w:tcBorders>
              <w:top w:val="single" w:sz="12" w:space="0" w:color="000000"/>
              <w:left w:val="single" w:sz="12" w:space="0" w:color="000000"/>
              <w:bottom w:val="single" w:sz="12" w:space="0" w:color="000000"/>
              <w:right w:val="single" w:sz="12" w:space="0" w:color="000000"/>
            </w:tcBorders>
            <w:vAlign w:val="bottom"/>
          </w:tcPr>
          <w:p w14:paraId="317CFAEE" w14:textId="77777777" w:rsidR="00D53B03" w:rsidRPr="0042306F" w:rsidRDefault="00D53B03" w:rsidP="00D53B03">
            <w:pPr>
              <w:pStyle w:val="NoSpacing"/>
              <w:rPr>
                <w:rFonts w:cstheme="minorHAnsi"/>
                <w:b/>
                <w:sz w:val="23"/>
                <w:szCs w:val="23"/>
                <w:lang w:val="pt-BR"/>
              </w:rPr>
            </w:pPr>
            <w:r w:rsidRPr="0042306F">
              <w:rPr>
                <w:rFonts w:cstheme="minorHAnsi"/>
                <w:b/>
                <w:sz w:val="23"/>
                <w:szCs w:val="23"/>
                <w:lang w:val="pt-BR"/>
              </w:rPr>
              <w:t>___%</w:t>
            </w:r>
          </w:p>
          <w:p w14:paraId="22B345AB" w14:textId="77777777" w:rsidR="00D53B03" w:rsidRPr="0042306F" w:rsidRDefault="00D53B03" w:rsidP="00D53B03">
            <w:pPr>
              <w:pStyle w:val="NoSpacing"/>
              <w:rPr>
                <w:rFonts w:cstheme="minorHAnsi"/>
                <w:sz w:val="23"/>
                <w:szCs w:val="23"/>
                <w:lang w:val="pt-BR"/>
              </w:rPr>
            </w:pPr>
          </w:p>
        </w:tc>
        <w:tc>
          <w:tcPr>
            <w:tcW w:w="2862" w:type="dxa"/>
            <w:tcBorders>
              <w:top w:val="single" w:sz="12" w:space="0" w:color="000000"/>
              <w:left w:val="single" w:sz="12" w:space="0" w:color="000000"/>
              <w:bottom w:val="single" w:sz="12" w:space="0" w:color="000000"/>
              <w:right w:val="single" w:sz="12" w:space="0" w:color="000000"/>
            </w:tcBorders>
            <w:vAlign w:val="bottom"/>
          </w:tcPr>
          <w:p w14:paraId="5284765B" w14:textId="129C8921" w:rsidR="00D53B03" w:rsidRPr="0042306F" w:rsidRDefault="006B01C7" w:rsidP="00D53B03">
            <w:pPr>
              <w:pStyle w:val="NoSpacing"/>
              <w:rPr>
                <w:rFonts w:cstheme="minorHAnsi"/>
                <w:b/>
                <w:sz w:val="23"/>
                <w:szCs w:val="23"/>
                <w:lang w:val="pt-BR"/>
              </w:rPr>
            </w:pPr>
            <w:r w:rsidRPr="0042306F">
              <w:rPr>
                <w:rFonts w:cstheme="minorHAnsi"/>
                <w:sz w:val="23"/>
                <w:szCs w:val="23"/>
                <w:lang w:val="pt-BR"/>
              </w:rPr>
              <w:t>serão descontados dos seus rendimentos</w:t>
            </w:r>
          </w:p>
        </w:tc>
      </w:tr>
    </w:tbl>
    <w:p w14:paraId="00638618" w14:textId="77777777" w:rsidR="00D53B03" w:rsidRPr="0042306F" w:rsidRDefault="00D53B03" w:rsidP="00D53B03">
      <w:pPr>
        <w:pStyle w:val="NoSpacing"/>
        <w:rPr>
          <w:rFonts w:cstheme="minorHAnsi"/>
          <w:sz w:val="23"/>
          <w:szCs w:val="23"/>
          <w:lang w:val="pt-BR"/>
        </w:rPr>
      </w:pPr>
    </w:p>
    <w:tbl>
      <w:tblPr>
        <w:tblStyle w:val="TableGrid"/>
        <w:tblW w:w="10102" w:type="dxa"/>
        <w:jc w:val="center"/>
        <w:tblBorders>
          <w:insideV w:val="none" w:sz="0" w:space="0" w:color="auto"/>
        </w:tblBorders>
        <w:tblLayout w:type="fixed"/>
        <w:tblLook w:val="04A0" w:firstRow="1" w:lastRow="0" w:firstColumn="1" w:lastColumn="0" w:noHBand="0" w:noVBand="1"/>
      </w:tblPr>
      <w:tblGrid>
        <w:gridCol w:w="388"/>
        <w:gridCol w:w="262"/>
        <w:gridCol w:w="3223"/>
        <w:gridCol w:w="271"/>
        <w:gridCol w:w="1990"/>
        <w:gridCol w:w="1085"/>
        <w:gridCol w:w="2883"/>
      </w:tblGrid>
      <w:tr w:rsidR="00D53B03" w:rsidRPr="0042306F" w14:paraId="3B7771D9" w14:textId="77777777" w:rsidTr="001E6176">
        <w:trPr>
          <w:cantSplit/>
          <w:trHeight w:val="663"/>
          <w:jc w:val="center"/>
        </w:trPr>
        <w:tc>
          <w:tcPr>
            <w:tcW w:w="388" w:type="dxa"/>
            <w:vMerge w:val="restart"/>
            <w:tcBorders>
              <w:top w:val="single" w:sz="12" w:space="0" w:color="385623" w:themeColor="accent6" w:themeShade="80"/>
              <w:left w:val="single" w:sz="12" w:space="0" w:color="385623" w:themeColor="accent6" w:themeShade="80"/>
              <w:right w:val="nil"/>
            </w:tcBorders>
            <w:shd w:val="clear" w:color="auto" w:fill="388557"/>
            <w:textDirection w:val="btLr"/>
            <w:vAlign w:val="center"/>
          </w:tcPr>
          <w:p w14:paraId="051BFAA6" w14:textId="3DDD786A" w:rsidR="00D53B03" w:rsidRPr="0042306F" w:rsidRDefault="009A57C8" w:rsidP="00D53B03">
            <w:pPr>
              <w:pStyle w:val="NoSpacing"/>
              <w:rPr>
                <w:rFonts w:cstheme="minorHAnsi"/>
                <w:b/>
                <w:sz w:val="23"/>
                <w:szCs w:val="23"/>
                <w:lang w:val="pt-BR"/>
              </w:rPr>
            </w:pPr>
            <w:r w:rsidRPr="0042306F">
              <w:rPr>
                <w:rFonts w:cstheme="minorHAnsi"/>
                <w:b/>
                <w:color w:val="FFFFFF" w:themeColor="background1"/>
                <w:sz w:val="23"/>
                <w:szCs w:val="23"/>
                <w:lang w:val="pt-BR"/>
              </w:rPr>
              <w:t>Licença Familiar</w:t>
            </w:r>
          </w:p>
        </w:tc>
        <w:tc>
          <w:tcPr>
            <w:tcW w:w="9714" w:type="dxa"/>
            <w:gridSpan w:val="6"/>
            <w:tcBorders>
              <w:top w:val="single" w:sz="12" w:space="0" w:color="auto"/>
              <w:left w:val="nil"/>
              <w:bottom w:val="nil"/>
              <w:right w:val="single" w:sz="12" w:space="0" w:color="000000"/>
            </w:tcBorders>
            <w:shd w:val="clear" w:color="auto" w:fill="E2EFD9" w:themeFill="accent6" w:themeFillTint="33"/>
            <w:vAlign w:val="center"/>
          </w:tcPr>
          <w:p w14:paraId="1D6B6110" w14:textId="49891697" w:rsidR="00D53B03" w:rsidRPr="0042306F" w:rsidRDefault="009A57C8" w:rsidP="00D53B03">
            <w:pPr>
              <w:pStyle w:val="NoSpacing"/>
              <w:rPr>
                <w:rFonts w:cstheme="minorHAnsi"/>
                <w:sz w:val="23"/>
                <w:szCs w:val="23"/>
                <w:lang w:val="pt-BR"/>
              </w:rPr>
            </w:pPr>
            <w:r w:rsidRPr="0042306F">
              <w:rPr>
                <w:rFonts w:cstheme="minorHAnsi"/>
                <w:sz w:val="23"/>
                <w:szCs w:val="23"/>
                <w:lang w:val="pt-BR"/>
              </w:rPr>
              <w:t>Contribuição Total Exigida</w:t>
            </w:r>
            <w:r w:rsidR="00D53B03" w:rsidRPr="0042306F">
              <w:rPr>
                <w:rFonts w:cstheme="minorHAnsi"/>
                <w:sz w:val="23"/>
                <w:szCs w:val="23"/>
                <w:lang w:val="pt-BR"/>
              </w:rPr>
              <w:t>: .1</w:t>
            </w:r>
            <w:r w:rsidR="00A83379" w:rsidRPr="0042306F">
              <w:rPr>
                <w:rFonts w:cstheme="minorHAnsi"/>
                <w:sz w:val="23"/>
                <w:szCs w:val="23"/>
                <w:lang w:val="pt-BR"/>
              </w:rPr>
              <w:t>8</w:t>
            </w:r>
            <w:r w:rsidR="00D53B03" w:rsidRPr="0042306F">
              <w:rPr>
                <w:rFonts w:cstheme="minorHAnsi"/>
                <w:sz w:val="23"/>
                <w:szCs w:val="23"/>
                <w:lang w:val="pt-BR"/>
              </w:rPr>
              <w:t>%</w:t>
            </w:r>
            <w:r w:rsidR="00123B3B" w:rsidRPr="0042306F">
              <w:rPr>
                <w:rFonts w:cstheme="minorHAnsi"/>
                <w:sz w:val="23"/>
                <w:szCs w:val="23"/>
                <w:lang w:val="pt-BR"/>
              </w:rPr>
              <w:t>*</w:t>
            </w:r>
          </w:p>
        </w:tc>
      </w:tr>
      <w:tr w:rsidR="00D53B03" w:rsidRPr="00B42ABA" w14:paraId="24282021" w14:textId="77777777" w:rsidTr="001E6176">
        <w:trPr>
          <w:cantSplit/>
          <w:trHeight w:val="827"/>
          <w:jc w:val="center"/>
        </w:trPr>
        <w:tc>
          <w:tcPr>
            <w:tcW w:w="388" w:type="dxa"/>
            <w:vMerge/>
            <w:tcBorders>
              <w:left w:val="single" w:sz="12" w:space="0" w:color="385623" w:themeColor="accent6" w:themeShade="80"/>
              <w:right w:val="nil"/>
            </w:tcBorders>
            <w:shd w:val="clear" w:color="auto" w:fill="388557"/>
            <w:textDirection w:val="btLr"/>
            <w:vAlign w:val="center"/>
          </w:tcPr>
          <w:p w14:paraId="70576CFB" w14:textId="77777777" w:rsidR="00D53B03" w:rsidRPr="0042306F" w:rsidRDefault="00D53B03" w:rsidP="00D53B03">
            <w:pPr>
              <w:pStyle w:val="NoSpacing"/>
              <w:rPr>
                <w:rFonts w:cstheme="minorHAnsi"/>
                <w:b/>
                <w:sz w:val="23"/>
                <w:szCs w:val="23"/>
                <w:lang w:val="pt-BR"/>
              </w:rPr>
            </w:pPr>
          </w:p>
        </w:tc>
        <w:tc>
          <w:tcPr>
            <w:tcW w:w="262" w:type="dxa"/>
            <w:tcBorders>
              <w:top w:val="single" w:sz="12" w:space="0" w:color="auto"/>
              <w:left w:val="nil"/>
              <w:bottom w:val="nil"/>
              <w:right w:val="nil"/>
            </w:tcBorders>
          </w:tcPr>
          <w:p w14:paraId="64FCC4EE" w14:textId="77777777" w:rsidR="00D53B03" w:rsidRPr="0042306F" w:rsidRDefault="00D53B03" w:rsidP="00D53B03">
            <w:pPr>
              <w:pStyle w:val="NoSpacing"/>
              <w:rPr>
                <w:rFonts w:cstheme="minorHAnsi"/>
                <w:sz w:val="23"/>
                <w:szCs w:val="23"/>
                <w:lang w:val="pt-BR"/>
              </w:rPr>
            </w:pPr>
          </w:p>
        </w:tc>
        <w:tc>
          <w:tcPr>
            <w:tcW w:w="3223" w:type="dxa"/>
            <w:tcBorders>
              <w:top w:val="single" w:sz="12" w:space="0" w:color="auto"/>
              <w:left w:val="nil"/>
              <w:bottom w:val="single" w:sz="12" w:space="0" w:color="auto"/>
              <w:right w:val="nil"/>
            </w:tcBorders>
          </w:tcPr>
          <w:p w14:paraId="501BC018" w14:textId="77777777" w:rsidR="00D53B03" w:rsidRPr="0042306F" w:rsidRDefault="00D53B03" w:rsidP="00D53B03">
            <w:pPr>
              <w:pStyle w:val="NoSpacing"/>
              <w:rPr>
                <w:rFonts w:cstheme="minorHAnsi"/>
                <w:sz w:val="23"/>
                <w:szCs w:val="23"/>
                <w:lang w:val="pt-BR"/>
              </w:rPr>
            </w:pPr>
          </w:p>
        </w:tc>
        <w:tc>
          <w:tcPr>
            <w:tcW w:w="271" w:type="dxa"/>
            <w:vMerge w:val="restart"/>
            <w:tcBorders>
              <w:top w:val="single" w:sz="12" w:space="0" w:color="000000"/>
              <w:left w:val="nil"/>
              <w:bottom w:val="nil"/>
              <w:right w:val="nil"/>
            </w:tcBorders>
            <w:vAlign w:val="center"/>
          </w:tcPr>
          <w:p w14:paraId="53A52632" w14:textId="77777777" w:rsidR="00D53B03" w:rsidRPr="0042306F" w:rsidRDefault="00D53B03" w:rsidP="00D53B03">
            <w:pPr>
              <w:pStyle w:val="NoSpacing"/>
              <w:rPr>
                <w:rFonts w:cstheme="minorHAnsi"/>
                <w:sz w:val="23"/>
                <w:szCs w:val="23"/>
                <w:lang w:val="pt-BR"/>
              </w:rPr>
            </w:pPr>
          </w:p>
        </w:tc>
        <w:tc>
          <w:tcPr>
            <w:tcW w:w="1990" w:type="dxa"/>
            <w:tcBorders>
              <w:top w:val="single" w:sz="12" w:space="0" w:color="000000"/>
              <w:left w:val="nil"/>
              <w:bottom w:val="nil"/>
              <w:right w:val="single" w:sz="12" w:space="0" w:color="000000"/>
            </w:tcBorders>
            <w:vAlign w:val="bottom"/>
          </w:tcPr>
          <w:p w14:paraId="01B71EF7" w14:textId="498F9591" w:rsidR="00D53B03" w:rsidRPr="0042306F" w:rsidRDefault="009A57C8" w:rsidP="00D53B03">
            <w:pPr>
              <w:pStyle w:val="NoSpacing"/>
              <w:rPr>
                <w:rFonts w:cstheme="minorHAnsi"/>
                <w:sz w:val="23"/>
                <w:szCs w:val="23"/>
                <w:lang w:val="pt-BR"/>
              </w:rPr>
            </w:pPr>
            <w:r w:rsidRPr="0042306F">
              <w:rPr>
                <w:rFonts w:cstheme="minorHAnsi"/>
                <w:sz w:val="23"/>
                <w:szCs w:val="23"/>
                <w:lang w:val="pt-BR"/>
              </w:rPr>
              <w:t>contribuirá com</w:t>
            </w:r>
          </w:p>
        </w:tc>
        <w:tc>
          <w:tcPr>
            <w:tcW w:w="1085" w:type="dxa"/>
            <w:tcBorders>
              <w:top w:val="single" w:sz="12" w:space="0" w:color="000000"/>
              <w:left w:val="single" w:sz="12" w:space="0" w:color="000000"/>
              <w:bottom w:val="single" w:sz="12" w:space="0" w:color="000000"/>
              <w:right w:val="single" w:sz="12" w:space="0" w:color="000000"/>
            </w:tcBorders>
            <w:vAlign w:val="bottom"/>
          </w:tcPr>
          <w:p w14:paraId="692B9231" w14:textId="77777777" w:rsidR="00D53B03" w:rsidRPr="0042306F" w:rsidRDefault="00D53B03" w:rsidP="00D53B03">
            <w:pPr>
              <w:pStyle w:val="NoSpacing"/>
              <w:rPr>
                <w:rFonts w:cstheme="minorHAnsi"/>
                <w:b/>
                <w:sz w:val="23"/>
                <w:szCs w:val="23"/>
                <w:lang w:val="pt-BR"/>
              </w:rPr>
            </w:pPr>
            <w:r w:rsidRPr="0042306F">
              <w:rPr>
                <w:rFonts w:cstheme="minorHAnsi"/>
                <w:b/>
                <w:sz w:val="23"/>
                <w:szCs w:val="23"/>
                <w:lang w:val="pt-BR"/>
              </w:rPr>
              <w:t>___%</w:t>
            </w:r>
          </w:p>
          <w:p w14:paraId="47943EF0" w14:textId="77777777" w:rsidR="00D53B03" w:rsidRPr="0042306F" w:rsidRDefault="00D53B03" w:rsidP="00D53B03">
            <w:pPr>
              <w:pStyle w:val="NoSpacing"/>
              <w:rPr>
                <w:rFonts w:cstheme="minorHAnsi"/>
                <w:sz w:val="23"/>
                <w:szCs w:val="23"/>
                <w:lang w:val="pt-BR"/>
              </w:rPr>
            </w:pPr>
          </w:p>
        </w:tc>
        <w:tc>
          <w:tcPr>
            <w:tcW w:w="2883" w:type="dxa"/>
            <w:tcBorders>
              <w:top w:val="single" w:sz="12" w:space="0" w:color="000000"/>
              <w:left w:val="single" w:sz="12" w:space="0" w:color="000000"/>
              <w:bottom w:val="single" w:sz="12" w:space="0" w:color="000000"/>
              <w:right w:val="single" w:sz="12" w:space="0" w:color="000000"/>
            </w:tcBorders>
            <w:vAlign w:val="bottom"/>
          </w:tcPr>
          <w:p w14:paraId="1D3F6591" w14:textId="587485E7" w:rsidR="00D53B03" w:rsidRPr="0042306F" w:rsidRDefault="006B01C7" w:rsidP="00D53B03">
            <w:pPr>
              <w:pStyle w:val="NoSpacing"/>
              <w:rPr>
                <w:rFonts w:cstheme="minorHAnsi"/>
                <w:b/>
                <w:sz w:val="23"/>
                <w:szCs w:val="23"/>
                <w:lang w:val="pt-BR"/>
              </w:rPr>
            </w:pPr>
            <w:r w:rsidRPr="0042306F">
              <w:rPr>
                <w:rFonts w:cstheme="minorHAnsi"/>
                <w:sz w:val="23"/>
                <w:szCs w:val="23"/>
                <w:lang w:val="pt-BR"/>
              </w:rPr>
              <w:t>da contribuição para a licença familiar</w:t>
            </w:r>
          </w:p>
        </w:tc>
      </w:tr>
      <w:tr w:rsidR="00D53B03" w:rsidRPr="00B42ABA" w14:paraId="25B157CF" w14:textId="77777777" w:rsidTr="001E6176">
        <w:trPr>
          <w:cantSplit/>
          <w:trHeight w:val="827"/>
          <w:jc w:val="center"/>
        </w:trPr>
        <w:tc>
          <w:tcPr>
            <w:tcW w:w="388" w:type="dxa"/>
            <w:vMerge/>
            <w:tcBorders>
              <w:left w:val="single" w:sz="12" w:space="0" w:color="385623" w:themeColor="accent6" w:themeShade="80"/>
              <w:bottom w:val="single" w:sz="12" w:space="0" w:color="385623" w:themeColor="accent6" w:themeShade="80"/>
              <w:right w:val="nil"/>
            </w:tcBorders>
            <w:shd w:val="clear" w:color="auto" w:fill="388557"/>
          </w:tcPr>
          <w:p w14:paraId="32654B29" w14:textId="77777777" w:rsidR="00D53B03" w:rsidRPr="0042306F" w:rsidRDefault="00D53B03" w:rsidP="00D53B03">
            <w:pPr>
              <w:pStyle w:val="NoSpacing"/>
              <w:rPr>
                <w:rFonts w:cstheme="minorHAnsi"/>
                <w:sz w:val="23"/>
                <w:szCs w:val="23"/>
                <w:lang w:val="pt-BR"/>
              </w:rPr>
            </w:pPr>
          </w:p>
        </w:tc>
        <w:tc>
          <w:tcPr>
            <w:tcW w:w="262" w:type="dxa"/>
            <w:tcBorders>
              <w:top w:val="nil"/>
              <w:left w:val="nil"/>
              <w:bottom w:val="single" w:sz="12" w:space="0" w:color="000000"/>
              <w:right w:val="nil"/>
            </w:tcBorders>
          </w:tcPr>
          <w:p w14:paraId="73012E12" w14:textId="77777777" w:rsidR="00D53B03" w:rsidRPr="0042306F" w:rsidRDefault="00D53B03" w:rsidP="00D53B03">
            <w:pPr>
              <w:pStyle w:val="NoSpacing"/>
              <w:rPr>
                <w:rFonts w:cstheme="minorHAnsi"/>
                <w:sz w:val="23"/>
                <w:szCs w:val="23"/>
                <w:lang w:val="pt-BR"/>
              </w:rPr>
            </w:pPr>
          </w:p>
        </w:tc>
        <w:tc>
          <w:tcPr>
            <w:tcW w:w="3223" w:type="dxa"/>
            <w:tcBorders>
              <w:top w:val="single" w:sz="12" w:space="0" w:color="auto"/>
              <w:left w:val="nil"/>
              <w:bottom w:val="single" w:sz="12" w:space="0" w:color="000000"/>
              <w:right w:val="nil"/>
            </w:tcBorders>
          </w:tcPr>
          <w:p w14:paraId="0F516200" w14:textId="1D84BD7F" w:rsidR="00D53B03" w:rsidRPr="0042306F" w:rsidRDefault="00D53B03" w:rsidP="00D53B03">
            <w:pPr>
              <w:pStyle w:val="NoSpacing"/>
              <w:rPr>
                <w:rFonts w:cstheme="minorHAnsi"/>
                <w:sz w:val="23"/>
                <w:szCs w:val="23"/>
                <w:lang w:val="pt-BR"/>
              </w:rPr>
            </w:pPr>
            <w:r w:rsidRPr="0042306F">
              <w:rPr>
                <w:rFonts w:cstheme="minorHAnsi"/>
                <w:sz w:val="23"/>
                <w:szCs w:val="23"/>
                <w:lang w:val="pt-BR"/>
              </w:rPr>
              <w:t>(</w:t>
            </w:r>
            <w:r w:rsidR="00DA5305" w:rsidRPr="0042306F">
              <w:rPr>
                <w:rFonts w:cstheme="minorHAnsi"/>
                <w:sz w:val="23"/>
                <w:szCs w:val="23"/>
                <w:lang w:val="pt-BR"/>
              </w:rPr>
              <w:t>Nome do Empregador</w:t>
            </w:r>
            <w:r w:rsidRPr="0042306F">
              <w:rPr>
                <w:rFonts w:cstheme="minorHAnsi"/>
                <w:sz w:val="23"/>
                <w:szCs w:val="23"/>
                <w:lang w:val="pt-BR"/>
              </w:rPr>
              <w:t>)</w:t>
            </w:r>
          </w:p>
        </w:tc>
        <w:tc>
          <w:tcPr>
            <w:tcW w:w="271" w:type="dxa"/>
            <w:vMerge/>
            <w:tcBorders>
              <w:top w:val="nil"/>
              <w:left w:val="nil"/>
              <w:bottom w:val="single" w:sz="12" w:space="0" w:color="000000"/>
              <w:right w:val="nil"/>
            </w:tcBorders>
          </w:tcPr>
          <w:p w14:paraId="40295E69" w14:textId="77777777" w:rsidR="00D53B03" w:rsidRPr="0042306F" w:rsidRDefault="00D53B03" w:rsidP="00D53B03">
            <w:pPr>
              <w:pStyle w:val="NoSpacing"/>
              <w:rPr>
                <w:rFonts w:cstheme="minorHAnsi"/>
                <w:sz w:val="23"/>
                <w:szCs w:val="23"/>
                <w:lang w:val="pt-BR"/>
              </w:rPr>
            </w:pPr>
          </w:p>
        </w:tc>
        <w:tc>
          <w:tcPr>
            <w:tcW w:w="1990" w:type="dxa"/>
            <w:tcBorders>
              <w:top w:val="nil"/>
              <w:left w:val="nil"/>
              <w:bottom w:val="single" w:sz="12" w:space="0" w:color="000000"/>
              <w:right w:val="single" w:sz="12" w:space="0" w:color="000000"/>
            </w:tcBorders>
            <w:vAlign w:val="bottom"/>
          </w:tcPr>
          <w:p w14:paraId="0E17B5C5" w14:textId="466AC325" w:rsidR="00D53B03" w:rsidRPr="0042306F" w:rsidRDefault="009A57C8" w:rsidP="00D53B03">
            <w:pPr>
              <w:pStyle w:val="NoSpacing"/>
              <w:rPr>
                <w:rFonts w:cstheme="minorHAnsi"/>
                <w:sz w:val="23"/>
                <w:szCs w:val="23"/>
                <w:lang w:val="pt-BR"/>
              </w:rPr>
            </w:pPr>
            <w:r w:rsidRPr="0042306F">
              <w:rPr>
                <w:rFonts w:cstheme="minorHAnsi"/>
                <w:sz w:val="23"/>
                <w:szCs w:val="23"/>
                <w:lang w:val="pt-BR"/>
              </w:rPr>
              <w:t>e os restantes</w:t>
            </w:r>
            <w:r w:rsidR="00D53B03" w:rsidRPr="0042306F">
              <w:rPr>
                <w:rFonts w:cstheme="minorHAnsi"/>
                <w:sz w:val="23"/>
                <w:szCs w:val="23"/>
                <w:lang w:val="pt-BR"/>
              </w:rPr>
              <w:t xml:space="preserve"> </w:t>
            </w:r>
            <w:r w:rsidR="00D53B03" w:rsidRPr="0042306F">
              <w:rPr>
                <w:rFonts w:cstheme="minorHAnsi"/>
                <w:b/>
                <w:sz w:val="23"/>
                <w:szCs w:val="23"/>
                <w:lang w:val="pt-BR"/>
              </w:rPr>
              <w:t xml:space="preserve"> </w:t>
            </w:r>
          </w:p>
        </w:tc>
        <w:tc>
          <w:tcPr>
            <w:tcW w:w="1085" w:type="dxa"/>
            <w:tcBorders>
              <w:top w:val="single" w:sz="12" w:space="0" w:color="000000"/>
              <w:left w:val="single" w:sz="12" w:space="0" w:color="000000"/>
              <w:bottom w:val="single" w:sz="12" w:space="0" w:color="000000"/>
              <w:right w:val="single" w:sz="12" w:space="0" w:color="000000"/>
            </w:tcBorders>
            <w:vAlign w:val="bottom"/>
          </w:tcPr>
          <w:p w14:paraId="3EA4EEF4" w14:textId="77777777" w:rsidR="00D53B03" w:rsidRPr="0042306F" w:rsidRDefault="00D53B03" w:rsidP="00D53B03">
            <w:pPr>
              <w:pStyle w:val="NoSpacing"/>
              <w:rPr>
                <w:rFonts w:cstheme="minorHAnsi"/>
                <w:b/>
                <w:sz w:val="23"/>
                <w:szCs w:val="23"/>
                <w:lang w:val="pt-BR"/>
              </w:rPr>
            </w:pPr>
            <w:r w:rsidRPr="0042306F">
              <w:rPr>
                <w:rFonts w:cstheme="minorHAnsi"/>
                <w:b/>
                <w:sz w:val="23"/>
                <w:szCs w:val="23"/>
                <w:lang w:val="pt-BR"/>
              </w:rPr>
              <w:t>___%</w:t>
            </w:r>
          </w:p>
          <w:p w14:paraId="586FDCCF" w14:textId="77777777" w:rsidR="00D53B03" w:rsidRPr="0042306F" w:rsidRDefault="00D53B03" w:rsidP="00D53B03">
            <w:pPr>
              <w:pStyle w:val="NoSpacing"/>
              <w:rPr>
                <w:rFonts w:cstheme="minorHAnsi"/>
                <w:sz w:val="23"/>
                <w:szCs w:val="23"/>
                <w:lang w:val="pt-BR"/>
              </w:rPr>
            </w:pPr>
          </w:p>
        </w:tc>
        <w:tc>
          <w:tcPr>
            <w:tcW w:w="2883" w:type="dxa"/>
            <w:tcBorders>
              <w:top w:val="single" w:sz="12" w:space="0" w:color="000000"/>
              <w:left w:val="single" w:sz="12" w:space="0" w:color="000000"/>
              <w:bottom w:val="single" w:sz="12" w:space="0" w:color="000000"/>
              <w:right w:val="single" w:sz="12" w:space="0" w:color="000000"/>
            </w:tcBorders>
            <w:vAlign w:val="bottom"/>
          </w:tcPr>
          <w:p w14:paraId="5676C6B1" w14:textId="623A3C5F" w:rsidR="00D53B03" w:rsidRPr="0042306F" w:rsidRDefault="006B01C7" w:rsidP="00D53B03">
            <w:pPr>
              <w:pStyle w:val="NoSpacing"/>
              <w:rPr>
                <w:rFonts w:cstheme="minorHAnsi"/>
                <w:b/>
                <w:sz w:val="23"/>
                <w:szCs w:val="23"/>
                <w:lang w:val="pt-BR"/>
              </w:rPr>
            </w:pPr>
            <w:r w:rsidRPr="0042306F">
              <w:rPr>
                <w:rFonts w:cstheme="minorHAnsi"/>
                <w:sz w:val="23"/>
                <w:szCs w:val="23"/>
                <w:lang w:val="pt-BR"/>
              </w:rPr>
              <w:t>serão descontados dos seus rendimentos</w:t>
            </w:r>
          </w:p>
        </w:tc>
      </w:tr>
    </w:tbl>
    <w:p w14:paraId="25849900" w14:textId="1D0EACD7" w:rsidR="00D84C25" w:rsidRPr="0042306F" w:rsidRDefault="00D84C25" w:rsidP="001A4892">
      <w:pPr>
        <w:pStyle w:val="NoSpacing"/>
        <w:rPr>
          <w:rFonts w:cstheme="minorHAnsi"/>
          <w:sz w:val="23"/>
          <w:szCs w:val="23"/>
          <w:lang w:val="pt-BR"/>
        </w:rPr>
      </w:pPr>
    </w:p>
    <w:p w14:paraId="08D47DC8" w14:textId="3B33B945" w:rsidR="006D1D5A" w:rsidRPr="0042306F" w:rsidRDefault="00D53B03" w:rsidP="006D1D5A">
      <w:pPr>
        <w:pStyle w:val="NoSpacing"/>
        <w:spacing w:before="120"/>
        <w:rPr>
          <w:rFonts w:cstheme="minorHAnsi"/>
          <w:sz w:val="23"/>
          <w:szCs w:val="23"/>
          <w:u w:val="single"/>
          <w:lang w:val="pt-BR"/>
        </w:rPr>
      </w:pPr>
      <w:r w:rsidRPr="0042306F">
        <w:rPr>
          <w:rFonts w:cstheme="minorHAnsi"/>
          <w:sz w:val="23"/>
          <w:szCs w:val="23"/>
          <w:lang w:val="pt-BR"/>
        </w:rPr>
        <w:t>P</w:t>
      </w:r>
      <w:r w:rsidR="00C9082B" w:rsidRPr="0042306F">
        <w:rPr>
          <w:rFonts w:cstheme="minorHAnsi"/>
          <w:sz w:val="23"/>
          <w:szCs w:val="23"/>
          <w:lang w:val="pt-BR"/>
        </w:rPr>
        <w:t>or favor, ponha suas iniciais aqui para indicar que você entende que esta porcentagem de seus rendimentos ganhos em um período de pagamento será deduzida de seu pagamento em cada período de pagamento</w:t>
      </w:r>
      <w:r w:rsidR="000841BF" w:rsidRPr="0042306F">
        <w:rPr>
          <w:rFonts w:cstheme="minorHAnsi"/>
          <w:sz w:val="23"/>
          <w:szCs w:val="23"/>
          <w:lang w:val="pt-BR"/>
        </w:rPr>
        <w:t xml:space="preserve">: </w:t>
      </w:r>
      <w:r w:rsidR="000841BF" w:rsidRPr="0042306F">
        <w:rPr>
          <w:rFonts w:cstheme="minorHAnsi"/>
          <w:sz w:val="23"/>
          <w:szCs w:val="23"/>
          <w:u w:val="single"/>
          <w:lang w:val="pt-BR"/>
        </w:rPr>
        <w:tab/>
      </w:r>
      <w:r w:rsidR="000841BF" w:rsidRPr="0042306F">
        <w:rPr>
          <w:rFonts w:cstheme="minorHAnsi"/>
          <w:sz w:val="23"/>
          <w:szCs w:val="23"/>
          <w:u w:val="single"/>
          <w:lang w:val="pt-BR"/>
        </w:rPr>
        <w:tab/>
      </w:r>
    </w:p>
    <w:p w14:paraId="6D6E0CB4" w14:textId="2603FF49" w:rsidR="00123B3B" w:rsidRPr="0042306F" w:rsidRDefault="00123B3B" w:rsidP="006D1D5A">
      <w:pPr>
        <w:pStyle w:val="NoSpacing"/>
        <w:spacing w:before="120"/>
        <w:rPr>
          <w:rFonts w:cstheme="minorHAnsi"/>
          <w:sz w:val="23"/>
          <w:szCs w:val="23"/>
          <w:lang w:val="pt-BR"/>
        </w:rPr>
      </w:pPr>
      <w:r w:rsidRPr="0042306F">
        <w:rPr>
          <w:rFonts w:cstheme="minorHAnsi"/>
          <w:sz w:val="23"/>
          <w:szCs w:val="23"/>
          <w:lang w:val="pt-BR"/>
        </w:rPr>
        <w:t xml:space="preserve">* </w:t>
      </w:r>
      <w:r w:rsidR="00C9082B" w:rsidRPr="0042306F">
        <w:rPr>
          <w:rFonts w:cstheme="minorHAnsi"/>
          <w:sz w:val="23"/>
          <w:szCs w:val="23"/>
          <w:lang w:val="pt-BR"/>
        </w:rPr>
        <w:t>Os números fornecidos cobrem até 202</w:t>
      </w:r>
      <w:r w:rsidR="0031333C">
        <w:rPr>
          <w:rFonts w:cstheme="minorHAnsi"/>
          <w:sz w:val="23"/>
          <w:szCs w:val="23"/>
          <w:lang w:val="pt-BR"/>
        </w:rPr>
        <w:t>6</w:t>
      </w:r>
      <w:r w:rsidR="006C2153" w:rsidRPr="0042306F">
        <w:rPr>
          <w:rFonts w:cstheme="minorHAnsi"/>
          <w:sz w:val="23"/>
          <w:szCs w:val="23"/>
          <w:lang w:val="pt-BR"/>
        </w:rPr>
        <w:t xml:space="preserve">. </w:t>
      </w:r>
      <w:r w:rsidR="00C9082B" w:rsidRPr="0042306F">
        <w:rPr>
          <w:rFonts w:cstheme="minorHAnsi"/>
          <w:sz w:val="23"/>
          <w:szCs w:val="23"/>
          <w:lang w:val="pt-BR"/>
        </w:rPr>
        <w:t>Essas alíquotas podem ser reajustadas anualmente, a partir de 1º de janeiro de cada ano</w:t>
      </w:r>
      <w:r w:rsidR="006C2153" w:rsidRPr="0042306F">
        <w:rPr>
          <w:rFonts w:cstheme="minorHAnsi"/>
          <w:sz w:val="23"/>
          <w:szCs w:val="23"/>
          <w:lang w:val="pt-BR"/>
        </w:rPr>
        <w:t>.</w:t>
      </w:r>
    </w:p>
    <w:p w14:paraId="0161CDE7" w14:textId="77777777" w:rsidR="00123B3B" w:rsidRDefault="00123B3B" w:rsidP="001A4892">
      <w:pPr>
        <w:pStyle w:val="NoSpacing"/>
        <w:rPr>
          <w:rFonts w:cstheme="minorHAnsi"/>
          <w:sz w:val="23"/>
          <w:szCs w:val="23"/>
          <w:lang w:val="pt-BR"/>
        </w:rPr>
      </w:pPr>
    </w:p>
    <w:p w14:paraId="5634BF87" w14:textId="77777777" w:rsidR="00A61194" w:rsidRDefault="00A61194" w:rsidP="001A4892">
      <w:pPr>
        <w:pStyle w:val="NoSpacing"/>
        <w:rPr>
          <w:rFonts w:cstheme="minorHAnsi"/>
          <w:sz w:val="23"/>
          <w:szCs w:val="23"/>
          <w:lang w:val="pt-BR"/>
        </w:rPr>
      </w:pPr>
    </w:p>
    <w:p w14:paraId="010245FE" w14:textId="77777777" w:rsidR="00A61194" w:rsidRPr="0042306F" w:rsidRDefault="00A61194" w:rsidP="001A4892">
      <w:pPr>
        <w:pStyle w:val="NoSpacing"/>
        <w:rPr>
          <w:rFonts w:cstheme="minorHAnsi"/>
          <w:sz w:val="23"/>
          <w:szCs w:val="23"/>
          <w:lang w:val="pt-BR"/>
        </w:rPr>
      </w:pPr>
    </w:p>
    <w:p w14:paraId="1E3AA0AC" w14:textId="70737A30" w:rsidR="00BA5379" w:rsidRPr="0042306F" w:rsidRDefault="00421B77" w:rsidP="0062224D">
      <w:pPr>
        <w:pStyle w:val="NoSpacing"/>
        <w:numPr>
          <w:ilvl w:val="0"/>
          <w:numId w:val="3"/>
        </w:numPr>
        <w:rPr>
          <w:rFonts w:cstheme="minorHAnsi"/>
          <w:b/>
          <w:bCs/>
          <w:sz w:val="28"/>
          <w:szCs w:val="28"/>
          <w:lang w:val="pt-BR"/>
        </w:rPr>
      </w:pPr>
      <w:r w:rsidRPr="0042306F">
        <w:rPr>
          <w:rFonts w:cstheme="minorHAnsi"/>
          <w:b/>
          <w:bCs/>
          <w:sz w:val="28"/>
          <w:szCs w:val="28"/>
          <w:lang w:val="pt-BR"/>
        </w:rPr>
        <w:t>Notificando seu empregador</w:t>
      </w:r>
    </w:p>
    <w:p w14:paraId="709E9ACC" w14:textId="77777777" w:rsidR="0025579A" w:rsidRPr="0042306F" w:rsidRDefault="0025579A" w:rsidP="0025579A">
      <w:pPr>
        <w:pStyle w:val="NoSpacing"/>
        <w:ind w:left="720"/>
        <w:rPr>
          <w:rFonts w:cstheme="minorHAnsi"/>
          <w:b/>
          <w:bCs/>
          <w:sz w:val="23"/>
          <w:szCs w:val="23"/>
          <w:lang w:val="pt-BR"/>
        </w:rPr>
      </w:pPr>
    </w:p>
    <w:p w14:paraId="0D366539" w14:textId="7F52E49D" w:rsidR="00BA5379" w:rsidRPr="0042306F" w:rsidRDefault="0062224D" w:rsidP="00BA5379">
      <w:pPr>
        <w:pStyle w:val="NoSpacing"/>
        <w:rPr>
          <w:rFonts w:cstheme="minorHAnsi"/>
          <w:sz w:val="23"/>
          <w:szCs w:val="23"/>
          <w:lang w:val="pt-BR"/>
        </w:rPr>
      </w:pPr>
      <w:r w:rsidRPr="0042306F">
        <w:rPr>
          <w:rFonts w:cstheme="minorHAnsi"/>
          <w:b/>
          <w:bCs/>
          <w:i/>
          <w:iCs/>
          <w:sz w:val="23"/>
          <w:szCs w:val="23"/>
          <w:lang w:val="pt-BR"/>
        </w:rPr>
        <w:t xml:space="preserve">ANTES DE </w:t>
      </w:r>
      <w:r w:rsidRPr="0042306F">
        <w:rPr>
          <w:rFonts w:cstheme="minorHAnsi"/>
          <w:sz w:val="23"/>
          <w:szCs w:val="23"/>
          <w:lang w:val="pt-BR"/>
        </w:rPr>
        <w:t>você tirar uma licença ou solicitar benefícios, você DEVE notificar seu empregador de que precisa tirar uma licença</w:t>
      </w:r>
      <w:r w:rsidR="00CF19FB" w:rsidRPr="0042306F">
        <w:rPr>
          <w:rFonts w:cstheme="minorHAnsi"/>
          <w:sz w:val="23"/>
          <w:szCs w:val="23"/>
          <w:lang w:val="pt-BR"/>
        </w:rPr>
        <w:t>.</w:t>
      </w:r>
      <w:r w:rsidR="00854523" w:rsidRPr="0042306F">
        <w:rPr>
          <w:rFonts w:cstheme="minorHAnsi"/>
          <w:sz w:val="23"/>
          <w:szCs w:val="23"/>
          <w:lang w:val="pt-BR"/>
        </w:rPr>
        <w:t xml:space="preserve"> </w:t>
      </w:r>
      <w:r w:rsidRPr="0042306F">
        <w:rPr>
          <w:rFonts w:cstheme="minorHAnsi"/>
          <w:sz w:val="23"/>
          <w:szCs w:val="23"/>
          <w:lang w:val="pt-BR"/>
        </w:rPr>
        <w:t>Você é obrigado a fornecer pelo menos 30 dias de aviso-prévio de que precisar tirar uma licença. Se o aviso prévio de 30 dias não for possível devido a circunstâncias fora de seu controle, você deverá fazer a notificação assim que possível e, em todos os casos, antes de fazer qualquer aplicação/solicitação de benefícios</w:t>
      </w:r>
      <w:r w:rsidR="0064118B" w:rsidRPr="0042306F">
        <w:rPr>
          <w:rFonts w:cstheme="minorHAnsi"/>
          <w:sz w:val="23"/>
          <w:szCs w:val="23"/>
          <w:lang w:val="pt-BR"/>
        </w:rPr>
        <w:t>.</w:t>
      </w:r>
      <w:r w:rsidRPr="0042306F">
        <w:rPr>
          <w:rFonts w:cstheme="minorHAnsi"/>
          <w:sz w:val="23"/>
          <w:szCs w:val="23"/>
          <w:lang w:val="pt-BR"/>
        </w:rPr>
        <w:t xml:space="preserve"> </w:t>
      </w:r>
    </w:p>
    <w:p w14:paraId="055145E4" w14:textId="19F30051" w:rsidR="0064118B" w:rsidRPr="0042306F" w:rsidRDefault="0064118B" w:rsidP="00BA5379">
      <w:pPr>
        <w:pStyle w:val="NoSpacing"/>
        <w:rPr>
          <w:rFonts w:cstheme="minorHAnsi"/>
          <w:sz w:val="23"/>
          <w:szCs w:val="23"/>
          <w:lang w:val="pt-BR"/>
        </w:rPr>
      </w:pPr>
    </w:p>
    <w:p w14:paraId="16A87DDB" w14:textId="4C1C4AD7" w:rsidR="0064118B" w:rsidRPr="0042306F" w:rsidRDefault="00F93579" w:rsidP="00BA5379">
      <w:pPr>
        <w:pStyle w:val="NoSpacing"/>
        <w:rPr>
          <w:rFonts w:cstheme="minorHAnsi"/>
          <w:sz w:val="23"/>
          <w:szCs w:val="23"/>
          <w:lang w:val="pt-BR"/>
        </w:rPr>
      </w:pPr>
      <w:r w:rsidRPr="0042306F">
        <w:rPr>
          <w:rFonts w:cstheme="minorHAnsi"/>
          <w:sz w:val="23"/>
          <w:szCs w:val="23"/>
          <w:lang w:val="pt-BR"/>
        </w:rPr>
        <w:t>Quando você notificar seu empregador de que precisa tirar uma licença, você deve fornecer as seguintes informações</w:t>
      </w:r>
      <w:r w:rsidR="0064118B" w:rsidRPr="0042306F">
        <w:rPr>
          <w:rFonts w:cstheme="minorHAnsi"/>
          <w:sz w:val="23"/>
          <w:szCs w:val="23"/>
          <w:lang w:val="pt-BR"/>
        </w:rPr>
        <w:t>:</w:t>
      </w:r>
    </w:p>
    <w:p w14:paraId="2EEB554E" w14:textId="13D98FF9" w:rsidR="0064118B" w:rsidRPr="0042306F" w:rsidRDefault="00F93579" w:rsidP="0064118B">
      <w:pPr>
        <w:pStyle w:val="NoSpacing"/>
        <w:numPr>
          <w:ilvl w:val="0"/>
          <w:numId w:val="11"/>
        </w:numPr>
        <w:rPr>
          <w:rFonts w:cstheme="minorHAnsi"/>
          <w:sz w:val="23"/>
          <w:szCs w:val="23"/>
          <w:lang w:val="pt-BR"/>
        </w:rPr>
      </w:pPr>
      <w:r w:rsidRPr="0042306F">
        <w:rPr>
          <w:rFonts w:cstheme="minorHAnsi"/>
          <w:sz w:val="23"/>
          <w:szCs w:val="23"/>
          <w:lang w:val="pt-BR"/>
        </w:rPr>
        <w:t>A data prevista de início da licença</w:t>
      </w:r>
      <w:r w:rsidR="00AD3738" w:rsidRPr="0042306F">
        <w:rPr>
          <w:rFonts w:cstheme="minorHAnsi"/>
          <w:sz w:val="23"/>
          <w:szCs w:val="23"/>
          <w:lang w:val="pt-BR"/>
        </w:rPr>
        <w:t>;</w:t>
      </w:r>
    </w:p>
    <w:p w14:paraId="0FEC7312" w14:textId="3DF76507" w:rsidR="00AD3738" w:rsidRPr="0042306F" w:rsidRDefault="00F93579" w:rsidP="0064118B">
      <w:pPr>
        <w:pStyle w:val="NoSpacing"/>
        <w:numPr>
          <w:ilvl w:val="0"/>
          <w:numId w:val="11"/>
        </w:numPr>
        <w:rPr>
          <w:rFonts w:cstheme="minorHAnsi"/>
          <w:sz w:val="23"/>
          <w:szCs w:val="23"/>
          <w:lang w:val="pt-BR"/>
        </w:rPr>
      </w:pPr>
      <w:r w:rsidRPr="0042306F">
        <w:rPr>
          <w:rFonts w:cstheme="minorHAnsi"/>
          <w:sz w:val="23"/>
          <w:szCs w:val="23"/>
          <w:lang w:val="pt-BR"/>
        </w:rPr>
        <w:t>A duração prevista da licença</w:t>
      </w:r>
      <w:r w:rsidR="00AD3738" w:rsidRPr="0042306F">
        <w:rPr>
          <w:rFonts w:cstheme="minorHAnsi"/>
          <w:sz w:val="23"/>
          <w:szCs w:val="23"/>
          <w:lang w:val="pt-BR"/>
        </w:rPr>
        <w:t>;</w:t>
      </w:r>
    </w:p>
    <w:p w14:paraId="32545927" w14:textId="7AA8F604" w:rsidR="00AD3738" w:rsidRPr="0042306F" w:rsidRDefault="00F93579" w:rsidP="0064118B">
      <w:pPr>
        <w:pStyle w:val="NoSpacing"/>
        <w:numPr>
          <w:ilvl w:val="0"/>
          <w:numId w:val="11"/>
        </w:numPr>
        <w:rPr>
          <w:rFonts w:cstheme="minorHAnsi"/>
          <w:sz w:val="23"/>
          <w:szCs w:val="23"/>
          <w:lang w:val="pt-BR"/>
        </w:rPr>
      </w:pPr>
      <w:r w:rsidRPr="0042306F">
        <w:rPr>
          <w:rFonts w:cstheme="minorHAnsi"/>
          <w:sz w:val="23"/>
          <w:szCs w:val="23"/>
          <w:lang w:val="pt-BR"/>
        </w:rPr>
        <w:t xml:space="preserve">A </w:t>
      </w:r>
      <w:r w:rsidR="00C97622" w:rsidRPr="0042306F">
        <w:rPr>
          <w:rFonts w:cstheme="minorHAnsi"/>
          <w:sz w:val="23"/>
          <w:szCs w:val="23"/>
          <w:lang w:val="pt-BR"/>
        </w:rPr>
        <w:t xml:space="preserve">previsão de uma </w:t>
      </w:r>
      <w:r w:rsidRPr="0042306F">
        <w:rPr>
          <w:rFonts w:cstheme="minorHAnsi"/>
          <w:sz w:val="23"/>
          <w:szCs w:val="23"/>
          <w:lang w:val="pt-BR"/>
        </w:rPr>
        <w:t>data</w:t>
      </w:r>
      <w:r w:rsidR="00C97622" w:rsidRPr="0042306F">
        <w:rPr>
          <w:rFonts w:cstheme="minorHAnsi"/>
          <w:sz w:val="23"/>
          <w:szCs w:val="23"/>
          <w:lang w:val="pt-BR"/>
        </w:rPr>
        <w:t xml:space="preserve"> para </w:t>
      </w:r>
      <w:r w:rsidRPr="0042306F">
        <w:rPr>
          <w:rFonts w:cstheme="minorHAnsi"/>
          <w:sz w:val="23"/>
          <w:szCs w:val="23"/>
          <w:lang w:val="pt-BR"/>
        </w:rPr>
        <w:t>retorno da licença</w:t>
      </w:r>
      <w:r w:rsidR="00AD3738" w:rsidRPr="0042306F">
        <w:rPr>
          <w:rFonts w:cstheme="minorHAnsi"/>
          <w:sz w:val="23"/>
          <w:szCs w:val="23"/>
          <w:lang w:val="pt-BR"/>
        </w:rPr>
        <w:t>;</w:t>
      </w:r>
    </w:p>
    <w:p w14:paraId="0D5F5388" w14:textId="689023EB" w:rsidR="00B46362" w:rsidRPr="0042306F" w:rsidRDefault="00C97622" w:rsidP="00D30870">
      <w:pPr>
        <w:pStyle w:val="NoSpacing"/>
        <w:numPr>
          <w:ilvl w:val="0"/>
          <w:numId w:val="11"/>
        </w:numPr>
        <w:rPr>
          <w:rFonts w:cstheme="minorHAnsi"/>
          <w:sz w:val="23"/>
          <w:szCs w:val="23"/>
          <w:lang w:val="pt-BR"/>
        </w:rPr>
      </w:pPr>
      <w:r w:rsidRPr="0042306F">
        <w:rPr>
          <w:rFonts w:cstheme="minorHAnsi"/>
          <w:sz w:val="23"/>
          <w:szCs w:val="23"/>
          <w:lang w:val="pt-BR"/>
        </w:rPr>
        <w:t>Tanto faz, se vai precisar de uma licença intermitente</w:t>
      </w:r>
      <w:r w:rsidR="00B46362" w:rsidRPr="0042306F">
        <w:rPr>
          <w:rFonts w:cstheme="minorHAnsi"/>
          <w:sz w:val="23"/>
          <w:szCs w:val="23"/>
          <w:lang w:val="pt-BR"/>
        </w:rPr>
        <w:t xml:space="preserve"> (</w:t>
      </w:r>
      <w:r w:rsidRPr="0042306F">
        <w:rPr>
          <w:rFonts w:cstheme="minorHAnsi"/>
          <w:sz w:val="23"/>
          <w:szCs w:val="23"/>
          <w:lang w:val="pt-BR"/>
        </w:rPr>
        <w:t>licença blocos, em dois ou mais blocos separados</w:t>
      </w:r>
      <w:r w:rsidR="00B46362" w:rsidRPr="0042306F">
        <w:rPr>
          <w:rFonts w:cstheme="minorHAnsi"/>
          <w:sz w:val="23"/>
          <w:szCs w:val="23"/>
          <w:lang w:val="pt-BR"/>
        </w:rPr>
        <w:t xml:space="preserve">) </w:t>
      </w:r>
      <w:r w:rsidRPr="0042306F">
        <w:rPr>
          <w:rFonts w:cstheme="minorHAnsi"/>
          <w:sz w:val="23"/>
          <w:szCs w:val="23"/>
          <w:lang w:val="pt-BR"/>
        </w:rPr>
        <w:t>ou licença reduzida (licença que envolve um horário de trabalho reduzido de menos horas ou dias por semana), e</w:t>
      </w:r>
      <w:r w:rsidR="00D30870" w:rsidRPr="0042306F">
        <w:rPr>
          <w:rFonts w:cstheme="minorHAnsi"/>
          <w:sz w:val="23"/>
          <w:szCs w:val="23"/>
          <w:lang w:val="pt-BR"/>
        </w:rPr>
        <w:t>;</w:t>
      </w:r>
      <w:r w:rsidRPr="0042306F">
        <w:rPr>
          <w:rFonts w:cstheme="minorHAnsi"/>
          <w:sz w:val="23"/>
          <w:szCs w:val="23"/>
          <w:lang w:val="pt-BR"/>
        </w:rPr>
        <w:t xml:space="preserve"> </w:t>
      </w:r>
    </w:p>
    <w:p w14:paraId="5EEA0A27" w14:textId="330DFA45" w:rsidR="00D30870" w:rsidRPr="0042306F" w:rsidRDefault="00C97622" w:rsidP="00D30870">
      <w:pPr>
        <w:pStyle w:val="NoSpacing"/>
        <w:numPr>
          <w:ilvl w:val="0"/>
          <w:numId w:val="11"/>
        </w:numPr>
        <w:rPr>
          <w:rFonts w:cstheme="minorHAnsi"/>
          <w:sz w:val="23"/>
          <w:szCs w:val="23"/>
          <w:lang w:val="pt-BR"/>
        </w:rPr>
      </w:pPr>
      <w:r w:rsidRPr="0042306F">
        <w:rPr>
          <w:rFonts w:cstheme="minorHAnsi"/>
          <w:sz w:val="23"/>
          <w:szCs w:val="23"/>
          <w:lang w:val="pt-BR"/>
        </w:rPr>
        <w:t>Se precisar de uma licença intermitente ou de horário</w:t>
      </w:r>
      <w:r w:rsidR="00D30870" w:rsidRPr="0042306F">
        <w:rPr>
          <w:rFonts w:cstheme="minorHAnsi"/>
          <w:sz w:val="23"/>
          <w:szCs w:val="23"/>
          <w:lang w:val="pt-BR"/>
        </w:rPr>
        <w:t xml:space="preserve">, </w:t>
      </w:r>
      <w:r w:rsidRPr="0042306F">
        <w:rPr>
          <w:rFonts w:cstheme="minorHAnsi"/>
          <w:sz w:val="23"/>
          <w:szCs w:val="23"/>
          <w:lang w:val="pt-BR"/>
        </w:rPr>
        <w:t>a frequência esperada de licença e a duração prevista de cada período de licença</w:t>
      </w:r>
    </w:p>
    <w:p w14:paraId="5121D7BB" w14:textId="7A80A307" w:rsidR="00C075C8" w:rsidRPr="0042306F" w:rsidRDefault="00C3085F" w:rsidP="00E74276">
      <w:pPr>
        <w:pStyle w:val="NoSpacing"/>
        <w:rPr>
          <w:rFonts w:cstheme="minorHAnsi"/>
          <w:sz w:val="23"/>
          <w:szCs w:val="23"/>
          <w:lang w:val="pt-BR"/>
        </w:rPr>
      </w:pPr>
      <w:r w:rsidRPr="0042306F">
        <w:rPr>
          <w:rFonts w:cstheme="minorHAnsi"/>
          <w:sz w:val="23"/>
          <w:szCs w:val="23"/>
          <w:lang w:val="pt-BR"/>
        </w:rPr>
        <w:t>Se alguma dessas informações mudar, você deve informar ao seu empregador assim que souber da mudança</w:t>
      </w:r>
      <w:r w:rsidR="006B4834" w:rsidRPr="0042306F">
        <w:rPr>
          <w:rFonts w:cstheme="minorHAnsi"/>
          <w:sz w:val="23"/>
          <w:szCs w:val="23"/>
          <w:lang w:val="pt-BR"/>
        </w:rPr>
        <w:t>.</w:t>
      </w:r>
    </w:p>
    <w:p w14:paraId="2D1D3F4C" w14:textId="77777777" w:rsidR="00011C84" w:rsidRPr="0042306F" w:rsidRDefault="00011C84" w:rsidP="00E74276">
      <w:pPr>
        <w:pStyle w:val="NoSpacing"/>
        <w:rPr>
          <w:rFonts w:cstheme="minorHAnsi"/>
          <w:sz w:val="23"/>
          <w:szCs w:val="23"/>
          <w:lang w:val="pt-BR"/>
        </w:rPr>
      </w:pPr>
    </w:p>
    <w:p w14:paraId="0F291C53" w14:textId="77777777" w:rsidR="00011C84" w:rsidRPr="0042306F" w:rsidRDefault="00011C84" w:rsidP="00E74276">
      <w:pPr>
        <w:pStyle w:val="NoSpacing"/>
        <w:rPr>
          <w:rFonts w:cstheme="minorHAnsi"/>
          <w:sz w:val="23"/>
          <w:szCs w:val="23"/>
          <w:lang w:val="pt-BR"/>
        </w:rPr>
      </w:pPr>
    </w:p>
    <w:p w14:paraId="383BADE2" w14:textId="53C4610F" w:rsidR="00362B42" w:rsidRPr="0042306F" w:rsidRDefault="007535FC" w:rsidP="00A61194">
      <w:pPr>
        <w:pStyle w:val="NoSpacing"/>
        <w:numPr>
          <w:ilvl w:val="0"/>
          <w:numId w:val="3"/>
        </w:numPr>
        <w:rPr>
          <w:rFonts w:cstheme="minorHAnsi"/>
          <w:b/>
          <w:bCs/>
          <w:sz w:val="28"/>
          <w:szCs w:val="28"/>
          <w:lang w:val="pt-BR"/>
        </w:rPr>
      </w:pPr>
      <w:r w:rsidRPr="0042306F">
        <w:rPr>
          <w:rFonts w:cstheme="minorHAnsi"/>
          <w:b/>
          <w:bCs/>
          <w:sz w:val="28"/>
          <w:szCs w:val="28"/>
          <w:lang w:val="pt-BR"/>
        </w:rPr>
        <w:t xml:space="preserve">Enviando/Apresentando uma aplicação /solicitação </w:t>
      </w:r>
    </w:p>
    <w:p w14:paraId="03F56BD1" w14:textId="15937C1B" w:rsidR="00362B42" w:rsidRPr="0042306F" w:rsidRDefault="00362B42" w:rsidP="00362B42">
      <w:pPr>
        <w:pStyle w:val="NoSpacing"/>
        <w:rPr>
          <w:rFonts w:cstheme="minorHAnsi"/>
          <w:sz w:val="23"/>
          <w:szCs w:val="23"/>
          <w:lang w:val="pt-BR"/>
        </w:rPr>
      </w:pPr>
    </w:p>
    <w:p w14:paraId="4FEC091B" w14:textId="78E32B17" w:rsidR="00B8616D" w:rsidRPr="0042306F" w:rsidRDefault="007535FC" w:rsidP="00B8616D">
      <w:pPr>
        <w:pStyle w:val="NoSpacing"/>
        <w:rPr>
          <w:rFonts w:cstheme="minorHAnsi"/>
          <w:sz w:val="23"/>
          <w:szCs w:val="23"/>
          <w:lang w:val="pt-BR"/>
        </w:rPr>
      </w:pPr>
      <w:r w:rsidRPr="0042306F">
        <w:rPr>
          <w:rFonts w:cstheme="minorHAnsi"/>
          <w:sz w:val="23"/>
          <w:szCs w:val="23"/>
          <w:lang w:val="pt-BR"/>
        </w:rPr>
        <w:t>Para aplicar/</w:t>
      </w:r>
      <w:r w:rsidR="009162B2" w:rsidRPr="0042306F">
        <w:rPr>
          <w:rFonts w:cstheme="minorHAnsi"/>
          <w:sz w:val="23"/>
          <w:szCs w:val="23"/>
          <w:lang w:val="pt-BR"/>
        </w:rPr>
        <w:t xml:space="preserve">solicitar benefícios do </w:t>
      </w:r>
      <w:r w:rsidR="0024090E" w:rsidRPr="0042306F">
        <w:rPr>
          <w:rFonts w:cstheme="minorHAnsi"/>
          <w:sz w:val="23"/>
          <w:szCs w:val="23"/>
          <w:lang w:val="pt-BR"/>
        </w:rPr>
        <w:t>PFML</w:t>
      </w:r>
      <w:r w:rsidR="00B8616D" w:rsidRPr="0042306F">
        <w:rPr>
          <w:rFonts w:cstheme="minorHAnsi"/>
          <w:sz w:val="23"/>
          <w:szCs w:val="23"/>
          <w:lang w:val="pt-BR"/>
        </w:rPr>
        <w:t xml:space="preserve">, </w:t>
      </w:r>
      <w:r w:rsidR="009162B2" w:rsidRPr="0042306F">
        <w:rPr>
          <w:rFonts w:cstheme="minorHAnsi"/>
          <w:sz w:val="23"/>
          <w:szCs w:val="23"/>
          <w:lang w:val="pt-BR"/>
        </w:rPr>
        <w:t>você precisará das seguintes informações sobre seu empregado</w:t>
      </w:r>
      <w:r w:rsidR="00B8616D" w:rsidRPr="0042306F">
        <w:rPr>
          <w:rFonts w:cstheme="minorHAnsi"/>
          <w:sz w:val="23"/>
          <w:szCs w:val="23"/>
          <w:lang w:val="pt-BR"/>
        </w:rPr>
        <w:t>:</w:t>
      </w:r>
    </w:p>
    <w:p w14:paraId="2D263FDB" w14:textId="77777777" w:rsidR="00B8616D" w:rsidRPr="0042306F" w:rsidRDefault="00B8616D" w:rsidP="00B8616D">
      <w:pPr>
        <w:pStyle w:val="NoSpacing"/>
        <w:rPr>
          <w:rFonts w:cstheme="minorHAnsi"/>
          <w:sz w:val="23"/>
          <w:szCs w:val="23"/>
          <w:lang w:val="pt-BR"/>
        </w:rPr>
      </w:pPr>
    </w:p>
    <w:tbl>
      <w:tblPr>
        <w:tblStyle w:val="TableGrid"/>
        <w:tblW w:w="0" w:type="auto"/>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340"/>
        <w:gridCol w:w="6968"/>
        <w:gridCol w:w="687"/>
      </w:tblGrid>
      <w:tr w:rsidR="00B8616D" w:rsidRPr="00B42ABA" w14:paraId="5CE62F14" w14:textId="77777777" w:rsidTr="00DA5305">
        <w:trPr>
          <w:trHeight w:val="231"/>
          <w:jc w:val="center"/>
        </w:trPr>
        <w:tc>
          <w:tcPr>
            <w:tcW w:w="340" w:type="dxa"/>
            <w:tcBorders>
              <w:bottom w:val="single" w:sz="12" w:space="0" w:color="FFFFFF" w:themeColor="background1"/>
              <w:right w:val="single" w:sz="12" w:space="0" w:color="FFFFFF" w:themeColor="background1"/>
            </w:tcBorders>
          </w:tcPr>
          <w:p w14:paraId="2F6C6F61" w14:textId="77777777" w:rsidR="00B8616D" w:rsidRPr="0042306F" w:rsidRDefault="00B8616D" w:rsidP="00B8616D">
            <w:pPr>
              <w:pStyle w:val="NoSpacing"/>
              <w:rPr>
                <w:rFonts w:cstheme="minorHAnsi"/>
                <w:sz w:val="23"/>
                <w:szCs w:val="23"/>
                <w:lang w:val="pt-BR"/>
              </w:rPr>
            </w:pPr>
          </w:p>
        </w:tc>
        <w:tc>
          <w:tcPr>
            <w:tcW w:w="6968" w:type="dxa"/>
            <w:tcBorders>
              <w:left w:val="single" w:sz="12" w:space="0" w:color="FFFFFF" w:themeColor="background1"/>
              <w:right w:val="single" w:sz="12" w:space="0" w:color="FFFFFF" w:themeColor="background1"/>
            </w:tcBorders>
          </w:tcPr>
          <w:p w14:paraId="6DF9A644" w14:textId="77777777" w:rsidR="00B8616D" w:rsidRPr="0042306F" w:rsidRDefault="00B8616D" w:rsidP="00B8616D">
            <w:pPr>
              <w:pStyle w:val="NoSpacing"/>
              <w:rPr>
                <w:rFonts w:cstheme="minorHAnsi"/>
                <w:sz w:val="23"/>
                <w:szCs w:val="23"/>
                <w:lang w:val="pt-BR"/>
              </w:rPr>
            </w:pPr>
          </w:p>
          <w:p w14:paraId="1D6C6A3A" w14:textId="77777777" w:rsidR="00B8616D" w:rsidRPr="0042306F" w:rsidRDefault="00B8616D" w:rsidP="00B8616D">
            <w:pPr>
              <w:pStyle w:val="NoSpacing"/>
              <w:rPr>
                <w:rFonts w:cstheme="minorHAnsi"/>
                <w:sz w:val="23"/>
                <w:szCs w:val="23"/>
                <w:lang w:val="pt-BR"/>
              </w:rPr>
            </w:pPr>
          </w:p>
        </w:tc>
        <w:tc>
          <w:tcPr>
            <w:tcW w:w="687" w:type="dxa"/>
            <w:tcBorders>
              <w:left w:val="single" w:sz="12" w:space="0" w:color="FFFFFF" w:themeColor="background1"/>
              <w:bottom w:val="single" w:sz="12" w:space="0" w:color="FFFFFF" w:themeColor="background1"/>
            </w:tcBorders>
          </w:tcPr>
          <w:p w14:paraId="6333FFB8" w14:textId="77777777" w:rsidR="00B8616D" w:rsidRPr="0042306F" w:rsidRDefault="00B8616D" w:rsidP="00B8616D">
            <w:pPr>
              <w:pStyle w:val="NoSpacing"/>
              <w:rPr>
                <w:rFonts w:cstheme="minorHAnsi"/>
                <w:sz w:val="23"/>
                <w:szCs w:val="23"/>
                <w:lang w:val="pt-BR"/>
              </w:rPr>
            </w:pPr>
          </w:p>
        </w:tc>
      </w:tr>
      <w:tr w:rsidR="00B8616D" w:rsidRPr="0042306F" w14:paraId="1717052E" w14:textId="77777777" w:rsidTr="00DA5305">
        <w:trPr>
          <w:trHeight w:val="90"/>
          <w:jc w:val="center"/>
        </w:trPr>
        <w:tc>
          <w:tcPr>
            <w:tcW w:w="340" w:type="dxa"/>
            <w:tcBorders>
              <w:top w:val="single" w:sz="12" w:space="0" w:color="FFFFFF" w:themeColor="background1"/>
              <w:bottom w:val="single" w:sz="12" w:space="0" w:color="FFFFFF" w:themeColor="background1"/>
              <w:right w:val="single" w:sz="12" w:space="0" w:color="FFFFFF" w:themeColor="background1"/>
            </w:tcBorders>
          </w:tcPr>
          <w:p w14:paraId="05A8E810" w14:textId="77777777" w:rsidR="00B8616D" w:rsidRPr="0042306F" w:rsidRDefault="00B8616D" w:rsidP="00B8616D">
            <w:pPr>
              <w:pStyle w:val="NoSpacing"/>
              <w:rPr>
                <w:rFonts w:cstheme="minorHAnsi"/>
                <w:sz w:val="23"/>
                <w:szCs w:val="23"/>
                <w:lang w:val="pt-BR"/>
              </w:rPr>
            </w:pPr>
          </w:p>
        </w:tc>
        <w:tc>
          <w:tcPr>
            <w:tcW w:w="6968" w:type="dxa"/>
            <w:tcBorders>
              <w:left w:val="single" w:sz="12" w:space="0" w:color="FFFFFF" w:themeColor="background1"/>
              <w:bottom w:val="single" w:sz="12" w:space="0" w:color="FFFFFF" w:themeColor="background1"/>
              <w:right w:val="single" w:sz="12" w:space="0" w:color="FFFFFF" w:themeColor="background1"/>
            </w:tcBorders>
          </w:tcPr>
          <w:p w14:paraId="3BDB6077" w14:textId="7CC8A53E" w:rsidR="00B8616D" w:rsidRPr="0042306F" w:rsidRDefault="00B8616D" w:rsidP="00B8616D">
            <w:pPr>
              <w:pStyle w:val="NoSpacing"/>
              <w:rPr>
                <w:rFonts w:cstheme="minorHAnsi"/>
                <w:sz w:val="23"/>
                <w:szCs w:val="23"/>
                <w:lang w:val="pt-BR"/>
              </w:rPr>
            </w:pPr>
            <w:r w:rsidRPr="0042306F">
              <w:rPr>
                <w:rFonts w:cstheme="minorHAnsi"/>
                <w:sz w:val="23"/>
                <w:szCs w:val="23"/>
                <w:lang w:val="pt-BR"/>
              </w:rPr>
              <w:t>(</w:t>
            </w:r>
            <w:r w:rsidR="00DA5305" w:rsidRPr="0042306F">
              <w:rPr>
                <w:rFonts w:cstheme="minorHAnsi"/>
                <w:sz w:val="23"/>
                <w:szCs w:val="23"/>
                <w:lang w:val="pt-BR"/>
              </w:rPr>
              <w:t>Nome do Empregador</w:t>
            </w:r>
            <w:r w:rsidRPr="0042306F">
              <w:rPr>
                <w:rFonts w:cstheme="minorHAnsi"/>
                <w:sz w:val="23"/>
                <w:szCs w:val="23"/>
                <w:lang w:val="pt-BR"/>
              </w:rPr>
              <w:t>)</w:t>
            </w:r>
          </w:p>
        </w:tc>
        <w:tc>
          <w:tcPr>
            <w:tcW w:w="687" w:type="dxa"/>
            <w:tcBorders>
              <w:top w:val="single" w:sz="12" w:space="0" w:color="FFFFFF" w:themeColor="background1"/>
              <w:left w:val="single" w:sz="12" w:space="0" w:color="FFFFFF" w:themeColor="background1"/>
              <w:bottom w:val="single" w:sz="12" w:space="0" w:color="FFFFFF" w:themeColor="background1"/>
            </w:tcBorders>
          </w:tcPr>
          <w:p w14:paraId="6A1086FA" w14:textId="77777777" w:rsidR="00B8616D" w:rsidRPr="0042306F" w:rsidRDefault="00B8616D" w:rsidP="00B8616D">
            <w:pPr>
              <w:pStyle w:val="NoSpacing"/>
              <w:rPr>
                <w:rFonts w:cstheme="minorHAnsi"/>
                <w:sz w:val="23"/>
                <w:szCs w:val="23"/>
                <w:lang w:val="pt-BR"/>
              </w:rPr>
            </w:pPr>
          </w:p>
        </w:tc>
      </w:tr>
      <w:tr w:rsidR="00B8616D" w:rsidRPr="0042306F" w14:paraId="7CD966C5" w14:textId="77777777" w:rsidTr="00DA5305">
        <w:trPr>
          <w:trHeight w:val="231"/>
          <w:jc w:val="center"/>
        </w:trPr>
        <w:tc>
          <w:tcPr>
            <w:tcW w:w="340" w:type="dxa"/>
            <w:tcBorders>
              <w:top w:val="single" w:sz="12" w:space="0" w:color="FFFFFF" w:themeColor="background1"/>
              <w:bottom w:val="single" w:sz="12" w:space="0" w:color="FFFFFF" w:themeColor="background1"/>
              <w:right w:val="single" w:sz="12" w:space="0" w:color="FFFFFF" w:themeColor="background1"/>
            </w:tcBorders>
          </w:tcPr>
          <w:p w14:paraId="692E7FD0" w14:textId="77777777" w:rsidR="00B8616D" w:rsidRPr="0042306F" w:rsidRDefault="00B8616D" w:rsidP="00B8616D">
            <w:pPr>
              <w:pStyle w:val="NoSpacing"/>
              <w:rPr>
                <w:rFonts w:cstheme="minorHAnsi"/>
                <w:sz w:val="23"/>
                <w:szCs w:val="23"/>
                <w:lang w:val="pt-BR"/>
              </w:rPr>
            </w:pPr>
          </w:p>
        </w:tc>
        <w:tc>
          <w:tcPr>
            <w:tcW w:w="6968" w:type="dxa"/>
            <w:tcBorders>
              <w:top w:val="single" w:sz="12" w:space="0" w:color="FFFFFF" w:themeColor="background1"/>
              <w:left w:val="single" w:sz="12" w:space="0" w:color="FFFFFF" w:themeColor="background1"/>
              <w:right w:val="single" w:sz="12" w:space="0" w:color="FFFFFF" w:themeColor="background1"/>
            </w:tcBorders>
          </w:tcPr>
          <w:p w14:paraId="37EA410E" w14:textId="77777777" w:rsidR="00B8616D" w:rsidRPr="0042306F" w:rsidRDefault="00B8616D" w:rsidP="00B8616D">
            <w:pPr>
              <w:pStyle w:val="NoSpacing"/>
              <w:rPr>
                <w:rFonts w:cstheme="minorHAnsi"/>
                <w:sz w:val="23"/>
                <w:szCs w:val="23"/>
                <w:lang w:val="pt-BR"/>
              </w:rPr>
            </w:pPr>
          </w:p>
        </w:tc>
        <w:tc>
          <w:tcPr>
            <w:tcW w:w="687" w:type="dxa"/>
            <w:tcBorders>
              <w:top w:val="single" w:sz="12" w:space="0" w:color="FFFFFF" w:themeColor="background1"/>
              <w:left w:val="single" w:sz="12" w:space="0" w:color="FFFFFF" w:themeColor="background1"/>
              <w:bottom w:val="single" w:sz="12" w:space="0" w:color="FFFFFF" w:themeColor="background1"/>
            </w:tcBorders>
          </w:tcPr>
          <w:p w14:paraId="30CE7E8B" w14:textId="77777777" w:rsidR="00B8616D" w:rsidRPr="0042306F" w:rsidRDefault="00B8616D" w:rsidP="00B8616D">
            <w:pPr>
              <w:pStyle w:val="NoSpacing"/>
              <w:rPr>
                <w:rFonts w:cstheme="minorHAnsi"/>
                <w:sz w:val="23"/>
                <w:szCs w:val="23"/>
                <w:lang w:val="pt-BR"/>
              </w:rPr>
            </w:pPr>
          </w:p>
        </w:tc>
      </w:tr>
      <w:tr w:rsidR="00B8616D" w:rsidRPr="0042306F" w14:paraId="0FF90704" w14:textId="77777777" w:rsidTr="00DA5305">
        <w:trPr>
          <w:trHeight w:val="566"/>
          <w:jc w:val="center"/>
        </w:trPr>
        <w:tc>
          <w:tcPr>
            <w:tcW w:w="340" w:type="dxa"/>
            <w:tcBorders>
              <w:top w:val="single" w:sz="12" w:space="0" w:color="FFFFFF" w:themeColor="background1"/>
              <w:bottom w:val="single" w:sz="12" w:space="0" w:color="FFFFFF" w:themeColor="background1"/>
              <w:right w:val="single" w:sz="12" w:space="0" w:color="FFFFFF" w:themeColor="background1"/>
            </w:tcBorders>
          </w:tcPr>
          <w:p w14:paraId="3B489053" w14:textId="77777777" w:rsidR="00B8616D" w:rsidRPr="0042306F" w:rsidRDefault="00B8616D" w:rsidP="00B8616D">
            <w:pPr>
              <w:pStyle w:val="NoSpacing"/>
              <w:rPr>
                <w:rFonts w:cstheme="minorHAnsi"/>
                <w:sz w:val="23"/>
                <w:szCs w:val="23"/>
                <w:lang w:val="pt-BR"/>
              </w:rPr>
            </w:pPr>
          </w:p>
        </w:tc>
        <w:tc>
          <w:tcPr>
            <w:tcW w:w="6968" w:type="dxa"/>
            <w:tcBorders>
              <w:left w:val="single" w:sz="12" w:space="0" w:color="FFFFFF" w:themeColor="background1"/>
              <w:bottom w:val="single" w:sz="12" w:space="0" w:color="FFFFFF" w:themeColor="background1"/>
              <w:right w:val="single" w:sz="12" w:space="0" w:color="FFFFFF" w:themeColor="background1"/>
            </w:tcBorders>
          </w:tcPr>
          <w:p w14:paraId="69D58443" w14:textId="0477629E" w:rsidR="00B8616D" w:rsidRPr="0042306F" w:rsidRDefault="00B8616D" w:rsidP="00B8616D">
            <w:pPr>
              <w:pStyle w:val="NoSpacing"/>
              <w:rPr>
                <w:rFonts w:cstheme="minorHAnsi"/>
                <w:sz w:val="23"/>
                <w:szCs w:val="23"/>
                <w:lang w:val="pt-BR"/>
              </w:rPr>
            </w:pPr>
            <w:r w:rsidRPr="0042306F">
              <w:rPr>
                <w:rFonts w:cstheme="minorHAnsi"/>
                <w:sz w:val="23"/>
                <w:szCs w:val="23"/>
                <w:lang w:val="pt-BR"/>
              </w:rPr>
              <w:t>(</w:t>
            </w:r>
            <w:r w:rsidR="00DA5305" w:rsidRPr="0042306F">
              <w:rPr>
                <w:rFonts w:cstheme="minorHAnsi"/>
                <w:sz w:val="23"/>
                <w:szCs w:val="23"/>
                <w:lang w:val="pt-BR"/>
              </w:rPr>
              <w:t xml:space="preserve">Endereço </w:t>
            </w:r>
            <w:r w:rsidR="00DA5305" w:rsidRPr="0042306F">
              <w:rPr>
                <w:rFonts w:eastAsia="Times New Roman" w:cstheme="minorHAnsi"/>
                <w:sz w:val="23"/>
                <w:szCs w:val="23"/>
                <w:lang w:val="pt-BR"/>
              </w:rPr>
              <w:t>do Empregador</w:t>
            </w:r>
            <w:r w:rsidRPr="0042306F">
              <w:rPr>
                <w:rFonts w:cstheme="minorHAnsi"/>
                <w:sz w:val="23"/>
                <w:szCs w:val="23"/>
                <w:lang w:val="pt-BR"/>
              </w:rPr>
              <w:t>)</w:t>
            </w:r>
          </w:p>
        </w:tc>
        <w:tc>
          <w:tcPr>
            <w:tcW w:w="687" w:type="dxa"/>
            <w:tcBorders>
              <w:top w:val="single" w:sz="12" w:space="0" w:color="FFFFFF" w:themeColor="background1"/>
              <w:left w:val="single" w:sz="12" w:space="0" w:color="FFFFFF" w:themeColor="background1"/>
              <w:bottom w:val="single" w:sz="12" w:space="0" w:color="FFFFFF" w:themeColor="background1"/>
            </w:tcBorders>
          </w:tcPr>
          <w:p w14:paraId="3F3FDC73" w14:textId="77777777" w:rsidR="00B8616D" w:rsidRPr="0042306F" w:rsidRDefault="00B8616D" w:rsidP="00B8616D">
            <w:pPr>
              <w:pStyle w:val="NoSpacing"/>
              <w:rPr>
                <w:rFonts w:cstheme="minorHAnsi"/>
                <w:sz w:val="23"/>
                <w:szCs w:val="23"/>
                <w:lang w:val="pt-BR"/>
              </w:rPr>
            </w:pPr>
          </w:p>
        </w:tc>
      </w:tr>
      <w:tr w:rsidR="00B8616D" w:rsidRPr="0042306F" w14:paraId="0A41C543" w14:textId="77777777" w:rsidTr="00DA5305">
        <w:trPr>
          <w:trHeight w:val="231"/>
          <w:jc w:val="center"/>
        </w:trPr>
        <w:tc>
          <w:tcPr>
            <w:tcW w:w="340" w:type="dxa"/>
            <w:tcBorders>
              <w:top w:val="single" w:sz="12" w:space="0" w:color="FFFFFF" w:themeColor="background1"/>
              <w:bottom w:val="single" w:sz="12" w:space="0" w:color="FFFFFF" w:themeColor="background1"/>
              <w:right w:val="single" w:sz="12" w:space="0" w:color="FFFFFF" w:themeColor="background1"/>
            </w:tcBorders>
          </w:tcPr>
          <w:p w14:paraId="5F8ED2C2" w14:textId="77777777" w:rsidR="00B8616D" w:rsidRPr="0042306F" w:rsidRDefault="00B8616D" w:rsidP="00B8616D">
            <w:pPr>
              <w:pStyle w:val="NoSpacing"/>
              <w:rPr>
                <w:rFonts w:cstheme="minorHAnsi"/>
                <w:sz w:val="23"/>
                <w:szCs w:val="23"/>
                <w:lang w:val="pt-BR"/>
              </w:rPr>
            </w:pPr>
          </w:p>
        </w:tc>
        <w:tc>
          <w:tcPr>
            <w:tcW w:w="6968" w:type="dxa"/>
            <w:tcBorders>
              <w:top w:val="single" w:sz="12" w:space="0" w:color="FFFFFF" w:themeColor="background1"/>
              <w:left w:val="single" w:sz="12" w:space="0" w:color="FFFFFF" w:themeColor="background1"/>
              <w:right w:val="single" w:sz="12" w:space="0" w:color="FFFFFF" w:themeColor="background1"/>
            </w:tcBorders>
          </w:tcPr>
          <w:p w14:paraId="0538400F" w14:textId="77777777" w:rsidR="00B8616D" w:rsidRPr="0042306F" w:rsidRDefault="00B8616D" w:rsidP="00B8616D">
            <w:pPr>
              <w:pStyle w:val="NoSpacing"/>
              <w:rPr>
                <w:rFonts w:cstheme="minorHAnsi"/>
                <w:sz w:val="23"/>
                <w:szCs w:val="23"/>
                <w:lang w:val="pt-BR"/>
              </w:rPr>
            </w:pPr>
          </w:p>
        </w:tc>
        <w:tc>
          <w:tcPr>
            <w:tcW w:w="687" w:type="dxa"/>
            <w:tcBorders>
              <w:top w:val="single" w:sz="12" w:space="0" w:color="FFFFFF" w:themeColor="background1"/>
              <w:left w:val="single" w:sz="12" w:space="0" w:color="FFFFFF" w:themeColor="background1"/>
              <w:bottom w:val="single" w:sz="12" w:space="0" w:color="FFFFFF" w:themeColor="background1"/>
            </w:tcBorders>
          </w:tcPr>
          <w:p w14:paraId="59FE4249" w14:textId="77777777" w:rsidR="00B8616D" w:rsidRPr="0042306F" w:rsidRDefault="00B8616D" w:rsidP="00B8616D">
            <w:pPr>
              <w:pStyle w:val="NoSpacing"/>
              <w:rPr>
                <w:rFonts w:cstheme="minorHAnsi"/>
                <w:sz w:val="23"/>
                <w:szCs w:val="23"/>
                <w:lang w:val="pt-BR"/>
              </w:rPr>
            </w:pPr>
          </w:p>
        </w:tc>
      </w:tr>
      <w:tr w:rsidR="00B8616D" w:rsidRPr="00B42ABA" w14:paraId="1F10BA3D" w14:textId="77777777" w:rsidTr="00DA5305">
        <w:trPr>
          <w:trHeight w:val="90"/>
          <w:jc w:val="center"/>
        </w:trPr>
        <w:tc>
          <w:tcPr>
            <w:tcW w:w="340" w:type="dxa"/>
            <w:tcBorders>
              <w:top w:val="single" w:sz="12" w:space="0" w:color="FFFFFF" w:themeColor="background1"/>
              <w:bottom w:val="single" w:sz="12" w:space="0" w:color="FFFFFF" w:themeColor="background1"/>
              <w:right w:val="single" w:sz="12" w:space="0" w:color="FFFFFF" w:themeColor="background1"/>
            </w:tcBorders>
          </w:tcPr>
          <w:p w14:paraId="18394D8B" w14:textId="77777777" w:rsidR="00B8616D" w:rsidRPr="0042306F" w:rsidRDefault="00B8616D" w:rsidP="00B8616D">
            <w:pPr>
              <w:pStyle w:val="NoSpacing"/>
              <w:rPr>
                <w:rFonts w:cstheme="minorHAnsi"/>
                <w:sz w:val="23"/>
                <w:szCs w:val="23"/>
                <w:lang w:val="pt-BR"/>
              </w:rPr>
            </w:pPr>
          </w:p>
        </w:tc>
        <w:tc>
          <w:tcPr>
            <w:tcW w:w="6968" w:type="dxa"/>
            <w:tcBorders>
              <w:left w:val="single" w:sz="12" w:space="0" w:color="FFFFFF" w:themeColor="background1"/>
              <w:bottom w:val="single" w:sz="12" w:space="0" w:color="FFFFFF" w:themeColor="background1"/>
              <w:right w:val="single" w:sz="12" w:space="0" w:color="FFFFFF" w:themeColor="background1"/>
            </w:tcBorders>
          </w:tcPr>
          <w:p w14:paraId="69609BCB" w14:textId="7780C629" w:rsidR="00B8616D" w:rsidRPr="0042306F" w:rsidRDefault="00B8616D" w:rsidP="00B8616D">
            <w:pPr>
              <w:pStyle w:val="NoSpacing"/>
              <w:rPr>
                <w:rFonts w:cstheme="minorHAnsi"/>
                <w:sz w:val="23"/>
                <w:szCs w:val="23"/>
                <w:lang w:val="pt-BR"/>
              </w:rPr>
            </w:pPr>
            <w:r w:rsidRPr="0042306F">
              <w:rPr>
                <w:rFonts w:cstheme="minorHAnsi"/>
                <w:sz w:val="23"/>
                <w:szCs w:val="23"/>
                <w:lang w:val="pt-BR"/>
              </w:rPr>
              <w:t>(</w:t>
            </w:r>
            <w:r w:rsidR="00DA5305" w:rsidRPr="0042306F">
              <w:rPr>
                <w:rFonts w:cstheme="minorHAnsi"/>
                <w:sz w:val="23"/>
                <w:szCs w:val="23"/>
                <w:lang w:val="pt-BR"/>
              </w:rPr>
              <w:t>Cidade, Estado, Código Postal (CEP) do Empregador</w:t>
            </w:r>
            <w:r w:rsidRPr="0042306F">
              <w:rPr>
                <w:rFonts w:cstheme="minorHAnsi"/>
                <w:sz w:val="23"/>
                <w:szCs w:val="23"/>
                <w:lang w:val="pt-BR"/>
              </w:rPr>
              <w:t>)</w:t>
            </w:r>
          </w:p>
        </w:tc>
        <w:tc>
          <w:tcPr>
            <w:tcW w:w="687" w:type="dxa"/>
            <w:tcBorders>
              <w:top w:val="single" w:sz="12" w:space="0" w:color="FFFFFF" w:themeColor="background1"/>
              <w:left w:val="single" w:sz="12" w:space="0" w:color="FFFFFF" w:themeColor="background1"/>
              <w:bottom w:val="single" w:sz="12" w:space="0" w:color="FFFFFF" w:themeColor="background1"/>
            </w:tcBorders>
          </w:tcPr>
          <w:p w14:paraId="3A45B3D5" w14:textId="77777777" w:rsidR="00B8616D" w:rsidRPr="0042306F" w:rsidRDefault="00B8616D" w:rsidP="00B8616D">
            <w:pPr>
              <w:pStyle w:val="NoSpacing"/>
              <w:rPr>
                <w:rFonts w:cstheme="minorHAnsi"/>
                <w:sz w:val="23"/>
                <w:szCs w:val="23"/>
                <w:lang w:val="pt-BR"/>
              </w:rPr>
            </w:pPr>
          </w:p>
        </w:tc>
      </w:tr>
      <w:tr w:rsidR="00B8616D" w:rsidRPr="00B42ABA" w14:paraId="6B6BA7DB" w14:textId="77777777" w:rsidTr="00DA5305">
        <w:trPr>
          <w:trHeight w:val="231"/>
          <w:jc w:val="center"/>
        </w:trPr>
        <w:tc>
          <w:tcPr>
            <w:tcW w:w="340" w:type="dxa"/>
            <w:tcBorders>
              <w:top w:val="single" w:sz="12" w:space="0" w:color="FFFFFF" w:themeColor="background1"/>
              <w:bottom w:val="single" w:sz="12" w:space="0" w:color="FFFFFF" w:themeColor="background1"/>
              <w:right w:val="single" w:sz="12" w:space="0" w:color="FFFFFF" w:themeColor="background1"/>
            </w:tcBorders>
          </w:tcPr>
          <w:p w14:paraId="5FC5710D" w14:textId="77777777" w:rsidR="00B8616D" w:rsidRPr="0042306F" w:rsidRDefault="00B8616D" w:rsidP="00B8616D">
            <w:pPr>
              <w:pStyle w:val="NoSpacing"/>
              <w:rPr>
                <w:rFonts w:cstheme="minorHAnsi"/>
                <w:sz w:val="23"/>
                <w:szCs w:val="23"/>
                <w:lang w:val="pt-BR"/>
              </w:rPr>
            </w:pPr>
          </w:p>
        </w:tc>
        <w:tc>
          <w:tcPr>
            <w:tcW w:w="6968" w:type="dxa"/>
            <w:tcBorders>
              <w:top w:val="single" w:sz="12" w:space="0" w:color="FFFFFF" w:themeColor="background1"/>
              <w:left w:val="single" w:sz="12" w:space="0" w:color="FFFFFF" w:themeColor="background1"/>
              <w:right w:val="single" w:sz="12" w:space="0" w:color="FFFFFF" w:themeColor="background1"/>
            </w:tcBorders>
          </w:tcPr>
          <w:p w14:paraId="348EF716" w14:textId="77777777" w:rsidR="00B8616D" w:rsidRPr="0042306F" w:rsidRDefault="00B8616D" w:rsidP="00B8616D">
            <w:pPr>
              <w:pStyle w:val="NoSpacing"/>
              <w:rPr>
                <w:rFonts w:cstheme="minorHAnsi"/>
                <w:sz w:val="23"/>
                <w:szCs w:val="23"/>
                <w:lang w:val="pt-BR"/>
              </w:rPr>
            </w:pPr>
          </w:p>
        </w:tc>
        <w:tc>
          <w:tcPr>
            <w:tcW w:w="687" w:type="dxa"/>
            <w:tcBorders>
              <w:top w:val="single" w:sz="12" w:space="0" w:color="FFFFFF" w:themeColor="background1"/>
              <w:left w:val="single" w:sz="12" w:space="0" w:color="FFFFFF" w:themeColor="background1"/>
              <w:bottom w:val="single" w:sz="12" w:space="0" w:color="FFFFFF" w:themeColor="background1"/>
            </w:tcBorders>
          </w:tcPr>
          <w:p w14:paraId="6BA9C807" w14:textId="77777777" w:rsidR="00B8616D" w:rsidRPr="0042306F" w:rsidRDefault="00B8616D" w:rsidP="00B8616D">
            <w:pPr>
              <w:pStyle w:val="NoSpacing"/>
              <w:rPr>
                <w:rFonts w:cstheme="minorHAnsi"/>
                <w:sz w:val="23"/>
                <w:szCs w:val="23"/>
                <w:lang w:val="pt-BR"/>
              </w:rPr>
            </w:pPr>
          </w:p>
        </w:tc>
      </w:tr>
      <w:tr w:rsidR="00B8616D" w:rsidRPr="00B42ABA" w14:paraId="26D8C17F" w14:textId="77777777" w:rsidTr="00DA5305">
        <w:trPr>
          <w:trHeight w:val="90"/>
          <w:jc w:val="center"/>
        </w:trPr>
        <w:tc>
          <w:tcPr>
            <w:tcW w:w="340" w:type="dxa"/>
            <w:tcBorders>
              <w:top w:val="single" w:sz="12" w:space="0" w:color="FFFFFF" w:themeColor="background1"/>
              <w:right w:val="single" w:sz="12" w:space="0" w:color="FFFFFF" w:themeColor="background1"/>
            </w:tcBorders>
          </w:tcPr>
          <w:p w14:paraId="1C136B61" w14:textId="77777777" w:rsidR="00B8616D" w:rsidRPr="0042306F" w:rsidRDefault="00B8616D" w:rsidP="00B8616D">
            <w:pPr>
              <w:pStyle w:val="NoSpacing"/>
              <w:rPr>
                <w:rFonts w:cstheme="minorHAnsi"/>
                <w:sz w:val="23"/>
                <w:szCs w:val="23"/>
                <w:lang w:val="pt-BR"/>
              </w:rPr>
            </w:pPr>
          </w:p>
        </w:tc>
        <w:tc>
          <w:tcPr>
            <w:tcW w:w="6968" w:type="dxa"/>
            <w:tcBorders>
              <w:left w:val="single" w:sz="12" w:space="0" w:color="FFFFFF" w:themeColor="background1"/>
              <w:right w:val="single" w:sz="12" w:space="0" w:color="FFFFFF" w:themeColor="background1"/>
            </w:tcBorders>
          </w:tcPr>
          <w:p w14:paraId="5C76CADD" w14:textId="77777777" w:rsidR="00DA5305" w:rsidRPr="0042306F" w:rsidRDefault="00B8616D" w:rsidP="00B8616D">
            <w:pPr>
              <w:pStyle w:val="NoSpacing"/>
              <w:rPr>
                <w:rFonts w:cstheme="minorHAnsi"/>
                <w:sz w:val="23"/>
                <w:szCs w:val="23"/>
              </w:rPr>
            </w:pPr>
            <w:r w:rsidRPr="0042306F">
              <w:rPr>
                <w:rFonts w:cstheme="minorHAnsi"/>
                <w:sz w:val="23"/>
                <w:szCs w:val="23"/>
              </w:rPr>
              <w:t>(Federal Employer ID Number) (FEIN)</w:t>
            </w:r>
            <w:r w:rsidR="00DA5305" w:rsidRPr="0042306F">
              <w:rPr>
                <w:rFonts w:cstheme="minorHAnsi"/>
                <w:sz w:val="23"/>
                <w:szCs w:val="23"/>
              </w:rPr>
              <w:t xml:space="preserve"> </w:t>
            </w:r>
          </w:p>
          <w:p w14:paraId="300B3497" w14:textId="477FD31D" w:rsidR="00B8616D" w:rsidRPr="0042306F" w:rsidRDefault="00DA5305" w:rsidP="00B8616D">
            <w:pPr>
              <w:pStyle w:val="NoSpacing"/>
              <w:rPr>
                <w:rFonts w:cstheme="minorHAnsi"/>
                <w:sz w:val="23"/>
                <w:szCs w:val="23"/>
                <w:lang w:val="pt-BR"/>
              </w:rPr>
            </w:pPr>
            <w:r w:rsidRPr="0042306F">
              <w:rPr>
                <w:rFonts w:cstheme="minorHAnsi"/>
                <w:sz w:val="23"/>
                <w:szCs w:val="23"/>
                <w:lang w:val="pt-BR"/>
              </w:rPr>
              <w:t>{</w:t>
            </w:r>
            <w:r w:rsidR="00C61DCB" w:rsidRPr="0042306F">
              <w:rPr>
                <w:rFonts w:cstheme="minorHAnsi"/>
                <w:sz w:val="23"/>
                <w:szCs w:val="23"/>
                <w:lang w:val="pt-BR"/>
              </w:rPr>
              <w:t>Número Federal de Identificação do Empregador</w:t>
            </w:r>
            <w:r w:rsidRPr="0042306F">
              <w:rPr>
                <w:rFonts w:cstheme="minorHAnsi"/>
                <w:sz w:val="23"/>
                <w:szCs w:val="23"/>
                <w:lang w:val="pt-BR"/>
              </w:rPr>
              <w:t>}</w:t>
            </w:r>
          </w:p>
          <w:p w14:paraId="38ED6238" w14:textId="77777777" w:rsidR="00B8616D" w:rsidRPr="0042306F" w:rsidRDefault="00B8616D" w:rsidP="00B8616D">
            <w:pPr>
              <w:pStyle w:val="NoSpacing"/>
              <w:rPr>
                <w:rFonts w:cstheme="minorHAnsi"/>
                <w:sz w:val="23"/>
                <w:szCs w:val="23"/>
                <w:lang w:val="pt-BR"/>
              </w:rPr>
            </w:pPr>
          </w:p>
        </w:tc>
        <w:tc>
          <w:tcPr>
            <w:tcW w:w="687" w:type="dxa"/>
            <w:tcBorders>
              <w:top w:val="single" w:sz="12" w:space="0" w:color="FFFFFF" w:themeColor="background1"/>
              <w:left w:val="single" w:sz="12" w:space="0" w:color="FFFFFF" w:themeColor="background1"/>
            </w:tcBorders>
          </w:tcPr>
          <w:p w14:paraId="05DDBE43" w14:textId="77777777" w:rsidR="00B8616D" w:rsidRPr="0042306F" w:rsidRDefault="00B8616D" w:rsidP="00B8616D">
            <w:pPr>
              <w:pStyle w:val="NoSpacing"/>
              <w:rPr>
                <w:rFonts w:cstheme="minorHAnsi"/>
                <w:sz w:val="23"/>
                <w:szCs w:val="23"/>
                <w:lang w:val="pt-BR"/>
              </w:rPr>
            </w:pPr>
          </w:p>
        </w:tc>
      </w:tr>
    </w:tbl>
    <w:p w14:paraId="11716722" w14:textId="77777777" w:rsidR="00A03F20" w:rsidRPr="0042306F" w:rsidRDefault="00A03F20" w:rsidP="00362B42">
      <w:pPr>
        <w:pStyle w:val="NoSpacing"/>
        <w:rPr>
          <w:rFonts w:cstheme="minorHAnsi"/>
          <w:sz w:val="23"/>
          <w:szCs w:val="23"/>
          <w:lang w:val="pt-BR"/>
        </w:rPr>
      </w:pPr>
    </w:p>
    <w:p w14:paraId="287DA9AE" w14:textId="11151C2D" w:rsidR="00687BF0" w:rsidRPr="0042306F" w:rsidRDefault="00DD6C15" w:rsidP="00362B42">
      <w:pPr>
        <w:pStyle w:val="NoSpacing"/>
        <w:rPr>
          <w:rFonts w:cstheme="minorHAnsi"/>
          <w:sz w:val="23"/>
          <w:szCs w:val="23"/>
          <w:lang w:val="pt-BR"/>
        </w:rPr>
      </w:pPr>
      <w:r w:rsidRPr="0042306F">
        <w:rPr>
          <w:sz w:val="24"/>
          <w:lang w:val="pt-BR"/>
        </w:rPr>
        <w:t>Se o seu empregador contribuir para o Fundo Fiduciário, você deve enviar uma aplicação/solicitação de benefícios junto ao Departamento. Você pode fazer essa solicitação de duas maneiras</w:t>
      </w:r>
      <w:r w:rsidR="00687BF0" w:rsidRPr="0042306F">
        <w:rPr>
          <w:rFonts w:cstheme="minorHAnsi"/>
          <w:sz w:val="23"/>
          <w:szCs w:val="23"/>
          <w:lang w:val="pt-BR"/>
        </w:rPr>
        <w:t>:</w:t>
      </w:r>
    </w:p>
    <w:p w14:paraId="1E30FBD8" w14:textId="06977712" w:rsidR="00687BF0" w:rsidRPr="0042306F" w:rsidRDefault="00A2303E" w:rsidP="00687BF0">
      <w:pPr>
        <w:pStyle w:val="NoSpacing"/>
        <w:numPr>
          <w:ilvl w:val="0"/>
          <w:numId w:val="12"/>
        </w:numPr>
        <w:rPr>
          <w:rFonts w:cstheme="minorHAnsi"/>
          <w:sz w:val="23"/>
          <w:szCs w:val="23"/>
          <w:lang w:val="pt-BR"/>
        </w:rPr>
      </w:pPr>
      <w:r w:rsidRPr="0042306F">
        <w:rPr>
          <w:rFonts w:cstheme="minorHAnsi"/>
          <w:sz w:val="23"/>
          <w:szCs w:val="23"/>
          <w:lang w:val="pt-BR"/>
        </w:rPr>
        <w:t xml:space="preserve">Você pode criar uma conta e inscrever-se online pelo Portal dos Requerentes do Departamento em </w:t>
      </w:r>
      <w:hyperlink r:id="rId15" w:history="1">
        <w:r w:rsidR="007C49B8" w:rsidRPr="0042306F">
          <w:rPr>
            <w:rStyle w:val="Hyperlink"/>
            <w:rFonts w:cstheme="minorHAnsi"/>
            <w:sz w:val="23"/>
            <w:szCs w:val="23"/>
            <w:lang w:val="pt-BR"/>
          </w:rPr>
          <w:t>paidleave.mass.gov/login/</w:t>
        </w:r>
      </w:hyperlink>
    </w:p>
    <w:p w14:paraId="7E3380BB" w14:textId="29BEEE75" w:rsidR="00A46351" w:rsidRPr="0042306F" w:rsidRDefault="00A2303E" w:rsidP="00687BF0">
      <w:pPr>
        <w:pStyle w:val="NoSpacing"/>
        <w:numPr>
          <w:ilvl w:val="0"/>
          <w:numId w:val="12"/>
        </w:numPr>
        <w:rPr>
          <w:rFonts w:cstheme="minorHAnsi"/>
          <w:sz w:val="23"/>
          <w:szCs w:val="23"/>
          <w:lang w:val="pt-BR"/>
        </w:rPr>
      </w:pPr>
      <w:r w:rsidRPr="0042306F">
        <w:rPr>
          <w:rFonts w:cstheme="minorHAnsi"/>
          <w:sz w:val="23"/>
          <w:szCs w:val="23"/>
          <w:lang w:val="pt-BR"/>
        </w:rPr>
        <w:t>Você pode ligar para a central de atendimento do Departamento pelo número</w:t>
      </w:r>
      <w:r w:rsidR="00A46351" w:rsidRPr="0042306F">
        <w:rPr>
          <w:rFonts w:cstheme="minorHAnsi"/>
          <w:sz w:val="23"/>
          <w:szCs w:val="23"/>
          <w:lang w:val="pt-BR"/>
        </w:rPr>
        <w:t xml:space="preserve"> (833) 344</w:t>
      </w:r>
      <w:r w:rsidR="00A46351" w:rsidRPr="0042306F">
        <w:rPr>
          <w:rFonts w:ascii="Cambria Math" w:hAnsi="Cambria Math" w:cs="Cambria Math"/>
          <w:sz w:val="23"/>
          <w:szCs w:val="23"/>
          <w:lang w:val="pt-BR"/>
        </w:rPr>
        <w:t>‑</w:t>
      </w:r>
      <w:r w:rsidR="00A46351" w:rsidRPr="0042306F">
        <w:rPr>
          <w:rFonts w:cstheme="minorHAnsi"/>
          <w:sz w:val="23"/>
          <w:szCs w:val="23"/>
          <w:lang w:val="pt-BR"/>
        </w:rPr>
        <w:t xml:space="preserve">7365 </w:t>
      </w:r>
      <w:r w:rsidRPr="0042306F">
        <w:rPr>
          <w:rFonts w:cstheme="minorHAnsi"/>
          <w:sz w:val="23"/>
          <w:szCs w:val="23"/>
          <w:lang w:val="pt-BR"/>
        </w:rPr>
        <w:t>para fazer a solicitação/aplicação por telefone</w:t>
      </w:r>
      <w:r w:rsidR="00CA5BBE" w:rsidRPr="0042306F">
        <w:rPr>
          <w:rFonts w:cstheme="minorHAnsi"/>
          <w:sz w:val="23"/>
          <w:szCs w:val="23"/>
          <w:lang w:val="pt-BR"/>
        </w:rPr>
        <w:t>.</w:t>
      </w:r>
    </w:p>
    <w:p w14:paraId="65D299C6" w14:textId="77777777" w:rsidR="00687BF0" w:rsidRPr="0042306F" w:rsidRDefault="00687BF0" w:rsidP="00362B42">
      <w:pPr>
        <w:pStyle w:val="NoSpacing"/>
        <w:rPr>
          <w:rFonts w:cstheme="minorHAnsi"/>
          <w:sz w:val="23"/>
          <w:szCs w:val="23"/>
          <w:lang w:val="pt-BR"/>
        </w:rPr>
      </w:pPr>
    </w:p>
    <w:p w14:paraId="4F1898EA" w14:textId="2C0EC43B" w:rsidR="00FC6389" w:rsidRPr="0042306F" w:rsidRDefault="00FC6389" w:rsidP="00362B42">
      <w:pPr>
        <w:pStyle w:val="NoSpacing"/>
        <w:rPr>
          <w:rFonts w:cstheme="minorHAnsi"/>
          <w:sz w:val="23"/>
          <w:szCs w:val="23"/>
          <w:lang w:val="pt-BR"/>
        </w:rPr>
      </w:pPr>
      <w:r w:rsidRPr="0042306F">
        <w:rPr>
          <w:rFonts w:cstheme="minorHAnsi"/>
          <w:sz w:val="23"/>
          <w:szCs w:val="23"/>
          <w:lang w:val="pt-BR"/>
        </w:rPr>
        <w:t xml:space="preserve"> </w:t>
      </w:r>
      <w:r w:rsidR="00BB2EA7" w:rsidRPr="0042306F">
        <w:rPr>
          <w:rFonts w:cstheme="minorHAnsi"/>
          <w:sz w:val="23"/>
          <w:szCs w:val="23"/>
          <w:lang w:val="pt-BR"/>
        </w:rPr>
        <w:t>Formulários e instruções para fazer a solicitação estão disponíveis no site do departamento em</w:t>
      </w:r>
      <w:r w:rsidR="00687BF0" w:rsidRPr="0042306F">
        <w:rPr>
          <w:rFonts w:cstheme="minorHAnsi"/>
          <w:sz w:val="23"/>
          <w:szCs w:val="23"/>
          <w:lang w:val="pt-BR"/>
        </w:rPr>
        <w:t xml:space="preserve"> </w:t>
      </w:r>
      <w:hyperlink r:id="rId16" w:history="1">
        <w:r w:rsidR="007C49B8" w:rsidRPr="0042306F">
          <w:rPr>
            <w:rStyle w:val="Hyperlink"/>
            <w:rFonts w:cstheme="minorHAnsi"/>
            <w:sz w:val="23"/>
            <w:szCs w:val="23"/>
            <w:lang w:val="pt-BR"/>
          </w:rPr>
          <w:t>www.mass.gov/info-details/get-ready-to-apply-for-paid-family-and-medical-leave-pfml-benefits</w:t>
        </w:r>
      </w:hyperlink>
      <w:r w:rsidR="00687BF0" w:rsidRPr="0042306F">
        <w:rPr>
          <w:rFonts w:cstheme="minorHAnsi"/>
          <w:sz w:val="23"/>
          <w:szCs w:val="23"/>
          <w:lang w:val="pt-BR"/>
        </w:rPr>
        <w:t>.</w:t>
      </w:r>
    </w:p>
    <w:p w14:paraId="0E9F4FC7" w14:textId="77777777" w:rsidR="00AA580C" w:rsidRPr="0042306F" w:rsidRDefault="00AA580C" w:rsidP="00362B42">
      <w:pPr>
        <w:pStyle w:val="NoSpacing"/>
        <w:rPr>
          <w:rFonts w:cstheme="minorHAnsi"/>
          <w:sz w:val="23"/>
          <w:szCs w:val="23"/>
          <w:lang w:val="pt-BR"/>
        </w:rPr>
      </w:pPr>
    </w:p>
    <w:p w14:paraId="42F94DC0" w14:textId="462A43A2" w:rsidR="00E55192" w:rsidRPr="0042306F" w:rsidRDefault="00AA196F" w:rsidP="00A61194">
      <w:pPr>
        <w:pStyle w:val="NoSpacing"/>
        <w:numPr>
          <w:ilvl w:val="0"/>
          <w:numId w:val="3"/>
        </w:numPr>
        <w:rPr>
          <w:rFonts w:cstheme="minorHAnsi"/>
          <w:b/>
          <w:bCs/>
          <w:sz w:val="28"/>
          <w:szCs w:val="28"/>
          <w:lang w:val="pt-BR"/>
        </w:rPr>
      </w:pPr>
      <w:r w:rsidRPr="0042306F">
        <w:rPr>
          <w:rFonts w:cstheme="minorHAnsi"/>
          <w:b/>
          <w:bCs/>
          <w:sz w:val="28"/>
          <w:szCs w:val="28"/>
          <w:lang w:val="pt-BR"/>
        </w:rPr>
        <w:t>Para obter mais informações</w:t>
      </w:r>
    </w:p>
    <w:p w14:paraId="2CAA5770" w14:textId="77777777" w:rsidR="00FA4110" w:rsidRPr="0042306F" w:rsidRDefault="00FA4110" w:rsidP="00FA4110">
      <w:pPr>
        <w:pStyle w:val="NoSpacing"/>
        <w:rPr>
          <w:rFonts w:cstheme="minorHAnsi"/>
          <w:b/>
          <w:bCs/>
          <w:sz w:val="23"/>
          <w:szCs w:val="23"/>
          <w:lang w:val="pt-BR"/>
        </w:rPr>
      </w:pPr>
    </w:p>
    <w:p w14:paraId="3E432771" w14:textId="0D8A5538" w:rsidR="00CA5BBE" w:rsidRPr="0042306F" w:rsidRDefault="00AA196F" w:rsidP="00E55192">
      <w:pPr>
        <w:pStyle w:val="NoSpacing"/>
        <w:rPr>
          <w:rFonts w:cstheme="minorHAnsi"/>
          <w:sz w:val="23"/>
          <w:szCs w:val="23"/>
          <w:lang w:val="pt-BR"/>
        </w:rPr>
      </w:pPr>
      <w:r w:rsidRPr="0042306F">
        <w:rPr>
          <w:rFonts w:cstheme="minorHAnsi"/>
          <w:sz w:val="23"/>
          <w:szCs w:val="23"/>
          <w:lang w:val="pt-BR"/>
        </w:rPr>
        <w:t>Para obter informações mais detalhadas, acesse o site do departamento em</w:t>
      </w:r>
      <w:r w:rsidR="00FA4110" w:rsidRPr="0042306F">
        <w:rPr>
          <w:rFonts w:cstheme="minorHAnsi"/>
          <w:sz w:val="23"/>
          <w:szCs w:val="23"/>
          <w:lang w:val="pt-BR"/>
        </w:rPr>
        <w:t xml:space="preserve">: </w:t>
      </w:r>
      <w:hyperlink r:id="rId17">
        <w:r w:rsidR="005567C2" w:rsidRPr="0042306F">
          <w:rPr>
            <w:rStyle w:val="Hyperlink"/>
            <w:rFonts w:cstheme="minorHAnsi"/>
            <w:sz w:val="23"/>
            <w:szCs w:val="23"/>
            <w:lang w:val="pt-BR"/>
          </w:rPr>
          <w:t>www.mass.gov/DFML</w:t>
        </w:r>
      </w:hyperlink>
      <w:r w:rsidR="00FA4110" w:rsidRPr="0042306F">
        <w:rPr>
          <w:rFonts w:cstheme="minorHAnsi"/>
          <w:sz w:val="23"/>
          <w:szCs w:val="23"/>
          <w:lang w:val="pt-BR"/>
        </w:rPr>
        <w:t>.</w:t>
      </w:r>
      <w:r w:rsidR="00BC1E39" w:rsidRPr="0042306F">
        <w:rPr>
          <w:rFonts w:cstheme="minorHAnsi"/>
          <w:sz w:val="23"/>
          <w:szCs w:val="23"/>
          <w:lang w:val="pt-BR"/>
        </w:rPr>
        <w:t xml:space="preserve"> </w:t>
      </w:r>
      <w:r w:rsidRPr="0042306F">
        <w:rPr>
          <w:rFonts w:cstheme="minorHAnsi"/>
          <w:sz w:val="23"/>
          <w:szCs w:val="23"/>
          <w:lang w:val="pt-BR"/>
        </w:rPr>
        <w:t>Você pode entrar em contato com o Departamento de Licença Médica e Familiar em</w:t>
      </w:r>
      <w:r w:rsidR="006177CD" w:rsidRPr="0042306F">
        <w:rPr>
          <w:rFonts w:cstheme="minorHAnsi"/>
          <w:sz w:val="23"/>
          <w:szCs w:val="23"/>
          <w:lang w:val="pt-BR"/>
        </w:rPr>
        <w:t>:</w:t>
      </w:r>
    </w:p>
    <w:p w14:paraId="6CBB9533" w14:textId="3CA58637" w:rsidR="006177CD" w:rsidRPr="0042306F" w:rsidRDefault="006177CD" w:rsidP="00E55192">
      <w:pPr>
        <w:pStyle w:val="NoSpacing"/>
        <w:rPr>
          <w:rFonts w:cstheme="minorHAnsi"/>
          <w:sz w:val="23"/>
          <w:szCs w:val="23"/>
          <w:lang w:val="pt-BR"/>
        </w:rPr>
      </w:pPr>
    </w:p>
    <w:p w14:paraId="351AC8AB" w14:textId="0DA69EDE" w:rsidR="00DC5E23" w:rsidRPr="0042306F" w:rsidRDefault="00DC5E23" w:rsidP="3258F154">
      <w:pPr>
        <w:pStyle w:val="NoSpacing"/>
        <w:ind w:left="720"/>
        <w:rPr>
          <w:rFonts w:cstheme="minorHAnsi"/>
          <w:sz w:val="23"/>
          <w:szCs w:val="23"/>
        </w:rPr>
      </w:pPr>
      <w:r w:rsidRPr="0042306F">
        <w:rPr>
          <w:rFonts w:cstheme="minorHAnsi"/>
          <w:b/>
          <w:bCs/>
          <w:sz w:val="23"/>
          <w:szCs w:val="23"/>
        </w:rPr>
        <w:t>The Massachusetts Department of Family and Medical Leave</w:t>
      </w:r>
    </w:p>
    <w:p w14:paraId="6CBBC463" w14:textId="4BA654A3" w:rsidR="00DC5E23" w:rsidRPr="0042306F" w:rsidRDefault="002E156B" w:rsidP="3258F154">
      <w:pPr>
        <w:pStyle w:val="NoSpacing"/>
        <w:ind w:left="720"/>
        <w:rPr>
          <w:rFonts w:cstheme="minorHAnsi"/>
          <w:sz w:val="23"/>
          <w:szCs w:val="23"/>
          <w:lang w:val="pt-BR"/>
        </w:rPr>
      </w:pPr>
      <w:r w:rsidRPr="0042306F">
        <w:rPr>
          <w:rFonts w:cstheme="minorHAnsi"/>
          <w:sz w:val="23"/>
          <w:szCs w:val="23"/>
          <w:lang w:val="pt-BR"/>
        </w:rPr>
        <w:t>PO Box 838</w:t>
      </w:r>
    </w:p>
    <w:p w14:paraId="4D839935" w14:textId="62D84933" w:rsidR="00DC5E23" w:rsidRPr="0042306F" w:rsidRDefault="002E156B" w:rsidP="3258F154">
      <w:pPr>
        <w:pStyle w:val="NoSpacing"/>
        <w:ind w:left="720"/>
        <w:rPr>
          <w:rFonts w:cstheme="minorHAnsi"/>
          <w:sz w:val="23"/>
          <w:szCs w:val="23"/>
          <w:lang w:val="pt-BR"/>
        </w:rPr>
      </w:pPr>
      <w:r w:rsidRPr="0042306F">
        <w:rPr>
          <w:rFonts w:cstheme="minorHAnsi"/>
          <w:sz w:val="23"/>
          <w:szCs w:val="23"/>
          <w:lang w:val="pt-BR"/>
        </w:rPr>
        <w:t>Lawrence</w:t>
      </w:r>
      <w:r w:rsidR="00DC5E23" w:rsidRPr="0042306F">
        <w:rPr>
          <w:rFonts w:cstheme="minorHAnsi"/>
          <w:sz w:val="23"/>
          <w:szCs w:val="23"/>
          <w:lang w:val="pt-BR"/>
        </w:rPr>
        <w:t>, MA 0</w:t>
      </w:r>
      <w:r w:rsidR="00704625" w:rsidRPr="0042306F">
        <w:rPr>
          <w:rFonts w:cstheme="minorHAnsi"/>
          <w:sz w:val="23"/>
          <w:szCs w:val="23"/>
          <w:lang w:val="pt-BR"/>
        </w:rPr>
        <w:t>1842</w:t>
      </w:r>
    </w:p>
    <w:p w14:paraId="4C995621" w14:textId="28B22FC3" w:rsidR="00DC5E23" w:rsidRPr="0042306F" w:rsidRDefault="00AA196F" w:rsidP="3258F154">
      <w:pPr>
        <w:pStyle w:val="NoSpacing"/>
        <w:ind w:left="720"/>
        <w:rPr>
          <w:rFonts w:cstheme="minorHAnsi"/>
          <w:sz w:val="23"/>
          <w:szCs w:val="23"/>
          <w:lang w:val="pt-BR"/>
        </w:rPr>
      </w:pPr>
      <w:r w:rsidRPr="0042306F">
        <w:rPr>
          <w:rFonts w:cstheme="minorHAnsi"/>
          <w:sz w:val="23"/>
          <w:szCs w:val="23"/>
          <w:lang w:val="pt-BR"/>
        </w:rPr>
        <w:t xml:space="preserve">Centro de </w:t>
      </w:r>
      <w:r w:rsidR="0082460B" w:rsidRPr="0042306F">
        <w:rPr>
          <w:rFonts w:cstheme="minorHAnsi"/>
          <w:sz w:val="23"/>
          <w:szCs w:val="23"/>
          <w:lang w:val="pt-BR"/>
        </w:rPr>
        <w:t>Contat</w:t>
      </w:r>
      <w:r w:rsidRPr="0042306F">
        <w:rPr>
          <w:rFonts w:cstheme="minorHAnsi"/>
          <w:sz w:val="23"/>
          <w:szCs w:val="23"/>
          <w:lang w:val="pt-BR"/>
        </w:rPr>
        <w:t>o</w:t>
      </w:r>
      <w:r w:rsidR="0082460B" w:rsidRPr="0042306F">
        <w:rPr>
          <w:rFonts w:cstheme="minorHAnsi"/>
          <w:sz w:val="23"/>
          <w:szCs w:val="23"/>
          <w:lang w:val="pt-BR"/>
        </w:rPr>
        <w:t>: (833) 344-7365</w:t>
      </w:r>
    </w:p>
    <w:p w14:paraId="4159AE91" w14:textId="0C11DFFD" w:rsidR="00FA775B" w:rsidRPr="0042306F" w:rsidRDefault="00FA775B" w:rsidP="00DC5E23">
      <w:pPr>
        <w:pStyle w:val="NoSpacing"/>
        <w:rPr>
          <w:rFonts w:cstheme="minorHAnsi"/>
          <w:sz w:val="23"/>
          <w:szCs w:val="23"/>
          <w:lang w:val="pt-BR"/>
        </w:rPr>
      </w:pPr>
    </w:p>
    <w:p w14:paraId="0559F8AA" w14:textId="1810214E" w:rsidR="001277E6" w:rsidRPr="0042306F" w:rsidRDefault="00AA196F" w:rsidP="001277E6">
      <w:pPr>
        <w:pStyle w:val="NoSpacing"/>
        <w:jc w:val="center"/>
        <w:rPr>
          <w:rFonts w:cstheme="minorHAnsi"/>
          <w:b/>
          <w:sz w:val="23"/>
          <w:szCs w:val="23"/>
          <w:u w:val="single"/>
          <w:lang w:val="pt-BR"/>
        </w:rPr>
      </w:pPr>
      <w:r w:rsidRPr="0042306F">
        <w:rPr>
          <w:rFonts w:cstheme="minorHAnsi"/>
          <w:b/>
          <w:sz w:val="23"/>
          <w:szCs w:val="23"/>
          <w:u w:val="single"/>
          <w:lang w:val="pt-BR"/>
        </w:rPr>
        <w:t>CONFIRMAÇÃO</w:t>
      </w:r>
    </w:p>
    <w:p w14:paraId="67A5380B" w14:textId="36086E9F" w:rsidR="001277E6" w:rsidRPr="0042306F" w:rsidRDefault="00AA196F" w:rsidP="001277E6">
      <w:pPr>
        <w:pStyle w:val="NoSpacing"/>
        <w:rPr>
          <w:rFonts w:cstheme="minorHAnsi"/>
          <w:sz w:val="23"/>
          <w:szCs w:val="23"/>
          <w:lang w:val="pt-BR"/>
        </w:rPr>
      </w:pPr>
      <w:r w:rsidRPr="0042306F">
        <w:rPr>
          <w:rFonts w:cstheme="minorHAnsi"/>
          <w:sz w:val="23"/>
          <w:szCs w:val="23"/>
          <w:lang w:val="pt-BR"/>
        </w:rPr>
        <w:t>Sua assinatura abaixo confirma o recebimento das informações acima dentro de 30 dias a partir da data de início de seu emprego</w:t>
      </w:r>
      <w:r w:rsidR="00A00994" w:rsidRPr="0042306F">
        <w:rPr>
          <w:rFonts w:cstheme="minorHAnsi"/>
          <w:sz w:val="23"/>
          <w:szCs w:val="23"/>
          <w:lang w:val="pt-BR"/>
        </w:rPr>
        <w:t>/contra</w:t>
      </w:r>
      <w:r w:rsidR="0042306F" w:rsidRPr="0042306F">
        <w:rPr>
          <w:rFonts w:cstheme="minorHAnsi"/>
          <w:sz w:val="23"/>
          <w:szCs w:val="23"/>
          <w:lang w:val="pt-BR"/>
        </w:rPr>
        <w:t>to de trabalho</w:t>
      </w:r>
      <w:r w:rsidR="001277E6" w:rsidRPr="0042306F">
        <w:rPr>
          <w:rFonts w:cstheme="minorHAnsi"/>
          <w:sz w:val="23"/>
          <w:szCs w:val="23"/>
          <w:lang w:val="pt-BR"/>
        </w:rPr>
        <w:t xml:space="preserve">.  </w:t>
      </w:r>
    </w:p>
    <w:p w14:paraId="3E10683A" w14:textId="77777777" w:rsidR="001277E6" w:rsidRPr="0042306F" w:rsidRDefault="001277E6" w:rsidP="001277E6">
      <w:pPr>
        <w:pStyle w:val="NoSpacing"/>
        <w:rPr>
          <w:rFonts w:cstheme="minorHAnsi"/>
          <w:sz w:val="23"/>
          <w:szCs w:val="23"/>
          <w:lang w:val="pt-BR"/>
        </w:rPr>
      </w:pPr>
    </w:p>
    <w:p w14:paraId="167B5217" w14:textId="77777777" w:rsidR="001277E6" w:rsidRPr="0042306F" w:rsidRDefault="001277E6" w:rsidP="001277E6">
      <w:pPr>
        <w:pStyle w:val="NoSpacing"/>
        <w:rPr>
          <w:rFonts w:cstheme="minorHAnsi"/>
          <w:sz w:val="23"/>
          <w:szCs w:val="23"/>
          <w:lang w:val="pt-BR"/>
        </w:rPr>
      </w:pPr>
      <w:r w:rsidRPr="0042306F">
        <w:rPr>
          <w:rFonts w:cstheme="minorHAnsi"/>
          <w:sz w:val="23"/>
          <w:szCs w:val="23"/>
          <w:lang w:val="pt-BR"/>
        </w:rPr>
        <w:t>_______________________________________________             __________________</w:t>
      </w:r>
    </w:p>
    <w:p w14:paraId="1408E7BE" w14:textId="7D5FF37E" w:rsidR="001277E6" w:rsidRPr="0042306F" w:rsidRDefault="00084FCD" w:rsidP="001277E6">
      <w:pPr>
        <w:pStyle w:val="NoSpacing"/>
        <w:rPr>
          <w:rFonts w:cstheme="minorHAnsi"/>
          <w:sz w:val="23"/>
          <w:szCs w:val="23"/>
          <w:lang w:val="pt-BR"/>
        </w:rPr>
      </w:pPr>
      <w:r w:rsidRPr="0042306F">
        <w:rPr>
          <w:rFonts w:cstheme="minorHAnsi"/>
          <w:b/>
          <w:sz w:val="23"/>
          <w:szCs w:val="23"/>
          <w:lang w:val="pt-BR"/>
        </w:rPr>
        <w:t>Assinatura</w:t>
      </w:r>
      <w:r w:rsidR="001277E6" w:rsidRPr="0042306F">
        <w:rPr>
          <w:rFonts w:cstheme="minorHAnsi"/>
          <w:sz w:val="23"/>
          <w:szCs w:val="23"/>
          <w:lang w:val="pt-BR"/>
        </w:rPr>
        <w:tab/>
      </w:r>
      <w:r w:rsidR="001277E6" w:rsidRPr="0042306F">
        <w:rPr>
          <w:rFonts w:cstheme="minorHAnsi"/>
          <w:sz w:val="23"/>
          <w:szCs w:val="23"/>
          <w:lang w:val="pt-BR"/>
        </w:rPr>
        <w:tab/>
      </w:r>
      <w:r w:rsidR="001277E6" w:rsidRPr="0042306F">
        <w:rPr>
          <w:rFonts w:cstheme="minorHAnsi"/>
          <w:sz w:val="23"/>
          <w:szCs w:val="23"/>
          <w:lang w:val="pt-BR"/>
        </w:rPr>
        <w:tab/>
      </w:r>
      <w:r w:rsidR="001277E6" w:rsidRPr="0042306F">
        <w:rPr>
          <w:rFonts w:cstheme="minorHAnsi"/>
          <w:sz w:val="23"/>
          <w:szCs w:val="23"/>
          <w:lang w:val="pt-BR"/>
        </w:rPr>
        <w:tab/>
      </w:r>
      <w:r w:rsidR="001277E6" w:rsidRPr="0042306F">
        <w:rPr>
          <w:rFonts w:cstheme="minorHAnsi"/>
          <w:sz w:val="23"/>
          <w:szCs w:val="23"/>
          <w:lang w:val="pt-BR"/>
        </w:rPr>
        <w:tab/>
      </w:r>
      <w:r w:rsidR="001277E6" w:rsidRPr="0042306F">
        <w:rPr>
          <w:rFonts w:cstheme="minorHAnsi"/>
          <w:sz w:val="23"/>
          <w:szCs w:val="23"/>
          <w:lang w:val="pt-BR"/>
        </w:rPr>
        <w:tab/>
      </w:r>
      <w:r w:rsidR="001277E6" w:rsidRPr="0042306F">
        <w:rPr>
          <w:rFonts w:cstheme="minorHAnsi"/>
          <w:sz w:val="23"/>
          <w:szCs w:val="23"/>
          <w:lang w:val="pt-BR"/>
        </w:rPr>
        <w:tab/>
      </w:r>
      <w:r w:rsidR="001277E6" w:rsidRPr="0042306F">
        <w:rPr>
          <w:rFonts w:cstheme="minorHAnsi"/>
          <w:sz w:val="23"/>
          <w:szCs w:val="23"/>
          <w:lang w:val="pt-BR"/>
        </w:rPr>
        <w:tab/>
      </w:r>
      <w:r w:rsidR="001277E6" w:rsidRPr="0042306F">
        <w:rPr>
          <w:rFonts w:cstheme="minorHAnsi"/>
          <w:sz w:val="23"/>
          <w:szCs w:val="23"/>
          <w:lang w:val="pt-BR"/>
        </w:rPr>
        <w:tab/>
      </w:r>
      <w:r w:rsidR="001277E6" w:rsidRPr="0042306F">
        <w:rPr>
          <w:rFonts w:cstheme="minorHAnsi"/>
          <w:b/>
          <w:sz w:val="23"/>
          <w:szCs w:val="23"/>
          <w:lang w:val="pt-BR"/>
        </w:rPr>
        <w:t>Dat</w:t>
      </w:r>
      <w:r w:rsidRPr="0042306F">
        <w:rPr>
          <w:rFonts w:cstheme="minorHAnsi"/>
          <w:b/>
          <w:sz w:val="23"/>
          <w:szCs w:val="23"/>
          <w:lang w:val="pt-BR"/>
        </w:rPr>
        <w:t>a</w:t>
      </w:r>
    </w:p>
    <w:p w14:paraId="34AF1E05" w14:textId="77777777" w:rsidR="001277E6" w:rsidRPr="0042306F" w:rsidRDefault="001277E6" w:rsidP="001277E6">
      <w:pPr>
        <w:pStyle w:val="NoSpacing"/>
        <w:rPr>
          <w:rFonts w:cstheme="minorHAnsi"/>
          <w:sz w:val="23"/>
          <w:szCs w:val="23"/>
          <w:lang w:val="pt-BR"/>
        </w:rPr>
      </w:pPr>
    </w:p>
    <w:p w14:paraId="3D1F6FEC" w14:textId="77777777" w:rsidR="001277E6" w:rsidRPr="0042306F" w:rsidRDefault="001277E6" w:rsidP="001277E6">
      <w:pPr>
        <w:pStyle w:val="NoSpacing"/>
        <w:rPr>
          <w:rFonts w:cstheme="minorHAnsi"/>
          <w:sz w:val="23"/>
          <w:szCs w:val="23"/>
          <w:lang w:val="pt-BR"/>
        </w:rPr>
      </w:pPr>
      <w:r w:rsidRPr="0042306F">
        <w:rPr>
          <w:rFonts w:cstheme="minorHAnsi"/>
          <w:sz w:val="23"/>
          <w:szCs w:val="23"/>
          <w:lang w:val="pt-BR"/>
        </w:rPr>
        <w:t>___________________________________________________</w:t>
      </w:r>
    </w:p>
    <w:p w14:paraId="7A157CDC" w14:textId="5261EC8E" w:rsidR="001277E6" w:rsidRPr="0042306F" w:rsidRDefault="001277E6" w:rsidP="001277E6">
      <w:pPr>
        <w:pStyle w:val="NoSpacing"/>
        <w:rPr>
          <w:rFonts w:cstheme="minorHAnsi"/>
          <w:b/>
          <w:sz w:val="23"/>
          <w:szCs w:val="23"/>
          <w:lang w:val="pt-BR"/>
        </w:rPr>
      </w:pPr>
      <w:r w:rsidRPr="0042306F">
        <w:rPr>
          <w:rFonts w:cstheme="minorHAnsi"/>
          <w:b/>
          <w:sz w:val="23"/>
          <w:szCs w:val="23"/>
          <w:lang w:val="pt-BR"/>
        </w:rPr>
        <w:t>N</w:t>
      </w:r>
      <w:r w:rsidR="00084FCD" w:rsidRPr="0042306F">
        <w:rPr>
          <w:rFonts w:cstheme="minorHAnsi"/>
          <w:b/>
          <w:sz w:val="23"/>
          <w:szCs w:val="23"/>
          <w:lang w:val="pt-BR"/>
        </w:rPr>
        <w:t>o</w:t>
      </w:r>
      <w:r w:rsidRPr="0042306F">
        <w:rPr>
          <w:rFonts w:cstheme="minorHAnsi"/>
          <w:b/>
          <w:sz w:val="23"/>
          <w:szCs w:val="23"/>
          <w:lang w:val="pt-BR"/>
        </w:rPr>
        <w:t>me (</w:t>
      </w:r>
      <w:r w:rsidR="00084FCD" w:rsidRPr="0042306F">
        <w:rPr>
          <w:rFonts w:cstheme="minorHAnsi"/>
          <w:b/>
          <w:sz w:val="23"/>
          <w:szCs w:val="23"/>
          <w:lang w:val="pt-BR"/>
        </w:rPr>
        <w:t>Por escrito</w:t>
      </w:r>
      <w:r w:rsidR="00AA196F" w:rsidRPr="0042306F">
        <w:rPr>
          <w:rFonts w:cstheme="minorHAnsi"/>
          <w:b/>
          <w:sz w:val="23"/>
          <w:szCs w:val="23"/>
          <w:lang w:val="pt-BR"/>
        </w:rPr>
        <w:t xml:space="preserve"> em letra de forma</w:t>
      </w:r>
      <w:r w:rsidRPr="0042306F">
        <w:rPr>
          <w:rFonts w:cstheme="minorHAnsi"/>
          <w:b/>
          <w:sz w:val="23"/>
          <w:szCs w:val="23"/>
          <w:lang w:val="pt-BR"/>
        </w:rPr>
        <w:t>)</w:t>
      </w:r>
    </w:p>
    <w:p w14:paraId="4009156E" w14:textId="77777777" w:rsidR="00EE7377" w:rsidRPr="0042306F" w:rsidRDefault="00EE7377" w:rsidP="00DC5E23">
      <w:pPr>
        <w:pStyle w:val="NoSpacing"/>
        <w:rPr>
          <w:rFonts w:cstheme="minorHAnsi"/>
          <w:sz w:val="23"/>
          <w:szCs w:val="23"/>
          <w:lang w:val="pt-BR"/>
        </w:rPr>
      </w:pPr>
    </w:p>
    <w:p w14:paraId="549B3897" w14:textId="7AC529D8" w:rsidR="00084FCD" w:rsidRPr="00084FCD" w:rsidRDefault="00084FCD" w:rsidP="00DC5E23">
      <w:pPr>
        <w:pStyle w:val="NoSpacing"/>
        <w:rPr>
          <w:rFonts w:cstheme="minorHAnsi"/>
          <w:sz w:val="23"/>
          <w:szCs w:val="23"/>
          <w:lang w:val="pt-BR"/>
        </w:rPr>
      </w:pPr>
      <w:r w:rsidRPr="0042306F">
        <w:rPr>
          <w:rFonts w:cstheme="minorHAnsi"/>
          <w:sz w:val="23"/>
          <w:szCs w:val="23"/>
          <w:lang w:val="pt-BR"/>
        </w:rPr>
        <w:t>Su</w:t>
      </w:r>
      <w:r w:rsidR="00AA196F" w:rsidRPr="0042306F">
        <w:rPr>
          <w:rFonts w:cstheme="minorHAnsi"/>
          <w:sz w:val="23"/>
          <w:szCs w:val="23"/>
          <w:lang w:val="pt-BR"/>
        </w:rPr>
        <w:t>a</w:t>
      </w:r>
      <w:r w:rsidRPr="0042306F">
        <w:rPr>
          <w:rFonts w:cstheme="minorHAnsi"/>
          <w:sz w:val="23"/>
          <w:szCs w:val="23"/>
          <w:lang w:val="pt-BR"/>
        </w:rPr>
        <w:t xml:space="preserve"> </w:t>
      </w:r>
      <w:r w:rsidR="00AA196F" w:rsidRPr="0042306F">
        <w:rPr>
          <w:rFonts w:cstheme="minorHAnsi"/>
          <w:sz w:val="23"/>
          <w:szCs w:val="23"/>
          <w:lang w:val="pt-BR"/>
        </w:rPr>
        <w:t xml:space="preserve">confirmação </w:t>
      </w:r>
      <w:r w:rsidRPr="0042306F">
        <w:rPr>
          <w:rFonts w:cstheme="minorHAnsi"/>
          <w:sz w:val="23"/>
          <w:szCs w:val="23"/>
          <w:lang w:val="pt-BR"/>
        </w:rPr>
        <w:t>assinad</w:t>
      </w:r>
      <w:r w:rsidR="00AA196F" w:rsidRPr="0042306F">
        <w:rPr>
          <w:rFonts w:cstheme="minorHAnsi"/>
          <w:sz w:val="23"/>
          <w:szCs w:val="23"/>
          <w:lang w:val="pt-BR"/>
        </w:rPr>
        <w:t>a</w:t>
      </w:r>
      <w:r w:rsidR="00A551FF" w:rsidRPr="0042306F">
        <w:rPr>
          <w:rFonts w:cstheme="minorHAnsi"/>
          <w:sz w:val="23"/>
          <w:szCs w:val="23"/>
          <w:lang w:val="pt-BR"/>
        </w:rPr>
        <w:t>,</w:t>
      </w:r>
      <w:r w:rsidRPr="0042306F">
        <w:rPr>
          <w:rFonts w:cstheme="minorHAnsi"/>
          <w:sz w:val="23"/>
          <w:szCs w:val="23"/>
          <w:lang w:val="pt-BR"/>
        </w:rPr>
        <w:t xml:space="preserve"> será retid</w:t>
      </w:r>
      <w:r w:rsidR="00AA196F" w:rsidRPr="0042306F">
        <w:rPr>
          <w:rFonts w:cstheme="minorHAnsi"/>
          <w:sz w:val="23"/>
          <w:szCs w:val="23"/>
          <w:lang w:val="pt-BR"/>
        </w:rPr>
        <w:t xml:space="preserve">a </w:t>
      </w:r>
      <w:r w:rsidRPr="0042306F">
        <w:rPr>
          <w:rFonts w:cstheme="minorHAnsi"/>
          <w:sz w:val="23"/>
          <w:szCs w:val="23"/>
          <w:lang w:val="pt-BR"/>
        </w:rPr>
        <w:t>p</w:t>
      </w:r>
      <w:r w:rsidR="00AA196F" w:rsidRPr="0042306F">
        <w:rPr>
          <w:rFonts w:cstheme="minorHAnsi"/>
          <w:sz w:val="23"/>
          <w:szCs w:val="23"/>
          <w:lang w:val="pt-BR"/>
        </w:rPr>
        <w:t xml:space="preserve">elo </w:t>
      </w:r>
      <w:r w:rsidRPr="0042306F">
        <w:rPr>
          <w:rFonts w:cstheme="minorHAnsi"/>
          <w:sz w:val="23"/>
          <w:szCs w:val="23"/>
          <w:lang w:val="pt-BR"/>
        </w:rPr>
        <w:t xml:space="preserve">seu empregador. </w:t>
      </w:r>
      <w:r w:rsidR="00A551FF" w:rsidRPr="0042306F">
        <w:rPr>
          <w:rFonts w:cstheme="minorHAnsi"/>
          <w:sz w:val="23"/>
          <w:szCs w:val="23"/>
          <w:lang w:val="pt-BR"/>
        </w:rPr>
        <w:t>Por favor, g</w:t>
      </w:r>
      <w:r w:rsidRPr="0042306F">
        <w:rPr>
          <w:rFonts w:cstheme="minorHAnsi"/>
          <w:sz w:val="23"/>
          <w:szCs w:val="23"/>
          <w:lang w:val="pt-BR"/>
        </w:rPr>
        <w:t>uarde uma cópia para sua própria referência</w:t>
      </w:r>
    </w:p>
    <w:sectPr w:rsidR="00084FCD" w:rsidRPr="00084FCD" w:rsidSect="00A421EA">
      <w:footerReference w:type="default" r:id="rId18"/>
      <w:footerReference w:type="firs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50FD9" w14:textId="77777777" w:rsidR="00C16D7E" w:rsidRDefault="00C16D7E" w:rsidP="00816C47">
      <w:pPr>
        <w:spacing w:after="0" w:line="240" w:lineRule="auto"/>
      </w:pPr>
      <w:r>
        <w:separator/>
      </w:r>
    </w:p>
  </w:endnote>
  <w:endnote w:type="continuationSeparator" w:id="0">
    <w:p w14:paraId="536FEEE9" w14:textId="77777777" w:rsidR="00C16D7E" w:rsidRDefault="00C16D7E" w:rsidP="00816C47">
      <w:pPr>
        <w:spacing w:after="0" w:line="240" w:lineRule="auto"/>
      </w:pPr>
      <w:r>
        <w:continuationSeparator/>
      </w:r>
    </w:p>
  </w:endnote>
  <w:endnote w:type="continuationNotice" w:id="1">
    <w:p w14:paraId="4D1A96D6" w14:textId="77777777" w:rsidR="00C16D7E" w:rsidRDefault="00C16D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7079842"/>
      <w:docPartObj>
        <w:docPartGallery w:val="Page Numbers (Bottom of Page)"/>
        <w:docPartUnique/>
      </w:docPartObj>
    </w:sdtPr>
    <w:sdtEndPr>
      <w:rPr>
        <w:b/>
        <w:bCs/>
        <w:sz w:val="20"/>
        <w:szCs w:val="20"/>
      </w:rPr>
    </w:sdtEndPr>
    <w:sdtContent>
      <w:p w14:paraId="125B3409" w14:textId="2A4273FE" w:rsidR="00E07CBC" w:rsidRDefault="00850054">
        <w:pPr>
          <w:pStyle w:val="Footer"/>
          <w:jc w:val="right"/>
        </w:pPr>
        <w:r w:rsidRPr="00850054">
          <w:t>Página</w:t>
        </w:r>
        <w:r w:rsidR="00E0452D">
          <w:t xml:space="preserve"> | </w:t>
        </w:r>
        <w:r w:rsidR="00E0452D" w:rsidRPr="00467AB3">
          <w:rPr>
            <w:b/>
            <w:color w:val="2B579A"/>
            <w:shd w:val="clear" w:color="auto" w:fill="E6E6E6"/>
          </w:rPr>
          <w:fldChar w:fldCharType="begin"/>
        </w:r>
        <w:r w:rsidR="00E0452D" w:rsidRPr="00467AB3">
          <w:rPr>
            <w:b/>
            <w:bCs/>
          </w:rPr>
          <w:instrText xml:space="preserve"> PAGE   \* MERGEFORMAT </w:instrText>
        </w:r>
        <w:r w:rsidR="00E0452D" w:rsidRPr="00467AB3">
          <w:rPr>
            <w:b/>
            <w:color w:val="2B579A"/>
            <w:shd w:val="clear" w:color="auto" w:fill="E6E6E6"/>
          </w:rPr>
          <w:fldChar w:fldCharType="separate"/>
        </w:r>
        <w:r w:rsidR="00E0452D" w:rsidRPr="00467AB3">
          <w:rPr>
            <w:b/>
            <w:bCs/>
            <w:noProof/>
          </w:rPr>
          <w:t>2</w:t>
        </w:r>
        <w:r w:rsidR="00E0452D" w:rsidRPr="00467AB3">
          <w:rPr>
            <w:b/>
            <w:color w:val="2B579A"/>
            <w:shd w:val="clear" w:color="auto" w:fill="E6E6E6"/>
          </w:rPr>
          <w:fldChar w:fldCharType="end"/>
        </w:r>
        <w:r w:rsidR="00E0452D" w:rsidRPr="00467AB3">
          <w:rPr>
            <w:b/>
            <w:bCs/>
          </w:rPr>
          <w:t xml:space="preserve"> </w:t>
        </w:r>
      </w:p>
      <w:p w14:paraId="7409DB48" w14:textId="0F8671FB" w:rsidR="00E0452D" w:rsidRPr="00467AB3" w:rsidRDefault="00E37D6F" w:rsidP="00073764">
        <w:pPr>
          <w:pStyle w:val="Footer"/>
          <w:jc w:val="right"/>
          <w:rPr>
            <w:b/>
            <w:bCs/>
            <w:sz w:val="20"/>
            <w:szCs w:val="20"/>
          </w:rPr>
        </w:pPr>
        <w:proofErr w:type="spellStart"/>
        <w:r w:rsidRPr="00E37D6F">
          <w:rPr>
            <w:b/>
            <w:bCs/>
            <w:sz w:val="20"/>
            <w:szCs w:val="20"/>
          </w:rPr>
          <w:t>Atualizado</w:t>
        </w:r>
        <w:proofErr w:type="spellEnd"/>
        <w:r w:rsidRPr="00E37D6F">
          <w:rPr>
            <w:b/>
            <w:bCs/>
            <w:sz w:val="20"/>
            <w:szCs w:val="20"/>
          </w:rPr>
          <w:t xml:space="preserve"> </w:t>
        </w:r>
        <w:proofErr w:type="spellStart"/>
        <w:proofErr w:type="gramStart"/>
        <w:r w:rsidRPr="00E37D6F">
          <w:rPr>
            <w:b/>
            <w:bCs/>
            <w:sz w:val="20"/>
            <w:szCs w:val="20"/>
          </w:rPr>
          <w:t>em</w:t>
        </w:r>
        <w:proofErr w:type="spellEnd"/>
        <w:r w:rsidRPr="00E37D6F">
          <w:rPr>
            <w:b/>
            <w:bCs/>
            <w:sz w:val="20"/>
            <w:szCs w:val="20"/>
          </w:rPr>
          <w:t xml:space="preserve">  11</w:t>
        </w:r>
        <w:proofErr w:type="gramEnd"/>
        <w:r w:rsidRPr="00E37D6F">
          <w:rPr>
            <w:b/>
            <w:bCs/>
            <w:sz w:val="20"/>
            <w:szCs w:val="20"/>
          </w:rPr>
          <w:t>/1/2025</w:t>
        </w:r>
        <w:r>
          <w:rPr>
            <w:b/>
            <w:bCs/>
            <w:sz w:val="20"/>
            <w:szCs w:val="20"/>
          </w:rPr>
          <w:t xml:space="preserve"> </w:t>
        </w:r>
        <w:r w:rsidR="0013733D">
          <w:rPr>
            <w:b/>
            <w:bCs/>
            <w:sz w:val="20"/>
            <w:szCs w:val="20"/>
          </w:rPr>
          <w:t>Portuguese</w:t>
        </w:r>
      </w:p>
    </w:sdtContent>
  </w:sdt>
  <w:p w14:paraId="0E59D466" w14:textId="77777777" w:rsidR="00E0452D" w:rsidRDefault="00E045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F680B" w14:textId="12C3706B" w:rsidR="003813CD" w:rsidRDefault="003813CD">
    <w:pPr>
      <w:pStyle w:val="Footer"/>
    </w:pPr>
    <w:r>
      <w:t>October 2021</w:t>
    </w:r>
    <w:r>
      <w:ptab w:relativeTo="margin" w:alignment="center" w:leader="none"/>
    </w:r>
    <w:r>
      <w:ptab w:relativeTo="margin" w:alignment="right" w:leader="none"/>
    </w:r>
    <w:sdt>
      <w:sdtPr>
        <w:rPr>
          <w:color w:val="2B579A"/>
          <w:shd w:val="clear" w:color="auto" w:fill="E6E6E6"/>
        </w:rPr>
        <w:id w:val="861397129"/>
        <w:docPartObj>
          <w:docPartGallery w:val="Page Numbers (Bottom of Page)"/>
          <w:docPartUnique/>
        </w:docPartObj>
      </w:sdtPr>
      <w:sdtEndPr>
        <w:rPr>
          <w:color w:val="auto"/>
          <w:shd w:val="clear" w:color="auto" w:fill="auto"/>
        </w:rPr>
      </w:sdtEndPr>
      <w:sdtContent>
        <w:r>
          <w:t xml:space="preserve">Page | </w:t>
        </w:r>
        <w:r>
          <w:rPr>
            <w:color w:val="2B579A"/>
            <w:shd w:val="clear" w:color="auto" w:fill="E6E6E6"/>
          </w:rPr>
          <w:fldChar w:fldCharType="begin"/>
        </w:r>
        <w:r>
          <w:instrText xml:space="preserve"> PAGE   \* MERGEFORMAT </w:instrText>
        </w:r>
        <w:r>
          <w:rPr>
            <w:color w:val="2B579A"/>
            <w:shd w:val="clear" w:color="auto" w:fill="E6E6E6"/>
          </w:rPr>
          <w:fldChar w:fldCharType="separate"/>
        </w:r>
        <w:r>
          <w:t>2</w:t>
        </w:r>
        <w:r>
          <w:rPr>
            <w:color w:val="2B579A"/>
            <w:shd w:val="clear" w:color="auto" w:fill="E6E6E6"/>
          </w:rPr>
          <w:fldChar w:fldCharType="end"/>
        </w:r>
        <w:r>
          <w:t xml:space="preserve"> </w:t>
        </w:r>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28D43" w14:textId="77777777" w:rsidR="00C16D7E" w:rsidRDefault="00C16D7E" w:rsidP="00816C47">
      <w:pPr>
        <w:spacing w:after="0" w:line="240" w:lineRule="auto"/>
      </w:pPr>
      <w:r>
        <w:separator/>
      </w:r>
    </w:p>
  </w:footnote>
  <w:footnote w:type="continuationSeparator" w:id="0">
    <w:p w14:paraId="2B78CE63" w14:textId="77777777" w:rsidR="00C16D7E" w:rsidRDefault="00C16D7E" w:rsidP="00816C47">
      <w:pPr>
        <w:spacing w:after="0" w:line="240" w:lineRule="auto"/>
      </w:pPr>
      <w:r>
        <w:continuationSeparator/>
      </w:r>
    </w:p>
  </w:footnote>
  <w:footnote w:type="continuationNotice" w:id="1">
    <w:p w14:paraId="10FF25B9" w14:textId="77777777" w:rsidR="00C16D7E" w:rsidRDefault="00C16D7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D31D5"/>
    <w:multiLevelType w:val="hybridMultilevel"/>
    <w:tmpl w:val="CA64058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812066"/>
    <w:multiLevelType w:val="hybridMultilevel"/>
    <w:tmpl w:val="3484074A"/>
    <w:lvl w:ilvl="0" w:tplc="BD1C539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CC6B3D"/>
    <w:multiLevelType w:val="hybridMultilevel"/>
    <w:tmpl w:val="8DA224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CCE334E"/>
    <w:multiLevelType w:val="hybridMultilevel"/>
    <w:tmpl w:val="BA422030"/>
    <w:lvl w:ilvl="0" w:tplc="482C2938">
      <w:start w:val="1"/>
      <w:numFmt w:val="bullet"/>
      <w:lvlText w:val=""/>
      <w:lvlJc w:val="left"/>
      <w:pPr>
        <w:ind w:left="810" w:hanging="360"/>
      </w:pPr>
      <w:rPr>
        <w:rFonts w:ascii="Wingdings" w:hAnsi="Wingdings" w:hint="default"/>
        <w:b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D51DDF"/>
    <w:multiLevelType w:val="hybridMultilevel"/>
    <w:tmpl w:val="4C7802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8614BE5"/>
    <w:multiLevelType w:val="hybridMultilevel"/>
    <w:tmpl w:val="9044F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904778"/>
    <w:multiLevelType w:val="hybridMultilevel"/>
    <w:tmpl w:val="2D347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3116CD"/>
    <w:multiLevelType w:val="hybridMultilevel"/>
    <w:tmpl w:val="C9A4253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DDB2DA4"/>
    <w:multiLevelType w:val="hybridMultilevel"/>
    <w:tmpl w:val="6DD03D58"/>
    <w:lvl w:ilvl="0" w:tplc="BD1C53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967627"/>
    <w:multiLevelType w:val="hybridMultilevel"/>
    <w:tmpl w:val="3410C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735346"/>
    <w:multiLevelType w:val="hybridMultilevel"/>
    <w:tmpl w:val="D624AF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B6A59B8"/>
    <w:multiLevelType w:val="hybridMultilevel"/>
    <w:tmpl w:val="40489F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7353C1"/>
    <w:multiLevelType w:val="hybridMultilevel"/>
    <w:tmpl w:val="CA64058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394EF3"/>
    <w:multiLevelType w:val="hybridMultilevel"/>
    <w:tmpl w:val="060C6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DF0D2A"/>
    <w:multiLevelType w:val="hybridMultilevel"/>
    <w:tmpl w:val="8624A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EE0AA9"/>
    <w:multiLevelType w:val="hybridMultilevel"/>
    <w:tmpl w:val="72FA4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546905"/>
    <w:multiLevelType w:val="hybridMultilevel"/>
    <w:tmpl w:val="59C40AB6"/>
    <w:lvl w:ilvl="0" w:tplc="4F3AB3A0">
      <w:start w:val="1"/>
      <w:numFmt w:val="decimal"/>
      <w:lvlText w:val="%1."/>
      <w:lvlJc w:val="left"/>
      <w:pPr>
        <w:ind w:left="720" w:hanging="360"/>
      </w:pPr>
    </w:lvl>
    <w:lvl w:ilvl="1" w:tplc="708063BE">
      <w:start w:val="1"/>
      <w:numFmt w:val="lowerLetter"/>
      <w:lvlText w:val="%2."/>
      <w:lvlJc w:val="left"/>
      <w:pPr>
        <w:ind w:left="1440" w:hanging="360"/>
      </w:pPr>
    </w:lvl>
    <w:lvl w:ilvl="2" w:tplc="0118774C">
      <w:start w:val="1"/>
      <w:numFmt w:val="lowerRoman"/>
      <w:lvlText w:val="%3."/>
      <w:lvlJc w:val="right"/>
      <w:pPr>
        <w:ind w:left="2160" w:hanging="180"/>
      </w:pPr>
    </w:lvl>
    <w:lvl w:ilvl="3" w:tplc="121E8354">
      <w:start w:val="1"/>
      <w:numFmt w:val="decimal"/>
      <w:lvlText w:val="%4."/>
      <w:lvlJc w:val="left"/>
      <w:pPr>
        <w:ind w:left="2880" w:hanging="360"/>
      </w:pPr>
    </w:lvl>
    <w:lvl w:ilvl="4" w:tplc="AA5E8850">
      <w:start w:val="1"/>
      <w:numFmt w:val="lowerLetter"/>
      <w:lvlText w:val="%5."/>
      <w:lvlJc w:val="left"/>
      <w:pPr>
        <w:ind w:left="3600" w:hanging="360"/>
      </w:pPr>
    </w:lvl>
    <w:lvl w:ilvl="5" w:tplc="0E7E7630">
      <w:start w:val="1"/>
      <w:numFmt w:val="lowerRoman"/>
      <w:lvlText w:val="%6."/>
      <w:lvlJc w:val="right"/>
      <w:pPr>
        <w:ind w:left="4320" w:hanging="180"/>
      </w:pPr>
    </w:lvl>
    <w:lvl w:ilvl="6" w:tplc="863ADF94">
      <w:start w:val="1"/>
      <w:numFmt w:val="decimal"/>
      <w:lvlText w:val="%7."/>
      <w:lvlJc w:val="left"/>
      <w:pPr>
        <w:ind w:left="5040" w:hanging="360"/>
      </w:pPr>
    </w:lvl>
    <w:lvl w:ilvl="7" w:tplc="D5EE96B6">
      <w:start w:val="1"/>
      <w:numFmt w:val="lowerLetter"/>
      <w:lvlText w:val="%8."/>
      <w:lvlJc w:val="left"/>
      <w:pPr>
        <w:ind w:left="5760" w:hanging="360"/>
      </w:pPr>
    </w:lvl>
    <w:lvl w:ilvl="8" w:tplc="6952CA8C">
      <w:start w:val="1"/>
      <w:numFmt w:val="lowerRoman"/>
      <w:lvlText w:val="%9."/>
      <w:lvlJc w:val="right"/>
      <w:pPr>
        <w:ind w:left="6480" w:hanging="180"/>
      </w:pPr>
    </w:lvl>
  </w:abstractNum>
  <w:abstractNum w:abstractNumId="17" w15:restartNumberingAfterBreak="0">
    <w:nsid w:val="63840B5B"/>
    <w:multiLevelType w:val="hybridMultilevel"/>
    <w:tmpl w:val="0EC054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A80757"/>
    <w:multiLevelType w:val="hybridMultilevel"/>
    <w:tmpl w:val="696AA3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88756AE"/>
    <w:multiLevelType w:val="hybridMultilevel"/>
    <w:tmpl w:val="52922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26114A"/>
    <w:multiLevelType w:val="hybridMultilevel"/>
    <w:tmpl w:val="EF74FF00"/>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9E067D1"/>
    <w:multiLevelType w:val="hybridMultilevel"/>
    <w:tmpl w:val="3612B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192643">
    <w:abstractNumId w:val="16"/>
  </w:num>
  <w:num w:numId="2" w16cid:durableId="1738939610">
    <w:abstractNumId w:val="8"/>
  </w:num>
  <w:num w:numId="3" w16cid:durableId="565536772">
    <w:abstractNumId w:val="0"/>
  </w:num>
  <w:num w:numId="4" w16cid:durableId="572130889">
    <w:abstractNumId w:val="3"/>
  </w:num>
  <w:num w:numId="5" w16cid:durableId="1351642843">
    <w:abstractNumId w:val="17"/>
  </w:num>
  <w:num w:numId="6" w16cid:durableId="1123964720">
    <w:abstractNumId w:val="7"/>
  </w:num>
  <w:num w:numId="7" w16cid:durableId="1663729125">
    <w:abstractNumId w:val="4"/>
  </w:num>
  <w:num w:numId="8" w16cid:durableId="86923101">
    <w:abstractNumId w:val="5"/>
  </w:num>
  <w:num w:numId="9" w16cid:durableId="262417138">
    <w:abstractNumId w:val="19"/>
  </w:num>
  <w:num w:numId="10" w16cid:durableId="1339886091">
    <w:abstractNumId w:val="18"/>
  </w:num>
  <w:num w:numId="11" w16cid:durableId="1359159965">
    <w:abstractNumId w:val="2"/>
  </w:num>
  <w:num w:numId="12" w16cid:durableId="1862818371">
    <w:abstractNumId w:val="13"/>
  </w:num>
  <w:num w:numId="13" w16cid:durableId="1765147274">
    <w:abstractNumId w:val="11"/>
  </w:num>
  <w:num w:numId="14" w16cid:durableId="1290239918">
    <w:abstractNumId w:val="14"/>
  </w:num>
  <w:num w:numId="15" w16cid:durableId="869223635">
    <w:abstractNumId w:val="6"/>
  </w:num>
  <w:num w:numId="16" w16cid:durableId="1629631260">
    <w:abstractNumId w:val="21"/>
  </w:num>
  <w:num w:numId="17" w16cid:durableId="1036321076">
    <w:abstractNumId w:val="1"/>
  </w:num>
  <w:num w:numId="18" w16cid:durableId="1040933815">
    <w:abstractNumId w:val="10"/>
  </w:num>
  <w:num w:numId="19" w16cid:durableId="150223070">
    <w:abstractNumId w:val="20"/>
  </w:num>
  <w:num w:numId="20" w16cid:durableId="2048215817">
    <w:abstractNumId w:val="15"/>
  </w:num>
  <w:num w:numId="21" w16cid:durableId="868646189">
    <w:abstractNumId w:val="9"/>
  </w:num>
  <w:num w:numId="22" w16cid:durableId="932084795">
    <w:abstractNumId w:val="12"/>
  </w:num>
  <w:num w:numId="23" w16cid:durableId="73706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45D"/>
    <w:rsid w:val="00011C84"/>
    <w:rsid w:val="0001220E"/>
    <w:rsid w:val="000160AF"/>
    <w:rsid w:val="0002662C"/>
    <w:rsid w:val="00037BDE"/>
    <w:rsid w:val="000566AF"/>
    <w:rsid w:val="0006145A"/>
    <w:rsid w:val="0006321D"/>
    <w:rsid w:val="00066BF5"/>
    <w:rsid w:val="00073764"/>
    <w:rsid w:val="00075E40"/>
    <w:rsid w:val="00083E43"/>
    <w:rsid w:val="000841BF"/>
    <w:rsid w:val="00084FCD"/>
    <w:rsid w:val="0008574B"/>
    <w:rsid w:val="00086784"/>
    <w:rsid w:val="0009189A"/>
    <w:rsid w:val="00092E3D"/>
    <w:rsid w:val="000966A3"/>
    <w:rsid w:val="00097CB4"/>
    <w:rsid w:val="000A1EFC"/>
    <w:rsid w:val="000B41D5"/>
    <w:rsid w:val="000C65C3"/>
    <w:rsid w:val="000D1A6F"/>
    <w:rsid w:val="000D2041"/>
    <w:rsid w:val="000D5AE9"/>
    <w:rsid w:val="000E61B9"/>
    <w:rsid w:val="000E6E9A"/>
    <w:rsid w:val="001002D0"/>
    <w:rsid w:val="00107200"/>
    <w:rsid w:val="00110E17"/>
    <w:rsid w:val="00112ECF"/>
    <w:rsid w:val="001135EC"/>
    <w:rsid w:val="00123B3B"/>
    <w:rsid w:val="001277E6"/>
    <w:rsid w:val="00132106"/>
    <w:rsid w:val="0013416A"/>
    <w:rsid w:val="0013733D"/>
    <w:rsid w:val="00141DD5"/>
    <w:rsid w:val="00145E8B"/>
    <w:rsid w:val="001551E4"/>
    <w:rsid w:val="00155DB2"/>
    <w:rsid w:val="00161D53"/>
    <w:rsid w:val="00161D7D"/>
    <w:rsid w:val="0016590B"/>
    <w:rsid w:val="00173FEB"/>
    <w:rsid w:val="00191898"/>
    <w:rsid w:val="001932C0"/>
    <w:rsid w:val="00196D32"/>
    <w:rsid w:val="001A4892"/>
    <w:rsid w:val="001B2CD6"/>
    <w:rsid w:val="001B4F65"/>
    <w:rsid w:val="001C2759"/>
    <w:rsid w:val="001C44F3"/>
    <w:rsid w:val="001D2051"/>
    <w:rsid w:val="001D65BD"/>
    <w:rsid w:val="001E1DC3"/>
    <w:rsid w:val="001E3CD1"/>
    <w:rsid w:val="001E47BB"/>
    <w:rsid w:val="001E6176"/>
    <w:rsid w:val="002252AE"/>
    <w:rsid w:val="0023140A"/>
    <w:rsid w:val="002314AF"/>
    <w:rsid w:val="00236330"/>
    <w:rsid w:val="0024090E"/>
    <w:rsid w:val="00241815"/>
    <w:rsid w:val="00247B01"/>
    <w:rsid w:val="00253D7C"/>
    <w:rsid w:val="0025579A"/>
    <w:rsid w:val="00267C89"/>
    <w:rsid w:val="00280942"/>
    <w:rsid w:val="00280EBA"/>
    <w:rsid w:val="00281B0D"/>
    <w:rsid w:val="002834F4"/>
    <w:rsid w:val="00290309"/>
    <w:rsid w:val="00293C9C"/>
    <w:rsid w:val="00295939"/>
    <w:rsid w:val="002A42F3"/>
    <w:rsid w:val="002B5A9F"/>
    <w:rsid w:val="002E156B"/>
    <w:rsid w:val="002E38AA"/>
    <w:rsid w:val="002E3B24"/>
    <w:rsid w:val="0030472A"/>
    <w:rsid w:val="00306FAE"/>
    <w:rsid w:val="003132FD"/>
    <w:rsid w:val="0031333C"/>
    <w:rsid w:val="00317F8F"/>
    <w:rsid w:val="0033276C"/>
    <w:rsid w:val="0033766B"/>
    <w:rsid w:val="0035147A"/>
    <w:rsid w:val="00356EA7"/>
    <w:rsid w:val="00362311"/>
    <w:rsid w:val="00362B42"/>
    <w:rsid w:val="0036787C"/>
    <w:rsid w:val="00370B8D"/>
    <w:rsid w:val="0037140C"/>
    <w:rsid w:val="0037372D"/>
    <w:rsid w:val="003813CD"/>
    <w:rsid w:val="00384920"/>
    <w:rsid w:val="00384DC4"/>
    <w:rsid w:val="00384F1B"/>
    <w:rsid w:val="003A23A9"/>
    <w:rsid w:val="003A2E04"/>
    <w:rsid w:val="003C7FB6"/>
    <w:rsid w:val="003D202A"/>
    <w:rsid w:val="003D2264"/>
    <w:rsid w:val="003E0163"/>
    <w:rsid w:val="003E4061"/>
    <w:rsid w:val="003E5447"/>
    <w:rsid w:val="003E722A"/>
    <w:rsid w:val="003E7BCB"/>
    <w:rsid w:val="003F348A"/>
    <w:rsid w:val="004001A0"/>
    <w:rsid w:val="00406210"/>
    <w:rsid w:val="00421B77"/>
    <w:rsid w:val="0042306F"/>
    <w:rsid w:val="00430ADB"/>
    <w:rsid w:val="00442CC4"/>
    <w:rsid w:val="00444B05"/>
    <w:rsid w:val="00450FC2"/>
    <w:rsid w:val="00455544"/>
    <w:rsid w:val="004658F0"/>
    <w:rsid w:val="00467AB3"/>
    <w:rsid w:val="00467C50"/>
    <w:rsid w:val="00481B07"/>
    <w:rsid w:val="00483B61"/>
    <w:rsid w:val="0049002F"/>
    <w:rsid w:val="00490102"/>
    <w:rsid w:val="0049045A"/>
    <w:rsid w:val="00492FB5"/>
    <w:rsid w:val="00496E44"/>
    <w:rsid w:val="004A1D5A"/>
    <w:rsid w:val="004C278D"/>
    <w:rsid w:val="004C62FF"/>
    <w:rsid w:val="004D4669"/>
    <w:rsid w:val="004D4EF9"/>
    <w:rsid w:val="004D7BEC"/>
    <w:rsid w:val="004E42E3"/>
    <w:rsid w:val="004E4A7A"/>
    <w:rsid w:val="004F2130"/>
    <w:rsid w:val="00500092"/>
    <w:rsid w:val="00501CCF"/>
    <w:rsid w:val="00504DD7"/>
    <w:rsid w:val="0050578D"/>
    <w:rsid w:val="00506CEE"/>
    <w:rsid w:val="0051749D"/>
    <w:rsid w:val="005232FC"/>
    <w:rsid w:val="005260BB"/>
    <w:rsid w:val="005379AC"/>
    <w:rsid w:val="00540594"/>
    <w:rsid w:val="00551B90"/>
    <w:rsid w:val="00552353"/>
    <w:rsid w:val="005567C2"/>
    <w:rsid w:val="0055764C"/>
    <w:rsid w:val="005600FF"/>
    <w:rsid w:val="005644A1"/>
    <w:rsid w:val="0058217B"/>
    <w:rsid w:val="00584F85"/>
    <w:rsid w:val="0059236E"/>
    <w:rsid w:val="005949E2"/>
    <w:rsid w:val="00595B8A"/>
    <w:rsid w:val="005A74DA"/>
    <w:rsid w:val="005B4606"/>
    <w:rsid w:val="005B5485"/>
    <w:rsid w:val="005C5650"/>
    <w:rsid w:val="005D3288"/>
    <w:rsid w:val="005E124A"/>
    <w:rsid w:val="005E1B83"/>
    <w:rsid w:val="0060093A"/>
    <w:rsid w:val="006023AA"/>
    <w:rsid w:val="00603F26"/>
    <w:rsid w:val="006066F2"/>
    <w:rsid w:val="006142A6"/>
    <w:rsid w:val="006177CD"/>
    <w:rsid w:val="0062224D"/>
    <w:rsid w:val="00632E37"/>
    <w:rsid w:val="0063337E"/>
    <w:rsid w:val="0064118B"/>
    <w:rsid w:val="00642F54"/>
    <w:rsid w:val="0064484F"/>
    <w:rsid w:val="00647279"/>
    <w:rsid w:val="006522C3"/>
    <w:rsid w:val="00652DAC"/>
    <w:rsid w:val="006540C5"/>
    <w:rsid w:val="00656AC9"/>
    <w:rsid w:val="006570AC"/>
    <w:rsid w:val="0066317D"/>
    <w:rsid w:val="006651A6"/>
    <w:rsid w:val="00683475"/>
    <w:rsid w:val="0068506D"/>
    <w:rsid w:val="00687BF0"/>
    <w:rsid w:val="00696DF2"/>
    <w:rsid w:val="006A06AC"/>
    <w:rsid w:val="006B01C7"/>
    <w:rsid w:val="006B4834"/>
    <w:rsid w:val="006B6D03"/>
    <w:rsid w:val="006B790C"/>
    <w:rsid w:val="006C2153"/>
    <w:rsid w:val="006D1D5A"/>
    <w:rsid w:val="006E1C95"/>
    <w:rsid w:val="006E4F53"/>
    <w:rsid w:val="006F3951"/>
    <w:rsid w:val="006F74EA"/>
    <w:rsid w:val="006F7819"/>
    <w:rsid w:val="006F7AC0"/>
    <w:rsid w:val="00704625"/>
    <w:rsid w:val="00733A50"/>
    <w:rsid w:val="00736E9D"/>
    <w:rsid w:val="00740501"/>
    <w:rsid w:val="007411BB"/>
    <w:rsid w:val="00742441"/>
    <w:rsid w:val="007439D8"/>
    <w:rsid w:val="00744DE6"/>
    <w:rsid w:val="00746401"/>
    <w:rsid w:val="00750143"/>
    <w:rsid w:val="007535FC"/>
    <w:rsid w:val="00753677"/>
    <w:rsid w:val="00753919"/>
    <w:rsid w:val="00753C4F"/>
    <w:rsid w:val="007561A8"/>
    <w:rsid w:val="00762687"/>
    <w:rsid w:val="00763658"/>
    <w:rsid w:val="00764139"/>
    <w:rsid w:val="007731E4"/>
    <w:rsid w:val="00775AD4"/>
    <w:rsid w:val="00776A60"/>
    <w:rsid w:val="00785A4D"/>
    <w:rsid w:val="00796312"/>
    <w:rsid w:val="007A1998"/>
    <w:rsid w:val="007A5063"/>
    <w:rsid w:val="007A72DB"/>
    <w:rsid w:val="007B50FC"/>
    <w:rsid w:val="007B6467"/>
    <w:rsid w:val="007C49B8"/>
    <w:rsid w:val="007C6513"/>
    <w:rsid w:val="007D3749"/>
    <w:rsid w:val="007D43B6"/>
    <w:rsid w:val="007D6E0F"/>
    <w:rsid w:val="007E4D3D"/>
    <w:rsid w:val="007F30F0"/>
    <w:rsid w:val="008000EE"/>
    <w:rsid w:val="00801B04"/>
    <w:rsid w:val="0080293A"/>
    <w:rsid w:val="0080488D"/>
    <w:rsid w:val="00804DA4"/>
    <w:rsid w:val="00804EFF"/>
    <w:rsid w:val="00816C47"/>
    <w:rsid w:val="0081796A"/>
    <w:rsid w:val="008221A8"/>
    <w:rsid w:val="00824444"/>
    <w:rsid w:val="0082460B"/>
    <w:rsid w:val="00830054"/>
    <w:rsid w:val="00835817"/>
    <w:rsid w:val="0084752C"/>
    <w:rsid w:val="00847AF2"/>
    <w:rsid w:val="00850054"/>
    <w:rsid w:val="00854523"/>
    <w:rsid w:val="00856D36"/>
    <w:rsid w:val="0086145D"/>
    <w:rsid w:val="008638F9"/>
    <w:rsid w:val="0087289C"/>
    <w:rsid w:val="0087439C"/>
    <w:rsid w:val="0088117D"/>
    <w:rsid w:val="00882E8D"/>
    <w:rsid w:val="008849C5"/>
    <w:rsid w:val="008926D5"/>
    <w:rsid w:val="00894955"/>
    <w:rsid w:val="008A7709"/>
    <w:rsid w:val="008B02BE"/>
    <w:rsid w:val="008B44F1"/>
    <w:rsid w:val="008B76BA"/>
    <w:rsid w:val="008C2256"/>
    <w:rsid w:val="008C3A09"/>
    <w:rsid w:val="008D05AE"/>
    <w:rsid w:val="008D6927"/>
    <w:rsid w:val="008E4817"/>
    <w:rsid w:val="008E58DE"/>
    <w:rsid w:val="008E5C07"/>
    <w:rsid w:val="00901EF0"/>
    <w:rsid w:val="00906CD0"/>
    <w:rsid w:val="009162B2"/>
    <w:rsid w:val="00920A04"/>
    <w:rsid w:val="0092396F"/>
    <w:rsid w:val="009269C5"/>
    <w:rsid w:val="00936DB2"/>
    <w:rsid w:val="00960817"/>
    <w:rsid w:val="00963E9E"/>
    <w:rsid w:val="00970D89"/>
    <w:rsid w:val="00993FD1"/>
    <w:rsid w:val="0099696B"/>
    <w:rsid w:val="009A533C"/>
    <w:rsid w:val="009A57C8"/>
    <w:rsid w:val="009B6F03"/>
    <w:rsid w:val="009B7034"/>
    <w:rsid w:val="009C4337"/>
    <w:rsid w:val="009C49FA"/>
    <w:rsid w:val="009D58E8"/>
    <w:rsid w:val="009D7EEA"/>
    <w:rsid w:val="009E16E2"/>
    <w:rsid w:val="009E3176"/>
    <w:rsid w:val="009E5F25"/>
    <w:rsid w:val="009F525B"/>
    <w:rsid w:val="00A00994"/>
    <w:rsid w:val="00A02A0F"/>
    <w:rsid w:val="00A03118"/>
    <w:rsid w:val="00A03F20"/>
    <w:rsid w:val="00A0647B"/>
    <w:rsid w:val="00A211E2"/>
    <w:rsid w:val="00A2303E"/>
    <w:rsid w:val="00A26D0E"/>
    <w:rsid w:val="00A27D65"/>
    <w:rsid w:val="00A358D4"/>
    <w:rsid w:val="00A400C3"/>
    <w:rsid w:val="00A421EA"/>
    <w:rsid w:val="00A438ED"/>
    <w:rsid w:val="00A44A95"/>
    <w:rsid w:val="00A46351"/>
    <w:rsid w:val="00A46784"/>
    <w:rsid w:val="00A5290A"/>
    <w:rsid w:val="00A551FF"/>
    <w:rsid w:val="00A61194"/>
    <w:rsid w:val="00A67C76"/>
    <w:rsid w:val="00A83379"/>
    <w:rsid w:val="00A85E17"/>
    <w:rsid w:val="00A96A36"/>
    <w:rsid w:val="00AA196F"/>
    <w:rsid w:val="00AA23FF"/>
    <w:rsid w:val="00AA3C3E"/>
    <w:rsid w:val="00AA580C"/>
    <w:rsid w:val="00AA5D8D"/>
    <w:rsid w:val="00AB1819"/>
    <w:rsid w:val="00AB5FB1"/>
    <w:rsid w:val="00AC3BE7"/>
    <w:rsid w:val="00AC6923"/>
    <w:rsid w:val="00AD3738"/>
    <w:rsid w:val="00AD7B30"/>
    <w:rsid w:val="00AE0FAD"/>
    <w:rsid w:val="00AF053F"/>
    <w:rsid w:val="00AF3230"/>
    <w:rsid w:val="00B04AEC"/>
    <w:rsid w:val="00B07391"/>
    <w:rsid w:val="00B103BE"/>
    <w:rsid w:val="00B130C3"/>
    <w:rsid w:val="00B15AA2"/>
    <w:rsid w:val="00B216B0"/>
    <w:rsid w:val="00B22999"/>
    <w:rsid w:val="00B336FD"/>
    <w:rsid w:val="00B4041A"/>
    <w:rsid w:val="00B406F7"/>
    <w:rsid w:val="00B4071E"/>
    <w:rsid w:val="00B42ABA"/>
    <w:rsid w:val="00B44B02"/>
    <w:rsid w:val="00B46362"/>
    <w:rsid w:val="00B51384"/>
    <w:rsid w:val="00B52050"/>
    <w:rsid w:val="00B57D20"/>
    <w:rsid w:val="00B6356A"/>
    <w:rsid w:val="00B646A6"/>
    <w:rsid w:val="00B66D16"/>
    <w:rsid w:val="00B7171E"/>
    <w:rsid w:val="00B72F77"/>
    <w:rsid w:val="00B76A01"/>
    <w:rsid w:val="00B830EB"/>
    <w:rsid w:val="00B8616D"/>
    <w:rsid w:val="00B86C1D"/>
    <w:rsid w:val="00B87840"/>
    <w:rsid w:val="00B96605"/>
    <w:rsid w:val="00BA4769"/>
    <w:rsid w:val="00BA5379"/>
    <w:rsid w:val="00BA5D3B"/>
    <w:rsid w:val="00BB2EA7"/>
    <w:rsid w:val="00BB32F2"/>
    <w:rsid w:val="00BB631C"/>
    <w:rsid w:val="00BB726F"/>
    <w:rsid w:val="00BC109B"/>
    <w:rsid w:val="00BC1E39"/>
    <w:rsid w:val="00BC28C3"/>
    <w:rsid w:val="00BC6D95"/>
    <w:rsid w:val="00BE0B9A"/>
    <w:rsid w:val="00BE4656"/>
    <w:rsid w:val="00BE5AFE"/>
    <w:rsid w:val="00BE7812"/>
    <w:rsid w:val="00BF34B7"/>
    <w:rsid w:val="00BF651C"/>
    <w:rsid w:val="00C075C8"/>
    <w:rsid w:val="00C16D7E"/>
    <w:rsid w:val="00C20BE7"/>
    <w:rsid w:val="00C27AA5"/>
    <w:rsid w:val="00C304B7"/>
    <w:rsid w:val="00C3085F"/>
    <w:rsid w:val="00C41220"/>
    <w:rsid w:val="00C43EDD"/>
    <w:rsid w:val="00C46218"/>
    <w:rsid w:val="00C54089"/>
    <w:rsid w:val="00C61DCB"/>
    <w:rsid w:val="00C625CE"/>
    <w:rsid w:val="00C70DB2"/>
    <w:rsid w:val="00C726B7"/>
    <w:rsid w:val="00C7365A"/>
    <w:rsid w:val="00C75996"/>
    <w:rsid w:val="00C81C79"/>
    <w:rsid w:val="00C829CE"/>
    <w:rsid w:val="00C87AE6"/>
    <w:rsid w:val="00C9082B"/>
    <w:rsid w:val="00C97622"/>
    <w:rsid w:val="00CA52DE"/>
    <w:rsid w:val="00CA5BBE"/>
    <w:rsid w:val="00CA7033"/>
    <w:rsid w:val="00CB0588"/>
    <w:rsid w:val="00CB0A58"/>
    <w:rsid w:val="00CB3F5F"/>
    <w:rsid w:val="00CB5697"/>
    <w:rsid w:val="00CB6AC0"/>
    <w:rsid w:val="00CC2ADF"/>
    <w:rsid w:val="00CD4566"/>
    <w:rsid w:val="00CD461A"/>
    <w:rsid w:val="00CD735D"/>
    <w:rsid w:val="00CE1293"/>
    <w:rsid w:val="00CE1B05"/>
    <w:rsid w:val="00CE597E"/>
    <w:rsid w:val="00CF04D4"/>
    <w:rsid w:val="00CF0693"/>
    <w:rsid w:val="00CF0897"/>
    <w:rsid w:val="00CF19FB"/>
    <w:rsid w:val="00D05D46"/>
    <w:rsid w:val="00D068E8"/>
    <w:rsid w:val="00D13684"/>
    <w:rsid w:val="00D15851"/>
    <w:rsid w:val="00D179CA"/>
    <w:rsid w:val="00D25B9F"/>
    <w:rsid w:val="00D30870"/>
    <w:rsid w:val="00D35272"/>
    <w:rsid w:val="00D4013B"/>
    <w:rsid w:val="00D46A7D"/>
    <w:rsid w:val="00D505A0"/>
    <w:rsid w:val="00D51526"/>
    <w:rsid w:val="00D521D5"/>
    <w:rsid w:val="00D5282F"/>
    <w:rsid w:val="00D53B03"/>
    <w:rsid w:val="00D73D19"/>
    <w:rsid w:val="00D844BF"/>
    <w:rsid w:val="00D84C25"/>
    <w:rsid w:val="00D911F8"/>
    <w:rsid w:val="00DA5305"/>
    <w:rsid w:val="00DB206A"/>
    <w:rsid w:val="00DC5E23"/>
    <w:rsid w:val="00DD4F3F"/>
    <w:rsid w:val="00DD56D1"/>
    <w:rsid w:val="00DD6B45"/>
    <w:rsid w:val="00DD6C15"/>
    <w:rsid w:val="00DE32E1"/>
    <w:rsid w:val="00DE334A"/>
    <w:rsid w:val="00DE48A1"/>
    <w:rsid w:val="00DF5BE5"/>
    <w:rsid w:val="00DF6D14"/>
    <w:rsid w:val="00E00006"/>
    <w:rsid w:val="00E00FA1"/>
    <w:rsid w:val="00E02617"/>
    <w:rsid w:val="00E0452D"/>
    <w:rsid w:val="00E07CBC"/>
    <w:rsid w:val="00E07D41"/>
    <w:rsid w:val="00E13F5F"/>
    <w:rsid w:val="00E15E54"/>
    <w:rsid w:val="00E361A8"/>
    <w:rsid w:val="00E37D6F"/>
    <w:rsid w:val="00E4651E"/>
    <w:rsid w:val="00E513D2"/>
    <w:rsid w:val="00E5212D"/>
    <w:rsid w:val="00E55192"/>
    <w:rsid w:val="00E604DB"/>
    <w:rsid w:val="00E64A2F"/>
    <w:rsid w:val="00E7386B"/>
    <w:rsid w:val="00E74276"/>
    <w:rsid w:val="00E902B5"/>
    <w:rsid w:val="00E94CDB"/>
    <w:rsid w:val="00EB4500"/>
    <w:rsid w:val="00EC02E7"/>
    <w:rsid w:val="00EC0D6F"/>
    <w:rsid w:val="00EC1C1C"/>
    <w:rsid w:val="00EC7F64"/>
    <w:rsid w:val="00ED077B"/>
    <w:rsid w:val="00EE00EC"/>
    <w:rsid w:val="00EE562D"/>
    <w:rsid w:val="00EE7377"/>
    <w:rsid w:val="00EF15E1"/>
    <w:rsid w:val="00F211D3"/>
    <w:rsid w:val="00F33A92"/>
    <w:rsid w:val="00F41930"/>
    <w:rsid w:val="00F41B99"/>
    <w:rsid w:val="00F51473"/>
    <w:rsid w:val="00F53112"/>
    <w:rsid w:val="00F53120"/>
    <w:rsid w:val="00F54219"/>
    <w:rsid w:val="00F56EC8"/>
    <w:rsid w:val="00F7336F"/>
    <w:rsid w:val="00F77370"/>
    <w:rsid w:val="00F8397C"/>
    <w:rsid w:val="00F83A66"/>
    <w:rsid w:val="00F911E5"/>
    <w:rsid w:val="00F93579"/>
    <w:rsid w:val="00FA4110"/>
    <w:rsid w:val="00FA4453"/>
    <w:rsid w:val="00FA775B"/>
    <w:rsid w:val="00FB6B24"/>
    <w:rsid w:val="00FC6389"/>
    <w:rsid w:val="00FD1126"/>
    <w:rsid w:val="00FE0019"/>
    <w:rsid w:val="00FE5D13"/>
    <w:rsid w:val="00FF1E2E"/>
    <w:rsid w:val="00FF6CFE"/>
    <w:rsid w:val="00FF7B4B"/>
    <w:rsid w:val="01C80BD2"/>
    <w:rsid w:val="059A4F6C"/>
    <w:rsid w:val="09501837"/>
    <w:rsid w:val="0A4F2BA8"/>
    <w:rsid w:val="13AC8478"/>
    <w:rsid w:val="163589D6"/>
    <w:rsid w:val="18CD17A6"/>
    <w:rsid w:val="1DBFD476"/>
    <w:rsid w:val="24BFC664"/>
    <w:rsid w:val="29502793"/>
    <w:rsid w:val="2CC2DCAA"/>
    <w:rsid w:val="3258F154"/>
    <w:rsid w:val="3376301F"/>
    <w:rsid w:val="3404CB3E"/>
    <w:rsid w:val="358C70E7"/>
    <w:rsid w:val="36447FCF"/>
    <w:rsid w:val="4013A200"/>
    <w:rsid w:val="41CE6030"/>
    <w:rsid w:val="4283F88C"/>
    <w:rsid w:val="4A921E12"/>
    <w:rsid w:val="4BEDB639"/>
    <w:rsid w:val="4D79E602"/>
    <w:rsid w:val="4E0D86D3"/>
    <w:rsid w:val="50BB89BB"/>
    <w:rsid w:val="66D1D5B2"/>
    <w:rsid w:val="6A1066EA"/>
    <w:rsid w:val="736D881E"/>
    <w:rsid w:val="77B63721"/>
    <w:rsid w:val="7D2EABBC"/>
    <w:rsid w:val="7E31D5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5952D"/>
  <w15:chartTrackingRefBased/>
  <w15:docId w15:val="{DFEB8C5D-BDAB-4144-9DE5-D63ECBC88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461A"/>
    <w:pPr>
      <w:spacing w:line="276" w:lineRule="auto"/>
      <w:outlineLvl w:val="0"/>
    </w:pPr>
    <w:rPr>
      <w:rFonts w:cstheme="minorHAnsi"/>
      <w:b/>
      <w:sz w:val="28"/>
      <w:szCs w:val="28"/>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145D"/>
    <w:pPr>
      <w:ind w:left="720"/>
      <w:contextualSpacing/>
    </w:pPr>
  </w:style>
  <w:style w:type="paragraph" w:styleId="NoSpacing">
    <w:name w:val="No Spacing"/>
    <w:uiPriority w:val="1"/>
    <w:qFormat/>
    <w:rsid w:val="00E55192"/>
    <w:pPr>
      <w:spacing w:after="0" w:line="240" w:lineRule="auto"/>
    </w:pPr>
  </w:style>
  <w:style w:type="table" w:styleId="TableGrid">
    <w:name w:val="Table Grid"/>
    <w:basedOn w:val="TableNormal"/>
    <w:uiPriority w:val="39"/>
    <w:unhideWhenUsed/>
    <w:rsid w:val="00362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7BF0"/>
    <w:rPr>
      <w:color w:val="0563C1" w:themeColor="hyperlink"/>
      <w:u w:val="single"/>
    </w:rPr>
  </w:style>
  <w:style w:type="character" w:styleId="UnresolvedMention">
    <w:name w:val="Unresolved Mention"/>
    <w:basedOn w:val="DefaultParagraphFont"/>
    <w:uiPriority w:val="99"/>
    <w:semiHidden/>
    <w:unhideWhenUsed/>
    <w:rsid w:val="00687BF0"/>
    <w:rPr>
      <w:color w:val="605E5C"/>
      <w:shd w:val="clear" w:color="auto" w:fill="E1DFDD"/>
    </w:rPr>
  </w:style>
  <w:style w:type="paragraph" w:styleId="FootnoteText">
    <w:name w:val="footnote text"/>
    <w:basedOn w:val="Normal"/>
    <w:link w:val="FootnoteTextChar"/>
    <w:uiPriority w:val="99"/>
    <w:semiHidden/>
    <w:unhideWhenUsed/>
    <w:rsid w:val="00816C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6C47"/>
    <w:rPr>
      <w:sz w:val="20"/>
      <w:szCs w:val="20"/>
    </w:rPr>
  </w:style>
  <w:style w:type="character" w:styleId="FootnoteReference">
    <w:name w:val="footnote reference"/>
    <w:basedOn w:val="DefaultParagraphFont"/>
    <w:uiPriority w:val="99"/>
    <w:semiHidden/>
    <w:unhideWhenUsed/>
    <w:rsid w:val="00816C47"/>
    <w:rPr>
      <w:vertAlign w:val="superscript"/>
    </w:rPr>
  </w:style>
  <w:style w:type="paragraph" w:styleId="Header">
    <w:name w:val="header"/>
    <w:basedOn w:val="Normal"/>
    <w:link w:val="HeaderChar"/>
    <w:uiPriority w:val="99"/>
    <w:unhideWhenUsed/>
    <w:rsid w:val="00E045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452D"/>
  </w:style>
  <w:style w:type="paragraph" w:styleId="Footer">
    <w:name w:val="footer"/>
    <w:basedOn w:val="Normal"/>
    <w:link w:val="FooterChar"/>
    <w:uiPriority w:val="99"/>
    <w:unhideWhenUsed/>
    <w:rsid w:val="00E045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452D"/>
  </w:style>
  <w:style w:type="character" w:styleId="PlaceholderText">
    <w:name w:val="Placeholder Text"/>
    <w:basedOn w:val="DefaultParagraphFont"/>
    <w:uiPriority w:val="99"/>
    <w:semiHidden/>
    <w:rsid w:val="003813CD"/>
    <w:rPr>
      <w:color w:val="808080"/>
    </w:rPr>
  </w:style>
  <w:style w:type="character" w:customStyle="1" w:styleId="normaltextrun">
    <w:name w:val="normaltextrun"/>
    <w:basedOn w:val="DefaultParagraphFont"/>
    <w:rsid w:val="00DD56D1"/>
  </w:style>
  <w:style w:type="character" w:styleId="FollowedHyperlink">
    <w:name w:val="FollowedHyperlink"/>
    <w:basedOn w:val="DefaultParagraphFont"/>
    <w:uiPriority w:val="99"/>
    <w:semiHidden/>
    <w:unhideWhenUsed/>
    <w:rsid w:val="00A26D0E"/>
    <w:rPr>
      <w:color w:val="954F72" w:themeColor="followedHyperlink"/>
      <w:u w:val="single"/>
    </w:rPr>
  </w:style>
  <w:style w:type="paragraph" w:styleId="CommentText">
    <w:name w:val="annotation text"/>
    <w:basedOn w:val="Normal"/>
    <w:link w:val="CommentTextChar"/>
    <w:uiPriority w:val="99"/>
    <w:unhideWhenUsed/>
    <w:rsid w:val="002A42F3"/>
    <w:pPr>
      <w:spacing w:line="240" w:lineRule="auto"/>
    </w:pPr>
    <w:rPr>
      <w:sz w:val="20"/>
      <w:szCs w:val="20"/>
    </w:rPr>
  </w:style>
  <w:style w:type="character" w:customStyle="1" w:styleId="CommentTextChar">
    <w:name w:val="Comment Text Char"/>
    <w:basedOn w:val="DefaultParagraphFont"/>
    <w:link w:val="CommentText"/>
    <w:uiPriority w:val="99"/>
    <w:rsid w:val="002A42F3"/>
    <w:rPr>
      <w:sz w:val="20"/>
      <w:szCs w:val="20"/>
    </w:rPr>
  </w:style>
  <w:style w:type="character" w:styleId="CommentReference">
    <w:name w:val="annotation reference"/>
    <w:basedOn w:val="DefaultParagraphFont"/>
    <w:uiPriority w:val="99"/>
    <w:semiHidden/>
    <w:unhideWhenUsed/>
    <w:rsid w:val="002A42F3"/>
    <w:rPr>
      <w:sz w:val="16"/>
      <w:szCs w:val="16"/>
    </w:rPr>
  </w:style>
  <w:style w:type="paragraph" w:styleId="CommentSubject">
    <w:name w:val="annotation subject"/>
    <w:basedOn w:val="CommentText"/>
    <w:next w:val="CommentText"/>
    <w:link w:val="CommentSubjectChar"/>
    <w:uiPriority w:val="99"/>
    <w:semiHidden/>
    <w:unhideWhenUsed/>
    <w:rsid w:val="006142A6"/>
    <w:rPr>
      <w:b/>
      <w:bCs/>
    </w:rPr>
  </w:style>
  <w:style w:type="character" w:customStyle="1" w:styleId="CommentSubjectChar">
    <w:name w:val="Comment Subject Char"/>
    <w:basedOn w:val="CommentTextChar"/>
    <w:link w:val="CommentSubject"/>
    <w:uiPriority w:val="99"/>
    <w:semiHidden/>
    <w:rsid w:val="006142A6"/>
    <w:rPr>
      <w:b/>
      <w:bCs/>
      <w:sz w:val="20"/>
      <w:szCs w:val="20"/>
    </w:rPr>
  </w:style>
  <w:style w:type="character" w:styleId="Mention">
    <w:name w:val="Mention"/>
    <w:basedOn w:val="DefaultParagraphFont"/>
    <w:uiPriority w:val="99"/>
    <w:unhideWhenUsed/>
    <w:rsid w:val="00CB6AC0"/>
    <w:rPr>
      <w:color w:val="2B579A"/>
      <w:shd w:val="clear" w:color="auto" w:fill="E6E6E6"/>
    </w:rPr>
  </w:style>
  <w:style w:type="paragraph" w:customStyle="1" w:styleId="paragraph">
    <w:name w:val="paragraph"/>
    <w:basedOn w:val="Normal"/>
    <w:rsid w:val="005A74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5A74DA"/>
  </w:style>
  <w:style w:type="character" w:customStyle="1" w:styleId="Heading1Char">
    <w:name w:val="Heading 1 Char"/>
    <w:basedOn w:val="DefaultParagraphFont"/>
    <w:link w:val="Heading1"/>
    <w:uiPriority w:val="9"/>
    <w:rsid w:val="00CD461A"/>
    <w:rPr>
      <w:rFonts w:cstheme="minorHAnsi"/>
      <w:b/>
      <w:sz w:val="28"/>
      <w:szCs w:val="28"/>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102518">
      <w:bodyDiv w:val="1"/>
      <w:marLeft w:val="0"/>
      <w:marRight w:val="0"/>
      <w:marTop w:val="0"/>
      <w:marBottom w:val="0"/>
      <w:divBdr>
        <w:top w:val="none" w:sz="0" w:space="0" w:color="auto"/>
        <w:left w:val="none" w:sz="0" w:space="0" w:color="auto"/>
        <w:bottom w:val="none" w:sz="0" w:space="0" w:color="auto"/>
        <w:right w:val="none" w:sz="0" w:space="0" w:color="auto"/>
      </w:divBdr>
    </w:div>
    <w:div w:id="354040633">
      <w:bodyDiv w:val="1"/>
      <w:marLeft w:val="0"/>
      <w:marRight w:val="0"/>
      <w:marTop w:val="0"/>
      <w:marBottom w:val="0"/>
      <w:divBdr>
        <w:top w:val="none" w:sz="0" w:space="0" w:color="auto"/>
        <w:left w:val="none" w:sz="0" w:space="0" w:color="auto"/>
        <w:bottom w:val="none" w:sz="0" w:space="0" w:color="auto"/>
        <w:right w:val="none" w:sz="0" w:space="0" w:color="auto"/>
      </w:divBdr>
    </w:div>
    <w:div w:id="1495144705">
      <w:bodyDiv w:val="1"/>
      <w:marLeft w:val="0"/>
      <w:marRight w:val="0"/>
      <w:marTop w:val="0"/>
      <w:marBottom w:val="0"/>
      <w:divBdr>
        <w:top w:val="none" w:sz="0" w:space="0" w:color="auto"/>
        <w:left w:val="none" w:sz="0" w:space="0" w:color="auto"/>
        <w:bottom w:val="none" w:sz="0" w:space="0" w:color="auto"/>
        <w:right w:val="none" w:sz="0" w:space="0" w:color="auto"/>
      </w:divBdr>
    </w:div>
    <w:div w:id="1671563257">
      <w:bodyDiv w:val="1"/>
      <w:marLeft w:val="0"/>
      <w:marRight w:val="0"/>
      <w:marTop w:val="0"/>
      <w:marBottom w:val="0"/>
      <w:divBdr>
        <w:top w:val="none" w:sz="0" w:space="0" w:color="auto"/>
        <w:left w:val="none" w:sz="0" w:space="0" w:color="auto"/>
        <w:bottom w:val="none" w:sz="0" w:space="0" w:color="auto"/>
        <w:right w:val="none" w:sz="0" w:space="0" w:color="auto"/>
      </w:divBdr>
    </w:div>
    <w:div w:id="1802190716">
      <w:bodyDiv w:val="1"/>
      <w:marLeft w:val="0"/>
      <w:marRight w:val="0"/>
      <w:marTop w:val="0"/>
      <w:marBottom w:val="0"/>
      <w:divBdr>
        <w:top w:val="none" w:sz="0" w:space="0" w:color="auto"/>
        <w:left w:val="none" w:sz="0" w:space="0" w:color="auto"/>
        <w:bottom w:val="none" w:sz="0" w:space="0" w:color="auto"/>
        <w:right w:val="none" w:sz="0" w:space="0" w:color="auto"/>
      </w:divBdr>
      <w:divsChild>
        <w:div w:id="471143088">
          <w:marLeft w:val="0"/>
          <w:marRight w:val="0"/>
          <w:marTop w:val="0"/>
          <w:marBottom w:val="0"/>
          <w:divBdr>
            <w:top w:val="none" w:sz="0" w:space="0" w:color="auto"/>
            <w:left w:val="none" w:sz="0" w:space="0" w:color="auto"/>
            <w:bottom w:val="none" w:sz="0" w:space="0" w:color="auto"/>
            <w:right w:val="none" w:sz="0" w:space="0" w:color="auto"/>
          </w:divBdr>
        </w:div>
        <w:div w:id="491995857">
          <w:marLeft w:val="0"/>
          <w:marRight w:val="0"/>
          <w:marTop w:val="0"/>
          <w:marBottom w:val="0"/>
          <w:divBdr>
            <w:top w:val="none" w:sz="0" w:space="0" w:color="auto"/>
            <w:left w:val="none" w:sz="0" w:space="0" w:color="auto"/>
            <w:bottom w:val="none" w:sz="0" w:space="0" w:color="auto"/>
            <w:right w:val="none" w:sz="0" w:space="0" w:color="auto"/>
          </w:divBdr>
        </w:div>
        <w:div w:id="1463231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ssgov.sharepoint.com/sites/EOL-DFML-Teams/Shared%20Documents/PFML/Stakeholder%20Engagement/Content_Forms%20Repository/Workplace%20Posters%20and%20Notifications/2024/Notifications_Rate%20Sheets/mass.gov/df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mass.gov/doc/2023-employer-notice-to-self-employed-individual-for-a-workforce-with-less-than-25-covered-individuals" TargetMode="External"/><Relationship Id="rId17" Type="http://schemas.openxmlformats.org/officeDocument/2006/relationships/hyperlink" Target="http://www.mass.gov/DFML" TargetMode="External"/><Relationship Id="rId2" Type="http://schemas.openxmlformats.org/officeDocument/2006/relationships/customXml" Target="../customXml/item2.xml"/><Relationship Id="rId16" Type="http://schemas.openxmlformats.org/officeDocument/2006/relationships/hyperlink" Target="https://www.mass.gov/info-details/get-ready-to-apply-for-paid-family-and-medical-leave-pfml-benefit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info-details/pfml-workforce-notifications-and-rate-sheets-for-massachusetts-employers" TargetMode="External"/><Relationship Id="rId5" Type="http://schemas.openxmlformats.org/officeDocument/2006/relationships/numbering" Target="numbering.xml"/><Relationship Id="rId15" Type="http://schemas.openxmlformats.org/officeDocument/2006/relationships/hyperlink" Target="https://paidleave.mass.gov/login/"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info-details/check-eligibility-for-unemployment-benefi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ovetoInterviewStage xmlns="0a3922e2-8481-48ec-a87a-5090973b07da">true</MovetoInterviewStage>
    <_ip_UnifiedCompliancePolicyProperties xmlns="http://schemas.microsoft.com/sharepoint/v3" xsi:nil="true"/>
    <TaxCatchAll xmlns="44c63c8a-9b6f-4c60-8cde-76449f385ed7" xsi:nil="true"/>
    <lcf76f155ced4ddcb4097134ff3c332f xmlns="0a3922e2-8481-48ec-a87a-5090973b07da">
      <Terms xmlns="http://schemas.microsoft.com/office/infopath/2007/PartnerControls"/>
    </lcf76f155ced4ddcb4097134ff3c332f>
    <Note xmlns="0a3922e2-8481-48ec-a87a-5090973b07da" xsi:nil="true"/>
    <SharedWithUsers xmlns="44c63c8a-9b6f-4c60-8cde-76449f385ed7">
      <UserInfo>
        <DisplayName>Tibma, Mary B. (DFML)</DisplayName>
        <AccountId>14</AccountId>
        <AccountType/>
      </UserInfo>
      <UserInfo>
        <DisplayName>Shepard, Lisa F (DFML)</DisplayName>
        <AccountId>17</AccountId>
        <AccountType/>
      </UserInfo>
      <UserInfo>
        <DisplayName>Aldred, Paige E. (DFML)</DisplayName>
        <AccountId>130</AccountId>
        <AccountType/>
      </UserInfo>
      <UserInfo>
        <DisplayName>Alpine, William (DFML)</DisplayName>
        <AccountId>18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A775729DB113468DFE53EF5E4A1154" ma:contentTypeVersion="19" ma:contentTypeDescription="Create a new document." ma:contentTypeScope="" ma:versionID="cbc03a912cf939634b1111ea1a727f34">
  <xsd:schema xmlns:xsd="http://www.w3.org/2001/XMLSchema" xmlns:xs="http://www.w3.org/2001/XMLSchema" xmlns:p="http://schemas.microsoft.com/office/2006/metadata/properties" xmlns:ns1="http://schemas.microsoft.com/sharepoint/v3" xmlns:ns2="0a3922e2-8481-48ec-a87a-5090973b07da" xmlns:ns3="44c63c8a-9b6f-4c60-8cde-76449f385ed7" targetNamespace="http://schemas.microsoft.com/office/2006/metadata/properties" ma:root="true" ma:fieldsID="17e51b20208de2f184d5877dd012f69b" ns1:_="" ns2:_="" ns3:_="">
    <xsd:import namespace="http://schemas.microsoft.com/sharepoint/v3"/>
    <xsd:import namespace="0a3922e2-8481-48ec-a87a-5090973b07da"/>
    <xsd:import namespace="44c63c8a-9b6f-4c60-8cde-76449f385e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ovetoInterviewStag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Location" minOccurs="0"/>
                <xsd:element ref="ns2:Not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3922e2-8481-48ec-a87a-5090973b0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ovetoInterviewStage" ma:index="17" nillable="true" ma:displayName="Move to Interview Stage" ma:default="1" ma:format="Dropdown" ma:internalName="MovetoInterviewStage">
      <xsd:simpleType>
        <xsd:restriction base="dms:Boolea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Note" ma:index="25" nillable="true" ma:displayName="Note" ma:description="Maybe" ma:format="Dropdown" ma:internalName="Note">
      <xsd:simpleType>
        <xsd:restriction base="dms:Text">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c63c8a-9b6f-4c60-8cde-76449f385e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dea6709-a8ec-47f4-9d58-5d3744ff23a7}" ma:internalName="TaxCatchAll" ma:showField="CatchAllData" ma:web="44c63c8a-9b6f-4c60-8cde-76449f385e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54AC68-D9DF-4DFD-BE6E-9D24040A2E8B}">
  <ds:schemaRefs>
    <ds:schemaRef ds:uri="http://schemas.microsoft.com/office/2006/metadata/properties"/>
    <ds:schemaRef ds:uri="http://schemas.microsoft.com/office/infopath/2007/PartnerControls"/>
    <ds:schemaRef ds:uri="http://schemas.microsoft.com/sharepoint/v3"/>
    <ds:schemaRef ds:uri="0a3922e2-8481-48ec-a87a-5090973b07da"/>
    <ds:schemaRef ds:uri="44c63c8a-9b6f-4c60-8cde-76449f385ed7"/>
  </ds:schemaRefs>
</ds:datastoreItem>
</file>

<file path=customXml/itemProps2.xml><?xml version="1.0" encoding="utf-8"?>
<ds:datastoreItem xmlns:ds="http://schemas.openxmlformats.org/officeDocument/2006/customXml" ds:itemID="{742D91B8-CE1D-4BB3-9282-376EA1E872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3922e2-8481-48ec-a87a-5090973b07da"/>
    <ds:schemaRef ds:uri="44c63c8a-9b6f-4c60-8cde-76449f385e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E50EDB-48A3-47C7-BEAB-74E4172FD81E}">
  <ds:schemaRefs>
    <ds:schemaRef ds:uri="http://schemas.openxmlformats.org/officeDocument/2006/bibliography"/>
  </ds:schemaRefs>
</ds:datastoreItem>
</file>

<file path=customXml/itemProps4.xml><?xml version="1.0" encoding="utf-8"?>
<ds:datastoreItem xmlns:ds="http://schemas.openxmlformats.org/officeDocument/2006/customXml" ds:itemID="{CB6868C5-EF27-4F82-A3FC-B72DB025F3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7</Pages>
  <Words>2737</Words>
  <Characters>15602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Schooling (DFML)</dc:creator>
  <cp:keywords/>
  <dc:description/>
  <cp:lastModifiedBy>Crowder, Stephen (DFML)</cp:lastModifiedBy>
  <cp:revision>81</cp:revision>
  <dcterms:created xsi:type="dcterms:W3CDTF">2023-11-13T21:29:00Z</dcterms:created>
  <dcterms:modified xsi:type="dcterms:W3CDTF">2026-01-26T17:38:00Z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0x01010092A775729DB113468DFE53EF5E4A1154</vt:lpwstr>
  </property>
  <property fmtid="{D5CDD505-2E9C-101B-9397-08002B2CF9AE}" pid="3" name="MediaServiceImageTags">
    <vt:lpwstr/>
  </property>
</Properties>
</file>