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0730" w14:textId="66E5A232" w:rsidR="00466422" w:rsidRDefault="002D32D2" w:rsidP="003D5848">
      <w:pPr>
        <w:pStyle w:val="Heading1"/>
        <w:jc w:val="center"/>
      </w:pPr>
      <w:r>
        <w:t>2026 Excise Tax Schedule</w:t>
      </w:r>
    </w:p>
    <w:p w14:paraId="72D0B638" w14:textId="77777777" w:rsidR="002D32D2" w:rsidRDefault="002D32D2">
      <w:pPr>
        <w:sectPr w:rsidR="002D32D2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BF50CD" w14:textId="77777777" w:rsidR="00574997" w:rsidRDefault="00574997" w:rsidP="00574997">
      <w:pPr>
        <w:pBdr>
          <w:bottom w:val="single" w:sz="12" w:space="1" w:color="auto"/>
        </w:pBdr>
        <w:rPr>
          <w:b/>
          <w:bCs/>
        </w:rPr>
      </w:pPr>
      <w:r w:rsidRPr="00D23DD8">
        <w:rPr>
          <w:b/>
          <w:bCs/>
        </w:rPr>
        <w:t>Tax Year</w:t>
      </w:r>
      <w:r w:rsidRPr="00D23DD8">
        <w:rPr>
          <w:b/>
          <w:bCs/>
        </w:rPr>
        <w:tab/>
      </w:r>
      <w:r w:rsidRPr="00D23DD8">
        <w:rPr>
          <w:b/>
          <w:bCs/>
        </w:rPr>
        <w:tab/>
      </w:r>
      <w:r w:rsidRPr="00D23DD8">
        <w:rPr>
          <w:b/>
          <w:bCs/>
        </w:rPr>
        <w:tab/>
        <w:t>Run Number</w:t>
      </w:r>
      <w:r w:rsidRPr="00D23DD8">
        <w:rPr>
          <w:b/>
          <w:bCs/>
        </w:rPr>
        <w:tab/>
      </w:r>
      <w:r w:rsidRPr="00D23DD8">
        <w:rPr>
          <w:b/>
          <w:bCs/>
        </w:rPr>
        <w:tab/>
      </w:r>
      <w:r w:rsidRPr="00D23DD8">
        <w:rPr>
          <w:b/>
          <w:bCs/>
        </w:rPr>
        <w:tab/>
        <w:t>Run Date</w:t>
      </w:r>
    </w:p>
    <w:p w14:paraId="5E8BC1B5" w14:textId="77777777" w:rsidR="00574997" w:rsidRDefault="00574997" w:rsidP="00574997">
      <w:pPr>
        <w:spacing w:after="0"/>
      </w:pPr>
      <w:r>
        <w:t>2026</w:t>
      </w:r>
      <w:r>
        <w:tab/>
      </w:r>
      <w:r>
        <w:tab/>
      </w:r>
      <w:r>
        <w:tab/>
      </w:r>
      <w:r>
        <w:tab/>
        <w:t>01</w:t>
      </w:r>
      <w:r w:rsidRPr="003D5848">
        <w:t xml:space="preserve"> </w:t>
      </w:r>
      <w:r>
        <w:tab/>
      </w:r>
      <w:r>
        <w:tab/>
      </w:r>
      <w:r>
        <w:tab/>
      </w:r>
      <w:r>
        <w:tab/>
        <w:t>01/09/2026</w:t>
      </w:r>
    </w:p>
    <w:p w14:paraId="329312B3" w14:textId="77777777" w:rsidR="00574997" w:rsidRDefault="00574997" w:rsidP="00574997">
      <w:pPr>
        <w:pBdr>
          <w:bottom w:val="single" w:sz="12" w:space="1" w:color="auto"/>
        </w:pBdr>
      </w:pPr>
      <w:r>
        <w:t>2025*</w:t>
      </w:r>
      <w:r>
        <w:tab/>
      </w:r>
      <w:r>
        <w:tab/>
      </w:r>
      <w:r>
        <w:tab/>
      </w:r>
      <w:r>
        <w:tab/>
        <w:t>07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411D9D" w14:textId="77777777" w:rsidR="00574997" w:rsidRDefault="00574997" w:rsidP="00574997">
      <w:pPr>
        <w:spacing w:after="0"/>
      </w:pPr>
      <w:r>
        <w:t>2026</w:t>
      </w:r>
      <w:r>
        <w:tab/>
      </w:r>
      <w:r>
        <w:tab/>
      </w:r>
      <w:r>
        <w:tab/>
      </w:r>
      <w:r>
        <w:tab/>
        <w:t>02</w:t>
      </w:r>
      <w:r>
        <w:tab/>
      </w:r>
      <w:r>
        <w:tab/>
      </w:r>
      <w:r>
        <w:tab/>
      </w:r>
      <w:r>
        <w:tab/>
        <w:t>03/13/2026</w:t>
      </w:r>
    </w:p>
    <w:p w14:paraId="1019FFE8" w14:textId="77777777" w:rsidR="00574997" w:rsidRDefault="00574997" w:rsidP="00574997">
      <w:pPr>
        <w:spacing w:after="0"/>
      </w:pPr>
      <w:r>
        <w:t>2025**</w:t>
      </w:r>
      <w:r>
        <w:tab/>
      </w:r>
      <w:r>
        <w:tab/>
      </w:r>
      <w:r>
        <w:tab/>
        <w:t>08</w:t>
      </w:r>
      <w:r>
        <w:tab/>
      </w:r>
      <w:r>
        <w:tab/>
      </w:r>
      <w:r>
        <w:tab/>
      </w:r>
      <w:r>
        <w:tab/>
      </w:r>
    </w:p>
    <w:p w14:paraId="507B2206" w14:textId="77777777" w:rsidR="00574997" w:rsidRDefault="00574997" w:rsidP="00574997">
      <w:pPr>
        <w:pBdr>
          <w:top w:val="single" w:sz="12" w:space="1" w:color="auto"/>
          <w:bottom w:val="single" w:sz="12" w:space="1" w:color="auto"/>
        </w:pBdr>
      </w:pPr>
      <w:r>
        <w:t>2026</w:t>
      </w:r>
      <w:r>
        <w:tab/>
      </w:r>
      <w:r>
        <w:tab/>
      </w:r>
      <w:r>
        <w:tab/>
      </w:r>
      <w:r>
        <w:tab/>
        <w:t>03</w:t>
      </w:r>
      <w:r>
        <w:tab/>
      </w:r>
      <w:r>
        <w:tab/>
      </w:r>
      <w:r>
        <w:tab/>
      </w:r>
      <w:r>
        <w:tab/>
        <w:t>05/08/2026</w:t>
      </w:r>
    </w:p>
    <w:p w14:paraId="1ED5299B" w14:textId="77777777" w:rsidR="00574997" w:rsidRDefault="00574997" w:rsidP="00574997">
      <w:pPr>
        <w:pBdr>
          <w:bottom w:val="single" w:sz="12" w:space="1" w:color="auto"/>
        </w:pBdr>
      </w:pPr>
      <w:r>
        <w:t>2026</w:t>
      </w:r>
      <w:r>
        <w:tab/>
      </w:r>
      <w:r>
        <w:tab/>
      </w:r>
      <w:r>
        <w:tab/>
      </w:r>
      <w:r>
        <w:tab/>
        <w:t>04</w:t>
      </w:r>
      <w:r>
        <w:tab/>
      </w:r>
      <w:r>
        <w:tab/>
      </w:r>
      <w:r>
        <w:tab/>
      </w:r>
      <w:r>
        <w:tab/>
        <w:t>07/10/2026</w:t>
      </w:r>
    </w:p>
    <w:p w14:paraId="72A9E896" w14:textId="77777777" w:rsidR="00574997" w:rsidRDefault="00574997" w:rsidP="00574997">
      <w:pPr>
        <w:pBdr>
          <w:bottom w:val="single" w:sz="12" w:space="1" w:color="auto"/>
        </w:pBdr>
      </w:pPr>
      <w:r>
        <w:t>2026</w:t>
      </w:r>
      <w:r>
        <w:tab/>
      </w:r>
      <w:r>
        <w:tab/>
      </w:r>
      <w:r>
        <w:tab/>
      </w:r>
      <w:r>
        <w:tab/>
        <w:t>05</w:t>
      </w:r>
      <w:r>
        <w:tab/>
      </w:r>
      <w:r>
        <w:tab/>
      </w:r>
      <w:r>
        <w:tab/>
      </w:r>
      <w:r>
        <w:tab/>
        <w:t>09/11/2026</w:t>
      </w:r>
    </w:p>
    <w:p w14:paraId="7B4CB50E" w14:textId="77777777" w:rsidR="00574997" w:rsidRDefault="00574997" w:rsidP="00574997">
      <w:r>
        <w:t>2026</w:t>
      </w:r>
      <w:r>
        <w:tab/>
      </w:r>
      <w:r>
        <w:tab/>
      </w:r>
      <w:r>
        <w:tab/>
      </w:r>
      <w:r>
        <w:tab/>
        <w:t>06</w:t>
      </w:r>
      <w:r>
        <w:tab/>
      </w:r>
      <w:r>
        <w:tab/>
      </w:r>
      <w:r>
        <w:tab/>
      </w:r>
      <w:r>
        <w:tab/>
        <w:t>11/13/2026</w:t>
      </w:r>
    </w:p>
    <w:p w14:paraId="5A7342FD" w14:textId="77777777" w:rsidR="005C3F51" w:rsidRDefault="005C3F51"/>
    <w:p w14:paraId="61A26AF4" w14:textId="7600D7C4" w:rsidR="005C3F51" w:rsidRDefault="005C3F51">
      <w:r>
        <w:t xml:space="preserve">*The remaining bills for 2025 are included in run 1 of 2026. The run will include bills for vehicles registered after the 2025 run 6 from November 14, 2025 - December 31, 2025. </w:t>
      </w:r>
    </w:p>
    <w:p w14:paraId="23D07536" w14:textId="2B0E0E89" w:rsidR="005C3F51" w:rsidRDefault="005C3F51">
      <w:r>
        <w:t>** The 2026 run 2 will include any recommitted bills from 2025 that were processed through Atlas.</w:t>
      </w:r>
    </w:p>
    <w:sectPr w:rsidR="005C3F51" w:rsidSect="002D32D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D300" w14:textId="77777777" w:rsidR="00CB773D" w:rsidRDefault="00CB773D" w:rsidP="00574997">
      <w:pPr>
        <w:spacing w:after="0" w:line="240" w:lineRule="auto"/>
      </w:pPr>
      <w:r>
        <w:separator/>
      </w:r>
    </w:p>
  </w:endnote>
  <w:endnote w:type="continuationSeparator" w:id="0">
    <w:p w14:paraId="3BB68077" w14:textId="77777777" w:rsidR="00CB773D" w:rsidRDefault="00CB773D" w:rsidP="0057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D9FE" w14:textId="77777777" w:rsidR="00CB773D" w:rsidRDefault="00CB773D" w:rsidP="00574997">
      <w:pPr>
        <w:spacing w:after="0" w:line="240" w:lineRule="auto"/>
      </w:pPr>
      <w:r>
        <w:separator/>
      </w:r>
    </w:p>
  </w:footnote>
  <w:footnote w:type="continuationSeparator" w:id="0">
    <w:p w14:paraId="2AF614F8" w14:textId="77777777" w:rsidR="00CB773D" w:rsidRDefault="00CB773D" w:rsidP="0057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C0E" w14:textId="275C5616" w:rsidR="00574997" w:rsidRPr="00574997" w:rsidRDefault="00574997" w:rsidP="00574997">
    <w:pPr>
      <w:pStyle w:val="Header"/>
    </w:pPr>
    <w:r w:rsidRPr="00574997">
      <w:drawing>
        <wp:inline distT="0" distB="0" distL="0" distR="0" wp14:anchorId="4B01E657" wp14:editId="23724442">
          <wp:extent cx="1600628" cy="640080"/>
          <wp:effectExtent l="0" t="0" r="0" b="7620"/>
          <wp:docPr id="548020048" name="Picture 7" descr="A picture containing text, tablew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020048" name="Picture 7" descr="A picture containing text, tablew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644" cy="642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817ED" w14:textId="0E066BA5" w:rsidR="00574997" w:rsidRDefault="00574997">
    <w:pPr>
      <w:pStyle w:val="Header"/>
    </w:pPr>
  </w:p>
  <w:p w14:paraId="55A5B216" w14:textId="77777777" w:rsidR="00574997" w:rsidRDefault="00574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D2"/>
    <w:rsid w:val="001F4437"/>
    <w:rsid w:val="001F6954"/>
    <w:rsid w:val="002D32D2"/>
    <w:rsid w:val="00330C12"/>
    <w:rsid w:val="003556EA"/>
    <w:rsid w:val="003D5848"/>
    <w:rsid w:val="00466422"/>
    <w:rsid w:val="00574997"/>
    <w:rsid w:val="00583FFF"/>
    <w:rsid w:val="005B5991"/>
    <w:rsid w:val="005C3F51"/>
    <w:rsid w:val="008D2225"/>
    <w:rsid w:val="00B324DC"/>
    <w:rsid w:val="00CB773D"/>
    <w:rsid w:val="00D40AA6"/>
    <w:rsid w:val="00DC7E8C"/>
    <w:rsid w:val="00E424BF"/>
    <w:rsid w:val="00E6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E6714"/>
  <w15:chartTrackingRefBased/>
  <w15:docId w15:val="{E2C22D4C-7753-4DF7-9E3A-B7677C24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2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997"/>
  </w:style>
  <w:style w:type="paragraph" w:styleId="Footer">
    <w:name w:val="footer"/>
    <w:basedOn w:val="Normal"/>
    <w:link w:val="FooterChar"/>
    <w:uiPriority w:val="99"/>
    <w:unhideWhenUsed/>
    <w:rsid w:val="00574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997"/>
  </w:style>
  <w:style w:type="paragraph" w:styleId="NormalWeb">
    <w:name w:val="Normal (Web)"/>
    <w:basedOn w:val="Normal"/>
    <w:uiPriority w:val="99"/>
    <w:semiHidden/>
    <w:unhideWhenUsed/>
    <w:rsid w:val="005749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D719-5133-4C5D-AF43-AB596245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Belcher, Jodie (DOT)</dc:creator>
  <cp:keywords/>
  <dc:description/>
  <cp:lastModifiedBy>Spriggs, Nicole (DOT)</cp:lastModifiedBy>
  <cp:revision>2</cp:revision>
  <dcterms:created xsi:type="dcterms:W3CDTF">2025-12-01T19:11:00Z</dcterms:created>
  <dcterms:modified xsi:type="dcterms:W3CDTF">2025-12-01T19:11:00Z</dcterms:modified>
</cp:coreProperties>
</file>