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B039" w14:textId="4A97D9E7" w:rsidR="00E418DE" w:rsidRDefault="00E418DE" w:rsidP="00E418DE">
      <w:pPr>
        <w:pStyle w:val="NoSpacing"/>
        <w:rPr>
          <w:rFonts w:ascii="DokChampa" w:hAnsi="DokChampa" w:cs="DokChampa"/>
          <w:sz w:val="20"/>
          <w:szCs w:val="20"/>
        </w:rPr>
      </w:pPr>
      <w:bookmarkStart w:id="0" w:name="_Hlk10549552"/>
      <w:bookmarkStart w:id="1" w:name="_Hlk2005495"/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ໂປດຊາບ</w:t>
      </w:r>
      <w:r w:rsidRPr="008067B8">
        <w:rPr>
          <w:rFonts w:ascii="DokChampa" w:hAnsi="DokChampa" w:cs="DokChampa"/>
          <w:b/>
          <w:bCs/>
          <w:sz w:val="20"/>
          <w:szCs w:val="20"/>
        </w:rPr>
        <w:t>:</w:t>
      </w:r>
      <w:r w:rsidRPr="008067B8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ເອກະສານເຫຼ່ານີ້ແມ່ນສະໜອງໃຫ້ໃນຮູບແບບເວີດ</w:t>
      </w:r>
      <w:r w:rsidRPr="008067B8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/>
          <w:sz w:val="20"/>
          <w:szCs w:val="20"/>
        </w:rPr>
        <w:t>(</w:t>
      </w:r>
      <w:r w:rsidRPr="008067B8">
        <w:rPr>
          <w:rFonts w:ascii="DokChampa" w:hAnsi="DokChampa" w:cs="DokChampa"/>
          <w:sz w:val="20"/>
          <w:szCs w:val="20"/>
        </w:rPr>
        <w:t>Word</w:t>
      </w:r>
      <w:r>
        <w:rPr>
          <w:rFonts w:ascii="DokChampa" w:hAnsi="DokChampa" w:cs="DokChampa"/>
          <w:sz w:val="20"/>
          <w:szCs w:val="20"/>
        </w:rPr>
        <w:t>)</w:t>
      </w:r>
      <w:r w:rsidRPr="008067B8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ເພື່ອຄວາມສະດວກຂອງທ່ານໃນການກອກຂໍ້ມູນ       ໃສ່ປ່ອງຂໍ້ມູນໄດ້ງ່າຍຂຶ້ນ</w:t>
      </w:r>
      <w:r w:rsidRPr="008067B8">
        <w:rPr>
          <w:rFonts w:ascii="DokChampa" w:hAnsi="DokChampa" w:cs="DokChampa"/>
          <w:sz w:val="20"/>
          <w:szCs w:val="20"/>
        </w:rPr>
        <w:t xml:space="preserve">,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ປ່ຽນແປງການຈັດຮູບແບບເລັກນ້ອຍ </w:t>
      </w:r>
      <w:r w:rsidRPr="008067B8">
        <w:rPr>
          <w:rFonts w:ascii="DokChampa" w:hAnsi="DokChampa" w:cs="DokChampa"/>
          <w:sz w:val="20"/>
          <w:szCs w:val="20"/>
        </w:rPr>
        <w:t>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ເຊັ່ນ ການໃສ່ໂລໂກ້ຂອງບໍລິສັດ</w:t>
      </w:r>
      <w:r>
        <w:rPr>
          <w:rFonts w:ascii="DokChampa" w:hAnsi="DokChampa" w:cs="DokChampa"/>
          <w:sz w:val="20"/>
          <w:szCs w:val="20"/>
          <w:lang w:bidi="lo-LA"/>
        </w:rPr>
        <w:t>)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ຫຼື ການເພີ່ມເຕີມກ່ຽວກັບນະໂຍບາຍສະເພາະຂອງບໍລິສັດ</w:t>
      </w:r>
      <w:r w:rsidRPr="008067B8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ນາຍຈ້າງມີໜ້າທີ່ຮັບຜິດຊອບໃນການແກ້ໄຂ</w:t>
      </w:r>
      <w:r w:rsidRPr="008067B8">
        <w:rPr>
          <w:rFonts w:ascii="DokChampa" w:hAnsi="DokChampa" w:cs="DokChampa"/>
          <w:sz w:val="20"/>
          <w:szCs w:val="20"/>
        </w:rPr>
        <w:t>,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ການດັດແກ້ປັບປຸງ</w:t>
      </w:r>
      <w:r w:rsidRPr="008067B8">
        <w:rPr>
          <w:rFonts w:ascii="DokChampa" w:hAnsi="DokChampa" w:cs="DokChampa"/>
          <w:sz w:val="20"/>
          <w:szCs w:val="20"/>
        </w:rPr>
        <w:t xml:space="preserve">,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ການເພີ່ມເຕີມ ຫຼື ການລົບຂໍ້ມູນທີ່ເຂົາເຈົ້າຕ້ອງການເຮັດໃນແບບຟອມເຫຼ່ານີ້</w:t>
      </w:r>
      <w:r w:rsidRPr="008067B8">
        <w:rPr>
          <w:rFonts w:ascii="DokChampa" w:hAnsi="DokChampa" w:cs="DokChampa"/>
          <w:sz w:val="20"/>
          <w:szCs w:val="20"/>
        </w:rPr>
        <w:t xml:space="preserve">. </w:t>
      </w:r>
      <w:r w:rsidR="00D52438">
        <w:rPr>
          <w:rFonts w:ascii="DokChampa" w:hAnsi="DokChampa" w:cs="DokChampa" w:hint="cs"/>
          <w:sz w:val="20"/>
          <w:szCs w:val="20"/>
          <w:cs/>
          <w:lang w:bidi="lo-LA"/>
        </w:rPr>
        <w:t>ພະແນກ</w:t>
      </w:r>
      <w:r w:rsidR="00D52438" w:rsidRPr="00D42420">
        <w:rPr>
          <w:rFonts w:ascii="DokChampa" w:hAnsi="DokChampa" w:cs="DokChampa" w:hint="cs"/>
          <w:sz w:val="19"/>
          <w:szCs w:val="19"/>
          <w:cs/>
          <w:lang w:bidi="lo-LA"/>
        </w:rPr>
        <w:t>ການລາຢຸດດ້ວຍ</w:t>
      </w:r>
      <w:r w:rsidR="00D52438" w:rsidRPr="00D42420">
        <w:rPr>
          <w:rFonts w:ascii="DokChampa" w:hAnsi="DokChampa" w:cs="DokChampa"/>
          <w:sz w:val="19"/>
          <w:szCs w:val="19"/>
          <w:cs/>
          <w:lang w:bidi="lo-LA"/>
        </w:rPr>
        <w:t>ເຫດຜົນທາງຄອບຄົວແລະທາງການແພດ</w:t>
      </w:r>
      <w:r w:rsidR="00D52438" w:rsidRPr="00D42420">
        <w:rPr>
          <w:rFonts w:ascii="DokChampa" w:hAnsi="DokChampa" w:cs="DokChampa" w:hint="cs"/>
          <w:sz w:val="19"/>
          <w:szCs w:val="19"/>
          <w:cs/>
          <w:lang w:bidi="lo-LA"/>
        </w:rPr>
        <w:t xml:space="preserve"> </w:t>
      </w:r>
      <w:r w:rsidR="00D52438" w:rsidRPr="00D42420">
        <w:rPr>
          <w:rFonts w:ascii="DokChampa" w:hAnsi="DokChampa" w:cs="DokChampa"/>
          <w:sz w:val="19"/>
          <w:szCs w:val="19"/>
        </w:rPr>
        <w:t>(DFML)</w:t>
      </w:r>
      <w:r w:rsidR="00D52438">
        <w:rPr>
          <w:rFonts w:ascii="DokChampa" w:hAnsi="DokChampa" w:cs="DokChampa"/>
          <w:sz w:val="19"/>
          <w:szCs w:val="19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ປະຕິເສດຄວາມຮັບຜິດຊອບໃດໆໃນການດັດແກ້ແບບຟອມເຫຼ່ານີ້ ແລະບໍ່ສາມາດຮັບປະກັນໄດ້ວ່າແບບຟອມໃດໜຶ່ງທີ່ໄດ້ຮັບການດັດແກ້ຈາກຕົ້ນສະບັບແມ່ນເປັນໄປຕາມຂໍ້ກຳນົດ</w:t>
      </w:r>
      <w:r w:rsidRPr="008067B8">
        <w:rPr>
          <w:rFonts w:ascii="DokChampa" w:hAnsi="DokChampa" w:cs="DokChampa"/>
          <w:sz w:val="20"/>
          <w:szCs w:val="20"/>
        </w:rPr>
        <w:t>.</w:t>
      </w:r>
    </w:p>
    <w:p w14:paraId="7C095238" w14:textId="77777777" w:rsidR="00E418DE" w:rsidRDefault="00E418DE" w:rsidP="00E418DE">
      <w:pPr>
        <w:pStyle w:val="NoSpacing"/>
        <w:rPr>
          <w:rFonts w:cstheme="minorHAnsi"/>
          <w:b/>
          <w:bCs/>
          <w:sz w:val="24"/>
          <w:szCs w:val="24"/>
        </w:rPr>
      </w:pPr>
    </w:p>
    <w:p w14:paraId="0CA4348B" w14:textId="7E273B86" w:rsidR="00E418DE" w:rsidRPr="00283BC1" w:rsidRDefault="00E418DE" w:rsidP="00E418DE">
      <w:pPr>
        <w:spacing w:after="0" w:line="276" w:lineRule="auto"/>
        <w:rPr>
          <w:rFonts w:ascii="DokChampa" w:hAnsi="DokChampa" w:cs="DokChampa"/>
          <w:b/>
          <w:sz w:val="20"/>
          <w:szCs w:val="20"/>
        </w:rPr>
      </w:pPr>
      <w:r w:rsidRPr="00283BC1">
        <w:rPr>
          <w:rFonts w:ascii="DokChampa" w:hAnsi="DokChampa" w:cs="DokChampa"/>
          <w:b/>
          <w:bCs/>
          <w:sz w:val="20"/>
          <w:szCs w:val="20"/>
          <w:cs/>
          <w:lang w:bidi="lo-LA"/>
        </w:rPr>
        <w:t>ແຈ້ງການ</w:t>
      </w:r>
      <w:r w:rsidR="004B27A5" w:rsidRPr="00EA39CF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ຈາກນາຍຈ້າງ</w:t>
      </w:r>
      <w:r w:rsidRPr="00EA39CF">
        <w:rPr>
          <w:rFonts w:ascii="DokChampa" w:hAnsi="DokChampa" w:cs="DokChampa"/>
          <w:b/>
          <w:bCs/>
          <w:sz w:val="20"/>
          <w:szCs w:val="20"/>
          <w:cs/>
          <w:lang w:bidi="lo-LA"/>
        </w:rPr>
        <w:t>ສຳລັບ</w:t>
      </w:r>
      <w:r w:rsidR="00D52438" w:rsidRPr="00EA39CF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ບຸຄຄົນທີ່ເປັນຜູ້ປະກອບອາຊີບອິດສະຫຼະ</w:t>
      </w:r>
      <w:r w:rsidRPr="00283BC1">
        <w:rPr>
          <w:rFonts w:ascii="DokChampa" w:hAnsi="DokChampa" w:cs="DokChampa"/>
          <w:b/>
          <w:sz w:val="20"/>
          <w:szCs w:val="20"/>
        </w:rPr>
        <w:t xml:space="preserve"> </w:t>
      </w:r>
      <w:r w:rsidRPr="00283BC1">
        <w:rPr>
          <w:rFonts w:ascii="DokChampa" w:hAnsi="DokChampa" w:cs="DokChampa"/>
          <w:b/>
          <w:sz w:val="20"/>
          <w:szCs w:val="20"/>
        </w:rPr>
        <w:br/>
      </w:r>
      <w:r w:rsidRPr="00283BC1">
        <w:rPr>
          <w:rFonts w:ascii="DokChampa" w:hAnsi="DokChampa" w:cs="DokChampa"/>
          <w:iCs/>
          <w:sz w:val="20"/>
          <w:szCs w:val="20"/>
          <w:cs/>
          <w:lang w:bidi="lo-LA"/>
        </w:rPr>
        <w:t>ບໍລິສັດທີ່</w:t>
      </w:r>
      <w:r>
        <w:rPr>
          <w:rFonts w:ascii="DokChampa" w:hAnsi="DokChampa" w:cs="DokChampa" w:hint="cs"/>
          <w:iCs/>
          <w:sz w:val="20"/>
          <w:szCs w:val="20"/>
          <w:cs/>
          <w:lang w:bidi="lo-LA"/>
        </w:rPr>
        <w:t>ໄດ້ຮັບຄວາມ</w:t>
      </w:r>
      <w:r w:rsidRPr="00283BC1">
        <w:rPr>
          <w:rFonts w:ascii="DokChampa" w:hAnsi="DokChampa" w:cs="DokChampa"/>
          <w:iCs/>
          <w:sz w:val="20"/>
          <w:szCs w:val="20"/>
          <w:cs/>
          <w:lang w:bidi="lo-LA"/>
        </w:rPr>
        <w:t>ຄຸ້ມຄອງທີ່ມີລູກຈ້າງ</w:t>
      </w:r>
      <w:r>
        <w:rPr>
          <w:rFonts w:ascii="DokChampa" w:hAnsi="DokChampa" w:cs="DokChampa" w:hint="cs"/>
          <w:iCs/>
          <w:sz w:val="20"/>
          <w:szCs w:val="20"/>
          <w:cs/>
          <w:lang w:bidi="lo-LA"/>
        </w:rPr>
        <w:t>ໜ້ອຍ</w:t>
      </w:r>
      <w:r w:rsidRPr="00283BC1">
        <w:rPr>
          <w:rFonts w:ascii="DokChampa" w:hAnsi="DokChampa" w:cs="DokChampa"/>
          <w:i/>
          <w:iCs/>
          <w:sz w:val="20"/>
          <w:szCs w:val="20"/>
          <w:cs/>
          <w:lang w:bidi="lo-LA"/>
        </w:rPr>
        <w:t xml:space="preserve">ກວ່າ </w:t>
      </w:r>
      <w:r w:rsidRPr="00283BC1">
        <w:rPr>
          <w:rFonts w:ascii="DokChampa" w:hAnsi="DokChampa" w:cs="DokChampa"/>
          <w:i/>
          <w:iCs/>
          <w:sz w:val="20"/>
          <w:szCs w:val="20"/>
        </w:rPr>
        <w:t xml:space="preserve">25 </w:t>
      </w:r>
      <w:r w:rsidRPr="00283BC1">
        <w:rPr>
          <w:rFonts w:ascii="DokChampa" w:hAnsi="DokChampa" w:cs="DokChampa"/>
          <w:i/>
          <w:iCs/>
          <w:sz w:val="20"/>
          <w:szCs w:val="20"/>
          <w:cs/>
          <w:lang w:bidi="lo-LA"/>
        </w:rPr>
        <w:t>ຄົນ</w:t>
      </w:r>
    </w:p>
    <w:p w14:paraId="12807843" w14:textId="77777777" w:rsidR="00E418DE" w:rsidRPr="00283BC1" w:rsidRDefault="00E418DE" w:rsidP="00E418DE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283BC1">
        <w:rPr>
          <w:rFonts w:ascii="DokChampa" w:hAnsi="DokChampa" w:cs="DokChampa"/>
          <w:sz w:val="20"/>
          <w:szCs w:val="20"/>
          <w:cs/>
          <w:lang w:bidi="lo-LA"/>
        </w:rPr>
        <w:t>ສິດ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283BC1">
        <w:rPr>
          <w:rFonts w:ascii="DokChampa" w:hAnsi="DokChampa" w:cs="DokChampa"/>
          <w:sz w:val="20"/>
          <w:szCs w:val="20"/>
          <w:cs/>
          <w:lang w:bidi="lo-LA"/>
        </w:rPr>
        <w:t>ແລະ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283BC1">
        <w:rPr>
          <w:rFonts w:ascii="DokChampa" w:hAnsi="DokChampa" w:cs="DokChampa"/>
          <w:sz w:val="20"/>
          <w:szCs w:val="20"/>
          <w:cs/>
          <w:lang w:bidi="lo-LA"/>
        </w:rPr>
        <w:t>ພາລະໜ້າທີ່ພາຍໃຕ້ກົດໝາຍວ່າດ້ວຍການ</w:t>
      </w:r>
      <w:r w:rsidRPr="008D024E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8D024E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8D024E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                              </w:t>
      </w:r>
      <w:r w:rsidRPr="008D024E">
        <w:rPr>
          <w:rFonts w:ascii="DokChampa" w:hAnsi="DokChampa" w:cs="DokChampa" w:hint="cs"/>
          <w:sz w:val="20"/>
          <w:szCs w:val="20"/>
          <w:cs/>
          <w:lang w:bidi="lo-LA"/>
        </w:rPr>
        <w:t>ຂອງລັດ</w:t>
      </w:r>
      <w:r>
        <w:rPr>
          <w:rFonts w:ascii="DokChampa" w:hAnsi="DokChampa" w:cs="DokChampa" w:hint="cs"/>
          <w:color w:val="00B050"/>
          <w:sz w:val="20"/>
          <w:szCs w:val="20"/>
          <w:cs/>
          <w:lang w:bidi="lo-LA"/>
        </w:rPr>
        <w:t xml:space="preserve"> </w:t>
      </w:r>
      <w:r w:rsidRPr="00283BC1">
        <w:rPr>
          <w:rFonts w:ascii="DokChampa" w:hAnsi="DokChampa" w:cs="DokChampa"/>
          <w:sz w:val="20"/>
          <w:szCs w:val="20"/>
        </w:rPr>
        <w:t>Massachusetts</w:t>
      </w:r>
      <w:r w:rsidRPr="00283BC1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Pr="00283BC1">
        <w:rPr>
          <w:rFonts w:ascii="DokChampa" w:hAnsi="DokChampa" w:cs="DokChampa"/>
          <w:sz w:val="20"/>
          <w:szCs w:val="20"/>
          <w:lang w:bidi="lo-LA"/>
        </w:rPr>
        <w:t>(</w:t>
      </w:r>
      <w:r w:rsidRPr="00283BC1">
        <w:rPr>
          <w:rFonts w:ascii="DokChampa" w:hAnsi="DokChampa" w:cs="DokChampa"/>
          <w:sz w:val="20"/>
          <w:szCs w:val="20"/>
        </w:rPr>
        <w:t>Massachusetts Family and Medical Leave Law, M.G.L. c. 175M)</w:t>
      </w:r>
    </w:p>
    <w:bookmarkEnd w:id="0"/>
    <w:p w14:paraId="27E1ABA4" w14:textId="77777777" w:rsidR="00E418DE" w:rsidRDefault="00E418DE" w:rsidP="7D8FC4E4">
      <w:pPr>
        <w:pStyle w:val="NoSpacing"/>
        <w:spacing w:line="276" w:lineRule="auto"/>
        <w:rPr>
          <w:b/>
          <w:bCs/>
          <w:sz w:val="24"/>
          <w:szCs w:val="24"/>
        </w:rPr>
      </w:pPr>
    </w:p>
    <w:bookmarkEnd w:id="1"/>
    <w:p w14:paraId="6749A8D5" w14:textId="77777777" w:rsidR="00514933" w:rsidRPr="00F94C05" w:rsidRDefault="00514933" w:rsidP="00F9472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9"/>
        <w:gridCol w:w="4883"/>
        <w:gridCol w:w="236"/>
      </w:tblGrid>
      <w:tr w:rsidR="00F94724" w:rsidRPr="00F94C05" w14:paraId="4ECA2EA9" w14:textId="77777777" w:rsidTr="005835AD">
        <w:trPr>
          <w:trHeight w:val="337"/>
          <w:jc w:val="center"/>
        </w:trPr>
        <w:tc>
          <w:tcPr>
            <w:tcW w:w="239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2D6A3E" w14:textId="77777777" w:rsidR="00F94724" w:rsidRPr="00F94C05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151870B" w14:textId="77777777" w:rsidR="00F94724" w:rsidRPr="00F94C05" w:rsidRDefault="00F94724" w:rsidP="00F94724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3FB68584" w14:textId="77777777" w:rsidR="00F94724" w:rsidRPr="00F94C05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2CEE98" w14:textId="77777777" w:rsidR="00F94724" w:rsidRPr="00F94C05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F94C05" w14:paraId="3BE12C2E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D6CE362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5C0637" w14:textId="1556D499" w:rsidR="00F94724" w:rsidRPr="00F94C05" w:rsidRDefault="00F0593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66716C5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F94C05" w14:paraId="4E1DAF40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868A56C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19EE95D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86B7969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F94C05" w14:paraId="5241A93A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D8F8B3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C9CBB0" w14:textId="5DC01426" w:rsidR="00F94724" w:rsidRPr="00F94C05" w:rsidRDefault="00F0593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ທີ່ຢູ່ຂອງນາຍຈ້າງ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997DE8C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F94C05" w14:paraId="2C31EFFB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C060663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E2FE885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EF80704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F94C05" w14:paraId="57546773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2D04D9F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3E93A4" w14:textId="2FD5075E" w:rsidR="00F94724" w:rsidRPr="00F94C05" w:rsidRDefault="00F0593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ເມືອງ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 xml:space="preserve">, 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ລັດ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 xml:space="preserve">, 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ລະຫັດໄປສະນີຂອງນາຍຈ້າງ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7B2F456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F94C05" w14:paraId="37CE8635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11894F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7CD7012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F512A40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F94C05" w14:paraId="7C981856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08FF787F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53E0D70" w14:textId="2426B71E" w:rsidR="00971002" w:rsidRPr="00F94C05" w:rsidRDefault="00F05934" w:rsidP="00971002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Pr="004338D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ເລກປະຈຳຕົວນາຍຈ້າງທີ່ັລັດຖະບານກາງອອກໃຫ້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 xml:space="preserve">) </w:t>
            </w:r>
            <w:r>
              <w:rPr>
                <w:rFonts w:ascii="DokChampa" w:eastAsia="Times New Roman" w:hAnsi="DokChampa" w:cs="DokChampa" w:hint="cs"/>
                <w:sz w:val="20"/>
                <w:szCs w:val="20"/>
                <w:cs/>
                <w:lang w:bidi="lo-LA"/>
              </w:rPr>
              <w:t xml:space="preserve"> 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(FEIN)</w:t>
            </w:r>
          </w:p>
          <w:p w14:paraId="61860997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E2AD772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4E89819" w14:textId="77777777" w:rsidR="00F94724" w:rsidRPr="00F94C05" w:rsidRDefault="00F94724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311646FC" w14:textId="6B86AE82" w:rsidR="00C904C6" w:rsidRPr="00034A83" w:rsidRDefault="00C904C6" w:rsidP="00C904C6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  <w:lang w:bidi="lo-LA"/>
        </w:rPr>
      </w:pPr>
      <w:r w:rsidRPr="00034A83">
        <w:rPr>
          <w:rFonts w:ascii="DokChampa" w:hAnsi="DokChampa" w:cs="DokChampa"/>
          <w:sz w:val="20"/>
          <w:szCs w:val="20"/>
          <w:cs/>
          <w:lang w:bidi="lo-LA"/>
        </w:rPr>
        <w:t>ພາຍໃຕ້ກົດໝາຍວ່າດ້ວຍການ</w:t>
      </w:r>
      <w:r w:rsidRPr="00465192">
        <w:rPr>
          <w:rFonts w:ascii="DokChampa" w:hAnsi="DokChampa" w:cs="DokChampa"/>
          <w:sz w:val="20"/>
          <w:szCs w:val="20"/>
          <w:cs/>
          <w:lang w:bidi="lo-LA"/>
        </w:rPr>
        <w:t xml:space="preserve">ລາຢຸດດ້ວຍເຫດຜົນທາງຄອບຄົວແລະທາງການແພດຂອງລັດ </w:t>
      </w:r>
      <w:r w:rsidRPr="00465192">
        <w:rPr>
          <w:rFonts w:ascii="DokChampa" w:hAnsi="DokChampa" w:cs="DokChampa"/>
          <w:sz w:val="20"/>
          <w:szCs w:val="20"/>
        </w:rPr>
        <w:t xml:space="preserve">Massachusetts </w:t>
      </w:r>
      <w:r w:rsidRPr="00465192">
        <w:rPr>
          <w:rFonts w:ascii="DokChampa" w:hAnsi="DokChampa" w:cs="DokChampa"/>
          <w:sz w:val="20"/>
          <w:szCs w:val="20"/>
          <w:lang w:bidi="lo-LA"/>
        </w:rPr>
        <w:t>(</w:t>
      </w:r>
      <w:r w:rsidRPr="00465192">
        <w:rPr>
          <w:rFonts w:ascii="DokChampa" w:hAnsi="DokChampa" w:cs="DokChampa"/>
          <w:sz w:val="20"/>
          <w:szCs w:val="20"/>
        </w:rPr>
        <w:t>Massachusetts Family and Medical Leave Law, M.G.L. c. 175M</w:t>
      </w:r>
      <w:r w:rsidRPr="00465192">
        <w:rPr>
          <w:rFonts w:ascii="DokChampa" w:hAnsi="DokChampa" w:cs="DokChampa"/>
          <w:sz w:val="20"/>
          <w:szCs w:val="20"/>
          <w:lang w:bidi="lo-LA"/>
        </w:rPr>
        <w:t xml:space="preserve">) </w:t>
      </w:r>
      <w:bookmarkStart w:id="2" w:name="_Hlk151037206"/>
      <w:r>
        <w:rPr>
          <w:rFonts w:ascii="DokChampa" w:hAnsi="DokChampa" w:cs="DokChampa" w:hint="cs"/>
          <w:b/>
          <w:bCs/>
          <w:iCs/>
          <w:sz w:val="20"/>
          <w:szCs w:val="20"/>
          <w:cs/>
          <w:lang w:bidi="lo-LA"/>
        </w:rPr>
        <w:t>ບໍລິສັດ</w:t>
      </w:r>
      <w:bookmarkEnd w:id="2"/>
      <w:r w:rsidRPr="00465192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>ທີ່</w:t>
      </w:r>
      <w:r w:rsidRPr="00465192">
        <w:rPr>
          <w:rFonts w:ascii="DokChampa" w:hAnsi="DokChampa" w:cs="DokChampa" w:hint="cs"/>
          <w:b/>
          <w:bCs/>
          <w:iCs/>
          <w:sz w:val="20"/>
          <w:szCs w:val="20"/>
          <w:cs/>
          <w:lang w:bidi="lo-LA"/>
        </w:rPr>
        <w:t>ໄດ້ຮັບຄວາມ</w:t>
      </w:r>
      <w:r w:rsidRPr="00465192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>ຄຸ້ມຄອງ</w:t>
      </w:r>
      <w:r w:rsidRPr="00465192">
        <w:rPr>
          <w:rFonts w:ascii="DokChampa" w:hAnsi="DokChampa" w:cs="DokChampa"/>
          <w:sz w:val="20"/>
          <w:szCs w:val="20"/>
          <w:cs/>
          <w:lang w:bidi="lo-LA"/>
        </w:rPr>
        <w:t>ຈຳເປັນຕ້ອງສະໜອງ</w:t>
      </w:r>
      <w:r w:rsidR="005612BD" w:rsidRPr="00EA39CF">
        <w:rPr>
          <w:rFonts w:ascii="DokChampa" w:hAnsi="DokChampa" w:cs="DokChampa"/>
          <w:sz w:val="20"/>
          <w:szCs w:val="20"/>
          <w:cs/>
          <w:lang w:bidi="lo-LA"/>
        </w:rPr>
        <w:t>ໃຫ້ລູກຈ້າງ</w:t>
      </w:r>
      <w:r w:rsidR="005612BD" w:rsidRPr="00EA39CF">
        <w:rPr>
          <w:rFonts w:ascii="DokChampa" w:hAnsi="DokChampa" w:cs="DokChampa" w:hint="cs"/>
          <w:sz w:val="20"/>
          <w:szCs w:val="20"/>
          <w:cs/>
          <w:lang w:bidi="lo-LA"/>
        </w:rPr>
        <w:t>ຂອງຕົນແຕ່ະຄົນ</w:t>
      </w:r>
      <w:r w:rsidR="005612BD" w:rsidRPr="00EA39CF">
        <w:rPr>
          <w:rFonts w:ascii="DokChampa" w:hAnsi="DokChampa" w:cs="DokChampa"/>
          <w:sz w:val="20"/>
          <w:szCs w:val="20"/>
          <w:cs/>
          <w:lang w:bidi="lo-LA"/>
        </w:rPr>
        <w:t>ທີ່ເປັນ</w:t>
      </w:r>
      <w:r w:rsidR="005612BD" w:rsidRPr="00EA39CF">
        <w:rPr>
          <w:rFonts w:ascii="DokChampa" w:hAnsi="DokChampa" w:cs="DokChampa" w:hint="cs"/>
          <w:sz w:val="20"/>
          <w:szCs w:val="20"/>
          <w:cs/>
          <w:lang w:bidi="lo-LA"/>
        </w:rPr>
        <w:t>ບຸຄຄົນທີ່ປະກອບອາຊີບອິດສະຫຼະ</w:t>
      </w:r>
      <w:r w:rsidRPr="00034A83">
        <w:rPr>
          <w:rFonts w:ascii="DokChampa" w:hAnsi="DokChampa" w:cs="DokChampa"/>
          <w:sz w:val="20"/>
          <w:szCs w:val="20"/>
          <w:cs/>
          <w:lang w:bidi="lo-LA"/>
        </w:rPr>
        <w:t>ຮູ້ກ່ຽວກັບຂໍ້ມູນໃນແຈ້ງການສະບັບນີ້ໃນເວລາທີ່ເຮັດສັນຍາຈ້າງງານ</w:t>
      </w:r>
      <w:r w:rsidRPr="00034A83">
        <w:rPr>
          <w:rFonts w:ascii="DokChampa" w:hAnsi="DokChampa" w:cs="DokChampa"/>
          <w:sz w:val="20"/>
          <w:szCs w:val="20"/>
        </w:rPr>
        <w:t xml:space="preserve">.  </w:t>
      </w:r>
    </w:p>
    <w:p w14:paraId="3EADF49C" w14:textId="77777777" w:rsidR="00C904C6" w:rsidRPr="00034A83" w:rsidRDefault="00C904C6" w:rsidP="00C904C6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</w:rPr>
      </w:pPr>
    </w:p>
    <w:p w14:paraId="328DCDF4" w14:textId="76ACB44B" w:rsidR="00C904C6" w:rsidRPr="00034A83" w:rsidRDefault="00C904C6" w:rsidP="00C904C6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b/>
          <w:bCs/>
          <w:iCs/>
          <w:sz w:val="20"/>
          <w:szCs w:val="20"/>
          <w:cs/>
          <w:lang w:bidi="lo-LA"/>
        </w:rPr>
        <w:t>ບໍລິສັດ</w:t>
      </w:r>
      <w:r w:rsidRPr="00034A83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>ທີ່</w:t>
      </w:r>
      <w:r w:rsidRPr="00465192">
        <w:rPr>
          <w:rFonts w:ascii="DokChampa" w:hAnsi="DokChampa" w:cs="DokChampa" w:hint="cs"/>
          <w:b/>
          <w:bCs/>
          <w:iCs/>
          <w:sz w:val="20"/>
          <w:szCs w:val="20"/>
          <w:cs/>
          <w:lang w:bidi="lo-LA"/>
        </w:rPr>
        <w:t>ໄດ້ຮັບ</w:t>
      </w:r>
      <w:r>
        <w:rPr>
          <w:rFonts w:ascii="DokChampa" w:hAnsi="DokChampa" w:cs="DokChampa" w:hint="cs"/>
          <w:b/>
          <w:bCs/>
          <w:iCs/>
          <w:sz w:val="20"/>
          <w:szCs w:val="20"/>
          <w:cs/>
          <w:lang w:bidi="lo-LA"/>
        </w:rPr>
        <w:t>ຄວາມ</w:t>
      </w:r>
      <w:r w:rsidRPr="00034A83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>ຄຸ້ມຄອງ</w:t>
      </w:r>
      <w:r w:rsidRPr="00034A83">
        <w:rPr>
          <w:rFonts w:ascii="DokChampa" w:hAnsi="DokChampa" w:cs="DokChampa"/>
          <w:sz w:val="20"/>
          <w:szCs w:val="20"/>
          <w:cs/>
          <w:lang w:bidi="lo-LA"/>
        </w:rPr>
        <w:t>ແມ່ນບໍລິສັດ ຫຼື ທຸລະກິດການຄ້າທີ່ເຮັດສັນຍາກັບບຸກຄົນທີ່ເປັນຜູ້ປະກອບອາຊີບອິດສະຫຼະໃນການ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ໃຫ້</w:t>
      </w:r>
      <w:r w:rsidRPr="00034A83">
        <w:rPr>
          <w:rFonts w:ascii="DokChampa" w:hAnsi="DokChampa" w:cs="DokChampa"/>
          <w:sz w:val="20"/>
          <w:szCs w:val="20"/>
          <w:cs/>
          <w:lang w:bidi="lo-LA"/>
        </w:rPr>
        <w:t xml:space="preserve">ບໍລິການ ແລະຈຳເປັນຕ້ອງລາຍງານການຈ່າຍຄ່າຈ້າງໃຫ້ແກ່ບຸກຄົນເຫຼ່ານັ້ນໃນແບບຟອມ </w:t>
      </w:r>
      <w:r w:rsidRPr="00034A83">
        <w:rPr>
          <w:rFonts w:ascii="DokChampa" w:hAnsi="DokChampa" w:cs="DokChampa"/>
          <w:sz w:val="20"/>
          <w:szCs w:val="20"/>
        </w:rPr>
        <w:t xml:space="preserve">IRS 1099-MISC </w:t>
      </w:r>
      <w:r w:rsidRPr="00034A83">
        <w:rPr>
          <w:rFonts w:ascii="DokChampa" w:hAnsi="DokChampa" w:cs="DokChampa"/>
          <w:bCs/>
          <w:iCs/>
          <w:sz w:val="20"/>
          <w:szCs w:val="20"/>
          <w:cs/>
          <w:lang w:bidi="lo-LA"/>
        </w:rPr>
        <w:t>ສຳລັບ</w:t>
      </w:r>
      <w:r w:rsidRPr="00034A83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 xml:space="preserve">ບໍລິສັດທີ່ມີລູກຈ້າງປະເພດນີ້ຫຼາຍກວ່າ </w:t>
      </w:r>
      <w:r w:rsidRPr="00034A83">
        <w:rPr>
          <w:rFonts w:ascii="DokChampa" w:hAnsi="DokChampa" w:cs="DokChampa"/>
          <w:b/>
          <w:i/>
          <w:sz w:val="20"/>
          <w:szCs w:val="20"/>
        </w:rPr>
        <w:t>50</w:t>
      </w:r>
      <w:r w:rsidRPr="00034A83">
        <w:rPr>
          <w:rFonts w:ascii="DokChampa" w:hAnsi="DokChampa" w:cs="DokChampa"/>
          <w:b/>
          <w:i/>
          <w:sz w:val="20"/>
          <w:szCs w:val="20"/>
          <w:cs/>
          <w:lang w:bidi="lo-LA"/>
        </w:rPr>
        <w:t xml:space="preserve"> </w:t>
      </w:r>
      <w:r w:rsidRPr="006725D0">
        <w:rPr>
          <w:rFonts w:ascii="DokChampa" w:hAnsi="DokChampa" w:cs="DokChampa" w:hint="cs"/>
          <w:bCs/>
          <w:iCs/>
          <w:sz w:val="20"/>
          <w:szCs w:val="20"/>
          <w:cs/>
          <w:lang w:bidi="lo-LA"/>
        </w:rPr>
        <w:t>ເປີເຊັນ</w:t>
      </w:r>
      <w:r w:rsidRPr="006725D0">
        <w:rPr>
          <w:rFonts w:ascii="DokChampa" w:hAnsi="DokChampa" w:cs="DokChampa"/>
          <w:bCs/>
          <w:iCs/>
          <w:sz w:val="20"/>
          <w:szCs w:val="20"/>
        </w:rPr>
        <w:t>.</w:t>
      </w:r>
      <w:r w:rsidRPr="00034A83">
        <w:rPr>
          <w:rFonts w:ascii="DokChampa" w:hAnsi="DokChampa" w:cs="DokChampa"/>
          <w:sz w:val="20"/>
          <w:szCs w:val="20"/>
        </w:rPr>
        <w:t xml:space="preserve">  </w:t>
      </w:r>
    </w:p>
    <w:p w14:paraId="4453FFC0" w14:textId="66FA2B6B" w:rsidR="0087713F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F94C0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BFAF938" w14:textId="77777777" w:rsidR="00F15FC4" w:rsidRPr="00A817DB" w:rsidRDefault="00F15FC4" w:rsidP="00F15FC4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  <w:lang w:bidi="lo-LA"/>
        </w:rPr>
      </w:pPr>
      <w:r w:rsidRPr="00A817DB">
        <w:rPr>
          <w:rFonts w:ascii="DokChampa" w:hAnsi="DokChampa" w:cs="DokChampa"/>
          <w:sz w:val="20"/>
          <w:szCs w:val="20"/>
          <w:cs/>
          <w:lang w:bidi="lo-LA"/>
        </w:rPr>
        <w:t xml:space="preserve">ບຸຄຄົນທີ່ປະກອບອາຊີບອິດສະຫຼະແມ່ນບຸຄຄົນທີ່ອາໄສຢູ່ໃນລັດ </w:t>
      </w:r>
      <w:r w:rsidRPr="00633B08">
        <w:rPr>
          <w:rStyle w:val="ui-provider"/>
          <w:rFonts w:ascii="DokChampa" w:hAnsi="DokChampa" w:cs="DokChampa"/>
          <w:sz w:val="20"/>
          <w:szCs w:val="20"/>
        </w:rPr>
        <w:t>Massachusetts</w:t>
      </w:r>
      <w:r w:rsidRPr="00633B08">
        <w:rPr>
          <w:rStyle w:val="ui-provider"/>
          <w:rFonts w:ascii="DokChampa" w:hAnsi="DokChampa" w:cs="DokChampa"/>
          <w:sz w:val="20"/>
          <w:szCs w:val="20"/>
          <w:cs/>
          <w:lang w:bidi="lo-LA"/>
        </w:rPr>
        <w:t xml:space="preserve"> ແລະເປັນ</w:t>
      </w:r>
      <w:r w:rsidRPr="00633B08">
        <w:rPr>
          <w:rStyle w:val="ui-provider"/>
          <w:rFonts w:ascii="DokChampa" w:hAnsi="DokChampa" w:cs="DokChampa" w:hint="cs"/>
          <w:sz w:val="20"/>
          <w:szCs w:val="20"/>
          <w:cs/>
          <w:lang w:bidi="lo-LA"/>
        </w:rPr>
        <w:t>ເຈົ້າຂອງກິດຈະການແຕ່ພຽງຜູ້ດຽວ</w:t>
      </w:r>
      <w:r w:rsidRPr="00633B08">
        <w:rPr>
          <w:rFonts w:ascii="DokChampa" w:hAnsi="DokChampa" w:cs="DokChampa"/>
          <w:sz w:val="20"/>
          <w:szCs w:val="20"/>
        </w:rPr>
        <w:t>,</w:t>
      </w:r>
      <w:r w:rsidRPr="00633B08">
        <w:rPr>
          <w:rStyle w:val="ui-provider"/>
          <w:rFonts w:ascii="DokChampa" w:hAnsi="DokChampa" w:cs="DokChampa" w:hint="cs"/>
          <w:sz w:val="20"/>
          <w:szCs w:val="20"/>
          <w:cs/>
          <w:lang w:bidi="lo-LA"/>
        </w:rPr>
        <w:t xml:space="preserve"> ສະມາຊິກແຕ່ພຽງຜູ້ດຽວຂອງບໍລິສັດຈຳກັດ ຫຼື ຫ້າງຫຸ້ນສ່ວນປະເພດຈຳກັດຄວາມຮັບຜິດທີ່ຈຳເປັນຕ້ອງລາຍງານກຳໄລ</w:t>
      </w:r>
      <w:r w:rsidRPr="00633B08">
        <w:rPr>
          <w:rStyle w:val="ui-provider"/>
          <w:rFonts w:ascii="DokChampa" w:hAnsi="DokChampa" w:cs="DokChampa"/>
          <w:sz w:val="20"/>
          <w:szCs w:val="20"/>
          <w:lang w:bidi="lo-LA"/>
        </w:rPr>
        <w:t xml:space="preserve"> </w:t>
      </w:r>
      <w:r w:rsidRPr="00633B08">
        <w:rPr>
          <w:rStyle w:val="ui-provider"/>
          <w:rFonts w:ascii="DokChampa" w:hAnsi="DokChampa" w:cs="DokChampa" w:hint="cs"/>
          <w:sz w:val="20"/>
          <w:szCs w:val="20"/>
          <w:cs/>
          <w:lang w:bidi="lo-LA"/>
        </w:rPr>
        <w:t xml:space="preserve">ຫຼືຂາດທຶນສຸດທິຈາກທຸລະກິດໄປທີ່ ພະແນກຈັດເກັບພາສີລາຍໄດ້ຂອງລັດ </w:t>
      </w:r>
      <w:r w:rsidRPr="00633B08">
        <w:rPr>
          <w:rStyle w:val="ui-provider"/>
          <w:rFonts w:ascii="DokChampa" w:hAnsi="DokChampa" w:cs="DokChampa"/>
          <w:sz w:val="20"/>
          <w:szCs w:val="20"/>
        </w:rPr>
        <w:t>Massachusetts</w:t>
      </w:r>
      <w:r w:rsidRPr="00633B08">
        <w:rPr>
          <w:rFonts w:ascii="DokChampa" w:hAnsi="DokChampa" w:cs="DokChampa"/>
          <w:sz w:val="20"/>
          <w:szCs w:val="20"/>
        </w:rPr>
        <w:t>.</w:t>
      </w:r>
    </w:p>
    <w:p w14:paraId="6672C4F6" w14:textId="77777777" w:rsidR="00F15FC4" w:rsidRDefault="00F15FC4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08B1195B" w14:textId="77777777" w:rsidR="00F15FC4" w:rsidRDefault="00F15FC4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786FCC26" w14:textId="77777777" w:rsidR="00CE4B7E" w:rsidRDefault="00CE4B7E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17C143E2" w14:textId="77777777" w:rsidR="00F15FC4" w:rsidRPr="00F94C05" w:rsidRDefault="00F15FC4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66A6407E" w14:textId="1E1BF9BB" w:rsidR="0087713F" w:rsidRPr="00F94C05" w:rsidRDefault="00C904C6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34A83">
        <w:rPr>
          <w:rFonts w:ascii="Arial" w:hAnsi="Arial" w:cs="DokChampa" w:hint="cs"/>
          <w:bCs/>
          <w:sz w:val="20"/>
          <w:szCs w:val="20"/>
          <w:cs/>
          <w:lang w:bidi="lo-LA"/>
        </w:rPr>
        <w:lastRenderedPageBreak/>
        <w:t>ອົງກອນນີ້</w:t>
      </w:r>
      <w:bookmarkStart w:id="3" w:name="_Hlk151037307"/>
      <w:r w:rsidRPr="00C904C6">
        <w:rPr>
          <w:rFonts w:ascii="DokChampa" w:hAnsi="DokChampa" w:cs="DokChampa"/>
          <w:b/>
          <w:sz w:val="20"/>
          <w:szCs w:val="20"/>
        </w:rPr>
        <w:t>:</w:t>
      </w:r>
      <w:bookmarkEnd w:id="3"/>
    </w:p>
    <w:p w14:paraId="13050A9A" w14:textId="77777777" w:rsidR="0087713F" w:rsidRPr="00F94C05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3746DD8" w14:textId="644DA205" w:rsidR="0087713F" w:rsidRPr="00F94C05" w:rsidRDefault="00C904C6" w:rsidP="0087713F">
      <w:pPr>
        <w:numPr>
          <w:ilvl w:val="0"/>
          <w:numId w:val="5"/>
        </w:numPr>
        <w:spacing w:after="0" w:line="276" w:lineRule="auto"/>
        <w:contextualSpacing/>
        <w:rPr>
          <w:rFonts w:eastAsia="Times New Roman" w:cstheme="minorHAnsi"/>
        </w:rPr>
      </w:pPr>
      <w:r w:rsidRPr="00034A83">
        <w:rPr>
          <w:rFonts w:ascii="Arial" w:eastAsia="Times New Roman" w:hAnsi="Arial" w:cs="DokChampa" w:hint="cs"/>
          <w:bCs/>
          <w:sz w:val="20"/>
          <w:szCs w:val="20"/>
          <w:cs/>
          <w:lang w:bidi="lo-LA"/>
        </w:rPr>
        <w:t>ແມ່ນ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A21B18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034A83">
        <w:rPr>
          <w:rFonts w:ascii="Arial" w:eastAsia="Times New Roman" w:hAnsi="Arial" w:cs="DokChampa" w:hint="cs"/>
          <w:sz w:val="20"/>
          <w:szCs w:val="20"/>
          <w:cs/>
          <w:lang w:bidi="lo-LA"/>
        </w:rPr>
        <w:t>ພາຍໃຕ້ກົດໝາຍ</w:t>
      </w:r>
    </w:p>
    <w:p w14:paraId="64A6BE46" w14:textId="77777777" w:rsidR="0087713F" w:rsidRPr="00F94C05" w:rsidRDefault="0087713F" w:rsidP="0087713F">
      <w:pPr>
        <w:spacing w:after="0" w:line="276" w:lineRule="auto"/>
        <w:ind w:left="1080"/>
        <w:contextualSpacing/>
        <w:rPr>
          <w:rFonts w:eastAsia="Times New Roman" w:cstheme="minorHAnsi"/>
        </w:rPr>
      </w:pPr>
    </w:p>
    <w:p w14:paraId="6BDE7638" w14:textId="66A6C6F5" w:rsidR="0087713F" w:rsidRPr="00F94C05" w:rsidRDefault="00C904C6" w:rsidP="0087713F">
      <w:pPr>
        <w:numPr>
          <w:ilvl w:val="0"/>
          <w:numId w:val="5"/>
        </w:numPr>
        <w:spacing w:after="0" w:line="276" w:lineRule="auto"/>
        <w:contextualSpacing/>
        <w:rPr>
          <w:rFonts w:eastAsia="Times New Roman" w:cstheme="minorHAnsi"/>
          <w:b/>
        </w:rPr>
      </w:pPr>
      <w:r w:rsidRPr="00034A83">
        <w:rPr>
          <w:rFonts w:ascii="Arial" w:eastAsia="Times New Roman" w:hAnsi="Arial" w:cs="DokChampa" w:hint="cs"/>
          <w:bCs/>
          <w:sz w:val="20"/>
          <w:szCs w:val="20"/>
          <w:cs/>
          <w:lang w:bidi="lo-LA"/>
        </w:rPr>
        <w:t>ບໍ່ແມ່ນ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A21B18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034A83">
        <w:rPr>
          <w:rFonts w:ascii="Arial" w:eastAsia="Times New Roman" w:hAnsi="Arial" w:cs="DokChampa" w:hint="cs"/>
          <w:sz w:val="20"/>
          <w:szCs w:val="20"/>
          <w:cs/>
          <w:lang w:bidi="lo-LA"/>
        </w:rPr>
        <w:t>ພາຍໃຕ້ກົດໝາຍ</w:t>
      </w:r>
    </w:p>
    <w:p w14:paraId="65A52B52" w14:textId="77777777" w:rsidR="00C904C6" w:rsidRDefault="00C904C6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18254500" w14:textId="21419432" w:rsidR="006C00EB" w:rsidRPr="00DD70B6" w:rsidRDefault="006C00EB" w:rsidP="006C00EB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ຖ້າອົງກອນນີ້ແມ່ນ</w:t>
      </w:r>
      <w:r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ບໍລິສັດທີ່</w:t>
      </w:r>
      <w:r w:rsidRPr="00F3331F">
        <w:rPr>
          <w:rFonts w:ascii="DokChampa" w:hAnsi="DokChampa" w:cs="DokChampa" w:hint="cs"/>
          <w:b/>
          <w:bCs/>
          <w:i/>
          <w:sz w:val="20"/>
          <w:szCs w:val="20"/>
          <w:cs/>
          <w:lang w:bidi="lo-LA"/>
        </w:rPr>
        <w:t>ໄດ້ຮັບຄວາມ</w:t>
      </w:r>
      <w:r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ຄຸ້ມຄອງ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ພາຍໃຕ້ກົດໝາຍ ບໍລິສັດຈຳເປັນຕ້ອງນຳສົ່ງເງິນສົມທົບແທນ</w:t>
      </w:r>
      <w:r w:rsidR="00532752" w:rsidRPr="00633B08">
        <w:rPr>
          <w:rFonts w:ascii="DokChampa" w:hAnsi="DokChampa" w:cs="DokChampa"/>
          <w:sz w:val="20"/>
          <w:szCs w:val="20"/>
          <w:cs/>
          <w:lang w:bidi="lo-LA"/>
        </w:rPr>
        <w:t>ບຸຄຄົນທີ່ປະກອບອາຊີບອິດສະຫຼະ</w:t>
      </w:r>
      <w:r w:rsidR="00532752" w:rsidRPr="00633B08">
        <w:rPr>
          <w:rFonts w:ascii="DokChampa" w:hAnsi="DokChampa" w:cs="DokChampa" w:hint="cs"/>
          <w:sz w:val="20"/>
          <w:szCs w:val="20"/>
          <w:cs/>
          <w:lang w:bidi="lo-LA"/>
        </w:rPr>
        <w:t>ທີ່ເຮັດວຽກໃຫ້</w:t>
      </w:r>
      <w:r w:rsidRPr="00633B08">
        <w:rPr>
          <w:rFonts w:ascii="DokChampa" w:hAnsi="DokChampa" w:cs="DokChampa"/>
          <w:sz w:val="20"/>
          <w:szCs w:val="20"/>
        </w:rPr>
        <w:t xml:space="preserve"> </w:t>
      </w:r>
      <w:r w:rsidRPr="00633B08">
        <w:rPr>
          <w:rFonts w:ascii="DokChampa" w:hAnsi="DokChampa" w:cs="DokChampa" w:hint="cs"/>
          <w:sz w:val="20"/>
          <w:szCs w:val="20"/>
          <w:cs/>
          <w:lang w:bidi="lo-LA"/>
        </w:rPr>
        <w:t>ຄືກັນກັບວ່າເຂົາເຈົ້າເປັນລູກຈ້າງຂອງບໍລິສັດ ດັ່ງທີ່ໄດ້ລະບຸໄວ້ຂ້າງລຸ່ມນີ້</w:t>
      </w:r>
      <w:r w:rsidRPr="00633B08">
        <w:rPr>
          <w:rFonts w:ascii="DokChampa" w:hAnsi="DokChampa" w:cs="DokChampa"/>
          <w:sz w:val="20"/>
          <w:szCs w:val="20"/>
        </w:rPr>
        <w:t xml:space="preserve">. </w:t>
      </w:r>
      <w:r w:rsidR="00B216D0" w:rsidRPr="00633B08">
        <w:rPr>
          <w:rFonts w:ascii="DokChampa" w:hAnsi="DokChampa" w:cs="DokChampa"/>
          <w:sz w:val="20"/>
          <w:szCs w:val="20"/>
        </w:rPr>
        <w:t xml:space="preserve"> </w:t>
      </w:r>
      <w:r w:rsidR="001A3476" w:rsidRPr="00633B08">
        <w:rPr>
          <w:rFonts w:ascii="DokChampa" w:hAnsi="DokChampa" w:cs="DokChampa" w:hint="cs"/>
          <w:sz w:val="20"/>
          <w:szCs w:val="20"/>
          <w:cs/>
          <w:lang w:bidi="lo-LA"/>
        </w:rPr>
        <w:t>ດັ່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ງນັ້ນ</w:t>
      </w:r>
      <w:r w:rsidR="001A3476"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ຖ້າທຸລະກິດແມ່ນ</w:t>
      </w:r>
      <w:r w:rsidRPr="003D54E6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A21B18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>
        <w:rPr>
          <w:rFonts w:ascii="DokChampa" w:hAnsi="DokChampa" w:cs="DokChampa" w:hint="cs"/>
          <w:i/>
          <w:sz w:val="20"/>
          <w:szCs w:val="20"/>
          <w:cs/>
          <w:lang w:bidi="lo-LA"/>
        </w:rPr>
        <w:t xml:space="preserve"> ທ່ານອາດຈະມີສິດໄດ້ຮັບເງິນ</w:t>
      </w:r>
      <w:r w:rsidRPr="00F24592">
        <w:rPr>
          <w:rFonts w:ascii="DokChampa" w:hAnsi="DokChampa" w:cs="DokChampa" w:hint="cs"/>
          <w:sz w:val="20"/>
          <w:szCs w:val="20"/>
          <w:cs/>
          <w:lang w:bidi="lo-LA"/>
        </w:rPr>
        <w:t>ຊົດເຊີຍຄ່າຈ້າງ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ໃນບາງກໍລະນີດັ່ງທີ່ໄດ້ລະບຸໄວ້</w:t>
      </w:r>
      <w:r w:rsidR="001A3476">
        <w:rPr>
          <w:rFonts w:ascii="DokChampa" w:hAnsi="DokChampa" w:cs="DokChampa" w:hint="cs"/>
          <w:sz w:val="20"/>
          <w:szCs w:val="20"/>
          <w:cs/>
          <w:lang w:bidi="lo-LA"/>
        </w:rPr>
        <w:t xml:space="preserve">  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ຂ້າງລຸ່ມນີ້ໃນພາກສ່ວນຫົວຂໍ້</w:t>
      </w:r>
      <w:r w:rsidRPr="00DD70B6">
        <w:rPr>
          <w:rFonts w:ascii="DokChampa" w:hAnsi="DokChampa" w:cs="DokChampa"/>
          <w:sz w:val="20"/>
          <w:szCs w:val="20"/>
        </w:rPr>
        <w:t xml:space="preserve"> “</w:t>
      </w:r>
      <w:r w:rsidRPr="00F24592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ຄຳອະທິບາຍກ່ຽວກັບຜົນປະໂຫຍດ</w:t>
      </w:r>
      <w:r w:rsidRPr="00DD70B6">
        <w:rPr>
          <w:rFonts w:ascii="DokChampa" w:hAnsi="DokChampa" w:cs="DokChampa"/>
          <w:sz w:val="20"/>
          <w:szCs w:val="20"/>
        </w:rPr>
        <w:t>.”</w:t>
      </w:r>
      <w:r w:rsidRPr="006600EA">
        <w:rPr>
          <w:rFonts w:ascii="DokChampa" w:hAnsi="DokChampa" w:cs="DokChampa"/>
          <w:sz w:val="20"/>
          <w:szCs w:val="20"/>
        </w:rPr>
        <w:t xml:space="preserve"> </w:t>
      </w:r>
    </w:p>
    <w:p w14:paraId="68D4CD64" w14:textId="77777777" w:rsidR="006C00EB" w:rsidRDefault="006C00EB" w:rsidP="006C00EB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46D85E9A" w14:textId="56F6809D" w:rsidR="006C00EB" w:rsidRPr="00B43B3F" w:rsidRDefault="006C00EB" w:rsidP="006C00EB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1D5F35">
        <w:rPr>
          <w:rFonts w:ascii="DokChampa" w:hAnsi="DokChampa" w:cs="DokChampa"/>
          <w:sz w:val="20"/>
          <w:szCs w:val="20"/>
          <w:cs/>
          <w:lang w:bidi="lo-LA"/>
        </w:rPr>
        <w:t>ຖ້າອົງກອນນີ້ບໍ່ແມ່ນ</w:t>
      </w:r>
      <w:r w:rsidRPr="006F2475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6F2475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6F2475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 xml:space="preserve"> ທ່ານອາດຈະ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ຍັງ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>ສາມາດເລືອກທີ່ຈະເປັນບຸກຄົນທີ່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ໄດ້ຮັບ</w:t>
      </w:r>
      <w:r>
        <w:rPr>
          <w:rFonts w:ascii="DokChampa" w:hAnsi="DokChampa" w:cs="DokChampa" w:hint="cs"/>
          <w:i/>
          <w:sz w:val="20"/>
          <w:szCs w:val="20"/>
          <w:cs/>
          <w:lang w:bidi="lo-LA"/>
        </w:rPr>
        <w:t>ຄວາມ</w:t>
      </w:r>
      <w:r w:rsidRPr="001D5F35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>
        <w:rPr>
          <w:rFonts w:ascii="DokChampa" w:hAnsi="DokChampa" w:cs="DokChampa" w:hint="cs"/>
          <w:i/>
          <w:sz w:val="20"/>
          <w:szCs w:val="20"/>
          <w:cs/>
          <w:lang w:bidi="lo-LA"/>
        </w:rPr>
        <w:t xml:space="preserve">     </w:t>
      </w:r>
      <w:r w:rsidRPr="001D5F35">
        <w:rPr>
          <w:rFonts w:ascii="DokChampa" w:hAnsi="DokChampa" w:cs="DokChampa"/>
          <w:i/>
          <w:sz w:val="20"/>
          <w:szCs w:val="20"/>
          <w:cs/>
          <w:lang w:bidi="lo-LA"/>
        </w:rPr>
        <w:t>ພາຍໃຕ້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>ກົດໝາຍວ່າດ້ວຍ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ການ</w:t>
      </w:r>
      <w:r w:rsidRPr="00C8690D">
        <w:rPr>
          <w:rFonts w:ascii="DokChampa" w:hAnsi="DokChampa" w:cs="DokChampa"/>
          <w:sz w:val="20"/>
          <w:szCs w:val="20"/>
          <w:cs/>
          <w:lang w:bidi="lo-LA"/>
        </w:rPr>
        <w:t>ລາຢຸດດ້ວຍເຫດຜົນທາງຄອບຄົວແລະທາງການແພດ</w:t>
      </w:r>
      <w:r w:rsidRPr="00C8690D">
        <w:rPr>
          <w:rFonts w:ascii="DokChampa" w:hAnsi="DokChampa" w:cs="DokChampa"/>
          <w:sz w:val="20"/>
          <w:szCs w:val="20"/>
        </w:rPr>
        <w:t xml:space="preserve">. 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>ຖ້າທ່ານເລືອກທີ່ຈະເຮັດແນວນັ້ນ ກະລຸນາກວດເບິ່ງ</w:t>
      </w:r>
      <w:r w:rsidRPr="001D5F35">
        <w:rPr>
          <w:rFonts w:ascii="DokChampa" w:hAnsi="DokChampa" w:cs="DokChampa"/>
          <w:b/>
          <w:bCs/>
          <w:sz w:val="20"/>
          <w:szCs w:val="20"/>
          <w:cs/>
          <w:lang w:bidi="lo-LA"/>
        </w:rPr>
        <w:t>ແຈ້ງການກ່ຽວກັບທາງເລືອກສຳລັບບຸກຄົນທີ່ປະກອບອາຊີບອິດສະຫຼະ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>ເພື່ອຊອກຫາຂໍ້ມູນເພີ່ມເຕີມ</w:t>
      </w:r>
      <w:r w:rsidRPr="001D5F35">
        <w:rPr>
          <w:rFonts w:ascii="DokChampa" w:hAnsi="DokChampa" w:cs="DokChampa"/>
          <w:sz w:val="20"/>
          <w:szCs w:val="20"/>
        </w:rPr>
        <w:t>.</w:t>
      </w:r>
    </w:p>
    <w:p w14:paraId="0F51E07B" w14:textId="77777777" w:rsidR="006C00EB" w:rsidRDefault="006C00EB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34AB115C" w14:textId="77777777" w:rsidR="003F7BDB" w:rsidRPr="00574BB7" w:rsidRDefault="003F7BDB" w:rsidP="003F7BDB">
      <w:pPr>
        <w:rPr>
          <w:rFonts w:cstheme="minorHAnsi"/>
          <w:b/>
          <w:sz w:val="24"/>
          <w:szCs w:val="24"/>
        </w:rPr>
      </w:pPr>
      <w:r w:rsidRPr="00F24592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ຄຳອະທິບາຍກ່ຽວກັບຜົນປະໂຫຍດ</w:t>
      </w:r>
    </w:p>
    <w:p w14:paraId="21C5C5C6" w14:textId="77777777" w:rsidR="003F7BDB" w:rsidRPr="00026D82" w:rsidRDefault="003F7BDB" w:rsidP="003F7BDB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ascii="DokChampa" w:hAnsi="DokChampa" w:cs="DokChampa"/>
          <w:bCs/>
          <w:sz w:val="20"/>
          <w:szCs w:val="20"/>
        </w:rPr>
      </w:pPr>
      <w:r w:rsidRPr="00026D82">
        <w:rPr>
          <w:rFonts w:ascii="DokChampa" w:hAnsi="DokChampa" w:cs="DokChampa"/>
          <w:bCs/>
          <w:sz w:val="20"/>
          <w:szCs w:val="20"/>
          <w:cs/>
          <w:lang w:bidi="lo-LA"/>
        </w:rPr>
        <w:t>ທ່ານອາດຈະມີສິດດັ່ງຕໍ່ໄປນີ້</w:t>
      </w:r>
      <w:r w:rsidRPr="00026D82">
        <w:rPr>
          <w:rFonts w:ascii="DokChampa" w:hAnsi="DokChampa" w:cs="DokChampa"/>
          <w:bCs/>
          <w:sz w:val="20"/>
          <w:szCs w:val="20"/>
        </w:rPr>
        <w:t>:</w:t>
      </w:r>
    </w:p>
    <w:p w14:paraId="3B40FE1E" w14:textId="77777777" w:rsidR="003F7BDB" w:rsidRPr="00EF49DB" w:rsidRDefault="003F7BDB" w:rsidP="003F7BDB">
      <w:pPr>
        <w:pStyle w:val="BodyText"/>
        <w:numPr>
          <w:ilvl w:val="0"/>
          <w:numId w:val="9"/>
        </w:numPr>
        <w:tabs>
          <w:tab w:val="left" w:pos="717"/>
        </w:tabs>
        <w:spacing w:line="235" w:lineRule="auto"/>
        <w:ind w:right="118"/>
        <w:rPr>
          <w:rFonts w:ascii="DokChampa" w:hAnsi="DokChampa" w:cs="DokChampa"/>
          <w:sz w:val="20"/>
          <w:szCs w:val="20"/>
        </w:rPr>
      </w:pPr>
      <w:r w:rsidRPr="00EF49DB">
        <w:rPr>
          <w:rFonts w:ascii="DokChampa" w:hAnsi="DokChampa" w:cs="DokChampa"/>
          <w:sz w:val="20"/>
          <w:szCs w:val="20"/>
        </w:rPr>
        <w:t xml:space="preserve">12 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ອາທິດໃນໜຶ່ງປີຜົນປະໂຫຍດ ໃນການລາຢຸດດ້ວຍເຫດຜົນທາງຄອບຄົວໂດຍໄດ້ຮັບຄ່າຈ້າງສຳລັບການຄອດບຸດ</w:t>
      </w:r>
      <w:r w:rsidRPr="00EF49DB">
        <w:rPr>
          <w:rFonts w:ascii="DokChampa" w:hAnsi="DokChampa" w:cs="DokChampa"/>
          <w:sz w:val="20"/>
          <w:szCs w:val="20"/>
        </w:rPr>
        <w:t xml:space="preserve">, 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ການອຸປະກາລະບຸດບຸນທຳ</w:t>
      </w:r>
      <w:r w:rsidRPr="00EF49DB">
        <w:rPr>
          <w:rFonts w:ascii="DokChampa" w:hAnsi="DokChampa" w:cs="DokChampa"/>
          <w:sz w:val="20"/>
          <w:szCs w:val="20"/>
          <w:lang w:bidi="lo-LA"/>
        </w:rPr>
        <w:t xml:space="preserve"> 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ຫຼື ການຈັດຫາທີ່ຢູ່ອາໄສໃຫ້ລູກອຸປະຖຳ ຫຼື ຍ້ອນຄວາມຈຳເປັນເລັ່ງດ່ວນຕາມເກນກຳນົດເນື່ອງຈາກຂໍ້ເທັດຈິງທີ່ສະມາຊິກໃນຄອບຄົວຄົນໃດໜຶ່ງຕ້ອງເຂົ້າປະຈຳການທາງທະຫານ ຫຼື ໄດ້ຮັບແຈ້ງວ່າມີການເອີ້ນຕົວໃຫ້ໄປປະຈຳການທາງທະຫານໃນກອງທັບທີ່ກຳລັງຈະເກີດຂຶ້ນ</w:t>
      </w:r>
      <w:r w:rsidRPr="00EF49DB">
        <w:rPr>
          <w:rFonts w:ascii="DokChampa" w:hAnsi="DokChampa" w:cs="DokChampa"/>
          <w:spacing w:val="-2"/>
          <w:sz w:val="20"/>
          <w:szCs w:val="20"/>
        </w:rPr>
        <w:t>.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 xml:space="preserve">  </w:t>
      </w:r>
    </w:p>
    <w:p w14:paraId="47619FC9" w14:textId="77777777" w:rsidR="003F7BDB" w:rsidRPr="00574BB7" w:rsidRDefault="003F7BDB" w:rsidP="003F7BDB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</w:rPr>
      </w:pPr>
      <w:r w:rsidRPr="00C31BEF">
        <w:rPr>
          <w:rFonts w:ascii="DokChampa" w:hAnsi="DokChampa" w:cs="DokChampa"/>
          <w:sz w:val="20"/>
          <w:szCs w:val="20"/>
        </w:rPr>
        <w:t xml:space="preserve">20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ອາທິດໃນໜຶ່ງປີຜົນປະໂຫຍດ ໃນການ</w:t>
      </w:r>
      <w:r w:rsidRPr="00EF49DB">
        <w:rPr>
          <w:rFonts w:ascii="DokChampa" w:hAnsi="DokChampa" w:cs="DokChampa" w:hint="cs"/>
          <w:sz w:val="20"/>
          <w:szCs w:val="20"/>
          <w:cs/>
          <w:lang w:bidi="lo-LA"/>
        </w:rPr>
        <w:t>ລາຢຸດດ້ວຍເຫດຜົນທາງການແພດໂດຍໄດ້ຮັບຄ່າຈ້າງ ຖ້າເຂົາເຈົ້າມີ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ອາການເຈັບປ່ວຍຮ້າຍແຮງ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ຈົນເຮັດໃຫ້ເຂົາເຈົ້າບໍ່ສາມາດເຮັດວຽກໄດ້</w:t>
      </w:r>
    </w:p>
    <w:p w14:paraId="073BC886" w14:textId="77777777" w:rsidR="003F7BDB" w:rsidRPr="00574BB7" w:rsidRDefault="003F7BDB" w:rsidP="003F7BDB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</w:rPr>
      </w:pPr>
      <w:r w:rsidRPr="00C31BEF">
        <w:rPr>
          <w:rFonts w:ascii="DokChampa" w:hAnsi="DokChampa" w:cs="DokChampa"/>
          <w:sz w:val="20"/>
          <w:szCs w:val="20"/>
        </w:rPr>
        <w:t xml:space="preserve">26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ອາທິດໃນໜຶ່ງປີຜົນປະໂຫຍດ ໃນການລາຢຸດດ້ວຍເຫດຜົນທາງຄອບຄົວໂດຍໄດ້ຮັບຄ່າຈ້າງ ເພື່ອເບິ່ງແຍງສະມາຊິກໃນຄອບຄົວທີ່ເປັນສະມາຊິກທີ່ໄດ້ຮັບການຄຸ້ມຄອງທີ່ກຳລັງໄດ້ຮັບການປິ່ນປົວທາງການແພດ ຫຼືທີ່ກຳລັງ</w:t>
      </w:r>
      <w:r>
        <w:rPr>
          <w:rFonts w:ascii="DokChampa" w:hAnsi="DokChampa" w:cs="DokChampa"/>
          <w:sz w:val="20"/>
          <w:szCs w:val="20"/>
          <w:lang w:bidi="lo-LA"/>
        </w:rPr>
        <w:t xml:space="preserve">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ກ້ໄຂບັນຫາທີ່ເກີດຈາກອາການເຈັບປ່ວຍຮ້າຍແຮງທີ່ກ່ຽວຂ້ອງກັບການປະຕິບັດໜ້າທີ່ໃນກອງທັບຂອງສະມາຊິກໃນຄອບຄົວ</w:t>
      </w:r>
      <w:r w:rsidRPr="00574BB7">
        <w:rPr>
          <w:rFonts w:cstheme="minorHAnsi"/>
          <w:szCs w:val="24"/>
        </w:rPr>
        <w:t>.</w:t>
      </w:r>
    </w:p>
    <w:p w14:paraId="1B8882BD" w14:textId="77777777" w:rsidR="003F7BDB" w:rsidRPr="00574BB7" w:rsidRDefault="003F7BDB" w:rsidP="003F7BDB">
      <w:pPr>
        <w:pStyle w:val="ListParagraph"/>
        <w:numPr>
          <w:ilvl w:val="1"/>
          <w:numId w:val="3"/>
        </w:numPr>
        <w:spacing w:after="0" w:line="276" w:lineRule="auto"/>
        <w:ind w:left="900"/>
        <w:rPr>
          <w:rFonts w:cstheme="minorHAnsi"/>
        </w:rPr>
      </w:pPr>
      <w:r w:rsidRPr="00C31BEF">
        <w:rPr>
          <w:rFonts w:ascii="DokChampa" w:hAnsi="DokChampa" w:cs="DokChampa"/>
          <w:sz w:val="20"/>
          <w:szCs w:val="20"/>
        </w:rPr>
        <w:t xml:space="preserve">12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ອາທິດໃນໜຶ່ງປີຜົນປະໂຫຍດ ໃນການລາຢຸດດ້ວຍເຫດຜົນທາງຄອບຄົວໂດຍໄດ້ຮັບຄ່າຈ້າງ ເພື່ອເບິ່ງແຍງສະມາຊິກໃນຄອບຄົວທີ່ມີອາການເຈັບປ່ວຍຮ້າຍແຮງ</w:t>
      </w:r>
      <w:r w:rsidRPr="00574BB7">
        <w:rPr>
          <w:rFonts w:cstheme="minorHAnsi"/>
          <w:szCs w:val="24"/>
        </w:rPr>
        <w:t>.</w:t>
      </w:r>
    </w:p>
    <w:p w14:paraId="5F0C6021" w14:textId="59F2DF83" w:rsidR="003F7BDB" w:rsidRPr="00841984" w:rsidRDefault="003F7BDB" w:rsidP="003F7BDB">
      <w:pPr>
        <w:pStyle w:val="ListParagraph"/>
        <w:numPr>
          <w:ilvl w:val="1"/>
          <w:numId w:val="3"/>
        </w:numPr>
        <w:spacing w:after="0" w:line="276" w:lineRule="auto"/>
        <w:ind w:left="900"/>
        <w:rPr>
          <w:rFonts w:ascii="DokChampa" w:hAnsi="DokChampa" w:cs="DokChampa"/>
          <w:sz w:val="20"/>
          <w:szCs w:val="20"/>
        </w:rPr>
      </w:pPr>
      <w:r w:rsidRPr="00841984">
        <w:rPr>
          <w:rFonts w:ascii="DokChampa" w:hAnsi="DokChampa" w:cs="DokChampa"/>
          <w:sz w:val="20"/>
          <w:szCs w:val="20"/>
          <w:cs/>
          <w:lang w:bidi="lo-LA"/>
        </w:rPr>
        <w:t xml:space="preserve">ລວມທັງໝົດ </w:t>
      </w:r>
      <w:r w:rsidRPr="00841984">
        <w:rPr>
          <w:rFonts w:ascii="DokChampa" w:hAnsi="DokChampa" w:cs="DokChampa"/>
          <w:sz w:val="20"/>
          <w:szCs w:val="20"/>
        </w:rPr>
        <w:t xml:space="preserve">26 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ອາທິດໃນໜຶ່ງປີຜົນປະໂຫຍດ ໃນການລາຢຸດ</w:t>
      </w:r>
      <w:r w:rsidRPr="00841984">
        <w:rPr>
          <w:rFonts w:ascii="DokChampa" w:eastAsia="Times New Roman" w:hAnsi="DokChampa" w:cs="DokChampa"/>
          <w:sz w:val="20"/>
          <w:szCs w:val="20"/>
          <w:cs/>
          <w:lang w:bidi="lo-LA"/>
        </w:rPr>
        <w:t>ທັງ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</w:t>
      </w:r>
      <w:r w:rsidRPr="00841984">
        <w:rPr>
          <w:rFonts w:ascii="DokChampa" w:hAnsi="DokChampa" w:cs="DokChampa"/>
          <w:sz w:val="20"/>
          <w:szCs w:val="20"/>
        </w:rPr>
        <w:t xml:space="preserve">. </w:t>
      </w:r>
      <w:bookmarkStart w:id="4" w:name="_Hlk118988547"/>
      <w:r w:rsidRPr="00841984">
        <w:rPr>
          <w:rFonts w:ascii="DokChampa" w:hAnsi="DokChampa" w:cs="DokChampa"/>
          <w:sz w:val="20"/>
          <w:szCs w:val="20"/>
          <w:cs/>
          <w:lang w:bidi="lo-LA"/>
        </w:rPr>
        <w:t xml:space="preserve">   </w:t>
      </w:r>
      <w:r w:rsidR="00063A15" w:rsidRPr="00063A15">
        <w:rPr>
          <w:rFonts w:ascii="DokChampa" w:hAnsi="DokChampa" w:cs="DokChampa"/>
          <w:sz w:val="20"/>
          <w:szCs w:val="20"/>
          <w:lang w:bidi="lo-LA"/>
        </w:rPr>
        <w:t>"</w:t>
      </w:r>
      <w:proofErr w:type="spellStart"/>
      <w:r w:rsidR="00063A15" w:rsidRPr="00063A15">
        <w:rPr>
          <w:rFonts w:ascii="DokChampa" w:hAnsi="DokChampa" w:cs="DokChampa" w:hint="cs"/>
          <w:sz w:val="20"/>
          <w:szCs w:val="20"/>
          <w:lang w:bidi="lo-LA"/>
        </w:rPr>
        <w:t>ປີສິດປະໂຫຍດ</w:t>
      </w:r>
      <w:proofErr w:type="spellEnd"/>
      <w:r w:rsidR="00063A15" w:rsidRPr="00063A15">
        <w:rPr>
          <w:rFonts w:ascii="DokChampa" w:hAnsi="DokChampa" w:cs="DokChampa"/>
          <w:sz w:val="20"/>
          <w:szCs w:val="20"/>
          <w:lang w:bidi="lo-LA"/>
        </w:rPr>
        <w:t xml:space="preserve">" </w:t>
      </w:r>
      <w:proofErr w:type="spellStart"/>
      <w:r w:rsidR="00063A15" w:rsidRPr="00063A15">
        <w:rPr>
          <w:rFonts w:ascii="DokChampa" w:hAnsi="DokChampa" w:cs="DokChampa" w:hint="cs"/>
          <w:sz w:val="20"/>
          <w:szCs w:val="20"/>
          <w:lang w:bidi="lo-LA"/>
        </w:rPr>
        <w:t>ມີຄວາມໝາຍສະເພາະສໍາລັບທ່ານ</w:t>
      </w:r>
      <w:proofErr w:type="spellEnd"/>
      <w:r w:rsidR="00063A15" w:rsidRPr="00063A15">
        <w:rPr>
          <w:rFonts w:ascii="DokChampa" w:hAnsi="DokChampa" w:cs="DokChampa"/>
          <w:sz w:val="20"/>
          <w:szCs w:val="20"/>
          <w:lang w:bidi="lo-LA"/>
        </w:rPr>
        <w:t xml:space="preserve"> </w:t>
      </w:r>
      <w:proofErr w:type="spellStart"/>
      <w:r w:rsidR="00063A15" w:rsidRPr="00063A15">
        <w:rPr>
          <w:rFonts w:ascii="DokChampa" w:hAnsi="DokChampa" w:cs="DokChampa" w:hint="cs"/>
          <w:sz w:val="20"/>
          <w:szCs w:val="20"/>
          <w:lang w:bidi="lo-LA"/>
        </w:rPr>
        <w:t>ໂດຍພິຈາລະນາຈາກວັນທີທີ່ທ່ານລາຢຸດຜ່ານໂປແກມການລາຢຸດໃດ</w:t>
      </w:r>
      <w:proofErr w:type="spellEnd"/>
      <w:r w:rsidR="00063A15" w:rsidRPr="00063A15">
        <w:rPr>
          <w:rFonts w:ascii="DokChampa" w:hAnsi="DokChampa" w:cs="DokChampa" w:hint="cs"/>
          <w:sz w:val="20"/>
          <w:szCs w:val="20"/>
          <w:lang w:bidi="lo-LA"/>
        </w:rPr>
        <w:t>ໆ</w:t>
      </w:r>
      <w:r w:rsidR="00063A15" w:rsidRPr="00063A15">
        <w:rPr>
          <w:rFonts w:ascii="DokChampa" w:hAnsi="DokChampa" w:cs="DokChampa"/>
          <w:sz w:val="20"/>
          <w:szCs w:val="20"/>
          <w:lang w:bidi="lo-LA"/>
        </w:rPr>
        <w:t xml:space="preserve">. </w:t>
      </w:r>
      <w:proofErr w:type="spellStart"/>
      <w:r w:rsidR="00063A15" w:rsidRPr="00063A15">
        <w:rPr>
          <w:rFonts w:ascii="DokChampa" w:hAnsi="DokChampa" w:cs="DokChampa" w:hint="cs"/>
          <w:sz w:val="20"/>
          <w:szCs w:val="20"/>
          <w:lang w:bidi="lo-LA"/>
        </w:rPr>
        <w:t>ປີສິດປະໂຫຍດຂອງທ່ານຈະເລີ່ມຕົ້ນໃນວັນອາທິດກ່ອນວັນທໍາອິດຂອງການລາຢຸດ</w:t>
      </w:r>
      <w:proofErr w:type="spellEnd"/>
      <w:r w:rsidR="00063A15" w:rsidRPr="00063A15">
        <w:rPr>
          <w:rFonts w:ascii="DokChampa" w:hAnsi="DokChampa" w:cs="DokChampa"/>
          <w:sz w:val="20"/>
          <w:szCs w:val="20"/>
          <w:lang w:bidi="lo-LA"/>
        </w:rPr>
        <w:t xml:space="preserve"> </w:t>
      </w:r>
      <w:proofErr w:type="spellStart"/>
      <w:r w:rsidR="00063A15" w:rsidRPr="00063A15">
        <w:rPr>
          <w:rFonts w:ascii="DokChampa" w:hAnsi="DokChampa" w:cs="DokChampa" w:hint="cs"/>
          <w:sz w:val="20"/>
          <w:szCs w:val="20"/>
          <w:lang w:bidi="lo-LA"/>
        </w:rPr>
        <w:t>ແລະຈະມີໄລຍະເວລາ</w:t>
      </w:r>
      <w:proofErr w:type="spellEnd"/>
      <w:r w:rsidR="00063A15" w:rsidRPr="00063A15">
        <w:rPr>
          <w:rFonts w:ascii="DokChampa" w:hAnsi="DokChampa" w:cs="DokChampa"/>
          <w:sz w:val="20"/>
          <w:szCs w:val="20"/>
          <w:lang w:bidi="lo-LA"/>
        </w:rPr>
        <w:t xml:space="preserve"> 52 </w:t>
      </w:r>
      <w:proofErr w:type="spellStart"/>
      <w:r w:rsidR="00063A15" w:rsidRPr="00063A15">
        <w:rPr>
          <w:rFonts w:ascii="DokChampa" w:hAnsi="DokChampa" w:cs="DokChampa" w:hint="cs"/>
          <w:sz w:val="20"/>
          <w:szCs w:val="20"/>
          <w:lang w:bidi="lo-LA"/>
        </w:rPr>
        <w:t>ອາທິດຕິດຕໍ່ກັນ</w:t>
      </w:r>
      <w:proofErr w:type="spellEnd"/>
      <w:r w:rsidR="00063A15" w:rsidRPr="00063A15">
        <w:rPr>
          <w:rFonts w:ascii="DokChampa" w:hAnsi="DokChampa" w:cs="DokChampa"/>
          <w:sz w:val="20"/>
          <w:szCs w:val="20"/>
          <w:lang w:bidi="lo-LA"/>
        </w:rPr>
        <w:t xml:space="preserve">. </w:t>
      </w:r>
      <w:proofErr w:type="spellStart"/>
      <w:r w:rsidR="00063A15" w:rsidRPr="00063A15">
        <w:rPr>
          <w:rFonts w:ascii="DokChampa" w:hAnsi="DokChampa" w:cs="DokChampa" w:hint="cs"/>
          <w:sz w:val="20"/>
          <w:szCs w:val="20"/>
          <w:lang w:bidi="lo-LA"/>
        </w:rPr>
        <w:t>ປີສິດປະໂຫຍດນີ້ຈະກໍານົດອັດຕາສິດປະໂຫຍດຂອງທ່ານ</w:t>
      </w:r>
      <w:proofErr w:type="spellEnd"/>
      <w:r w:rsidR="00063A15" w:rsidRPr="00063A15">
        <w:rPr>
          <w:rFonts w:ascii="DokChampa" w:hAnsi="DokChampa" w:cs="DokChampa"/>
          <w:sz w:val="20"/>
          <w:szCs w:val="20"/>
          <w:lang w:bidi="lo-LA"/>
        </w:rPr>
        <w:t xml:space="preserve"> </w:t>
      </w:r>
      <w:proofErr w:type="spellStart"/>
      <w:r w:rsidR="00063A15" w:rsidRPr="00063A15">
        <w:rPr>
          <w:rFonts w:ascii="DokChampa" w:hAnsi="DokChampa" w:cs="DokChampa" w:hint="cs"/>
          <w:sz w:val="20"/>
          <w:szCs w:val="20"/>
          <w:lang w:bidi="lo-LA"/>
        </w:rPr>
        <w:t>ເຊິ່ງຈະຄົງທີ່ຕະຫຼອດປີສິດປະໂຫຍດ</w:t>
      </w:r>
      <w:proofErr w:type="spellEnd"/>
      <w:r w:rsidR="00063A15" w:rsidRPr="00063A15">
        <w:rPr>
          <w:rFonts w:ascii="DokChampa" w:hAnsi="DokChampa" w:cs="DokChampa"/>
          <w:sz w:val="20"/>
          <w:szCs w:val="20"/>
          <w:lang w:bidi="lo-LA"/>
        </w:rPr>
        <w:t xml:space="preserve"> </w:t>
      </w:r>
      <w:proofErr w:type="spellStart"/>
      <w:r w:rsidR="00063A15" w:rsidRPr="00063A15">
        <w:rPr>
          <w:rFonts w:ascii="DokChampa" w:hAnsi="DokChampa" w:cs="DokChampa" w:hint="cs"/>
          <w:sz w:val="20"/>
          <w:szCs w:val="20"/>
          <w:lang w:bidi="lo-LA"/>
        </w:rPr>
        <w:t>ເຖິງແມ່ນວ່າທ່ານຈະຍື່ນຄໍາຮ້ອງຫຼາຍສະບັບ</w:t>
      </w:r>
      <w:proofErr w:type="spellEnd"/>
      <w:r w:rsidR="00063A15" w:rsidRPr="00063A15">
        <w:rPr>
          <w:rFonts w:ascii="DokChampa" w:hAnsi="DokChampa" w:cs="DokChampa"/>
          <w:sz w:val="20"/>
          <w:szCs w:val="20"/>
          <w:lang w:bidi="lo-LA"/>
        </w:rPr>
        <w:t xml:space="preserve"> </w:t>
      </w:r>
      <w:proofErr w:type="spellStart"/>
      <w:r w:rsidR="00063A15" w:rsidRPr="00063A15">
        <w:rPr>
          <w:rFonts w:ascii="DokChampa" w:hAnsi="DokChampa" w:cs="DokChampa" w:hint="cs"/>
          <w:sz w:val="20"/>
          <w:szCs w:val="20"/>
          <w:lang w:bidi="lo-LA"/>
        </w:rPr>
        <w:t>ຫຼື</w:t>
      </w:r>
      <w:proofErr w:type="spellEnd"/>
      <w:r w:rsidR="00063A15" w:rsidRPr="00063A15">
        <w:rPr>
          <w:rFonts w:ascii="DokChampa" w:hAnsi="DokChampa" w:cs="DokChampa"/>
          <w:sz w:val="20"/>
          <w:szCs w:val="20"/>
          <w:lang w:bidi="lo-LA"/>
        </w:rPr>
        <w:t xml:space="preserve"> </w:t>
      </w:r>
      <w:proofErr w:type="spellStart"/>
      <w:r w:rsidR="00063A15" w:rsidRPr="00063A15">
        <w:rPr>
          <w:rFonts w:ascii="DokChampa" w:hAnsi="DokChampa" w:cs="DokChampa" w:hint="cs"/>
          <w:sz w:val="20"/>
          <w:szCs w:val="20"/>
          <w:lang w:bidi="lo-LA"/>
        </w:rPr>
        <w:t>ໃຊ້ສິດລາປະເພດອື່ນ</w:t>
      </w:r>
      <w:proofErr w:type="spellEnd"/>
      <w:r w:rsidR="00063A15" w:rsidRPr="00063A15">
        <w:rPr>
          <w:rFonts w:ascii="DokChampa" w:hAnsi="DokChampa" w:cs="DokChampa"/>
          <w:sz w:val="20"/>
          <w:szCs w:val="20"/>
          <w:lang w:bidi="lo-LA"/>
        </w:rPr>
        <w:t xml:space="preserve">. </w:t>
      </w:r>
      <w:r w:rsidR="00063A15" w:rsidRPr="00063A15">
        <w:rPr>
          <w:rFonts w:ascii="DokChampa" w:hAnsi="DokChampa" w:cs="DokChampa" w:hint="cs"/>
          <w:sz w:val="20"/>
          <w:szCs w:val="20"/>
          <w:lang w:bidi="lo-LA"/>
        </w:rPr>
        <w:t>ອັດຕາສິດປະໂຫຍດຂອງທ່ານຈະປ່ຽນແປງສະເພາະເມື່ອທ່ານເລີ່ມປີສິດປະໂຫຍດໃໝ່ເທົ່ານັ້ນ</w:t>
      </w:r>
    </w:p>
    <w:bookmarkEnd w:id="4"/>
    <w:p w14:paraId="4329C659" w14:textId="77777777" w:rsidR="003F7BDB" w:rsidRDefault="003F7BDB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046158BD" w14:textId="27A29132" w:rsidR="003F7BDB" w:rsidRPr="003F7BDB" w:rsidRDefault="003F7BDB" w:rsidP="003F7BDB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ascii="DokChampa" w:hAnsi="DokChampa" w:cs="DokChampa"/>
          <w:b/>
          <w:bCs/>
          <w:sz w:val="20"/>
          <w:szCs w:val="20"/>
        </w:rPr>
      </w:pPr>
      <w:bookmarkStart w:id="5" w:name="_Hlk118988596"/>
      <w:r w:rsidRPr="00A53938">
        <w:rPr>
          <w:rFonts w:ascii="DokChampa" w:hAnsi="DokChampa" w:cs="DokChampa"/>
          <w:b/>
          <w:bCs/>
          <w:sz w:val="20"/>
          <w:szCs w:val="20"/>
          <w:cs/>
          <w:lang w:bidi="lo-LA"/>
        </w:rPr>
        <w:t>ຈຳນວນເງິນຊ່ວຍເຫຼືອປະຈຳອາທິດ</w:t>
      </w:r>
      <w:r w:rsidRPr="00A53938">
        <w:rPr>
          <w:rFonts w:ascii="DokChampa" w:hAnsi="DokChampa" w:cs="DokChampa"/>
          <w:sz w:val="20"/>
          <w:szCs w:val="20"/>
          <w:cs/>
          <w:lang w:bidi="lo-LA"/>
        </w:rPr>
        <w:t xml:space="preserve">ຈະອີງຕາມລາຍໄດ້ຂອງລູກຈ້າງ ໂດຍໄດ້ຮັບເງິນຊ່ວຍເຫຼືອສູງສຸດຈຳນວນ </w:t>
      </w:r>
      <w:r w:rsidRPr="00A53938"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        </w:t>
      </w:r>
      <w:r w:rsidRPr="00A53938">
        <w:rPr>
          <w:rFonts w:ascii="DokChampa" w:hAnsi="DokChampa" w:cs="DokChampa"/>
          <w:sz w:val="20"/>
          <w:szCs w:val="20"/>
        </w:rPr>
        <w:t>1</w:t>
      </w:r>
      <w:r w:rsidR="00646F62">
        <w:rPr>
          <w:rFonts w:ascii="DokChampa" w:hAnsi="DokChampa" w:cs="DokChampa"/>
          <w:sz w:val="20"/>
          <w:szCs w:val="20"/>
        </w:rPr>
        <w:t>,</w:t>
      </w:r>
      <w:r w:rsidR="004C1ABC">
        <w:rPr>
          <w:rFonts w:ascii="DokChampa" w:hAnsi="DokChampa" w:cs="DokChampa"/>
          <w:sz w:val="20"/>
          <w:szCs w:val="20"/>
        </w:rPr>
        <w:t>23</w:t>
      </w:r>
      <w:r w:rsidR="00CE4B7E">
        <w:rPr>
          <w:rFonts w:ascii="DokChampa" w:hAnsi="DokChampa" w:cs="DokChampa"/>
          <w:sz w:val="20"/>
          <w:szCs w:val="20"/>
        </w:rPr>
        <w:t>0</w:t>
      </w:r>
      <w:r w:rsidRPr="00A53938">
        <w:rPr>
          <w:rFonts w:ascii="DokChampa" w:hAnsi="DokChampa" w:cs="DokChampa"/>
          <w:sz w:val="20"/>
          <w:szCs w:val="20"/>
        </w:rPr>
        <w:t>.</w:t>
      </w:r>
      <w:r w:rsidR="004C1ABC">
        <w:rPr>
          <w:rFonts w:ascii="DokChampa" w:hAnsi="DokChampa" w:cs="DokChampa"/>
          <w:sz w:val="20"/>
          <w:szCs w:val="20"/>
        </w:rPr>
        <w:t>39</w:t>
      </w:r>
      <w:r w:rsidRPr="00A53938">
        <w:rPr>
          <w:rFonts w:ascii="DokChampa" w:hAnsi="DokChampa" w:cs="DokChampa"/>
          <w:sz w:val="20"/>
          <w:szCs w:val="20"/>
          <w:cs/>
          <w:lang w:bidi="lo-LA"/>
        </w:rPr>
        <w:t xml:space="preserve"> ໂດລາຕໍ່ອາທິດໃນປີ </w:t>
      </w:r>
      <w:r w:rsidRPr="00A53938">
        <w:rPr>
          <w:rFonts w:ascii="DokChampa" w:hAnsi="DokChampa" w:cs="DokChampa"/>
          <w:sz w:val="20"/>
          <w:szCs w:val="20"/>
        </w:rPr>
        <w:t>202</w:t>
      </w:r>
      <w:r w:rsidR="004C1ABC">
        <w:rPr>
          <w:rFonts w:ascii="DokChampa" w:hAnsi="DokChampa" w:cs="DokChampa"/>
          <w:sz w:val="20"/>
          <w:szCs w:val="20"/>
        </w:rPr>
        <w:t>6</w:t>
      </w:r>
      <w:r w:rsidRPr="00A53938">
        <w:rPr>
          <w:rFonts w:ascii="DokChampa" w:hAnsi="DokChampa" w:cs="DokChampa"/>
          <w:sz w:val="20"/>
          <w:szCs w:val="20"/>
        </w:rPr>
        <w:t xml:space="preserve">. </w:t>
      </w:r>
    </w:p>
    <w:bookmarkEnd w:id="5"/>
    <w:p w14:paraId="0A1C3A4E" w14:textId="77F58372" w:rsidR="00F94724" w:rsidRDefault="00F94724" w:rsidP="7D8FC4E4">
      <w:pPr>
        <w:spacing w:after="0" w:line="276" w:lineRule="auto"/>
        <w:rPr>
          <w:b/>
          <w:bCs/>
          <w:sz w:val="24"/>
          <w:szCs w:val="24"/>
        </w:rPr>
      </w:pPr>
    </w:p>
    <w:p w14:paraId="7DC4459D" w14:textId="6EF7EF51" w:rsidR="003F7BDB" w:rsidRPr="00F903F0" w:rsidRDefault="003F7BDB" w:rsidP="003F7BDB">
      <w:pPr>
        <w:spacing w:after="0" w:line="276" w:lineRule="auto"/>
        <w:rPr>
          <w:rFonts w:ascii="DokChampa" w:hAnsi="DokChampa" w:cs="DokChampa"/>
          <w:b/>
          <w:bCs/>
          <w:color w:val="FF0000"/>
          <w:sz w:val="20"/>
          <w:szCs w:val="20"/>
        </w:rPr>
      </w:pPr>
      <w:r w:rsidRPr="00F903F0">
        <w:rPr>
          <w:rFonts w:ascii="DokChampa" w:hAnsi="DokChampa" w:cs="DokChampa"/>
          <w:b/>
          <w:bCs/>
          <w:sz w:val="19"/>
          <w:szCs w:val="19"/>
          <w:cs/>
          <w:lang w:bidi="lo-LA"/>
        </w:rPr>
        <w:lastRenderedPageBreak/>
        <w:t>ເງິນ</w:t>
      </w:r>
      <w:r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>ສົມທົບ</w:t>
      </w:r>
      <w:r w:rsidRPr="00F903F0"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>ເຂົ້າໃນ</w:t>
      </w:r>
      <w:r w:rsidRPr="00F903F0">
        <w:rPr>
          <w:rFonts w:ascii="DokChampa" w:hAnsi="DokChampa" w:cs="DokChampa"/>
          <w:b/>
          <w:bCs/>
          <w:sz w:val="19"/>
          <w:szCs w:val="19"/>
          <w:cs/>
          <w:lang w:bidi="lo-LA"/>
        </w:rPr>
        <w:t>ກອງທຶນ</w:t>
      </w:r>
      <w:r w:rsidRPr="00F903F0"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 xml:space="preserve">ປະກັນການຈ້າງງານ </w:t>
      </w:r>
      <w:r w:rsidRPr="00F903F0">
        <w:rPr>
          <w:rFonts w:ascii="DokChampa" w:hAnsi="DokChampa" w:cs="DokChampa"/>
          <w:b/>
          <w:bCs/>
          <w:sz w:val="19"/>
          <w:szCs w:val="19"/>
          <w:lang w:bidi="lo-LA"/>
        </w:rPr>
        <w:t>(</w:t>
      </w:r>
      <w:r w:rsidRPr="00F903F0">
        <w:rPr>
          <w:rFonts w:ascii="DokChampa" w:hAnsi="DokChampa" w:cs="DokChampa"/>
          <w:b/>
          <w:bCs/>
          <w:sz w:val="19"/>
          <w:szCs w:val="19"/>
        </w:rPr>
        <w:t xml:space="preserve">Employment Security Trust Fund) </w:t>
      </w:r>
      <w:r w:rsidRPr="00F903F0"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>ຂອງພະແນກການລາຢຸດດ້ວຍ</w:t>
      </w:r>
      <w:r w:rsidRPr="00F903F0">
        <w:rPr>
          <w:rFonts w:ascii="DokChampa" w:hAnsi="DokChampa" w:cs="DokChampa"/>
          <w:b/>
          <w:bCs/>
          <w:sz w:val="19"/>
          <w:szCs w:val="19"/>
          <w:cs/>
          <w:lang w:bidi="lo-LA"/>
        </w:rPr>
        <w:t>ເຫດຜົນ</w:t>
      </w:r>
      <w:r w:rsidR="00503D4A">
        <w:rPr>
          <w:rFonts w:ascii="DokChampa" w:hAnsi="DokChampa" w:cs="DokChampa"/>
          <w:b/>
          <w:bCs/>
          <w:sz w:val="19"/>
          <w:szCs w:val="19"/>
          <w:lang w:bidi="lo-LA"/>
        </w:rPr>
        <w:t xml:space="preserve">      </w:t>
      </w:r>
      <w:r w:rsidRPr="00F903F0">
        <w:rPr>
          <w:rFonts w:ascii="DokChampa" w:hAnsi="DokChampa" w:cs="DokChampa"/>
          <w:b/>
          <w:bCs/>
          <w:sz w:val="19"/>
          <w:szCs w:val="19"/>
          <w:cs/>
          <w:lang w:bidi="lo-LA"/>
        </w:rPr>
        <w:t>ທາງຄອບຄົວແລະທາງການແພດ</w:t>
      </w:r>
      <w:r w:rsidRPr="00F903F0"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 xml:space="preserve"> </w:t>
      </w:r>
    </w:p>
    <w:p w14:paraId="6DAF838E" w14:textId="77777777" w:rsidR="003F7BDB" w:rsidRPr="00F94724" w:rsidRDefault="003F7BDB" w:rsidP="003F7BDB">
      <w:pPr>
        <w:spacing w:after="0" w:line="276" w:lineRule="auto"/>
        <w:rPr>
          <w:rFonts w:ascii="Arial" w:hAnsi="Arial" w:cs="Arial"/>
          <w:b/>
          <w:sz w:val="6"/>
          <w:szCs w:val="6"/>
          <w:lang w:bidi="lo-LA"/>
        </w:rPr>
      </w:pPr>
    </w:p>
    <w:p w14:paraId="0156D19B" w14:textId="3A05A86E" w:rsidR="003F7BDB" w:rsidRDefault="003F7BDB" w:rsidP="003F7BDB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D42420">
        <w:rPr>
          <w:rFonts w:ascii="DokChampa" w:hAnsi="DokChampa" w:cs="DokChampa"/>
          <w:sz w:val="19"/>
          <w:szCs w:val="19"/>
          <w:cs/>
          <w:lang w:bidi="lo-LA"/>
        </w:rPr>
        <w:t>ເງິນ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>ສົມທົບເຂົ້າໃນ</w:t>
      </w:r>
      <w:r w:rsidRPr="00D42420">
        <w:rPr>
          <w:rFonts w:ascii="DokChampa" w:hAnsi="DokChampa" w:cs="DokChampa"/>
          <w:sz w:val="19"/>
          <w:szCs w:val="19"/>
          <w:cs/>
          <w:lang w:bidi="lo-LA"/>
        </w:rPr>
        <w:t>ກອງທຶນ</w:t>
      </w:r>
      <w:r w:rsidRPr="00D42420">
        <w:rPr>
          <w:rFonts w:ascii="DokChampa" w:hAnsi="DokChampa" w:cs="DokChampa" w:hint="cs"/>
          <w:sz w:val="19"/>
          <w:szCs w:val="19"/>
          <w:cs/>
          <w:lang w:bidi="lo-LA"/>
        </w:rPr>
        <w:t xml:space="preserve">ປະກັນການຈ້າງງານ </w:t>
      </w:r>
      <w:r w:rsidRPr="00D42420">
        <w:rPr>
          <w:rFonts w:ascii="DokChampa" w:hAnsi="DokChampa" w:cs="DokChampa"/>
          <w:sz w:val="19"/>
          <w:szCs w:val="19"/>
          <w:lang w:bidi="lo-LA"/>
        </w:rPr>
        <w:t>(</w:t>
      </w:r>
      <w:r w:rsidRPr="00D42420">
        <w:rPr>
          <w:rFonts w:ascii="DokChampa" w:hAnsi="DokChampa" w:cs="DokChampa"/>
          <w:sz w:val="19"/>
          <w:szCs w:val="19"/>
        </w:rPr>
        <w:t xml:space="preserve">Employment Security Trust Fund) </w:t>
      </w:r>
      <w:r w:rsidRPr="00D42420">
        <w:rPr>
          <w:rFonts w:ascii="DokChampa" w:hAnsi="DokChampa" w:cs="DokChampa" w:hint="cs"/>
          <w:sz w:val="19"/>
          <w:szCs w:val="19"/>
          <w:cs/>
          <w:lang w:bidi="lo-LA"/>
        </w:rPr>
        <w:t>ຂອງພະແນກການລາຢຸດດ້ວຍ</w:t>
      </w:r>
      <w:r w:rsidRPr="00D42420">
        <w:rPr>
          <w:rFonts w:ascii="DokChampa" w:hAnsi="DokChampa" w:cs="DokChampa"/>
          <w:sz w:val="19"/>
          <w:szCs w:val="19"/>
          <w:cs/>
          <w:lang w:bidi="lo-LA"/>
        </w:rPr>
        <w:t>ເຫດຜົນທາງຄອບຄົວແລະທາງການແພດ</w:t>
      </w:r>
      <w:r w:rsidRPr="00D42420">
        <w:rPr>
          <w:rFonts w:ascii="DokChampa" w:hAnsi="DokChampa" w:cs="DokChampa" w:hint="cs"/>
          <w:sz w:val="19"/>
          <w:szCs w:val="19"/>
          <w:cs/>
          <w:lang w:bidi="lo-LA"/>
        </w:rPr>
        <w:t xml:space="preserve"> </w:t>
      </w:r>
      <w:r w:rsidRPr="00D42420">
        <w:rPr>
          <w:rFonts w:ascii="DokChampa" w:hAnsi="DokChampa" w:cs="DokChampa"/>
          <w:sz w:val="19"/>
          <w:szCs w:val="19"/>
        </w:rPr>
        <w:t xml:space="preserve">(DFML)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ໄດ້ເລີ່ມຕົ້ນແລ້ວໃນວັນທີ </w:t>
      </w:r>
      <w:r w:rsidRPr="005833F6">
        <w:rPr>
          <w:rFonts w:ascii="DokChampa" w:hAnsi="DokChampa" w:cs="DokChampa"/>
          <w:sz w:val="20"/>
          <w:szCs w:val="20"/>
        </w:rPr>
        <w:t>1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ເດືອນຕຸລາ ປີ</w:t>
      </w:r>
      <w:r w:rsidRPr="005833F6">
        <w:rPr>
          <w:rFonts w:ascii="DokChampa" w:hAnsi="DokChampa" w:cs="DokChampa"/>
          <w:sz w:val="20"/>
          <w:szCs w:val="20"/>
        </w:rPr>
        <w:t xml:space="preserve"> 2019. </w:t>
      </w:r>
      <w:r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ບໍລິສັດທີ່</w:t>
      </w:r>
      <w:r w:rsidRPr="00F3331F">
        <w:rPr>
          <w:rFonts w:ascii="DokChampa" w:hAnsi="DokChampa" w:cs="DokChampa" w:hint="cs"/>
          <w:b/>
          <w:bCs/>
          <w:i/>
          <w:sz w:val="20"/>
          <w:szCs w:val="20"/>
          <w:cs/>
          <w:lang w:bidi="lo-LA"/>
        </w:rPr>
        <w:t>ໄດ້ຮັບຄວາມ</w:t>
      </w:r>
      <w:r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ຄຸ້ມຄອງ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ແມ່ນຈຳເປັນຕ້ອງສົ່ງເງິນ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>ສົມທົບ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ໃຫ້ແກ່</w:t>
      </w:r>
      <w:r w:rsidRPr="005833F6">
        <w:rPr>
          <w:rFonts w:ascii="DokChampa" w:hAnsi="DokChampa" w:cs="DokChampa"/>
          <w:sz w:val="20"/>
          <w:szCs w:val="20"/>
        </w:rPr>
        <w:t xml:space="preserve"> DFML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ແທນ</w:t>
      </w:r>
      <w:r w:rsidR="001A3476" w:rsidRPr="00034A83">
        <w:rPr>
          <w:rFonts w:ascii="DokChampa" w:hAnsi="DokChampa" w:cs="DokChampa"/>
          <w:sz w:val="20"/>
          <w:szCs w:val="20"/>
          <w:cs/>
          <w:lang w:bidi="lo-LA"/>
        </w:rPr>
        <w:t>ບຸກຄົນທີ່ເປັນຜູ້ປະກອບອາຊີບອິດສະຫຼະ</w:t>
      </w:r>
      <w:r w:rsidR="001A3476">
        <w:rPr>
          <w:rFonts w:ascii="DokChampa" w:hAnsi="DokChampa" w:cs="DokChampa" w:hint="cs"/>
          <w:sz w:val="20"/>
          <w:szCs w:val="20"/>
          <w:cs/>
          <w:lang w:bidi="lo-LA"/>
        </w:rPr>
        <w:t>ທັງ</w:t>
      </w:r>
      <w:r w:rsidR="001A3476" w:rsidRPr="00633B08">
        <w:rPr>
          <w:rFonts w:ascii="DokChampa" w:hAnsi="DokChampa" w:cs="DokChampa" w:hint="cs"/>
          <w:sz w:val="20"/>
          <w:szCs w:val="20"/>
          <w:cs/>
          <w:lang w:bidi="lo-LA"/>
        </w:rPr>
        <w:t>ໝົດ</w:t>
      </w:r>
      <w:r w:rsidRPr="00633B08">
        <w:rPr>
          <w:rFonts w:ascii="DokChampa" w:hAnsi="DokChampa" w:cs="DokChampa" w:hint="cs"/>
          <w:sz w:val="20"/>
          <w:szCs w:val="20"/>
          <w:cs/>
          <w:lang w:bidi="lo-LA"/>
        </w:rPr>
        <w:t>ທີ່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 xml:space="preserve">ເຮັດວຽກໃຫ້ບໍລິສັດ </w:t>
      </w:r>
      <w:r w:rsidR="0091745F"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 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>ຖ້າຈຳນວນ</w:t>
      </w:r>
      <w:r w:rsidRPr="00AA5344">
        <w:rPr>
          <w:rFonts w:ascii="DokChampa" w:hAnsi="DokChampa" w:cs="DokChampa"/>
          <w:sz w:val="20"/>
          <w:szCs w:val="20"/>
          <w:cs/>
          <w:lang w:bidi="lo-LA"/>
        </w:rPr>
        <w:t>ລູກຈ້າງທີ່ເປັນຜູ້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 xml:space="preserve">ປະກອບອາຊີບອິດສະຫຼະເຫຼ່ານັ້ນມີຫຼາຍກວ່າ </w:t>
      </w:r>
      <w:r w:rsidRPr="00AA5344">
        <w:rPr>
          <w:rFonts w:ascii="DokChampa" w:hAnsi="DokChampa" w:cs="DokChampa"/>
          <w:sz w:val="20"/>
          <w:szCs w:val="20"/>
        </w:rPr>
        <w:t xml:space="preserve">50 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>ເປີເຊັນຂອງກຳລັງແຮງງານຂອງບໍລິສັດ</w:t>
      </w:r>
      <w:r w:rsidRPr="00AA5344">
        <w:rPr>
          <w:rFonts w:ascii="DokChampa" w:hAnsi="DokChampa" w:cs="DokChampa"/>
          <w:sz w:val="20"/>
          <w:szCs w:val="20"/>
        </w:rPr>
        <w:t xml:space="preserve">. </w:t>
      </w:r>
      <w:r w:rsidR="0091745F">
        <w:rPr>
          <w:rFonts w:ascii="DokChampa" w:hAnsi="DokChampa" w:cs="DokChampa" w:hint="cs"/>
          <w:sz w:val="20"/>
          <w:szCs w:val="20"/>
          <w:cs/>
          <w:lang w:bidi="lo-LA"/>
        </w:rPr>
        <w:t xml:space="preserve">      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>ອັດຕາເງິນ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>ສົມທົບ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>ແມ່ນອາດຈະສາມາດປັບປ່ຽນໄດ້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ໃນແຕ່ລະປີ ແລະມີລະບຸໄວ້ໃນແຈ້ງການກ່ຽວກັບອັດຕາທີ່ມີຜົນບັງຄັບໃຊ້</w:t>
      </w:r>
      <w:r w:rsidR="0091745F">
        <w:rPr>
          <w:rFonts w:ascii="DokChampa" w:hAnsi="DokChampa" w:cs="DokChampa" w:hint="cs"/>
          <w:sz w:val="20"/>
          <w:szCs w:val="20"/>
          <w:cs/>
          <w:lang w:bidi="lo-LA"/>
        </w:rPr>
        <w:t xml:space="preserve">  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ທີ່ຄັດຕິດມານີ້</w:t>
      </w:r>
      <w:r w:rsidRPr="005833F6">
        <w:rPr>
          <w:rFonts w:ascii="DokChampa" w:hAnsi="DokChampa" w:cs="DokChampa"/>
          <w:sz w:val="20"/>
          <w:szCs w:val="20"/>
        </w:rPr>
        <w:t>.</w:t>
      </w:r>
    </w:p>
    <w:p w14:paraId="221D3F1A" w14:textId="77777777" w:rsidR="00B43B3F" w:rsidRDefault="00B43B3F" w:rsidP="7D8FC4E4">
      <w:pPr>
        <w:spacing w:after="0" w:line="276" w:lineRule="auto"/>
        <w:rPr>
          <w:sz w:val="24"/>
          <w:szCs w:val="24"/>
        </w:rPr>
      </w:pPr>
    </w:p>
    <w:p w14:paraId="46F1ED7F" w14:textId="31735CBF" w:rsidR="009827AA" w:rsidRPr="002147C9" w:rsidRDefault="009827AA" w:rsidP="009827AA">
      <w:pPr>
        <w:spacing w:after="0" w:line="276" w:lineRule="auto"/>
        <w:rPr>
          <w:rFonts w:ascii="Arial" w:hAnsi="Arial" w:cs="Arial"/>
          <w:b/>
          <w:sz w:val="24"/>
        </w:rPr>
      </w:pP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ວິທີ</w:t>
      </w:r>
      <w:r w:rsidRPr="00DB0F3A">
        <w:rPr>
          <w:rFonts w:ascii="DokChampa" w:hAnsi="DokChampa" w:cs="DokChampa"/>
          <w:b/>
          <w:bCs/>
          <w:sz w:val="20"/>
          <w:szCs w:val="20"/>
          <w:cs/>
          <w:lang w:bidi="lo-LA"/>
        </w:rPr>
        <w:t>ຍື່ນ</w:t>
      </w:r>
      <w:bookmarkStart w:id="6" w:name="_Hlk151038034"/>
      <w:r w:rsidR="003D045C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ຄຳຮ້ອງ</w:t>
      </w:r>
      <w:bookmarkEnd w:id="6"/>
      <w:r w:rsidRPr="00DB0F3A">
        <w:rPr>
          <w:rFonts w:ascii="DokChampa" w:hAnsi="DokChampa" w:cs="DokChampa"/>
          <w:b/>
          <w:bCs/>
          <w:sz w:val="20"/>
          <w:szCs w:val="20"/>
          <w:cs/>
          <w:lang w:bidi="lo-LA"/>
        </w:rPr>
        <w:t>ຂໍ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ຮັບ</w:t>
      </w:r>
      <w:r w:rsidRPr="00DB0F3A">
        <w:rPr>
          <w:rFonts w:ascii="DokChampa" w:hAnsi="DokChampa" w:cs="DokChampa"/>
          <w:b/>
          <w:bCs/>
          <w:sz w:val="20"/>
          <w:szCs w:val="20"/>
          <w:cs/>
          <w:lang w:bidi="lo-LA"/>
        </w:rPr>
        <w:t>ເງ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ິ</w:t>
      </w:r>
      <w:r w:rsidRPr="00DB0F3A">
        <w:rPr>
          <w:rFonts w:ascii="DokChampa" w:hAnsi="DokChampa" w:cs="DokChampa"/>
          <w:b/>
          <w:bCs/>
          <w:sz w:val="20"/>
          <w:szCs w:val="20"/>
          <w:cs/>
          <w:lang w:bidi="lo-LA"/>
        </w:rPr>
        <w:t>ນຊ່ວຍເຫຼືອ</w:t>
      </w:r>
    </w:p>
    <w:p w14:paraId="4A30F13C" w14:textId="77777777" w:rsidR="009827AA" w:rsidRPr="005A6F6C" w:rsidRDefault="009827AA" w:rsidP="009827AA">
      <w:pPr>
        <w:spacing w:after="0" w:line="276" w:lineRule="auto"/>
        <w:rPr>
          <w:rFonts w:ascii="Arial" w:hAnsi="Arial" w:cs="Arial"/>
          <w:sz w:val="6"/>
          <w:szCs w:val="6"/>
          <w:lang w:bidi="lo-LA"/>
        </w:rPr>
      </w:pPr>
    </w:p>
    <w:p w14:paraId="52A36B4E" w14:textId="662571C5" w:rsidR="009827AA" w:rsidRPr="00EC637E" w:rsidRDefault="009827AA" w:rsidP="009827AA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297A4E">
        <w:rPr>
          <w:rFonts w:ascii="DokChampa" w:hAnsi="DokChampa" w:cs="DokChampa"/>
          <w:sz w:val="20"/>
          <w:szCs w:val="20"/>
          <w:cs/>
          <w:lang w:bidi="lo-LA"/>
        </w:rPr>
        <w:t>ບຸ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ຄ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ຄົນ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ທີ່ໄດ້ຮັບຄວາມຄຸ້ມຄອງ</w:t>
      </w:r>
      <w:r w:rsidRPr="00297A4E">
        <w:rPr>
          <w:rFonts w:ascii="DokChampa" w:hAnsi="DokChampa" w:cs="DokChampa" w:hint="cs"/>
          <w:i/>
          <w:sz w:val="20"/>
          <w:szCs w:val="20"/>
          <w:cs/>
          <w:lang w:bidi="lo-LA"/>
        </w:rPr>
        <w:t>ຕ້ອງ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ຍື່ນຄຳຮ້ອງຂໍ</w:t>
      </w:r>
      <w:r>
        <w:rPr>
          <w:rFonts w:ascii="DokChampa" w:hAnsi="DokChampa" w:cs="DokChampa" w:hint="cs"/>
          <w:i/>
          <w:sz w:val="20"/>
          <w:szCs w:val="20"/>
          <w:cs/>
          <w:lang w:bidi="lo-LA"/>
        </w:rPr>
        <w:t>ຮັບ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ເງິນຊົດເຊີຍການ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297A4E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ກັບພະແນກ</w:t>
      </w:r>
      <w:r w:rsidRPr="00297A4E">
        <w:rPr>
          <w:rFonts w:ascii="DokChampa" w:hAnsi="DokChampa" w:cs="DokChampa"/>
          <w:sz w:val="20"/>
          <w:szCs w:val="20"/>
        </w:rPr>
        <w:t xml:space="preserve"> DFML 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ໂດຍໃຊ້ແບບຟອມຂອງ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ພະແນກ</w:t>
      </w:r>
      <w:r w:rsidR="0012097C" w:rsidRPr="0012097C">
        <w:rPr>
          <w:rFonts w:ascii="DokChampa" w:hAnsi="DokChampa" w:cs="DokChampa"/>
          <w:sz w:val="20"/>
          <w:szCs w:val="20"/>
        </w:rPr>
        <w:t xml:space="preserve"> </w:t>
      </w:r>
      <w:r w:rsidR="0012097C" w:rsidRPr="00297A4E">
        <w:rPr>
          <w:rFonts w:ascii="DokChampa" w:hAnsi="DokChampa" w:cs="DokChampa"/>
          <w:sz w:val="20"/>
          <w:szCs w:val="20"/>
        </w:rPr>
        <w:t>DFML</w:t>
      </w:r>
      <w:r w:rsidRPr="00297A4E">
        <w:rPr>
          <w:rFonts w:ascii="DokChampa" w:hAnsi="DokChampa" w:cs="DokChampa"/>
          <w:sz w:val="20"/>
          <w:szCs w:val="20"/>
        </w:rPr>
        <w:t xml:space="preserve">. 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ແບບຟອມ</w:t>
      </w:r>
      <w:r w:rsidRPr="00297A4E">
        <w:rPr>
          <w:rFonts w:ascii="DokChampa" w:hAnsi="DokChampa" w:cs="DokChampa" w:hint="cs"/>
          <w:sz w:val="20"/>
          <w:szCs w:val="20"/>
          <w:cs/>
          <w:lang w:bidi="lo-LA"/>
        </w:rPr>
        <w:t>ແລະຄຳແນະນຳໃນການ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ຍື່ນຄຳຮ້ອງ</w:t>
      </w:r>
      <w:r w:rsidRPr="00297A4E">
        <w:rPr>
          <w:rFonts w:ascii="DokChampa" w:hAnsi="DokChampa" w:cs="DokChampa" w:hint="cs"/>
          <w:sz w:val="20"/>
          <w:szCs w:val="20"/>
          <w:cs/>
          <w:lang w:bidi="lo-LA"/>
        </w:rPr>
        <w:t>ແມ່ນ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ມີຢູ່ໃນເວັບໄຊຂອງພະແນກ</w:t>
      </w:r>
      <w:r w:rsidR="0012097C" w:rsidRPr="0012097C">
        <w:rPr>
          <w:rFonts w:ascii="DokChampa" w:hAnsi="DokChampa" w:cs="DokChampa"/>
          <w:sz w:val="20"/>
          <w:szCs w:val="20"/>
        </w:rPr>
        <w:t xml:space="preserve"> </w:t>
      </w:r>
      <w:r w:rsidR="0012097C" w:rsidRPr="00297A4E">
        <w:rPr>
          <w:rFonts w:ascii="DokChampa" w:hAnsi="DokChampa" w:cs="DokChampa"/>
          <w:sz w:val="20"/>
          <w:szCs w:val="20"/>
        </w:rPr>
        <w:t>DFML</w:t>
      </w:r>
      <w:r w:rsidR="0012097C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</w:t>
      </w:r>
      <w:r w:rsidRPr="00EC637E">
        <w:rPr>
          <w:rFonts w:ascii="DokChampa" w:hAnsi="DokChampa" w:cs="DokChampa"/>
          <w:sz w:val="20"/>
          <w:szCs w:val="20"/>
        </w:rPr>
        <w:t xml:space="preserve"> </w:t>
      </w:r>
      <w:hyperlink r:id="rId11" w:history="1">
        <w:r w:rsidRPr="00EC637E">
          <w:rPr>
            <w:rStyle w:val="Hyperlink"/>
            <w:rFonts w:ascii="DokChampa" w:hAnsi="DokChampa" w:cs="DokChampa"/>
            <w:sz w:val="20"/>
            <w:szCs w:val="20"/>
          </w:rPr>
          <w:t>www.mass.gov/DFML</w:t>
        </w:r>
      </w:hyperlink>
      <w:r w:rsidRPr="00EC637E">
        <w:rPr>
          <w:rFonts w:ascii="DokChampa" w:hAnsi="DokChampa" w:cs="DokChampa"/>
          <w:sz w:val="20"/>
          <w:szCs w:val="20"/>
        </w:rPr>
        <w:t>.</w:t>
      </w:r>
    </w:p>
    <w:p w14:paraId="62586760" w14:textId="77777777" w:rsidR="009827AA" w:rsidRPr="00574BB7" w:rsidRDefault="009827AA" w:rsidP="00D70D38">
      <w:pPr>
        <w:spacing w:after="0" w:line="240" w:lineRule="auto"/>
        <w:rPr>
          <w:rFonts w:cstheme="minorHAnsi"/>
          <w:sz w:val="24"/>
          <w:szCs w:val="24"/>
        </w:rPr>
      </w:pPr>
    </w:p>
    <w:p w14:paraId="7482B81F" w14:textId="6E479024" w:rsidR="009827AA" w:rsidRPr="00082BB6" w:rsidRDefault="00B25888" w:rsidP="009827A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33B08">
        <w:rPr>
          <w:rFonts w:ascii="DokChampa" w:hAnsi="DokChampa" w:cs="DokChampa"/>
          <w:sz w:val="20"/>
          <w:szCs w:val="20"/>
          <w:cs/>
          <w:lang w:bidi="lo-LA"/>
        </w:rPr>
        <w:t>ບຸຄຄົນທີ່ປະກອບອາຊີບອິດສະຫຼະ</w:t>
      </w:r>
      <w:r w:rsidR="009827AA" w:rsidRPr="00633B08">
        <w:rPr>
          <w:rFonts w:ascii="Arial" w:hAnsi="Arial" w:cs="DokChampa" w:hint="cs"/>
          <w:sz w:val="20"/>
          <w:szCs w:val="20"/>
          <w:cs/>
          <w:lang w:bidi="lo-LA"/>
        </w:rPr>
        <w:t>ຈຳເປັນຕ້ອງ</w:t>
      </w:r>
      <w:r w:rsidR="009827AA" w:rsidRPr="00633B08">
        <w:rPr>
          <w:rFonts w:ascii="DokChampa" w:hAnsi="DokChampa" w:cs="DokChampa" w:hint="cs"/>
          <w:sz w:val="20"/>
          <w:szCs w:val="20"/>
          <w:cs/>
          <w:lang w:bidi="lo-LA"/>
        </w:rPr>
        <w:t>ແຈ້ງໃຫ້</w:t>
      </w:r>
      <w:r w:rsidR="009827AA" w:rsidRPr="00633B08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="009827AA" w:rsidRPr="00633B08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="009827AA" w:rsidRPr="00633B08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="009827AA" w:rsidRPr="00633B08">
        <w:rPr>
          <w:rFonts w:ascii="DokChampa" w:hAnsi="DokChampa" w:cs="DokChampa" w:hint="cs"/>
          <w:sz w:val="20"/>
          <w:szCs w:val="20"/>
          <w:cs/>
          <w:lang w:bidi="lo-LA"/>
        </w:rPr>
        <w:t xml:space="preserve">ຮູ້ຢ່າງໜ້ອຍ </w:t>
      </w:r>
      <w:r w:rsidR="009827AA" w:rsidRPr="00633B08">
        <w:rPr>
          <w:rFonts w:ascii="DokChampa" w:hAnsi="DokChampa" w:cs="DokChampa"/>
          <w:sz w:val="20"/>
          <w:szCs w:val="20"/>
        </w:rPr>
        <w:t xml:space="preserve">30 </w:t>
      </w:r>
      <w:r w:rsidR="009827AA" w:rsidRPr="00633B08">
        <w:rPr>
          <w:rFonts w:ascii="DokChampa" w:hAnsi="DokChampa" w:cs="DokChampa" w:hint="cs"/>
          <w:sz w:val="20"/>
          <w:szCs w:val="20"/>
          <w:cs/>
          <w:lang w:bidi="lo-LA"/>
        </w:rPr>
        <w:t>ວັນກ່ຽວກັບວັນທີທີ່ເຂົາເຈົ້າຄາດວ່າຈະເລີ່ມຕົ້ນລາຢຸດ</w:t>
      </w:r>
      <w:r w:rsidR="009827AA" w:rsidRPr="00633B08">
        <w:rPr>
          <w:rFonts w:ascii="Arial" w:hAnsi="Arial" w:cs="Arial"/>
          <w:sz w:val="20"/>
          <w:szCs w:val="20"/>
        </w:rPr>
        <w:t xml:space="preserve">, </w:t>
      </w:r>
      <w:r w:rsidR="009827AA" w:rsidRPr="00633B08">
        <w:rPr>
          <w:rFonts w:ascii="DokChampa" w:hAnsi="DokChampa" w:cs="DokChampa" w:hint="cs"/>
          <w:sz w:val="20"/>
          <w:szCs w:val="20"/>
          <w:cs/>
          <w:lang w:bidi="lo-LA"/>
        </w:rPr>
        <w:t>ໄລຍະເວລາທີ່</w:t>
      </w:r>
      <w:r w:rsidR="009827AA" w:rsidRPr="00633B08">
        <w:rPr>
          <w:rFonts w:ascii="DokChampa" w:hAnsi="DokChampa" w:cs="DokChampa"/>
          <w:sz w:val="20"/>
          <w:szCs w:val="20"/>
          <w:cs/>
          <w:lang w:bidi="lo-LA"/>
        </w:rPr>
        <w:t>ຄາດວ່າຈະລາຢຸດ</w:t>
      </w:r>
      <w:r w:rsidR="009827AA" w:rsidRPr="00633B08">
        <w:rPr>
          <w:rFonts w:ascii="DokChampa" w:hAnsi="DokChampa" w:cs="DokChampa" w:hint="cs"/>
          <w:sz w:val="20"/>
          <w:szCs w:val="20"/>
          <w:cs/>
          <w:lang w:bidi="lo-LA"/>
        </w:rPr>
        <w:t xml:space="preserve"> ແລະ</w:t>
      </w:r>
      <w:r w:rsidR="009827AA" w:rsidRPr="00633B08">
        <w:rPr>
          <w:rFonts w:ascii="DokChampa" w:hAnsi="DokChampa" w:cs="DokChampa"/>
          <w:sz w:val="20"/>
          <w:szCs w:val="20"/>
          <w:cs/>
          <w:lang w:bidi="lo-LA"/>
        </w:rPr>
        <w:t>ວັນທີຄາດວ່າຈະ</w:t>
      </w:r>
      <w:r w:rsidR="009827AA" w:rsidRPr="00633B08">
        <w:rPr>
          <w:rFonts w:ascii="DokChampa" w:hAnsi="DokChampa" w:cs="DokChampa" w:hint="cs"/>
          <w:sz w:val="20"/>
          <w:szCs w:val="20"/>
          <w:cs/>
          <w:lang w:bidi="lo-LA"/>
        </w:rPr>
        <w:t>ກັບຄືນມາເຮັດວຽກຫຼັງຈາກ</w:t>
      </w:r>
      <w:r w:rsidR="009827AA" w:rsidRPr="00633B08">
        <w:rPr>
          <w:rFonts w:ascii="DokChampa" w:hAnsi="DokChampa" w:cs="DokChampa"/>
          <w:sz w:val="20"/>
          <w:szCs w:val="20"/>
          <w:cs/>
          <w:lang w:bidi="lo-LA"/>
        </w:rPr>
        <w:t>ລາຢຸດ</w:t>
      </w:r>
      <w:r w:rsidR="009827AA" w:rsidRPr="00633B08">
        <w:rPr>
          <w:rFonts w:ascii="Arial" w:hAnsi="Arial" w:cs="Arial"/>
          <w:sz w:val="20"/>
          <w:szCs w:val="20"/>
        </w:rPr>
        <w:t xml:space="preserve">. </w:t>
      </w:r>
      <w:r w:rsidRPr="00633B08">
        <w:rPr>
          <w:rFonts w:ascii="Arial" w:hAnsi="Arial" w:cs="DokChampa" w:hint="cs"/>
          <w:sz w:val="20"/>
          <w:szCs w:val="20"/>
          <w:cs/>
          <w:lang w:bidi="lo-LA"/>
        </w:rPr>
        <w:t xml:space="preserve"> </w:t>
      </w:r>
      <w:r w:rsidR="009827AA" w:rsidRPr="00633B08">
        <w:rPr>
          <w:rFonts w:ascii="Arial" w:hAnsi="Arial" w:cs="DokChampa" w:hint="cs"/>
          <w:sz w:val="20"/>
          <w:szCs w:val="20"/>
          <w:cs/>
          <w:lang w:bidi="lo-LA"/>
        </w:rPr>
        <w:t xml:space="preserve"> </w:t>
      </w:r>
      <w:r w:rsidRPr="00633B08">
        <w:rPr>
          <w:rFonts w:ascii="DokChampa" w:hAnsi="DokChampa" w:cs="DokChampa"/>
          <w:sz w:val="20"/>
          <w:szCs w:val="20"/>
          <w:cs/>
          <w:lang w:bidi="lo-LA"/>
        </w:rPr>
        <w:t>ບຸຄຄົນທີ່ປະກອບອາຊີບອິດສະຫຼະ</w:t>
      </w:r>
      <w:r w:rsidR="009827AA">
        <w:rPr>
          <w:rFonts w:ascii="Arial" w:hAnsi="Arial" w:cs="DokChampa" w:hint="cs"/>
          <w:sz w:val="20"/>
          <w:szCs w:val="20"/>
          <w:cs/>
          <w:lang w:bidi="lo-LA"/>
        </w:rPr>
        <w:t>ທີ່ບໍ່ສາມາດແຈ້ງ</w:t>
      </w:r>
      <w:r w:rsidR="009827AA">
        <w:rPr>
          <w:rFonts w:ascii="DokChampa" w:hAnsi="DokChampa" w:cs="DokChampa" w:hint="cs"/>
          <w:sz w:val="20"/>
          <w:szCs w:val="20"/>
          <w:cs/>
          <w:lang w:bidi="lo-LA"/>
        </w:rPr>
        <w:t xml:space="preserve">ລ່ວງໜ້າ </w:t>
      </w:r>
      <w:r w:rsidR="009827AA" w:rsidRPr="00244217">
        <w:rPr>
          <w:rFonts w:ascii="DokChampa" w:hAnsi="DokChampa" w:cs="DokChampa"/>
          <w:sz w:val="20"/>
          <w:szCs w:val="20"/>
        </w:rPr>
        <w:t xml:space="preserve">30 </w:t>
      </w:r>
      <w:r w:rsidR="009827AA">
        <w:rPr>
          <w:rFonts w:ascii="DokChampa" w:hAnsi="DokChampa" w:cs="DokChampa" w:hint="cs"/>
          <w:sz w:val="20"/>
          <w:szCs w:val="20"/>
          <w:cs/>
          <w:lang w:bidi="lo-LA"/>
        </w:rPr>
        <w:t>ວັນຍ້ອນສະຖານະການນອກເໜືອການຄວບຄຸມຂອງ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ຕົນ   </w:t>
      </w:r>
      <w:r w:rsidR="009827AA">
        <w:rPr>
          <w:rFonts w:ascii="DokChampa" w:hAnsi="DokChampa" w:cs="DokChampa" w:hint="cs"/>
          <w:sz w:val="20"/>
          <w:szCs w:val="20"/>
          <w:cs/>
          <w:lang w:bidi="lo-LA"/>
        </w:rPr>
        <w:t>ຕ້ອງສົ່ງໜັງສືແຈ້ງທັນທີທີ່ເປັນໄປໄດ້</w:t>
      </w:r>
      <w:r w:rsidR="009827AA" w:rsidRPr="00082BB6">
        <w:rPr>
          <w:rFonts w:ascii="Arial" w:hAnsi="Arial" w:cs="Arial"/>
          <w:sz w:val="20"/>
          <w:szCs w:val="20"/>
        </w:rPr>
        <w:t>.</w:t>
      </w:r>
    </w:p>
    <w:p w14:paraId="6BFFD206" w14:textId="77777777" w:rsidR="003F7BDB" w:rsidRPr="00F94C05" w:rsidRDefault="003F7BDB" w:rsidP="00D70D38">
      <w:pPr>
        <w:spacing w:after="0" w:line="240" w:lineRule="auto"/>
        <w:rPr>
          <w:sz w:val="24"/>
          <w:szCs w:val="24"/>
        </w:rPr>
      </w:pPr>
    </w:p>
    <w:p w14:paraId="4C168B67" w14:textId="232DAFB4" w:rsidR="003D045C" w:rsidRPr="00731F3C" w:rsidRDefault="003D045C" w:rsidP="003D045C">
      <w:pPr>
        <w:spacing w:after="0" w:line="276" w:lineRule="auto"/>
        <w:rPr>
          <w:rFonts w:ascii="Arial" w:hAnsi="Arial" w:cs="Arial"/>
          <w:b/>
          <w:bCs/>
          <w:sz w:val="24"/>
        </w:rPr>
      </w:pPr>
      <w:bookmarkStart w:id="7" w:name="_Hlk151038175"/>
      <w:r w:rsidRPr="00731F3C">
        <w:rPr>
          <w:rFonts w:ascii="DokChampa" w:hAnsi="DokChampa" w:cs="DokChampa"/>
          <w:b/>
          <w:bCs/>
          <w:sz w:val="20"/>
          <w:szCs w:val="20"/>
          <w:cs/>
          <w:lang w:bidi="lo-LA"/>
        </w:rPr>
        <w:t>ການຍົກເວັ້ນ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ສຳລັບ</w:t>
      </w:r>
      <w:r w:rsidRPr="00731F3C">
        <w:rPr>
          <w:rFonts w:ascii="DokChampa" w:hAnsi="DokChampa" w:cs="DokChampa"/>
          <w:b/>
          <w:bCs/>
          <w:sz w:val="20"/>
          <w:szCs w:val="20"/>
          <w:cs/>
          <w:lang w:bidi="lo-LA"/>
        </w:rPr>
        <w:t>ແຜນປະກັນເອກະຊົນ</w:t>
      </w:r>
    </w:p>
    <w:bookmarkEnd w:id="7"/>
    <w:p w14:paraId="17EEBB13" w14:textId="77777777" w:rsidR="003D045C" w:rsidRPr="005A6F6C" w:rsidRDefault="003D045C" w:rsidP="003D045C">
      <w:pPr>
        <w:spacing w:after="0" w:line="276" w:lineRule="auto"/>
        <w:rPr>
          <w:rFonts w:ascii="Arial" w:hAnsi="Arial" w:cs="Arial"/>
          <w:b/>
          <w:sz w:val="6"/>
          <w:szCs w:val="6"/>
          <w:lang w:bidi="lo-LA"/>
        </w:rPr>
      </w:pPr>
    </w:p>
    <w:p w14:paraId="3C8B7469" w14:textId="77777777" w:rsidR="003D045C" w:rsidRPr="00971321" w:rsidRDefault="003D045C" w:rsidP="003D045C">
      <w:pPr>
        <w:spacing w:after="0" w:line="276" w:lineRule="auto"/>
        <w:rPr>
          <w:rFonts w:ascii="DokChampa" w:eastAsia="Times New Roman" w:hAnsi="DokChampa" w:cs="DokChampa"/>
          <w:sz w:val="20"/>
          <w:szCs w:val="20"/>
        </w:rPr>
      </w:pP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297A4E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ທີ່ສະເໜີສິດປະໂຫຍດໃນການລາຢຸດທີ່ຢ່າງໜ້ອຍດີເທົ່າທຽມກັນກັບບັນດາສິດປະໂຫຍດພາຍໃຕ້ກົດໝາຍກຳນົດອາດຈະສາມາດສະໝັກຂໍ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ຮັບ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ການຍົກເວັ້ນຈາກການຈ່າຍເງິນ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ສົມທົບ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ເຂົ້າໃນກອງທຶນ</w:t>
      </w:r>
      <w:r w:rsidRPr="004E1779">
        <w:rPr>
          <w:rFonts w:ascii="DokChampa" w:eastAsia="Times New Roman" w:hAnsi="DokChampa" w:cs="DokChampa"/>
          <w:sz w:val="20"/>
          <w:szCs w:val="20"/>
        </w:rPr>
        <w:t xml:space="preserve"> Department of Family and Medical Leave </w:t>
      </w:r>
      <w:r w:rsidRPr="004E1779">
        <w:rPr>
          <w:rFonts w:ascii="DokChampa" w:hAnsi="DokChampa" w:cs="DokChampa"/>
          <w:sz w:val="20"/>
          <w:szCs w:val="20"/>
        </w:rPr>
        <w:t>Family and Employment Security Trust Fund</w:t>
      </w:r>
      <w:r w:rsidRPr="004E1779">
        <w:rPr>
          <w:rFonts w:ascii="DokChampa" w:eastAsia="Times New Roman" w:hAnsi="DokChampa" w:cs="DokChampa"/>
          <w:sz w:val="20"/>
          <w:szCs w:val="20"/>
        </w:rPr>
        <w:t xml:space="preserve">. 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297A4E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ອາດຈະສາມາດສະໝັກຂໍ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ຮັບ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ການຍົກເວັ້ນຈາກການຈ່າຍເງິນ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ສົມທົບ</w:t>
      </w:r>
      <w:r w:rsidRPr="00971321">
        <w:rPr>
          <w:rFonts w:ascii="DokChampa" w:hAnsi="DokChampa" w:cs="DokChampa"/>
          <w:i/>
          <w:sz w:val="20"/>
          <w:szCs w:val="20"/>
          <w:cs/>
          <w:lang w:bidi="lo-LA"/>
        </w:rPr>
        <w:t>ການ</w:t>
      </w:r>
      <w:r w:rsidRPr="00971321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971321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971321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ດ້ວຍເຫດຜົນທາງການແພດ</w:t>
      </w:r>
      <w:r w:rsidRPr="00971321">
        <w:rPr>
          <w:rFonts w:ascii="DokChampa" w:eastAsia="Times New Roman" w:hAnsi="DokChampa" w:cs="DokChampa"/>
          <w:sz w:val="20"/>
          <w:szCs w:val="20"/>
        </w:rPr>
        <w:t>,</w:t>
      </w:r>
      <w:r w:rsidRPr="00971321">
        <w:rPr>
          <w:rFonts w:ascii="DokChampa" w:hAnsi="DokChampa" w:cs="DokChampa"/>
          <w:sz w:val="20"/>
          <w:szCs w:val="20"/>
          <w:cs/>
          <w:lang w:bidi="lo-LA"/>
        </w:rPr>
        <w:t xml:space="preserve"> ການລາ</w:t>
      </w:r>
      <w:r w:rsidRPr="00971321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971321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</w:t>
      </w:r>
      <w:r w:rsidRPr="00971321">
        <w:rPr>
          <w:rFonts w:ascii="DokChampa" w:eastAsia="Times New Roman" w:hAnsi="DokChampa" w:cs="DokChampa"/>
          <w:sz w:val="20"/>
          <w:szCs w:val="20"/>
        </w:rPr>
        <w:t xml:space="preserve"> </w:t>
      </w:r>
      <w:r w:rsidRPr="00971321">
        <w:rPr>
          <w:rFonts w:ascii="DokChampa" w:eastAsia="Times New Roman" w:hAnsi="DokChampa" w:cs="DokChampa"/>
          <w:sz w:val="20"/>
          <w:szCs w:val="20"/>
          <w:cs/>
          <w:lang w:bidi="lo-LA"/>
        </w:rPr>
        <w:t>ຫຼືທັງສອງຢ່າງ</w:t>
      </w:r>
      <w:r w:rsidRPr="00971321">
        <w:rPr>
          <w:rFonts w:ascii="DokChampa" w:eastAsia="Times New Roman" w:hAnsi="DokChampa" w:cs="DokChampa"/>
          <w:sz w:val="20"/>
          <w:szCs w:val="20"/>
        </w:rPr>
        <w:t xml:space="preserve">. </w:t>
      </w:r>
    </w:p>
    <w:p w14:paraId="4CFDB5F0" w14:textId="77777777" w:rsidR="003D045C" w:rsidRPr="00574BB7" w:rsidRDefault="003D045C" w:rsidP="003D045C">
      <w:pPr>
        <w:spacing w:after="0" w:line="276" w:lineRule="auto"/>
        <w:rPr>
          <w:rFonts w:cstheme="minorHAnsi"/>
          <w:b/>
          <w:sz w:val="6"/>
          <w:szCs w:val="6"/>
        </w:rPr>
      </w:pPr>
    </w:p>
    <w:p w14:paraId="711A6559" w14:textId="279FD126" w:rsidR="00FA1663" w:rsidRDefault="00D70D38" w:rsidP="00F94724">
      <w:pPr>
        <w:spacing w:after="0" w:line="276" w:lineRule="auto"/>
        <w:rPr>
          <w:rFonts w:ascii="DokChampa" w:eastAsia="Times New Roman" w:hAnsi="DokChampa" w:cs="DokChampa"/>
          <w:sz w:val="20"/>
          <w:szCs w:val="20"/>
        </w:rPr>
      </w:pPr>
      <w:r w:rsidRPr="00845831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845831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</w:t>
      </w:r>
      <w:r w:rsidRPr="00845831">
        <w:rPr>
          <w:rFonts w:ascii="DokChampa" w:hAnsi="DokChampa" w:cs="DokChampa"/>
          <w:i/>
          <w:sz w:val="20"/>
          <w:szCs w:val="20"/>
          <w:cs/>
          <w:lang w:bidi="lo-LA"/>
        </w:rPr>
        <w:t>ຄວາມຄຸ້ມຄອງຕ້ອງສະໜອງລາຍລະອຽດຂອງແຜນປະກັນເອກະຊົນໃຫ້ແກ່</w:t>
      </w:r>
      <w:r w:rsidR="00C50F7F" w:rsidRPr="00633B08">
        <w:rPr>
          <w:rFonts w:ascii="DokChampa" w:hAnsi="DokChampa" w:cs="DokChampa"/>
          <w:sz w:val="20"/>
          <w:szCs w:val="20"/>
          <w:cs/>
          <w:lang w:bidi="lo-LA"/>
        </w:rPr>
        <w:t>ບຸຄຄົນທີ່ປະກອບອາຊີບອິດສະຫຼະ</w:t>
      </w:r>
      <w:r w:rsidR="00C50F7F" w:rsidRPr="00633B08">
        <w:rPr>
          <w:rFonts w:ascii="DokChampa" w:hAnsi="DokChampa" w:cs="DokChampa" w:hint="cs"/>
          <w:sz w:val="20"/>
          <w:szCs w:val="20"/>
          <w:cs/>
          <w:lang w:bidi="lo-LA"/>
        </w:rPr>
        <w:t xml:space="preserve">  </w:t>
      </w:r>
      <w:r w:rsidRPr="00633B08">
        <w:rPr>
          <w:rFonts w:ascii="DokChampa" w:hAnsi="DokChampa" w:cs="DokChampa"/>
          <w:sz w:val="20"/>
          <w:szCs w:val="20"/>
          <w:cs/>
          <w:lang w:bidi="lo-LA"/>
        </w:rPr>
        <w:t>ໃນເວລາດຽວກັນກັບ</w:t>
      </w:r>
      <w:r w:rsidRPr="00633B08">
        <w:rPr>
          <w:rFonts w:ascii="DokChampa" w:eastAsia="Times New Roman" w:hAnsi="DokChampa" w:cs="DokChampa"/>
          <w:sz w:val="20"/>
          <w:szCs w:val="20"/>
          <w:cs/>
          <w:lang w:bidi="lo-LA"/>
        </w:rPr>
        <w:t>ທີ່ສະໜອງແຈ້ງການສະບັບນີ້</w:t>
      </w:r>
      <w:r w:rsidRPr="00633B08">
        <w:rPr>
          <w:rFonts w:ascii="DokChampa" w:eastAsia="Times New Roman" w:hAnsi="DokChampa" w:cs="DokChampa"/>
          <w:sz w:val="20"/>
          <w:szCs w:val="20"/>
        </w:rPr>
        <w:t>.</w:t>
      </w:r>
    </w:p>
    <w:p w14:paraId="033B42DC" w14:textId="77777777" w:rsidR="00063A15" w:rsidRDefault="00063A15" w:rsidP="00F94724">
      <w:pPr>
        <w:spacing w:after="0" w:line="276" w:lineRule="auto"/>
        <w:rPr>
          <w:rFonts w:ascii="DokChampa" w:eastAsia="Times New Roman" w:hAnsi="DokChampa" w:cs="DokChampa"/>
          <w:sz w:val="20"/>
          <w:szCs w:val="20"/>
        </w:rPr>
      </w:pPr>
    </w:p>
    <w:p w14:paraId="498129CA" w14:textId="77777777" w:rsidR="00063A15" w:rsidRDefault="00063A15" w:rsidP="00F94724">
      <w:pPr>
        <w:spacing w:after="0" w:line="276" w:lineRule="auto"/>
        <w:rPr>
          <w:rFonts w:ascii="DokChampa" w:eastAsia="Times New Roman" w:hAnsi="DokChampa" w:cs="DokChampa"/>
          <w:sz w:val="20"/>
          <w:szCs w:val="20"/>
        </w:rPr>
      </w:pPr>
    </w:p>
    <w:p w14:paraId="08E551EF" w14:textId="77777777" w:rsidR="00063A15" w:rsidRDefault="00063A15" w:rsidP="00F94724">
      <w:pPr>
        <w:spacing w:after="0" w:line="276" w:lineRule="auto"/>
        <w:rPr>
          <w:rFonts w:ascii="DokChampa" w:eastAsia="Times New Roman" w:hAnsi="DokChampa" w:cs="DokChampa"/>
          <w:sz w:val="20"/>
          <w:szCs w:val="20"/>
        </w:rPr>
      </w:pPr>
    </w:p>
    <w:p w14:paraId="68C7D605" w14:textId="77777777" w:rsidR="00063A15" w:rsidRDefault="00063A15" w:rsidP="00F94724">
      <w:pPr>
        <w:spacing w:after="0" w:line="276" w:lineRule="auto"/>
        <w:rPr>
          <w:rFonts w:ascii="DokChampa" w:eastAsia="Times New Roman" w:hAnsi="DokChampa" w:cs="DokChampa"/>
          <w:sz w:val="20"/>
          <w:szCs w:val="20"/>
        </w:rPr>
      </w:pPr>
    </w:p>
    <w:p w14:paraId="6EAE374D" w14:textId="77777777" w:rsidR="00063A15" w:rsidRDefault="00063A15" w:rsidP="00F94724">
      <w:pPr>
        <w:spacing w:after="0" w:line="276" w:lineRule="auto"/>
        <w:rPr>
          <w:rFonts w:ascii="DokChampa" w:eastAsia="Times New Roman" w:hAnsi="DokChampa" w:cs="DokChampa"/>
          <w:sz w:val="20"/>
          <w:szCs w:val="20"/>
        </w:rPr>
      </w:pPr>
    </w:p>
    <w:p w14:paraId="227F87E5" w14:textId="77777777" w:rsidR="00063A15" w:rsidRDefault="00063A15" w:rsidP="00F94724">
      <w:pPr>
        <w:spacing w:after="0" w:line="276" w:lineRule="auto"/>
        <w:rPr>
          <w:rFonts w:ascii="DokChampa" w:eastAsia="Times New Roman" w:hAnsi="DokChampa" w:cs="DokChampa"/>
          <w:sz w:val="20"/>
          <w:szCs w:val="20"/>
        </w:rPr>
      </w:pPr>
    </w:p>
    <w:p w14:paraId="6DE66A8A" w14:textId="77777777" w:rsidR="00063A15" w:rsidRDefault="00063A15" w:rsidP="00F94724">
      <w:pPr>
        <w:spacing w:after="0" w:line="276" w:lineRule="auto"/>
        <w:rPr>
          <w:rFonts w:ascii="DokChampa" w:eastAsia="Times New Roman" w:hAnsi="DokChampa" w:cs="DokChampa"/>
          <w:sz w:val="20"/>
          <w:szCs w:val="20"/>
        </w:rPr>
      </w:pPr>
    </w:p>
    <w:p w14:paraId="6DA0BB19" w14:textId="77777777" w:rsidR="00063A15" w:rsidRDefault="00063A15" w:rsidP="00F94724">
      <w:pPr>
        <w:spacing w:after="0" w:line="276" w:lineRule="auto"/>
        <w:rPr>
          <w:rFonts w:ascii="DokChampa" w:eastAsia="Times New Roman" w:hAnsi="DokChampa" w:cs="DokChampa"/>
          <w:sz w:val="20"/>
          <w:szCs w:val="20"/>
        </w:rPr>
      </w:pPr>
    </w:p>
    <w:p w14:paraId="2EC61879" w14:textId="77777777" w:rsidR="00063A15" w:rsidRDefault="00063A15" w:rsidP="00F94724">
      <w:pPr>
        <w:spacing w:after="0" w:line="276" w:lineRule="auto"/>
        <w:rPr>
          <w:rFonts w:ascii="DokChampa" w:eastAsia="Times New Roman" w:hAnsi="DokChampa" w:cs="DokChampa"/>
          <w:sz w:val="20"/>
          <w:szCs w:val="20"/>
        </w:rPr>
      </w:pPr>
    </w:p>
    <w:p w14:paraId="6CD32E9A" w14:textId="77777777" w:rsidR="00063A15" w:rsidRDefault="00063A15" w:rsidP="00F94724">
      <w:pPr>
        <w:spacing w:after="0" w:line="276" w:lineRule="auto"/>
        <w:rPr>
          <w:rFonts w:ascii="DokChampa" w:eastAsia="Times New Roman" w:hAnsi="DokChampa" w:cs="DokChampa"/>
          <w:sz w:val="20"/>
          <w:szCs w:val="20"/>
        </w:rPr>
      </w:pPr>
    </w:p>
    <w:p w14:paraId="7D7261F4" w14:textId="77777777" w:rsidR="00063A15" w:rsidRDefault="00063A15" w:rsidP="00F94724">
      <w:pPr>
        <w:spacing w:after="0" w:line="276" w:lineRule="auto"/>
        <w:rPr>
          <w:rFonts w:ascii="DokChampa" w:eastAsia="Times New Roman" w:hAnsi="DokChampa" w:cs="DokChampa"/>
          <w:sz w:val="20"/>
          <w:szCs w:val="20"/>
        </w:rPr>
      </w:pPr>
    </w:p>
    <w:p w14:paraId="272D66E4" w14:textId="77777777" w:rsidR="00063A15" w:rsidRDefault="00063A15" w:rsidP="00F94724">
      <w:pPr>
        <w:spacing w:after="0" w:line="276" w:lineRule="auto"/>
        <w:rPr>
          <w:rFonts w:ascii="DokChampa" w:eastAsia="Times New Roman" w:hAnsi="DokChampa" w:cs="DokChampa"/>
          <w:sz w:val="20"/>
          <w:szCs w:val="20"/>
        </w:rPr>
      </w:pPr>
    </w:p>
    <w:p w14:paraId="52620E5C" w14:textId="77777777" w:rsidR="00063A15" w:rsidRPr="00F94C05" w:rsidRDefault="00063A15" w:rsidP="00F94724">
      <w:pPr>
        <w:spacing w:after="0" w:line="276" w:lineRule="auto"/>
        <w:rPr>
          <w:rFonts w:eastAsia="Times New Roman" w:cstheme="minorHAnsi"/>
        </w:rPr>
      </w:pPr>
    </w:p>
    <w:tbl>
      <w:tblPr>
        <w:tblStyle w:val="TableGrid"/>
        <w:tblpPr w:leftFromText="180" w:rightFromText="180" w:vertAnchor="text" w:horzAnchor="margin" w:tblpXSpec="center" w:tblpY="24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"/>
        <w:gridCol w:w="3237"/>
        <w:gridCol w:w="286"/>
        <w:gridCol w:w="7372"/>
      </w:tblGrid>
      <w:tr w:rsidR="0033061F" w:rsidRPr="00BB631C" w14:paraId="0A8FFEC8" w14:textId="77777777" w:rsidTr="3E9E73E8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790AB599" w14:textId="77777777" w:rsidR="0033061F" w:rsidRPr="00BB631C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2AE5AD4A" w14:textId="77777777" w:rsidR="0033061F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4835A95A" w14:textId="77777777" w:rsidR="0033061F" w:rsidRPr="00BB631C" w:rsidRDefault="0033061F" w:rsidP="3E9E73E8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4DAEC7BF" w14:textId="77777777" w:rsidR="0033061F" w:rsidRPr="00BB631C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31D35C" w14:textId="1198D739" w:rsidR="0033061F" w:rsidRPr="00BB631C" w:rsidRDefault="00270129" w:rsidP="0033061F">
            <w:pPr>
              <w:pStyle w:val="ListParagraph"/>
              <w:numPr>
                <w:ilvl w:val="0"/>
                <w:numId w:val="5"/>
              </w:numPr>
              <w:spacing w:before="240"/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CF1608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ບໍ່ມີແຜນປະກັນເອກະຊົນທີ່ໄດ້ຮັບການອະນຸມັດ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23865C9F" w14:textId="77777777" w:rsidR="0033061F" w:rsidRPr="00BB631C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749BFE53" w14:textId="43B791CA" w:rsidR="0033061F" w:rsidRPr="00BB631C" w:rsidRDefault="00270129" w:rsidP="0033061F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CF1608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ມີແຜນປະກັນເອກະຊົນທີ່ໄດ້ຮັບການອະນຸມັດສຳລັບ</w:t>
            </w:r>
            <w:r>
              <w:rPr>
                <w:rFonts w:ascii="DokChampa" w:eastAsia="Times New Roman" w:hAnsi="DokChampa" w:cs="DokChampa" w:hint="cs"/>
                <w:sz w:val="20"/>
                <w:szCs w:val="20"/>
                <w:cs/>
                <w:lang w:bidi="lo-LA"/>
              </w:rPr>
              <w:t xml:space="preserve">         </w:t>
            </w:r>
            <w:r w:rsidRPr="00CF1608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ສິດປະໂຫຍດໃນການລາຢຸດທັງ</w:t>
            </w:r>
            <w:r w:rsidRPr="00CF16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ດ້ວຍເຫດຜົນທາງຄອບຄົວແລະທາງການແພດ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1F78A9B2" w14:textId="77777777" w:rsidR="0033061F" w:rsidRPr="00BB631C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7312C8BC" w14:textId="41B09E3C" w:rsidR="0033061F" w:rsidRPr="00BB631C" w:rsidRDefault="00270129" w:rsidP="0033061F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CF1608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ມີແຜນປະກັນເອກະຊົນທີ່ໄດ້ຮັບການອະນຸມັດສຳລັບ</w:t>
            </w:r>
            <w:r>
              <w:rPr>
                <w:rFonts w:ascii="DokChampa" w:eastAsia="Times New Roman" w:hAnsi="DokChampa" w:cs="DokChampa" w:hint="cs"/>
                <w:sz w:val="20"/>
                <w:szCs w:val="20"/>
                <w:cs/>
                <w:lang w:bidi="lo-LA"/>
              </w:rPr>
              <w:t xml:space="preserve">         </w:t>
            </w:r>
            <w:r w:rsidRPr="00CF1608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ສິດປະໂຫຍດໃນການລາຢຸດ</w:t>
            </w:r>
            <w:r w:rsidRPr="00CF16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ດ້ວຍເຫດຜົນທາງຄອບຄົວ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 xml:space="preserve">    </w:t>
            </w:r>
            <w:r w:rsidRPr="00CF16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ເທົ່ານັ້ນ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32ABC18B" w14:textId="77777777" w:rsidR="0033061F" w:rsidRPr="00BB631C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022CC50C" w14:textId="5BD3B69B" w:rsidR="0033061F" w:rsidRPr="00BB631C" w:rsidRDefault="00270129" w:rsidP="3E9E73E8">
            <w:pPr>
              <w:pStyle w:val="ListParagraph"/>
              <w:numPr>
                <w:ilvl w:val="0"/>
                <w:numId w:val="5"/>
              </w:numPr>
              <w:spacing w:after="160"/>
              <w:ind w:left="810"/>
              <w:rPr>
                <w:rFonts w:eastAsia="Times New Roman"/>
                <w:sz w:val="23"/>
                <w:szCs w:val="23"/>
              </w:rPr>
            </w:pPr>
            <w:r w:rsidRPr="00CF1608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ມີແຜນປະກັນເອກະຊົນທີ່ໄດ້ຮັບການອະນຸມັດສຳລັບ</w:t>
            </w:r>
            <w:r>
              <w:rPr>
                <w:rFonts w:ascii="DokChampa" w:eastAsia="Times New Roman" w:hAnsi="DokChampa" w:cs="DokChampa" w:hint="cs"/>
                <w:sz w:val="20"/>
                <w:szCs w:val="20"/>
                <w:cs/>
                <w:lang w:bidi="lo-LA"/>
              </w:rPr>
              <w:t xml:space="preserve">        </w:t>
            </w:r>
            <w:r w:rsidRPr="00CF1608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ສິດປະໂຫຍດໃນການລາຢຸດ</w:t>
            </w:r>
            <w:r w:rsidRPr="00CF16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ດ້ວຍເຫດຜົນທາງການແພດ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 xml:space="preserve">      </w:t>
            </w:r>
            <w:r w:rsidRPr="00CF16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ເທົ່ານັ້ນ</w:t>
            </w:r>
            <w:r w:rsidRPr="4C3D6A69">
              <w:rPr>
                <w:rFonts w:eastAsia="Times New Roman"/>
                <w:sz w:val="23"/>
                <w:szCs w:val="23"/>
              </w:rPr>
              <w:t>.</w:t>
            </w:r>
          </w:p>
        </w:tc>
      </w:tr>
      <w:tr w:rsidR="0033061F" w:rsidRPr="00BB631C" w14:paraId="3D286852" w14:textId="77777777" w:rsidTr="3E9E73E8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512DF295" w14:textId="77777777" w:rsidR="0033061F" w:rsidRPr="00BB631C" w:rsidRDefault="0033061F" w:rsidP="0033061F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6AC02A3D" w14:textId="53BD77C7" w:rsidR="0033061F" w:rsidRPr="00BB631C" w:rsidRDefault="00BC75BA" w:rsidP="0033061F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</w:t>
            </w:r>
            <w:r w:rsidR="006D4C48" w:rsidRPr="00633B08">
              <w:rPr>
                <w:rFonts w:ascii="DokChampa" w:hAnsi="DokChampa" w:cs="DokChampa" w:hint="cs"/>
                <w:i/>
                <w:sz w:val="20"/>
                <w:szCs w:val="20"/>
                <w:cs/>
                <w:lang w:bidi="lo-LA"/>
              </w:rPr>
              <w:t>ບໍລິສັດ</w:t>
            </w:r>
            <w:r w:rsidR="006D4C48" w:rsidRPr="00633B08">
              <w:rPr>
                <w:rFonts w:ascii="DokChampa" w:hAnsi="DokChampa" w:cs="DokChampa"/>
                <w:i/>
                <w:sz w:val="20"/>
                <w:szCs w:val="20"/>
                <w:cs/>
                <w:lang w:bidi="lo-LA"/>
              </w:rPr>
              <w:t>ທີ່</w:t>
            </w:r>
            <w:r w:rsidR="006D4C48" w:rsidRPr="00633B08">
              <w:rPr>
                <w:rFonts w:ascii="DokChampa" w:hAnsi="DokChampa" w:cs="DokChampa" w:hint="cs"/>
                <w:i/>
                <w:sz w:val="20"/>
                <w:szCs w:val="20"/>
                <w:cs/>
                <w:lang w:bidi="lo-LA"/>
              </w:rPr>
              <w:t>ໄດ້ຮັບຄວາມ</w:t>
            </w:r>
            <w:r w:rsidR="006D4C48" w:rsidRPr="00633B08">
              <w:rPr>
                <w:rFonts w:ascii="DokChampa" w:hAnsi="DokChampa" w:cs="DokChampa"/>
                <w:i/>
                <w:sz w:val="20"/>
                <w:szCs w:val="20"/>
                <w:cs/>
                <w:lang w:bidi="lo-LA"/>
              </w:rPr>
              <w:t>ຄຸ້ມຄອງ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  <w:p w14:paraId="69215B32" w14:textId="77777777" w:rsidR="0033061F" w:rsidRPr="00BB631C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3FB482BA" w14:textId="747A4982" w:rsidR="0033061F" w:rsidRPr="00BB631C" w:rsidRDefault="00063A15" w:rsidP="0033061F">
            <w:pPr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62EC20" wp14:editId="6585DCD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156210</wp:posOffset>
                      </wp:positionV>
                      <wp:extent cx="1962150" cy="9525"/>
                      <wp:effectExtent l="0" t="0" r="19050" b="28575"/>
                      <wp:wrapNone/>
                      <wp:docPr id="213858134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62150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2628B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2.3pt" to="154.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14:paraId="0B07F330" w14:textId="1C35AFA2" w:rsidR="0033061F" w:rsidRPr="00BB631C" w:rsidRDefault="00BD4580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435923" w:rsidRPr="00223904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ຊື່ແຜນປະກັນເອກະຊົນ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  <w:p w14:paraId="4B093534" w14:textId="77777777" w:rsidR="0033061F" w:rsidRPr="00BB631C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3B4AF1A5" w14:textId="07888223" w:rsidR="0033061F" w:rsidRPr="00BB631C" w:rsidRDefault="00063A15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F52EF7" wp14:editId="336DD6E4">
                      <wp:simplePos x="0" y="0"/>
                      <wp:positionH relativeFrom="column">
                        <wp:posOffset>-4446</wp:posOffset>
                      </wp:positionH>
                      <wp:positionV relativeFrom="paragraph">
                        <wp:posOffset>153035</wp:posOffset>
                      </wp:positionV>
                      <wp:extent cx="1952625" cy="0"/>
                      <wp:effectExtent l="0" t="0" r="0" b="0"/>
                      <wp:wrapNone/>
                      <wp:docPr id="85291523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4B2F2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2.05pt" to="153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4525140B" w14:textId="4D3A29FB" w:rsidR="0033061F" w:rsidRPr="00BB631C" w:rsidRDefault="00BD4580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435923" w:rsidRPr="00223904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ເບີໂທລະສັບແຜນປະກັນເອກະຊົນ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  <w:p w14:paraId="3A7EC050" w14:textId="77777777" w:rsidR="0033061F" w:rsidRPr="00BB631C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2BA4A07E" w14:textId="1744B4D9" w:rsidR="0033061F" w:rsidRPr="00BB631C" w:rsidRDefault="00063A15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DAAFCA" wp14:editId="1FF3AB0C">
                      <wp:simplePos x="0" y="0"/>
                      <wp:positionH relativeFrom="column">
                        <wp:posOffset>33654</wp:posOffset>
                      </wp:positionH>
                      <wp:positionV relativeFrom="paragraph">
                        <wp:posOffset>158750</wp:posOffset>
                      </wp:positionV>
                      <wp:extent cx="1933575" cy="9525"/>
                      <wp:effectExtent l="0" t="0" r="28575" b="28575"/>
                      <wp:wrapNone/>
                      <wp:docPr id="55732854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3575" cy="952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9239F7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12.5pt" to="154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65ADDD09" w14:textId="25AB5074" w:rsidR="0033061F" w:rsidRPr="00BB631C" w:rsidRDefault="00BD4580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435923" w:rsidRPr="00223904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ທີ່ຢູ່ແຜນປະກັນເອກະຊົນ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  <w:p w14:paraId="5A058540" w14:textId="77777777" w:rsidR="0033061F" w:rsidRPr="00BB631C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20D5C011" w14:textId="26D589AD" w:rsidR="0033061F" w:rsidRPr="00BB631C" w:rsidRDefault="00063A15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0F6D1D" wp14:editId="7BF6023C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165100</wp:posOffset>
                      </wp:positionV>
                      <wp:extent cx="1924050" cy="9525"/>
                      <wp:effectExtent l="0" t="0" r="19050" b="28575"/>
                      <wp:wrapNone/>
                      <wp:docPr id="53863205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24050" cy="952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AAA60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5pt,13pt" to="157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43362185" w14:textId="2EC9B622" w:rsidR="0033061F" w:rsidRPr="00BB631C" w:rsidRDefault="00BD4580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435923" w:rsidRPr="00223904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ເວັບໄຊແຜນປະກັນເອກະຊົນ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  <w:p w14:paraId="0EB0C0E3" w14:textId="77777777" w:rsidR="0033061F" w:rsidRPr="00BB631C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2DE48893" w14:textId="77777777" w:rsidR="0033061F" w:rsidRPr="00BB631C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33584D83" w14:textId="77777777" w:rsidR="0033061F" w:rsidRPr="00BB631C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5DA279D2" w14:textId="77777777" w:rsidR="0033061F" w:rsidRPr="00BB631C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</w:tr>
    </w:tbl>
    <w:p w14:paraId="76FE3522" w14:textId="184EF1E1" w:rsidR="00F94724" w:rsidRPr="00F94C05" w:rsidRDefault="00F94724" w:rsidP="00F94724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3B6EE46A" w14:textId="67296662" w:rsidR="001E5A8D" w:rsidRDefault="001E5A8D" w:rsidP="7D8FC4E4">
      <w:pPr>
        <w:spacing w:after="0" w:line="276" w:lineRule="auto"/>
        <w:rPr>
          <w:rFonts w:ascii="DokChampa" w:hAnsi="DokChampa" w:cs="DokChampa"/>
          <w:bCs/>
          <w:sz w:val="20"/>
          <w:szCs w:val="20"/>
          <w:cs/>
          <w:lang w:bidi="lo-LA"/>
        </w:rPr>
      </w:pPr>
    </w:p>
    <w:p w14:paraId="3A4999D7" w14:textId="349F9796" w:rsidR="006D7501" w:rsidRDefault="006D7501" w:rsidP="7D8FC4E4">
      <w:pPr>
        <w:spacing w:after="0" w:line="276" w:lineRule="auto"/>
        <w:rPr>
          <w:rFonts w:ascii="DokChampa" w:hAnsi="DokChampa" w:cs="DokChampa"/>
          <w:bCs/>
          <w:sz w:val="20"/>
          <w:szCs w:val="20"/>
          <w:cs/>
          <w:lang w:bidi="lo-LA"/>
        </w:rPr>
      </w:pPr>
    </w:p>
    <w:p w14:paraId="69871E18" w14:textId="7F9A7F4B" w:rsidR="006D7501" w:rsidRDefault="006D7501" w:rsidP="7D8FC4E4">
      <w:pPr>
        <w:spacing w:after="0" w:line="276" w:lineRule="auto"/>
        <w:rPr>
          <w:rFonts w:ascii="DokChampa" w:hAnsi="DokChampa" w:cs="DokChampa"/>
          <w:bCs/>
          <w:sz w:val="20"/>
          <w:szCs w:val="20"/>
          <w:cs/>
          <w:lang w:bidi="lo-LA"/>
        </w:rPr>
      </w:pPr>
    </w:p>
    <w:p w14:paraId="651254C2" w14:textId="77777777" w:rsidR="006D7501" w:rsidRDefault="006D7501" w:rsidP="7D8FC4E4">
      <w:pPr>
        <w:spacing w:after="0" w:line="276" w:lineRule="auto"/>
        <w:rPr>
          <w:rFonts w:ascii="DokChampa" w:hAnsi="DokChampa" w:cs="DokChampa"/>
          <w:bCs/>
          <w:sz w:val="20"/>
          <w:szCs w:val="20"/>
          <w:lang w:bidi="lo-LA"/>
        </w:rPr>
      </w:pPr>
    </w:p>
    <w:p w14:paraId="3BF4E8EA" w14:textId="152805B0" w:rsidR="00DC24FD" w:rsidRPr="00C007BF" w:rsidRDefault="00DF4C26" w:rsidP="7D8FC4E4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C007BF">
        <w:rPr>
          <w:rFonts w:ascii="DokChampa" w:hAnsi="DokChampa" w:cs="DokChampa"/>
          <w:bCs/>
          <w:sz w:val="20"/>
          <w:szCs w:val="20"/>
          <w:cs/>
          <w:lang w:bidi="lo-LA"/>
        </w:rPr>
        <w:t xml:space="preserve">ຂໍ້ມູນສຳລັບຕິດຕໍ່ກັບພະແນກ </w:t>
      </w:r>
      <w:r w:rsidR="00583131" w:rsidRPr="00C007BF">
        <w:rPr>
          <w:rFonts w:ascii="DokChampa" w:hAnsi="DokChampa" w:cs="DokChampa"/>
          <w:b/>
          <w:bCs/>
          <w:sz w:val="20"/>
          <w:szCs w:val="20"/>
        </w:rPr>
        <w:t>Departme</w:t>
      </w:r>
      <w:r w:rsidR="00A23B9F" w:rsidRPr="00C007BF">
        <w:rPr>
          <w:rFonts w:ascii="DokChampa" w:hAnsi="DokChampa" w:cs="DokChampa"/>
          <w:b/>
          <w:bCs/>
          <w:sz w:val="20"/>
          <w:szCs w:val="20"/>
        </w:rPr>
        <w:t xml:space="preserve">nt of Family and Medical Leave </w:t>
      </w:r>
    </w:p>
    <w:p w14:paraId="3D981C12" w14:textId="0F5A31D8" w:rsidR="00DC24FD" w:rsidRPr="00C007BF" w:rsidRDefault="00DC24FD" w:rsidP="00C007BF">
      <w:pPr>
        <w:spacing w:after="0" w:line="276" w:lineRule="auto"/>
        <w:rPr>
          <w:rFonts w:ascii="DokChampa" w:hAnsi="DokChampa" w:cs="DokChampa"/>
          <w:b/>
          <w:sz w:val="20"/>
          <w:szCs w:val="20"/>
        </w:rPr>
      </w:pPr>
      <w:r w:rsidRPr="00C007BF">
        <w:rPr>
          <w:rFonts w:ascii="DokChampa" w:hAnsi="DokChampa" w:cs="DokChampa"/>
          <w:sz w:val="20"/>
          <w:szCs w:val="20"/>
        </w:rPr>
        <w:tab/>
      </w:r>
      <w:r w:rsidRPr="00C007BF">
        <w:rPr>
          <w:rFonts w:ascii="DokChampa" w:hAnsi="DokChampa" w:cs="DokChampa"/>
          <w:b/>
          <w:sz w:val="20"/>
          <w:szCs w:val="20"/>
        </w:rPr>
        <w:t>The Massachusetts Department of Family and Medical Leave</w:t>
      </w:r>
    </w:p>
    <w:p w14:paraId="2F98338A" w14:textId="36EC69D5" w:rsidR="6323DBF6" w:rsidRPr="00C007BF" w:rsidRDefault="00213DEE" w:rsidP="0026658A">
      <w:pPr>
        <w:pStyle w:val="NoSpacing"/>
        <w:rPr>
          <w:rFonts w:ascii="DokChampa" w:eastAsia="Calibri" w:hAnsi="DokChampa" w:cs="DokChampa"/>
          <w:color w:val="000000" w:themeColor="text1"/>
          <w:sz w:val="20"/>
          <w:szCs w:val="20"/>
        </w:rPr>
      </w:pPr>
      <w:r w:rsidRPr="00C007BF">
        <w:rPr>
          <w:rFonts w:ascii="DokChampa" w:hAnsi="DokChampa" w:cs="DokChampa"/>
          <w:sz w:val="20"/>
          <w:szCs w:val="20"/>
        </w:rPr>
        <w:tab/>
      </w:r>
      <w:r w:rsidR="6323DBF6" w:rsidRPr="00C007BF">
        <w:rPr>
          <w:rFonts w:ascii="DokChampa" w:eastAsia="Calibri" w:hAnsi="DokChampa" w:cs="DokChampa"/>
          <w:color w:val="000000" w:themeColor="text1"/>
          <w:sz w:val="20"/>
          <w:szCs w:val="20"/>
        </w:rPr>
        <w:t>PO Box 838</w:t>
      </w:r>
    </w:p>
    <w:p w14:paraId="324CF19E" w14:textId="77777777" w:rsidR="00413C5E" w:rsidRDefault="6323DBF6" w:rsidP="0033061F">
      <w:pPr>
        <w:pStyle w:val="NoSpacing"/>
        <w:ind w:firstLine="720"/>
        <w:rPr>
          <w:rFonts w:ascii="DokChampa" w:eastAsia="Calibri" w:hAnsi="DokChampa" w:cs="DokChampa"/>
          <w:color w:val="000000" w:themeColor="text1"/>
          <w:sz w:val="20"/>
          <w:szCs w:val="20"/>
        </w:rPr>
      </w:pPr>
      <w:r w:rsidRPr="00C007BF">
        <w:rPr>
          <w:rFonts w:ascii="DokChampa" w:eastAsia="Calibri" w:hAnsi="DokChampa" w:cs="DokChampa"/>
          <w:color w:val="000000" w:themeColor="text1"/>
          <w:sz w:val="20"/>
          <w:szCs w:val="20"/>
        </w:rPr>
        <w:t>Lawrence, MA 01842</w:t>
      </w:r>
    </w:p>
    <w:p w14:paraId="15958671" w14:textId="15031518" w:rsidR="00F94724" w:rsidRPr="00C007BF" w:rsidRDefault="6323DBF6" w:rsidP="0033061F">
      <w:pPr>
        <w:pStyle w:val="NoSpacing"/>
        <w:ind w:firstLine="720"/>
        <w:rPr>
          <w:rFonts w:ascii="DokChampa" w:hAnsi="DokChampa" w:cs="DokChampa"/>
          <w:sz w:val="20"/>
          <w:szCs w:val="20"/>
        </w:rPr>
      </w:pPr>
      <w:r w:rsidRPr="00C007BF">
        <w:rPr>
          <w:rFonts w:ascii="DokChampa" w:eastAsia="Calibri" w:hAnsi="DokChampa" w:cs="DokChampa"/>
          <w:color w:val="000000" w:themeColor="text1"/>
          <w:sz w:val="20"/>
          <w:szCs w:val="20"/>
        </w:rPr>
        <w:t>Contact Center: (833) 344-7365</w:t>
      </w:r>
    </w:p>
    <w:p w14:paraId="6634BAC6" w14:textId="77777777" w:rsidR="00805B81" w:rsidRPr="0099246F" w:rsidRDefault="00805B81" w:rsidP="00805B81">
      <w:pPr>
        <w:spacing w:after="0" w:line="360" w:lineRule="auto"/>
        <w:rPr>
          <w:rFonts w:ascii="DokChampa" w:hAnsi="DokChampa" w:cs="DokChampa"/>
          <w:bCs/>
          <w:sz w:val="20"/>
          <w:szCs w:val="20"/>
        </w:rPr>
      </w:pPr>
      <w:r w:rsidRPr="0099246F">
        <w:rPr>
          <w:rFonts w:ascii="DokChampa" w:hAnsi="DokChampa" w:cs="DokChampa"/>
          <w:bCs/>
          <w:sz w:val="20"/>
          <w:szCs w:val="20"/>
          <w:cs/>
          <w:lang w:bidi="lo-LA"/>
        </w:rPr>
        <w:t>ມີຂໍ້ມູນເພີ່ມເຕີມ</w:t>
      </w:r>
      <w:r>
        <w:rPr>
          <w:rFonts w:ascii="DokChampa" w:hAnsi="DokChampa" w:cs="DokChampa" w:hint="cs"/>
          <w:bCs/>
          <w:sz w:val="20"/>
          <w:szCs w:val="20"/>
          <w:cs/>
          <w:lang w:bidi="lo-LA"/>
        </w:rPr>
        <w:t>ໄວ້</w:t>
      </w:r>
      <w:r w:rsidRPr="0099246F">
        <w:rPr>
          <w:rFonts w:ascii="DokChampa" w:hAnsi="DokChampa" w:cs="DokChampa"/>
          <w:bCs/>
          <w:sz w:val="20"/>
          <w:szCs w:val="20"/>
          <w:cs/>
          <w:lang w:bidi="lo-LA"/>
        </w:rPr>
        <w:t>ໃຫ້</w:t>
      </w:r>
    </w:p>
    <w:p w14:paraId="40542139" w14:textId="7CCF4322" w:rsidR="00805B81" w:rsidRPr="0099246F" w:rsidRDefault="00805B81" w:rsidP="00805B81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99246F">
        <w:rPr>
          <w:rFonts w:ascii="DokChampa" w:hAnsi="DokChampa" w:cs="DokChampa"/>
          <w:sz w:val="20"/>
          <w:szCs w:val="20"/>
          <w:cs/>
          <w:lang w:bidi="lo-LA"/>
        </w:rPr>
        <w:t>ສຳລັບລາຍລະອຽດເພີ່ມເຕີມ</w:t>
      </w:r>
      <w:r w:rsidRPr="0099246F">
        <w:rPr>
          <w:rFonts w:ascii="DokChampa" w:hAnsi="DokChampa" w:cs="DokChampa"/>
          <w:b/>
          <w:bCs/>
          <w:sz w:val="20"/>
          <w:szCs w:val="20"/>
          <w:cs/>
          <w:lang w:bidi="lo-LA"/>
        </w:rPr>
        <w:t xml:space="preserve"> </w:t>
      </w:r>
      <w:r w:rsidRPr="0099246F">
        <w:rPr>
          <w:rFonts w:ascii="DokChampa" w:hAnsi="DokChampa" w:cs="DokChampa"/>
          <w:sz w:val="20"/>
          <w:szCs w:val="20"/>
          <w:cs/>
          <w:lang w:bidi="lo-LA"/>
        </w:rPr>
        <w:t>ກະລຸນາເຂົ້າເບິ່ງເວັບໄຊຂອງພະແນກ</w:t>
      </w:r>
      <w:r w:rsidR="001E5A8D" w:rsidRPr="001E5A8D">
        <w:rPr>
          <w:rFonts w:ascii="DokChampa" w:hAnsi="DokChampa" w:cs="DokChampa"/>
          <w:sz w:val="20"/>
          <w:szCs w:val="20"/>
        </w:rPr>
        <w:t xml:space="preserve"> </w:t>
      </w:r>
      <w:r w:rsidR="001E5A8D" w:rsidRPr="00297A4E">
        <w:rPr>
          <w:rFonts w:ascii="DokChampa" w:hAnsi="DokChampa" w:cs="DokChampa"/>
          <w:sz w:val="20"/>
          <w:szCs w:val="20"/>
        </w:rPr>
        <w:t>DFML</w:t>
      </w:r>
      <w:r w:rsidR="001E5A8D" w:rsidRPr="0099246F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Pr="0099246F">
        <w:rPr>
          <w:rFonts w:ascii="DokChampa" w:hAnsi="DokChampa" w:cs="DokChampa"/>
          <w:sz w:val="20"/>
          <w:szCs w:val="20"/>
          <w:cs/>
          <w:lang w:bidi="lo-LA"/>
        </w:rPr>
        <w:t>ໄດ້ທີ່</w:t>
      </w:r>
      <w:r w:rsidRPr="0099246F">
        <w:rPr>
          <w:rFonts w:ascii="DokChampa" w:hAnsi="DokChampa" w:cs="DokChampa"/>
          <w:sz w:val="20"/>
          <w:szCs w:val="20"/>
        </w:rPr>
        <w:t xml:space="preserve">: </w:t>
      </w:r>
      <w:hyperlink r:id="rId12" w:history="1">
        <w:r w:rsidRPr="0099246F">
          <w:rPr>
            <w:rStyle w:val="Hyperlink"/>
            <w:rFonts w:ascii="DokChampa" w:hAnsi="DokChampa" w:cs="DokChampa"/>
            <w:b/>
            <w:sz w:val="20"/>
            <w:szCs w:val="20"/>
          </w:rPr>
          <w:t>www.mass.gov/DFML</w:t>
        </w:r>
      </w:hyperlink>
      <w:r w:rsidRPr="0099246F">
        <w:rPr>
          <w:rFonts w:ascii="DokChampa" w:hAnsi="DokChampa" w:cs="DokChampa"/>
          <w:sz w:val="20"/>
          <w:szCs w:val="20"/>
        </w:rPr>
        <w:t xml:space="preserve">. </w:t>
      </w:r>
    </w:p>
    <w:p w14:paraId="6A2547F4" w14:textId="26FC922E" w:rsidR="00805B81" w:rsidRPr="00063A15" w:rsidRDefault="0052593D" w:rsidP="00063A15">
      <w:pPr>
        <w:spacing w:after="0" w:line="276" w:lineRule="auto"/>
        <w:rPr>
          <w:rFonts w:cstheme="minorHAnsi"/>
          <w:szCs w:val="24"/>
        </w:rPr>
      </w:pPr>
      <w:r w:rsidRPr="00F94C05">
        <w:rPr>
          <w:rFonts w:cstheme="minorHAnsi"/>
          <w:szCs w:val="24"/>
        </w:rPr>
        <w:t xml:space="preserve"> </w:t>
      </w:r>
    </w:p>
    <w:p w14:paraId="33465B8B" w14:textId="77777777" w:rsidR="00805B81" w:rsidRPr="00360185" w:rsidRDefault="00805B81" w:rsidP="00805B81">
      <w:pPr>
        <w:spacing w:after="0" w:line="276" w:lineRule="auto"/>
        <w:rPr>
          <w:rFonts w:ascii="Arial" w:hAnsi="Arial" w:cs="Arial"/>
          <w:szCs w:val="24"/>
        </w:rPr>
      </w:pPr>
    </w:p>
    <w:p w14:paraId="2D32BFA9" w14:textId="77777777" w:rsidR="00805B81" w:rsidRPr="00EB63A5" w:rsidRDefault="00805B81" w:rsidP="00805B81">
      <w:pPr>
        <w:pStyle w:val="NoSpacing"/>
        <w:spacing w:line="276" w:lineRule="auto"/>
        <w:jc w:val="center"/>
        <w:rPr>
          <w:bCs/>
          <w:sz w:val="20"/>
          <w:szCs w:val="20"/>
          <w:u w:val="single"/>
        </w:rPr>
      </w:pPr>
      <w:r w:rsidRPr="00EB63A5">
        <w:rPr>
          <w:rFonts w:cs="DokChampa" w:hint="cs"/>
          <w:bCs/>
          <w:sz w:val="20"/>
          <w:szCs w:val="20"/>
          <w:u w:val="single"/>
          <w:cs/>
          <w:lang w:bidi="lo-LA"/>
        </w:rPr>
        <w:t>ຄຳຮັບຮອງ</w:t>
      </w:r>
    </w:p>
    <w:p w14:paraId="0EEF79E9" w14:textId="77777777" w:rsidR="00805B81" w:rsidRPr="00F94724" w:rsidRDefault="00805B81" w:rsidP="00805B8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4248603" w14:textId="77777777" w:rsidR="00805B81" w:rsidRPr="0025579A" w:rsidRDefault="00805B81" w:rsidP="00805B81">
      <w:pPr>
        <w:pStyle w:val="NoSpacing"/>
        <w:spacing w:line="276" w:lineRule="auto"/>
        <w:rPr>
          <w:sz w:val="24"/>
          <w:szCs w:val="24"/>
        </w:rPr>
      </w:pPr>
      <w:r w:rsidRPr="00AC151A">
        <w:rPr>
          <w:rFonts w:cs="DokChampa" w:hint="cs"/>
          <w:sz w:val="20"/>
          <w:szCs w:val="20"/>
          <w:cs/>
          <w:lang w:bidi="lo-LA"/>
        </w:rPr>
        <w:t>ລາຍເຊັນຂອງທ່ານຂ້າງລຸ່ມນີ້ແມ່ນຮັບຮອງວ່າທ່ານໄດ້ຮັບຂໍ້ມູນຂ້າງເທິງແລ້ວ</w:t>
      </w:r>
      <w:r>
        <w:rPr>
          <w:rFonts w:cs="DokChampa" w:hint="cs"/>
          <w:sz w:val="20"/>
          <w:szCs w:val="20"/>
          <w:cs/>
          <w:lang w:bidi="lo-LA"/>
        </w:rPr>
        <w:t>ໃນເວລາທີ່ເຊັນສັນຍາ</w:t>
      </w:r>
      <w:r w:rsidRPr="00365997">
        <w:rPr>
          <w:rFonts w:ascii="DokChampa" w:hAnsi="DokChampa" w:cs="DokChampa"/>
          <w:sz w:val="20"/>
          <w:szCs w:val="20"/>
        </w:rPr>
        <w:t>.</w:t>
      </w:r>
    </w:p>
    <w:p w14:paraId="5835D490" w14:textId="77777777" w:rsidR="00805B81" w:rsidRPr="00F94724" w:rsidRDefault="00805B81" w:rsidP="00805B8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428905A" w14:textId="77777777" w:rsidR="00805B81" w:rsidRPr="00F94724" w:rsidRDefault="00805B81" w:rsidP="00805B8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3367FB9" w14:textId="77777777" w:rsidR="00805B81" w:rsidRPr="007D1DE3" w:rsidRDefault="00805B81" w:rsidP="00805B81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7D1DE3">
        <w:rPr>
          <w:rFonts w:ascii="DokChampa" w:hAnsi="DokChampa" w:cs="DokChampa"/>
          <w:sz w:val="20"/>
          <w:szCs w:val="20"/>
        </w:rPr>
        <w:t>___________________________________________________</w:t>
      </w:r>
      <w:r w:rsidRPr="007D1DE3">
        <w:rPr>
          <w:rFonts w:ascii="DokChampa" w:hAnsi="DokChampa" w:cs="DokChampa"/>
          <w:sz w:val="20"/>
          <w:szCs w:val="20"/>
        </w:rPr>
        <w:tab/>
        <w:t>__________________</w:t>
      </w:r>
    </w:p>
    <w:p w14:paraId="1CCEAA6F" w14:textId="77777777" w:rsidR="00805B81" w:rsidRPr="00091E0D" w:rsidRDefault="00805B81" w:rsidP="00805B81">
      <w:pPr>
        <w:spacing w:after="0" w:line="276" w:lineRule="auto"/>
        <w:rPr>
          <w:rFonts w:ascii="DokChampa" w:hAnsi="DokChampa" w:cs="DokChampa"/>
          <w:bCs/>
          <w:sz w:val="20"/>
          <w:szCs w:val="20"/>
          <w:lang w:bidi="lo-LA"/>
        </w:rPr>
      </w:pP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ລາຍເຊັນ</w:t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ວັນທີ</w:t>
      </w:r>
    </w:p>
    <w:p w14:paraId="3F6D3014" w14:textId="77777777" w:rsidR="00805B81" w:rsidRPr="007D1DE3" w:rsidRDefault="00805B81" w:rsidP="00805B81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5ADA3B3E" w14:textId="77777777" w:rsidR="00805B81" w:rsidRPr="007D1DE3" w:rsidRDefault="00805B81" w:rsidP="00805B81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7D1DE3">
        <w:rPr>
          <w:rFonts w:ascii="DokChampa" w:hAnsi="DokChampa" w:cs="DokChampa"/>
          <w:sz w:val="20"/>
          <w:szCs w:val="20"/>
        </w:rPr>
        <w:t>___________________________________________________</w:t>
      </w:r>
    </w:p>
    <w:p w14:paraId="011F9A69" w14:textId="77777777" w:rsidR="00805B81" w:rsidRPr="00091E0D" w:rsidRDefault="00805B81" w:rsidP="00805B81">
      <w:pPr>
        <w:spacing w:after="0" w:line="276" w:lineRule="auto"/>
        <w:rPr>
          <w:rFonts w:ascii="DokChampa" w:hAnsi="DokChampa" w:cs="DokChampa"/>
          <w:bCs/>
          <w:sz w:val="20"/>
          <w:szCs w:val="20"/>
        </w:rPr>
      </w:pP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ຊື່</w:t>
      </w:r>
      <w:r w:rsidRPr="00091E0D">
        <w:rPr>
          <w:rFonts w:ascii="DokChampa" w:hAnsi="DokChampa" w:cs="DokChampa"/>
          <w:bCs/>
          <w:sz w:val="20"/>
          <w:szCs w:val="20"/>
        </w:rPr>
        <w:t xml:space="preserve"> </w:t>
      </w:r>
      <w:r w:rsidRPr="00091E0D">
        <w:rPr>
          <w:rFonts w:ascii="DokChampa" w:hAnsi="DokChampa" w:cs="DokChampa"/>
          <w:b/>
          <w:sz w:val="20"/>
          <w:szCs w:val="20"/>
        </w:rPr>
        <w:t>(</w:t>
      </w: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ຂຽນເປັນຕົວບັນຈົງ</w:t>
      </w:r>
      <w:r w:rsidRPr="00091E0D">
        <w:rPr>
          <w:rFonts w:ascii="DokChampa" w:hAnsi="DokChampa" w:cs="DokChampa"/>
          <w:b/>
          <w:sz w:val="20"/>
          <w:szCs w:val="20"/>
        </w:rPr>
        <w:t>)</w:t>
      </w:r>
    </w:p>
    <w:p w14:paraId="34735C4D" w14:textId="77777777" w:rsidR="00805B81" w:rsidRPr="00F94724" w:rsidRDefault="00805B81" w:rsidP="00805B8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8A8CB9E" w14:textId="77777777" w:rsidR="00805B81" w:rsidRDefault="00805B81" w:rsidP="00805B81">
      <w:pPr>
        <w:pStyle w:val="NoSpacing"/>
        <w:spacing w:line="276" w:lineRule="auto"/>
        <w:rPr>
          <w:sz w:val="20"/>
          <w:szCs w:val="20"/>
        </w:rPr>
      </w:pPr>
      <w:r w:rsidRPr="001D3BD3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1D3BD3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0A1C6D">
        <w:rPr>
          <w:rFonts w:cs="DokChampa" w:hint="cs"/>
          <w:sz w:val="20"/>
          <w:szCs w:val="20"/>
          <w:cs/>
          <w:lang w:bidi="lo-LA"/>
        </w:rPr>
        <w:t>ຈະເກັບຮັກສາຄຳຮັບຮອງທີ່ທ່ານໄດ້</w:t>
      </w:r>
      <w:r>
        <w:rPr>
          <w:rFonts w:cs="DokChampa" w:hint="cs"/>
          <w:sz w:val="20"/>
          <w:szCs w:val="20"/>
          <w:cs/>
          <w:lang w:bidi="lo-LA"/>
        </w:rPr>
        <w:t>ລົງ</w:t>
      </w:r>
      <w:r w:rsidRPr="000A1C6D">
        <w:rPr>
          <w:rFonts w:cs="DokChampa" w:hint="cs"/>
          <w:sz w:val="20"/>
          <w:szCs w:val="20"/>
          <w:cs/>
          <w:lang w:bidi="lo-LA"/>
        </w:rPr>
        <w:t>ລາຍເຊັນເອົາໄວ້</w:t>
      </w:r>
      <w:r w:rsidRPr="000A1C6D">
        <w:rPr>
          <w:sz w:val="20"/>
          <w:szCs w:val="20"/>
        </w:rPr>
        <w:t xml:space="preserve">. </w:t>
      </w:r>
      <w:r w:rsidRPr="000A1C6D">
        <w:rPr>
          <w:rFonts w:cs="DokChampa" w:hint="cs"/>
          <w:sz w:val="20"/>
          <w:szCs w:val="20"/>
          <w:cs/>
          <w:lang w:bidi="lo-LA"/>
        </w:rPr>
        <w:t>ກະລຸນາເກັບສຳເນົາສະບັບຂອງທ່ານ</w:t>
      </w:r>
      <w:r>
        <w:rPr>
          <w:rFonts w:cs="DokChampa" w:hint="cs"/>
          <w:sz w:val="20"/>
          <w:szCs w:val="20"/>
          <w:cs/>
          <w:lang w:bidi="lo-LA"/>
        </w:rPr>
        <w:t xml:space="preserve">      </w:t>
      </w:r>
      <w:r w:rsidRPr="000A1C6D">
        <w:rPr>
          <w:rFonts w:cs="DokChampa" w:hint="cs"/>
          <w:sz w:val="20"/>
          <w:szCs w:val="20"/>
          <w:cs/>
          <w:lang w:bidi="lo-LA"/>
        </w:rPr>
        <w:t>ໄວ້ເອງເພື່ອໃຊ້ອ້າງອີງ</w:t>
      </w:r>
      <w:r w:rsidRPr="000A1C6D">
        <w:rPr>
          <w:sz w:val="20"/>
          <w:szCs w:val="20"/>
        </w:rPr>
        <w:t xml:space="preserve">. </w:t>
      </w:r>
    </w:p>
    <w:p w14:paraId="103C54A1" w14:textId="77777777" w:rsidR="00805B81" w:rsidRDefault="00805B81" w:rsidP="00F94724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0BE8D2F8" w14:textId="77777777" w:rsidR="00360185" w:rsidRPr="00F94C05" w:rsidRDefault="00360185" w:rsidP="00F94724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603BEAC6" w14:textId="4280BF2F" w:rsidR="00A83DBA" w:rsidRPr="00F94C05" w:rsidRDefault="00A83DBA" w:rsidP="00971002">
      <w:pPr>
        <w:rPr>
          <w:rFonts w:cstheme="minorHAnsi"/>
          <w:sz w:val="24"/>
          <w:szCs w:val="24"/>
        </w:rPr>
      </w:pPr>
    </w:p>
    <w:p w14:paraId="0EE4864C" w14:textId="1AD00D7C" w:rsidR="0017337E" w:rsidRPr="0099246F" w:rsidRDefault="0017337E" w:rsidP="0017337E">
      <w:pPr>
        <w:rPr>
          <w:rFonts w:ascii="DokChampa" w:hAnsi="DokChampa" w:cs="DokChampa"/>
          <w:sz w:val="20"/>
          <w:szCs w:val="20"/>
        </w:rPr>
      </w:pPr>
      <w:r w:rsidRPr="0099246F">
        <w:rPr>
          <w:rFonts w:ascii="DokChampa" w:hAnsi="DokChampa" w:cs="DokChampa"/>
          <w:b/>
          <w:bCs/>
          <w:sz w:val="20"/>
          <w:szCs w:val="20"/>
          <w:cs/>
          <w:lang w:bidi="lo-LA"/>
        </w:rPr>
        <w:t>ອັດຕາທີ່ມີຜົນບັງຄັບໃຊ້</w:t>
      </w:r>
      <w:r w:rsidRPr="0099246F">
        <w:rPr>
          <w:rFonts w:ascii="DokChampa" w:hAnsi="DokChampa" w:cs="DokChampa"/>
          <w:b/>
          <w:bCs/>
          <w:sz w:val="20"/>
          <w:szCs w:val="20"/>
        </w:rPr>
        <w:t>:</w:t>
      </w:r>
      <w:r w:rsidRPr="0099246F">
        <w:rPr>
          <w:rFonts w:ascii="DokChampa" w:hAnsi="DokChampa" w:cs="DokChampa"/>
          <w:b/>
          <w:bCs/>
          <w:sz w:val="20"/>
          <w:szCs w:val="20"/>
          <w:cs/>
          <w:lang w:bidi="lo-LA"/>
        </w:rPr>
        <w:t xml:space="preserve"> ປິ</w:t>
      </w:r>
      <w:r w:rsidRPr="0099246F">
        <w:rPr>
          <w:rFonts w:ascii="DokChampa" w:hAnsi="DokChampa" w:cs="DokChampa"/>
          <w:b/>
          <w:bCs/>
          <w:sz w:val="20"/>
          <w:szCs w:val="20"/>
        </w:rPr>
        <w:t xml:space="preserve"> 202</w:t>
      </w:r>
      <w:r w:rsidR="00063A15">
        <w:rPr>
          <w:rFonts w:ascii="DokChampa" w:hAnsi="DokChampa" w:cs="DokChampa"/>
          <w:b/>
          <w:bCs/>
          <w:sz w:val="20"/>
          <w:szCs w:val="20"/>
        </w:rPr>
        <w:t>6</w:t>
      </w:r>
    </w:p>
    <w:p w14:paraId="7000B80C" w14:textId="77777777" w:rsidR="0017337E" w:rsidRPr="00574BB7" w:rsidRDefault="0017337E" w:rsidP="0017337E">
      <w:pPr>
        <w:spacing w:after="0" w:line="276" w:lineRule="auto"/>
        <w:rPr>
          <w:rFonts w:cstheme="minorHAnsi"/>
          <w:b/>
          <w:sz w:val="24"/>
          <w:szCs w:val="26"/>
        </w:rPr>
      </w:pPr>
    </w:p>
    <w:p w14:paraId="66A1852A" w14:textId="4D90F013" w:rsidR="0017337E" w:rsidRPr="000145E7" w:rsidRDefault="0017337E" w:rsidP="0017337E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0145E7">
        <w:rPr>
          <w:rFonts w:ascii="Arial" w:hAnsi="Arial" w:cs="DokChampa" w:hint="cs"/>
          <w:iCs/>
          <w:sz w:val="20"/>
          <w:szCs w:val="20"/>
          <w:cs/>
          <w:lang w:bidi="lo-LA"/>
        </w:rPr>
        <w:t>ສຳລັບນາຍຈ້າງທີ່ມີລູກຈ້າງ</w:t>
      </w:r>
      <w:r>
        <w:rPr>
          <w:rFonts w:ascii="Arial" w:hAnsi="Arial" w:cs="DokChampa" w:hint="cs"/>
          <w:iCs/>
          <w:sz w:val="20"/>
          <w:szCs w:val="20"/>
          <w:cs/>
          <w:lang w:bidi="lo-LA"/>
        </w:rPr>
        <w:t>ໜ້ອຍກວ່າ</w:t>
      </w:r>
      <w:r w:rsidRPr="000145E7">
        <w:rPr>
          <w:rFonts w:ascii="Arial" w:hAnsi="Arial" w:cs="Arial"/>
          <w:i/>
          <w:sz w:val="20"/>
          <w:szCs w:val="20"/>
        </w:rPr>
        <w:t xml:space="preserve"> 25 </w:t>
      </w:r>
      <w:r w:rsidRPr="000145E7">
        <w:rPr>
          <w:rFonts w:ascii="Arial" w:hAnsi="Arial" w:cs="DokChampa" w:hint="cs"/>
          <w:iCs/>
          <w:sz w:val="20"/>
          <w:szCs w:val="20"/>
          <w:cs/>
          <w:lang w:bidi="lo-LA"/>
        </w:rPr>
        <w:t>ຄົນ</w:t>
      </w:r>
    </w:p>
    <w:p w14:paraId="1502AC6C" w14:textId="77777777" w:rsidR="0009240D" w:rsidRPr="00F94C05" w:rsidRDefault="0009240D" w:rsidP="0009240D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7337E" w:rsidRPr="00F94C05" w14:paraId="65F6CB69" w14:textId="77777777" w:rsidTr="373F583C">
        <w:tc>
          <w:tcPr>
            <w:tcW w:w="3116" w:type="dxa"/>
          </w:tcPr>
          <w:p w14:paraId="7BF2FAFC" w14:textId="4C660EA8" w:rsidR="0017337E" w:rsidRPr="00F94C05" w:rsidRDefault="0017337E" w:rsidP="0017337E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1030AE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ສົມທົບ</w:t>
            </w:r>
            <w:r w:rsidRPr="001030AE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ການລາຢຸດ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 xml:space="preserve">            </w:t>
            </w:r>
            <w:r w:rsidRPr="001030AE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ດ້ວຍເຫດຜົນທາງຄອບຄົວ</w:t>
            </w:r>
          </w:p>
        </w:tc>
        <w:tc>
          <w:tcPr>
            <w:tcW w:w="3117" w:type="dxa"/>
          </w:tcPr>
          <w:p w14:paraId="339397C6" w14:textId="641CDFE3" w:rsidR="0017337E" w:rsidRPr="00F94C05" w:rsidRDefault="0017337E" w:rsidP="0017337E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1030AE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ສົມທົບ</w:t>
            </w:r>
            <w:r w:rsidRPr="001030AE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ການລາຢຸດ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 xml:space="preserve">     </w:t>
            </w:r>
            <w:r w:rsidRPr="001030AE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 xml:space="preserve">         ດ້ວຍເຫດຜົນທາງ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ການແພດ</w:t>
            </w:r>
          </w:p>
        </w:tc>
        <w:tc>
          <w:tcPr>
            <w:tcW w:w="3117" w:type="dxa"/>
          </w:tcPr>
          <w:p w14:paraId="40325515" w14:textId="404F68BF" w:rsidR="0017337E" w:rsidRPr="00F94C05" w:rsidRDefault="0017337E" w:rsidP="0017337E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ຈຳນວນ</w:t>
            </w:r>
            <w:r w:rsidRPr="001030AE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ສົມທົບ</w:t>
            </w:r>
            <w:r>
              <w:rPr>
                <w:rFonts w:cs="DokChampa" w:hint="cs"/>
                <w:b/>
                <w:bCs/>
                <w:sz w:val="20"/>
                <w:szCs w:val="20"/>
                <w:cs/>
                <w:lang w:bidi="lo-LA"/>
              </w:rPr>
              <w:t>ທັງໝົດ</w:t>
            </w:r>
          </w:p>
        </w:tc>
      </w:tr>
      <w:tr w:rsidR="0009240D" w:rsidRPr="00F94C05" w14:paraId="77A5720D" w14:textId="77777777" w:rsidTr="373F583C">
        <w:tc>
          <w:tcPr>
            <w:tcW w:w="3116" w:type="dxa"/>
          </w:tcPr>
          <w:p w14:paraId="47E6719B" w14:textId="48752E2F" w:rsidR="0009240D" w:rsidRPr="0017337E" w:rsidRDefault="0009240D" w:rsidP="373F583C">
            <w:pPr>
              <w:spacing w:line="276" w:lineRule="auto"/>
              <w:jc w:val="center"/>
              <w:rPr>
                <w:rFonts w:ascii="DokChampa" w:hAnsi="DokChampa" w:cs="DokChampa"/>
                <w:b/>
                <w:sz w:val="20"/>
                <w:szCs w:val="20"/>
                <w:highlight w:val="yellow"/>
              </w:rPr>
            </w:pPr>
            <w:r w:rsidRPr="0017337E">
              <w:rPr>
                <w:rFonts w:ascii="DokChampa" w:hAnsi="DokChampa" w:cs="DokChampa"/>
                <w:b/>
                <w:sz w:val="20"/>
                <w:szCs w:val="20"/>
              </w:rPr>
              <w:t>.1</w:t>
            </w:r>
            <w:r w:rsidR="00FC3417" w:rsidRPr="0017337E">
              <w:rPr>
                <w:rFonts w:ascii="DokChampa" w:hAnsi="DokChampa" w:cs="DokChampa"/>
                <w:b/>
                <w:sz w:val="20"/>
                <w:szCs w:val="20"/>
              </w:rPr>
              <w:t>8</w:t>
            </w:r>
            <w:r w:rsidRPr="0017337E">
              <w:rPr>
                <w:rFonts w:ascii="DokChampa" w:hAnsi="DokChampa" w:cs="DokChampa"/>
                <w:b/>
                <w:sz w:val="20"/>
                <w:szCs w:val="20"/>
              </w:rPr>
              <w:t>%</w:t>
            </w:r>
          </w:p>
        </w:tc>
        <w:tc>
          <w:tcPr>
            <w:tcW w:w="3117" w:type="dxa"/>
          </w:tcPr>
          <w:p w14:paraId="6EA127D0" w14:textId="52799F1C" w:rsidR="0009240D" w:rsidRPr="00C553D9" w:rsidRDefault="0009240D" w:rsidP="373F583C">
            <w:pPr>
              <w:spacing w:line="276" w:lineRule="auto"/>
              <w:jc w:val="center"/>
              <w:rPr>
                <w:rFonts w:ascii="DokChampa" w:hAnsi="DokChampa" w:cs="DokChampa"/>
                <w:b/>
                <w:sz w:val="20"/>
                <w:szCs w:val="20"/>
              </w:rPr>
            </w:pPr>
            <w:r w:rsidRPr="00C553D9">
              <w:rPr>
                <w:rFonts w:ascii="DokChampa" w:hAnsi="DokChampa" w:cs="DokChampa"/>
                <w:b/>
                <w:sz w:val="20"/>
                <w:szCs w:val="20"/>
              </w:rPr>
              <w:t>.2</w:t>
            </w:r>
            <w:r w:rsidR="00F94C05" w:rsidRPr="00C553D9">
              <w:rPr>
                <w:rFonts w:ascii="DokChampa" w:hAnsi="DokChampa" w:cs="DokChampa"/>
                <w:b/>
                <w:sz w:val="20"/>
                <w:szCs w:val="20"/>
              </w:rPr>
              <w:t>8</w:t>
            </w:r>
            <w:r w:rsidRPr="00C553D9">
              <w:rPr>
                <w:rFonts w:ascii="DokChampa" w:hAnsi="DokChampa" w:cs="DokChampa"/>
                <w:b/>
                <w:sz w:val="20"/>
                <w:szCs w:val="20"/>
              </w:rPr>
              <w:t>%</w:t>
            </w:r>
          </w:p>
        </w:tc>
        <w:tc>
          <w:tcPr>
            <w:tcW w:w="3117" w:type="dxa"/>
          </w:tcPr>
          <w:p w14:paraId="378154F8" w14:textId="111EDA67" w:rsidR="0009240D" w:rsidRPr="00C553D9" w:rsidRDefault="0009240D" w:rsidP="373F583C">
            <w:pPr>
              <w:spacing w:line="276" w:lineRule="auto"/>
              <w:jc w:val="center"/>
              <w:rPr>
                <w:rFonts w:ascii="DokChampa" w:hAnsi="DokChampa" w:cs="DokChampa"/>
                <w:b/>
                <w:sz w:val="20"/>
                <w:szCs w:val="20"/>
              </w:rPr>
            </w:pPr>
            <w:r w:rsidRPr="00C553D9">
              <w:rPr>
                <w:rFonts w:ascii="DokChampa" w:hAnsi="DokChampa" w:cs="DokChampa"/>
                <w:b/>
                <w:sz w:val="20"/>
                <w:szCs w:val="20"/>
              </w:rPr>
              <w:t>.</w:t>
            </w:r>
            <w:r w:rsidR="00FC3417" w:rsidRPr="00C553D9">
              <w:rPr>
                <w:rFonts w:ascii="DokChampa" w:hAnsi="DokChampa" w:cs="DokChampa"/>
                <w:b/>
                <w:sz w:val="20"/>
                <w:szCs w:val="20"/>
              </w:rPr>
              <w:t>46</w:t>
            </w:r>
            <w:r w:rsidRPr="00C553D9">
              <w:rPr>
                <w:rFonts w:ascii="DokChampa" w:hAnsi="DokChampa" w:cs="DokChampa"/>
                <w:b/>
                <w:sz w:val="20"/>
                <w:szCs w:val="20"/>
              </w:rPr>
              <w:t>%</w:t>
            </w:r>
          </w:p>
        </w:tc>
      </w:tr>
    </w:tbl>
    <w:p w14:paraId="21155343" w14:textId="77777777" w:rsidR="0009240D" w:rsidRPr="00F94C05" w:rsidRDefault="0009240D" w:rsidP="0009240D">
      <w:pPr>
        <w:rPr>
          <w:rFonts w:cstheme="minorHAnsi"/>
          <w:sz w:val="16"/>
          <w:szCs w:val="16"/>
        </w:rPr>
      </w:pPr>
    </w:p>
    <w:p w14:paraId="5FB891C0" w14:textId="76B37EC5" w:rsidR="0017337E" w:rsidRPr="005D2B22" w:rsidRDefault="0017337E" w:rsidP="0017337E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5D2B22">
        <w:rPr>
          <w:rFonts w:ascii="DokChampa" w:hAnsi="DokChampa" w:cs="DokChampa"/>
          <w:sz w:val="20"/>
          <w:szCs w:val="20"/>
          <w:cs/>
          <w:lang w:bidi="lo-LA"/>
        </w:rPr>
        <w:t>ນາຍຈ້າງມີໜ້າທີ່ຮັບຜິດຊອບໃນການສົ່ງເງິນສົມທົບໃຫ້ກັບກອງທຶນ</w:t>
      </w:r>
      <w:r w:rsidRPr="005D2B22">
        <w:rPr>
          <w:rFonts w:ascii="DokChampa" w:hAnsi="DokChampa" w:cs="DokChampa"/>
          <w:sz w:val="20"/>
          <w:szCs w:val="20"/>
        </w:rPr>
        <w:t xml:space="preserve"> DFML </w:t>
      </w:r>
      <w:r w:rsidRPr="005D2B22">
        <w:rPr>
          <w:rFonts w:ascii="DokChampa" w:hAnsi="DokChampa" w:cs="DokChampa"/>
          <w:sz w:val="20"/>
          <w:szCs w:val="20"/>
          <w:cs/>
          <w:lang w:bidi="lo-LA"/>
        </w:rPr>
        <w:t>ແທນລູກຈ້າງທຸກຄົນ</w:t>
      </w:r>
      <w:r w:rsidRPr="005D2B22">
        <w:rPr>
          <w:rFonts w:ascii="DokChampa" w:hAnsi="DokChampa" w:cs="DokChampa"/>
          <w:sz w:val="20"/>
          <w:szCs w:val="20"/>
        </w:rPr>
        <w:t xml:space="preserve">.  </w:t>
      </w:r>
    </w:p>
    <w:p w14:paraId="46BC5B33" w14:textId="77777777" w:rsidR="0017337E" w:rsidRPr="00574BB7" w:rsidRDefault="0017337E" w:rsidP="0017337E">
      <w:pPr>
        <w:spacing w:after="0" w:line="276" w:lineRule="auto"/>
        <w:rPr>
          <w:rFonts w:cstheme="minorHAnsi"/>
        </w:rPr>
      </w:pPr>
      <w:r w:rsidRPr="00574BB7">
        <w:rPr>
          <w:rFonts w:cstheme="minorHAnsi"/>
        </w:rPr>
        <w:t xml:space="preserve"> </w:t>
      </w:r>
    </w:p>
    <w:p w14:paraId="3D43C213" w14:textId="08D1E10E" w:rsidR="0017337E" w:rsidRDefault="00924C3E" w:rsidP="0009240D">
      <w:pPr>
        <w:spacing w:after="0" w:line="276" w:lineRule="auto"/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ສຳລັບນາຍຈ້າງຂະໜາດນ້ອຍ</w:t>
      </w:r>
      <w:r w:rsidRPr="00B15B48">
        <w:rPr>
          <w:rFonts w:ascii="DokChampa" w:hAnsi="DokChampa" w:cs="DokChampa"/>
          <w:sz w:val="20"/>
          <w:szCs w:val="20"/>
        </w:rPr>
        <w:t xml:space="preserve">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ມີ</w:t>
      </w:r>
      <w:r w:rsidRPr="00D25EED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ລູກຈ້າງ</w:t>
      </w:r>
      <w:r w:rsidRPr="00D25EED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ທີ່ໄດ້ຮັບຄວາມຄຸ້ມຄອງ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ໜ້ອຍກວ່າ</w:t>
      </w:r>
      <w:r w:rsidRPr="00B15B48">
        <w:rPr>
          <w:rFonts w:ascii="DokChampa" w:hAnsi="DokChampa" w:cs="DokChampa"/>
          <w:sz w:val="20"/>
          <w:szCs w:val="20"/>
        </w:rPr>
        <w:t xml:space="preserve"> 25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ຄົນ</w:t>
      </w:r>
      <w:r w:rsidRPr="00B15B48">
        <w:rPr>
          <w:rFonts w:ascii="DokChampa" w:hAnsi="DokChampa" w:cs="DokChampa"/>
          <w:sz w:val="20"/>
          <w:szCs w:val="20"/>
        </w:rPr>
        <w:t xml:space="preserve">) </w:t>
      </w:r>
      <w:r w:rsidRPr="00B15B48">
        <w:rPr>
          <w:rFonts w:ascii="DokChampa" w:hAnsi="DokChampa" w:cs="DokChampa"/>
          <w:sz w:val="20"/>
          <w:szCs w:val="20"/>
          <w:cs/>
          <w:lang w:bidi="lo-LA"/>
        </w:rPr>
        <w:t>ເງິນ</w:t>
      </w:r>
      <w:r w:rsidRPr="005D2B22">
        <w:rPr>
          <w:rFonts w:ascii="DokChampa" w:hAnsi="DokChampa" w:cs="DokChampa"/>
          <w:sz w:val="20"/>
          <w:szCs w:val="20"/>
          <w:cs/>
          <w:lang w:bidi="lo-LA"/>
        </w:rPr>
        <w:t>ສົມທົບ</w:t>
      </w:r>
      <w:r w:rsidRPr="00D25EED">
        <w:rPr>
          <w:rFonts w:ascii="DokChampa" w:hAnsi="DokChampa" w:cs="DokChampa"/>
          <w:i/>
          <w:sz w:val="20"/>
          <w:szCs w:val="20"/>
          <w:cs/>
          <w:lang w:bidi="lo-LA"/>
        </w:rPr>
        <w:t>ການ</w:t>
      </w:r>
      <w:r w:rsidRPr="00D25EED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D25EED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D25EED">
        <w:rPr>
          <w:rFonts w:ascii="DokChampa" w:hAnsi="DokChampa" w:cs="DokChampa"/>
          <w:sz w:val="20"/>
          <w:szCs w:val="20"/>
          <w:cs/>
          <w:lang w:bidi="lo-LA"/>
        </w:rPr>
        <w:t>ດ້ວຍເຫດຜົນ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 </w:t>
      </w:r>
      <w:r w:rsidRPr="00D25EED">
        <w:rPr>
          <w:rFonts w:ascii="DokChampa" w:hAnsi="DokChampa" w:cs="DokChampa"/>
          <w:sz w:val="20"/>
          <w:szCs w:val="20"/>
          <w:cs/>
          <w:lang w:bidi="lo-LA"/>
        </w:rPr>
        <w:t>ທາງຄອບຄົວ</w:t>
      </w:r>
      <w:r w:rsidRPr="00D25EED">
        <w:rPr>
          <w:rFonts w:ascii="DokChampa" w:hAnsi="DokChampa" w:cs="DokChampa" w:hint="cs"/>
          <w:sz w:val="20"/>
          <w:szCs w:val="20"/>
          <w:cs/>
          <w:lang w:bidi="lo-LA"/>
        </w:rPr>
        <w:t>ແລະ</w:t>
      </w:r>
      <w:r w:rsidRPr="00D25EED">
        <w:rPr>
          <w:rFonts w:ascii="DokChampa" w:hAnsi="DokChampa" w:cs="DokChampa"/>
          <w:sz w:val="20"/>
          <w:szCs w:val="20"/>
          <w:cs/>
          <w:lang w:bidi="lo-LA"/>
        </w:rPr>
        <w:t>ທາງການແພດ</w:t>
      </w:r>
      <w:r w:rsidRPr="00D25EED">
        <w:rPr>
          <w:rFonts w:ascii="DokChampa" w:hAnsi="DokChampa" w:cs="DokChampa" w:hint="cs"/>
          <w:sz w:val="20"/>
          <w:szCs w:val="20"/>
          <w:cs/>
          <w:lang w:bidi="lo-LA"/>
        </w:rPr>
        <w:t>ທີ່ມີຜົນບັງຄັ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ບ</w:t>
      </w:r>
      <w:r w:rsidRPr="00D25EED">
        <w:rPr>
          <w:rFonts w:ascii="DokChampa" w:hAnsi="DokChampa" w:cs="DokChampa" w:hint="cs"/>
          <w:sz w:val="20"/>
          <w:szCs w:val="20"/>
          <w:cs/>
          <w:lang w:bidi="lo-LA"/>
        </w:rPr>
        <w:t>ໃຊ້ແມ່ນ</w:t>
      </w:r>
      <w:r w:rsidRPr="00D25EED">
        <w:rPr>
          <w:rFonts w:ascii="DokChampa" w:hAnsi="DokChampa" w:cs="DokChampa"/>
          <w:sz w:val="20"/>
          <w:szCs w:val="20"/>
        </w:rPr>
        <w:t xml:space="preserve"> 0</w:t>
      </w:r>
      <w:r w:rsidRPr="0085444F">
        <w:rPr>
          <w:rFonts w:ascii="DokChampa" w:hAnsi="DokChampa" w:cs="DokChampa"/>
          <w:sz w:val="20"/>
          <w:szCs w:val="20"/>
        </w:rPr>
        <w:t>.</w:t>
      </w:r>
      <w:r w:rsidR="00063A15">
        <w:rPr>
          <w:rFonts w:cstheme="minorHAnsi"/>
        </w:rPr>
        <w:t>46</w:t>
      </w:r>
      <w:r w:rsidRPr="00D25EED">
        <w:rPr>
          <w:rFonts w:ascii="DokChampa" w:hAnsi="DokChampa" w:cs="DokChampa"/>
          <w:sz w:val="20"/>
          <w:szCs w:val="20"/>
        </w:rPr>
        <w:t xml:space="preserve">% </w:t>
      </w:r>
      <w:r w:rsidRPr="00D25EED">
        <w:rPr>
          <w:rFonts w:ascii="DokChampa" w:hAnsi="DokChampa" w:cs="DokChampa" w:hint="cs"/>
          <w:sz w:val="20"/>
          <w:szCs w:val="20"/>
          <w:cs/>
          <w:lang w:bidi="lo-LA"/>
        </w:rPr>
        <w:t>ຂອງລາຍໄດ້</w:t>
      </w:r>
      <w:r w:rsidRPr="00D25EED">
        <w:rPr>
          <w:rFonts w:ascii="DokChampa" w:hAnsi="DokChampa" w:cs="DokChampa"/>
          <w:sz w:val="20"/>
          <w:szCs w:val="20"/>
        </w:rPr>
        <w:t xml:space="preserve">. </w:t>
      </w:r>
      <w:r w:rsidRPr="00D25EED">
        <w:rPr>
          <w:rFonts w:ascii="DokChampa" w:hAnsi="DokChampa" w:cs="DokChampa" w:hint="cs"/>
          <w:sz w:val="20"/>
          <w:szCs w:val="20"/>
          <w:cs/>
          <w:lang w:bidi="lo-LA"/>
        </w:rPr>
        <w:t>ນາຍຈ້າງຂະໜາດນ້ອຍ</w:t>
      </w:r>
      <w:r w:rsidRPr="00D25EED">
        <w:rPr>
          <w:rFonts w:ascii="DokChampa" w:hAnsi="DokChampa" w:cs="DokChampa"/>
          <w:sz w:val="20"/>
          <w:szCs w:val="20"/>
          <w:cs/>
          <w:lang w:bidi="lo-LA"/>
        </w:rPr>
        <w:t>ມີໜ້າທີ່ຮັບຜິດຊອບໃນການສົ່ງເງິນ</w:t>
      </w:r>
      <w:r w:rsidRPr="00D25EED">
        <w:rPr>
          <w:rFonts w:ascii="DokChampa" w:hAnsi="DokChampa" w:cs="DokChampa" w:hint="cs"/>
          <w:sz w:val="20"/>
          <w:szCs w:val="20"/>
          <w:cs/>
          <w:lang w:bidi="lo-LA"/>
        </w:rPr>
        <w:t>ທີ່ຫັກຈາກ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ໃບ</w:t>
      </w:r>
      <w:r w:rsidRPr="00D25EED">
        <w:rPr>
          <w:rFonts w:ascii="DokChampa" w:hAnsi="DokChampa" w:cs="DokChampa" w:hint="cs"/>
          <w:sz w:val="20"/>
          <w:szCs w:val="20"/>
          <w:cs/>
          <w:lang w:bidi="lo-LA"/>
        </w:rPr>
        <w:t>ເຊັກຄ່າຈ້າງຂອງລູກຈ້າງໃສ່ໃນກອງທຶນ ແຕ່ນາຍຈ້າງບໍ່ຈຳເປັນຕ້ອງ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ຈ່າຍ</w:t>
      </w:r>
      <w:r w:rsidRPr="00B15B48">
        <w:rPr>
          <w:rFonts w:ascii="DokChampa" w:hAnsi="DokChampa" w:cs="DokChampa"/>
          <w:sz w:val="20"/>
          <w:szCs w:val="20"/>
          <w:cs/>
          <w:lang w:bidi="lo-LA"/>
        </w:rPr>
        <w:t>ເງິນ</w:t>
      </w:r>
      <w:r w:rsidRPr="005D2B22">
        <w:rPr>
          <w:rFonts w:ascii="DokChampa" w:hAnsi="DokChampa" w:cs="DokChampa"/>
          <w:sz w:val="20"/>
          <w:szCs w:val="20"/>
          <w:cs/>
          <w:lang w:bidi="lo-LA"/>
        </w:rPr>
        <w:t>ສົມທົບ</w:t>
      </w:r>
      <w:r w:rsidRPr="00D25EED">
        <w:rPr>
          <w:rFonts w:ascii="DokChampa" w:hAnsi="DokChampa" w:cs="DokChampa" w:hint="cs"/>
          <w:sz w:val="20"/>
          <w:szCs w:val="20"/>
          <w:cs/>
          <w:lang w:bidi="lo-LA"/>
        </w:rPr>
        <w:t>ທຶນການ</w:t>
      </w:r>
      <w:r w:rsidRPr="00D25EED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D25EED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D25EED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</w:t>
      </w:r>
      <w:r w:rsidRPr="00D25EED">
        <w:rPr>
          <w:rFonts w:ascii="DokChampa" w:hAnsi="DokChampa" w:cs="DokChampa" w:hint="cs"/>
          <w:sz w:val="20"/>
          <w:szCs w:val="20"/>
          <w:cs/>
          <w:lang w:bidi="lo-LA"/>
        </w:rPr>
        <w:t xml:space="preserve"> ຫຼື ທຶນການ</w:t>
      </w:r>
      <w:r w:rsidRPr="00D25EED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D25EED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D25EED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ດ້ວຍເຫດຜົນທາງການແພດ</w:t>
      </w:r>
      <w:r w:rsidRPr="00D25EED">
        <w:rPr>
          <w:rFonts w:ascii="DokChampa" w:hAnsi="DokChampa" w:cs="DokChampa"/>
          <w:sz w:val="20"/>
          <w:szCs w:val="20"/>
        </w:rPr>
        <w:t>.</w:t>
      </w:r>
      <w:r w:rsidRPr="00D25EED">
        <w:rPr>
          <w:rFonts w:ascii="DokChampa" w:hAnsi="DokChampa" w:cs="DokChampa" w:hint="cs"/>
          <w:sz w:val="20"/>
          <w:szCs w:val="20"/>
          <w:cs/>
          <w:lang w:bidi="lo-LA"/>
        </w:rPr>
        <w:t xml:space="preserve"> ຖ້າ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ເຂົາເຈົ້າເລືອກທີ່ຈະຈ່າຍເງິນສົມທົບທັງໝົດ ຫຼືບາງສ່ວນທີ່ເປັນສ່ວນທີ່ລູກຈ້າງຕ້ອງຈ່າຍ ນາຍຈ້າງກໍ່ອາດຈະສາມາດເຮັດໄດ້ ແຕ່ບໍ່ຈຳເປັນຕ້ອງຈ່າຍເງິນສົມທົບໃນສ່ວນນີ້</w:t>
      </w:r>
      <w:r w:rsidRPr="00B15B48">
        <w:rPr>
          <w:rFonts w:ascii="DokChampa" w:hAnsi="DokChampa" w:cs="DokChampa"/>
          <w:sz w:val="20"/>
          <w:szCs w:val="20"/>
        </w:rPr>
        <w:t>.</w:t>
      </w:r>
    </w:p>
    <w:p w14:paraId="3DCCF7E5" w14:textId="77777777" w:rsidR="00D21E78" w:rsidRPr="00574BB7" w:rsidRDefault="00D21E78" w:rsidP="00D21E78">
      <w:pPr>
        <w:spacing w:after="0" w:line="276" w:lineRule="auto"/>
        <w:rPr>
          <w:rFonts w:cstheme="minorHAnsi"/>
          <w:b/>
          <w:sz w:val="24"/>
          <w:szCs w:val="26"/>
        </w:rPr>
      </w:pPr>
    </w:p>
    <w:p w14:paraId="7B4EDE76" w14:textId="77777777" w:rsidR="00D21E78" w:rsidRPr="00574BB7" w:rsidRDefault="00D21E78" w:rsidP="00D21E78">
      <w:pPr>
        <w:spacing w:after="0" w:line="276" w:lineRule="auto"/>
        <w:rPr>
          <w:rFonts w:cstheme="minorHAnsi"/>
          <w:b/>
          <w:sz w:val="24"/>
          <w:szCs w:val="26"/>
        </w:rPr>
      </w:pPr>
    </w:p>
    <w:tbl>
      <w:tblPr>
        <w:tblStyle w:val="TableGrid"/>
        <w:tblW w:w="1012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260"/>
        <w:gridCol w:w="3196"/>
        <w:gridCol w:w="269"/>
        <w:gridCol w:w="1973"/>
        <w:gridCol w:w="1076"/>
        <w:gridCol w:w="2861"/>
      </w:tblGrid>
      <w:tr w:rsidR="00D21E78" w:rsidRPr="00574BB7" w14:paraId="0DED3527" w14:textId="77777777" w:rsidTr="00F67B3D">
        <w:trPr>
          <w:cantSplit/>
          <w:trHeight w:val="591"/>
          <w:jc w:val="center"/>
        </w:trPr>
        <w:tc>
          <w:tcPr>
            <w:tcW w:w="490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shd w:val="clear" w:color="auto" w:fill="14558F"/>
            <w:textDirection w:val="btLr"/>
            <w:vAlign w:val="center"/>
            <w:hideMark/>
          </w:tcPr>
          <w:p w14:paraId="1BB93FA4" w14:textId="77777777" w:rsidR="00D21E78" w:rsidRPr="00574BB7" w:rsidRDefault="00D21E78" w:rsidP="00F67B3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</w:rPr>
            </w:pPr>
            <w:r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ການລາຢຸດດ້ວຍເຫດຜົນທາງການແພດ</w:t>
            </w:r>
          </w:p>
        </w:tc>
        <w:tc>
          <w:tcPr>
            <w:tcW w:w="9635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2CCB4A46" w14:textId="6EC36711" w:rsidR="00D21E78" w:rsidRPr="00020DEF" w:rsidRDefault="00D21E7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ການຈ່າຍເງິນສົມທົບທັງໝົດຕາມຂໍ້ກຳນົດ</w:t>
            </w:r>
            <w:r w:rsidRPr="00020DEF">
              <w:rPr>
                <w:rFonts w:ascii="DokChampa" w:eastAsia="Times New Roman" w:hAnsi="DokChampa" w:cs="DokChampa"/>
                <w:sz w:val="20"/>
                <w:szCs w:val="20"/>
              </w:rPr>
              <w:t xml:space="preserve">: </w:t>
            </w:r>
            <w:r w:rsidRPr="00C553D9">
              <w:rPr>
                <w:rFonts w:ascii="DokChampa" w:eastAsia="Times New Roman" w:hAnsi="DokChampa" w:cs="DokChampa"/>
                <w:sz w:val="20"/>
                <w:szCs w:val="20"/>
              </w:rPr>
              <w:t>.</w:t>
            </w:r>
            <w:r w:rsidRPr="00C553D9">
              <w:rPr>
                <w:rFonts w:eastAsia="Times New Roman"/>
              </w:rPr>
              <w:t xml:space="preserve"> 28%</w:t>
            </w:r>
          </w:p>
        </w:tc>
      </w:tr>
      <w:tr w:rsidR="00D21E78" w:rsidRPr="00574BB7" w14:paraId="67725538" w14:textId="77777777" w:rsidTr="00F67B3D">
        <w:trPr>
          <w:cantSplit/>
          <w:trHeight w:val="591"/>
          <w:jc w:val="center"/>
        </w:trPr>
        <w:tc>
          <w:tcPr>
            <w:tcW w:w="490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601CC4D9" w14:textId="77777777" w:rsidR="00D21E78" w:rsidRPr="00574BB7" w:rsidRDefault="00D21E78" w:rsidP="00F67B3D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4AB8B510" w14:textId="77777777" w:rsidR="00D21E78" w:rsidRPr="00574BB7" w:rsidRDefault="00D21E78" w:rsidP="00F67B3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6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2B0706CC" w14:textId="77777777" w:rsidR="00D21E78" w:rsidRPr="00574BB7" w:rsidRDefault="00D21E78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479C8DBC" w14:textId="77777777" w:rsidR="00D21E78" w:rsidRPr="00574BB7" w:rsidRDefault="00D21E78" w:rsidP="00F67B3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73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5BF64607" w14:textId="77777777" w:rsidR="00D21E78" w:rsidRPr="00574BB7" w:rsidRDefault="00D21E78" w:rsidP="00F67B3D">
            <w:pPr>
              <w:jc w:val="right"/>
              <w:rPr>
                <w:rFonts w:eastAsia="Times New Roman" w:cstheme="minorHAnsi"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</w:t>
            </w:r>
            <w:r w:rsidRPr="007401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ສົມທົບ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1E9677E" w14:textId="77777777" w:rsidR="00D21E78" w:rsidRPr="00020DEF" w:rsidRDefault="00D21E78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4234044C" w14:textId="77777777" w:rsidR="00D21E78" w:rsidRPr="00020DEF" w:rsidRDefault="00D21E7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6095A1F0" w14:textId="77777777" w:rsidR="00D21E78" w:rsidRPr="00020DEF" w:rsidRDefault="00D21E78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ຂອງເງິນສົມທົບການລາຢຸດດ້ວຍເຫດຜົນທາງການແພດ</w:t>
            </w:r>
          </w:p>
        </w:tc>
      </w:tr>
      <w:tr w:rsidR="00D21E78" w:rsidRPr="00574BB7" w14:paraId="76DAA3E1" w14:textId="77777777" w:rsidTr="00F67B3D">
        <w:trPr>
          <w:cantSplit/>
          <w:trHeight w:val="843"/>
          <w:jc w:val="center"/>
        </w:trPr>
        <w:tc>
          <w:tcPr>
            <w:tcW w:w="490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283C27CD" w14:textId="77777777" w:rsidR="00D21E78" w:rsidRPr="00574BB7" w:rsidRDefault="00D21E78" w:rsidP="00F67B3D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26CFB0E0" w14:textId="77777777" w:rsidR="00D21E78" w:rsidRPr="00574BB7" w:rsidRDefault="00D21E78" w:rsidP="00F67B3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6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08C14D35" w14:textId="77777777" w:rsidR="00D21E78" w:rsidRPr="00574BB7" w:rsidRDefault="00D21E78" w:rsidP="00F67B3D">
            <w:pPr>
              <w:jc w:val="center"/>
              <w:rPr>
                <w:rFonts w:eastAsia="Times New Roman" w:cstheme="minorHAnsi"/>
                <w:szCs w:val="24"/>
              </w:rPr>
            </w:pPr>
            <w:r w:rsidRPr="00574BB7">
              <w:rPr>
                <w:rFonts w:eastAsia="Times New Roman" w:cstheme="minorHAnsi"/>
                <w:szCs w:val="24"/>
              </w:rPr>
              <w:t>(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574BB7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69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BB96D5" w14:textId="77777777" w:rsidR="00D21E78" w:rsidRPr="00574BB7" w:rsidRDefault="00D21E78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09966C82" w14:textId="77777777" w:rsidR="00D21E78" w:rsidRPr="00574BB7" w:rsidRDefault="00D21E78" w:rsidP="00F67B3D">
            <w:pPr>
              <w:jc w:val="right"/>
              <w:rPr>
                <w:rFonts w:eastAsia="Times New Roman" w:cstheme="minorHAnsi"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ແລະສ່ວນທີ່ເຫຼືອ</w:t>
            </w:r>
            <w:r w:rsidRPr="00574BB7">
              <w:rPr>
                <w:rFonts w:eastAsia="Times New Roman" w:cstheme="minorHAnsi"/>
                <w:szCs w:val="24"/>
              </w:rPr>
              <w:t xml:space="preserve"> </w:t>
            </w:r>
            <w:r w:rsidRPr="00574BB7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ACD65E8" w14:textId="77777777" w:rsidR="00D21E78" w:rsidRPr="00020DEF" w:rsidRDefault="00D21E78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64CB5556" w14:textId="77777777" w:rsidR="00D21E78" w:rsidRPr="00020DEF" w:rsidRDefault="00D21E7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6795BF59" w14:textId="77777777" w:rsidR="00D21E78" w:rsidRPr="00020DEF" w:rsidRDefault="00D21E78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</w:tbl>
    <w:p w14:paraId="3CCDD3D1" w14:textId="77777777" w:rsidR="00D21E78" w:rsidRPr="00574BB7" w:rsidRDefault="00D21E78" w:rsidP="00D21E78">
      <w:pPr>
        <w:spacing w:after="0" w:line="276" w:lineRule="auto"/>
        <w:rPr>
          <w:rFonts w:cstheme="minorHAnsi"/>
          <w:b/>
          <w:sz w:val="24"/>
          <w:szCs w:val="26"/>
        </w:rPr>
      </w:pPr>
    </w:p>
    <w:p w14:paraId="3F43D41D" w14:textId="77777777" w:rsidR="00D21E78" w:rsidRPr="00574BB7" w:rsidRDefault="00D21E78" w:rsidP="00D21E78">
      <w:pPr>
        <w:rPr>
          <w:rFonts w:cstheme="minorHAnsi"/>
        </w:rPr>
      </w:pPr>
    </w:p>
    <w:tbl>
      <w:tblPr>
        <w:tblStyle w:val="TableGrid"/>
        <w:tblW w:w="10216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6"/>
        <w:gridCol w:w="3221"/>
        <w:gridCol w:w="271"/>
        <w:gridCol w:w="1989"/>
        <w:gridCol w:w="1084"/>
        <w:gridCol w:w="2881"/>
      </w:tblGrid>
      <w:tr w:rsidR="00D21E78" w:rsidRPr="00574BB7" w14:paraId="32131D14" w14:textId="77777777" w:rsidTr="00F67B3D">
        <w:trPr>
          <w:cantSplit/>
          <w:trHeight w:val="519"/>
          <w:jc w:val="center"/>
        </w:trPr>
        <w:tc>
          <w:tcPr>
            <w:tcW w:w="534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shd w:val="clear" w:color="auto" w:fill="388557"/>
            <w:textDirection w:val="btLr"/>
            <w:vAlign w:val="center"/>
            <w:hideMark/>
          </w:tcPr>
          <w:p w14:paraId="282D388D" w14:textId="77777777" w:rsidR="00D21E78" w:rsidRPr="00574BB7" w:rsidRDefault="00D21E78" w:rsidP="00F67B3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Cs w:val="28"/>
              </w:rPr>
            </w:pPr>
            <w:r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ການລາຢຸດດ້ວຍເຫດຜົນທາງຄອບຄົວ</w:t>
            </w:r>
          </w:p>
        </w:tc>
        <w:tc>
          <w:tcPr>
            <w:tcW w:w="9682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69DF2ECB" w14:textId="77777777" w:rsidR="00D21E78" w:rsidRPr="00020DEF" w:rsidRDefault="00D21E7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ການຈ່າຍເງິນສົມທົບທັງໝົດຕາມຂໍ້ກຳນົດ</w:t>
            </w:r>
            <w:r w:rsidRPr="00020DEF">
              <w:rPr>
                <w:rFonts w:ascii="DokChampa" w:eastAsia="Times New Roman" w:hAnsi="DokChampa" w:cs="DokChampa"/>
                <w:sz w:val="20"/>
                <w:szCs w:val="20"/>
              </w:rPr>
              <w:t>: .18%</w:t>
            </w:r>
          </w:p>
        </w:tc>
      </w:tr>
      <w:tr w:rsidR="00D21E78" w:rsidRPr="00574BB7" w14:paraId="6980456D" w14:textId="77777777" w:rsidTr="00F67B3D">
        <w:trPr>
          <w:cantSplit/>
          <w:trHeight w:val="827"/>
          <w:jc w:val="center"/>
        </w:trPr>
        <w:tc>
          <w:tcPr>
            <w:tcW w:w="534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224F615C" w14:textId="77777777" w:rsidR="00D21E78" w:rsidRPr="00574BB7" w:rsidRDefault="00D21E78" w:rsidP="00F67B3D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56B8C6" w14:textId="77777777" w:rsidR="00D21E78" w:rsidRPr="00574BB7" w:rsidRDefault="00D21E78" w:rsidP="00F67B3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BFB602A" w14:textId="77777777" w:rsidR="00D21E78" w:rsidRPr="00574BB7" w:rsidRDefault="00D21E78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05A51C1B" w14:textId="77777777" w:rsidR="00D21E78" w:rsidRPr="00574BB7" w:rsidRDefault="00D21E78" w:rsidP="00F67B3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89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2A33DA0D" w14:textId="77777777" w:rsidR="00D21E78" w:rsidRPr="00574BB7" w:rsidRDefault="00D21E78" w:rsidP="00F67B3D">
            <w:pPr>
              <w:jc w:val="right"/>
              <w:rPr>
                <w:rFonts w:eastAsia="Times New Roman" w:cstheme="minorHAnsi"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</w:t>
            </w:r>
            <w:r w:rsidRPr="007401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ສົມທົບ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2240FEF0" w14:textId="77777777" w:rsidR="00D21E78" w:rsidRPr="00020DEF" w:rsidRDefault="00D21E78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32810B57" w14:textId="77777777" w:rsidR="00D21E78" w:rsidRPr="00020DEF" w:rsidRDefault="00D21E7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1B9CCD64" w14:textId="7CE12B1F" w:rsidR="00D21E78" w:rsidRPr="00020DEF" w:rsidRDefault="00D21E78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ຂອງເງິນສົມທົບການລາຢຸດດ້ວຍເຫດຜົນທາງ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ຄອບຄົວ</w:t>
            </w:r>
          </w:p>
        </w:tc>
      </w:tr>
      <w:tr w:rsidR="00D21E78" w:rsidRPr="00574BB7" w14:paraId="00566F2D" w14:textId="77777777" w:rsidTr="00F67B3D">
        <w:trPr>
          <w:cantSplit/>
          <w:trHeight w:val="827"/>
          <w:jc w:val="center"/>
        </w:trPr>
        <w:tc>
          <w:tcPr>
            <w:tcW w:w="534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78F4471A" w14:textId="77777777" w:rsidR="00D21E78" w:rsidRPr="00574BB7" w:rsidRDefault="00D21E78" w:rsidP="00F67B3D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4E58AED9" w14:textId="77777777" w:rsidR="00D21E78" w:rsidRPr="00574BB7" w:rsidRDefault="00D21E78" w:rsidP="00F67B3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1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3B38A528" w14:textId="77777777" w:rsidR="00D21E78" w:rsidRPr="00574BB7" w:rsidRDefault="00D21E78" w:rsidP="00F67B3D">
            <w:pPr>
              <w:jc w:val="center"/>
              <w:rPr>
                <w:rFonts w:eastAsia="Times New Roman" w:cstheme="minorHAnsi"/>
                <w:szCs w:val="24"/>
              </w:rPr>
            </w:pPr>
            <w:r w:rsidRPr="00574BB7">
              <w:rPr>
                <w:rFonts w:eastAsia="Times New Roman" w:cstheme="minorHAnsi"/>
                <w:szCs w:val="24"/>
              </w:rPr>
              <w:t>(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574BB7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71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24BFB5" w14:textId="77777777" w:rsidR="00D21E78" w:rsidRPr="00574BB7" w:rsidRDefault="00D21E78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27DB43DE" w14:textId="77777777" w:rsidR="00D21E78" w:rsidRPr="00574BB7" w:rsidRDefault="00D21E78" w:rsidP="00F67B3D">
            <w:pPr>
              <w:jc w:val="right"/>
              <w:rPr>
                <w:rFonts w:eastAsia="Times New Roman" w:cstheme="minorHAnsi"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ແລະສ່ວນທີ່ເຫຼືອ</w:t>
            </w:r>
            <w:r w:rsidRPr="00574BB7">
              <w:rPr>
                <w:rFonts w:eastAsia="Times New Roman" w:cstheme="minorHAnsi"/>
                <w:szCs w:val="24"/>
              </w:rPr>
              <w:t xml:space="preserve"> </w:t>
            </w:r>
            <w:r w:rsidRPr="00574BB7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21C76F92" w14:textId="77777777" w:rsidR="00D21E78" w:rsidRPr="00020DEF" w:rsidRDefault="00D21E78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7B0FF84C" w14:textId="77777777" w:rsidR="00D21E78" w:rsidRPr="00020DEF" w:rsidRDefault="00D21E7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2EB567A8" w14:textId="77777777" w:rsidR="00D21E78" w:rsidRPr="00020DEF" w:rsidRDefault="00D21E78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</w:tbl>
    <w:p w14:paraId="0EF3CE58" w14:textId="77777777" w:rsidR="00D21E78" w:rsidRPr="00574BB7" w:rsidRDefault="00D21E78" w:rsidP="00D21E78">
      <w:pPr>
        <w:rPr>
          <w:rFonts w:cstheme="minorHAnsi"/>
          <w:i/>
          <w:sz w:val="24"/>
          <w:szCs w:val="26"/>
        </w:rPr>
      </w:pPr>
    </w:p>
    <w:p w14:paraId="7DA14BB7" w14:textId="0B532503" w:rsidR="00D21E78" w:rsidRPr="00063A15" w:rsidRDefault="00D21E78" w:rsidP="00063A15">
      <w:pPr>
        <w:jc w:val="right"/>
        <w:rPr>
          <w:rFonts w:cstheme="minorHAnsi"/>
          <w:sz w:val="24"/>
          <w:szCs w:val="24"/>
        </w:rPr>
      </w:pPr>
      <w:r w:rsidRPr="00031774">
        <w:rPr>
          <w:rFonts w:ascii="DokChampa" w:hAnsi="DokChampa" w:cs="DokChampa"/>
          <w:sz w:val="20"/>
          <w:szCs w:val="20"/>
          <w:cs/>
          <w:lang w:bidi="lo-LA"/>
        </w:rPr>
        <w:t>ຕົວອັກສອນທຳອິດຂອງຊື່ແລະນາມສະກຸນ</w:t>
      </w:r>
      <w:r w:rsidRPr="00574BB7">
        <w:rPr>
          <w:rFonts w:cstheme="minorHAnsi"/>
          <w:sz w:val="24"/>
          <w:szCs w:val="24"/>
        </w:rPr>
        <w:t xml:space="preserve"> ___________</w:t>
      </w:r>
    </w:p>
    <w:sectPr w:rsidR="00D21E78" w:rsidRPr="00063A15" w:rsidSect="006D7501">
      <w:headerReference w:type="default" r:id="rId13"/>
      <w:footerReference w:type="default" r:id="rId14"/>
      <w:pgSz w:w="12240" w:h="15840"/>
      <w:pgMar w:top="720" w:right="1008" w:bottom="432" w:left="1008" w:header="36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93784" w14:textId="77777777" w:rsidR="00D53211" w:rsidRDefault="00D53211" w:rsidP="005B6192">
      <w:pPr>
        <w:spacing w:after="0" w:line="240" w:lineRule="auto"/>
      </w:pPr>
      <w:r>
        <w:separator/>
      </w:r>
    </w:p>
  </w:endnote>
  <w:endnote w:type="continuationSeparator" w:id="0">
    <w:p w14:paraId="4416901E" w14:textId="77777777" w:rsidR="00D53211" w:rsidRDefault="00D53211" w:rsidP="005B6192">
      <w:pPr>
        <w:spacing w:after="0" w:line="240" w:lineRule="auto"/>
      </w:pPr>
      <w:r>
        <w:continuationSeparator/>
      </w:r>
    </w:p>
  </w:endnote>
  <w:endnote w:type="continuationNotice" w:id="1">
    <w:p w14:paraId="11E92832" w14:textId="77777777" w:rsidR="00D53211" w:rsidRDefault="00D532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033003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sdt>
            <w:sdtPr>
              <w:rPr>
                <w:rFonts w:ascii="DokChampa" w:hAnsi="DokChampa" w:cs="DokChampa"/>
                <w:sz w:val="20"/>
                <w:szCs w:val="20"/>
              </w:rPr>
              <w:id w:val="678858470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="DokChampa" w:hAnsi="DokChampa" w:cs="DokChampa"/>
                    <w:sz w:val="20"/>
                    <w:szCs w:val="20"/>
                  </w:rPr>
                  <w:id w:val="1507791398"/>
                  <w:docPartObj>
                    <w:docPartGallery w:val="Page Numbers (Top of Page)"/>
                    <w:docPartUnique/>
                  </w:docPartObj>
                </w:sdtPr>
                <w:sdtContent>
                  <w:p w14:paraId="4BBB08AE" w14:textId="77777777" w:rsidR="00C904C6" w:rsidRPr="00B20CC5" w:rsidRDefault="00C904C6" w:rsidP="00C904C6">
                    <w:pPr>
                      <w:pStyle w:val="Footer"/>
                      <w:jc w:val="right"/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  <w:lang w:bidi="lo-LA"/>
                      </w:rPr>
                    </w:pP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  <w:cs/>
                        <w:lang w:bidi="lo-LA"/>
                      </w:rPr>
                      <w:t>ໜ້າທີ</w:t>
                    </w:r>
                    <w:r w:rsidRPr="00B20CC5">
                      <w:rPr>
                        <w:rFonts w:ascii="DokChampa" w:hAnsi="DokChampa" w:cs="DokChampa"/>
                        <w:sz w:val="20"/>
                        <w:szCs w:val="20"/>
                      </w:rPr>
                      <w:t xml:space="preserve"> </w:t>
                    </w: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instrText xml:space="preserve"> PAGE </w:instrText>
                    </w: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t>1</w:t>
                    </w: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 w:rsidRPr="00B20CC5">
                      <w:rPr>
                        <w:rFonts w:ascii="DokChampa" w:hAnsi="DokChampa" w:cs="DokChampa"/>
                        <w:sz w:val="20"/>
                        <w:szCs w:val="20"/>
                      </w:rPr>
                      <w:t xml:space="preserve"> </w:t>
                    </w: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  <w:cs/>
                        <w:lang w:bidi="lo-LA"/>
                      </w:rPr>
                      <w:t>ຈາກ</w:t>
                    </w:r>
                    <w:r w:rsidRPr="00B20CC5">
                      <w:rPr>
                        <w:rFonts w:ascii="DokChampa" w:hAnsi="DokChampa" w:cs="DokChampa"/>
                        <w:sz w:val="20"/>
                        <w:szCs w:val="20"/>
                      </w:rPr>
                      <w:t xml:space="preserve"> </w:t>
                    </w: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instrText xml:space="preserve"> NUMPAGES  </w:instrText>
                    </w: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t>5</w:t>
                    </w: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  <w:cs/>
                        <w:lang w:bidi="lo-LA"/>
                      </w:rPr>
                      <w:t xml:space="preserve"> ໜ້າ</w:t>
                    </w:r>
                  </w:p>
                  <w:p w14:paraId="6148D1E7" w14:textId="7A401296" w:rsidR="00C904C6" w:rsidRDefault="00C904C6" w:rsidP="00C904C6">
                    <w:pPr>
                      <w:pStyle w:val="Footer"/>
                      <w:jc w:val="right"/>
                      <w:rPr>
                        <w:rFonts w:ascii="DokChampa" w:hAnsi="DokChampa" w:cs="DokChampa"/>
                        <w:sz w:val="20"/>
                        <w:szCs w:val="20"/>
                      </w:rPr>
                    </w:pP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  <w:cs/>
                        <w:lang w:bidi="lo-LA"/>
                      </w:rPr>
                      <w:t>ປັບປຸງແກ້ໄຂ</w:t>
                    </w: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t xml:space="preserve"> 11/1/202</w:t>
                    </w:r>
                    <w:r w:rsidR="004C1ABC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t>5</w:t>
                    </w:r>
                    <w:r w:rsidR="00CE4B7E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t xml:space="preserve"> Lao</w:t>
                    </w:r>
                  </w:p>
                </w:sdtContent>
              </w:sdt>
            </w:sdtContent>
          </w:sdt>
          <w:p w14:paraId="5DF137C7" w14:textId="32AF5846" w:rsidR="00C34B37" w:rsidRDefault="00000000" w:rsidP="00C904C6">
            <w:pPr>
              <w:pStyle w:val="Footer"/>
              <w:jc w:val="right"/>
            </w:pPr>
          </w:p>
        </w:sdtContent>
      </w:sdt>
    </w:sdtContent>
  </w:sdt>
  <w:p w14:paraId="394EFF27" w14:textId="77777777" w:rsidR="005B6192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764B1" w14:textId="77777777" w:rsidR="00D53211" w:rsidRDefault="00D53211" w:rsidP="005B6192">
      <w:pPr>
        <w:spacing w:after="0" w:line="240" w:lineRule="auto"/>
      </w:pPr>
      <w:r>
        <w:separator/>
      </w:r>
    </w:p>
  </w:footnote>
  <w:footnote w:type="continuationSeparator" w:id="0">
    <w:p w14:paraId="512C2C07" w14:textId="77777777" w:rsidR="00D53211" w:rsidRDefault="00D53211" w:rsidP="005B6192">
      <w:pPr>
        <w:spacing w:after="0" w:line="240" w:lineRule="auto"/>
      </w:pPr>
      <w:r>
        <w:continuationSeparator/>
      </w:r>
    </w:p>
  </w:footnote>
  <w:footnote w:type="continuationNotice" w:id="1">
    <w:p w14:paraId="2B769B46" w14:textId="77777777" w:rsidR="00D53211" w:rsidRDefault="00D532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2EA82993" w14:paraId="4C96A37D" w14:textId="77777777" w:rsidTr="2EA82993">
      <w:trPr>
        <w:trHeight w:val="300"/>
      </w:trPr>
      <w:tc>
        <w:tcPr>
          <w:tcW w:w="3405" w:type="dxa"/>
        </w:tcPr>
        <w:p w14:paraId="7B02BC24" w14:textId="446427E8" w:rsidR="2EA82993" w:rsidRDefault="2EA82993" w:rsidP="2EA82993">
          <w:pPr>
            <w:pStyle w:val="Header"/>
            <w:ind w:left="-115"/>
          </w:pPr>
        </w:p>
      </w:tc>
      <w:tc>
        <w:tcPr>
          <w:tcW w:w="3405" w:type="dxa"/>
        </w:tcPr>
        <w:p w14:paraId="5819BA76" w14:textId="40C8F37F" w:rsidR="2EA82993" w:rsidRDefault="2EA82993" w:rsidP="2EA82993">
          <w:pPr>
            <w:pStyle w:val="Header"/>
            <w:jc w:val="center"/>
          </w:pPr>
        </w:p>
      </w:tc>
      <w:tc>
        <w:tcPr>
          <w:tcW w:w="3405" w:type="dxa"/>
        </w:tcPr>
        <w:p w14:paraId="62C3C9A0" w14:textId="42E7A3A4" w:rsidR="2EA82993" w:rsidRDefault="2EA82993" w:rsidP="2EA82993">
          <w:pPr>
            <w:pStyle w:val="Header"/>
            <w:ind w:right="-115"/>
            <w:jc w:val="right"/>
          </w:pPr>
        </w:p>
      </w:tc>
    </w:tr>
  </w:tbl>
  <w:p w14:paraId="35C204B0" w14:textId="0B98D923" w:rsidR="2EA82993" w:rsidRDefault="2EA82993" w:rsidP="2EA82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635996"/>
    <w:multiLevelType w:val="hybridMultilevel"/>
    <w:tmpl w:val="54A25DB4"/>
    <w:lvl w:ilvl="0" w:tplc="36023124">
      <w:numFmt w:val="bullet"/>
      <w:lvlText w:val=""/>
      <w:lvlJc w:val="left"/>
      <w:pPr>
        <w:ind w:left="717" w:hanging="282"/>
      </w:pPr>
      <w:rPr>
        <w:rFonts w:ascii="Symbol" w:eastAsia="Symbol" w:hAnsi="Symbol" w:cs="Symbol" w:hint="default"/>
        <w:b w:val="0"/>
        <w:bCs w:val="0"/>
        <w:i w:val="0"/>
        <w:iCs w:val="0"/>
        <w:color w:val="525252"/>
        <w:spacing w:val="0"/>
        <w:w w:val="100"/>
        <w:sz w:val="21"/>
        <w:szCs w:val="21"/>
        <w:lang w:val="en-US" w:eastAsia="en-US" w:bidi="ar-SA"/>
      </w:rPr>
    </w:lvl>
    <w:lvl w:ilvl="1" w:tplc="859E7396">
      <w:numFmt w:val="bullet"/>
      <w:lvlText w:val="•"/>
      <w:lvlJc w:val="left"/>
      <w:pPr>
        <w:ind w:left="1834" w:hanging="282"/>
      </w:pPr>
      <w:rPr>
        <w:rFonts w:hint="default"/>
        <w:lang w:val="en-US" w:eastAsia="en-US" w:bidi="ar-SA"/>
      </w:rPr>
    </w:lvl>
    <w:lvl w:ilvl="2" w:tplc="C5B65596">
      <w:numFmt w:val="bullet"/>
      <w:lvlText w:val="•"/>
      <w:lvlJc w:val="left"/>
      <w:pPr>
        <w:ind w:left="2949" w:hanging="282"/>
      </w:pPr>
      <w:rPr>
        <w:rFonts w:hint="default"/>
        <w:lang w:val="en-US" w:eastAsia="en-US" w:bidi="ar-SA"/>
      </w:rPr>
    </w:lvl>
    <w:lvl w:ilvl="3" w:tplc="D54EB64A">
      <w:numFmt w:val="bullet"/>
      <w:lvlText w:val="•"/>
      <w:lvlJc w:val="left"/>
      <w:pPr>
        <w:ind w:left="4064" w:hanging="282"/>
      </w:pPr>
      <w:rPr>
        <w:rFonts w:hint="default"/>
        <w:lang w:val="en-US" w:eastAsia="en-US" w:bidi="ar-SA"/>
      </w:rPr>
    </w:lvl>
    <w:lvl w:ilvl="4" w:tplc="A7CCC762">
      <w:numFmt w:val="bullet"/>
      <w:lvlText w:val="•"/>
      <w:lvlJc w:val="left"/>
      <w:pPr>
        <w:ind w:left="5179" w:hanging="282"/>
      </w:pPr>
      <w:rPr>
        <w:rFonts w:hint="default"/>
        <w:lang w:val="en-US" w:eastAsia="en-US" w:bidi="ar-SA"/>
      </w:rPr>
    </w:lvl>
    <w:lvl w:ilvl="5" w:tplc="8C82FA92">
      <w:numFmt w:val="bullet"/>
      <w:lvlText w:val="•"/>
      <w:lvlJc w:val="left"/>
      <w:pPr>
        <w:ind w:left="6294" w:hanging="282"/>
      </w:pPr>
      <w:rPr>
        <w:rFonts w:hint="default"/>
        <w:lang w:val="en-US" w:eastAsia="en-US" w:bidi="ar-SA"/>
      </w:rPr>
    </w:lvl>
    <w:lvl w:ilvl="6" w:tplc="516C2C6E">
      <w:numFmt w:val="bullet"/>
      <w:lvlText w:val="•"/>
      <w:lvlJc w:val="left"/>
      <w:pPr>
        <w:ind w:left="7409" w:hanging="282"/>
      </w:pPr>
      <w:rPr>
        <w:rFonts w:hint="default"/>
        <w:lang w:val="en-US" w:eastAsia="en-US" w:bidi="ar-SA"/>
      </w:rPr>
    </w:lvl>
    <w:lvl w:ilvl="7" w:tplc="04767EA8">
      <w:numFmt w:val="bullet"/>
      <w:lvlText w:val="•"/>
      <w:lvlJc w:val="left"/>
      <w:pPr>
        <w:ind w:left="8524" w:hanging="282"/>
      </w:pPr>
      <w:rPr>
        <w:rFonts w:hint="default"/>
        <w:lang w:val="en-US" w:eastAsia="en-US" w:bidi="ar-SA"/>
      </w:rPr>
    </w:lvl>
    <w:lvl w:ilvl="8" w:tplc="57C238EE">
      <w:numFmt w:val="bullet"/>
      <w:lvlText w:val="•"/>
      <w:lvlJc w:val="left"/>
      <w:pPr>
        <w:ind w:left="9639" w:hanging="282"/>
      </w:pPr>
      <w:rPr>
        <w:rFonts w:hint="default"/>
        <w:lang w:val="en-US" w:eastAsia="en-US" w:bidi="ar-SA"/>
      </w:rPr>
    </w:lvl>
  </w:abstractNum>
  <w:abstractNum w:abstractNumId="6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40B5B"/>
    <w:multiLevelType w:val="hybridMultilevel"/>
    <w:tmpl w:val="3D30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0606432">
    <w:abstractNumId w:val="4"/>
  </w:num>
  <w:num w:numId="2" w16cid:durableId="484323189">
    <w:abstractNumId w:val="6"/>
  </w:num>
  <w:num w:numId="3" w16cid:durableId="252592423">
    <w:abstractNumId w:val="7"/>
  </w:num>
  <w:num w:numId="4" w16cid:durableId="811288474">
    <w:abstractNumId w:val="8"/>
  </w:num>
  <w:num w:numId="5" w16cid:durableId="243302015">
    <w:abstractNumId w:val="1"/>
  </w:num>
  <w:num w:numId="6" w16cid:durableId="1004430284">
    <w:abstractNumId w:val="2"/>
  </w:num>
  <w:num w:numId="7" w16cid:durableId="940189441">
    <w:abstractNumId w:val="0"/>
  </w:num>
  <w:num w:numId="8" w16cid:durableId="2082943871">
    <w:abstractNumId w:val="3"/>
  </w:num>
  <w:num w:numId="9" w16cid:durableId="1734351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07091"/>
    <w:rsid w:val="000074B0"/>
    <w:rsid w:val="00012E1E"/>
    <w:rsid w:val="0001537C"/>
    <w:rsid w:val="00047616"/>
    <w:rsid w:val="00047817"/>
    <w:rsid w:val="00063A15"/>
    <w:rsid w:val="000653ED"/>
    <w:rsid w:val="0009240D"/>
    <w:rsid w:val="000A0C97"/>
    <w:rsid w:val="000A2582"/>
    <w:rsid w:val="000A3640"/>
    <w:rsid w:val="000A3DA0"/>
    <w:rsid w:val="000C6C93"/>
    <w:rsid w:val="000E04F1"/>
    <w:rsid w:val="000E6752"/>
    <w:rsid w:val="000F4219"/>
    <w:rsid w:val="000F6AD0"/>
    <w:rsid w:val="0012097C"/>
    <w:rsid w:val="00127EE1"/>
    <w:rsid w:val="00135AB0"/>
    <w:rsid w:val="00135FA5"/>
    <w:rsid w:val="00146FB7"/>
    <w:rsid w:val="001539CD"/>
    <w:rsid w:val="0017337E"/>
    <w:rsid w:val="001A3476"/>
    <w:rsid w:val="001A4F60"/>
    <w:rsid w:val="001A58AD"/>
    <w:rsid w:val="001A5D32"/>
    <w:rsid w:val="001C0FC3"/>
    <w:rsid w:val="001C1532"/>
    <w:rsid w:val="001C5F9E"/>
    <w:rsid w:val="001D7BAE"/>
    <w:rsid w:val="001E5A8D"/>
    <w:rsid w:val="00213DEE"/>
    <w:rsid w:val="002147C9"/>
    <w:rsid w:val="00231B40"/>
    <w:rsid w:val="00245A35"/>
    <w:rsid w:val="0026658A"/>
    <w:rsid w:val="00270129"/>
    <w:rsid w:val="00273227"/>
    <w:rsid w:val="002814EC"/>
    <w:rsid w:val="002877DB"/>
    <w:rsid w:val="002906F9"/>
    <w:rsid w:val="002A43DD"/>
    <w:rsid w:val="002A4B3F"/>
    <w:rsid w:val="002A5535"/>
    <w:rsid w:val="002B47E6"/>
    <w:rsid w:val="002B5275"/>
    <w:rsid w:val="002C2F6B"/>
    <w:rsid w:val="002E2D2E"/>
    <w:rsid w:val="002F090E"/>
    <w:rsid w:val="003025E4"/>
    <w:rsid w:val="00304D6A"/>
    <w:rsid w:val="00305D65"/>
    <w:rsid w:val="00306D35"/>
    <w:rsid w:val="003120DD"/>
    <w:rsid w:val="0033061F"/>
    <w:rsid w:val="0033106A"/>
    <w:rsid w:val="00333250"/>
    <w:rsid w:val="003469B7"/>
    <w:rsid w:val="00360185"/>
    <w:rsid w:val="003C04B2"/>
    <w:rsid w:val="003C22BF"/>
    <w:rsid w:val="003C3704"/>
    <w:rsid w:val="003D045C"/>
    <w:rsid w:val="003D40E2"/>
    <w:rsid w:val="003D6B6D"/>
    <w:rsid w:val="003D7C6A"/>
    <w:rsid w:val="003E40BD"/>
    <w:rsid w:val="003F3F18"/>
    <w:rsid w:val="003F7BDB"/>
    <w:rsid w:val="00406FE5"/>
    <w:rsid w:val="00413C5E"/>
    <w:rsid w:val="00435923"/>
    <w:rsid w:val="00440481"/>
    <w:rsid w:val="00452A3A"/>
    <w:rsid w:val="00457CC4"/>
    <w:rsid w:val="00472B34"/>
    <w:rsid w:val="004B27A5"/>
    <w:rsid w:val="004C1ABC"/>
    <w:rsid w:val="004C1CE5"/>
    <w:rsid w:val="004C2253"/>
    <w:rsid w:val="004D09A8"/>
    <w:rsid w:val="004F0899"/>
    <w:rsid w:val="004F1254"/>
    <w:rsid w:val="004F3CB9"/>
    <w:rsid w:val="00503D4A"/>
    <w:rsid w:val="00514933"/>
    <w:rsid w:val="0052593D"/>
    <w:rsid w:val="00532752"/>
    <w:rsid w:val="00536C12"/>
    <w:rsid w:val="00555A96"/>
    <w:rsid w:val="005612BD"/>
    <w:rsid w:val="0057692E"/>
    <w:rsid w:val="00577C80"/>
    <w:rsid w:val="00583131"/>
    <w:rsid w:val="005835AD"/>
    <w:rsid w:val="00583609"/>
    <w:rsid w:val="005A6F6C"/>
    <w:rsid w:val="005A73F3"/>
    <w:rsid w:val="005A7C4F"/>
    <w:rsid w:val="005B53EA"/>
    <w:rsid w:val="005B6192"/>
    <w:rsid w:val="005D14D9"/>
    <w:rsid w:val="006250BD"/>
    <w:rsid w:val="00626F26"/>
    <w:rsid w:val="00632D31"/>
    <w:rsid w:val="00633B08"/>
    <w:rsid w:val="00636FA3"/>
    <w:rsid w:val="00646F62"/>
    <w:rsid w:val="00647EA1"/>
    <w:rsid w:val="006507C5"/>
    <w:rsid w:val="0066483B"/>
    <w:rsid w:val="00680315"/>
    <w:rsid w:val="006828A4"/>
    <w:rsid w:val="006837C1"/>
    <w:rsid w:val="00687741"/>
    <w:rsid w:val="00693863"/>
    <w:rsid w:val="006B6728"/>
    <w:rsid w:val="006B77A7"/>
    <w:rsid w:val="006C00EB"/>
    <w:rsid w:val="006C0957"/>
    <w:rsid w:val="006C104C"/>
    <w:rsid w:val="006C3A11"/>
    <w:rsid w:val="006D1565"/>
    <w:rsid w:val="006D4C48"/>
    <w:rsid w:val="006D7501"/>
    <w:rsid w:val="00736CB3"/>
    <w:rsid w:val="0074438B"/>
    <w:rsid w:val="00745298"/>
    <w:rsid w:val="007578B3"/>
    <w:rsid w:val="0077030B"/>
    <w:rsid w:val="00795D82"/>
    <w:rsid w:val="00797524"/>
    <w:rsid w:val="007A4ED8"/>
    <w:rsid w:val="007C7AFC"/>
    <w:rsid w:val="007E27A3"/>
    <w:rsid w:val="00800DB2"/>
    <w:rsid w:val="00803AC5"/>
    <w:rsid w:val="00805B81"/>
    <w:rsid w:val="00822432"/>
    <w:rsid w:val="00843B89"/>
    <w:rsid w:val="0085444F"/>
    <w:rsid w:val="0087713F"/>
    <w:rsid w:val="0089356F"/>
    <w:rsid w:val="00894CE9"/>
    <w:rsid w:val="008A5DC0"/>
    <w:rsid w:val="008A6D1C"/>
    <w:rsid w:val="008B3E85"/>
    <w:rsid w:val="008C0E06"/>
    <w:rsid w:val="008C1023"/>
    <w:rsid w:val="008C4242"/>
    <w:rsid w:val="008C4709"/>
    <w:rsid w:val="008D00DF"/>
    <w:rsid w:val="008D2DD1"/>
    <w:rsid w:val="008D61B8"/>
    <w:rsid w:val="008E6B71"/>
    <w:rsid w:val="009021B0"/>
    <w:rsid w:val="009125A1"/>
    <w:rsid w:val="0091633F"/>
    <w:rsid w:val="0091745F"/>
    <w:rsid w:val="00924C3E"/>
    <w:rsid w:val="0092640B"/>
    <w:rsid w:val="00952EDA"/>
    <w:rsid w:val="0096534B"/>
    <w:rsid w:val="00971002"/>
    <w:rsid w:val="00972A9B"/>
    <w:rsid w:val="009827AA"/>
    <w:rsid w:val="009A3025"/>
    <w:rsid w:val="009A617B"/>
    <w:rsid w:val="009B4DC2"/>
    <w:rsid w:val="009D0F4E"/>
    <w:rsid w:val="009D4097"/>
    <w:rsid w:val="009D72BE"/>
    <w:rsid w:val="009E3F46"/>
    <w:rsid w:val="009E64CB"/>
    <w:rsid w:val="009F2CC3"/>
    <w:rsid w:val="009F5CF1"/>
    <w:rsid w:val="00A10A61"/>
    <w:rsid w:val="00A139E0"/>
    <w:rsid w:val="00A15E1D"/>
    <w:rsid w:val="00A202BB"/>
    <w:rsid w:val="00A23B9F"/>
    <w:rsid w:val="00A27CBF"/>
    <w:rsid w:val="00A61180"/>
    <w:rsid w:val="00A6464C"/>
    <w:rsid w:val="00A666CA"/>
    <w:rsid w:val="00A66BE4"/>
    <w:rsid w:val="00A83DBA"/>
    <w:rsid w:val="00A92A30"/>
    <w:rsid w:val="00AA23B9"/>
    <w:rsid w:val="00AA56AF"/>
    <w:rsid w:val="00AA7C61"/>
    <w:rsid w:val="00AF6137"/>
    <w:rsid w:val="00B06A2F"/>
    <w:rsid w:val="00B216D0"/>
    <w:rsid w:val="00B25049"/>
    <w:rsid w:val="00B25888"/>
    <w:rsid w:val="00B43B3F"/>
    <w:rsid w:val="00B47390"/>
    <w:rsid w:val="00B5783F"/>
    <w:rsid w:val="00B642C6"/>
    <w:rsid w:val="00B64529"/>
    <w:rsid w:val="00B74CA5"/>
    <w:rsid w:val="00B8682D"/>
    <w:rsid w:val="00BA7508"/>
    <w:rsid w:val="00BB18D7"/>
    <w:rsid w:val="00BC4A20"/>
    <w:rsid w:val="00BC66E9"/>
    <w:rsid w:val="00BC75BA"/>
    <w:rsid w:val="00BD4580"/>
    <w:rsid w:val="00BE587E"/>
    <w:rsid w:val="00BE6256"/>
    <w:rsid w:val="00BF22C8"/>
    <w:rsid w:val="00BF407C"/>
    <w:rsid w:val="00C007BF"/>
    <w:rsid w:val="00C31B6E"/>
    <w:rsid w:val="00C34B37"/>
    <w:rsid w:val="00C50F7F"/>
    <w:rsid w:val="00C553D9"/>
    <w:rsid w:val="00C57AE5"/>
    <w:rsid w:val="00C64DD5"/>
    <w:rsid w:val="00C67BB2"/>
    <w:rsid w:val="00C70692"/>
    <w:rsid w:val="00C709FE"/>
    <w:rsid w:val="00C7362A"/>
    <w:rsid w:val="00C801AA"/>
    <w:rsid w:val="00C812CD"/>
    <w:rsid w:val="00C904C6"/>
    <w:rsid w:val="00CA0739"/>
    <w:rsid w:val="00CB43BD"/>
    <w:rsid w:val="00CE1D21"/>
    <w:rsid w:val="00CE4494"/>
    <w:rsid w:val="00CE4B7E"/>
    <w:rsid w:val="00CE54B7"/>
    <w:rsid w:val="00CE5ADC"/>
    <w:rsid w:val="00D00C67"/>
    <w:rsid w:val="00D11290"/>
    <w:rsid w:val="00D12816"/>
    <w:rsid w:val="00D21E78"/>
    <w:rsid w:val="00D418D9"/>
    <w:rsid w:val="00D52438"/>
    <w:rsid w:val="00D53211"/>
    <w:rsid w:val="00D70D38"/>
    <w:rsid w:val="00D85E24"/>
    <w:rsid w:val="00D96DE0"/>
    <w:rsid w:val="00DA0E24"/>
    <w:rsid w:val="00DA21BD"/>
    <w:rsid w:val="00DB602F"/>
    <w:rsid w:val="00DC24FD"/>
    <w:rsid w:val="00DD7381"/>
    <w:rsid w:val="00DF16BE"/>
    <w:rsid w:val="00DF4C26"/>
    <w:rsid w:val="00DF6B55"/>
    <w:rsid w:val="00E10809"/>
    <w:rsid w:val="00E14207"/>
    <w:rsid w:val="00E30C9A"/>
    <w:rsid w:val="00E4121D"/>
    <w:rsid w:val="00E418DE"/>
    <w:rsid w:val="00E5336F"/>
    <w:rsid w:val="00E70693"/>
    <w:rsid w:val="00E8279B"/>
    <w:rsid w:val="00EA39CF"/>
    <w:rsid w:val="00EA5657"/>
    <w:rsid w:val="00EB2C0B"/>
    <w:rsid w:val="00EB4E82"/>
    <w:rsid w:val="00EC1DE8"/>
    <w:rsid w:val="00EC4BB7"/>
    <w:rsid w:val="00EC6FE6"/>
    <w:rsid w:val="00EC7D1D"/>
    <w:rsid w:val="00ED7C62"/>
    <w:rsid w:val="00EF0B3C"/>
    <w:rsid w:val="00EF246A"/>
    <w:rsid w:val="00F05934"/>
    <w:rsid w:val="00F1020B"/>
    <w:rsid w:val="00F12302"/>
    <w:rsid w:val="00F15FC4"/>
    <w:rsid w:val="00F209B8"/>
    <w:rsid w:val="00F25402"/>
    <w:rsid w:val="00F379DC"/>
    <w:rsid w:val="00F46C02"/>
    <w:rsid w:val="00F515D4"/>
    <w:rsid w:val="00F64823"/>
    <w:rsid w:val="00F657A8"/>
    <w:rsid w:val="00F70C52"/>
    <w:rsid w:val="00F773D3"/>
    <w:rsid w:val="00F90CFB"/>
    <w:rsid w:val="00F9134A"/>
    <w:rsid w:val="00F94724"/>
    <w:rsid w:val="00F94C05"/>
    <w:rsid w:val="00FA1663"/>
    <w:rsid w:val="00FA50BA"/>
    <w:rsid w:val="00FC3417"/>
    <w:rsid w:val="00FC4B35"/>
    <w:rsid w:val="00FE2C25"/>
    <w:rsid w:val="00FF4ABD"/>
    <w:rsid w:val="023DCAAC"/>
    <w:rsid w:val="0D852E2D"/>
    <w:rsid w:val="0DBF0721"/>
    <w:rsid w:val="0E4A9C1E"/>
    <w:rsid w:val="12355D56"/>
    <w:rsid w:val="2AB4A341"/>
    <w:rsid w:val="2EA82993"/>
    <w:rsid w:val="320F1142"/>
    <w:rsid w:val="373F583C"/>
    <w:rsid w:val="3B6199A2"/>
    <w:rsid w:val="3E9E73E8"/>
    <w:rsid w:val="45C727AC"/>
    <w:rsid w:val="4B70F186"/>
    <w:rsid w:val="4C1F7746"/>
    <w:rsid w:val="506E21DA"/>
    <w:rsid w:val="50D194F5"/>
    <w:rsid w:val="6323DBF6"/>
    <w:rsid w:val="68F95F6F"/>
    <w:rsid w:val="728A6CCB"/>
    <w:rsid w:val="75D9A155"/>
    <w:rsid w:val="7D8FC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92DEA5E2-A4E7-4465-B4A0-BE558C89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34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C3A11"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3F7B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3F7BDB"/>
    <w:rPr>
      <w:rFonts w:ascii="Calibri" w:eastAsia="Calibri" w:hAnsi="Calibri" w:cs="Calibri"/>
    </w:rPr>
  </w:style>
  <w:style w:type="character" w:customStyle="1" w:styleId="ui-provider">
    <w:name w:val="ui-provider"/>
    <w:basedOn w:val="DefaultParagraphFont"/>
    <w:rsid w:val="00F15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Opel\Downloads\www.mass.gov\DF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7131AB-DDEA-4C03-8E41-89A1A21AF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F95CE-2F32-405C-8622-DF23F2F5EA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3.xml><?xml version="1.0" encoding="utf-8"?>
<ds:datastoreItem xmlns:ds="http://schemas.openxmlformats.org/officeDocument/2006/customXml" ds:itemID="{92EFCF27-90CC-4065-847B-FB41772098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533375-F584-4E3E-BEBC-8F4CABCAF7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Doheny, Michael (EOLWD)</dc:creator>
  <cp:keywords/>
  <cp:lastModifiedBy>Crowder, Stephen (DFML)</cp:lastModifiedBy>
  <cp:revision>6</cp:revision>
  <cp:lastPrinted>2019-04-03T20:19:00Z</cp:lastPrinted>
  <dcterms:created xsi:type="dcterms:W3CDTF">2023-12-12T15:49:00Z</dcterms:created>
  <dcterms:modified xsi:type="dcterms:W3CDTF">2025-12-01T17:50:00Z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