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AAC" w:rsidRPr="00ED63E8" w:rsidRDefault="00833F01" w:rsidP="00833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3E8">
        <w:rPr>
          <w:rFonts w:ascii="Times New Roman" w:hAnsi="Times New Roman" w:cs="Times New Roman"/>
          <w:b/>
          <w:bCs/>
          <w:sz w:val="24"/>
          <w:szCs w:val="24"/>
        </w:rPr>
        <w:t>FFY 2020 Section 319 Nonpoint Source Pollution Competitive Grants Program</w:t>
      </w:r>
      <w:r w:rsidR="00D26AAC" w:rsidRPr="00ED63E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D63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3F01" w:rsidRPr="00ED63E8" w:rsidRDefault="00833F01" w:rsidP="00833F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3E8">
        <w:rPr>
          <w:rFonts w:ascii="Times New Roman" w:hAnsi="Times New Roman" w:cs="Times New Roman"/>
          <w:b/>
          <w:sz w:val="24"/>
          <w:szCs w:val="24"/>
        </w:rPr>
        <w:t>Regional Coordinator Initiative</w:t>
      </w:r>
    </w:p>
    <w:p w:rsidR="00833F01" w:rsidRPr="00ED63E8" w:rsidRDefault="00833F01" w:rsidP="00833F01">
      <w:pPr>
        <w:suppressAutoHyphens/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D26AAC" w:rsidRPr="00ED63E8" w:rsidRDefault="00D26AAC" w:rsidP="00833F01">
      <w:pPr>
        <w:suppressAutoHyphens/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833F01" w:rsidRPr="00ED63E8" w:rsidRDefault="00833F01" w:rsidP="00ED63E8">
      <w:pPr>
        <w:suppressAutoHyphens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ED63E8">
        <w:rPr>
          <w:rFonts w:ascii="Times New Roman" w:hAnsi="Times New Roman" w:cs="Times New Roman"/>
          <w:b/>
          <w:spacing w:val="-2"/>
          <w:sz w:val="24"/>
          <w:szCs w:val="24"/>
        </w:rPr>
        <w:t>TO ALL INTERESTED PARTIES:</w:t>
      </w:r>
    </w:p>
    <w:p w:rsidR="007B54FB" w:rsidRPr="00ED63E8" w:rsidRDefault="009A1C6C" w:rsidP="00ED63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3E8">
        <w:rPr>
          <w:rFonts w:ascii="Times New Roman" w:hAnsi="Times New Roman" w:cs="Times New Roman"/>
          <w:sz w:val="24"/>
          <w:szCs w:val="24"/>
        </w:rPr>
        <w:t xml:space="preserve">A new initiative </w:t>
      </w:r>
      <w:r w:rsidR="007D0901" w:rsidRPr="00ED63E8">
        <w:rPr>
          <w:rFonts w:ascii="Times New Roman" w:hAnsi="Times New Roman" w:cs="Times New Roman"/>
          <w:sz w:val="24"/>
          <w:szCs w:val="24"/>
        </w:rPr>
        <w:t>within</w:t>
      </w:r>
      <w:r w:rsidRPr="00ED63E8">
        <w:rPr>
          <w:rFonts w:ascii="Times New Roman" w:hAnsi="Times New Roman" w:cs="Times New Roman"/>
          <w:sz w:val="24"/>
          <w:szCs w:val="24"/>
        </w:rPr>
        <w:t xml:space="preserve"> the FFY 2020 Request for Responses for </w:t>
      </w:r>
      <w:r w:rsidR="007D0901" w:rsidRPr="00ED63E8">
        <w:rPr>
          <w:rFonts w:ascii="Times New Roman" w:hAnsi="Times New Roman" w:cs="Times New Roman"/>
          <w:sz w:val="24"/>
          <w:szCs w:val="24"/>
        </w:rPr>
        <w:t xml:space="preserve">the </w:t>
      </w:r>
      <w:r w:rsidRPr="00ED63E8">
        <w:rPr>
          <w:rFonts w:ascii="Times New Roman" w:hAnsi="Times New Roman" w:cs="Times New Roman"/>
          <w:sz w:val="24"/>
          <w:szCs w:val="24"/>
        </w:rPr>
        <w:t xml:space="preserve">Section 319 </w:t>
      </w:r>
      <w:r w:rsidR="007D0901" w:rsidRPr="00ED63E8">
        <w:rPr>
          <w:rFonts w:ascii="Times New Roman" w:hAnsi="Times New Roman" w:cs="Times New Roman"/>
          <w:sz w:val="24"/>
          <w:szCs w:val="24"/>
        </w:rPr>
        <w:t>G</w:t>
      </w:r>
      <w:r w:rsidRPr="00ED63E8">
        <w:rPr>
          <w:rFonts w:ascii="Times New Roman" w:hAnsi="Times New Roman" w:cs="Times New Roman"/>
          <w:sz w:val="24"/>
          <w:szCs w:val="24"/>
        </w:rPr>
        <w:t>rant</w:t>
      </w:r>
      <w:r w:rsidR="007D0901" w:rsidRPr="00ED63E8">
        <w:rPr>
          <w:rFonts w:ascii="Times New Roman" w:hAnsi="Times New Roman" w:cs="Times New Roman"/>
          <w:sz w:val="24"/>
          <w:szCs w:val="24"/>
        </w:rPr>
        <w:t xml:space="preserve"> Program</w:t>
      </w:r>
      <w:r w:rsidRPr="00ED63E8">
        <w:rPr>
          <w:rFonts w:ascii="Times New Roman" w:hAnsi="Times New Roman" w:cs="Times New Roman"/>
          <w:sz w:val="24"/>
          <w:szCs w:val="24"/>
        </w:rPr>
        <w:t xml:space="preserve"> will solicit </w:t>
      </w:r>
      <w:r w:rsidRPr="00ED63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proposals for </w:t>
      </w:r>
      <w:r w:rsidRPr="00ED63E8">
        <w:rPr>
          <w:rFonts w:ascii="Times New Roman" w:hAnsi="Times New Roman" w:cs="Times New Roman"/>
          <w:bCs/>
          <w:sz w:val="24"/>
          <w:szCs w:val="24"/>
        </w:rPr>
        <w:t>regional implementation project development.</w:t>
      </w:r>
      <w:r w:rsidRPr="00ED63E8">
        <w:rPr>
          <w:rFonts w:ascii="Times New Roman" w:hAnsi="Times New Roman" w:cs="Times New Roman"/>
          <w:sz w:val="24"/>
          <w:szCs w:val="24"/>
        </w:rPr>
        <w:t xml:space="preserve"> </w:t>
      </w:r>
      <w:r w:rsidR="007B54FB" w:rsidRPr="00ED63E8">
        <w:rPr>
          <w:rFonts w:ascii="Times New Roman" w:hAnsi="Times New Roman" w:cs="Times New Roman"/>
          <w:sz w:val="24"/>
          <w:szCs w:val="24"/>
        </w:rPr>
        <w:t xml:space="preserve">Section 319 of the Clean Water Act of 1987 established a national program to control nonpoint sources (NPS) of pollution. Each year the Massachusetts Department of Environmental Protection issues a Request for Responses (RFR) for competitive projects to be funded through Section 319 grants. </w:t>
      </w:r>
    </w:p>
    <w:p w:rsidR="009A1C6C" w:rsidRPr="00ED63E8" w:rsidRDefault="009A1C6C" w:rsidP="00ED63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D7F" w:rsidRPr="00F809F5" w:rsidRDefault="002E2E7B" w:rsidP="00ED63E8">
      <w:pPr>
        <w:pStyle w:val="NormalWeb"/>
      </w:pPr>
      <w:r w:rsidRPr="00ED63E8">
        <w:rPr>
          <w:shd w:val="clear" w:color="auto" w:fill="FFFFFF"/>
        </w:rPr>
        <w:t>For FFY 2020, i</w:t>
      </w:r>
      <w:r w:rsidR="00911040" w:rsidRPr="00ED63E8">
        <w:rPr>
          <w:shd w:val="clear" w:color="auto" w:fill="FFFFFF"/>
        </w:rPr>
        <w:t xml:space="preserve">n addition to the usual project types, </w:t>
      </w:r>
      <w:r w:rsidR="004B7D7F" w:rsidRPr="00ED63E8">
        <w:rPr>
          <w:shd w:val="clear" w:color="auto" w:fill="FFFFFF"/>
        </w:rPr>
        <w:t xml:space="preserve">MassDEP </w:t>
      </w:r>
      <w:r w:rsidR="00DC35C9" w:rsidRPr="00ED63E8">
        <w:rPr>
          <w:shd w:val="clear" w:color="auto" w:fill="FFFFFF"/>
        </w:rPr>
        <w:t xml:space="preserve">will </w:t>
      </w:r>
      <w:r w:rsidR="004B7D7F" w:rsidRPr="00ED63E8">
        <w:rPr>
          <w:shd w:val="clear" w:color="auto" w:fill="FFFFFF"/>
        </w:rPr>
        <w:t xml:space="preserve">seek </w:t>
      </w:r>
      <w:hyperlink r:id="rId8" w:history="1">
        <w:r w:rsidR="004B7D7F" w:rsidRPr="008B65EA">
          <w:rPr>
            <w:rStyle w:val="Hyperlink"/>
            <w:shd w:val="clear" w:color="auto" w:fill="FFFFFF"/>
          </w:rPr>
          <w:t>proposals</w:t>
        </w:r>
      </w:hyperlink>
      <w:r w:rsidR="004B7D7F" w:rsidRPr="00ED63E8">
        <w:rPr>
          <w:shd w:val="clear" w:color="auto" w:fill="FFFFFF"/>
        </w:rPr>
        <w:t xml:space="preserve"> from Regional Planning Agencies and other eligible</w:t>
      </w:r>
      <w:r w:rsidR="0000578B" w:rsidRPr="00ED63E8">
        <w:rPr>
          <w:shd w:val="clear" w:color="auto" w:fill="FFFFFF"/>
        </w:rPr>
        <w:t xml:space="preserve"> </w:t>
      </w:r>
      <w:r w:rsidR="004B7D7F" w:rsidRPr="00ED63E8">
        <w:rPr>
          <w:shd w:val="clear" w:color="auto" w:fill="FFFFFF"/>
        </w:rPr>
        <w:t>not-for-profit</w:t>
      </w:r>
      <w:r w:rsidR="0000578B" w:rsidRPr="00ED63E8">
        <w:rPr>
          <w:shd w:val="clear" w:color="auto" w:fill="FFFFFF"/>
        </w:rPr>
        <w:t xml:space="preserve"> </w:t>
      </w:r>
      <w:r w:rsidR="004B7D7F" w:rsidRPr="00ED63E8">
        <w:rPr>
          <w:shd w:val="clear" w:color="auto" w:fill="FFFFFF"/>
        </w:rPr>
        <w:t>entities in Berk</w:t>
      </w:r>
      <w:r w:rsidR="0000578B" w:rsidRPr="00ED63E8">
        <w:rPr>
          <w:shd w:val="clear" w:color="auto" w:fill="FFFFFF"/>
        </w:rPr>
        <w:t xml:space="preserve">shire, Franklin, Hampshire, and </w:t>
      </w:r>
      <w:r w:rsidR="004B7D7F" w:rsidRPr="00ED63E8">
        <w:rPr>
          <w:shd w:val="clear" w:color="auto" w:fill="FFFFFF"/>
        </w:rPr>
        <w:t>Hampden counties, for contract services in support of the Massachusetts Nonpoint Source (NPS)</w:t>
      </w:r>
      <w:r w:rsidR="0000578B" w:rsidRPr="00ED63E8">
        <w:rPr>
          <w:shd w:val="clear" w:color="auto" w:fill="FFFFFF"/>
        </w:rPr>
        <w:t xml:space="preserve"> </w:t>
      </w:r>
      <w:r w:rsidR="008B65EA">
        <w:rPr>
          <w:shd w:val="clear" w:color="auto" w:fill="FFFFFF"/>
        </w:rPr>
        <w:t>Program</w:t>
      </w:r>
      <w:r w:rsidR="0000578B" w:rsidRPr="00ED63E8">
        <w:rPr>
          <w:shd w:val="clear" w:color="auto" w:fill="FFFFFF"/>
        </w:rPr>
        <w:t xml:space="preserve">. </w:t>
      </w:r>
      <w:r w:rsidR="004B7D7F" w:rsidRPr="00ED63E8">
        <w:rPr>
          <w:shd w:val="clear" w:color="auto" w:fill="FFFFFF"/>
        </w:rPr>
        <w:t>Contractors will serve as Regional Nonpoint Source Coordinators (RCs) and will be expected to carry out NPS-focused work including:</w:t>
      </w:r>
      <w:r w:rsidR="0000578B" w:rsidRPr="00ED63E8">
        <w:rPr>
          <w:shd w:val="clear" w:color="auto" w:fill="FFFFFF"/>
        </w:rPr>
        <w:t xml:space="preserve"> </w:t>
      </w:r>
      <w:r w:rsidR="004B7D7F" w:rsidRPr="00ED63E8">
        <w:rPr>
          <w:shd w:val="clear" w:color="auto" w:fill="FFFFFF"/>
        </w:rPr>
        <w:t>outreach and education, identification of regional NPS priorities,</w:t>
      </w:r>
      <w:r w:rsidR="0000578B" w:rsidRPr="00ED63E8">
        <w:rPr>
          <w:shd w:val="clear" w:color="auto" w:fill="FFFFFF"/>
        </w:rPr>
        <w:t xml:space="preserve"> </w:t>
      </w:r>
      <w:r w:rsidR="004B7D7F" w:rsidRPr="00ED63E8">
        <w:rPr>
          <w:shd w:val="clear" w:color="auto" w:fill="FFFFFF"/>
        </w:rPr>
        <w:t>development of watershed-based plans, supporting or undertaking</w:t>
      </w:r>
      <w:r w:rsidR="0000578B" w:rsidRPr="00ED63E8">
        <w:rPr>
          <w:shd w:val="clear" w:color="auto" w:fill="FFFFFF"/>
        </w:rPr>
        <w:t xml:space="preserve"> </w:t>
      </w:r>
      <w:r w:rsidR="004B7D7F" w:rsidRPr="00ED63E8">
        <w:rPr>
          <w:shd w:val="clear" w:color="auto" w:fill="FFFFFF"/>
        </w:rPr>
        <w:t>the development and submittal of high-quality</w:t>
      </w:r>
      <w:r w:rsidR="0000578B" w:rsidRPr="00ED63E8">
        <w:rPr>
          <w:shd w:val="clear" w:color="auto" w:fill="FFFFFF"/>
        </w:rPr>
        <w:t xml:space="preserve"> </w:t>
      </w:r>
      <w:r w:rsidR="004B7D7F" w:rsidRPr="00ED63E8">
        <w:rPr>
          <w:shd w:val="clear" w:color="auto" w:fill="FFFFFF"/>
        </w:rPr>
        <w:t>proposals</w:t>
      </w:r>
      <w:r w:rsidR="0000578B" w:rsidRPr="00ED63E8">
        <w:rPr>
          <w:shd w:val="clear" w:color="auto" w:fill="FFFFFF"/>
        </w:rPr>
        <w:t xml:space="preserve"> </w:t>
      </w:r>
      <w:r w:rsidR="004B7D7F" w:rsidRPr="00ED63E8">
        <w:rPr>
          <w:shd w:val="clear" w:color="auto" w:fill="FFFFFF"/>
        </w:rPr>
        <w:t xml:space="preserve">for funding under 319 or other NPS partner programs, and any other activities that will further the goals of the Massachusetts Nonpoint Source program. </w:t>
      </w:r>
      <w:r w:rsidRPr="00ED63E8">
        <w:rPr>
          <w:shd w:val="clear" w:color="auto" w:fill="FFFFFF"/>
        </w:rPr>
        <w:t xml:space="preserve">Please </w:t>
      </w:r>
      <w:bookmarkStart w:id="0" w:name="_GoBack"/>
      <w:bookmarkEnd w:id="0"/>
      <w:r w:rsidR="008B65EA" w:rsidRPr="00ED63E8">
        <w:rPr>
          <w:shd w:val="clear" w:color="auto" w:fill="FFFFFF"/>
        </w:rPr>
        <w:t>note</w:t>
      </w:r>
      <w:r w:rsidRPr="00ED63E8">
        <w:rPr>
          <w:shd w:val="clear" w:color="auto" w:fill="FFFFFF"/>
        </w:rPr>
        <w:t xml:space="preserve"> a</w:t>
      </w:r>
      <w:r w:rsidR="004B7D7F" w:rsidRPr="00ED63E8">
        <w:rPr>
          <w:shd w:val="clear" w:color="auto" w:fill="FFFFFF"/>
        </w:rPr>
        <w:t>ctivities that address the requirements of NPDES permits are expressly excluded from RC responsibilities. MassDEP</w:t>
      </w:r>
      <w:r w:rsidR="0000578B" w:rsidRPr="00ED63E8">
        <w:rPr>
          <w:shd w:val="clear" w:color="auto" w:fill="FFFFFF"/>
        </w:rPr>
        <w:t xml:space="preserve"> or its representatives </w:t>
      </w:r>
      <w:r w:rsidR="004B7D7F" w:rsidRPr="00ED63E8">
        <w:rPr>
          <w:shd w:val="clear" w:color="auto" w:fill="FFFFFF"/>
        </w:rPr>
        <w:t>will provide training, tools, and support for RCs. Applicants may propose either full- or part-time</w:t>
      </w:r>
      <w:r w:rsidR="0000578B" w:rsidRPr="00ED63E8">
        <w:rPr>
          <w:shd w:val="clear" w:color="auto" w:fill="FFFFFF"/>
        </w:rPr>
        <w:t xml:space="preserve"> </w:t>
      </w:r>
      <w:r w:rsidR="004B7D7F" w:rsidRPr="00ED63E8">
        <w:rPr>
          <w:shd w:val="clear" w:color="auto" w:fill="FFFFFF"/>
        </w:rPr>
        <w:t>RC</w:t>
      </w:r>
      <w:r w:rsidR="0000578B" w:rsidRPr="00ED63E8">
        <w:rPr>
          <w:shd w:val="clear" w:color="auto" w:fill="FFFFFF"/>
        </w:rPr>
        <w:t xml:space="preserve"> </w:t>
      </w:r>
      <w:r w:rsidR="004B7D7F" w:rsidRPr="00ED63E8">
        <w:rPr>
          <w:shd w:val="clear" w:color="auto" w:fill="FFFFFF"/>
        </w:rPr>
        <w:t>positions, but</w:t>
      </w:r>
      <w:r w:rsidR="0000578B" w:rsidRPr="00ED63E8">
        <w:rPr>
          <w:shd w:val="clear" w:color="auto" w:fill="FFFFFF"/>
        </w:rPr>
        <w:t xml:space="preserve"> </w:t>
      </w:r>
      <w:r w:rsidR="004B7D7F" w:rsidRPr="00ED63E8">
        <w:rPr>
          <w:shd w:val="clear" w:color="auto" w:fill="FFFFFF"/>
        </w:rPr>
        <w:t>successful proposals will plan for</w:t>
      </w:r>
      <w:r w:rsidR="0000578B" w:rsidRPr="00ED63E8">
        <w:rPr>
          <w:shd w:val="clear" w:color="auto" w:fill="FFFFFF"/>
        </w:rPr>
        <w:t xml:space="preserve"> </w:t>
      </w:r>
      <w:r w:rsidR="004B7D7F" w:rsidRPr="00ED63E8">
        <w:rPr>
          <w:shd w:val="clear" w:color="auto" w:fill="FFFFFF"/>
        </w:rPr>
        <w:t>the</w:t>
      </w:r>
      <w:r w:rsidR="0000578B" w:rsidRPr="00ED63E8">
        <w:rPr>
          <w:shd w:val="clear" w:color="auto" w:fill="FFFFFF"/>
        </w:rPr>
        <w:t xml:space="preserve"> </w:t>
      </w:r>
      <w:r w:rsidR="004B7D7F" w:rsidRPr="00ED63E8">
        <w:rPr>
          <w:shd w:val="clear" w:color="auto" w:fill="FFFFFF"/>
        </w:rPr>
        <w:t>RC</w:t>
      </w:r>
      <w:r w:rsidR="0000578B" w:rsidRPr="00ED63E8">
        <w:rPr>
          <w:shd w:val="clear" w:color="auto" w:fill="FFFFFF"/>
        </w:rPr>
        <w:t xml:space="preserve"> </w:t>
      </w:r>
      <w:r w:rsidR="004B7D7F" w:rsidRPr="00ED63E8">
        <w:rPr>
          <w:shd w:val="clear" w:color="auto" w:fill="FFFFFF"/>
        </w:rPr>
        <w:t>positions</w:t>
      </w:r>
      <w:r w:rsidR="0000578B" w:rsidRPr="00ED63E8">
        <w:rPr>
          <w:shd w:val="clear" w:color="auto" w:fill="FFFFFF"/>
        </w:rPr>
        <w:t xml:space="preserve"> </w:t>
      </w:r>
      <w:r w:rsidR="004B7D7F" w:rsidRPr="00ED63E8">
        <w:rPr>
          <w:shd w:val="clear" w:color="auto" w:fill="FFFFFF"/>
        </w:rPr>
        <w:t>to</w:t>
      </w:r>
      <w:r w:rsidR="0000578B" w:rsidRPr="00ED63E8">
        <w:rPr>
          <w:shd w:val="clear" w:color="auto" w:fill="FFFFFF"/>
        </w:rPr>
        <w:t xml:space="preserve"> </w:t>
      </w:r>
      <w:r w:rsidR="004B7D7F" w:rsidRPr="00ED63E8">
        <w:rPr>
          <w:shd w:val="clear" w:color="auto" w:fill="FFFFFF"/>
        </w:rPr>
        <w:t>be staffed for the full contract term (through June 30, 2023). As each region will vary in NPS needs, proposals should outline the regional</w:t>
      </w:r>
      <w:r w:rsidR="0000578B" w:rsidRPr="00ED63E8">
        <w:rPr>
          <w:shd w:val="clear" w:color="auto" w:fill="FFFFFF"/>
        </w:rPr>
        <w:t xml:space="preserve"> </w:t>
      </w:r>
      <w:r w:rsidR="004B7D7F" w:rsidRPr="00ED63E8">
        <w:rPr>
          <w:shd w:val="clear" w:color="auto" w:fill="FFFFFF"/>
        </w:rPr>
        <w:t>NPS needs and priorities, identify any high-priority areas, identify whether new or existing staff will carry out the new NPS duties, and</w:t>
      </w:r>
      <w:r w:rsidR="0000578B" w:rsidRPr="00ED63E8">
        <w:rPr>
          <w:shd w:val="clear" w:color="auto" w:fill="FFFFFF"/>
        </w:rPr>
        <w:t xml:space="preserve"> </w:t>
      </w:r>
      <w:r w:rsidR="004B7D7F" w:rsidRPr="00ED63E8">
        <w:rPr>
          <w:shd w:val="clear" w:color="auto" w:fill="FFFFFF"/>
        </w:rPr>
        <w:t>outline</w:t>
      </w:r>
      <w:r w:rsidR="0000578B" w:rsidRPr="00ED63E8">
        <w:rPr>
          <w:shd w:val="clear" w:color="auto" w:fill="FFFFFF"/>
        </w:rPr>
        <w:t xml:space="preserve"> </w:t>
      </w:r>
      <w:r w:rsidR="004B7D7F" w:rsidRPr="00ED63E8">
        <w:rPr>
          <w:shd w:val="clear" w:color="auto" w:fill="FFFFFF"/>
        </w:rPr>
        <w:t>the activities and outcomes to be expected,</w:t>
      </w:r>
      <w:r w:rsidR="0000578B" w:rsidRPr="00ED63E8">
        <w:rPr>
          <w:shd w:val="clear" w:color="auto" w:fill="FFFFFF"/>
        </w:rPr>
        <w:t xml:space="preserve"> </w:t>
      </w:r>
      <w:r w:rsidR="004B7D7F" w:rsidRPr="00ED63E8">
        <w:rPr>
          <w:shd w:val="clear" w:color="auto" w:fill="FFFFFF"/>
        </w:rPr>
        <w:t>as well as any specific needs for training. Budgets should address the hourly rates</w:t>
      </w:r>
      <w:r w:rsidR="0000578B" w:rsidRPr="00ED63E8">
        <w:rPr>
          <w:shd w:val="clear" w:color="auto" w:fill="FFFFFF"/>
        </w:rPr>
        <w:t xml:space="preserve"> </w:t>
      </w:r>
      <w:r w:rsidR="004B7D7F" w:rsidRPr="00ED63E8">
        <w:rPr>
          <w:shd w:val="clear" w:color="auto" w:fill="FFFFFF"/>
        </w:rPr>
        <w:t xml:space="preserve">for RC and supervisory time for </w:t>
      </w:r>
      <w:r w:rsidR="004B7D7F" w:rsidRPr="00F809F5">
        <w:rPr>
          <w:shd w:val="clear" w:color="auto" w:fill="FFFFFF"/>
        </w:rPr>
        <w:t>RCs, materials, travel costs, overhead,</w:t>
      </w:r>
      <w:r w:rsidR="0000578B" w:rsidRPr="00F809F5">
        <w:rPr>
          <w:shd w:val="clear" w:color="auto" w:fill="FFFFFF"/>
        </w:rPr>
        <w:t xml:space="preserve"> and all other related expenses.</w:t>
      </w:r>
      <w:r w:rsidR="004B7D7F" w:rsidRPr="00F809F5">
        <w:rPr>
          <w:shd w:val="clear" w:color="auto" w:fill="FFFFFF"/>
        </w:rPr>
        <w:t xml:space="preserve"> The 40% match requirement applies, which can be met fully or partially</w:t>
      </w:r>
      <w:r w:rsidR="0000578B" w:rsidRPr="00F809F5">
        <w:rPr>
          <w:shd w:val="clear" w:color="auto" w:fill="FFFFFF"/>
        </w:rPr>
        <w:t xml:space="preserve"> </w:t>
      </w:r>
      <w:r w:rsidR="004B7D7F" w:rsidRPr="00F809F5">
        <w:rPr>
          <w:shd w:val="clear" w:color="auto" w:fill="FFFFFF"/>
        </w:rPr>
        <w:t xml:space="preserve">through overhead, benefits, and other in-kind contributions. RCs should plan for travel to the Worcester </w:t>
      </w:r>
      <w:r w:rsidR="00A17146" w:rsidRPr="00F809F5">
        <w:rPr>
          <w:shd w:val="clear" w:color="auto" w:fill="FFFFFF"/>
        </w:rPr>
        <w:t>Mass</w:t>
      </w:r>
      <w:r w:rsidR="004B7D7F" w:rsidRPr="00F809F5">
        <w:rPr>
          <w:shd w:val="clear" w:color="auto" w:fill="FFFFFF"/>
        </w:rPr>
        <w:t>DEP office on a monthly basis, as well as travel throughout their respective regions.</w:t>
      </w:r>
      <w:r w:rsidR="0000578B" w:rsidRPr="00F809F5">
        <w:rPr>
          <w:shd w:val="clear" w:color="auto" w:fill="FFFFFF"/>
        </w:rPr>
        <w:t xml:space="preserve"> </w:t>
      </w:r>
      <w:r w:rsidR="004B7D7F" w:rsidRPr="00F809F5">
        <w:rPr>
          <w:shd w:val="clear" w:color="auto" w:fill="FFFFFF"/>
        </w:rPr>
        <w:t>This is a new initiative, and t</w:t>
      </w:r>
      <w:r w:rsidR="0000578B" w:rsidRPr="00F809F5">
        <w:rPr>
          <w:shd w:val="clear" w:color="auto" w:fill="FFFFFF"/>
        </w:rPr>
        <w:t>he NPS program is open to any an</w:t>
      </w:r>
      <w:r w:rsidR="004B7D7F" w:rsidRPr="00F809F5">
        <w:rPr>
          <w:shd w:val="clear" w:color="auto" w:fill="FFFFFF"/>
        </w:rPr>
        <w:t>d all ideas that will make this program a success</w:t>
      </w:r>
      <w:r w:rsidR="009A5122" w:rsidRPr="00F809F5">
        <w:rPr>
          <w:shd w:val="clear" w:color="auto" w:fill="FFFFFF"/>
        </w:rPr>
        <w:t xml:space="preserve"> </w:t>
      </w:r>
      <w:r w:rsidR="004B7D7F" w:rsidRPr="00F809F5">
        <w:rPr>
          <w:shd w:val="clear" w:color="auto" w:fill="FFFFFF"/>
        </w:rPr>
        <w:t xml:space="preserve">for </w:t>
      </w:r>
      <w:r w:rsidR="0000578B" w:rsidRPr="00F809F5">
        <w:rPr>
          <w:shd w:val="clear" w:color="auto" w:fill="FFFFFF"/>
        </w:rPr>
        <w:t>local partners and the agency.</w:t>
      </w:r>
    </w:p>
    <w:p w:rsidR="00786494" w:rsidRPr="00F809F5" w:rsidRDefault="00786494" w:rsidP="00ED63E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176" w:rsidRPr="00F809F5" w:rsidRDefault="00F71CB2" w:rsidP="00ED63E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9F5">
        <w:rPr>
          <w:rFonts w:ascii="Times New Roman" w:hAnsi="Times New Roman" w:cs="Times New Roman"/>
          <w:sz w:val="24"/>
          <w:szCs w:val="24"/>
        </w:rPr>
        <w:t xml:space="preserve">For more </w:t>
      </w:r>
      <w:r w:rsidR="007B54FB" w:rsidRPr="00F809F5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DC35C9" w:rsidRPr="00F809F5">
        <w:rPr>
          <w:rFonts w:ascii="Times New Roman" w:hAnsi="Times New Roman" w:cs="Times New Roman"/>
          <w:sz w:val="24"/>
          <w:szCs w:val="24"/>
        </w:rPr>
        <w:t xml:space="preserve">on this initiative or the FFY 2020 RFR </w:t>
      </w:r>
      <w:r w:rsidR="00A17146" w:rsidRPr="00F809F5">
        <w:rPr>
          <w:rFonts w:ascii="Times New Roman" w:hAnsi="Times New Roman" w:cs="Times New Roman"/>
          <w:sz w:val="24"/>
          <w:szCs w:val="24"/>
        </w:rPr>
        <w:t>please consider attending the Pre-</w:t>
      </w:r>
      <w:r w:rsidRPr="00F809F5">
        <w:rPr>
          <w:rFonts w:ascii="Times New Roman" w:hAnsi="Times New Roman" w:cs="Times New Roman"/>
          <w:sz w:val="24"/>
          <w:szCs w:val="24"/>
        </w:rPr>
        <w:t>RFR information session o</w:t>
      </w:r>
      <w:r w:rsidR="008F33B8" w:rsidRPr="00F809F5">
        <w:rPr>
          <w:rFonts w:ascii="Times New Roman" w:hAnsi="Times New Roman" w:cs="Times New Roman"/>
          <w:sz w:val="24"/>
          <w:szCs w:val="24"/>
        </w:rPr>
        <w:t>n</w:t>
      </w:r>
      <w:r w:rsidRPr="00F809F5">
        <w:rPr>
          <w:rFonts w:ascii="Times New Roman" w:hAnsi="Times New Roman" w:cs="Times New Roman"/>
          <w:sz w:val="24"/>
          <w:szCs w:val="24"/>
        </w:rPr>
        <w:t xml:space="preserve"> </w:t>
      </w:r>
      <w:r w:rsidR="007B54FB" w:rsidRPr="00F809F5">
        <w:rPr>
          <w:rFonts w:ascii="Times New Roman" w:hAnsi="Times New Roman" w:cs="Times New Roman"/>
          <w:sz w:val="24"/>
          <w:szCs w:val="24"/>
        </w:rPr>
        <w:t>March 7 (March 14 is the snow date)</w:t>
      </w:r>
      <w:r w:rsidRPr="00F809F5">
        <w:rPr>
          <w:rFonts w:ascii="Times New Roman" w:hAnsi="Times New Roman" w:cs="Times New Roman"/>
          <w:sz w:val="24"/>
          <w:szCs w:val="24"/>
        </w:rPr>
        <w:t>, 2019 in the Worcester office of the MassDEP, 8 New Bond</w:t>
      </w:r>
      <w:r w:rsidR="00DC35C9" w:rsidRPr="00F809F5">
        <w:rPr>
          <w:rFonts w:ascii="Times New Roman" w:hAnsi="Times New Roman" w:cs="Times New Roman"/>
          <w:sz w:val="24"/>
          <w:szCs w:val="24"/>
        </w:rPr>
        <w:t xml:space="preserve"> Street, Worcester, MA</w:t>
      </w:r>
      <w:r w:rsidR="00D61176" w:rsidRPr="00F809F5">
        <w:rPr>
          <w:rFonts w:ascii="Times New Roman" w:hAnsi="Times New Roman" w:cs="Times New Roman"/>
          <w:sz w:val="24"/>
          <w:szCs w:val="24"/>
        </w:rPr>
        <w:t xml:space="preserve"> or contact Malcolm Harper, 319 Nonpoint Source Program Coordinator at (508) 767-2795, </w:t>
      </w:r>
      <w:hyperlink r:id="rId9" w:history="1">
        <w:r w:rsidR="008B65EA" w:rsidRPr="00711961">
          <w:rPr>
            <w:rStyle w:val="Hyperlink"/>
            <w:rFonts w:ascii="Times New Roman" w:hAnsi="Times New Roman" w:cs="Times New Roman"/>
            <w:sz w:val="24"/>
            <w:szCs w:val="24"/>
          </w:rPr>
          <w:t>Malcolm.Harper@mass.gov</w:t>
        </w:r>
      </w:hyperlink>
      <w:r w:rsidR="008B65EA">
        <w:rPr>
          <w:rFonts w:ascii="Times New Roman" w:hAnsi="Times New Roman" w:cs="Times New Roman"/>
          <w:sz w:val="24"/>
          <w:szCs w:val="24"/>
        </w:rPr>
        <w:t xml:space="preserve"> </w:t>
      </w:r>
      <w:r w:rsidR="00F809F5" w:rsidRPr="00F809F5">
        <w:rPr>
          <w:rFonts w:ascii="Times New Roman" w:hAnsi="Times New Roman" w:cs="Times New Roman"/>
          <w:color w:val="000000"/>
          <w:sz w:val="24"/>
          <w:szCs w:val="24"/>
        </w:rPr>
        <w:t xml:space="preserve">or Jane Peirce, </w:t>
      </w:r>
      <w:hyperlink r:id="rId10" w:history="1">
        <w:r w:rsidR="008B65EA" w:rsidRPr="00711961">
          <w:rPr>
            <w:rStyle w:val="Hyperlink"/>
            <w:rFonts w:ascii="Times New Roman" w:hAnsi="Times New Roman" w:cs="Times New Roman"/>
            <w:sz w:val="24"/>
            <w:szCs w:val="24"/>
          </w:rPr>
          <w:t>jane.peirce@mass.gov</w:t>
        </w:r>
      </w:hyperlink>
      <w:r w:rsidR="008B65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1176" w:rsidRPr="00ED63E8" w:rsidRDefault="00D61176" w:rsidP="00ED63E8">
      <w:pPr>
        <w:pStyle w:val="BodyText"/>
        <w:jc w:val="left"/>
        <w:rPr>
          <w:b w:val="0"/>
          <w:i/>
          <w:szCs w:val="24"/>
        </w:rPr>
      </w:pPr>
    </w:p>
    <w:sectPr w:rsidR="00D61176" w:rsidRPr="00ED63E8" w:rsidSect="00BF74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1152" w:bottom="1152" w:left="1152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524" w:rsidRDefault="002B2524" w:rsidP="00E72BDD">
      <w:pPr>
        <w:spacing w:after="0" w:line="240" w:lineRule="auto"/>
      </w:pPr>
      <w:r>
        <w:separator/>
      </w:r>
    </w:p>
  </w:endnote>
  <w:endnote w:type="continuationSeparator" w:id="0">
    <w:p w:rsidR="002B2524" w:rsidRDefault="002B2524" w:rsidP="00E7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C2E" w:rsidRDefault="008D2C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C2E" w:rsidRDefault="008D2C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C2E" w:rsidRDefault="008D2C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524" w:rsidRDefault="002B2524" w:rsidP="00E72BDD">
      <w:pPr>
        <w:spacing w:after="0" w:line="240" w:lineRule="auto"/>
      </w:pPr>
      <w:r>
        <w:separator/>
      </w:r>
    </w:p>
  </w:footnote>
  <w:footnote w:type="continuationSeparator" w:id="0">
    <w:p w:rsidR="002B2524" w:rsidRDefault="002B2524" w:rsidP="00E7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C2E" w:rsidRDefault="008D2C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C2E" w:rsidRDefault="008D2C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C2E" w:rsidRDefault="008D2C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34CF5"/>
    <w:multiLevelType w:val="hybridMultilevel"/>
    <w:tmpl w:val="91BC53B6"/>
    <w:lvl w:ilvl="0" w:tplc="CB262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BCC6DC0"/>
    <w:multiLevelType w:val="hybridMultilevel"/>
    <w:tmpl w:val="54FA5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B33E0B"/>
    <w:multiLevelType w:val="hybridMultilevel"/>
    <w:tmpl w:val="858EFEF4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6EE46A70"/>
    <w:multiLevelType w:val="hybridMultilevel"/>
    <w:tmpl w:val="3FEA5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850"/>
    <w:rsid w:val="0000578B"/>
    <w:rsid w:val="00031806"/>
    <w:rsid w:val="0009547C"/>
    <w:rsid w:val="00095A69"/>
    <w:rsid w:val="000A0494"/>
    <w:rsid w:val="000A59EF"/>
    <w:rsid w:val="000C70DE"/>
    <w:rsid w:val="000D3304"/>
    <w:rsid w:val="000E059E"/>
    <w:rsid w:val="000E554C"/>
    <w:rsid w:val="0010315F"/>
    <w:rsid w:val="00114FAB"/>
    <w:rsid w:val="00115A63"/>
    <w:rsid w:val="00132773"/>
    <w:rsid w:val="001418F4"/>
    <w:rsid w:val="001A29F1"/>
    <w:rsid w:val="001B2745"/>
    <w:rsid w:val="001D0D6D"/>
    <w:rsid w:val="001F298A"/>
    <w:rsid w:val="00215978"/>
    <w:rsid w:val="0022156E"/>
    <w:rsid w:val="00223DDC"/>
    <w:rsid w:val="002259A0"/>
    <w:rsid w:val="00253993"/>
    <w:rsid w:val="00274C58"/>
    <w:rsid w:val="002B2524"/>
    <w:rsid w:val="002C3677"/>
    <w:rsid w:val="002E2E7B"/>
    <w:rsid w:val="00313C2E"/>
    <w:rsid w:val="003231DE"/>
    <w:rsid w:val="00335855"/>
    <w:rsid w:val="003651B0"/>
    <w:rsid w:val="0037475C"/>
    <w:rsid w:val="00375128"/>
    <w:rsid w:val="003803A2"/>
    <w:rsid w:val="00397D4A"/>
    <w:rsid w:val="003C1766"/>
    <w:rsid w:val="003D2D61"/>
    <w:rsid w:val="003D7F33"/>
    <w:rsid w:val="003E25B1"/>
    <w:rsid w:val="003E3A5F"/>
    <w:rsid w:val="004145E8"/>
    <w:rsid w:val="00417F6D"/>
    <w:rsid w:val="00431325"/>
    <w:rsid w:val="00437A48"/>
    <w:rsid w:val="00440EE7"/>
    <w:rsid w:val="004433A7"/>
    <w:rsid w:val="00473529"/>
    <w:rsid w:val="00485330"/>
    <w:rsid w:val="00491999"/>
    <w:rsid w:val="004B7D7F"/>
    <w:rsid w:val="0051286B"/>
    <w:rsid w:val="00532FAE"/>
    <w:rsid w:val="0055207F"/>
    <w:rsid w:val="00564C1E"/>
    <w:rsid w:val="00573DF6"/>
    <w:rsid w:val="005A1EA4"/>
    <w:rsid w:val="005A4214"/>
    <w:rsid w:val="005B2F65"/>
    <w:rsid w:val="005B6FDF"/>
    <w:rsid w:val="005C6C49"/>
    <w:rsid w:val="00614D71"/>
    <w:rsid w:val="0062694B"/>
    <w:rsid w:val="00634D3F"/>
    <w:rsid w:val="00660039"/>
    <w:rsid w:val="00680159"/>
    <w:rsid w:val="0069668F"/>
    <w:rsid w:val="006A29D9"/>
    <w:rsid w:val="006C0A7B"/>
    <w:rsid w:val="006C64C7"/>
    <w:rsid w:val="006D0A74"/>
    <w:rsid w:val="006D6AEA"/>
    <w:rsid w:val="006E4D3A"/>
    <w:rsid w:val="007012D1"/>
    <w:rsid w:val="00702D04"/>
    <w:rsid w:val="00714745"/>
    <w:rsid w:val="00734DB5"/>
    <w:rsid w:val="00742055"/>
    <w:rsid w:val="0075070F"/>
    <w:rsid w:val="00786494"/>
    <w:rsid w:val="00792B74"/>
    <w:rsid w:val="007A75B3"/>
    <w:rsid w:val="007B54FB"/>
    <w:rsid w:val="007B6ACF"/>
    <w:rsid w:val="007D0901"/>
    <w:rsid w:val="007F0C8A"/>
    <w:rsid w:val="007F53C4"/>
    <w:rsid w:val="00833F01"/>
    <w:rsid w:val="00857A67"/>
    <w:rsid w:val="00861467"/>
    <w:rsid w:val="00863CF9"/>
    <w:rsid w:val="0088320A"/>
    <w:rsid w:val="00883689"/>
    <w:rsid w:val="008A40CA"/>
    <w:rsid w:val="008B2374"/>
    <w:rsid w:val="008B543C"/>
    <w:rsid w:val="008B65EA"/>
    <w:rsid w:val="008D2C2E"/>
    <w:rsid w:val="008F33B8"/>
    <w:rsid w:val="00911040"/>
    <w:rsid w:val="00924391"/>
    <w:rsid w:val="00926BFB"/>
    <w:rsid w:val="00931183"/>
    <w:rsid w:val="00964596"/>
    <w:rsid w:val="009647C2"/>
    <w:rsid w:val="009A0403"/>
    <w:rsid w:val="009A1C6C"/>
    <w:rsid w:val="009A3850"/>
    <w:rsid w:val="009A4223"/>
    <w:rsid w:val="009A5122"/>
    <w:rsid w:val="009A67A7"/>
    <w:rsid w:val="009B16CC"/>
    <w:rsid w:val="009B466D"/>
    <w:rsid w:val="009D1847"/>
    <w:rsid w:val="009D5A6D"/>
    <w:rsid w:val="009E038C"/>
    <w:rsid w:val="009F0404"/>
    <w:rsid w:val="009F1AE1"/>
    <w:rsid w:val="009F56FD"/>
    <w:rsid w:val="00A0729E"/>
    <w:rsid w:val="00A17146"/>
    <w:rsid w:val="00A40A91"/>
    <w:rsid w:val="00A51644"/>
    <w:rsid w:val="00AA5D08"/>
    <w:rsid w:val="00AD314F"/>
    <w:rsid w:val="00B066A0"/>
    <w:rsid w:val="00B07A6F"/>
    <w:rsid w:val="00B1027F"/>
    <w:rsid w:val="00B2503D"/>
    <w:rsid w:val="00B27DF7"/>
    <w:rsid w:val="00B27FA7"/>
    <w:rsid w:val="00B31934"/>
    <w:rsid w:val="00B46BD8"/>
    <w:rsid w:val="00B5581D"/>
    <w:rsid w:val="00B63AE4"/>
    <w:rsid w:val="00B66807"/>
    <w:rsid w:val="00B72A17"/>
    <w:rsid w:val="00B826E1"/>
    <w:rsid w:val="00B90BF5"/>
    <w:rsid w:val="00B91BB9"/>
    <w:rsid w:val="00B94A92"/>
    <w:rsid w:val="00BA3D3B"/>
    <w:rsid w:val="00BD334A"/>
    <w:rsid w:val="00BF7440"/>
    <w:rsid w:val="00C1087C"/>
    <w:rsid w:val="00C21476"/>
    <w:rsid w:val="00C234B2"/>
    <w:rsid w:val="00C2538C"/>
    <w:rsid w:val="00C4151F"/>
    <w:rsid w:val="00C541C6"/>
    <w:rsid w:val="00C710E6"/>
    <w:rsid w:val="00C77948"/>
    <w:rsid w:val="00C8302A"/>
    <w:rsid w:val="00C85CED"/>
    <w:rsid w:val="00CA4BE0"/>
    <w:rsid w:val="00CB000B"/>
    <w:rsid w:val="00CB29C2"/>
    <w:rsid w:val="00CF6759"/>
    <w:rsid w:val="00D0001C"/>
    <w:rsid w:val="00D26629"/>
    <w:rsid w:val="00D2667A"/>
    <w:rsid w:val="00D26AAC"/>
    <w:rsid w:val="00D5027D"/>
    <w:rsid w:val="00D52214"/>
    <w:rsid w:val="00D61176"/>
    <w:rsid w:val="00D6209A"/>
    <w:rsid w:val="00D62F57"/>
    <w:rsid w:val="00DC01DC"/>
    <w:rsid w:val="00DC35C9"/>
    <w:rsid w:val="00DD74CE"/>
    <w:rsid w:val="00DD770A"/>
    <w:rsid w:val="00DE0B9B"/>
    <w:rsid w:val="00DE7268"/>
    <w:rsid w:val="00E1552F"/>
    <w:rsid w:val="00E272C7"/>
    <w:rsid w:val="00E3172E"/>
    <w:rsid w:val="00E34C4D"/>
    <w:rsid w:val="00E42FCA"/>
    <w:rsid w:val="00E57B57"/>
    <w:rsid w:val="00E703AD"/>
    <w:rsid w:val="00E72BDD"/>
    <w:rsid w:val="00E86986"/>
    <w:rsid w:val="00EA5100"/>
    <w:rsid w:val="00EA7E6B"/>
    <w:rsid w:val="00ED63E8"/>
    <w:rsid w:val="00ED7606"/>
    <w:rsid w:val="00EE13DF"/>
    <w:rsid w:val="00EE71B9"/>
    <w:rsid w:val="00EF7A34"/>
    <w:rsid w:val="00F30245"/>
    <w:rsid w:val="00F3180F"/>
    <w:rsid w:val="00F40FBC"/>
    <w:rsid w:val="00F43CEE"/>
    <w:rsid w:val="00F51841"/>
    <w:rsid w:val="00F62E1E"/>
    <w:rsid w:val="00F71CB2"/>
    <w:rsid w:val="00F770D5"/>
    <w:rsid w:val="00F809F5"/>
    <w:rsid w:val="00F91913"/>
    <w:rsid w:val="00F92062"/>
    <w:rsid w:val="00FA12F1"/>
    <w:rsid w:val="00FA6A96"/>
    <w:rsid w:val="00FB16E1"/>
    <w:rsid w:val="00FB1A68"/>
    <w:rsid w:val="00FC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1176"/>
    <w:pPr>
      <w:keepNext/>
      <w:suppressAutoHyphens/>
      <w:spacing w:after="0" w:line="240" w:lineRule="auto"/>
      <w:ind w:left="-90" w:firstLine="90"/>
      <w:jc w:val="center"/>
      <w:outlineLvl w:val="0"/>
    </w:pPr>
    <w:rPr>
      <w:rFonts w:ascii="Times New Roman" w:eastAsia="Times New Roman" w:hAnsi="Times New Roman" w:cs="Times New Roman"/>
      <w:b/>
      <w:spacing w:val="-2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D61176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8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2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BDD"/>
  </w:style>
  <w:style w:type="paragraph" w:styleId="Footer">
    <w:name w:val="footer"/>
    <w:basedOn w:val="Normal"/>
    <w:link w:val="FooterChar"/>
    <w:uiPriority w:val="99"/>
    <w:unhideWhenUsed/>
    <w:rsid w:val="00E72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BDD"/>
  </w:style>
  <w:style w:type="paragraph" w:styleId="BalloonText">
    <w:name w:val="Balloon Text"/>
    <w:basedOn w:val="Normal"/>
    <w:link w:val="BalloonTextChar"/>
    <w:uiPriority w:val="99"/>
    <w:semiHidden/>
    <w:unhideWhenUsed/>
    <w:rsid w:val="00E72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BD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417F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17F6D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4B7D7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B7D7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611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61176"/>
  </w:style>
  <w:style w:type="character" w:customStyle="1" w:styleId="Heading1Char">
    <w:name w:val="Heading 1 Char"/>
    <w:basedOn w:val="DefaultParagraphFont"/>
    <w:link w:val="Heading1"/>
    <w:rsid w:val="00D61176"/>
    <w:rPr>
      <w:rFonts w:ascii="Times New Roman" w:eastAsia="Times New Roman" w:hAnsi="Times New Roman" w:cs="Times New Roman"/>
      <w:b/>
      <w:spacing w:val="-2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D61176"/>
    <w:rPr>
      <w:rFonts w:ascii="Times New Roman" w:eastAsia="Times New Roman" w:hAnsi="Times New Roman" w:cs="Times New Roman"/>
      <w:b/>
      <w:bCs/>
      <w:spacing w:val="-2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D61176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1176"/>
    <w:rPr>
      <w:rFonts w:ascii="Consolas" w:eastAsia="Times New Roman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1176"/>
    <w:pPr>
      <w:keepNext/>
      <w:suppressAutoHyphens/>
      <w:spacing w:after="0" w:line="240" w:lineRule="auto"/>
      <w:ind w:left="-90" w:firstLine="90"/>
      <w:jc w:val="center"/>
      <w:outlineLvl w:val="0"/>
    </w:pPr>
    <w:rPr>
      <w:rFonts w:ascii="Times New Roman" w:eastAsia="Times New Roman" w:hAnsi="Times New Roman" w:cs="Times New Roman"/>
      <w:b/>
      <w:spacing w:val="-2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D61176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8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2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BDD"/>
  </w:style>
  <w:style w:type="paragraph" w:styleId="Footer">
    <w:name w:val="footer"/>
    <w:basedOn w:val="Normal"/>
    <w:link w:val="FooterChar"/>
    <w:uiPriority w:val="99"/>
    <w:unhideWhenUsed/>
    <w:rsid w:val="00E72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BDD"/>
  </w:style>
  <w:style w:type="paragraph" w:styleId="BalloonText">
    <w:name w:val="Balloon Text"/>
    <w:basedOn w:val="Normal"/>
    <w:link w:val="BalloonTextChar"/>
    <w:uiPriority w:val="99"/>
    <w:semiHidden/>
    <w:unhideWhenUsed/>
    <w:rsid w:val="00E72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BD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417F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17F6D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4B7D7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B7D7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611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61176"/>
  </w:style>
  <w:style w:type="character" w:customStyle="1" w:styleId="Heading1Char">
    <w:name w:val="Heading 1 Char"/>
    <w:basedOn w:val="DefaultParagraphFont"/>
    <w:link w:val="Heading1"/>
    <w:rsid w:val="00D61176"/>
    <w:rPr>
      <w:rFonts w:ascii="Times New Roman" w:eastAsia="Times New Roman" w:hAnsi="Times New Roman" w:cs="Times New Roman"/>
      <w:b/>
      <w:spacing w:val="-2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D61176"/>
    <w:rPr>
      <w:rFonts w:ascii="Times New Roman" w:eastAsia="Times New Roman" w:hAnsi="Times New Roman" w:cs="Times New Roman"/>
      <w:b/>
      <w:bCs/>
      <w:spacing w:val="-2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D61176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1176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files/documents/2016/08/xf/npsmp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ane.peirce@mas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lcolm.Harper@mass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2019-01-28T21:57:00Z</dcterms:created>
  <dcterms:modified xsi:type="dcterms:W3CDTF">2019-02-01T16:17:00Z</dcterms:modified>
</cp:coreProperties>
</file>