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AE27" w14:textId="77777777" w:rsidR="00933641" w:rsidRDefault="00E9306E">
      <w:pPr>
        <w:pStyle w:val="BodyText"/>
        <w:ind w:left="26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10AE7D" wp14:editId="5149B450">
            <wp:extent cx="2696106" cy="1146809"/>
            <wp:effectExtent l="0" t="0" r="0" b="0"/>
            <wp:docPr id="3" name="Image 3" descr="495/MetroWest Partnership&#10;Leaders for Regional Prospe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495/MetroWest Partnership&#10;Leaders for Regional Prosper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106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AE28" w14:textId="77777777" w:rsidR="00933641" w:rsidRDefault="00933641">
      <w:pPr>
        <w:pStyle w:val="BodyText"/>
        <w:spacing w:before="9"/>
        <w:rPr>
          <w:rFonts w:ascii="Times New Roman"/>
          <w:sz w:val="20"/>
        </w:rPr>
      </w:pPr>
    </w:p>
    <w:p w14:paraId="3610AE29" w14:textId="77777777" w:rsidR="00933641" w:rsidRDefault="00E9306E">
      <w:pPr>
        <w:ind w:left="4" w:right="82"/>
        <w:jc w:val="center"/>
        <w:rPr>
          <w:sz w:val="20"/>
        </w:rPr>
      </w:pPr>
      <w:r>
        <w:rPr>
          <w:color w:val="231F20"/>
          <w:sz w:val="20"/>
        </w:rPr>
        <w:t>200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Friberg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Parkway,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Suite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1003</w:t>
      </w:r>
    </w:p>
    <w:p w14:paraId="3610AE2A" w14:textId="77777777" w:rsidR="00933641" w:rsidRDefault="00E9306E">
      <w:pPr>
        <w:ind w:left="5" w:right="82"/>
        <w:jc w:val="center"/>
        <w:rPr>
          <w:sz w:val="20"/>
        </w:rPr>
      </w:pPr>
      <w:r>
        <w:rPr>
          <w:color w:val="231F20"/>
          <w:sz w:val="20"/>
        </w:rPr>
        <w:t>Westborough,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01581</w:t>
      </w:r>
    </w:p>
    <w:p w14:paraId="3610AE2B" w14:textId="77777777" w:rsidR="00933641" w:rsidRDefault="00E9306E">
      <w:pPr>
        <w:spacing w:before="1"/>
        <w:ind w:left="4" w:right="82"/>
        <w:jc w:val="center"/>
        <w:rPr>
          <w:sz w:val="20"/>
        </w:rPr>
      </w:pPr>
      <w:r>
        <w:rPr>
          <w:color w:val="231F20"/>
          <w:sz w:val="20"/>
        </w:rPr>
        <w:t>(774)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760-</w:t>
      </w:r>
      <w:r>
        <w:rPr>
          <w:color w:val="231F20"/>
          <w:spacing w:val="-4"/>
          <w:sz w:val="20"/>
        </w:rPr>
        <w:t>0495</w:t>
      </w:r>
    </w:p>
    <w:p w14:paraId="3610AE2C" w14:textId="77777777" w:rsidR="00933641" w:rsidRDefault="00E9306E">
      <w:pPr>
        <w:ind w:right="82"/>
        <w:jc w:val="center"/>
        <w:rPr>
          <w:sz w:val="20"/>
        </w:rPr>
      </w:pPr>
      <w:hyperlink r:id="rId8">
        <w:r>
          <w:rPr>
            <w:color w:val="231F20"/>
            <w:spacing w:val="-2"/>
            <w:sz w:val="20"/>
          </w:rPr>
          <w:t>www.495Partnership.org</w:t>
        </w:r>
      </w:hyperlink>
    </w:p>
    <w:p w14:paraId="3610AE2D" w14:textId="77777777" w:rsidR="00933641" w:rsidRDefault="00933641">
      <w:pPr>
        <w:pStyle w:val="BodyText"/>
        <w:rPr>
          <w:sz w:val="20"/>
        </w:rPr>
      </w:pPr>
    </w:p>
    <w:p w14:paraId="3610AE2E" w14:textId="77777777" w:rsidR="00933641" w:rsidRDefault="00E9306E">
      <w:pPr>
        <w:pStyle w:val="BodyText"/>
        <w:ind w:left="120"/>
      </w:pPr>
      <w:r>
        <w:rPr>
          <w:color w:val="231F20"/>
        </w:rPr>
        <w:t>April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2025</w:t>
      </w:r>
    </w:p>
    <w:p w14:paraId="3610AE2F" w14:textId="77777777" w:rsidR="00933641" w:rsidRDefault="00E9306E">
      <w:pPr>
        <w:pStyle w:val="BodyText"/>
        <w:spacing w:before="277"/>
        <w:ind w:left="119" w:right="2834"/>
      </w:pPr>
      <w:r>
        <w:rPr>
          <w:color w:val="231F20"/>
        </w:rPr>
        <w:t>Mr.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Dennis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Renaud,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 Massachusetts Department of Public Health</w:t>
      </w:r>
    </w:p>
    <w:p w14:paraId="3610AE30" w14:textId="77777777" w:rsidR="00933641" w:rsidRDefault="00E9306E">
      <w:pPr>
        <w:pStyle w:val="BodyText"/>
        <w:spacing w:before="1"/>
        <w:ind w:left="119" w:right="2834"/>
      </w:pPr>
      <w:r>
        <w:rPr>
          <w:color w:val="231F20"/>
        </w:rPr>
        <w:t>67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Marlborough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01752 </w:t>
      </w:r>
      <w:hyperlink r:id="rId9">
        <w:r>
          <w:rPr>
            <w:color w:val="231F20"/>
            <w:spacing w:val="-2"/>
          </w:rPr>
          <w:t>DPH.DON@massmail.state.ma.us</w:t>
        </w:r>
      </w:hyperlink>
    </w:p>
    <w:p w14:paraId="3610AE31" w14:textId="77777777" w:rsidR="00933641" w:rsidRDefault="00E9306E">
      <w:pPr>
        <w:pStyle w:val="Title"/>
      </w:pPr>
      <w:r>
        <w:rPr>
          <w:color w:val="231F20"/>
        </w:rPr>
        <w:t>RE: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UMMHC-25012116-TO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Taxpayer Group (TTG)</w:t>
      </w:r>
    </w:p>
    <w:p w14:paraId="3610AE32" w14:textId="77777777" w:rsidR="00933641" w:rsidRDefault="00933641">
      <w:pPr>
        <w:pStyle w:val="BodyText"/>
        <w:spacing w:before="2"/>
        <w:rPr>
          <w:b/>
        </w:rPr>
      </w:pPr>
    </w:p>
    <w:p w14:paraId="3610AE33" w14:textId="77777777" w:rsidR="00933641" w:rsidRDefault="00E9306E">
      <w:pPr>
        <w:pStyle w:val="BodyText"/>
        <w:ind w:left="119"/>
      </w:pPr>
      <w:r>
        <w:rPr>
          <w:color w:val="231F20"/>
        </w:rPr>
        <w:t>Dear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Mr.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Renaud,</w:t>
      </w:r>
    </w:p>
    <w:p w14:paraId="3610AE34" w14:textId="77777777" w:rsidR="00933641" w:rsidRDefault="00E9306E">
      <w:pPr>
        <w:pStyle w:val="BodyText"/>
        <w:spacing w:before="277"/>
        <w:ind w:left="119" w:right="106"/>
      </w:pPr>
      <w:r>
        <w:rPr>
          <w:color w:val="231F20"/>
        </w:rPr>
        <w:t>Pursuant to the provisions of 105 CMR. §§ 100.100 and 100.435, please accept the following request 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TTG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UMMHC-25012116-TO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transfer of ownership of Marlborough Hospital to UMass Memorial Medical Center, Inc. Please note the following:</w:t>
      </w:r>
    </w:p>
    <w:p w14:paraId="3610AE35" w14:textId="77777777" w:rsidR="00933641" w:rsidRDefault="00E9306E">
      <w:pPr>
        <w:pStyle w:val="ListParagraph"/>
        <w:numPr>
          <w:ilvl w:val="0"/>
          <w:numId w:val="1"/>
        </w:numPr>
        <w:tabs>
          <w:tab w:val="left" w:pos="839"/>
        </w:tabs>
        <w:spacing w:before="2" w:line="279" w:lineRule="exact"/>
        <w:ind w:left="839" w:hanging="360"/>
        <w:rPr>
          <w:sz w:val="21"/>
        </w:rPr>
      </w:pPr>
      <w:r>
        <w:rPr>
          <w:color w:val="231F20"/>
          <w:sz w:val="21"/>
        </w:rPr>
        <w:t>The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name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resident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address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each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TTG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member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is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attached.</w:t>
      </w:r>
    </w:p>
    <w:p w14:paraId="3610AE36" w14:textId="77777777" w:rsidR="00933641" w:rsidRDefault="00E9306E">
      <w:pPr>
        <w:pStyle w:val="ListParagraph"/>
        <w:numPr>
          <w:ilvl w:val="0"/>
          <w:numId w:val="1"/>
        </w:numPr>
        <w:tabs>
          <w:tab w:val="left" w:pos="840"/>
        </w:tabs>
        <w:ind w:right="256"/>
        <w:rPr>
          <w:sz w:val="21"/>
        </w:rPr>
      </w:pPr>
      <w:r>
        <w:rPr>
          <w:color w:val="231F20"/>
          <w:sz w:val="21"/>
        </w:rPr>
        <w:t>Each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TTG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member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is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resident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Commonwealth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Massachusetts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is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subject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any Massachusetts state income, excise or property tax during 2025, the year in which the Application was filed.</w:t>
      </w:r>
    </w:p>
    <w:p w14:paraId="3610AE37" w14:textId="77777777" w:rsidR="00933641" w:rsidRDefault="00E9306E">
      <w:pPr>
        <w:pStyle w:val="ListParagraph"/>
        <w:numPr>
          <w:ilvl w:val="0"/>
          <w:numId w:val="1"/>
        </w:numPr>
        <w:tabs>
          <w:tab w:val="left" w:pos="840"/>
        </w:tabs>
        <w:ind w:right="267"/>
        <w:rPr>
          <w:sz w:val="21"/>
        </w:rPr>
      </w:pPr>
      <w:r>
        <w:rPr>
          <w:color w:val="231F20"/>
          <w:sz w:val="21"/>
        </w:rPr>
        <w:t xml:space="preserve">The representative of the 495/MetroWest Partnership TTG designated to be the recipient of all written communications concerning the Application relative to this request is Jason </w:t>
      </w:r>
      <w:proofErr w:type="spellStart"/>
      <w:r>
        <w:rPr>
          <w:color w:val="231F20"/>
          <w:sz w:val="21"/>
        </w:rPr>
        <w:t>Palitsch</w:t>
      </w:r>
      <w:proofErr w:type="spellEnd"/>
      <w:r>
        <w:rPr>
          <w:color w:val="231F20"/>
          <w:sz w:val="21"/>
        </w:rPr>
        <w:t xml:space="preserve">, Executive Director of the 495/MetroWest Partnership. All materials can be sent to </w:t>
      </w:r>
      <w:hyperlink r:id="rId10">
        <w:r>
          <w:rPr>
            <w:color w:val="231F20"/>
            <w:sz w:val="21"/>
          </w:rPr>
          <w:t>Jason@495Partnership.org</w:t>
        </w:r>
      </w:hyperlink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and/or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200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Friberg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Parkway,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Suite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1003,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Westborough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MA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01581.</w:t>
      </w:r>
    </w:p>
    <w:p w14:paraId="3610AE38" w14:textId="77777777" w:rsidR="00933641" w:rsidRDefault="00E9306E">
      <w:pPr>
        <w:pStyle w:val="BodyText"/>
        <w:spacing w:before="279"/>
        <w:ind w:left="120"/>
      </w:pP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Applicant or another party.</w:t>
      </w:r>
    </w:p>
    <w:p w14:paraId="1D66761D" w14:textId="77777777" w:rsidR="00E9306E" w:rsidRDefault="00E9306E" w:rsidP="00E9306E">
      <w:pPr>
        <w:pStyle w:val="BodyText"/>
        <w:ind w:left="115" w:right="4758"/>
        <w:rPr>
          <w:color w:val="231F20"/>
        </w:rPr>
      </w:pPr>
      <w:r>
        <w:rPr>
          <w:color w:val="231F20"/>
        </w:rPr>
        <w:t>Thank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matter. </w:t>
      </w:r>
    </w:p>
    <w:p w14:paraId="3C6948D5" w14:textId="77777777" w:rsidR="00E9306E" w:rsidRDefault="00E9306E" w:rsidP="00E9306E">
      <w:pPr>
        <w:pStyle w:val="BodyText"/>
        <w:ind w:left="115" w:right="4758"/>
        <w:rPr>
          <w:color w:val="231F20"/>
        </w:rPr>
      </w:pPr>
    </w:p>
    <w:p w14:paraId="5D6C6C9B" w14:textId="7ECDE8CF" w:rsidR="00E9306E" w:rsidRDefault="00E9306E" w:rsidP="00E9306E">
      <w:pPr>
        <w:pStyle w:val="BodyText"/>
        <w:ind w:left="115" w:right="4758"/>
        <w:rPr>
          <w:color w:val="231F20"/>
          <w:spacing w:val="-2"/>
        </w:rPr>
      </w:pPr>
      <w:r>
        <w:rPr>
          <w:color w:val="231F20"/>
          <w:spacing w:val="-2"/>
        </w:rPr>
        <w:t>Sincerely,</w:t>
      </w:r>
    </w:p>
    <w:p w14:paraId="7EBEE227" w14:textId="77777777" w:rsidR="00E9306E" w:rsidRDefault="00E9306E" w:rsidP="00E9306E">
      <w:pPr>
        <w:pStyle w:val="BodyText"/>
        <w:ind w:left="115" w:right="4758"/>
        <w:rPr>
          <w:color w:val="231F20"/>
          <w:spacing w:val="-2"/>
        </w:rPr>
      </w:pPr>
    </w:p>
    <w:p w14:paraId="3610AE3A" w14:textId="66C2E231" w:rsidR="00933641" w:rsidRDefault="00E9306E" w:rsidP="00E9306E">
      <w:pPr>
        <w:pStyle w:val="BodyText"/>
        <w:ind w:left="115" w:right="4758"/>
        <w:rPr>
          <w:color w:val="231F20"/>
          <w:spacing w:val="-2"/>
        </w:rPr>
      </w:pPr>
      <w:r>
        <w:rPr>
          <w:color w:val="231F20"/>
          <w:spacing w:val="-2"/>
        </w:rPr>
        <w:t>[signature on file]</w:t>
      </w:r>
    </w:p>
    <w:p w14:paraId="4B163FC2" w14:textId="77777777" w:rsidR="00E9306E" w:rsidRDefault="00E9306E" w:rsidP="00E9306E">
      <w:pPr>
        <w:pStyle w:val="BodyText"/>
        <w:ind w:left="115" w:right="4758"/>
      </w:pPr>
    </w:p>
    <w:p w14:paraId="3610AE3B" w14:textId="77777777" w:rsidR="00933641" w:rsidRDefault="00E9306E" w:rsidP="00E9306E">
      <w:pPr>
        <w:pStyle w:val="BodyText"/>
        <w:ind w:left="115" w:right="7891"/>
      </w:pPr>
      <w:r>
        <w:rPr>
          <w:color w:val="231F20"/>
        </w:rPr>
        <w:t xml:space="preserve">Jason </w:t>
      </w:r>
      <w:proofErr w:type="spellStart"/>
      <w:r>
        <w:rPr>
          <w:color w:val="231F20"/>
        </w:rPr>
        <w:t>Palitsch</w:t>
      </w:r>
      <w:proofErr w:type="spellEnd"/>
      <w:r>
        <w:rPr>
          <w:color w:val="231F20"/>
        </w:rPr>
        <w:t xml:space="preserve"> Executive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Director</w:t>
      </w:r>
    </w:p>
    <w:p w14:paraId="3610AE3C" w14:textId="77777777" w:rsidR="00933641" w:rsidRDefault="00E9306E">
      <w:pPr>
        <w:pStyle w:val="BodyText"/>
        <w:ind w:left="120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495/MetroWest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Partnership</w:t>
      </w:r>
    </w:p>
    <w:p w14:paraId="3610AE3D" w14:textId="77777777" w:rsidR="00933641" w:rsidRDefault="00933641">
      <w:pPr>
        <w:sectPr w:rsidR="00933641">
          <w:headerReference w:type="default" r:id="rId11"/>
          <w:footerReference w:type="default" r:id="rId12"/>
          <w:type w:val="continuous"/>
          <w:pgSz w:w="12240" w:h="15840"/>
          <w:pgMar w:top="700" w:right="1240" w:bottom="1260" w:left="1320" w:header="182" w:footer="1078" w:gutter="0"/>
          <w:pgNumType w:start="1"/>
          <w:cols w:space="720"/>
        </w:sectPr>
      </w:pPr>
    </w:p>
    <w:p w14:paraId="3610AE3E" w14:textId="77777777" w:rsidR="00933641" w:rsidRDefault="00933641">
      <w:pPr>
        <w:pStyle w:val="BodyText"/>
        <w:spacing w:before="23"/>
        <w:rPr>
          <w:sz w:val="20"/>
        </w:rPr>
      </w:pPr>
    </w:p>
    <w:p w14:paraId="3610AE3F" w14:textId="77777777" w:rsidR="00933641" w:rsidRDefault="00E9306E">
      <w:pPr>
        <w:pStyle w:val="BodyText"/>
        <w:ind w:left="2640"/>
        <w:rPr>
          <w:sz w:val="20"/>
        </w:rPr>
      </w:pPr>
      <w:r>
        <w:rPr>
          <w:noProof/>
          <w:sz w:val="20"/>
        </w:rPr>
        <w:drawing>
          <wp:inline distT="0" distB="0" distL="0" distR="0" wp14:anchorId="3610AE81" wp14:editId="623DD165">
            <wp:extent cx="2704356" cy="1150905"/>
            <wp:effectExtent l="0" t="0" r="0" b="0"/>
            <wp:docPr id="5" name="Image 5" descr="495/MetroWest Partnership&#10;Leaders for Regional Prospe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495/MetroWest Partnership&#10;Leaders for Regional Prosperit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356" cy="115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AE40" w14:textId="77777777" w:rsidR="00933641" w:rsidRDefault="00933641">
      <w:pPr>
        <w:pStyle w:val="BodyText"/>
        <w:spacing w:before="15"/>
      </w:pPr>
    </w:p>
    <w:p w14:paraId="3610AE41" w14:textId="77777777" w:rsidR="00933641" w:rsidRDefault="00E9306E">
      <w:pPr>
        <w:pStyle w:val="BodyText"/>
        <w:ind w:left="120"/>
      </w:pPr>
      <w:r>
        <w:rPr>
          <w:color w:val="231F20"/>
        </w:rPr>
        <w:t>April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2025</w:t>
      </w:r>
    </w:p>
    <w:p w14:paraId="3610AE42" w14:textId="77777777" w:rsidR="00933641" w:rsidRDefault="00933641">
      <w:pPr>
        <w:pStyle w:val="BodyText"/>
      </w:pPr>
    </w:p>
    <w:p w14:paraId="3610AE43" w14:textId="77777777" w:rsidR="00933641" w:rsidRDefault="00E9306E">
      <w:pPr>
        <w:pStyle w:val="BodyText"/>
        <w:spacing w:before="1"/>
        <w:ind w:left="120"/>
      </w:pP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Concern:</w:t>
      </w:r>
    </w:p>
    <w:p w14:paraId="3610AE44" w14:textId="77777777" w:rsidR="00933641" w:rsidRDefault="00933641">
      <w:pPr>
        <w:pStyle w:val="BodyText"/>
      </w:pPr>
    </w:p>
    <w:p w14:paraId="3610AE45" w14:textId="77777777" w:rsidR="00933641" w:rsidRDefault="00E9306E">
      <w:pPr>
        <w:pStyle w:val="BodyText"/>
        <w:ind w:left="120"/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495/MetroWest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regarding Determination of Need Application UMMHC-25012116-TO for the transfer of ownership of Marlborough Hospital to UMass Memorial Medical Center, Inc.</w:t>
      </w:r>
    </w:p>
    <w:p w14:paraId="3610AE46" w14:textId="77777777" w:rsidR="00933641" w:rsidRDefault="00933641">
      <w:pPr>
        <w:pStyle w:val="BodyText"/>
        <w:spacing w:before="1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4500"/>
        <w:gridCol w:w="3151"/>
      </w:tblGrid>
      <w:tr w:rsidR="00933641" w14:paraId="3610AE4A" w14:textId="77777777">
        <w:trPr>
          <w:trHeight w:val="575"/>
        </w:trPr>
        <w:tc>
          <w:tcPr>
            <w:tcW w:w="1795" w:type="dxa"/>
          </w:tcPr>
          <w:p w14:paraId="3610AE47" w14:textId="77777777" w:rsidR="00933641" w:rsidRDefault="00E9306E">
            <w:pPr>
              <w:pStyle w:val="TableParagraph"/>
              <w:spacing w:before="1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Name</w:t>
            </w:r>
          </w:p>
        </w:tc>
        <w:tc>
          <w:tcPr>
            <w:tcW w:w="4500" w:type="dxa"/>
          </w:tcPr>
          <w:p w14:paraId="3610AE48" w14:textId="77777777" w:rsidR="00933641" w:rsidRDefault="00E9306E">
            <w:pPr>
              <w:pStyle w:val="TableParagraph"/>
              <w:spacing w:before="1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Residential</w:t>
            </w:r>
            <w:r>
              <w:rPr>
                <w:rFonts w:asci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</w:rPr>
              <w:t>Address</w:t>
            </w:r>
          </w:p>
        </w:tc>
        <w:tc>
          <w:tcPr>
            <w:tcW w:w="3151" w:type="dxa"/>
          </w:tcPr>
          <w:p w14:paraId="3610AE49" w14:textId="2573229C" w:rsidR="00933641" w:rsidRDefault="00E9306E">
            <w:pPr>
              <w:pStyle w:val="TableParagraph"/>
              <w:spacing w:before="163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Signature</w:t>
            </w:r>
          </w:p>
        </w:tc>
      </w:tr>
      <w:tr w:rsidR="00E9306E" w14:paraId="3610AE4F" w14:textId="77777777">
        <w:trPr>
          <w:trHeight w:val="578"/>
        </w:trPr>
        <w:tc>
          <w:tcPr>
            <w:tcW w:w="1795" w:type="dxa"/>
          </w:tcPr>
          <w:p w14:paraId="3610AE4B" w14:textId="77777777" w:rsidR="00E9306E" w:rsidRDefault="00E9306E" w:rsidP="00E9306E">
            <w:pPr>
              <w:pStyle w:val="TableParagraph"/>
              <w:spacing w:before="152"/>
              <w:ind w:left="107"/>
            </w:pPr>
            <w:r>
              <w:rPr>
                <w:color w:val="231F20"/>
              </w:rPr>
              <w:t>Jason</w:t>
            </w:r>
            <w:r>
              <w:rPr>
                <w:color w:val="231F20"/>
                <w:spacing w:val="-1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Palitsch</w:t>
            </w:r>
            <w:proofErr w:type="spellEnd"/>
          </w:p>
        </w:tc>
        <w:tc>
          <w:tcPr>
            <w:tcW w:w="4500" w:type="dxa"/>
          </w:tcPr>
          <w:p w14:paraId="3610AE4C" w14:textId="77777777" w:rsidR="00E9306E" w:rsidRDefault="00E9306E" w:rsidP="00E9306E">
            <w:pPr>
              <w:pStyle w:val="TableParagraph"/>
              <w:spacing w:before="12" w:after="1"/>
              <w:rPr>
                <w:rFonts w:ascii="Segoe UI"/>
                <w:sz w:val="11"/>
              </w:rPr>
            </w:pPr>
          </w:p>
          <w:p w14:paraId="3610AE4D" w14:textId="07D8FADB" w:rsidR="00E9306E" w:rsidRDefault="00E9306E" w:rsidP="00E9306E">
            <w:pPr>
              <w:pStyle w:val="TableParagraph"/>
              <w:ind w:left="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4E" w14:textId="094679E0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54" w14:textId="77777777">
        <w:trPr>
          <w:trHeight w:val="575"/>
        </w:trPr>
        <w:tc>
          <w:tcPr>
            <w:tcW w:w="1795" w:type="dxa"/>
          </w:tcPr>
          <w:p w14:paraId="3610AE50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4"/>
              </w:rPr>
              <w:t xml:space="preserve">Karen </w:t>
            </w:r>
            <w:r>
              <w:rPr>
                <w:color w:val="231F20"/>
                <w:spacing w:val="-2"/>
              </w:rPr>
              <w:t>Chapman</w:t>
            </w:r>
          </w:p>
        </w:tc>
        <w:tc>
          <w:tcPr>
            <w:tcW w:w="4500" w:type="dxa"/>
          </w:tcPr>
          <w:p w14:paraId="3610AE52" w14:textId="084C621D" w:rsidR="00E9306E" w:rsidRDefault="00E9306E" w:rsidP="00E9306E">
            <w:pPr>
              <w:pStyle w:val="TableParagraph"/>
              <w:ind w:left="88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53" w14:textId="6FBE362D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59" w14:textId="77777777">
        <w:trPr>
          <w:trHeight w:val="575"/>
        </w:trPr>
        <w:tc>
          <w:tcPr>
            <w:tcW w:w="1795" w:type="dxa"/>
          </w:tcPr>
          <w:p w14:paraId="3610AE55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4"/>
              </w:rPr>
              <w:t>Thomas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Driscoll</w:t>
            </w:r>
          </w:p>
        </w:tc>
        <w:tc>
          <w:tcPr>
            <w:tcW w:w="4500" w:type="dxa"/>
          </w:tcPr>
          <w:p w14:paraId="3610AE57" w14:textId="755CA8A1" w:rsidR="00E9306E" w:rsidRDefault="00E9306E" w:rsidP="00E9306E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58" w14:textId="6F315834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5E" w14:textId="77777777">
        <w:trPr>
          <w:trHeight w:val="575"/>
        </w:trPr>
        <w:tc>
          <w:tcPr>
            <w:tcW w:w="1795" w:type="dxa"/>
          </w:tcPr>
          <w:p w14:paraId="3610AE5A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Daniel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Feeney</w:t>
            </w:r>
          </w:p>
        </w:tc>
        <w:tc>
          <w:tcPr>
            <w:tcW w:w="4500" w:type="dxa"/>
          </w:tcPr>
          <w:p w14:paraId="3610AE5C" w14:textId="7EBE2E3B" w:rsidR="00E9306E" w:rsidRDefault="00E9306E" w:rsidP="00E9306E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5D" w14:textId="5311A678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63" w14:textId="77777777">
        <w:trPr>
          <w:trHeight w:val="575"/>
        </w:trPr>
        <w:tc>
          <w:tcPr>
            <w:tcW w:w="1795" w:type="dxa"/>
          </w:tcPr>
          <w:p w14:paraId="3610AE5F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Hannah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Kane</w:t>
            </w:r>
          </w:p>
        </w:tc>
        <w:tc>
          <w:tcPr>
            <w:tcW w:w="4500" w:type="dxa"/>
          </w:tcPr>
          <w:p w14:paraId="3610AE61" w14:textId="6100967A" w:rsidR="00E9306E" w:rsidRDefault="00E9306E" w:rsidP="00E9306E">
            <w:pPr>
              <w:pStyle w:val="TableParagraph"/>
              <w:ind w:left="88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62" w14:textId="672C32DE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68" w14:textId="77777777">
        <w:trPr>
          <w:trHeight w:val="575"/>
        </w:trPr>
        <w:tc>
          <w:tcPr>
            <w:tcW w:w="1795" w:type="dxa"/>
          </w:tcPr>
          <w:p w14:paraId="3610AE64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6"/>
              </w:rPr>
              <w:t>Peter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Martin</w:t>
            </w:r>
          </w:p>
        </w:tc>
        <w:tc>
          <w:tcPr>
            <w:tcW w:w="4500" w:type="dxa"/>
          </w:tcPr>
          <w:p w14:paraId="3610AE66" w14:textId="6E99A8B3" w:rsidR="00E9306E" w:rsidRDefault="00E9306E" w:rsidP="00E9306E">
            <w:pPr>
              <w:pStyle w:val="TableParagraph"/>
              <w:ind w:left="86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67" w14:textId="25A8505B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6D" w14:textId="77777777">
        <w:trPr>
          <w:trHeight w:val="577"/>
        </w:trPr>
        <w:tc>
          <w:tcPr>
            <w:tcW w:w="1795" w:type="dxa"/>
          </w:tcPr>
          <w:p w14:paraId="3610AE69" w14:textId="77777777" w:rsidR="00E9306E" w:rsidRDefault="00E9306E" w:rsidP="00E9306E">
            <w:pPr>
              <w:pStyle w:val="TableParagraph"/>
              <w:spacing w:before="152"/>
              <w:ind w:left="107"/>
            </w:pPr>
            <w:r>
              <w:rPr>
                <w:color w:val="231F20"/>
                <w:spacing w:val="-5"/>
              </w:rPr>
              <w:t>Michelle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Mercier</w:t>
            </w:r>
          </w:p>
        </w:tc>
        <w:tc>
          <w:tcPr>
            <w:tcW w:w="4500" w:type="dxa"/>
          </w:tcPr>
          <w:p w14:paraId="3610AE6B" w14:textId="17E9C7D3" w:rsidR="00E9306E" w:rsidRDefault="00E9306E" w:rsidP="00E9306E">
            <w:pPr>
              <w:pStyle w:val="TableParagraph"/>
              <w:ind w:left="86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6C" w14:textId="451F8781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72" w14:textId="77777777">
        <w:trPr>
          <w:trHeight w:val="575"/>
        </w:trPr>
        <w:tc>
          <w:tcPr>
            <w:tcW w:w="1795" w:type="dxa"/>
          </w:tcPr>
          <w:p w14:paraId="3610AE6E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6"/>
              </w:rPr>
              <w:t xml:space="preserve">Robert </w:t>
            </w:r>
            <w:r>
              <w:rPr>
                <w:color w:val="231F20"/>
                <w:spacing w:val="-4"/>
              </w:rPr>
              <w:t>Nagi</w:t>
            </w:r>
          </w:p>
        </w:tc>
        <w:tc>
          <w:tcPr>
            <w:tcW w:w="4500" w:type="dxa"/>
          </w:tcPr>
          <w:p w14:paraId="3610AE70" w14:textId="7EA3B999" w:rsidR="00E9306E" w:rsidRDefault="00E9306E" w:rsidP="00E9306E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71" w14:textId="659E2E89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77" w14:textId="77777777">
        <w:trPr>
          <w:trHeight w:val="575"/>
        </w:trPr>
        <w:tc>
          <w:tcPr>
            <w:tcW w:w="1795" w:type="dxa"/>
          </w:tcPr>
          <w:p w14:paraId="3610AE73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4"/>
              </w:rPr>
              <w:t>Beth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Reynolds</w:t>
            </w:r>
          </w:p>
        </w:tc>
        <w:tc>
          <w:tcPr>
            <w:tcW w:w="4500" w:type="dxa"/>
          </w:tcPr>
          <w:p w14:paraId="3610AE75" w14:textId="6A141B84" w:rsidR="00E9306E" w:rsidRDefault="00E9306E" w:rsidP="00E9306E">
            <w:pPr>
              <w:pStyle w:val="TableParagraph"/>
              <w:ind w:left="88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76" w14:textId="006C3356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  <w:tr w:rsidR="00E9306E" w14:paraId="3610AE7C" w14:textId="77777777">
        <w:trPr>
          <w:trHeight w:val="575"/>
        </w:trPr>
        <w:tc>
          <w:tcPr>
            <w:tcW w:w="1795" w:type="dxa"/>
          </w:tcPr>
          <w:p w14:paraId="3610AE78" w14:textId="77777777" w:rsidR="00E9306E" w:rsidRDefault="00E9306E" w:rsidP="00E9306E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4"/>
              </w:rPr>
              <w:t>Reyad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Shah</w:t>
            </w:r>
          </w:p>
        </w:tc>
        <w:tc>
          <w:tcPr>
            <w:tcW w:w="4500" w:type="dxa"/>
          </w:tcPr>
          <w:p w14:paraId="3610AE7A" w14:textId="20707763" w:rsidR="00E9306E" w:rsidRDefault="00E9306E" w:rsidP="00E9306E">
            <w:pPr>
              <w:pStyle w:val="TableParagraph"/>
              <w:ind w:left="88"/>
              <w:rPr>
                <w:rFonts w:ascii="Segoe UI"/>
                <w:sz w:val="20"/>
              </w:rPr>
            </w:pPr>
            <w:r w:rsidRPr="001123FB">
              <w:rPr>
                <w:rFonts w:ascii="Segoe UI"/>
                <w:sz w:val="20"/>
              </w:rPr>
              <w:t>[redacted]</w:t>
            </w:r>
          </w:p>
        </w:tc>
        <w:tc>
          <w:tcPr>
            <w:tcW w:w="3151" w:type="dxa"/>
          </w:tcPr>
          <w:p w14:paraId="3610AE7B" w14:textId="51FA1D7E" w:rsidR="00E9306E" w:rsidRDefault="00E9306E" w:rsidP="00E9306E">
            <w:pPr>
              <w:pStyle w:val="TableParagraph"/>
              <w:rPr>
                <w:rFonts w:ascii="Times New Roman"/>
                <w:sz w:val="20"/>
              </w:rPr>
            </w:pPr>
            <w:r w:rsidRPr="004B778B">
              <w:rPr>
                <w:color w:val="231F20"/>
                <w:spacing w:val="-2"/>
              </w:rPr>
              <w:t>[signature on file]</w:t>
            </w:r>
          </w:p>
        </w:tc>
      </w:tr>
    </w:tbl>
    <w:p w14:paraId="3610AE7D" w14:textId="77777777" w:rsidR="00E9306E" w:rsidRDefault="00E9306E"/>
    <w:sectPr w:rsidR="00E9306E">
      <w:pgSz w:w="12240" w:h="15840"/>
      <w:pgMar w:top="700" w:right="1240" w:bottom="1260" w:left="1320" w:header="182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AEB1" w14:textId="77777777" w:rsidR="00E9306E" w:rsidRDefault="00E9306E">
      <w:r>
        <w:separator/>
      </w:r>
    </w:p>
  </w:endnote>
  <w:endnote w:type="continuationSeparator" w:id="0">
    <w:p w14:paraId="3610AEB3" w14:textId="77777777" w:rsidR="00E9306E" w:rsidRDefault="00E9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AEAC" w14:textId="77777777" w:rsidR="00933641" w:rsidRDefault="00E930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3610AEAF" wp14:editId="3610AEB0">
              <wp:simplePos x="0" y="0"/>
              <wp:positionH relativeFrom="page">
                <wp:posOffset>3562610</wp:posOffset>
              </wp:positionH>
              <wp:positionV relativeFrom="page">
                <wp:posOffset>9234089</wp:posOffset>
              </wp:positionV>
              <wp:extent cx="644525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0AEB2" w14:textId="77777777" w:rsidR="00933641" w:rsidRDefault="00E9306E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31F2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31F2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0AE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0.5pt;margin-top:727.1pt;width:50.75pt;height:15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" filled="f" stroked="f">
              <v:textbox inset="0,0,0,0">
                <w:txbxContent>
                  <w:p w14:paraId="3610AEB2" w14:textId="77777777" w:rsidR="00933641" w:rsidRDefault="00E9306E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Page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color w:val="231F20"/>
                        <w:sz w:val="20"/>
                      </w:rPr>
                      <w:t>1</w:t>
                    </w:r>
                    <w:r>
                      <w:rPr>
                        <w:i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of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231F2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color w:val="231F20"/>
                        <w:spacing w:val="-10"/>
                        <w:sz w:val="20"/>
                      </w:rPr>
                      <w:t>2</w:t>
                    </w:r>
                    <w:r>
                      <w:rPr>
                        <w:i/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AEAD" w14:textId="77777777" w:rsidR="00E9306E" w:rsidRDefault="00E9306E">
      <w:r>
        <w:separator/>
      </w:r>
    </w:p>
  </w:footnote>
  <w:footnote w:type="continuationSeparator" w:id="0">
    <w:p w14:paraId="3610AEAF" w14:textId="77777777" w:rsidR="00E9306E" w:rsidRDefault="00E9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AEAB" w14:textId="77777777" w:rsidR="00933641" w:rsidRDefault="00E930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3610AEAD" wp14:editId="3610AEAE">
              <wp:simplePos x="0" y="0"/>
              <wp:positionH relativeFrom="page">
                <wp:posOffset>203200</wp:posOffset>
              </wp:positionH>
              <wp:positionV relativeFrom="page">
                <wp:posOffset>116407</wp:posOffset>
              </wp:positionV>
              <wp:extent cx="31349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9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0AEB1" w14:textId="77777777" w:rsidR="00933641" w:rsidRDefault="00E9306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>55503229-68BD-48C7-9563-684714BD4FBC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0A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46.85pt;height:10.9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" filled="f" stroked="f">
              <v:textbox inset="0,0,0,0">
                <w:txbxContent>
                  <w:p w14:paraId="3610AEB1" w14:textId="77777777" w:rsidR="00933641" w:rsidRDefault="00E9306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rFonts w:ascii="Arial"/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>55503229-68BD-48C7-9563-684714BD4FBC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4D61"/>
    <w:multiLevelType w:val="hybridMultilevel"/>
    <w:tmpl w:val="90DE0D92"/>
    <w:lvl w:ilvl="0" w:tplc="1C320D74">
      <w:start w:val="1"/>
      <w:numFmt w:val="decimal"/>
      <w:lvlText w:val="%1."/>
      <w:lvlJc w:val="left"/>
      <w:pPr>
        <w:ind w:left="840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2"/>
        <w:w w:val="100"/>
        <w:sz w:val="21"/>
        <w:szCs w:val="21"/>
        <w:lang w:val="en-US" w:eastAsia="en-US" w:bidi="ar-SA"/>
      </w:rPr>
    </w:lvl>
    <w:lvl w:ilvl="1" w:tplc="66DEC986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CA92D8E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F7DEBACE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4" w:tplc="E18A3096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ar-SA"/>
      </w:rPr>
    </w:lvl>
    <w:lvl w:ilvl="5" w:tplc="2FB8311A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 w:tplc="4252BC94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7" w:tplc="1F24FBFE">
      <w:numFmt w:val="bullet"/>
      <w:lvlText w:val="•"/>
      <w:lvlJc w:val="left"/>
      <w:pPr>
        <w:ind w:left="7028" w:hanging="361"/>
      </w:pPr>
      <w:rPr>
        <w:rFonts w:hint="default"/>
        <w:lang w:val="en-US" w:eastAsia="en-US" w:bidi="ar-SA"/>
      </w:rPr>
    </w:lvl>
    <w:lvl w:ilvl="8" w:tplc="C90EC3FA">
      <w:numFmt w:val="bullet"/>
      <w:lvlText w:val="•"/>
      <w:lvlJc w:val="left"/>
      <w:pPr>
        <w:ind w:left="7912" w:hanging="361"/>
      </w:pPr>
      <w:rPr>
        <w:rFonts w:hint="default"/>
        <w:lang w:val="en-US" w:eastAsia="en-US" w:bidi="ar-SA"/>
      </w:rPr>
    </w:lvl>
  </w:abstractNum>
  <w:num w:numId="1" w16cid:durableId="16396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41"/>
    <w:rsid w:val="002B59C0"/>
    <w:rsid w:val="003D7B07"/>
    <w:rsid w:val="00933641"/>
    <w:rsid w:val="00BA4E44"/>
    <w:rsid w:val="00DB1A7E"/>
    <w:rsid w:val="00E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E27"/>
  <w15:docId w15:val="{3B3C7B7D-3602-40CE-A8CA-FB039D87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79"/>
      <w:ind w:left="119" w:hanging="1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95Partnership.org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son@495Partne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H.DON@massmail.state.ma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495MetroWest Partnership Registration of Ten Taxpayer Group.pdf</dc:title>
  <dc:creator>Jason Palitsch</dc:creator>
  <dc:description/>
  <cp:lastModifiedBy>Harrison, Deborah (EHS)</cp:lastModifiedBy>
  <cp:revision>2</cp:revision>
  <dcterms:created xsi:type="dcterms:W3CDTF">2025-04-25T14:37:00Z</dcterms:created>
  <dcterms:modified xsi:type="dcterms:W3CDTF">2025-04-25T14:37:00Z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2025-04-18T00:00:00Z</vt:filetime>
  </property>
  <property fmtid="{D5CDD505-2E9C-101B-9397-08002B2CF9AE}" pid="5" name="PDFVersion">
    <vt:lpwstr>1.6</vt:lpwstr>
  </property>
  <property fmtid="{D5CDD505-2E9C-101B-9397-08002B2CF9AE}" pid="6" name="Producer">
    <vt:lpwstr>Acrobat Distiller 25.0 (Windows)</vt:lpwstr>
  </property>
  <property fmtid="{D5CDD505-2E9C-101B-9397-08002B2CF9AE}" pid="7" name="SourceModified">
    <vt:lpwstr/>
  </property>
</Properties>
</file>