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55E8" w14:textId="77777777" w:rsidR="0095398B" w:rsidRPr="0095398B" w:rsidRDefault="0095398B" w:rsidP="0095398B">
      <w:pPr>
        <w:ind w:left="720"/>
        <w:rPr>
          <w:rFonts w:asciiTheme="minorHAnsi" w:hAnsiTheme="minorHAnsi" w:cs="ITC Garamond Std Book Cond"/>
          <w:sz w:val="16"/>
          <w:szCs w:val="16"/>
        </w:rPr>
      </w:pPr>
      <w:r w:rsidRPr="0095398B">
        <w:rPr>
          <w:rFonts w:asciiTheme="minorHAnsi" w:hAnsiTheme="minorHAnsi" w:cs="ITC Garamond Std Book Cond"/>
          <w:sz w:val="16"/>
          <w:szCs w:val="16"/>
        </w:rPr>
        <w:t>Commonwealth of Massachusetts</w:t>
      </w:r>
    </w:p>
    <w:p w14:paraId="054F83B2" w14:textId="77777777" w:rsidR="0095398B" w:rsidRPr="0095398B" w:rsidRDefault="0095398B" w:rsidP="0095398B">
      <w:pPr>
        <w:ind w:left="720"/>
        <w:rPr>
          <w:rFonts w:asciiTheme="minorHAnsi" w:hAnsiTheme="minorHAnsi" w:cs="ITC Garamond Std Book Cond"/>
          <w:sz w:val="16"/>
          <w:szCs w:val="16"/>
        </w:rPr>
      </w:pPr>
      <w:r w:rsidRPr="0095398B">
        <w:rPr>
          <w:rFonts w:asciiTheme="minorHAnsi" w:hAnsiTheme="minorHAnsi" w:cs="ITC Garamond Std Book Cond"/>
          <w:sz w:val="16"/>
          <w:szCs w:val="16"/>
        </w:rPr>
        <w:t>Executive Office of Health and Human Services</w:t>
      </w:r>
    </w:p>
    <w:p w14:paraId="567BF20B" w14:textId="77777777" w:rsidR="0095398B" w:rsidRPr="0095398B" w:rsidRDefault="0095398B" w:rsidP="0095398B">
      <w:pPr>
        <w:ind w:left="720"/>
        <w:rPr>
          <w:rFonts w:asciiTheme="minorHAnsi" w:hAnsiTheme="minorHAnsi" w:cs="ITC Garamond Std Book Cond"/>
          <w:sz w:val="16"/>
          <w:szCs w:val="16"/>
        </w:rPr>
      </w:pPr>
      <w:r w:rsidRPr="0095398B">
        <w:rPr>
          <w:rFonts w:asciiTheme="minorHAnsi" w:hAnsiTheme="minorHAnsi" w:cs="ITC Garamond Std Book Cond"/>
          <w:sz w:val="16"/>
          <w:szCs w:val="16"/>
        </w:rPr>
        <w:t>Office of Medicaid</w:t>
      </w:r>
    </w:p>
    <w:p w14:paraId="0A83BF5A" w14:textId="6C017A8B" w:rsidR="00227F4C" w:rsidRPr="0095398B" w:rsidRDefault="0095398B" w:rsidP="0095398B">
      <w:pPr>
        <w:spacing w:after="240"/>
        <w:ind w:left="720"/>
        <w:rPr>
          <w:sz w:val="16"/>
          <w:szCs w:val="16"/>
        </w:rPr>
      </w:pPr>
      <w:r w:rsidRPr="0095398B">
        <w:rPr>
          <w:rFonts w:asciiTheme="minorHAnsi" w:hAnsiTheme="minorHAnsi" w:cs="ITC Garamond Std Book Cond"/>
          <w:sz w:val="16"/>
          <w:szCs w:val="16"/>
        </w:rPr>
        <w:t>www.mass.gov/masshealth</w:t>
      </w:r>
    </w:p>
    <w:p w14:paraId="7B509305" w14:textId="77777777" w:rsidR="00227F4C" w:rsidRPr="00546D43" w:rsidRDefault="00227F4C" w:rsidP="00546D43">
      <w:pPr>
        <w:jc w:val="center"/>
        <w:rPr>
          <w:b/>
          <w:bCs/>
          <w:sz w:val="32"/>
          <w:szCs w:val="32"/>
        </w:rPr>
      </w:pPr>
      <w:r w:rsidRPr="00546D43">
        <w:rPr>
          <w:b/>
          <w:bCs/>
          <w:sz w:val="32"/>
          <w:szCs w:val="32"/>
        </w:rPr>
        <w:t>835 Electronic Remittance Advice Enrollment/Modification Form Instructions</w:t>
      </w:r>
    </w:p>
    <w:p w14:paraId="5D2510EA" w14:textId="77777777" w:rsidR="00227F4C" w:rsidRPr="0095398B" w:rsidRDefault="00227F4C" w:rsidP="0095398B"/>
    <w:p w14:paraId="7206C2A3" w14:textId="3B4B3B89" w:rsidR="00227F4C" w:rsidRDefault="00B9412C" w:rsidP="00561618">
      <w:pPr>
        <w:pStyle w:val="BodyText"/>
        <w:ind w:left="270"/>
      </w:pPr>
      <w:r>
        <w:t>You can use t</w:t>
      </w:r>
      <w:r w:rsidR="00227F4C">
        <w:t>hese</w:t>
      </w:r>
      <w:r w:rsidR="00227F4C">
        <w:rPr>
          <w:spacing w:val="-1"/>
        </w:rPr>
        <w:t xml:space="preserve"> </w:t>
      </w:r>
      <w:r w:rsidR="00227F4C">
        <w:t>inst</w:t>
      </w:r>
      <w:r w:rsidR="00227F4C">
        <w:rPr>
          <w:spacing w:val="2"/>
        </w:rPr>
        <w:t>r</w:t>
      </w:r>
      <w:r w:rsidR="00227F4C">
        <w:t>uctions as a guide</w:t>
      </w:r>
      <w:r w:rsidR="00227F4C">
        <w:rPr>
          <w:spacing w:val="-1"/>
        </w:rPr>
        <w:t xml:space="preserve"> </w:t>
      </w:r>
      <w:r w:rsidR="00227F4C">
        <w:t>to complete the Electronic</w:t>
      </w:r>
      <w:r w:rsidR="00227F4C">
        <w:rPr>
          <w:spacing w:val="-1"/>
        </w:rPr>
        <w:t xml:space="preserve"> </w:t>
      </w:r>
      <w:r w:rsidR="00227F4C">
        <w:rPr>
          <w:spacing w:val="-2"/>
        </w:rPr>
        <w:t>R</w:t>
      </w:r>
      <w:r w:rsidR="00227F4C">
        <w:t>emittance Advice (ERA)</w:t>
      </w:r>
      <w:r w:rsidR="00227F4C">
        <w:rPr>
          <w:spacing w:val="-1"/>
        </w:rPr>
        <w:t xml:space="preserve"> </w:t>
      </w:r>
      <w:r w:rsidR="00227F4C">
        <w:t>Enrollment/</w:t>
      </w:r>
      <w:r w:rsidR="00227F4C" w:rsidRPr="00561618">
        <w:t>Modification</w:t>
      </w:r>
      <w:r w:rsidR="00227F4C">
        <w:t xml:space="preserve"> </w:t>
      </w:r>
      <w:r w:rsidR="00227F4C">
        <w:rPr>
          <w:spacing w:val="-3"/>
        </w:rPr>
        <w:t>F</w:t>
      </w:r>
      <w:r w:rsidR="00227F4C">
        <w:t>orm.</w:t>
      </w:r>
    </w:p>
    <w:p w14:paraId="4CB946D0" w14:textId="57C8CFAB" w:rsidR="00BD3455" w:rsidRDefault="00BD3455" w:rsidP="00561618">
      <w:pPr>
        <w:pStyle w:val="BodyText"/>
        <w:ind w:left="270"/>
      </w:pPr>
      <w:r>
        <w:t xml:space="preserve">To help us process your form more efficiently, please complete the </w:t>
      </w:r>
      <w:r w:rsidR="00D55606">
        <w:t>fields</w:t>
      </w:r>
      <w:r>
        <w:t xml:space="preserve"> marked with asterisks, </w:t>
      </w:r>
      <w:r w:rsidR="00F66D30">
        <w:t>if they apply to you</w:t>
      </w:r>
      <w:r>
        <w:t xml:space="preserve">. </w:t>
      </w:r>
    </w:p>
    <w:p w14:paraId="0865DB0F" w14:textId="77777777" w:rsidR="00227F4C" w:rsidRPr="00546D43" w:rsidRDefault="00227F4C" w:rsidP="00546D43"/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7982"/>
      </w:tblGrid>
      <w:tr w:rsidR="00227F4C" w14:paraId="1A847B04" w14:textId="77777777" w:rsidTr="00561618">
        <w:trPr>
          <w:trHeight w:hRule="exact" w:val="328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917B08" w14:textId="5037C00C" w:rsidR="00227F4C" w:rsidRPr="00561618" w:rsidRDefault="00227F4C" w:rsidP="00561618">
            <w:pPr>
              <w:pStyle w:val="Tableheading"/>
            </w:pPr>
            <w:r w:rsidRPr="00561618">
              <w:t>Data Element</w:t>
            </w:r>
          </w:p>
        </w:tc>
        <w:tc>
          <w:tcPr>
            <w:tcW w:w="79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9BEAB" w14:textId="77777777" w:rsidR="00227F4C" w:rsidRPr="00561618" w:rsidRDefault="00227F4C" w:rsidP="00561618">
            <w:pPr>
              <w:pStyle w:val="Tableheading"/>
            </w:pPr>
            <w:r w:rsidRPr="00561618">
              <w:t>Definition</w:t>
            </w:r>
          </w:p>
        </w:tc>
      </w:tr>
      <w:tr w:rsidR="00227F4C" w14:paraId="52B8563D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67701A93" w14:textId="77777777" w:rsidR="00227F4C" w:rsidRPr="00561618" w:rsidRDefault="00227F4C" w:rsidP="00561618">
            <w:pPr>
              <w:pStyle w:val="Tableheading"/>
            </w:pPr>
            <w:r w:rsidRPr="00561618">
              <w:t>PROVIDER INFORMATION</w:t>
            </w:r>
          </w:p>
        </w:tc>
      </w:tr>
      <w:tr w:rsidR="00227F4C" w14:paraId="7CD5D3E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E07" w14:textId="35CF56A0" w:rsidR="00227F4C" w:rsidRPr="00561618" w:rsidRDefault="00227F4C" w:rsidP="00561618">
            <w:pPr>
              <w:pStyle w:val="BodyText"/>
            </w:pPr>
            <w:r w:rsidRPr="00561618">
              <w:t>Provider Name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453A2E" w14:textId="77777777" w:rsidR="00227F4C" w:rsidRPr="00561618" w:rsidRDefault="00227F4C" w:rsidP="00561618">
            <w:pPr>
              <w:pStyle w:val="BodyText"/>
            </w:pPr>
            <w:r w:rsidRPr="00561618">
              <w:t>Complete legal name of institution, corporate entity, practice, or individual provider.</w:t>
            </w:r>
          </w:p>
        </w:tc>
      </w:tr>
      <w:tr w:rsidR="00227F4C" w14:paraId="65EC6F59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DD13" w14:textId="77777777" w:rsidR="00227F4C" w:rsidRPr="00561618" w:rsidRDefault="00227F4C" w:rsidP="00561618">
            <w:pPr>
              <w:pStyle w:val="BodyText"/>
            </w:pPr>
            <w:r w:rsidRPr="00561618">
              <w:t>Doing Business As (DBA) Name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4101BC" w14:textId="77777777" w:rsidR="00227F4C" w:rsidRPr="00561618" w:rsidRDefault="00227F4C" w:rsidP="00561618">
            <w:pPr>
              <w:pStyle w:val="BodyText"/>
            </w:pPr>
            <w:r w:rsidRPr="00561618">
              <w:t>Trade name, or business name, under which the business or operation is conducted.</w:t>
            </w:r>
          </w:p>
        </w:tc>
      </w:tr>
      <w:tr w:rsidR="00227F4C" w14:paraId="513B681E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9275" w14:textId="0C2BC175" w:rsidR="00227F4C" w:rsidRPr="00561618" w:rsidRDefault="00227F4C" w:rsidP="00561618">
            <w:pPr>
              <w:pStyle w:val="BodyText"/>
            </w:pPr>
            <w:r w:rsidRPr="00561618">
              <w:t>Street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976646" w14:textId="4D9F2D55" w:rsidR="00227F4C" w:rsidRPr="00561618" w:rsidRDefault="00BE0148" w:rsidP="00561618">
            <w:pPr>
              <w:pStyle w:val="BodyText"/>
            </w:pPr>
            <w:r>
              <w:t>N</w:t>
            </w:r>
            <w:r w:rsidR="00227F4C" w:rsidRPr="00561618">
              <w:t>umber and street name where a person or organization can be found.</w:t>
            </w:r>
          </w:p>
        </w:tc>
      </w:tr>
      <w:tr w:rsidR="00227F4C" w14:paraId="04A705B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14D2" w14:textId="6DA6A994" w:rsidR="00227F4C" w:rsidRPr="00561618" w:rsidRDefault="00227F4C" w:rsidP="00561618">
            <w:pPr>
              <w:pStyle w:val="BodyText"/>
            </w:pPr>
            <w:r w:rsidRPr="00561618">
              <w:t>City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29B8E5" w14:textId="77777777" w:rsidR="00227F4C" w:rsidRPr="00561618" w:rsidRDefault="00227F4C" w:rsidP="00561618">
            <w:pPr>
              <w:pStyle w:val="BodyText"/>
            </w:pPr>
            <w:r w:rsidRPr="00561618">
              <w:t>City associated with provider address field.</w:t>
            </w:r>
          </w:p>
        </w:tc>
      </w:tr>
      <w:tr w:rsidR="00227F4C" w14:paraId="3E21D20E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96ED" w14:textId="1F71E279" w:rsidR="00227F4C" w:rsidRPr="00561618" w:rsidRDefault="00227F4C" w:rsidP="00561618">
            <w:pPr>
              <w:pStyle w:val="BodyText"/>
            </w:pPr>
            <w:r w:rsidRPr="00561618">
              <w:t>State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11BA38" w14:textId="77777777" w:rsidR="00227F4C" w:rsidRPr="00561618" w:rsidRDefault="00227F4C" w:rsidP="00561618">
            <w:pPr>
              <w:pStyle w:val="BodyText"/>
            </w:pPr>
            <w:r w:rsidRPr="00561618">
              <w:t>Two-character code associated with the state.</w:t>
            </w:r>
          </w:p>
        </w:tc>
      </w:tr>
      <w:tr w:rsidR="00227F4C" w14:paraId="14ABD997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844984" w14:textId="7105E78B" w:rsidR="00227F4C" w:rsidRPr="00561618" w:rsidRDefault="009546A4" w:rsidP="00561618">
            <w:pPr>
              <w:pStyle w:val="BodyText"/>
            </w:pPr>
            <w:r>
              <w:t>ZIP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50C0C" w14:textId="2ECB99CB" w:rsidR="00227F4C" w:rsidRPr="00561618" w:rsidRDefault="00227F4C" w:rsidP="00561618">
            <w:pPr>
              <w:pStyle w:val="BodyText"/>
            </w:pPr>
            <w:r w:rsidRPr="00561618">
              <w:t>System of postal-zone codes (“</w:t>
            </w:r>
            <w:r w:rsidR="009546A4">
              <w:t>ZIP</w:t>
            </w:r>
            <w:r w:rsidRPr="00561618">
              <w:t>” stands for "zone improvement plan") to support mail delivery and exploit electronic reading and sorting capabilities.</w:t>
            </w:r>
          </w:p>
        </w:tc>
      </w:tr>
      <w:tr w:rsidR="00227F4C" w14:paraId="387ABD2E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1FC7364C" w14:textId="4218E164" w:rsidR="00227F4C" w:rsidRPr="00561618" w:rsidRDefault="00227F4C" w:rsidP="00561618">
            <w:pPr>
              <w:pStyle w:val="Tableheading"/>
            </w:pPr>
            <w:r w:rsidRPr="00561618">
              <w:t>PROVIDER IDENTIFIER INFORMATION</w:t>
            </w:r>
          </w:p>
        </w:tc>
      </w:tr>
      <w:tr w:rsidR="00227F4C" w14:paraId="7B5FCAED" w14:textId="77777777" w:rsidTr="00561618">
        <w:trPr>
          <w:trHeight w:hRule="exact" w:val="116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50B2" w14:textId="78EA84B0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-3"/>
              </w:rPr>
              <w:t xml:space="preserve"> </w:t>
            </w:r>
            <w:r>
              <w:rPr>
                <w:spacing w:val="-15"/>
              </w:rPr>
              <w:t>T</w:t>
            </w:r>
            <w:r>
              <w:t>ax</w:t>
            </w:r>
            <w:r>
              <w:rPr>
                <w:spacing w:val="44"/>
              </w:rPr>
              <w:t xml:space="preserve"> </w:t>
            </w:r>
            <w:r>
              <w:t>Identification</w:t>
            </w:r>
            <w:r>
              <w:rPr>
                <w:w w:val="99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(TIN)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Employer Identification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(EIN)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FCA557" w14:textId="77777777" w:rsidR="00227F4C" w:rsidRDefault="00227F4C" w:rsidP="00561618">
            <w:pPr>
              <w:pStyle w:val="BodyTex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ederal</w:t>
            </w:r>
            <w:r>
              <w:rPr>
                <w:spacing w:val="-1"/>
              </w:rPr>
              <w:t xml:space="preserve"> </w:t>
            </w:r>
            <w:r>
              <w:t>tax</w:t>
            </w:r>
            <w:r>
              <w:rPr>
                <w:spacing w:val="-1"/>
              </w:rPr>
              <w:t xml:space="preserve"> </w:t>
            </w:r>
            <w:r>
              <w:t>identification</w:t>
            </w:r>
            <w:r>
              <w:rPr>
                <w:spacing w:val="-1"/>
              </w:rPr>
              <w:t xml:space="preserve"> </w:t>
            </w:r>
            <w:r>
              <w:t>numbe</w:t>
            </w:r>
            <w:r>
              <w:rPr>
                <w:spacing w:val="-16"/>
              </w:rPr>
              <w:t>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also known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ederal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identification number (EIN),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entit</w:t>
            </w:r>
            <w:r>
              <w:rPr>
                <w:spacing w:val="-18"/>
              </w:rPr>
              <w:t>y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TIN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entered in this</w:t>
            </w:r>
            <w:r>
              <w:rPr>
                <w:spacing w:val="1"/>
              </w:rPr>
              <w:t xml:space="preserve"> </w:t>
            </w:r>
            <w:r>
              <w:t>f</w:t>
            </w:r>
            <w:r>
              <w:rPr>
                <w:spacing w:val="-3"/>
              </w:rPr>
              <w:t>i</w:t>
            </w:r>
            <w:r>
              <w:t>eld.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 number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Commonwealth upon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in MassHealth.</w:t>
            </w:r>
          </w:p>
        </w:tc>
      </w:tr>
      <w:tr w:rsidR="00227F4C" w14:paraId="6C2287F2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DB83" w14:textId="6975A46A" w:rsidR="00227F4C" w:rsidRDefault="00227F4C" w:rsidP="00561618">
            <w:pPr>
              <w:pStyle w:val="BodyText"/>
            </w:pP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Provider</w:t>
            </w:r>
            <w:r>
              <w:rPr>
                <w:spacing w:val="-2"/>
              </w:rPr>
              <w:t xml:space="preserve"> </w:t>
            </w:r>
            <w:r>
              <w:t>Identif</w:t>
            </w:r>
            <w:r>
              <w:rPr>
                <w:spacing w:val="-2"/>
              </w:rPr>
              <w:t>i</w:t>
            </w:r>
            <w:r>
              <w:t>er (</w:t>
            </w:r>
            <w:proofErr w:type="spellStart"/>
            <w:r>
              <w:t>NPI</w:t>
            </w:r>
            <w:proofErr w:type="spellEnd"/>
            <w:r>
              <w:t>)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09FC57" w14:textId="77777777" w:rsidR="00227F4C" w:rsidRDefault="00227F4C" w:rsidP="00561618">
            <w:pPr>
              <w:pStyle w:val="BodyText"/>
            </w:pPr>
            <w:r>
              <w:t>The 10-digit unique</w:t>
            </w:r>
            <w:r>
              <w:rPr>
                <w:spacing w:val="1"/>
              </w:rPr>
              <w:t xml:space="preserve"> </w:t>
            </w:r>
            <w:r>
              <w:t>identif</w:t>
            </w:r>
            <w:r>
              <w:rPr>
                <w:spacing w:val="-2"/>
              </w:rPr>
              <w:t>i</w:t>
            </w:r>
            <w:r>
              <w:t xml:space="preserve">er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all Health</w:t>
            </w:r>
            <w:r>
              <w:rPr>
                <w:spacing w:val="1"/>
              </w:rPr>
              <w:t xml:space="preserve"> </w:t>
            </w:r>
            <w:r>
              <w:t xml:space="preserve">Insurance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3"/>
              </w:rPr>
              <w:t>r</w:t>
            </w:r>
            <w:r>
              <w:t>t</w:t>
            </w:r>
            <w:r>
              <w:rPr>
                <w:spacing w:val="2"/>
              </w:rPr>
              <w:t>a</w:t>
            </w:r>
            <w:r>
              <w:t>bility</w:t>
            </w:r>
            <w:r>
              <w:rPr>
                <w:spacing w:val="1"/>
              </w:rPr>
              <w:t xml:space="preserve"> </w:t>
            </w:r>
            <w:r>
              <w:t>and Account</w:t>
            </w:r>
            <w:r>
              <w:rPr>
                <w:spacing w:val="2"/>
              </w:rPr>
              <w:t>a</w:t>
            </w:r>
            <w:r>
              <w:t>bility</w:t>
            </w:r>
            <w:r>
              <w:rPr>
                <w:spacing w:val="1"/>
              </w:rPr>
              <w:t xml:space="preserve"> </w:t>
            </w:r>
            <w:r>
              <w:t>Act (HI</w:t>
            </w:r>
            <w:r>
              <w:rPr>
                <w:spacing w:val="-9"/>
              </w:rPr>
              <w:t>P</w:t>
            </w:r>
            <w:r>
              <w:t>AA)-covered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t>providers.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Commonwealth upon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MassHealth.</w:t>
            </w:r>
          </w:p>
        </w:tc>
      </w:tr>
      <w:tr w:rsidR="00227F4C" w14:paraId="652A3971" w14:textId="77777777" w:rsidTr="00561618">
        <w:trPr>
          <w:trHeight w:hRule="exact" w:val="329"/>
        </w:trPr>
        <w:tc>
          <w:tcPr>
            <w:tcW w:w="107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03C62FF3" w14:textId="65181F01" w:rsidR="00227F4C" w:rsidRDefault="003A4C1C" w:rsidP="00561618">
            <w:pPr>
              <w:pStyle w:val="Tableheading"/>
            </w:pPr>
            <w:r>
              <w:t>OTHER IDENTIFIERS</w:t>
            </w:r>
          </w:p>
        </w:tc>
      </w:tr>
      <w:tr w:rsidR="00227F4C" w14:paraId="7FBE4EE3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9EC9" w14:textId="457BB7D7" w:rsidR="00227F4C" w:rsidRDefault="00227F4C" w:rsidP="00561618">
            <w:pPr>
              <w:pStyle w:val="BodyText"/>
            </w:pPr>
            <w:r>
              <w:rPr>
                <w:spacing w:val="4"/>
              </w:rPr>
              <w:t>A</w:t>
            </w:r>
            <w:r>
              <w:t>ssigning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DA4CBB" w14:textId="77777777" w:rsidR="00227F4C" w:rsidRDefault="00227F4C" w:rsidP="00561618">
            <w:pPr>
              <w:pStyle w:val="BodyText"/>
            </w:pPr>
            <w:r>
              <w:t>Organization that</w:t>
            </w:r>
            <w:r>
              <w:rPr>
                <w:spacing w:val="1"/>
              </w:rPr>
              <w:t xml:space="preserve"> </w:t>
            </w:r>
            <w:r>
              <w:t>issues and</w:t>
            </w:r>
            <w:r>
              <w:rPr>
                <w:spacing w:val="1"/>
              </w:rPr>
              <w:t xml:space="preserve"> </w:t>
            </w:r>
            <w:r>
              <w:t>assigns the</w:t>
            </w:r>
            <w:r>
              <w:rPr>
                <w:spacing w:val="1"/>
              </w:rPr>
              <w:t xml:space="preserve"> </w:t>
            </w:r>
            <w:r>
              <w:t>additional identif</w:t>
            </w:r>
            <w:r>
              <w:rPr>
                <w:spacing w:val="-2"/>
              </w:rPr>
              <w:t>i</w:t>
            </w:r>
            <w:r>
              <w:t>er</w:t>
            </w:r>
            <w:r>
              <w:rPr>
                <w:spacing w:val="1"/>
              </w:rPr>
              <w:t xml:space="preserve"> </w:t>
            </w:r>
            <w:r>
              <w:t>requested on</w:t>
            </w:r>
            <w:r>
              <w:rPr>
                <w:spacing w:val="1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</w:t>
            </w:r>
            <w:r>
              <w:t>orm</w:t>
            </w:r>
            <w:r>
              <w:rPr>
                <w:spacing w:val="1"/>
              </w:rPr>
              <w:t xml:space="preserve"> </w:t>
            </w:r>
            <w:r>
              <w:t>(e.g., Medicare,</w:t>
            </w:r>
            <w:r>
              <w:rPr>
                <w:spacing w:val="-3"/>
              </w:rPr>
              <w:t xml:space="preserve"> </w:t>
            </w:r>
            <w:r>
              <w:t>Medicaid).</w:t>
            </w:r>
          </w:p>
        </w:tc>
      </w:tr>
      <w:tr w:rsidR="00227F4C" w14:paraId="3A3D8CE2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5A11" w14:textId="77777777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rading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</w:t>
            </w:r>
            <w:r>
              <w:t>a</w:t>
            </w:r>
            <w:r>
              <w:rPr>
                <w:spacing w:val="3"/>
              </w:rPr>
              <w:t>r</w:t>
            </w:r>
            <w:r>
              <w:t>tner</w:t>
            </w:r>
            <w:r>
              <w:rPr>
                <w:spacing w:val="1"/>
              </w:rPr>
              <w:t xml:space="preserve"> </w:t>
            </w:r>
            <w:r>
              <w:t>ID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BD24E6" w14:textId="77777777" w:rsidR="00227F4C" w:rsidRDefault="00227F4C" w:rsidP="00561618">
            <w:pPr>
              <w:pStyle w:val="BodyText"/>
            </w:pPr>
            <w:r>
              <w:t>MassHealth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ID/se</w:t>
            </w:r>
            <w:r>
              <w:rPr>
                <w:spacing w:val="4"/>
              </w:rPr>
              <w:t>r</w:t>
            </w:r>
            <w:r>
              <w:t>vice</w:t>
            </w:r>
            <w:r>
              <w:rPr>
                <w:spacing w:val="1"/>
              </w:rPr>
              <w:t xml:space="preserve"> </w:t>
            </w:r>
            <w:r>
              <w:t>location.</w:t>
            </w:r>
          </w:p>
        </w:tc>
      </w:tr>
      <w:tr w:rsidR="00227F4C" w14:paraId="657C0D36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815B" w14:textId="17EA1C6A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T</w:t>
            </w:r>
            <w:r>
              <w:t>ype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9764D" w14:textId="77777777" w:rsidR="00227F4C" w:rsidRDefault="00227F4C" w:rsidP="00561618">
            <w:pPr>
              <w:pStyle w:val="BodyText"/>
            </w:pPr>
            <w:r>
              <w:t>A proprieta</w:t>
            </w:r>
            <w:r>
              <w:rPr>
                <w:spacing w:val="5"/>
              </w:rPr>
              <w:t>r</w:t>
            </w:r>
            <w:r>
              <w:t>y health plan-specific indication</w:t>
            </w:r>
            <w:r>
              <w:rPr>
                <w:spacing w:val="1"/>
              </w:rPr>
              <w:t xml:space="preserve"> </w:t>
            </w:r>
            <w:r>
              <w:t>of the type of provider</w:t>
            </w:r>
            <w:r>
              <w:rPr>
                <w:spacing w:val="1"/>
              </w:rPr>
              <w:t xml:space="preserve"> </w:t>
            </w:r>
            <w:r>
              <w:t xml:space="preserve">being enrolled </w:t>
            </w:r>
            <w:r>
              <w:rPr>
                <w:spacing w:val="-2"/>
              </w:rPr>
              <w:t>f</w:t>
            </w:r>
            <w:r>
              <w:t>or ERA, with specific</w:t>
            </w:r>
            <w:r>
              <w:rPr>
                <w:spacing w:val="1"/>
              </w:rPr>
              <w:t xml:space="preserve"> </w:t>
            </w:r>
            <w:r>
              <w:t>provider type</w:t>
            </w:r>
            <w:r>
              <w:rPr>
                <w:spacing w:val="1"/>
              </w:rPr>
              <w:t xml:space="preserve"> </w:t>
            </w:r>
            <w:r>
              <w:t>description included</w:t>
            </w:r>
            <w:r>
              <w:rPr>
                <w:spacing w:val="1"/>
              </w:rPr>
              <w:t xml:space="preserve"> </w:t>
            </w:r>
            <w:r>
              <w:t>by the</w:t>
            </w:r>
            <w:r>
              <w:rPr>
                <w:spacing w:val="1"/>
              </w:rPr>
              <w:t xml:space="preserve"> </w:t>
            </w:r>
            <w:r>
              <w:t>health plan</w:t>
            </w:r>
            <w:r>
              <w:rPr>
                <w:spacing w:val="1"/>
              </w:rPr>
              <w:t xml:space="preserve"> </w:t>
            </w:r>
            <w:r>
              <w:t>in 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inst</w:t>
            </w:r>
            <w:r>
              <w:rPr>
                <w:spacing w:val="2"/>
              </w:rPr>
              <w:t>r</w:t>
            </w:r>
            <w:r>
              <w:t>uction</w:t>
            </w:r>
            <w:r>
              <w:rPr>
                <w:spacing w:val="1"/>
              </w:rPr>
              <w:t xml:space="preserve"> </w:t>
            </w:r>
            <w:r>
              <w:t>and guidance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ERA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hospital,</w:t>
            </w:r>
            <w:r>
              <w:rPr>
                <w:spacing w:val="-3"/>
              </w:rPr>
              <w:t xml:space="preserve"> </w:t>
            </w:r>
            <w:r>
              <w:t>l</w:t>
            </w:r>
            <w:r>
              <w:rPr>
                <w:spacing w:val="2"/>
              </w:rPr>
              <w:t>a</w:t>
            </w:r>
            <w:r>
              <w:t>borato</w:t>
            </w:r>
            <w:r>
              <w:rPr>
                <w:spacing w:val="5"/>
              </w:rPr>
              <w:t>r</w:t>
            </w:r>
            <w:r>
              <w:rPr>
                <w:spacing w:val="-18"/>
              </w:rPr>
              <w:t>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p</w:t>
            </w:r>
            <w:r>
              <w:rPr>
                <w:spacing w:val="-1"/>
              </w:rPr>
              <w:t>h</w:t>
            </w:r>
            <w:r>
              <w:t>ysician,</w:t>
            </w:r>
            <w:r>
              <w:rPr>
                <w:spacing w:val="-3"/>
              </w:rPr>
              <w:t xml:space="preserve"> </w:t>
            </w:r>
            <w:r>
              <w:t>pharmac</w:t>
            </w:r>
            <w:r>
              <w:rPr>
                <w:spacing w:val="-18"/>
              </w:rPr>
              <w:t>y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etc.).</w:t>
            </w:r>
          </w:p>
        </w:tc>
      </w:tr>
      <w:tr w:rsidR="00227F4C" w14:paraId="58311652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13B505" w14:textId="77777777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T</w:t>
            </w:r>
            <w:r>
              <w:t>a</w:t>
            </w:r>
            <w:r>
              <w:rPr>
                <w:spacing w:val="-2"/>
              </w:rPr>
              <w:t>x</w:t>
            </w:r>
            <w:r>
              <w:t>ono</w:t>
            </w:r>
            <w:r>
              <w:rPr>
                <w:spacing w:val="-1"/>
              </w:rPr>
              <w:t>m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Code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469F2" w14:textId="77777777" w:rsidR="00227F4C" w:rsidRDefault="00227F4C" w:rsidP="00561618">
            <w:pPr>
              <w:pStyle w:val="BodyText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unique</w:t>
            </w:r>
            <w:r>
              <w:rPr>
                <w:spacing w:val="1"/>
              </w:rPr>
              <w:t xml:space="preserve"> </w:t>
            </w:r>
            <w:r>
              <w:t>alpha-numeric</w:t>
            </w:r>
            <w:r>
              <w:rPr>
                <w:spacing w:val="1"/>
              </w:rPr>
              <w:t xml:space="preserve"> </w:t>
            </w:r>
            <w:r>
              <w:t>code,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length.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set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st</w:t>
            </w:r>
            <w:r>
              <w:rPr>
                <w:spacing w:val="2"/>
              </w:rPr>
              <w:t>r</w:t>
            </w:r>
            <w:r>
              <w:t>uctured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three distinct "levels," including provider type,</w:t>
            </w:r>
            <w:r>
              <w:rPr>
                <w:spacing w:val="-4"/>
              </w:rPr>
              <w:t xml:space="preserve"> </w:t>
            </w:r>
            <w:r>
              <w:t>classification,</w:t>
            </w:r>
            <w:r>
              <w:rPr>
                <w:spacing w:val="-4"/>
              </w:rPr>
              <w:t xml:space="preserve"> </w:t>
            </w:r>
            <w:r>
              <w:t>and area of specialization.</w:t>
            </w:r>
            <w:r>
              <w:rPr>
                <w:spacing w:val="-6"/>
              </w:rPr>
              <w:t xml:space="preserve"> </w:t>
            </w:r>
            <w:r>
              <w:t>This is the number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Commonwealth</w:t>
            </w:r>
            <w:r>
              <w:rPr>
                <w:spacing w:val="1"/>
              </w:rPr>
              <w:t xml:space="preserve"> </w:t>
            </w:r>
            <w:r>
              <w:t>upon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MassHealth.</w:t>
            </w:r>
          </w:p>
        </w:tc>
      </w:tr>
      <w:tr w:rsidR="00227F4C" w14:paraId="14AE2A40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6E322479" w14:textId="77777777" w:rsidR="00227F4C" w:rsidRDefault="00227F4C" w:rsidP="00561618">
            <w:pPr>
              <w:pStyle w:val="Tableheading"/>
            </w:pPr>
            <w:r>
              <w:t>P</w:t>
            </w:r>
            <w:r>
              <w:rPr>
                <w:spacing w:val="-2"/>
              </w:rPr>
              <w:t>R</w:t>
            </w:r>
            <w:r>
              <w:rPr>
                <w:spacing w:val="-5"/>
              </w:rPr>
              <w:t>O</w:t>
            </w:r>
            <w:r>
              <w:t>VIDER</w:t>
            </w:r>
            <w:r>
              <w:rPr>
                <w:spacing w:val="1"/>
              </w:rPr>
              <w:t xml:space="preserve"> </w:t>
            </w:r>
            <w:r w:rsidRPr="00561618">
              <w:t>CONTACT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>F</w:t>
            </w:r>
            <w:r>
              <w:t>ORM</w:t>
            </w:r>
            <w:r>
              <w:rPr>
                <w:spacing w:val="-9"/>
              </w:rPr>
              <w:t>A</w:t>
            </w:r>
            <w:r>
              <w:t>TION</w:t>
            </w:r>
          </w:p>
        </w:tc>
      </w:tr>
      <w:tr w:rsidR="00227F4C" w14:paraId="5B49824F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8920" w14:textId="10B8CCF5" w:rsidR="00227F4C" w:rsidRPr="00561618" w:rsidRDefault="00227F4C" w:rsidP="00561618">
            <w:pPr>
              <w:pStyle w:val="BodyText"/>
            </w:pPr>
            <w:r w:rsidRPr="00561618">
              <w:t>Provider Contact Name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749373" w14:textId="77777777" w:rsidR="00227F4C" w:rsidRPr="00561618" w:rsidRDefault="00227F4C" w:rsidP="00561618">
            <w:pPr>
              <w:pStyle w:val="BodyText"/>
            </w:pPr>
            <w:r w:rsidRPr="00561618">
              <w:t>Name of a contact in the provider office for handling ERA issues.</w:t>
            </w:r>
          </w:p>
        </w:tc>
      </w:tr>
      <w:tr w:rsidR="00227F4C" w14:paraId="20D9EA19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013E" w14:textId="77777777" w:rsidR="00227F4C" w:rsidRPr="00561618" w:rsidRDefault="00227F4C" w:rsidP="00561618">
            <w:pPr>
              <w:pStyle w:val="BodyText"/>
            </w:pPr>
            <w:r w:rsidRPr="00561618">
              <w:t>Title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517A9F" w14:textId="77777777" w:rsidR="00227F4C" w:rsidRPr="00561618" w:rsidRDefault="00227F4C" w:rsidP="00561618">
            <w:pPr>
              <w:pStyle w:val="BodyText"/>
            </w:pPr>
            <w:r w:rsidRPr="00561618">
              <w:t>Title of the contact person.</w:t>
            </w:r>
          </w:p>
        </w:tc>
      </w:tr>
      <w:tr w:rsidR="00227F4C" w14:paraId="7B7F9F69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8DBB" w14:textId="3C20323B" w:rsidR="00227F4C" w:rsidRPr="00561618" w:rsidRDefault="00227F4C" w:rsidP="00561618">
            <w:pPr>
              <w:pStyle w:val="BodyText"/>
            </w:pPr>
            <w:r w:rsidRPr="00561618">
              <w:t>Tel</w:t>
            </w:r>
            <w:r w:rsidR="008A736C">
              <w:t>.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A8382B" w14:textId="77777777" w:rsidR="00227F4C" w:rsidRPr="00561618" w:rsidRDefault="00227F4C" w:rsidP="00561618">
            <w:pPr>
              <w:pStyle w:val="BodyText"/>
            </w:pPr>
            <w:r w:rsidRPr="00561618">
              <w:t>Telephone number of the provider contact.</w:t>
            </w:r>
          </w:p>
        </w:tc>
      </w:tr>
      <w:tr w:rsidR="00227F4C" w14:paraId="0788B1F6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7E85" w14:textId="6F1184E6" w:rsidR="00227F4C" w:rsidRPr="00561618" w:rsidRDefault="00227F4C" w:rsidP="00561618">
            <w:pPr>
              <w:pStyle w:val="BodyText"/>
            </w:pPr>
            <w:r w:rsidRPr="00561618">
              <w:t>Tel</w:t>
            </w:r>
            <w:r w:rsidR="008A736C">
              <w:t>.</w:t>
            </w:r>
            <w:r w:rsidRPr="00561618">
              <w:t xml:space="preserve"> Ext</w:t>
            </w:r>
            <w:r w:rsidR="008A736C">
              <w:t>.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E9AC6E" w14:textId="77777777" w:rsidR="00227F4C" w:rsidRPr="00561618" w:rsidRDefault="00227F4C" w:rsidP="00561618">
            <w:pPr>
              <w:pStyle w:val="BodyText"/>
            </w:pPr>
            <w:r w:rsidRPr="00561618">
              <w:t>Extension of the provider contact.</w:t>
            </w:r>
          </w:p>
        </w:tc>
      </w:tr>
      <w:tr w:rsidR="00227F4C" w14:paraId="6E07566D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CE1C" w14:textId="2E951D10" w:rsidR="00227F4C" w:rsidRPr="00561618" w:rsidRDefault="00227F4C" w:rsidP="00561618">
            <w:pPr>
              <w:pStyle w:val="BodyText"/>
            </w:pPr>
            <w:r w:rsidRPr="00561618">
              <w:t xml:space="preserve">Fax 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32D44D" w14:textId="77777777" w:rsidR="00227F4C" w:rsidRPr="00561618" w:rsidRDefault="00227F4C" w:rsidP="00561618">
            <w:pPr>
              <w:pStyle w:val="BodyText"/>
            </w:pPr>
            <w:r w:rsidRPr="00561618">
              <w:t>A number at which the provider can be sent facsimiles (faxes).</w:t>
            </w:r>
          </w:p>
        </w:tc>
      </w:tr>
      <w:tr w:rsidR="00227F4C" w14:paraId="18B9D35D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8B863D" w14:textId="2988ADAE" w:rsidR="00227F4C" w:rsidRPr="00561618" w:rsidRDefault="00227F4C" w:rsidP="00561618">
            <w:pPr>
              <w:pStyle w:val="BodyText"/>
            </w:pPr>
            <w:r w:rsidRPr="00561618">
              <w:t>Email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9A8B4" w14:textId="66E594A9" w:rsidR="00227F4C" w:rsidRPr="00561618" w:rsidRDefault="00227F4C" w:rsidP="00561618">
            <w:pPr>
              <w:pStyle w:val="BodyText"/>
            </w:pPr>
            <w:r w:rsidRPr="00561618">
              <w:t>An electronic mail (email) address at which the health plan might contact the provider.</w:t>
            </w:r>
          </w:p>
        </w:tc>
      </w:tr>
    </w:tbl>
    <w:p w14:paraId="6C2CB132" w14:textId="211725D1" w:rsidR="00227F4C" w:rsidRPr="00546D43" w:rsidRDefault="00227F4C" w:rsidP="00561618">
      <w:pPr>
        <w:ind w:left="270"/>
        <w:rPr>
          <w:sz w:val="16"/>
          <w:szCs w:val="16"/>
        </w:rPr>
      </w:pPr>
    </w:p>
    <w:p w14:paraId="0996AD53" w14:textId="77777777" w:rsidR="00227F4C" w:rsidRDefault="00227F4C">
      <w:pPr>
        <w:kinsoku w:val="0"/>
        <w:overflowPunct w:val="0"/>
        <w:spacing w:before="75"/>
        <w:ind w:left="280"/>
        <w:rPr>
          <w:rFonts w:ascii="BentonSansComp Book" w:hAnsi="BentonSansComp Book" w:cs="BentonSansComp Book"/>
          <w:sz w:val="20"/>
          <w:szCs w:val="20"/>
        </w:rPr>
        <w:sectPr w:rsidR="00227F4C" w:rsidSect="00ED79B3">
          <w:type w:val="continuous"/>
          <w:pgSz w:w="12240" w:h="15840"/>
          <w:pgMar w:top="450" w:right="620" w:bottom="0" w:left="44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7982"/>
      </w:tblGrid>
      <w:tr w:rsidR="00227F4C" w14:paraId="063A8145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7483FAD4" w14:textId="24327268" w:rsidR="00227F4C" w:rsidRDefault="00227F4C" w:rsidP="00561618">
            <w:pPr>
              <w:pStyle w:val="Tableheading"/>
            </w:pPr>
            <w:r>
              <w:lastRenderedPageBreak/>
              <w:t>P</w:t>
            </w:r>
            <w:r>
              <w:rPr>
                <w:spacing w:val="-2"/>
              </w:rPr>
              <w:t>R</w:t>
            </w:r>
            <w:r>
              <w:rPr>
                <w:spacing w:val="-5"/>
              </w:rPr>
              <w:t>O</w:t>
            </w:r>
            <w:r>
              <w:t>VIDER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GENT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>F</w:t>
            </w:r>
            <w:r>
              <w:t>ORM</w:t>
            </w:r>
            <w:r>
              <w:rPr>
                <w:spacing w:val="-9"/>
              </w:rPr>
              <w:t>A</w:t>
            </w:r>
            <w:r>
              <w:t>TION</w:t>
            </w:r>
            <w:r>
              <w:rPr>
                <w:spacing w:val="1"/>
              </w:rPr>
              <w:t xml:space="preserve"> </w:t>
            </w:r>
          </w:p>
        </w:tc>
      </w:tr>
      <w:tr w:rsidR="00227F4C" w14:paraId="14D2F811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D710" w14:textId="430DC905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Agent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B02D9F" w14:textId="77777777" w:rsidR="00227F4C" w:rsidRDefault="00227F4C" w:rsidP="00561618">
            <w:pPr>
              <w:pStyle w:val="BodyText"/>
            </w:pPr>
            <w:r>
              <w:t>Name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-12"/>
              </w:rPr>
              <w:t>’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authorized</w:t>
            </w:r>
            <w:r>
              <w:rPr>
                <w:spacing w:val="1"/>
              </w:rPr>
              <w:t xml:space="preserve"> </w:t>
            </w:r>
            <w:r>
              <w:t>agent.</w:t>
            </w:r>
          </w:p>
        </w:tc>
      </w:tr>
      <w:tr w:rsidR="00227F4C" w14:paraId="448DE559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6CB4" w14:textId="65E1892A" w:rsidR="00227F4C" w:rsidRDefault="00227F4C" w:rsidP="00561618">
            <w:pPr>
              <w:pStyle w:val="BodyText"/>
            </w:pPr>
            <w:r>
              <w:t>Street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EE2F00" w14:textId="77777777" w:rsidR="00227F4C" w:rsidRDefault="00227F4C" w:rsidP="00561618">
            <w:pPr>
              <w:pStyle w:val="BodyTex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street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organization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ound.</w:t>
            </w:r>
          </w:p>
        </w:tc>
      </w:tr>
      <w:tr w:rsidR="00227F4C" w14:paraId="0D607F87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52B7" w14:textId="2230A97E" w:rsidR="00227F4C" w:rsidRDefault="00227F4C" w:rsidP="00561618">
            <w:pPr>
              <w:pStyle w:val="BodyText"/>
            </w:pPr>
            <w:r>
              <w:t>City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5DF9E" w14:textId="77777777" w:rsidR="00227F4C" w:rsidRDefault="00227F4C" w:rsidP="00561618">
            <w:pPr>
              <w:pStyle w:val="BodyText"/>
            </w:pPr>
            <w:r>
              <w:t>City associated with</w:t>
            </w:r>
            <w:r>
              <w:rPr>
                <w:spacing w:val="1"/>
              </w:rPr>
              <w:t xml:space="preserve"> </w:t>
            </w:r>
            <w:r>
              <w:t>address f</w:t>
            </w:r>
            <w:r>
              <w:rPr>
                <w:spacing w:val="-3"/>
              </w:rPr>
              <w:t>i</w:t>
            </w:r>
            <w:r>
              <w:t>eld.</w:t>
            </w:r>
          </w:p>
        </w:tc>
      </w:tr>
      <w:tr w:rsidR="00227F4C" w14:paraId="79B5C9C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0A53" w14:textId="7DF3C9C8" w:rsidR="00227F4C" w:rsidRDefault="00227F4C" w:rsidP="00561618">
            <w:pPr>
              <w:pStyle w:val="BodyText"/>
            </w:pPr>
            <w:r>
              <w:t>State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DDF967" w14:textId="77777777" w:rsidR="00227F4C" w:rsidRDefault="00227F4C" w:rsidP="00561618">
            <w:pPr>
              <w:pStyle w:val="BodyText"/>
            </w:pPr>
            <w:r>
              <w:rPr>
                <w:spacing w:val="-11"/>
              </w:rPr>
              <w:t>T</w:t>
            </w:r>
            <w:r>
              <w:t>wo-character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1"/>
              </w:rPr>
              <w:t xml:space="preserve"> </w:t>
            </w:r>
            <w:r>
              <w:t>associated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state.</w:t>
            </w:r>
          </w:p>
        </w:tc>
      </w:tr>
      <w:tr w:rsidR="00227F4C" w14:paraId="17ABC21E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67BB" w14:textId="64FBF582" w:rsidR="00227F4C" w:rsidRDefault="00C31343" w:rsidP="00561618">
            <w:pPr>
              <w:pStyle w:val="BodyText"/>
            </w:pPr>
            <w:r>
              <w:t>ZIP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975BDC" w14:textId="77777777" w:rsidR="00227F4C" w:rsidRDefault="00227F4C" w:rsidP="00561618">
            <w:pPr>
              <w:pStyle w:val="BodyText"/>
            </w:pPr>
            <w:r>
              <w:t>System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postal-zone</w:t>
            </w:r>
            <w:r>
              <w:rPr>
                <w:spacing w:val="1"/>
              </w:rPr>
              <w:t xml:space="preserve"> </w:t>
            </w:r>
            <w:r>
              <w:t>codes</w:t>
            </w:r>
            <w:r>
              <w:rPr>
                <w:spacing w:val="1"/>
              </w:rPr>
              <w:t xml:space="preserve"> </w:t>
            </w:r>
            <w:r>
              <w:t>(“zip”</w:t>
            </w:r>
            <w:r>
              <w:rPr>
                <w:spacing w:val="-6"/>
              </w:rPr>
              <w:t xml:space="preserve"> </w:t>
            </w:r>
            <w:r>
              <w:t>stands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"zone</w:t>
            </w:r>
            <w:r>
              <w:rPr>
                <w:spacing w:val="1"/>
              </w:rPr>
              <w:t xml:space="preserve"> </w:t>
            </w:r>
            <w:r>
              <w:t>improvement</w:t>
            </w:r>
            <w:r>
              <w:rPr>
                <w:spacing w:val="1"/>
              </w:rPr>
              <w:t xml:space="preserve"> </w:t>
            </w:r>
            <w:r>
              <w:t>plan")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</w:t>
            </w:r>
            <w:r>
              <w:rPr>
                <w:spacing w:val="3"/>
              </w:rPr>
              <w:t>r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mail delive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exploit</w:t>
            </w:r>
            <w:r>
              <w:rPr>
                <w:spacing w:val="1"/>
              </w:rPr>
              <w:t xml:space="preserve"> </w:t>
            </w:r>
            <w:r>
              <w:t>electronic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</w:t>
            </w:r>
            <w:r>
              <w:rPr>
                <w:spacing w:val="3"/>
              </w:rPr>
              <w:t>r</w:t>
            </w:r>
            <w:r>
              <w:t>ting</w:t>
            </w:r>
            <w:r>
              <w:rPr>
                <w:spacing w:val="1"/>
              </w:rPr>
              <w:t xml:space="preserve"> </w:t>
            </w:r>
            <w:r>
              <w:t>cap</w:t>
            </w:r>
            <w:r>
              <w:rPr>
                <w:spacing w:val="2"/>
              </w:rPr>
              <w:t>a</w:t>
            </w:r>
            <w:r>
              <w:t>bilities.</w:t>
            </w:r>
          </w:p>
        </w:tc>
      </w:tr>
      <w:tr w:rsidR="00227F4C" w14:paraId="33EDD47A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BF68" w14:textId="5C7D0039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Agent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5CFB3" w14:textId="77777777" w:rsidR="00227F4C" w:rsidRDefault="00227F4C" w:rsidP="00561618">
            <w:pPr>
              <w:pStyle w:val="BodyText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t>a contact</w:t>
            </w:r>
            <w:r>
              <w:rPr>
                <w:spacing w:val="1"/>
              </w:rPr>
              <w:t xml:space="preserve"> </w:t>
            </w:r>
            <w:r>
              <w:t>in the</w:t>
            </w:r>
            <w:r>
              <w:rPr>
                <w:spacing w:val="1"/>
              </w:rPr>
              <w:t xml:space="preserve"> </w:t>
            </w:r>
            <w:r>
              <w:t>agent</w:t>
            </w:r>
            <w:r>
              <w:rPr>
                <w:spacing w:val="1"/>
              </w:rPr>
              <w:t xml:space="preserve"> </w:t>
            </w:r>
            <w:r>
              <w:t xml:space="preserve">office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handling ERA</w:t>
            </w:r>
            <w:r>
              <w:rPr>
                <w:spacing w:val="1"/>
              </w:rPr>
              <w:t xml:space="preserve"> </w:t>
            </w:r>
            <w:r>
              <w:t>issues.</w:t>
            </w:r>
          </w:p>
        </w:tc>
      </w:tr>
      <w:tr w:rsidR="00227F4C" w14:paraId="27626C1E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2CFA" w14:textId="77777777" w:rsidR="00227F4C" w:rsidRDefault="00227F4C" w:rsidP="00561618">
            <w:pPr>
              <w:pStyle w:val="BodyText"/>
            </w:pPr>
            <w:r>
              <w:rPr>
                <w:spacing w:val="-8"/>
              </w:rPr>
              <w:t>T</w:t>
            </w:r>
            <w:r>
              <w:t>itle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B358CD" w14:textId="77777777" w:rsidR="00227F4C" w:rsidRDefault="00227F4C" w:rsidP="00561618">
            <w:pPr>
              <w:pStyle w:val="BodyText"/>
            </w:pPr>
            <w:r>
              <w:rPr>
                <w:spacing w:val="-8"/>
              </w:rPr>
              <w:t>T</w:t>
            </w:r>
            <w:r>
              <w:t>itle of the</w:t>
            </w:r>
            <w:r>
              <w:rPr>
                <w:spacing w:val="1"/>
              </w:rPr>
              <w:t xml:space="preserve"> </w:t>
            </w:r>
            <w:r>
              <w:t>contact person in</w:t>
            </w:r>
            <w:r>
              <w:rPr>
                <w:spacing w:val="1"/>
              </w:rPr>
              <w:t xml:space="preserve"> </w:t>
            </w:r>
            <w:r>
              <w:t>the provider</w:t>
            </w:r>
            <w:r>
              <w:rPr>
                <w:spacing w:val="1"/>
              </w:rPr>
              <w:t xml:space="preserve"> </w:t>
            </w:r>
            <w:r>
              <w:t>office.</w:t>
            </w:r>
          </w:p>
        </w:tc>
      </w:tr>
      <w:tr w:rsidR="00227F4C" w14:paraId="25F62D73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84DB" w14:textId="21C33737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</w:t>
            </w:r>
            <w:r w:rsidR="003226DD">
              <w:t>.</w:t>
            </w:r>
            <w:r w:rsidR="003A4C1C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2783C0" w14:textId="77777777" w:rsidR="00227F4C" w:rsidRDefault="00227F4C" w:rsidP="00561618">
            <w:pPr>
              <w:pStyle w:val="BodyText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telephone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associated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person.</w:t>
            </w:r>
          </w:p>
        </w:tc>
      </w:tr>
      <w:tr w:rsidR="00227F4C" w14:paraId="6EB90BE2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604D" w14:textId="3A695EC5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</w:t>
            </w:r>
            <w:r w:rsidR="003226DD">
              <w:t>.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t>t</w:t>
            </w:r>
            <w:r w:rsidR="003226DD">
              <w:t>.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8D6DC6" w14:textId="77777777" w:rsidR="00227F4C" w:rsidRDefault="00227F4C" w:rsidP="00561618">
            <w:pPr>
              <w:pStyle w:val="BodyText"/>
            </w:pPr>
            <w:r>
              <w:t>The e</w:t>
            </w:r>
            <w:r>
              <w:rPr>
                <w:spacing w:val="2"/>
              </w:rPr>
              <w:t>x</w:t>
            </w:r>
            <w:r>
              <w:t>tension of</w:t>
            </w:r>
            <w:r>
              <w:rPr>
                <w:spacing w:val="1"/>
              </w:rPr>
              <w:t xml:space="preserve"> </w:t>
            </w:r>
            <w:r>
              <w:t>the contact in</w:t>
            </w:r>
            <w:r>
              <w:rPr>
                <w:spacing w:val="1"/>
              </w:rPr>
              <w:t xml:space="preserve"> </w:t>
            </w:r>
            <w:r>
              <w:t>the provider</w:t>
            </w:r>
            <w:r>
              <w:rPr>
                <w:spacing w:val="1"/>
              </w:rPr>
              <w:t xml:space="preserve"> </w:t>
            </w:r>
            <w:r>
              <w:t>office.</w:t>
            </w:r>
          </w:p>
        </w:tc>
      </w:tr>
      <w:tr w:rsidR="00227F4C" w14:paraId="791A8A17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DDD4" w14:textId="7FEE4162" w:rsidR="00227F4C" w:rsidRDefault="003C52EF" w:rsidP="00561618">
            <w:pPr>
              <w:pStyle w:val="BodyText"/>
            </w:pPr>
            <w:r>
              <w:t>Fax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FEA41" w14:textId="30CE7712" w:rsidR="00227F4C" w:rsidRDefault="008D5F5F" w:rsidP="00561618">
            <w:pPr>
              <w:pStyle w:val="BodyText"/>
            </w:pPr>
            <w:r w:rsidRPr="008D5F5F">
              <w:t>A number at which the provider can be sent facsimiles (faxes)</w:t>
            </w:r>
            <w:r w:rsidR="00227F4C">
              <w:t>.</w:t>
            </w:r>
          </w:p>
        </w:tc>
      </w:tr>
      <w:tr w:rsidR="00227F4C" w14:paraId="4217812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308354" w14:textId="59F09C47" w:rsidR="00227F4C" w:rsidRDefault="003C52EF" w:rsidP="00561618">
            <w:pPr>
              <w:pStyle w:val="BodyText"/>
            </w:pPr>
            <w:r>
              <w:t>Email*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AE172" w14:textId="412CB5E8" w:rsidR="00227F4C" w:rsidRDefault="008D5F5F" w:rsidP="00561618">
            <w:pPr>
              <w:pStyle w:val="BodyText"/>
            </w:pPr>
            <w:r w:rsidRPr="008D5F5F">
              <w:t>An electronic mail address at which the health plan might contact the provider</w:t>
            </w:r>
            <w:r>
              <w:t>.</w:t>
            </w:r>
          </w:p>
        </w:tc>
      </w:tr>
      <w:tr w:rsidR="00227F4C" w14:paraId="4DEE08C8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1AC335A7" w14:textId="77777777" w:rsidR="00227F4C" w:rsidRDefault="00227F4C" w:rsidP="00561618">
            <w:pPr>
              <w:pStyle w:val="Tableheading"/>
            </w:pPr>
            <w:r>
              <w:t>RE</w:t>
            </w:r>
            <w:r>
              <w:rPr>
                <w:spacing w:val="-8"/>
              </w:rPr>
              <w:t>T</w:t>
            </w:r>
            <w:r>
              <w:t>AIL</w:t>
            </w:r>
            <w:r>
              <w:rPr>
                <w:spacing w:val="1"/>
              </w:rPr>
              <w:t xml:space="preserve"> </w:t>
            </w:r>
            <w:r>
              <w:t>PHARM</w:t>
            </w:r>
            <w:r>
              <w:rPr>
                <w:spacing w:val="-5"/>
              </w:rPr>
              <w:t>A</w:t>
            </w:r>
            <w:r>
              <w:t>CY</w:t>
            </w:r>
            <w:r>
              <w:rPr>
                <w:spacing w:val="1"/>
              </w:rPr>
              <w:t xml:space="preserve"> </w:t>
            </w:r>
            <w:r w:rsidRPr="00561618">
              <w:t>INFORMATION</w:t>
            </w:r>
          </w:p>
        </w:tc>
      </w:tr>
      <w:tr w:rsidR="00227F4C" w14:paraId="5BC8103A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B494" w14:textId="492A9587" w:rsidR="00227F4C" w:rsidRDefault="00227F4C" w:rsidP="00561618">
            <w:pPr>
              <w:pStyle w:val="BodyText"/>
            </w:pPr>
            <w:r>
              <w:t>Pharmacy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C05CD4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C35607" w14:textId="77777777" w:rsidR="00227F4C" w:rsidRDefault="00227F4C" w:rsidP="00561618">
            <w:pPr>
              <w:pStyle w:val="BodyText"/>
            </w:pP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pharmac</w:t>
            </w:r>
            <w:r>
              <w:rPr>
                <w:spacing w:val="-18"/>
              </w:rPr>
              <w:t>y</w:t>
            </w:r>
            <w:r>
              <w:t>.</w:t>
            </w:r>
          </w:p>
        </w:tc>
      </w:tr>
      <w:tr w:rsidR="00227F4C" w14:paraId="1B183AF9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5810" w14:textId="77777777" w:rsidR="00227F4C" w:rsidRDefault="00227F4C" w:rsidP="00561618">
            <w:pPr>
              <w:pStyle w:val="BodyText"/>
            </w:pPr>
            <w:r>
              <w:t>Chain</w:t>
            </w:r>
            <w:r>
              <w:rPr>
                <w:spacing w:val="1"/>
              </w:rPr>
              <w:t xml:space="preserve"> </w:t>
            </w:r>
            <w:r>
              <w:t>Number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F6333B" w14:textId="77777777" w:rsidR="00227F4C" w:rsidRDefault="00227F4C" w:rsidP="00561618">
            <w:pPr>
              <w:pStyle w:val="BodyText"/>
            </w:pPr>
            <w:r>
              <w:t>Identification number assigned</w:t>
            </w:r>
            <w:r>
              <w:rPr>
                <w:spacing w:val="-1"/>
              </w:rPr>
              <w:t xml:space="preserve"> </w:t>
            </w:r>
            <w:r>
              <w:t xml:space="preserve">to the entity allowing linkage </w:t>
            </w:r>
            <w:r>
              <w:rPr>
                <w:spacing w:val="-2"/>
              </w:rPr>
              <w:t>f</w:t>
            </w:r>
            <w:r>
              <w:t>or a business relationship (i.e.,</w:t>
            </w:r>
            <w:r>
              <w:rPr>
                <w:spacing w:val="-3"/>
              </w:rPr>
              <w:t xml:space="preserve"> </w:t>
            </w:r>
            <w:r>
              <w:t>chain,</w:t>
            </w:r>
            <w:r>
              <w:rPr>
                <w:spacing w:val="-3"/>
              </w:rPr>
              <w:t xml:space="preserve"> </w:t>
            </w:r>
            <w:r>
              <w:t>buying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third-pa</w:t>
            </w:r>
            <w:r>
              <w:rPr>
                <w:spacing w:val="3"/>
              </w:rPr>
              <w:t>r</w:t>
            </w:r>
            <w:r>
              <w:t>ty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1"/>
              </w:rPr>
              <w:t xml:space="preserve"> </w:t>
            </w:r>
            <w:r>
              <w:t>organizations).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known</w:t>
            </w:r>
            <w:r>
              <w:rPr>
                <w:spacing w:val="1"/>
              </w:rPr>
              <w:t xml:space="preserve"> </w:t>
            </w:r>
            <w:r>
              <w:t>as “aff</w:t>
            </w:r>
            <w:r>
              <w:rPr>
                <w:spacing w:val="2"/>
              </w:rPr>
              <w:t>i</w:t>
            </w:r>
            <w:r>
              <w:t>liation ID”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“relation ID</w:t>
            </w:r>
            <w:r>
              <w:rPr>
                <w:spacing w:val="-7"/>
              </w:rPr>
              <w:t>.</w:t>
            </w:r>
            <w:r>
              <w:t>”</w:t>
            </w:r>
          </w:p>
        </w:tc>
      </w:tr>
      <w:tr w:rsidR="00227F4C" w14:paraId="6A0A4C44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2273" w14:textId="77777777" w:rsidR="00227F4C" w:rsidRDefault="00227F4C" w:rsidP="00561618">
            <w:pPr>
              <w:pStyle w:val="BodyText"/>
            </w:pPr>
            <w:r>
              <w:rPr>
                <w:spacing w:val="-2"/>
              </w:rPr>
              <w:t>P</w:t>
            </w:r>
            <w:r>
              <w:t>arent</w:t>
            </w:r>
            <w:r>
              <w:rPr>
                <w:spacing w:val="1"/>
              </w:rPr>
              <w:t xml:space="preserve"> </w:t>
            </w:r>
            <w:r>
              <w:t>Organization</w:t>
            </w:r>
            <w:r>
              <w:rPr>
                <w:spacing w:val="1"/>
              </w:rPr>
              <w:t xml:space="preserve"> </w:t>
            </w:r>
            <w:r>
              <w:t>ID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854DE6" w14:textId="77777777" w:rsidR="00227F4C" w:rsidRDefault="00227F4C" w:rsidP="00561618">
            <w:pPr>
              <w:pStyle w:val="BodyText"/>
            </w:pPr>
            <w:r>
              <w:t>Headqua</w:t>
            </w:r>
            <w:r>
              <w:rPr>
                <w:spacing w:val="3"/>
              </w:rPr>
              <w:t>r</w:t>
            </w:r>
            <w:r>
              <w:t>ter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>f</w:t>
            </w:r>
            <w:r>
              <w:t>ormation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chains,</w:t>
            </w:r>
            <w:r>
              <w:rPr>
                <w:spacing w:val="-3"/>
              </w:rPr>
              <w:t xml:space="preserve"> </w:t>
            </w:r>
            <w:r>
              <w:t>buying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third-pa</w:t>
            </w:r>
            <w:r>
              <w:rPr>
                <w:spacing w:val="3"/>
              </w:rPr>
              <w:t>r</w:t>
            </w:r>
            <w:r>
              <w:t>ty</w:t>
            </w:r>
            <w:r>
              <w:rPr>
                <w:spacing w:val="1"/>
              </w:rPr>
              <w:t xml:space="preserve"> </w:t>
            </w:r>
            <w:r>
              <w:t>contracting organizations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multiple</w:t>
            </w:r>
            <w:r>
              <w:rPr>
                <w:spacing w:val="1"/>
              </w:rPr>
              <w:t xml:space="preserve"> </w:t>
            </w:r>
            <w:r>
              <w:t>relationship</w:t>
            </w:r>
            <w:r>
              <w:rPr>
                <w:spacing w:val="1"/>
              </w:rPr>
              <w:t xml:space="preserve"> </w:t>
            </w:r>
            <w:r>
              <w:t>entities</w:t>
            </w:r>
            <w:r>
              <w:rPr>
                <w:spacing w:val="1"/>
              </w:rPr>
              <w:t xml:space="preserve"> </w:t>
            </w:r>
            <w:r>
              <w:t>exist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need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linked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common organization,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common</w:t>
            </w:r>
            <w:r>
              <w:rPr>
                <w:spacing w:val="1"/>
              </w:rPr>
              <w:t xml:space="preserve"> </w:t>
            </w:r>
            <w:r>
              <w:t>ownership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several</w:t>
            </w:r>
            <w:r>
              <w:rPr>
                <w:spacing w:val="1"/>
              </w:rPr>
              <w:t xml:space="preserve"> </w:t>
            </w:r>
            <w:r>
              <w:t>chains.</w:t>
            </w:r>
          </w:p>
        </w:tc>
      </w:tr>
      <w:tr w:rsidR="00227F4C" w14:paraId="52326CA4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B322" w14:textId="77777777" w:rsidR="00227F4C" w:rsidRDefault="00227F4C" w:rsidP="00561618">
            <w:pPr>
              <w:pStyle w:val="BodyText"/>
            </w:pPr>
            <w:r>
              <w:rPr>
                <w:spacing w:val="-2"/>
              </w:rPr>
              <w:t>P</w:t>
            </w:r>
            <w:r>
              <w:t>ayment</w:t>
            </w:r>
            <w:r>
              <w:rPr>
                <w:spacing w:val="1"/>
              </w:rPr>
              <w:t xml:space="preserve"> </w:t>
            </w:r>
            <w:r>
              <w:t>Center</w:t>
            </w:r>
            <w:r>
              <w:rPr>
                <w:spacing w:val="1"/>
              </w:rPr>
              <w:t xml:space="preserve"> </w:t>
            </w:r>
            <w:r>
              <w:t>ID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10DE70" w14:textId="77777777" w:rsidR="00227F4C" w:rsidRDefault="00227F4C" w:rsidP="00561618">
            <w:pPr>
              <w:pStyle w:val="BodyText"/>
            </w:pPr>
            <w:r>
              <w:t>The assigned payment</w:t>
            </w:r>
            <w:r>
              <w:rPr>
                <w:spacing w:val="1"/>
              </w:rPr>
              <w:t xml:space="preserve"> </w:t>
            </w:r>
            <w:r>
              <w:t>center identif</w:t>
            </w:r>
            <w:r>
              <w:rPr>
                <w:spacing w:val="-2"/>
              </w:rPr>
              <w:t>i</w:t>
            </w:r>
            <w:r>
              <w:t>er associated</w:t>
            </w:r>
            <w:r>
              <w:rPr>
                <w:spacing w:val="1"/>
              </w:rPr>
              <w:t xml:space="preserve"> </w:t>
            </w:r>
            <w:r>
              <w:t>with the provider/corporate</w:t>
            </w:r>
            <w:r>
              <w:rPr>
                <w:spacing w:val="1"/>
              </w:rPr>
              <w:t xml:space="preserve"> </w:t>
            </w:r>
            <w:r>
              <w:t>entit</w:t>
            </w:r>
            <w:r>
              <w:rPr>
                <w:spacing w:val="-18"/>
              </w:rPr>
              <w:t>y</w:t>
            </w:r>
            <w:r>
              <w:t>.</w:t>
            </w:r>
          </w:p>
        </w:tc>
      </w:tr>
      <w:tr w:rsidR="00227F4C" w14:paraId="790C89DC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B674" w14:textId="77777777" w:rsidR="00227F4C" w:rsidRDefault="00227F4C" w:rsidP="00561618">
            <w:pPr>
              <w:pStyle w:val="BodyText"/>
            </w:pPr>
            <w:proofErr w:type="spellStart"/>
            <w:r>
              <w:t>NCPDP</w:t>
            </w:r>
            <w:proofErr w:type="spellEnd"/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ID</w:t>
            </w:r>
            <w:r>
              <w:rPr>
                <w:spacing w:val="1"/>
              </w:rPr>
              <w:t xml:space="preserve"> </w:t>
            </w:r>
            <w:r>
              <w:t>Number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2A690A" w14:textId="77777777" w:rsidR="00227F4C" w:rsidRDefault="00227F4C" w:rsidP="00561618">
            <w:pPr>
              <w:pStyle w:val="BodyText"/>
            </w:pP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NCPDP</w:t>
            </w:r>
            <w:proofErr w:type="spellEnd"/>
            <w:r>
              <w:t>-assigned</w:t>
            </w:r>
            <w:r>
              <w:rPr>
                <w:spacing w:val="-2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1"/>
              </w:rPr>
              <w:t xml:space="preserve"> </w:t>
            </w:r>
            <w:r>
              <w:t>numbe</w:t>
            </w:r>
            <w:r>
              <w:rPr>
                <w:spacing w:val="-16"/>
              </w:rPr>
              <w:t>r</w:t>
            </w:r>
            <w:r>
              <w:t>.</w:t>
            </w:r>
          </w:p>
        </w:tc>
      </w:tr>
      <w:tr w:rsidR="00227F4C" w14:paraId="554A9A99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11A5F8" w14:textId="5B27A0AB" w:rsidR="00227F4C" w:rsidRDefault="00227F4C" w:rsidP="00561618">
            <w:pPr>
              <w:pStyle w:val="BodyText"/>
            </w:pPr>
            <w:r>
              <w:t>Medicaid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 w:rsidR="00C05CD4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90E68" w14:textId="77777777" w:rsidR="00227F4C" w:rsidRDefault="00227F4C" w:rsidP="00561618">
            <w:pPr>
              <w:pStyle w:val="BodyText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issued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U.S.</w:t>
            </w:r>
            <w:r>
              <w:rPr>
                <w:spacing w:val="-5"/>
              </w:rPr>
              <w:t xml:space="preserve"> </w:t>
            </w:r>
            <w:r>
              <w:t>Depa</w:t>
            </w:r>
            <w:r>
              <w:rPr>
                <w:spacing w:val="3"/>
              </w:rPr>
              <w:t>r</w:t>
            </w:r>
            <w:r>
              <w:t>tment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>r</w:t>
            </w:r>
            <w:r>
              <w:t>vices</w:t>
            </w:r>
            <w:r>
              <w:rPr>
                <w:spacing w:val="1"/>
              </w:rPr>
              <w:t xml:space="preserve"> </w:t>
            </w:r>
            <w:r>
              <w:t>through state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>r</w:t>
            </w:r>
            <w:r>
              <w:t>vices</w:t>
            </w:r>
            <w:r>
              <w:rPr>
                <w:spacing w:val="1"/>
              </w:rPr>
              <w:t xml:space="preserve"> </w:t>
            </w:r>
            <w:r>
              <w:t>agencies</w:t>
            </w:r>
            <w:r>
              <w:rPr>
                <w:spacing w:val="1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t>MassHealth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1"/>
              </w:rPr>
              <w:t xml:space="preserve"> </w:t>
            </w:r>
            <w:r>
              <w:t>ID).</w:t>
            </w:r>
          </w:p>
        </w:tc>
      </w:tr>
      <w:tr w:rsidR="00227F4C" w14:paraId="3BA2AB1A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2A19D239" w14:textId="16B3621C" w:rsidR="00227F4C" w:rsidRDefault="001B4004" w:rsidP="00561618">
            <w:pPr>
              <w:pStyle w:val="Tableheading"/>
            </w:pPr>
            <w:r>
              <w:t>ELECTRONIC REMITTANCE ADVICE</w:t>
            </w:r>
            <w:r>
              <w:rPr>
                <w:spacing w:val="1"/>
              </w:rPr>
              <w:t xml:space="preserve"> </w:t>
            </w:r>
            <w:r w:rsidR="00227F4C" w:rsidRPr="00561618">
              <w:t>INFORMATION</w:t>
            </w:r>
          </w:p>
        </w:tc>
      </w:tr>
      <w:tr w:rsidR="00227F4C" w14:paraId="6E659B01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C87A" w14:textId="77777777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T</w:t>
            </w:r>
            <w:r>
              <w:t>ax</w:t>
            </w:r>
            <w:r>
              <w:rPr>
                <w:spacing w:val="1"/>
              </w:rPr>
              <w:t xml:space="preserve"> </w:t>
            </w:r>
            <w:r>
              <w:t>ID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39EDD3" w14:textId="77777777" w:rsidR="00227F4C" w:rsidRDefault="00227F4C" w:rsidP="00561618">
            <w:pPr>
              <w:pStyle w:val="BodyTex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ederal</w:t>
            </w:r>
            <w:r>
              <w:rPr>
                <w:spacing w:val="-1"/>
              </w:rPr>
              <w:t xml:space="preserve"> </w:t>
            </w:r>
            <w:r>
              <w:t>tax identification</w:t>
            </w:r>
            <w:r>
              <w:rPr>
                <w:spacing w:val="-1"/>
              </w:rPr>
              <w:t xml:space="preserve"> </w:t>
            </w:r>
            <w:r>
              <w:t>numbe</w:t>
            </w:r>
            <w:r>
              <w:rPr>
                <w:spacing w:val="-16"/>
              </w:rPr>
              <w:t>r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known as</w:t>
            </w:r>
            <w:r>
              <w:rPr>
                <w:spacing w:val="-1"/>
              </w:rPr>
              <w:t xml:space="preserve"> </w:t>
            </w:r>
            <w:r>
              <w:t>an employer</w:t>
            </w:r>
            <w:r>
              <w:rPr>
                <w:spacing w:val="-1"/>
              </w:rPr>
              <w:t xml:space="preserve"> </w:t>
            </w:r>
            <w:r>
              <w:t>identification number</w:t>
            </w:r>
            <w:r>
              <w:rPr>
                <w:spacing w:val="-1"/>
              </w:rPr>
              <w:t xml:space="preserve"> </w:t>
            </w:r>
            <w:r>
              <w:t>(EIN),</w:t>
            </w:r>
            <w:r>
              <w:rPr>
                <w:spacing w:val="-4"/>
              </w:rPr>
              <w:t xml:space="preserve"> </w:t>
            </w:r>
            <w:r>
              <w:t>is used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entit</w:t>
            </w:r>
            <w:r>
              <w:rPr>
                <w:spacing w:val="-18"/>
              </w:rPr>
              <w:t>y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Commonwealth</w:t>
            </w:r>
            <w:r>
              <w:rPr>
                <w:spacing w:val="1"/>
              </w:rPr>
              <w:t xml:space="preserve"> </w:t>
            </w:r>
            <w:r>
              <w:t>upon enrollment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MassHealth.</w:t>
            </w:r>
          </w:p>
        </w:tc>
      </w:tr>
      <w:tr w:rsidR="00227F4C" w14:paraId="4D8C2CAF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7005" w14:textId="77777777" w:rsidR="00227F4C" w:rsidRDefault="00227F4C" w:rsidP="00561618">
            <w:pPr>
              <w:pStyle w:val="BodyText"/>
            </w:pPr>
            <w:r>
              <w:t>Provider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NPI</w:t>
            </w:r>
            <w:proofErr w:type="spellEnd"/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EE56FE" w14:textId="77777777" w:rsidR="00227F4C" w:rsidRDefault="00227F4C" w:rsidP="00561618">
            <w:pPr>
              <w:pStyle w:val="BodyText"/>
            </w:pPr>
            <w:r>
              <w:t>The 10-digit unique</w:t>
            </w:r>
            <w:r>
              <w:rPr>
                <w:spacing w:val="1"/>
              </w:rPr>
              <w:t xml:space="preserve"> </w:t>
            </w:r>
            <w:r>
              <w:t>identif</w:t>
            </w:r>
            <w:r>
              <w:rPr>
                <w:spacing w:val="-2"/>
              </w:rPr>
              <w:t>i</w:t>
            </w:r>
            <w:r>
              <w:t xml:space="preserve">er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all Health</w:t>
            </w:r>
            <w:r>
              <w:rPr>
                <w:spacing w:val="1"/>
              </w:rPr>
              <w:t xml:space="preserve"> </w:t>
            </w:r>
            <w:r>
              <w:t xml:space="preserve">Insurance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3"/>
              </w:rPr>
              <w:t>r</w:t>
            </w:r>
            <w:r>
              <w:t>t</w:t>
            </w:r>
            <w:r>
              <w:rPr>
                <w:spacing w:val="2"/>
              </w:rPr>
              <w:t>a</w:t>
            </w:r>
            <w:r>
              <w:t>bility</w:t>
            </w:r>
            <w:r>
              <w:rPr>
                <w:spacing w:val="1"/>
              </w:rPr>
              <w:t xml:space="preserve"> </w:t>
            </w:r>
            <w:r>
              <w:t>and Account</w:t>
            </w:r>
            <w:r>
              <w:rPr>
                <w:spacing w:val="2"/>
              </w:rPr>
              <w:t>a</w:t>
            </w:r>
            <w:r>
              <w:t>bility</w:t>
            </w:r>
            <w:r>
              <w:rPr>
                <w:spacing w:val="1"/>
              </w:rPr>
              <w:t xml:space="preserve"> </w:t>
            </w:r>
            <w:r>
              <w:t>Act (HI</w:t>
            </w:r>
            <w:r>
              <w:rPr>
                <w:spacing w:val="-9"/>
              </w:rPr>
              <w:t>P</w:t>
            </w:r>
            <w:r>
              <w:t>AA)-covered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t>providers.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Commonwealth upon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MassHealth.</w:t>
            </w:r>
          </w:p>
        </w:tc>
      </w:tr>
      <w:tr w:rsidR="00227F4C" w14:paraId="0E56C88A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9B0A52" w14:textId="422167A5" w:rsidR="00227F4C" w:rsidRDefault="00227F4C" w:rsidP="00561618">
            <w:pPr>
              <w:pStyle w:val="BodyText"/>
            </w:pPr>
            <w:r>
              <w:t>Method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etrieval</w:t>
            </w:r>
            <w:r w:rsidR="00C05CD4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7AFF9" w14:textId="77777777" w:rsidR="00227F4C" w:rsidRDefault="00967642" w:rsidP="00561618">
            <w:pPr>
              <w:pStyle w:val="BodyText"/>
            </w:pPr>
            <w:r w:rsidRPr="00AA1467">
              <w:rPr>
                <w:sz w:val="22"/>
                <w:szCs w:val="22"/>
              </w:rPr>
              <w:t>The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method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in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which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the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provider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will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receive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the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ERA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from</w:t>
            </w:r>
            <w:r w:rsidRPr="00AA1467">
              <w:rPr>
                <w:spacing w:val="1"/>
                <w:sz w:val="22"/>
                <w:szCs w:val="22"/>
              </w:rPr>
              <w:t xml:space="preserve"> MassHealth </w:t>
            </w:r>
            <w:r w:rsidRPr="00AA1467">
              <w:rPr>
                <w:sz w:val="22"/>
                <w:szCs w:val="22"/>
              </w:rPr>
              <w:t>(e.g.,</w:t>
            </w:r>
            <w:r w:rsidRPr="00AA1467">
              <w:rPr>
                <w:spacing w:val="-3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download from</w:t>
            </w:r>
            <w:r w:rsidRPr="00AA1467">
              <w:rPr>
                <w:spacing w:val="1"/>
                <w:sz w:val="22"/>
                <w:szCs w:val="22"/>
              </w:rPr>
              <w:t xml:space="preserve"> the </w:t>
            </w:r>
            <w:r w:rsidRPr="00AA1467">
              <w:rPr>
                <w:sz w:val="22"/>
                <w:szCs w:val="22"/>
              </w:rPr>
              <w:t>MassHealth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website,</w:t>
            </w:r>
            <w:r w:rsidRPr="00AA1467">
              <w:rPr>
                <w:spacing w:val="-3"/>
                <w:sz w:val="22"/>
                <w:szCs w:val="22"/>
              </w:rPr>
              <w:t xml:space="preserve"> send to the </w:t>
            </w:r>
            <w:r w:rsidRPr="00AA1467">
              <w:rPr>
                <w:sz w:val="22"/>
                <w:szCs w:val="22"/>
              </w:rPr>
              <w:t>clearinghouse,</w:t>
            </w:r>
            <w:r w:rsidRPr="00AA1467">
              <w:rPr>
                <w:spacing w:val="-3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etc.).</w:t>
            </w:r>
          </w:p>
        </w:tc>
      </w:tr>
      <w:tr w:rsidR="00227F4C" w14:paraId="76A93503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32580AF5" w14:textId="3F5DA81D" w:rsidR="00227F4C" w:rsidRDefault="006847D4" w:rsidP="00561618">
            <w:pPr>
              <w:pStyle w:val="Tableheading"/>
            </w:pPr>
            <w:r w:rsidRPr="006847D4">
              <w:t>ELECTRONIC REMITTANCE ADVICE CLEARINGHOUSE INFORMATION</w:t>
            </w:r>
          </w:p>
        </w:tc>
      </w:tr>
      <w:tr w:rsidR="00227F4C" w14:paraId="3EE3EF92" w14:textId="77777777" w:rsidTr="00561618">
        <w:trPr>
          <w:trHeight w:hRule="exact" w:val="594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B664" w14:textId="7A917EB7" w:rsidR="00227F4C" w:rsidRDefault="00227F4C" w:rsidP="00561618">
            <w:pPr>
              <w:pStyle w:val="BodyText"/>
            </w:pPr>
            <w:r>
              <w:t>Clearinghouse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58EF60" w14:textId="77777777" w:rsidR="00227F4C" w:rsidRDefault="00967642" w:rsidP="00561618">
            <w:pPr>
              <w:pStyle w:val="BodyText"/>
            </w:pPr>
            <w:r w:rsidRPr="00AA1467">
              <w:rPr>
                <w:sz w:val="22"/>
                <w:szCs w:val="22"/>
              </w:rPr>
              <w:t>Official</w:t>
            </w:r>
            <w:r w:rsidRPr="00AA1467">
              <w:rPr>
                <w:spacing w:val="-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name of the provider</w:t>
            </w:r>
            <w:r w:rsidRPr="00AA1467">
              <w:rPr>
                <w:spacing w:val="-12"/>
                <w:sz w:val="22"/>
                <w:szCs w:val="22"/>
              </w:rPr>
              <w:t>’</w:t>
            </w:r>
            <w:r w:rsidRPr="00AA1467">
              <w:rPr>
                <w:sz w:val="22"/>
                <w:szCs w:val="22"/>
              </w:rPr>
              <w:t>s clearinghouse. Also include provider’s MassHealth 10-character Provider ID/Service Location (PID/SL).</w:t>
            </w:r>
          </w:p>
        </w:tc>
      </w:tr>
      <w:tr w:rsidR="00227F4C" w14:paraId="3DDB1B30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88A2" w14:textId="77777777" w:rsidR="00227F4C" w:rsidRDefault="00227F4C" w:rsidP="00561618">
            <w:pPr>
              <w:pStyle w:val="BodyText"/>
            </w:pPr>
            <w:r>
              <w:t>Clearinghouse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Name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088B77" w14:textId="77777777" w:rsidR="00227F4C" w:rsidRDefault="00227F4C" w:rsidP="00561618">
            <w:pPr>
              <w:pStyle w:val="BodyText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t>a contact</w:t>
            </w:r>
            <w:r>
              <w:rPr>
                <w:spacing w:val="1"/>
              </w:rPr>
              <w:t xml:space="preserve"> </w:t>
            </w:r>
            <w:r>
              <w:t>in the</w:t>
            </w:r>
            <w:r>
              <w:rPr>
                <w:spacing w:val="1"/>
              </w:rPr>
              <w:t xml:space="preserve"> </w:t>
            </w:r>
            <w:r>
              <w:t>clearinghouse</w:t>
            </w:r>
            <w:r>
              <w:rPr>
                <w:spacing w:val="1"/>
              </w:rPr>
              <w:t xml:space="preserve"> </w:t>
            </w:r>
            <w:r>
              <w:t xml:space="preserve">office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handling ERA</w:t>
            </w:r>
            <w:r>
              <w:rPr>
                <w:spacing w:val="1"/>
              </w:rPr>
              <w:t xml:space="preserve"> </w:t>
            </w:r>
            <w:r>
              <w:t>issues.</w:t>
            </w:r>
          </w:p>
        </w:tc>
      </w:tr>
      <w:tr w:rsidR="00227F4C" w14:paraId="592A3EDA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DACE" w14:textId="776573F2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</w:t>
            </w:r>
            <w:r w:rsidR="003226DD">
              <w:t>.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0CC68F" w14:textId="77777777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elephone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contact.</w:t>
            </w:r>
          </w:p>
        </w:tc>
      </w:tr>
      <w:tr w:rsidR="00227F4C" w14:paraId="6A960114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BA2868" w14:textId="40991F7E" w:rsidR="00227F4C" w:rsidRDefault="00227F4C" w:rsidP="00561618">
            <w:pPr>
              <w:pStyle w:val="BodyText"/>
            </w:pPr>
            <w:r>
              <w:t>Email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CF73F" w14:textId="77777777" w:rsidR="00227F4C" w:rsidRDefault="00227F4C" w:rsidP="00561618">
            <w:pPr>
              <w:pStyle w:val="BodyText"/>
            </w:pPr>
            <w:r>
              <w:t>An</w:t>
            </w:r>
            <w:r>
              <w:rPr>
                <w:spacing w:val="1"/>
              </w:rPr>
              <w:t xml:space="preserve"> </w:t>
            </w:r>
            <w:r>
              <w:t>electronic</w:t>
            </w:r>
            <w:r>
              <w:rPr>
                <w:spacing w:val="1"/>
              </w:rPr>
              <w:t xml:space="preserve"> </w:t>
            </w:r>
            <w:r>
              <w:t>mail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might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provider</w:t>
            </w:r>
            <w:r>
              <w:rPr>
                <w:spacing w:val="-12"/>
              </w:rPr>
              <w:t>’</w:t>
            </w:r>
            <w:r>
              <w:t>s clearinghouse.</w:t>
            </w:r>
          </w:p>
        </w:tc>
      </w:tr>
      <w:tr w:rsidR="00227F4C" w14:paraId="7A91B8B0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17B44A43" w14:textId="6D04A1A9" w:rsidR="00227F4C" w:rsidRDefault="00502040" w:rsidP="00561618">
            <w:pPr>
              <w:pStyle w:val="Tableheading"/>
            </w:pPr>
            <w:r w:rsidRPr="00502040">
              <w:t xml:space="preserve">ELECTRONIC REMITTANCE ADVICE </w:t>
            </w:r>
            <w:r w:rsidR="00227F4C">
              <w:t>VENDOR</w:t>
            </w:r>
            <w:r w:rsidR="00227F4C">
              <w:rPr>
                <w:spacing w:val="1"/>
              </w:rPr>
              <w:t xml:space="preserve"> </w:t>
            </w:r>
            <w:r w:rsidR="00227F4C" w:rsidRPr="00561618">
              <w:t>INFORMATION</w:t>
            </w:r>
          </w:p>
        </w:tc>
      </w:tr>
      <w:tr w:rsidR="00227F4C" w14:paraId="4C2165BE" w14:textId="77777777" w:rsidTr="00561618">
        <w:trPr>
          <w:trHeight w:hRule="exact" w:val="54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3BA9" w14:textId="70DB1219" w:rsidR="00227F4C" w:rsidRDefault="00227F4C" w:rsidP="00561618">
            <w:pPr>
              <w:pStyle w:val="BodyText"/>
            </w:pPr>
            <w:r>
              <w:rPr>
                <w:spacing w:val="-9"/>
              </w:rPr>
              <w:t>V</w:t>
            </w:r>
            <w:r>
              <w:t>endor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68A8D2" w14:textId="77777777" w:rsidR="00227F4C" w:rsidRDefault="00967642" w:rsidP="00561618">
            <w:pPr>
              <w:pStyle w:val="BodyText"/>
            </w:pPr>
            <w:r w:rsidRPr="00AA1467">
              <w:rPr>
                <w:sz w:val="22"/>
                <w:szCs w:val="22"/>
              </w:rPr>
              <w:t>Official</w:t>
            </w:r>
            <w:r w:rsidRPr="00AA1467">
              <w:rPr>
                <w:spacing w:val="-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name of the provider</w:t>
            </w:r>
            <w:r w:rsidRPr="00AA1467">
              <w:rPr>
                <w:spacing w:val="-12"/>
                <w:sz w:val="22"/>
                <w:szCs w:val="22"/>
              </w:rPr>
              <w:t>’</w:t>
            </w:r>
            <w:r w:rsidRPr="00AA1467">
              <w:rPr>
                <w:sz w:val="22"/>
                <w:szCs w:val="22"/>
              </w:rPr>
              <w:t>s vendo</w:t>
            </w:r>
            <w:r w:rsidRPr="00AA1467">
              <w:rPr>
                <w:spacing w:val="-16"/>
                <w:sz w:val="22"/>
                <w:szCs w:val="22"/>
              </w:rPr>
              <w:t>r</w:t>
            </w:r>
            <w:r w:rsidRPr="00AA1467">
              <w:rPr>
                <w:sz w:val="22"/>
                <w:szCs w:val="22"/>
              </w:rPr>
              <w:t>. Also include provider’s MassHealth</w:t>
            </w:r>
            <w:r>
              <w:rPr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</w:t>
            </w:r>
            <w:r w:rsidRPr="00AA1467">
              <w:rPr>
                <w:sz w:val="22"/>
                <w:szCs w:val="22"/>
              </w:rPr>
              <w:t xml:space="preserve"> character Provider ID/Service Location (PID/SL)</w:t>
            </w:r>
            <w:r w:rsidR="00227F4C">
              <w:t>.</w:t>
            </w:r>
          </w:p>
        </w:tc>
      </w:tr>
      <w:tr w:rsidR="00227F4C" w14:paraId="35A555AD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019E" w14:textId="50FA2F06" w:rsidR="00227F4C" w:rsidRDefault="00227F4C" w:rsidP="00561618">
            <w:pPr>
              <w:pStyle w:val="BodyText"/>
            </w:pPr>
            <w:r>
              <w:rPr>
                <w:spacing w:val="-9"/>
              </w:rPr>
              <w:t>V</w:t>
            </w:r>
            <w:r>
              <w:t>endor</w:t>
            </w:r>
            <w:r>
              <w:rPr>
                <w:spacing w:val="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Name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CFCAD6" w14:textId="77777777" w:rsidR="00227F4C" w:rsidRDefault="00227F4C" w:rsidP="00561618">
            <w:pPr>
              <w:pStyle w:val="BodyText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t>a contact</w:t>
            </w:r>
            <w:r>
              <w:rPr>
                <w:spacing w:val="1"/>
              </w:rPr>
              <w:t xml:space="preserve"> </w:t>
            </w:r>
            <w:r>
              <w:t>in the</w:t>
            </w:r>
            <w:r>
              <w:rPr>
                <w:spacing w:val="1"/>
              </w:rPr>
              <w:t xml:space="preserve"> </w:t>
            </w:r>
            <w:r>
              <w:t>vendor</w:t>
            </w:r>
            <w:r>
              <w:rPr>
                <w:spacing w:val="1"/>
              </w:rPr>
              <w:t xml:space="preserve"> </w:t>
            </w:r>
            <w:r>
              <w:t xml:space="preserve">office </w:t>
            </w:r>
            <w:r>
              <w:rPr>
                <w:spacing w:val="-2"/>
              </w:rPr>
              <w:t>f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handling ERA</w:t>
            </w:r>
            <w:r>
              <w:rPr>
                <w:spacing w:val="1"/>
              </w:rPr>
              <w:t xml:space="preserve"> </w:t>
            </w:r>
            <w:r>
              <w:t>issues.</w:t>
            </w:r>
          </w:p>
        </w:tc>
      </w:tr>
      <w:tr w:rsidR="00227F4C" w14:paraId="5904FD68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90D6" w14:textId="0A1DF697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</w:t>
            </w:r>
            <w:r w:rsidR="003226DD">
              <w:t>.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C5240E" w14:textId="77777777" w:rsidR="00227F4C" w:rsidRDefault="00227F4C" w:rsidP="00561618">
            <w:pPr>
              <w:pStyle w:val="BodyText"/>
            </w:pPr>
            <w:r>
              <w:rPr>
                <w:spacing w:val="-13"/>
              </w:rPr>
              <w:t>T</w:t>
            </w:r>
            <w:r>
              <w:t>elephone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contact.</w:t>
            </w:r>
          </w:p>
        </w:tc>
      </w:tr>
      <w:tr w:rsidR="00227F4C" w14:paraId="2F2ABC7B" w14:textId="77777777" w:rsidTr="007210B8">
        <w:trPr>
          <w:trHeight w:hRule="exact" w:val="568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7A7432" w14:textId="6261F434" w:rsidR="00227F4C" w:rsidRDefault="00227F4C" w:rsidP="00561618">
            <w:pPr>
              <w:pStyle w:val="BodyText"/>
            </w:pPr>
            <w:r>
              <w:t>Email</w:t>
            </w:r>
            <w:r w:rsidR="00056BFD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86DD8" w14:textId="77777777" w:rsidR="00227F4C" w:rsidRDefault="00967642" w:rsidP="00561618">
            <w:pPr>
              <w:pStyle w:val="BodyText"/>
            </w:pPr>
            <w:r w:rsidRPr="00AA1467">
              <w:rPr>
                <w:sz w:val="22"/>
                <w:szCs w:val="22"/>
              </w:rPr>
              <w:t>An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electronic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mail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address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at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which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the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health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plan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might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contact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the</w:t>
            </w:r>
            <w:r w:rsidRPr="00AA1467">
              <w:rPr>
                <w:spacing w:val="1"/>
                <w:sz w:val="22"/>
                <w:szCs w:val="22"/>
              </w:rPr>
              <w:t xml:space="preserve"> </w:t>
            </w:r>
            <w:r w:rsidRPr="00AA1467">
              <w:rPr>
                <w:sz w:val="22"/>
                <w:szCs w:val="22"/>
              </w:rPr>
              <w:t>provider</w:t>
            </w:r>
            <w:r w:rsidRPr="00AA1467">
              <w:rPr>
                <w:spacing w:val="-12"/>
                <w:sz w:val="22"/>
                <w:szCs w:val="22"/>
              </w:rPr>
              <w:t>’</w:t>
            </w:r>
            <w:r w:rsidRPr="00AA1467">
              <w:rPr>
                <w:sz w:val="22"/>
                <w:szCs w:val="22"/>
              </w:rPr>
              <w:t>s</w:t>
            </w:r>
            <w:r w:rsidRPr="00AA1467">
              <w:rPr>
                <w:spacing w:val="1"/>
                <w:sz w:val="22"/>
                <w:szCs w:val="22"/>
              </w:rPr>
              <w:t xml:space="preserve"> vendor</w:t>
            </w:r>
            <w:r w:rsidR="00227F4C">
              <w:t>.</w:t>
            </w:r>
          </w:p>
        </w:tc>
      </w:tr>
    </w:tbl>
    <w:p w14:paraId="158D7954" w14:textId="77777777" w:rsidR="00227F4C" w:rsidRDefault="00227F4C">
      <w:pPr>
        <w:sectPr w:rsidR="00227F4C" w:rsidSect="00ED79B3">
          <w:pgSz w:w="12240" w:h="15840"/>
          <w:pgMar w:top="540" w:right="620" w:bottom="280" w:left="620" w:header="720" w:footer="720" w:gutter="0"/>
          <w:cols w:space="720" w:equalWidth="0">
            <w:col w:w="11000"/>
          </w:cols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7982"/>
      </w:tblGrid>
      <w:tr w:rsidR="00227F4C" w14:paraId="633618C3" w14:textId="77777777" w:rsidTr="00561618">
        <w:trPr>
          <w:trHeight w:hRule="exact" w:val="328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1D3D4"/>
            <w:vAlign w:val="center"/>
          </w:tcPr>
          <w:p w14:paraId="58C6F1C6" w14:textId="77777777" w:rsidR="00227F4C" w:rsidRDefault="00227F4C" w:rsidP="00561618">
            <w:pPr>
              <w:pStyle w:val="Tableheading"/>
            </w:pPr>
            <w:r>
              <w:lastRenderedPageBreak/>
              <w:t>SUBMISSION</w:t>
            </w:r>
            <w:r>
              <w:rPr>
                <w:spacing w:val="1"/>
              </w:rPr>
              <w:t xml:space="preserve"> </w:t>
            </w:r>
            <w:r w:rsidRPr="00561618">
              <w:t>INFORMATION</w:t>
            </w:r>
          </w:p>
        </w:tc>
      </w:tr>
      <w:tr w:rsidR="00A1514D" w14:paraId="6D45B164" w14:textId="77777777" w:rsidTr="00060C6F">
        <w:trPr>
          <w:trHeight w:hRule="exact" w:val="487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2432" w14:textId="3038CF28" w:rsidR="00A1514D" w:rsidRPr="00561618" w:rsidRDefault="00A1514D" w:rsidP="00561618">
            <w:pPr>
              <w:pStyle w:val="BodyText"/>
            </w:pPr>
            <w:r>
              <w:t>Reason for Submission*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8E5AFF" w14:textId="4FA7F742" w:rsidR="00A1514D" w:rsidRPr="00561618" w:rsidRDefault="008E7BDE" w:rsidP="00561618">
            <w:pPr>
              <w:pStyle w:val="BodyText"/>
            </w:pPr>
            <w:r>
              <w:t>Check</w:t>
            </w:r>
            <w:r w:rsidRPr="008E7BDE">
              <w:t xml:space="preserve"> the appropriate box</w:t>
            </w:r>
            <w:r>
              <w:t>:</w:t>
            </w:r>
            <w:r w:rsidRPr="008E7BDE">
              <w:t xml:space="preserve"> “New Enrollment,” “Change Enrollment,” or</w:t>
            </w:r>
            <w:r>
              <w:t xml:space="preserve"> </w:t>
            </w:r>
            <w:r w:rsidRPr="008E7BDE">
              <w:t>“Cancel Enrollment.”</w:t>
            </w:r>
          </w:p>
        </w:tc>
      </w:tr>
      <w:tr w:rsidR="00227F4C" w14:paraId="411D91A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D6E5" w14:textId="77777777" w:rsidR="00227F4C" w:rsidRPr="00561618" w:rsidRDefault="00227F4C" w:rsidP="00561618">
            <w:pPr>
              <w:pStyle w:val="BodyText"/>
            </w:pPr>
            <w:r w:rsidRPr="00561618">
              <w:t>New Enrollment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0D1CD" w14:textId="77777777" w:rsidR="00227F4C" w:rsidRPr="00561618" w:rsidRDefault="00227F4C" w:rsidP="00561618">
            <w:pPr>
              <w:pStyle w:val="BodyText"/>
            </w:pPr>
            <w:r w:rsidRPr="00561618">
              <w:t>Check this box if this is your initial enrollment in ERA.</w:t>
            </w:r>
          </w:p>
        </w:tc>
      </w:tr>
      <w:tr w:rsidR="00227F4C" w14:paraId="7E2FF9D6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320D" w14:textId="77777777" w:rsidR="00227F4C" w:rsidRPr="00561618" w:rsidRDefault="00227F4C" w:rsidP="00561618">
            <w:pPr>
              <w:pStyle w:val="BodyText"/>
            </w:pPr>
            <w:r w:rsidRPr="00561618">
              <w:t>Change Enrollment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0EE9E6" w14:textId="77777777" w:rsidR="00227F4C" w:rsidRPr="00561618" w:rsidRDefault="00227F4C" w:rsidP="00561618">
            <w:pPr>
              <w:pStyle w:val="BodyText"/>
            </w:pPr>
            <w:r w:rsidRPr="00561618">
              <w:t>Check this box if you are making changes to your current ERA enrollment information.</w:t>
            </w:r>
          </w:p>
        </w:tc>
      </w:tr>
      <w:tr w:rsidR="00227F4C" w14:paraId="2E915CE7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8C6B" w14:textId="77777777" w:rsidR="00227F4C" w:rsidRPr="00561618" w:rsidRDefault="00227F4C" w:rsidP="00561618">
            <w:pPr>
              <w:pStyle w:val="BodyText"/>
            </w:pPr>
            <w:r w:rsidRPr="00561618">
              <w:t>Cancel Enrollment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679A24" w14:textId="77777777" w:rsidR="00227F4C" w:rsidRPr="00561618" w:rsidRDefault="00227F4C" w:rsidP="00561618">
            <w:pPr>
              <w:pStyle w:val="BodyText"/>
            </w:pPr>
            <w:r w:rsidRPr="00561618">
              <w:t>Check this box if wish to cancel your enrollment in ERA.</w:t>
            </w:r>
          </w:p>
        </w:tc>
      </w:tr>
      <w:tr w:rsidR="00227F4C" w14:paraId="63D2418F" w14:textId="77777777" w:rsidTr="00561618">
        <w:trPr>
          <w:trHeight w:hRule="exact" w:val="1202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CD48" w14:textId="44B2A48F" w:rsidR="00227F4C" w:rsidRPr="00561618" w:rsidRDefault="00227F4C" w:rsidP="00561618">
            <w:pPr>
              <w:pStyle w:val="BodyText"/>
            </w:pPr>
            <w:r w:rsidRPr="00561618">
              <w:t>Written Signature of Person Submitting Enrollment</w:t>
            </w:r>
            <w:r w:rsidR="00300E53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C101F3" w14:textId="1683BF20" w:rsidR="00227F4C" w:rsidRPr="00561618" w:rsidRDefault="00967642" w:rsidP="00561618">
            <w:pPr>
              <w:pStyle w:val="BodyText"/>
            </w:pPr>
            <w:r w:rsidRPr="00561618">
              <w:t xml:space="preserve">Signature of the person authorized to complete the ERA Enrollment/Modification form. </w:t>
            </w:r>
            <w:r w:rsidR="0095398B" w:rsidRPr="0095398B">
              <w:t>Manually completed forms must be faxed or mailed to the address at the bottom of the ERA Enrollment/Modification form</w:t>
            </w:r>
            <w:r w:rsidR="00227F4C" w:rsidRPr="00561618">
              <w:t>.</w:t>
            </w:r>
          </w:p>
          <w:p w14:paraId="6F7482FE" w14:textId="77777777" w:rsidR="00227F4C" w:rsidRPr="00561618" w:rsidRDefault="00967642" w:rsidP="00561618">
            <w:pPr>
              <w:pStyle w:val="BodyText"/>
            </w:pPr>
            <w:r w:rsidRPr="00561618">
              <w:t xml:space="preserve">ERA Enrollment/Modification forms uploaded via the </w:t>
            </w:r>
            <w:proofErr w:type="spellStart"/>
            <w:r w:rsidRPr="00561618">
              <w:t>POSC</w:t>
            </w:r>
            <w:proofErr w:type="spellEnd"/>
            <w:r w:rsidRPr="00561618">
              <w:t xml:space="preserve"> do not require a “wet” signature</w:t>
            </w:r>
            <w:r w:rsidR="00227F4C" w:rsidRPr="00561618">
              <w:t>.</w:t>
            </w:r>
          </w:p>
        </w:tc>
      </w:tr>
      <w:tr w:rsidR="00820BE5" w14:paraId="28C78546" w14:textId="77777777" w:rsidTr="00611E47">
        <w:trPr>
          <w:trHeight w:hRule="exact" w:val="757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8E48" w14:textId="0BEDA727" w:rsidR="00820BE5" w:rsidRPr="00561618" w:rsidRDefault="00820BE5" w:rsidP="00561618">
            <w:pPr>
              <w:pStyle w:val="BodyText"/>
            </w:pPr>
            <w:r>
              <w:t xml:space="preserve">Electronic </w:t>
            </w:r>
            <w:r w:rsidRPr="00820BE5">
              <w:t>Signature of Person Submitting Enrollment</w:t>
            </w:r>
            <w:r w:rsidR="00300E53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A22D7" w14:textId="2D9C658B" w:rsidR="00820BE5" w:rsidRPr="00561618" w:rsidRDefault="003967C9" w:rsidP="00E0284D">
            <w:pPr>
              <w:pStyle w:val="BodyText"/>
            </w:pPr>
            <w:r>
              <w:t>Y</w:t>
            </w:r>
            <w:r w:rsidR="00E0284D">
              <w:t xml:space="preserve">ou can either sign this form on paper and scan it, or sign it electronically using DocuSign or Adobe Sign. </w:t>
            </w:r>
            <w:r w:rsidR="00FF555D">
              <w:t>To sign electronically</w:t>
            </w:r>
            <w:r w:rsidR="00E0284D">
              <w:t xml:space="preserve">, </w:t>
            </w:r>
            <w:r>
              <w:t xml:space="preserve">you </w:t>
            </w:r>
            <w:r w:rsidR="00E0284D">
              <w:t xml:space="preserve">can upload a picture of </w:t>
            </w:r>
            <w:r>
              <w:t xml:space="preserve">your </w:t>
            </w:r>
            <w:r w:rsidR="00E0284D">
              <w:t>wet signature. The typed text of a signature is not an acceptable form of electronic signature.</w:t>
            </w:r>
          </w:p>
        </w:tc>
      </w:tr>
      <w:tr w:rsidR="00227F4C" w14:paraId="258CB7DB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EB63" w14:textId="77777777" w:rsidR="00227F4C" w:rsidRPr="00561618" w:rsidRDefault="00227F4C" w:rsidP="00561618">
            <w:pPr>
              <w:pStyle w:val="BodyText"/>
            </w:pPr>
            <w:r w:rsidRPr="00561618">
              <w:t>Printed Name of Person Submitting Enrollment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37DFAD" w14:textId="77777777" w:rsidR="00227F4C" w:rsidRPr="00561618" w:rsidRDefault="00227F4C" w:rsidP="00561618">
            <w:pPr>
              <w:pStyle w:val="BodyText"/>
            </w:pPr>
            <w:r w:rsidRPr="00561618">
              <w:t>The printed name of the person signing the form; may be used with electronic and paper-based manual enrollment.</w:t>
            </w:r>
          </w:p>
        </w:tc>
      </w:tr>
      <w:tr w:rsidR="00227F4C" w14:paraId="7A9C1BC7" w14:textId="77777777" w:rsidTr="00561618">
        <w:trPr>
          <w:trHeight w:hRule="exact" w:val="60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1564" w14:textId="77777777" w:rsidR="00227F4C" w:rsidRPr="00561618" w:rsidRDefault="00227F4C" w:rsidP="00561618">
            <w:pPr>
              <w:pStyle w:val="BodyText"/>
            </w:pPr>
            <w:r w:rsidRPr="00561618">
              <w:t>Printed Title of Person Submitting Enrollment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1F6616" w14:textId="77777777" w:rsidR="00227F4C" w:rsidRPr="00561618" w:rsidRDefault="00227F4C" w:rsidP="00561618">
            <w:pPr>
              <w:pStyle w:val="BodyText"/>
            </w:pPr>
            <w:r w:rsidRPr="00561618">
              <w:t>The printed title of the person signing the form; may be used with electronic and paper-based manual enrollment.</w:t>
            </w:r>
          </w:p>
        </w:tc>
      </w:tr>
      <w:tr w:rsidR="00227F4C" w14:paraId="5599F58B" w14:textId="77777777" w:rsidTr="00561618">
        <w:trPr>
          <w:trHeight w:hRule="exact" w:val="32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8D90" w14:textId="67B31144" w:rsidR="00227F4C" w:rsidRPr="00561618" w:rsidRDefault="00227F4C" w:rsidP="00561618">
            <w:pPr>
              <w:pStyle w:val="BodyText"/>
            </w:pPr>
            <w:r w:rsidRPr="00561618">
              <w:t>Submission Date</w:t>
            </w:r>
            <w:r w:rsidR="00176928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5DB948" w14:textId="77777777" w:rsidR="00227F4C" w:rsidRPr="00561618" w:rsidRDefault="00227F4C" w:rsidP="00561618">
            <w:pPr>
              <w:pStyle w:val="BodyText"/>
            </w:pPr>
            <w:r w:rsidRPr="00561618">
              <w:t>The date on which the enrollment is submitted.</w:t>
            </w:r>
          </w:p>
        </w:tc>
      </w:tr>
      <w:tr w:rsidR="00227F4C" w14:paraId="6A760DD5" w14:textId="77777777" w:rsidTr="00561618">
        <w:trPr>
          <w:trHeight w:hRule="exact" w:val="889"/>
        </w:trPr>
        <w:tc>
          <w:tcPr>
            <w:tcW w:w="2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6DAF0A" w14:textId="6F5A0DE7" w:rsidR="00227F4C" w:rsidRPr="00561618" w:rsidRDefault="00227F4C" w:rsidP="00561618">
            <w:pPr>
              <w:pStyle w:val="BodyText"/>
            </w:pPr>
            <w:r w:rsidRPr="00561618">
              <w:t>Requested ERA Effective Date</w:t>
            </w:r>
            <w:r w:rsidR="00176928">
              <w:t>*</w:t>
            </w:r>
          </w:p>
        </w:tc>
        <w:tc>
          <w:tcPr>
            <w:tcW w:w="79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0C86F" w14:textId="77777777" w:rsidR="00227F4C" w:rsidRPr="00561618" w:rsidRDefault="00227F4C" w:rsidP="00561618">
            <w:pPr>
              <w:pStyle w:val="BodyText"/>
            </w:pPr>
            <w:r w:rsidRPr="00561618">
              <w:t>Date the provider wishes to begin ERA. Per Phase III CORE Health Care Claim Payment/Advice (835) Infrastructure Rule Version 3.0.0, there may be a dual delivery period, depending on whether the entity has such an agreement with its trading partner.</w:t>
            </w:r>
          </w:p>
        </w:tc>
      </w:tr>
    </w:tbl>
    <w:p w14:paraId="14A8B070" w14:textId="77777777" w:rsidR="00227F4C" w:rsidRPr="00546D43" w:rsidRDefault="00227F4C" w:rsidP="00546D43"/>
    <w:p w14:paraId="268563FF" w14:textId="4F5FE1E2" w:rsidR="00227F4C" w:rsidRPr="00967642" w:rsidRDefault="00967642" w:rsidP="00561618">
      <w:pPr>
        <w:pStyle w:val="BodyText"/>
        <w:numPr>
          <w:ilvl w:val="0"/>
          <w:numId w:val="2"/>
        </w:numPr>
      </w:pPr>
      <w:r w:rsidRPr="00967642">
        <w:rPr>
          <w:spacing w:val="-10"/>
        </w:rPr>
        <w:t>Y</w:t>
      </w:r>
      <w:r w:rsidRPr="00967642">
        <w:t>ou</w:t>
      </w:r>
      <w:r w:rsidRPr="00967642">
        <w:rPr>
          <w:spacing w:val="1"/>
        </w:rPr>
        <w:t xml:space="preserve"> </w:t>
      </w:r>
      <w:r w:rsidR="00810BAC">
        <w:t>can</w:t>
      </w:r>
      <w:r w:rsidR="00810BAC" w:rsidRPr="00967642">
        <w:t xml:space="preserve"> </w:t>
      </w:r>
      <w:r w:rsidR="00810BAC">
        <w:t>check your</w:t>
      </w:r>
      <w:r w:rsidRPr="00967642">
        <w:t xml:space="preserve"> ERA enrollment</w:t>
      </w:r>
      <w:r w:rsidRPr="00967642">
        <w:rPr>
          <w:spacing w:val="1"/>
        </w:rPr>
        <w:t xml:space="preserve"> </w:t>
      </w:r>
      <w:r w:rsidR="00810BAC">
        <w:rPr>
          <w:spacing w:val="1"/>
        </w:rPr>
        <w:t xml:space="preserve">status </w:t>
      </w:r>
      <w:r w:rsidRPr="00967642">
        <w:t>by contacting</w:t>
      </w:r>
      <w:r w:rsidRPr="00967642">
        <w:rPr>
          <w:spacing w:val="1"/>
        </w:rPr>
        <w:t xml:space="preserve"> </w:t>
      </w:r>
      <w:r w:rsidRPr="00967642">
        <w:t>MassHealth Customer</w:t>
      </w:r>
      <w:r w:rsidRPr="00967642">
        <w:rPr>
          <w:spacing w:val="1"/>
        </w:rPr>
        <w:t xml:space="preserve"> </w:t>
      </w:r>
      <w:r w:rsidRPr="00967642">
        <w:t>Se</w:t>
      </w:r>
      <w:r w:rsidRPr="00967642">
        <w:rPr>
          <w:spacing w:val="4"/>
        </w:rPr>
        <w:t>r</w:t>
      </w:r>
      <w:r w:rsidRPr="00967642">
        <w:t>vice at</w:t>
      </w:r>
      <w:r w:rsidRPr="00967642">
        <w:rPr>
          <w:spacing w:val="1"/>
        </w:rPr>
        <w:t xml:space="preserve"> </w:t>
      </w:r>
      <w:r w:rsidR="00546D43">
        <w:t>(</w:t>
      </w:r>
      <w:r w:rsidRPr="00967642">
        <w:t>800</w:t>
      </w:r>
      <w:r w:rsidR="00546D43">
        <w:t xml:space="preserve">) </w:t>
      </w:r>
      <w:r w:rsidR="0095398B" w:rsidRPr="0095398B">
        <w:t xml:space="preserve">841-2900, </w:t>
      </w:r>
      <w:proofErr w:type="spellStart"/>
      <w:r w:rsidR="0095398B" w:rsidRPr="0095398B">
        <w:t>TDD</w:t>
      </w:r>
      <w:proofErr w:type="spellEnd"/>
      <w:r w:rsidR="0095398B" w:rsidRPr="0095398B">
        <w:t>/TTY: 711</w:t>
      </w:r>
      <w:r w:rsidR="00227F4C" w:rsidRPr="00967642">
        <w:t>.</w:t>
      </w:r>
    </w:p>
    <w:p w14:paraId="4A84DC99" w14:textId="61EEF66B" w:rsidR="0095398B" w:rsidRDefault="001E1292" w:rsidP="0095398B">
      <w:pPr>
        <w:pStyle w:val="BodyText"/>
        <w:numPr>
          <w:ilvl w:val="0"/>
          <w:numId w:val="2"/>
        </w:numPr>
      </w:pPr>
      <w:r>
        <w:t xml:space="preserve">You can complete this form either on paper or electronically. Electronic forms can be uploaded </w:t>
      </w:r>
      <w:r w:rsidR="00227F4C">
        <w:t>via the</w:t>
      </w:r>
      <w:r w:rsidR="00227F4C">
        <w:rPr>
          <w:spacing w:val="-1"/>
        </w:rPr>
        <w:t xml:space="preserve"> </w:t>
      </w:r>
      <w:r w:rsidR="00227F4C">
        <w:t>Provider Online Se</w:t>
      </w:r>
      <w:r w:rsidR="00227F4C">
        <w:rPr>
          <w:spacing w:val="4"/>
        </w:rPr>
        <w:t>r</w:t>
      </w:r>
      <w:r w:rsidR="00227F4C">
        <w:t>vice</w:t>
      </w:r>
      <w:r w:rsidR="00227F4C">
        <w:rPr>
          <w:spacing w:val="-1"/>
        </w:rPr>
        <w:t xml:space="preserve"> </w:t>
      </w:r>
      <w:r w:rsidR="00227F4C">
        <w:t>Center (</w:t>
      </w:r>
      <w:proofErr w:type="spellStart"/>
      <w:r w:rsidR="00227F4C">
        <w:t>POSC</w:t>
      </w:r>
      <w:proofErr w:type="spellEnd"/>
      <w:r w:rsidR="00227F4C">
        <w:t>).</w:t>
      </w:r>
      <w:r w:rsidR="00227F4C">
        <w:rPr>
          <w:spacing w:val="-5"/>
        </w:rPr>
        <w:t xml:space="preserve"> </w:t>
      </w:r>
      <w:r w:rsidR="0095398B">
        <w:t>All paper forms must be faxed or mailed in the following ways.</w:t>
      </w:r>
    </w:p>
    <w:p w14:paraId="660FB85D" w14:textId="1D69ACAA" w:rsidR="0095398B" w:rsidRPr="0095398B" w:rsidRDefault="0095398B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95398B">
        <w:rPr>
          <w:rFonts w:asciiTheme="minorHAnsi" w:hAnsiTheme="minorHAnsi" w:cstheme="minorHAnsi"/>
          <w:sz w:val="20"/>
          <w:szCs w:val="20"/>
        </w:rPr>
        <w:t>Fax:</w:t>
      </w:r>
      <w:r w:rsidRPr="0095398B">
        <w:rPr>
          <w:rFonts w:asciiTheme="minorHAnsi" w:hAnsiTheme="minorHAnsi" w:cstheme="minorHAnsi"/>
          <w:sz w:val="20"/>
          <w:szCs w:val="20"/>
        </w:rPr>
        <w:tab/>
        <w:t xml:space="preserve">Mail: </w:t>
      </w:r>
    </w:p>
    <w:p w14:paraId="0420BF60" w14:textId="61E30FB5" w:rsidR="0095398B" w:rsidRPr="0095398B" w:rsidRDefault="0095398B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95398B">
        <w:rPr>
          <w:rFonts w:asciiTheme="minorHAnsi" w:hAnsiTheme="minorHAnsi" w:cstheme="minorHAnsi"/>
          <w:sz w:val="20"/>
          <w:szCs w:val="20"/>
        </w:rPr>
        <w:t>(617) 988-8974</w:t>
      </w:r>
      <w:r w:rsidRPr="0095398B">
        <w:rPr>
          <w:rFonts w:asciiTheme="minorHAnsi" w:hAnsiTheme="minorHAnsi" w:cstheme="minorHAnsi"/>
          <w:sz w:val="20"/>
          <w:szCs w:val="20"/>
        </w:rPr>
        <w:tab/>
      </w:r>
      <w:r w:rsidR="00A56A52" w:rsidRPr="00A56A52">
        <w:rPr>
          <w:rFonts w:asciiTheme="minorHAnsi" w:hAnsiTheme="minorHAnsi" w:cstheme="minorHAnsi"/>
          <w:sz w:val="20"/>
          <w:szCs w:val="20"/>
        </w:rPr>
        <w:t>MassHealth</w:t>
      </w:r>
      <w:r w:rsidR="00A56A52">
        <w:rPr>
          <w:rFonts w:asciiTheme="minorHAnsi" w:hAnsiTheme="minorHAnsi" w:cstheme="minorHAnsi"/>
          <w:sz w:val="20"/>
          <w:szCs w:val="20"/>
        </w:rPr>
        <w:t xml:space="preserve"> </w:t>
      </w:r>
      <w:r w:rsidRPr="0095398B">
        <w:rPr>
          <w:rFonts w:asciiTheme="minorHAnsi" w:hAnsiTheme="minorHAnsi" w:cstheme="minorHAnsi"/>
          <w:sz w:val="20"/>
          <w:szCs w:val="20"/>
        </w:rPr>
        <w:t xml:space="preserve">Provider Enrollment and Credentialing </w:t>
      </w:r>
    </w:p>
    <w:p w14:paraId="775A7574" w14:textId="77777777" w:rsidR="0095398B" w:rsidRPr="0095398B" w:rsidRDefault="0095398B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95398B">
        <w:rPr>
          <w:rFonts w:asciiTheme="minorHAnsi" w:hAnsiTheme="minorHAnsi" w:cstheme="minorHAnsi"/>
          <w:sz w:val="20"/>
          <w:szCs w:val="20"/>
        </w:rPr>
        <w:tab/>
        <w:t xml:space="preserve">PO Box 278 </w:t>
      </w:r>
    </w:p>
    <w:p w14:paraId="0899421B" w14:textId="12137C03" w:rsidR="00227F4C" w:rsidRDefault="0095398B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95398B">
        <w:rPr>
          <w:rFonts w:asciiTheme="minorHAnsi" w:hAnsiTheme="minorHAnsi" w:cstheme="minorHAnsi"/>
          <w:sz w:val="20"/>
          <w:szCs w:val="20"/>
        </w:rPr>
        <w:tab/>
        <w:t xml:space="preserve">Quincy, MA </w:t>
      </w:r>
      <w:r w:rsidR="001E1292">
        <w:rPr>
          <w:rFonts w:asciiTheme="minorHAnsi" w:hAnsiTheme="minorHAnsi" w:cstheme="minorHAnsi"/>
          <w:sz w:val="20"/>
          <w:szCs w:val="20"/>
        </w:rPr>
        <w:t xml:space="preserve"> </w:t>
      </w:r>
      <w:r w:rsidRPr="0095398B">
        <w:rPr>
          <w:rFonts w:asciiTheme="minorHAnsi" w:hAnsiTheme="minorHAnsi" w:cstheme="minorHAnsi"/>
          <w:sz w:val="20"/>
          <w:szCs w:val="20"/>
        </w:rPr>
        <w:t>02171-0278</w:t>
      </w:r>
    </w:p>
    <w:p w14:paraId="4DF23AD2" w14:textId="77777777" w:rsidR="001E1292" w:rsidRDefault="001E1292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</w:p>
    <w:p w14:paraId="67067871" w14:textId="7233A3EC" w:rsidR="001E1292" w:rsidRPr="0095398B" w:rsidRDefault="001E1292" w:rsidP="0095398B">
      <w:pPr>
        <w:tabs>
          <w:tab w:val="left" w:pos="2250"/>
        </w:tabs>
        <w:ind w:left="540"/>
        <w:rPr>
          <w:rFonts w:asciiTheme="minorHAnsi" w:hAnsiTheme="minorHAnsi" w:cstheme="minorHAnsi"/>
          <w:sz w:val="20"/>
          <w:szCs w:val="20"/>
        </w:rPr>
      </w:pPr>
      <w:r w:rsidRPr="001E1292">
        <w:rPr>
          <w:rFonts w:asciiTheme="minorHAnsi" w:hAnsiTheme="minorHAnsi" w:cstheme="minorHAnsi"/>
          <w:sz w:val="20"/>
          <w:szCs w:val="20"/>
        </w:rPr>
        <w:t xml:space="preserve">ERA-1 Instructions (Rev. </w:t>
      </w:r>
      <w:r w:rsidR="008D5F5F">
        <w:rPr>
          <w:rFonts w:asciiTheme="minorHAnsi" w:hAnsiTheme="minorHAnsi" w:cstheme="minorHAnsi"/>
          <w:sz w:val="20"/>
          <w:szCs w:val="20"/>
        </w:rPr>
        <w:t>04/24</w:t>
      </w:r>
      <w:r w:rsidRPr="001E1292">
        <w:rPr>
          <w:rFonts w:asciiTheme="minorHAnsi" w:hAnsiTheme="minorHAnsi" w:cstheme="minorHAnsi"/>
          <w:sz w:val="20"/>
          <w:szCs w:val="20"/>
        </w:rPr>
        <w:t>)</w:t>
      </w:r>
    </w:p>
    <w:sectPr w:rsidR="001E1292" w:rsidRPr="0095398B" w:rsidSect="00ED79B3">
      <w:pgSz w:w="12240" w:h="15840"/>
      <w:pgMar w:top="630" w:right="6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Comp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hanging="161"/>
      </w:pPr>
      <w:rPr>
        <w:rFonts w:ascii="ITC Garamond Std Book Cond" w:hAnsi="ITC Garamond Std Book Cond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39D43D7B"/>
    <w:multiLevelType w:val="hybridMultilevel"/>
    <w:tmpl w:val="97120398"/>
    <w:lvl w:ilvl="0" w:tplc="BA2847FA">
      <w:numFmt w:val="bullet"/>
      <w:lvlText w:val=""/>
      <w:lvlJc w:val="left"/>
      <w:pPr>
        <w:ind w:left="504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42190D3F"/>
    <w:multiLevelType w:val="hybridMultilevel"/>
    <w:tmpl w:val="F248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3443">
    <w:abstractNumId w:val="0"/>
  </w:num>
  <w:num w:numId="2" w16cid:durableId="36006266">
    <w:abstractNumId w:val="1"/>
  </w:num>
  <w:num w:numId="3" w16cid:durableId="48582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8"/>
    <w:rsid w:val="000116F4"/>
    <w:rsid w:val="00056BFD"/>
    <w:rsid w:val="00060C6F"/>
    <w:rsid w:val="0009323E"/>
    <w:rsid w:val="0012797C"/>
    <w:rsid w:val="00176928"/>
    <w:rsid w:val="001B4004"/>
    <w:rsid w:val="001E1292"/>
    <w:rsid w:val="00227F4C"/>
    <w:rsid w:val="002E5CE5"/>
    <w:rsid w:val="00300E53"/>
    <w:rsid w:val="003226DD"/>
    <w:rsid w:val="00341830"/>
    <w:rsid w:val="0036532E"/>
    <w:rsid w:val="00375019"/>
    <w:rsid w:val="003967C9"/>
    <w:rsid w:val="00396B81"/>
    <w:rsid w:val="003A4C1C"/>
    <w:rsid w:val="003A5175"/>
    <w:rsid w:val="003C52EF"/>
    <w:rsid w:val="004508AC"/>
    <w:rsid w:val="004779E3"/>
    <w:rsid w:val="004B4775"/>
    <w:rsid w:val="00502040"/>
    <w:rsid w:val="00502E83"/>
    <w:rsid w:val="00514650"/>
    <w:rsid w:val="00546D43"/>
    <w:rsid w:val="00561618"/>
    <w:rsid w:val="005D13C5"/>
    <w:rsid w:val="00611E47"/>
    <w:rsid w:val="00615865"/>
    <w:rsid w:val="0061726B"/>
    <w:rsid w:val="00624CDC"/>
    <w:rsid w:val="00635316"/>
    <w:rsid w:val="00637716"/>
    <w:rsid w:val="00647765"/>
    <w:rsid w:val="006847D4"/>
    <w:rsid w:val="006E4CB6"/>
    <w:rsid w:val="006E5FA3"/>
    <w:rsid w:val="007210B8"/>
    <w:rsid w:val="007C5BBF"/>
    <w:rsid w:val="00810BAC"/>
    <w:rsid w:val="00820BE5"/>
    <w:rsid w:val="00870ACE"/>
    <w:rsid w:val="008A736C"/>
    <w:rsid w:val="008D5F5F"/>
    <w:rsid w:val="008E326A"/>
    <w:rsid w:val="008E7BDE"/>
    <w:rsid w:val="008F2AE7"/>
    <w:rsid w:val="009054F3"/>
    <w:rsid w:val="0094406E"/>
    <w:rsid w:val="00947B3B"/>
    <w:rsid w:val="0095398B"/>
    <w:rsid w:val="009546A4"/>
    <w:rsid w:val="00967642"/>
    <w:rsid w:val="009950A4"/>
    <w:rsid w:val="009B60B7"/>
    <w:rsid w:val="009E3CAF"/>
    <w:rsid w:val="00A01F65"/>
    <w:rsid w:val="00A1514D"/>
    <w:rsid w:val="00A26420"/>
    <w:rsid w:val="00A528DE"/>
    <w:rsid w:val="00A558E8"/>
    <w:rsid w:val="00A56A52"/>
    <w:rsid w:val="00AA1467"/>
    <w:rsid w:val="00AD76C6"/>
    <w:rsid w:val="00B9412C"/>
    <w:rsid w:val="00BD3455"/>
    <w:rsid w:val="00BE0148"/>
    <w:rsid w:val="00C05CD4"/>
    <w:rsid w:val="00C31343"/>
    <w:rsid w:val="00C41ED9"/>
    <w:rsid w:val="00CA34CF"/>
    <w:rsid w:val="00CC2724"/>
    <w:rsid w:val="00D007A6"/>
    <w:rsid w:val="00D13A51"/>
    <w:rsid w:val="00D50665"/>
    <w:rsid w:val="00D55606"/>
    <w:rsid w:val="00D7482E"/>
    <w:rsid w:val="00E0284D"/>
    <w:rsid w:val="00E13FCF"/>
    <w:rsid w:val="00E46FC4"/>
    <w:rsid w:val="00E76317"/>
    <w:rsid w:val="00EB35EA"/>
    <w:rsid w:val="00ED79B3"/>
    <w:rsid w:val="00EF47FF"/>
    <w:rsid w:val="00F027C5"/>
    <w:rsid w:val="00F66D30"/>
    <w:rsid w:val="00FB13CB"/>
    <w:rsid w:val="00FB3B9F"/>
    <w:rsid w:val="00FE38C6"/>
    <w:rsid w:val="00FF0330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167C"/>
  <w14:defaultImageDpi w14:val="96"/>
  <w15:docId w15:val="{47A8250C-B101-47B7-84B9-66856BF7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1000"/>
      <w:outlineLvl w:val="0"/>
    </w:pPr>
    <w:rPr>
      <w:rFonts w:ascii="ITC Garamond Std Book Cond" w:hAnsi="ITC Garamond Std Book Cond" w:cs="ITC Garamond Std Book Con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61618"/>
    <w:pPr>
      <w:ind w:left="144"/>
    </w:pPr>
    <w:rPr>
      <w:rFonts w:asciiTheme="minorHAnsi" w:hAnsiTheme="minorHAnsi" w:cs="ITC Garamond Std Book Cond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561618"/>
    <w:rPr>
      <w:rFonts w:cs="ITC Garamond Std Book C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heading">
    <w:name w:val="Table heading"/>
    <w:basedOn w:val="Normal"/>
    <w:uiPriority w:val="1"/>
    <w:qFormat/>
    <w:rsid w:val="00561618"/>
    <w:pPr>
      <w:jc w:val="center"/>
    </w:pPr>
    <w:rPr>
      <w:rFonts w:asciiTheme="majorHAnsi" w:hAnsiTheme="majorHAnsi"/>
      <w:b/>
      <w:sz w:val="20"/>
    </w:rPr>
  </w:style>
  <w:style w:type="character" w:styleId="Hyperlink">
    <w:name w:val="Hyperlink"/>
    <w:basedOn w:val="DefaultParagraphFont"/>
    <w:uiPriority w:val="99"/>
    <w:unhideWhenUsed/>
    <w:rsid w:val="00967642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161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56161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B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6D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D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4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82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82E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0BAC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Philippa Durbin</cp:lastModifiedBy>
  <cp:revision>16</cp:revision>
  <dcterms:created xsi:type="dcterms:W3CDTF">2024-03-07T15:49:00Z</dcterms:created>
  <dcterms:modified xsi:type="dcterms:W3CDTF">2024-04-01T15:33:00Z</dcterms:modified>
</cp:coreProperties>
</file>