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7B0B" w14:textId="77777777" w:rsidR="007E5855" w:rsidRDefault="00000000">
      <w:pPr>
        <w:rPr>
          <w:sz w:val="20"/>
        </w:rPr>
      </w:pPr>
      <w:r>
        <w:rPr>
          <w:sz w:val="20"/>
        </w:rPr>
        <w:t>Fax:</w:t>
      </w:r>
      <w:r>
        <w:rPr>
          <w:spacing w:val="-4"/>
          <w:sz w:val="20"/>
        </w:rPr>
        <w:t xml:space="preserve"> </w:t>
      </w:r>
      <w:r>
        <w:rPr>
          <w:spacing w:val="-2"/>
          <w:sz w:val="20"/>
        </w:rPr>
        <w:t>617.598.6790</w:t>
      </w:r>
    </w:p>
    <w:p w14:paraId="74E21282" w14:textId="77777777" w:rsidR="007E5855" w:rsidRDefault="00000000">
      <w:pPr>
        <w:spacing w:before="1"/>
        <w:rPr>
          <w:sz w:val="20"/>
        </w:rPr>
      </w:pPr>
      <w:hyperlink r:id="rId7">
        <w:r>
          <w:rPr>
            <w:spacing w:val="-2"/>
            <w:sz w:val="20"/>
          </w:rPr>
          <w:t>crystal.bloom@huschblackwell.com</w:t>
        </w:r>
      </w:hyperlink>
    </w:p>
    <w:p w14:paraId="1FED0A4D" w14:textId="77777777" w:rsidR="007E5855" w:rsidRDefault="007E5855">
      <w:pPr>
        <w:pStyle w:val="BodyText"/>
      </w:pPr>
    </w:p>
    <w:p w14:paraId="63B0F63A" w14:textId="77777777" w:rsidR="007E5855" w:rsidRDefault="007E5855">
      <w:pPr>
        <w:pStyle w:val="BodyText"/>
        <w:spacing w:before="25"/>
      </w:pPr>
    </w:p>
    <w:p w14:paraId="16E2E923" w14:textId="77777777" w:rsidR="007E5855" w:rsidRDefault="00000000">
      <w:pPr>
        <w:pStyle w:val="BodyText"/>
        <w:ind w:left="5040"/>
      </w:pPr>
      <w:r>
        <w:t>December</w:t>
      </w:r>
      <w:r>
        <w:rPr>
          <w:spacing w:val="-3"/>
        </w:rPr>
        <w:t xml:space="preserve"> </w:t>
      </w:r>
      <w:r>
        <w:t>31,</w:t>
      </w:r>
      <w:r>
        <w:rPr>
          <w:spacing w:val="-1"/>
        </w:rPr>
        <w:t xml:space="preserve"> </w:t>
      </w:r>
      <w:r>
        <w:rPr>
          <w:spacing w:val="-4"/>
        </w:rPr>
        <w:t>2025</w:t>
      </w:r>
    </w:p>
    <w:p w14:paraId="1A16A3EE" w14:textId="77777777" w:rsidR="007E5855" w:rsidRDefault="007E5855">
      <w:pPr>
        <w:pStyle w:val="BodyText"/>
        <w:spacing w:before="240"/>
      </w:pPr>
    </w:p>
    <w:p w14:paraId="719BAE7C" w14:textId="77777777" w:rsidR="007E5855" w:rsidRDefault="00000000">
      <w:pPr>
        <w:pStyle w:val="BodyText"/>
      </w:pPr>
      <w:r>
        <w:rPr>
          <w:spacing w:val="-2"/>
          <w:u w:val="single"/>
        </w:rPr>
        <w:t>Via</w:t>
      </w:r>
      <w:r>
        <w:rPr>
          <w:spacing w:val="-12"/>
          <w:u w:val="single"/>
        </w:rPr>
        <w:t xml:space="preserve"> </w:t>
      </w:r>
      <w:r>
        <w:rPr>
          <w:spacing w:val="-2"/>
          <w:u w:val="single"/>
        </w:rPr>
        <w:t>Email</w:t>
      </w:r>
    </w:p>
    <w:p w14:paraId="7C81C0C1" w14:textId="77777777" w:rsidR="007E5855" w:rsidRDefault="00000000">
      <w:pPr>
        <w:pStyle w:val="BodyText"/>
        <w:spacing w:before="240"/>
      </w:pPr>
      <w:r>
        <w:t>Stephen</w:t>
      </w:r>
      <w:r>
        <w:rPr>
          <w:spacing w:val="-2"/>
        </w:rPr>
        <w:t xml:space="preserve"> </w:t>
      </w:r>
      <w:r>
        <w:t>Davis,</w:t>
      </w:r>
      <w:r>
        <w:rPr>
          <w:spacing w:val="-2"/>
        </w:rPr>
        <w:t xml:space="preserve"> Director</w:t>
      </w:r>
    </w:p>
    <w:p w14:paraId="18CCBA1B" w14:textId="77777777" w:rsidR="007E5855" w:rsidRDefault="00000000">
      <w:pPr>
        <w:pStyle w:val="BodyText"/>
        <w:ind w:right="2871"/>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Department of Public Health</w:t>
      </w:r>
    </w:p>
    <w:p w14:paraId="010C5961" w14:textId="77777777" w:rsidR="007E5855" w:rsidRDefault="00000000">
      <w:pPr>
        <w:pStyle w:val="BodyText"/>
      </w:pPr>
      <w:r>
        <w:rPr>
          <w:color w:val="131313"/>
        </w:rPr>
        <w:t>67</w:t>
      </w:r>
      <w:r>
        <w:rPr>
          <w:color w:val="131313"/>
          <w:spacing w:val="-1"/>
        </w:rPr>
        <w:t xml:space="preserve"> </w:t>
      </w:r>
      <w:r>
        <w:rPr>
          <w:color w:val="131313"/>
        </w:rPr>
        <w:t>Forest</w:t>
      </w:r>
      <w:r>
        <w:rPr>
          <w:color w:val="131313"/>
          <w:spacing w:val="-1"/>
        </w:rPr>
        <w:t xml:space="preserve"> </w:t>
      </w:r>
      <w:r>
        <w:rPr>
          <w:color w:val="131313"/>
          <w:spacing w:val="-2"/>
        </w:rPr>
        <w:t>Street</w:t>
      </w:r>
    </w:p>
    <w:p w14:paraId="51CDA139" w14:textId="77777777" w:rsidR="007E5855" w:rsidRDefault="00000000">
      <w:pPr>
        <w:pStyle w:val="BodyText"/>
      </w:pPr>
      <w:r>
        <w:rPr>
          <w:color w:val="131313"/>
        </w:rPr>
        <w:t>Marlborough,</w:t>
      </w:r>
      <w:r>
        <w:rPr>
          <w:color w:val="131313"/>
          <w:spacing w:val="-4"/>
        </w:rPr>
        <w:t xml:space="preserve"> </w:t>
      </w:r>
      <w:r>
        <w:rPr>
          <w:color w:val="131313"/>
        </w:rPr>
        <w:t>MA</w:t>
      </w:r>
      <w:r>
        <w:rPr>
          <w:color w:val="131313"/>
          <w:spacing w:val="-14"/>
        </w:rPr>
        <w:t xml:space="preserve"> </w:t>
      </w:r>
      <w:r>
        <w:rPr>
          <w:color w:val="131313"/>
          <w:spacing w:val="-2"/>
        </w:rPr>
        <w:t>01752</w:t>
      </w:r>
    </w:p>
    <w:p w14:paraId="58AEF062" w14:textId="77777777" w:rsidR="007E5855" w:rsidRDefault="007E5855">
      <w:pPr>
        <w:pStyle w:val="BodyText"/>
      </w:pPr>
    </w:p>
    <w:p w14:paraId="4A48BB63" w14:textId="77777777" w:rsidR="007E5855" w:rsidRDefault="00000000">
      <w:pPr>
        <w:pStyle w:val="BodyText"/>
        <w:tabs>
          <w:tab w:val="left" w:pos="719"/>
        </w:tabs>
      </w:pPr>
      <w:r>
        <w:rPr>
          <w:spacing w:val="-5"/>
        </w:rPr>
        <w:t>Re:</w:t>
      </w:r>
      <w:r>
        <w:tab/>
      </w:r>
      <w:proofErr w:type="spellStart"/>
      <w:r>
        <w:rPr>
          <w:u w:val="single"/>
        </w:rPr>
        <w:t>MelroseWakefield</w:t>
      </w:r>
      <w:proofErr w:type="spellEnd"/>
      <w:r>
        <w:rPr>
          <w:spacing w:val="-7"/>
          <w:u w:val="single"/>
        </w:rPr>
        <w:t xml:space="preserve"> </w:t>
      </w:r>
      <w:r>
        <w:rPr>
          <w:u w:val="single"/>
        </w:rPr>
        <w:t>Healthcare,</w:t>
      </w:r>
      <w:r>
        <w:rPr>
          <w:spacing w:val="-3"/>
          <w:u w:val="single"/>
        </w:rPr>
        <w:t xml:space="preserve"> </w:t>
      </w:r>
      <w:r>
        <w:rPr>
          <w:u w:val="single"/>
        </w:rPr>
        <w:t>Inc.</w:t>
      </w:r>
      <w:r>
        <w:rPr>
          <w:spacing w:val="-4"/>
          <w:u w:val="single"/>
        </w:rPr>
        <w:t xml:space="preserve"> </w:t>
      </w:r>
      <w:r>
        <w:rPr>
          <w:u w:val="single"/>
        </w:rPr>
        <w:t>-</w:t>
      </w:r>
      <w:r>
        <w:rPr>
          <w:spacing w:val="-6"/>
          <w:u w:val="single"/>
        </w:rPr>
        <w:t xml:space="preserve"> </w:t>
      </w:r>
      <w:r>
        <w:rPr>
          <w:u w:val="single"/>
        </w:rPr>
        <w:t>Closure</w:t>
      </w:r>
      <w:r>
        <w:rPr>
          <w:spacing w:val="-5"/>
          <w:u w:val="single"/>
        </w:rPr>
        <w:t xml:space="preserve"> </w:t>
      </w:r>
      <w:r>
        <w:rPr>
          <w:u w:val="single"/>
        </w:rPr>
        <w:t>of</w:t>
      </w:r>
      <w:r>
        <w:rPr>
          <w:spacing w:val="-6"/>
          <w:u w:val="single"/>
        </w:rPr>
        <w:t xml:space="preserve"> </w:t>
      </w:r>
      <w:r>
        <w:rPr>
          <w:u w:val="single"/>
        </w:rPr>
        <w:t>Inpatient</w:t>
      </w:r>
      <w:r>
        <w:rPr>
          <w:spacing w:val="-4"/>
          <w:u w:val="single"/>
        </w:rPr>
        <w:t xml:space="preserve"> </w:t>
      </w:r>
      <w:r>
        <w:rPr>
          <w:u w:val="single"/>
        </w:rPr>
        <w:t>Psychiatric</w:t>
      </w:r>
      <w:r>
        <w:rPr>
          <w:spacing w:val="-5"/>
          <w:u w:val="single"/>
        </w:rPr>
        <w:t xml:space="preserve"> </w:t>
      </w:r>
      <w:r>
        <w:rPr>
          <w:spacing w:val="-4"/>
          <w:u w:val="single"/>
        </w:rPr>
        <w:t>Beds</w:t>
      </w:r>
    </w:p>
    <w:p w14:paraId="6349B25C" w14:textId="77777777" w:rsidR="007E5855" w:rsidRDefault="007E5855">
      <w:pPr>
        <w:pStyle w:val="BodyText"/>
      </w:pPr>
    </w:p>
    <w:p w14:paraId="1D4C54C2" w14:textId="77777777" w:rsidR="007E5855" w:rsidRDefault="00000000">
      <w:pPr>
        <w:pStyle w:val="BodyText"/>
        <w:jc w:val="both"/>
      </w:pPr>
      <w:r>
        <w:t>Dear</w:t>
      </w:r>
      <w:r>
        <w:rPr>
          <w:spacing w:val="-9"/>
        </w:rPr>
        <w:t xml:space="preserve"> </w:t>
      </w:r>
      <w:r>
        <w:t>Mr.</w:t>
      </w:r>
      <w:r>
        <w:rPr>
          <w:spacing w:val="-8"/>
        </w:rPr>
        <w:t xml:space="preserve"> </w:t>
      </w:r>
      <w:r>
        <w:rPr>
          <w:spacing w:val="-2"/>
        </w:rPr>
        <w:t>Davis:</w:t>
      </w:r>
    </w:p>
    <w:p w14:paraId="145C4815" w14:textId="77777777" w:rsidR="007E5855" w:rsidRDefault="00000000">
      <w:pPr>
        <w:pStyle w:val="BodyText"/>
        <w:spacing w:before="241"/>
        <w:ind w:right="356"/>
        <w:jc w:val="both"/>
      </w:pPr>
      <w:r>
        <w:t>This</w:t>
      </w:r>
      <w:r>
        <w:rPr>
          <w:spacing w:val="-4"/>
        </w:rPr>
        <w:t xml:space="preserve"> </w:t>
      </w:r>
      <w:r>
        <w:t>letter</w:t>
      </w:r>
      <w:r>
        <w:rPr>
          <w:spacing w:val="-5"/>
        </w:rPr>
        <w:t xml:space="preserve"> </w:t>
      </w:r>
      <w:r>
        <w:t>is</w:t>
      </w:r>
      <w:r>
        <w:rPr>
          <w:spacing w:val="-4"/>
        </w:rPr>
        <w:t xml:space="preserve"> </w:t>
      </w:r>
      <w:r>
        <w:t>submitted</w:t>
      </w:r>
      <w:r>
        <w:rPr>
          <w:spacing w:val="-4"/>
        </w:rPr>
        <w:t xml:space="preserve"> </w:t>
      </w:r>
      <w:r>
        <w:t>on</w:t>
      </w:r>
      <w:r>
        <w:rPr>
          <w:spacing w:val="-4"/>
        </w:rPr>
        <w:t xml:space="preserve"> </w:t>
      </w:r>
      <w:r>
        <w:t>behalf</w:t>
      </w:r>
      <w:r>
        <w:rPr>
          <w:spacing w:val="-3"/>
        </w:rPr>
        <w:t xml:space="preserve"> </w:t>
      </w:r>
      <w:r>
        <w:t>of</w:t>
      </w:r>
      <w:r>
        <w:rPr>
          <w:spacing w:val="-5"/>
        </w:rPr>
        <w:t xml:space="preserve"> </w:t>
      </w:r>
      <w:proofErr w:type="spellStart"/>
      <w:r>
        <w:t>MelroseWakefield</w:t>
      </w:r>
      <w:proofErr w:type="spellEnd"/>
      <w:r>
        <w:rPr>
          <w:spacing w:val="-4"/>
        </w:rPr>
        <w:t xml:space="preserve"> </w:t>
      </w:r>
      <w:r>
        <w:t>Healthcare,</w:t>
      </w:r>
      <w:r>
        <w:rPr>
          <w:spacing w:val="-4"/>
        </w:rPr>
        <w:t xml:space="preserve"> </w:t>
      </w:r>
      <w:r>
        <w:t>Inc.</w:t>
      </w:r>
      <w:r>
        <w:rPr>
          <w:spacing w:val="-4"/>
        </w:rPr>
        <w:t xml:space="preserve"> </w:t>
      </w:r>
      <w:r>
        <w:t>(“Hospital”)</w:t>
      </w:r>
      <w:r>
        <w:rPr>
          <w:spacing w:val="-5"/>
        </w:rPr>
        <w:t xml:space="preserve"> </w:t>
      </w:r>
      <w:r>
        <w:t>regarding</w:t>
      </w:r>
      <w:r>
        <w:rPr>
          <w:spacing w:val="-4"/>
        </w:rPr>
        <w:t xml:space="preserve"> </w:t>
      </w:r>
      <w:r>
        <w:t>its inpatient psychiatric services located at its campuses in Melrose and Medford. The Hospital is a member of</w:t>
      </w:r>
      <w:r>
        <w:rPr>
          <w:spacing w:val="-4"/>
        </w:rPr>
        <w:t xml:space="preserve"> </w:t>
      </w:r>
      <w:r>
        <w:t>Tufts Medicine</w:t>
      </w:r>
      <w:r>
        <w:rPr>
          <w:spacing w:val="-1"/>
        </w:rPr>
        <w:t xml:space="preserve"> </w:t>
      </w:r>
      <w:r>
        <w:t>and operates two campuses that provide</w:t>
      </w:r>
      <w:r>
        <w:rPr>
          <w:spacing w:val="-1"/>
        </w:rPr>
        <w:t xml:space="preserve"> </w:t>
      </w:r>
      <w:r>
        <w:t>inpatient psychiatric</w:t>
      </w:r>
      <w:r>
        <w:rPr>
          <w:spacing w:val="-1"/>
        </w:rPr>
        <w:t xml:space="preserve"> </w:t>
      </w:r>
      <w:r>
        <w:t>services in a total of 58 beds. Adult inpatient psychiatric services are provided in 24 beds at the main campus located at 585 Lebanon Street in Melrose. Inpatient geriatric psychiatry services are provided</w:t>
      </w:r>
      <w:r>
        <w:rPr>
          <w:spacing w:val="-14"/>
        </w:rPr>
        <w:t xml:space="preserve"> </w:t>
      </w:r>
      <w:r>
        <w:t>in</w:t>
      </w:r>
      <w:r>
        <w:rPr>
          <w:spacing w:val="-9"/>
        </w:rPr>
        <w:t xml:space="preserve"> </w:t>
      </w:r>
      <w:r>
        <w:t>34</w:t>
      </w:r>
      <w:r>
        <w:rPr>
          <w:spacing w:val="-9"/>
        </w:rPr>
        <w:t xml:space="preserve"> </w:t>
      </w:r>
      <w:r>
        <w:t>beds</w:t>
      </w:r>
      <w:r>
        <w:rPr>
          <w:spacing w:val="-7"/>
        </w:rPr>
        <w:t xml:space="preserve"> </w:t>
      </w:r>
      <w:r>
        <w:t>at</w:t>
      </w:r>
      <w:r>
        <w:rPr>
          <w:spacing w:val="-9"/>
        </w:rPr>
        <w:t xml:space="preserve"> </w:t>
      </w:r>
      <w:r>
        <w:t>the</w:t>
      </w:r>
      <w:r>
        <w:rPr>
          <w:spacing w:val="-10"/>
        </w:rPr>
        <w:t xml:space="preserve"> </w:t>
      </w:r>
      <w:r>
        <w:t>Lawrence</w:t>
      </w:r>
      <w:r>
        <w:rPr>
          <w:spacing w:val="-10"/>
        </w:rPr>
        <w:t xml:space="preserve"> </w:t>
      </w:r>
      <w:r>
        <w:t>Memorial</w:t>
      </w:r>
      <w:r>
        <w:rPr>
          <w:spacing w:val="-9"/>
        </w:rPr>
        <w:t xml:space="preserve"> </w:t>
      </w:r>
      <w:r>
        <w:t>Hospital</w:t>
      </w:r>
      <w:r>
        <w:rPr>
          <w:spacing w:val="-9"/>
        </w:rPr>
        <w:t xml:space="preserve"> </w:t>
      </w:r>
      <w:r>
        <w:t>campus</w:t>
      </w:r>
      <w:r>
        <w:rPr>
          <w:spacing w:val="-9"/>
        </w:rPr>
        <w:t xml:space="preserve"> </w:t>
      </w:r>
      <w:r>
        <w:t>located</w:t>
      </w:r>
      <w:r>
        <w:rPr>
          <w:spacing w:val="-7"/>
        </w:rPr>
        <w:t xml:space="preserve"> </w:t>
      </w:r>
      <w:r>
        <w:t>at</w:t>
      </w:r>
      <w:r>
        <w:rPr>
          <w:spacing w:val="-6"/>
        </w:rPr>
        <w:t xml:space="preserve"> </w:t>
      </w:r>
      <w:r>
        <w:t>170</w:t>
      </w:r>
      <w:r>
        <w:rPr>
          <w:spacing w:val="-9"/>
        </w:rPr>
        <w:t xml:space="preserve"> </w:t>
      </w:r>
      <w:r>
        <w:t>Governors</w:t>
      </w:r>
      <w:r>
        <w:rPr>
          <w:spacing w:val="-15"/>
        </w:rPr>
        <w:t xml:space="preserve"> </w:t>
      </w:r>
      <w:r>
        <w:t>Avenue in</w:t>
      </w:r>
      <w:r>
        <w:rPr>
          <w:spacing w:val="-4"/>
        </w:rPr>
        <w:t xml:space="preserve"> </w:t>
      </w:r>
      <w:r>
        <w:t>Medford.</w:t>
      </w:r>
      <w:r>
        <w:rPr>
          <w:spacing w:val="-8"/>
        </w:rPr>
        <w:t xml:space="preserve"> </w:t>
      </w:r>
      <w:r>
        <w:t>The</w:t>
      </w:r>
      <w:r>
        <w:rPr>
          <w:spacing w:val="-5"/>
        </w:rPr>
        <w:t xml:space="preserve"> </w:t>
      </w:r>
      <w:r>
        <w:t>closure</w:t>
      </w:r>
      <w:r>
        <w:rPr>
          <w:spacing w:val="-3"/>
        </w:rPr>
        <w:t xml:space="preserve"> </w:t>
      </w:r>
      <w:r>
        <w:t>of</w:t>
      </w:r>
      <w:r>
        <w:rPr>
          <w:spacing w:val="-5"/>
        </w:rPr>
        <w:t xml:space="preserve"> </w:t>
      </w:r>
      <w:r>
        <w:t>these</w:t>
      </w:r>
      <w:r>
        <w:rPr>
          <w:spacing w:val="-5"/>
        </w:rPr>
        <w:t xml:space="preserve"> </w:t>
      </w:r>
      <w:r>
        <w:t>beds</w:t>
      </w:r>
      <w:r>
        <w:rPr>
          <w:spacing w:val="-4"/>
        </w:rPr>
        <w:t xml:space="preserve"> </w:t>
      </w:r>
      <w:r>
        <w:t>will</w:t>
      </w:r>
      <w:r>
        <w:rPr>
          <w:spacing w:val="-4"/>
        </w:rPr>
        <w:t xml:space="preserve"> </w:t>
      </w:r>
      <w:r>
        <w:t>allow</w:t>
      </w:r>
      <w:r>
        <w:rPr>
          <w:spacing w:val="-11"/>
        </w:rPr>
        <w:t xml:space="preserve"> </w:t>
      </w:r>
      <w:r>
        <w:t>Tufts</w:t>
      </w:r>
      <w:r>
        <w:rPr>
          <w:spacing w:val="-4"/>
        </w:rPr>
        <w:t xml:space="preserve"> </w:t>
      </w:r>
      <w:r>
        <w:t>Medicine</w:t>
      </w:r>
      <w:r>
        <w:rPr>
          <w:spacing w:val="-5"/>
        </w:rPr>
        <w:t xml:space="preserve"> </w:t>
      </w:r>
      <w:r>
        <w:t>to</w:t>
      </w:r>
      <w:r>
        <w:rPr>
          <w:spacing w:val="-4"/>
        </w:rPr>
        <w:t xml:space="preserve"> </w:t>
      </w:r>
      <w:r>
        <w:t>improve</w:t>
      </w:r>
      <w:r>
        <w:rPr>
          <w:spacing w:val="-5"/>
        </w:rPr>
        <w:t xml:space="preserve"> </w:t>
      </w:r>
      <w:r>
        <w:t>and</w:t>
      </w:r>
      <w:r>
        <w:rPr>
          <w:spacing w:val="-4"/>
        </w:rPr>
        <w:t xml:space="preserve"> </w:t>
      </w:r>
      <w:r>
        <w:t>expand</w:t>
      </w:r>
      <w:r>
        <w:rPr>
          <w:spacing w:val="-4"/>
        </w:rPr>
        <w:t xml:space="preserve"> </w:t>
      </w:r>
      <w:r>
        <w:t>access</w:t>
      </w:r>
      <w:r>
        <w:rPr>
          <w:spacing w:val="-4"/>
        </w:rPr>
        <w:t xml:space="preserve"> </w:t>
      </w:r>
      <w:r>
        <w:t>to care</w:t>
      </w:r>
      <w:r>
        <w:rPr>
          <w:spacing w:val="-9"/>
        </w:rPr>
        <w:t xml:space="preserve"> </w:t>
      </w:r>
      <w:r>
        <w:t>at</w:t>
      </w:r>
      <w:r>
        <w:rPr>
          <w:spacing w:val="-10"/>
        </w:rPr>
        <w:t xml:space="preserve"> </w:t>
      </w:r>
      <w:r>
        <w:t>a</w:t>
      </w:r>
      <w:r>
        <w:rPr>
          <w:spacing w:val="-12"/>
        </w:rPr>
        <w:t xml:space="preserve"> </w:t>
      </w:r>
      <w:r>
        <w:t>new</w:t>
      </w:r>
      <w:r>
        <w:rPr>
          <w:spacing w:val="-11"/>
        </w:rPr>
        <w:t xml:space="preserve"> </w:t>
      </w:r>
      <w:r>
        <w:t>inpatient</w:t>
      </w:r>
      <w:r>
        <w:rPr>
          <w:spacing w:val="-10"/>
        </w:rPr>
        <w:t xml:space="preserve"> </w:t>
      </w:r>
      <w:r>
        <w:t>psychiatric</w:t>
      </w:r>
      <w:r>
        <w:rPr>
          <w:spacing w:val="-12"/>
        </w:rPr>
        <w:t xml:space="preserve"> </w:t>
      </w:r>
      <w:r>
        <w:t>hospital</w:t>
      </w:r>
      <w:r>
        <w:rPr>
          <w:spacing w:val="-10"/>
        </w:rPr>
        <w:t xml:space="preserve"> </w:t>
      </w:r>
      <w:r>
        <w:t>in</w:t>
      </w:r>
      <w:r>
        <w:rPr>
          <w:spacing w:val="-11"/>
        </w:rPr>
        <w:t xml:space="preserve"> </w:t>
      </w:r>
      <w:r>
        <w:t>Malden.</w:t>
      </w:r>
      <w:r>
        <w:rPr>
          <w:spacing w:val="-10"/>
        </w:rPr>
        <w:t xml:space="preserve"> </w:t>
      </w:r>
      <w:r>
        <w:t>Pursuant</w:t>
      </w:r>
      <w:r>
        <w:rPr>
          <w:spacing w:val="-10"/>
        </w:rPr>
        <w:t xml:space="preserve"> </w:t>
      </w:r>
      <w:r>
        <w:t>to</w:t>
      </w:r>
      <w:r>
        <w:rPr>
          <w:spacing w:val="-11"/>
        </w:rPr>
        <w:t xml:space="preserve"> </w:t>
      </w:r>
      <w:r>
        <w:t>105</w:t>
      </w:r>
      <w:r>
        <w:rPr>
          <w:spacing w:val="-11"/>
        </w:rPr>
        <w:t xml:space="preserve"> </w:t>
      </w:r>
      <w:r>
        <w:t>CMR</w:t>
      </w:r>
      <w:r>
        <w:rPr>
          <w:spacing w:val="-12"/>
        </w:rPr>
        <w:t xml:space="preserve"> </w:t>
      </w:r>
      <w:r>
        <w:t>130.122,</w:t>
      </w:r>
      <w:r>
        <w:rPr>
          <w:spacing w:val="-11"/>
        </w:rPr>
        <w:t xml:space="preserve"> </w:t>
      </w:r>
      <w:r>
        <w:t>the</w:t>
      </w:r>
      <w:r>
        <w:rPr>
          <w:spacing w:val="-12"/>
        </w:rPr>
        <w:t xml:space="preserve"> </w:t>
      </w:r>
      <w:r>
        <w:t>Hospital hereby</w:t>
      </w:r>
      <w:r>
        <w:rPr>
          <w:spacing w:val="-1"/>
        </w:rPr>
        <w:t xml:space="preserve"> </w:t>
      </w:r>
      <w:r>
        <w:t>informs</w:t>
      </w:r>
      <w:r>
        <w:rPr>
          <w:spacing w:val="-1"/>
        </w:rPr>
        <w:t xml:space="preserve"> </w:t>
      </w:r>
      <w:r>
        <w:t>the</w:t>
      </w:r>
      <w:r>
        <w:rPr>
          <w:spacing w:val="-2"/>
        </w:rPr>
        <w:t xml:space="preserve"> </w:t>
      </w:r>
      <w:r>
        <w:t>Department</w:t>
      </w:r>
      <w:r>
        <w:rPr>
          <w:spacing w:val="-1"/>
        </w:rPr>
        <w:t xml:space="preserve"> </w:t>
      </w:r>
      <w:r>
        <w:t>of</w:t>
      </w:r>
      <w:r>
        <w:rPr>
          <w:spacing w:val="-2"/>
        </w:rPr>
        <w:t xml:space="preserve"> </w:t>
      </w:r>
      <w:r>
        <w:t>Public</w:t>
      </w:r>
      <w:r>
        <w:rPr>
          <w:spacing w:val="-2"/>
        </w:rPr>
        <w:t xml:space="preserve"> </w:t>
      </w:r>
      <w:r>
        <w:t>Health</w:t>
      </w:r>
      <w:r>
        <w:rPr>
          <w:spacing w:val="-1"/>
        </w:rPr>
        <w:t xml:space="preserve"> </w:t>
      </w:r>
      <w:r>
        <w:t>that</w:t>
      </w:r>
      <w:r>
        <w:rPr>
          <w:spacing w:val="-1"/>
        </w:rPr>
        <w:t xml:space="preserve"> </w:t>
      </w:r>
      <w:r>
        <w:t>it</w:t>
      </w:r>
      <w:r>
        <w:rPr>
          <w:spacing w:val="-1"/>
        </w:rPr>
        <w:t xml:space="preserve"> </w:t>
      </w:r>
      <w:r>
        <w:t>will</w:t>
      </w:r>
      <w:r>
        <w:rPr>
          <w:spacing w:val="-3"/>
        </w:rPr>
        <w:t xml:space="preserve"> </w:t>
      </w:r>
      <w:r>
        <w:t>close</w:t>
      </w:r>
      <w:r>
        <w:rPr>
          <w:spacing w:val="-2"/>
        </w:rPr>
        <w:t xml:space="preserve"> </w:t>
      </w:r>
      <w:r>
        <w:t>its</w:t>
      </w:r>
      <w:r>
        <w:rPr>
          <w:spacing w:val="-3"/>
        </w:rPr>
        <w:t xml:space="preserve"> </w:t>
      </w:r>
      <w:r>
        <w:t>inpatient</w:t>
      </w:r>
      <w:r>
        <w:rPr>
          <w:spacing w:val="-1"/>
        </w:rPr>
        <w:t xml:space="preserve"> </w:t>
      </w:r>
      <w:r>
        <w:t>psychiatric</w:t>
      </w:r>
      <w:r>
        <w:rPr>
          <w:spacing w:val="-2"/>
        </w:rPr>
        <w:t xml:space="preserve"> </w:t>
      </w:r>
      <w:r>
        <w:t>beds</w:t>
      </w:r>
      <w:r>
        <w:rPr>
          <w:spacing w:val="-1"/>
        </w:rPr>
        <w:t xml:space="preserve"> </w:t>
      </w:r>
      <w:r>
        <w:t>on March 31, 2026.</w:t>
      </w:r>
    </w:p>
    <w:p w14:paraId="33460A8C" w14:textId="77777777" w:rsidR="007E5855" w:rsidRDefault="00000000">
      <w:pPr>
        <w:pStyle w:val="BodyText"/>
        <w:spacing w:before="240"/>
        <w:ind w:right="355"/>
        <w:jc w:val="both"/>
      </w:pPr>
      <w:r>
        <w:t>In compliance with applicable requirements at 105 CMR 130.122(B), the Hospital provides this written notice of the planned discontinuance of the services noted above. The following information regarding the closure is hereby provided for your review:</w:t>
      </w:r>
    </w:p>
    <w:p w14:paraId="210F6A30" w14:textId="77777777" w:rsidR="007E5855" w:rsidRDefault="00000000">
      <w:pPr>
        <w:pStyle w:val="Heading1"/>
        <w:numPr>
          <w:ilvl w:val="0"/>
          <w:numId w:val="1"/>
        </w:numPr>
        <w:tabs>
          <w:tab w:val="left" w:pos="720"/>
        </w:tabs>
      </w:pPr>
      <w:r>
        <w:t>Current</w:t>
      </w:r>
      <w:r>
        <w:rPr>
          <w:spacing w:val="-6"/>
        </w:rPr>
        <w:t xml:space="preserve"> </w:t>
      </w:r>
      <w:r>
        <w:t>and</w:t>
      </w:r>
      <w:r>
        <w:rPr>
          <w:spacing w:val="-3"/>
        </w:rPr>
        <w:t xml:space="preserve"> </w:t>
      </w:r>
      <w:r>
        <w:t>historical</w:t>
      </w:r>
      <w:r>
        <w:rPr>
          <w:spacing w:val="-4"/>
        </w:rPr>
        <w:t xml:space="preserve"> </w:t>
      </w:r>
      <w:r>
        <w:t>utilization</w:t>
      </w:r>
      <w:r>
        <w:rPr>
          <w:spacing w:val="-3"/>
        </w:rPr>
        <w:t xml:space="preserve"> </w:t>
      </w:r>
      <w:r>
        <w:t>rates</w:t>
      </w:r>
      <w:r>
        <w:rPr>
          <w:spacing w:val="-2"/>
        </w:rPr>
        <w:t xml:space="preserve"> </w:t>
      </w:r>
      <w:r>
        <w:t>for</w:t>
      </w:r>
      <w:r>
        <w:rPr>
          <w:spacing w:val="-7"/>
        </w:rPr>
        <w:t xml:space="preserve"> </w:t>
      </w:r>
      <w:r>
        <w:t>the</w:t>
      </w:r>
      <w:r>
        <w:rPr>
          <w:spacing w:val="-1"/>
        </w:rPr>
        <w:t xml:space="preserve"> </w:t>
      </w:r>
      <w:r>
        <w:t>inpatient</w:t>
      </w:r>
      <w:r>
        <w:rPr>
          <w:spacing w:val="-4"/>
        </w:rPr>
        <w:t xml:space="preserve"> </w:t>
      </w:r>
      <w:r>
        <w:t>psychiatric</w:t>
      </w:r>
      <w:r>
        <w:rPr>
          <w:spacing w:val="-3"/>
        </w:rPr>
        <w:t xml:space="preserve"> </w:t>
      </w:r>
      <w:r>
        <w:rPr>
          <w:spacing w:val="-2"/>
        </w:rPr>
        <w:t>service.</w:t>
      </w:r>
    </w:p>
    <w:p w14:paraId="6769784B" w14:textId="77777777" w:rsidR="007E5855" w:rsidRDefault="007E5855">
      <w:pPr>
        <w:pStyle w:val="BodyText"/>
        <w:spacing w:before="1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7E5855" w14:paraId="39CCA758" w14:textId="77777777">
        <w:trPr>
          <w:trHeight w:val="230"/>
        </w:trPr>
        <w:tc>
          <w:tcPr>
            <w:tcW w:w="3115" w:type="dxa"/>
            <w:shd w:val="clear" w:color="auto" w:fill="9CC2E4"/>
          </w:tcPr>
          <w:p w14:paraId="5438D2AD" w14:textId="77777777" w:rsidR="007E5855" w:rsidRDefault="00000000">
            <w:pPr>
              <w:pStyle w:val="TableParagraph"/>
              <w:ind w:left="107"/>
              <w:jc w:val="left"/>
              <w:rPr>
                <w:b/>
                <w:sz w:val="20"/>
              </w:rPr>
            </w:pPr>
            <w:r>
              <w:rPr>
                <w:b/>
                <w:sz w:val="20"/>
              </w:rPr>
              <w:t>FY</w:t>
            </w:r>
            <w:r>
              <w:rPr>
                <w:b/>
                <w:spacing w:val="-3"/>
                <w:sz w:val="20"/>
              </w:rPr>
              <w:t xml:space="preserve"> </w:t>
            </w:r>
            <w:r>
              <w:rPr>
                <w:b/>
                <w:spacing w:val="-4"/>
                <w:sz w:val="20"/>
              </w:rPr>
              <w:t>2024</w:t>
            </w:r>
          </w:p>
        </w:tc>
        <w:tc>
          <w:tcPr>
            <w:tcW w:w="3117" w:type="dxa"/>
            <w:shd w:val="clear" w:color="auto" w:fill="9CC2E4"/>
          </w:tcPr>
          <w:p w14:paraId="22F7133D" w14:textId="77777777" w:rsidR="007E5855" w:rsidRDefault="00000000">
            <w:pPr>
              <w:pStyle w:val="TableParagraph"/>
              <w:ind w:right="5"/>
              <w:rPr>
                <w:b/>
                <w:sz w:val="20"/>
              </w:rPr>
            </w:pPr>
            <w:r>
              <w:rPr>
                <w:b/>
                <w:sz w:val="20"/>
              </w:rPr>
              <w:t>Geriatric</w:t>
            </w:r>
            <w:r>
              <w:rPr>
                <w:b/>
                <w:spacing w:val="-8"/>
                <w:sz w:val="20"/>
              </w:rPr>
              <w:t xml:space="preserve"> </w:t>
            </w:r>
            <w:r>
              <w:rPr>
                <w:b/>
                <w:spacing w:val="-4"/>
                <w:sz w:val="20"/>
              </w:rPr>
              <w:t>Beds</w:t>
            </w:r>
          </w:p>
        </w:tc>
        <w:tc>
          <w:tcPr>
            <w:tcW w:w="3117" w:type="dxa"/>
            <w:shd w:val="clear" w:color="auto" w:fill="9CC2E4"/>
          </w:tcPr>
          <w:p w14:paraId="7BA9BD35" w14:textId="77777777" w:rsidR="007E5855" w:rsidRDefault="00000000">
            <w:pPr>
              <w:pStyle w:val="TableParagraph"/>
              <w:ind w:right="7"/>
              <w:rPr>
                <w:b/>
                <w:sz w:val="20"/>
              </w:rPr>
            </w:pPr>
            <w:r>
              <w:rPr>
                <w:b/>
                <w:sz w:val="20"/>
              </w:rPr>
              <w:t>Adult</w:t>
            </w:r>
            <w:r>
              <w:rPr>
                <w:b/>
                <w:spacing w:val="-7"/>
                <w:sz w:val="20"/>
              </w:rPr>
              <w:t xml:space="preserve"> </w:t>
            </w:r>
            <w:r>
              <w:rPr>
                <w:b/>
                <w:spacing w:val="-4"/>
                <w:sz w:val="20"/>
              </w:rPr>
              <w:t>Beds</w:t>
            </w:r>
          </w:p>
        </w:tc>
      </w:tr>
      <w:tr w:rsidR="007E5855" w14:paraId="1B063EA2" w14:textId="77777777">
        <w:trPr>
          <w:trHeight w:val="229"/>
        </w:trPr>
        <w:tc>
          <w:tcPr>
            <w:tcW w:w="3115" w:type="dxa"/>
          </w:tcPr>
          <w:p w14:paraId="7B3CB601" w14:textId="77777777" w:rsidR="007E5855" w:rsidRDefault="00000000">
            <w:pPr>
              <w:pStyle w:val="TableParagraph"/>
              <w:ind w:left="107"/>
              <w:jc w:val="left"/>
              <w:rPr>
                <w:b/>
                <w:sz w:val="20"/>
              </w:rPr>
            </w:pPr>
            <w:r>
              <w:rPr>
                <w:b/>
                <w:spacing w:val="-4"/>
                <w:sz w:val="20"/>
              </w:rPr>
              <w:t>Beds</w:t>
            </w:r>
          </w:p>
        </w:tc>
        <w:tc>
          <w:tcPr>
            <w:tcW w:w="3117" w:type="dxa"/>
          </w:tcPr>
          <w:p w14:paraId="631F38CD" w14:textId="77777777" w:rsidR="007E5855" w:rsidRDefault="00000000">
            <w:pPr>
              <w:pStyle w:val="TableParagraph"/>
              <w:ind w:right="2"/>
              <w:rPr>
                <w:b/>
                <w:sz w:val="20"/>
              </w:rPr>
            </w:pPr>
            <w:r>
              <w:rPr>
                <w:b/>
                <w:spacing w:val="-5"/>
                <w:sz w:val="20"/>
              </w:rPr>
              <w:t>34</w:t>
            </w:r>
          </w:p>
        </w:tc>
        <w:tc>
          <w:tcPr>
            <w:tcW w:w="3117" w:type="dxa"/>
          </w:tcPr>
          <w:p w14:paraId="3FD2F4CD" w14:textId="77777777" w:rsidR="007E5855" w:rsidRDefault="00000000">
            <w:pPr>
              <w:pStyle w:val="TableParagraph"/>
              <w:rPr>
                <w:b/>
                <w:sz w:val="20"/>
              </w:rPr>
            </w:pPr>
            <w:r>
              <w:rPr>
                <w:b/>
                <w:spacing w:val="-5"/>
                <w:sz w:val="20"/>
              </w:rPr>
              <w:t>24</w:t>
            </w:r>
          </w:p>
        </w:tc>
      </w:tr>
      <w:tr w:rsidR="007E5855" w14:paraId="01FE37F9" w14:textId="77777777">
        <w:trPr>
          <w:trHeight w:val="230"/>
        </w:trPr>
        <w:tc>
          <w:tcPr>
            <w:tcW w:w="3115" w:type="dxa"/>
          </w:tcPr>
          <w:p w14:paraId="599D7E61" w14:textId="77777777" w:rsidR="007E5855" w:rsidRDefault="00000000">
            <w:pPr>
              <w:pStyle w:val="TableParagraph"/>
              <w:ind w:left="107"/>
              <w:jc w:val="left"/>
              <w:rPr>
                <w:b/>
                <w:sz w:val="20"/>
              </w:rPr>
            </w:pPr>
            <w:r>
              <w:rPr>
                <w:b/>
                <w:sz w:val="20"/>
              </w:rPr>
              <w:t>Average</w:t>
            </w:r>
            <w:r>
              <w:rPr>
                <w:b/>
                <w:spacing w:val="-5"/>
                <w:sz w:val="20"/>
              </w:rPr>
              <w:t xml:space="preserve"> </w:t>
            </w:r>
            <w:r>
              <w:rPr>
                <w:b/>
                <w:sz w:val="20"/>
              </w:rPr>
              <w:t>Daily</w:t>
            </w:r>
            <w:r>
              <w:rPr>
                <w:b/>
                <w:spacing w:val="-4"/>
                <w:sz w:val="20"/>
              </w:rPr>
              <w:t xml:space="preserve"> </w:t>
            </w:r>
            <w:r>
              <w:rPr>
                <w:b/>
                <w:spacing w:val="-2"/>
                <w:sz w:val="20"/>
              </w:rPr>
              <w:t>Census</w:t>
            </w:r>
          </w:p>
        </w:tc>
        <w:tc>
          <w:tcPr>
            <w:tcW w:w="3117" w:type="dxa"/>
          </w:tcPr>
          <w:p w14:paraId="0A062B8E" w14:textId="77777777" w:rsidR="007E5855" w:rsidRDefault="00000000">
            <w:pPr>
              <w:pStyle w:val="TableParagraph"/>
              <w:ind w:right="4"/>
              <w:rPr>
                <w:b/>
                <w:sz w:val="20"/>
              </w:rPr>
            </w:pPr>
            <w:r>
              <w:rPr>
                <w:b/>
                <w:spacing w:val="-2"/>
                <w:sz w:val="20"/>
              </w:rPr>
              <w:t>29.46</w:t>
            </w:r>
          </w:p>
        </w:tc>
        <w:tc>
          <w:tcPr>
            <w:tcW w:w="3117" w:type="dxa"/>
          </w:tcPr>
          <w:p w14:paraId="29C191AC" w14:textId="77777777" w:rsidR="007E5855" w:rsidRDefault="00000000">
            <w:pPr>
              <w:pStyle w:val="TableParagraph"/>
              <w:ind w:right="3"/>
              <w:rPr>
                <w:b/>
                <w:sz w:val="20"/>
              </w:rPr>
            </w:pPr>
            <w:r>
              <w:rPr>
                <w:b/>
                <w:spacing w:val="-2"/>
                <w:sz w:val="20"/>
              </w:rPr>
              <w:t>20.51</w:t>
            </w:r>
          </w:p>
        </w:tc>
      </w:tr>
      <w:tr w:rsidR="007E5855" w14:paraId="50508898" w14:textId="77777777">
        <w:trPr>
          <w:trHeight w:val="229"/>
        </w:trPr>
        <w:tc>
          <w:tcPr>
            <w:tcW w:w="3115" w:type="dxa"/>
          </w:tcPr>
          <w:p w14:paraId="10B5FFAF" w14:textId="77777777" w:rsidR="007E5855" w:rsidRDefault="00000000">
            <w:pPr>
              <w:pStyle w:val="TableParagraph"/>
              <w:ind w:left="107"/>
              <w:jc w:val="left"/>
              <w:rPr>
                <w:b/>
                <w:sz w:val="20"/>
              </w:rPr>
            </w:pPr>
            <w:r>
              <w:rPr>
                <w:b/>
                <w:spacing w:val="-2"/>
                <w:sz w:val="20"/>
              </w:rPr>
              <w:t>Discharges</w:t>
            </w:r>
          </w:p>
        </w:tc>
        <w:tc>
          <w:tcPr>
            <w:tcW w:w="3117" w:type="dxa"/>
          </w:tcPr>
          <w:p w14:paraId="311EA735" w14:textId="77777777" w:rsidR="007E5855" w:rsidRDefault="00000000">
            <w:pPr>
              <w:pStyle w:val="TableParagraph"/>
              <w:ind w:right="2"/>
              <w:rPr>
                <w:b/>
                <w:sz w:val="20"/>
              </w:rPr>
            </w:pPr>
            <w:r>
              <w:rPr>
                <w:b/>
                <w:spacing w:val="-5"/>
                <w:sz w:val="20"/>
              </w:rPr>
              <w:t>457</w:t>
            </w:r>
          </w:p>
        </w:tc>
        <w:tc>
          <w:tcPr>
            <w:tcW w:w="3117" w:type="dxa"/>
          </w:tcPr>
          <w:p w14:paraId="00016371" w14:textId="77777777" w:rsidR="007E5855" w:rsidRDefault="00000000">
            <w:pPr>
              <w:pStyle w:val="TableParagraph"/>
              <w:rPr>
                <w:b/>
                <w:sz w:val="20"/>
              </w:rPr>
            </w:pPr>
            <w:r>
              <w:rPr>
                <w:b/>
                <w:spacing w:val="-5"/>
                <w:sz w:val="20"/>
              </w:rPr>
              <w:t>583</w:t>
            </w:r>
          </w:p>
        </w:tc>
      </w:tr>
    </w:tbl>
    <w:p w14:paraId="3C94FEF2" w14:textId="77777777" w:rsidR="007E5855" w:rsidRDefault="007E5855">
      <w:pPr>
        <w:pStyle w:val="TableParagraph"/>
        <w:rPr>
          <w:b/>
          <w:sz w:val="20"/>
        </w:rPr>
        <w:sectPr w:rsidR="007E5855">
          <w:headerReference w:type="default" r:id="rId8"/>
          <w:type w:val="continuous"/>
          <w:pgSz w:w="12240" w:h="15840"/>
          <w:pgMar w:top="2680" w:right="1080" w:bottom="280" w:left="1440" w:header="675" w:footer="0" w:gutter="0"/>
          <w:pgNumType w:start="1"/>
          <w:cols w:space="720"/>
        </w:sectPr>
      </w:pPr>
    </w:p>
    <w:p w14:paraId="3B055571" w14:textId="77777777" w:rsidR="007E5855" w:rsidRDefault="007E5855">
      <w:pPr>
        <w:pStyle w:val="BodyText"/>
        <w:rPr>
          <w:b/>
          <w:sz w:val="20"/>
        </w:rPr>
      </w:pPr>
    </w:p>
    <w:p w14:paraId="56ABAD7C" w14:textId="77777777" w:rsidR="007E5855" w:rsidRDefault="007E5855">
      <w:pPr>
        <w:pStyle w:val="BodyText"/>
        <w:spacing w:before="92" w:after="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7E5855" w14:paraId="407D1F8D" w14:textId="77777777">
        <w:trPr>
          <w:trHeight w:val="229"/>
        </w:trPr>
        <w:tc>
          <w:tcPr>
            <w:tcW w:w="3115" w:type="dxa"/>
            <w:shd w:val="clear" w:color="auto" w:fill="9CC2E4"/>
          </w:tcPr>
          <w:p w14:paraId="132B5B4C" w14:textId="77777777" w:rsidR="007E5855" w:rsidRDefault="00000000">
            <w:pPr>
              <w:pStyle w:val="TableParagraph"/>
              <w:ind w:left="107"/>
              <w:jc w:val="left"/>
              <w:rPr>
                <w:b/>
                <w:sz w:val="20"/>
              </w:rPr>
            </w:pPr>
            <w:r>
              <w:rPr>
                <w:b/>
                <w:sz w:val="20"/>
              </w:rPr>
              <w:t>FY</w:t>
            </w:r>
            <w:r>
              <w:rPr>
                <w:b/>
                <w:spacing w:val="-3"/>
                <w:sz w:val="20"/>
              </w:rPr>
              <w:t xml:space="preserve"> </w:t>
            </w:r>
            <w:r>
              <w:rPr>
                <w:b/>
                <w:spacing w:val="-4"/>
                <w:sz w:val="20"/>
              </w:rPr>
              <w:t>2025</w:t>
            </w:r>
          </w:p>
        </w:tc>
        <w:tc>
          <w:tcPr>
            <w:tcW w:w="3117" w:type="dxa"/>
            <w:shd w:val="clear" w:color="auto" w:fill="9CC2E4"/>
          </w:tcPr>
          <w:p w14:paraId="015A1FA5" w14:textId="77777777" w:rsidR="007E5855" w:rsidRDefault="00000000">
            <w:pPr>
              <w:pStyle w:val="TableParagraph"/>
              <w:ind w:right="5"/>
              <w:rPr>
                <w:b/>
                <w:sz w:val="20"/>
              </w:rPr>
            </w:pPr>
            <w:r>
              <w:rPr>
                <w:b/>
                <w:sz w:val="20"/>
              </w:rPr>
              <w:t>Geriatric</w:t>
            </w:r>
            <w:r>
              <w:rPr>
                <w:b/>
                <w:spacing w:val="-8"/>
                <w:sz w:val="20"/>
              </w:rPr>
              <w:t xml:space="preserve"> </w:t>
            </w:r>
            <w:r>
              <w:rPr>
                <w:b/>
                <w:spacing w:val="-4"/>
                <w:sz w:val="20"/>
              </w:rPr>
              <w:t>Beds</w:t>
            </w:r>
          </w:p>
        </w:tc>
        <w:tc>
          <w:tcPr>
            <w:tcW w:w="3117" w:type="dxa"/>
            <w:shd w:val="clear" w:color="auto" w:fill="9CC2E4"/>
          </w:tcPr>
          <w:p w14:paraId="797CB6C8" w14:textId="77777777" w:rsidR="007E5855" w:rsidRDefault="00000000">
            <w:pPr>
              <w:pStyle w:val="TableParagraph"/>
              <w:ind w:right="7"/>
              <w:rPr>
                <w:b/>
                <w:sz w:val="20"/>
              </w:rPr>
            </w:pPr>
            <w:r>
              <w:rPr>
                <w:b/>
                <w:sz w:val="20"/>
              </w:rPr>
              <w:t>Adult</w:t>
            </w:r>
            <w:r>
              <w:rPr>
                <w:b/>
                <w:spacing w:val="-7"/>
                <w:sz w:val="20"/>
              </w:rPr>
              <w:t xml:space="preserve"> </w:t>
            </w:r>
            <w:r>
              <w:rPr>
                <w:b/>
                <w:spacing w:val="-4"/>
                <w:sz w:val="20"/>
              </w:rPr>
              <w:t>Beds</w:t>
            </w:r>
          </w:p>
        </w:tc>
      </w:tr>
      <w:tr w:rsidR="007E5855" w14:paraId="043CA28B" w14:textId="77777777">
        <w:trPr>
          <w:trHeight w:val="230"/>
        </w:trPr>
        <w:tc>
          <w:tcPr>
            <w:tcW w:w="3115" w:type="dxa"/>
          </w:tcPr>
          <w:p w14:paraId="1B304435" w14:textId="77777777" w:rsidR="007E5855" w:rsidRDefault="00000000">
            <w:pPr>
              <w:pStyle w:val="TableParagraph"/>
              <w:ind w:left="107"/>
              <w:jc w:val="left"/>
              <w:rPr>
                <w:b/>
                <w:sz w:val="20"/>
              </w:rPr>
            </w:pPr>
            <w:r>
              <w:rPr>
                <w:b/>
                <w:spacing w:val="-4"/>
                <w:sz w:val="20"/>
              </w:rPr>
              <w:t>Beds</w:t>
            </w:r>
          </w:p>
        </w:tc>
        <w:tc>
          <w:tcPr>
            <w:tcW w:w="3117" w:type="dxa"/>
          </w:tcPr>
          <w:p w14:paraId="25B572E2" w14:textId="77777777" w:rsidR="007E5855" w:rsidRDefault="00000000">
            <w:pPr>
              <w:pStyle w:val="TableParagraph"/>
              <w:ind w:right="2"/>
              <w:rPr>
                <w:b/>
                <w:sz w:val="20"/>
              </w:rPr>
            </w:pPr>
            <w:r>
              <w:rPr>
                <w:b/>
                <w:spacing w:val="-5"/>
                <w:sz w:val="20"/>
              </w:rPr>
              <w:t>34</w:t>
            </w:r>
          </w:p>
        </w:tc>
        <w:tc>
          <w:tcPr>
            <w:tcW w:w="3117" w:type="dxa"/>
          </w:tcPr>
          <w:p w14:paraId="3D050279" w14:textId="77777777" w:rsidR="007E5855" w:rsidRDefault="00000000">
            <w:pPr>
              <w:pStyle w:val="TableParagraph"/>
              <w:rPr>
                <w:b/>
                <w:sz w:val="20"/>
              </w:rPr>
            </w:pPr>
            <w:r>
              <w:rPr>
                <w:b/>
                <w:spacing w:val="-5"/>
                <w:sz w:val="20"/>
              </w:rPr>
              <w:t>24</w:t>
            </w:r>
          </w:p>
        </w:tc>
      </w:tr>
      <w:tr w:rsidR="007E5855" w14:paraId="1B11986A" w14:textId="77777777">
        <w:trPr>
          <w:trHeight w:val="230"/>
        </w:trPr>
        <w:tc>
          <w:tcPr>
            <w:tcW w:w="3115" w:type="dxa"/>
          </w:tcPr>
          <w:p w14:paraId="25346605" w14:textId="77777777" w:rsidR="007E5855" w:rsidRDefault="00000000">
            <w:pPr>
              <w:pStyle w:val="TableParagraph"/>
              <w:ind w:left="107"/>
              <w:jc w:val="left"/>
              <w:rPr>
                <w:b/>
                <w:sz w:val="20"/>
              </w:rPr>
            </w:pPr>
            <w:r>
              <w:rPr>
                <w:b/>
                <w:sz w:val="20"/>
              </w:rPr>
              <w:t>Average</w:t>
            </w:r>
            <w:r>
              <w:rPr>
                <w:b/>
                <w:spacing w:val="-5"/>
                <w:sz w:val="20"/>
              </w:rPr>
              <w:t xml:space="preserve"> </w:t>
            </w:r>
            <w:r>
              <w:rPr>
                <w:b/>
                <w:sz w:val="20"/>
              </w:rPr>
              <w:t>Daily</w:t>
            </w:r>
            <w:r>
              <w:rPr>
                <w:b/>
                <w:spacing w:val="-4"/>
                <w:sz w:val="20"/>
              </w:rPr>
              <w:t xml:space="preserve"> </w:t>
            </w:r>
            <w:r>
              <w:rPr>
                <w:b/>
                <w:spacing w:val="-2"/>
                <w:sz w:val="20"/>
              </w:rPr>
              <w:t>Census</w:t>
            </w:r>
          </w:p>
        </w:tc>
        <w:tc>
          <w:tcPr>
            <w:tcW w:w="3117" w:type="dxa"/>
          </w:tcPr>
          <w:p w14:paraId="663A9825" w14:textId="77777777" w:rsidR="007E5855" w:rsidRDefault="00000000">
            <w:pPr>
              <w:pStyle w:val="TableParagraph"/>
              <w:ind w:right="4"/>
              <w:rPr>
                <w:b/>
                <w:sz w:val="20"/>
              </w:rPr>
            </w:pPr>
            <w:r>
              <w:rPr>
                <w:b/>
                <w:spacing w:val="-2"/>
                <w:sz w:val="20"/>
              </w:rPr>
              <w:t>24.62</w:t>
            </w:r>
          </w:p>
        </w:tc>
        <w:tc>
          <w:tcPr>
            <w:tcW w:w="3117" w:type="dxa"/>
          </w:tcPr>
          <w:p w14:paraId="70EBA479" w14:textId="77777777" w:rsidR="007E5855" w:rsidRDefault="00000000">
            <w:pPr>
              <w:pStyle w:val="TableParagraph"/>
              <w:ind w:right="3"/>
              <w:rPr>
                <w:b/>
                <w:sz w:val="20"/>
              </w:rPr>
            </w:pPr>
            <w:r>
              <w:rPr>
                <w:b/>
                <w:spacing w:val="-2"/>
                <w:sz w:val="20"/>
              </w:rPr>
              <w:t>17.86</w:t>
            </w:r>
          </w:p>
        </w:tc>
      </w:tr>
      <w:tr w:rsidR="007E5855" w14:paraId="4ADF2816" w14:textId="77777777">
        <w:trPr>
          <w:trHeight w:val="229"/>
        </w:trPr>
        <w:tc>
          <w:tcPr>
            <w:tcW w:w="3115" w:type="dxa"/>
          </w:tcPr>
          <w:p w14:paraId="0D10E810" w14:textId="77777777" w:rsidR="007E5855" w:rsidRDefault="00000000">
            <w:pPr>
              <w:pStyle w:val="TableParagraph"/>
              <w:ind w:left="107"/>
              <w:jc w:val="left"/>
              <w:rPr>
                <w:b/>
                <w:sz w:val="20"/>
              </w:rPr>
            </w:pPr>
            <w:r>
              <w:rPr>
                <w:b/>
                <w:spacing w:val="-2"/>
                <w:sz w:val="20"/>
              </w:rPr>
              <w:t>Discharges</w:t>
            </w:r>
          </w:p>
        </w:tc>
        <w:tc>
          <w:tcPr>
            <w:tcW w:w="3117" w:type="dxa"/>
          </w:tcPr>
          <w:p w14:paraId="5CA36136" w14:textId="77777777" w:rsidR="007E5855" w:rsidRDefault="00000000">
            <w:pPr>
              <w:pStyle w:val="TableParagraph"/>
              <w:ind w:right="2"/>
              <w:rPr>
                <w:b/>
                <w:sz w:val="20"/>
              </w:rPr>
            </w:pPr>
            <w:r>
              <w:rPr>
                <w:b/>
                <w:spacing w:val="-5"/>
                <w:sz w:val="20"/>
              </w:rPr>
              <w:t>348</w:t>
            </w:r>
          </w:p>
        </w:tc>
        <w:tc>
          <w:tcPr>
            <w:tcW w:w="3117" w:type="dxa"/>
          </w:tcPr>
          <w:p w14:paraId="02D545B0" w14:textId="77777777" w:rsidR="007E5855" w:rsidRDefault="00000000">
            <w:pPr>
              <w:pStyle w:val="TableParagraph"/>
              <w:rPr>
                <w:b/>
                <w:sz w:val="20"/>
              </w:rPr>
            </w:pPr>
            <w:r>
              <w:rPr>
                <w:b/>
                <w:spacing w:val="-5"/>
                <w:sz w:val="20"/>
              </w:rPr>
              <w:t>640</w:t>
            </w:r>
          </w:p>
        </w:tc>
      </w:tr>
    </w:tbl>
    <w:p w14:paraId="6E11A1D8" w14:textId="77777777" w:rsidR="007E5855" w:rsidRDefault="007E5855">
      <w:pPr>
        <w:pStyle w:val="BodyText"/>
        <w:spacing w:before="240"/>
        <w:rPr>
          <w:b/>
        </w:rPr>
      </w:pPr>
    </w:p>
    <w:p w14:paraId="357AC1BF" w14:textId="77777777" w:rsidR="007E5855" w:rsidRDefault="00000000">
      <w:pPr>
        <w:pStyle w:val="ListParagraph"/>
        <w:numPr>
          <w:ilvl w:val="0"/>
          <w:numId w:val="1"/>
        </w:numPr>
        <w:tabs>
          <w:tab w:val="left" w:pos="720"/>
        </w:tabs>
        <w:ind w:right="359"/>
        <w:jc w:val="both"/>
        <w:rPr>
          <w:b/>
          <w:sz w:val="24"/>
        </w:rPr>
      </w:pPr>
      <w:r>
        <w:rPr>
          <w:b/>
          <w:sz w:val="24"/>
        </w:rPr>
        <w:t>A</w:t>
      </w:r>
      <w:r>
        <w:rPr>
          <w:b/>
          <w:spacing w:val="-5"/>
          <w:sz w:val="24"/>
        </w:rPr>
        <w:t xml:space="preserve"> </w:t>
      </w:r>
      <w:r>
        <w:rPr>
          <w:b/>
          <w:sz w:val="24"/>
        </w:rPr>
        <w:t>description of the anticipated impact on individuals in the Hospital’s service area following the closure of the beds.</w:t>
      </w:r>
    </w:p>
    <w:p w14:paraId="416793FA" w14:textId="77777777" w:rsidR="007E5855" w:rsidRDefault="00000000">
      <w:pPr>
        <w:pStyle w:val="BodyText"/>
        <w:spacing w:before="241"/>
        <w:ind w:left="-1" w:right="354"/>
        <w:jc w:val="both"/>
      </w:pPr>
      <w:r>
        <w:t>In February 2026, Acadia Healthcare Company and Tufts Medicine will open Tufts Medicine Behavioral Health Hospital, a 144-bed inpatient behavioral health hospital licensed by the Department of Mental Health. The new hospital is located at 100 Hospital Road in Malden and will</w:t>
      </w:r>
      <w:r>
        <w:rPr>
          <w:spacing w:val="-4"/>
        </w:rPr>
        <w:t xml:space="preserve"> </w:t>
      </w:r>
      <w:r>
        <w:t>provide</w:t>
      </w:r>
      <w:r>
        <w:rPr>
          <w:spacing w:val="-6"/>
        </w:rPr>
        <w:t xml:space="preserve"> </w:t>
      </w:r>
      <w:r>
        <w:t>access</w:t>
      </w:r>
      <w:r>
        <w:rPr>
          <w:spacing w:val="-5"/>
        </w:rPr>
        <w:t xml:space="preserve"> </w:t>
      </w:r>
      <w:r>
        <w:t>to</w:t>
      </w:r>
      <w:r>
        <w:rPr>
          <w:spacing w:val="-5"/>
        </w:rPr>
        <w:t xml:space="preserve"> </w:t>
      </w:r>
      <w:r>
        <w:t>same</w:t>
      </w:r>
      <w:r>
        <w:rPr>
          <w:spacing w:val="-6"/>
        </w:rPr>
        <w:t xml:space="preserve"> </w:t>
      </w:r>
      <w:r>
        <w:t>service</w:t>
      </w:r>
      <w:r>
        <w:rPr>
          <w:spacing w:val="-3"/>
        </w:rPr>
        <w:t xml:space="preserve"> </w:t>
      </w:r>
      <w:r>
        <w:t>area</w:t>
      </w:r>
      <w:r>
        <w:rPr>
          <w:spacing w:val="-3"/>
        </w:rPr>
        <w:t xml:space="preserve"> </w:t>
      </w:r>
      <w:r>
        <w:t>currently</w:t>
      </w:r>
      <w:r>
        <w:rPr>
          <w:spacing w:val="-5"/>
        </w:rPr>
        <w:t xml:space="preserve"> </w:t>
      </w:r>
      <w:r>
        <w:t>served</w:t>
      </w:r>
      <w:r>
        <w:rPr>
          <w:spacing w:val="-2"/>
        </w:rPr>
        <w:t xml:space="preserve"> </w:t>
      </w:r>
      <w:r>
        <w:t>by</w:t>
      </w:r>
      <w:r>
        <w:rPr>
          <w:spacing w:val="-5"/>
        </w:rPr>
        <w:t xml:space="preserve"> </w:t>
      </w:r>
      <w:r>
        <w:t>the</w:t>
      </w:r>
      <w:r>
        <w:rPr>
          <w:spacing w:val="-6"/>
        </w:rPr>
        <w:t xml:space="preserve"> </w:t>
      </w:r>
      <w:r>
        <w:t>Hospital.</w:t>
      </w:r>
      <w:r>
        <w:rPr>
          <w:spacing w:val="-5"/>
        </w:rPr>
        <w:t xml:space="preserve"> </w:t>
      </w:r>
      <w:r>
        <w:t>When</w:t>
      </w:r>
      <w:r>
        <w:rPr>
          <w:spacing w:val="-2"/>
        </w:rPr>
        <w:t xml:space="preserve"> </w:t>
      </w:r>
      <w:r>
        <w:t>fully</w:t>
      </w:r>
      <w:r>
        <w:rPr>
          <w:spacing w:val="-5"/>
        </w:rPr>
        <w:t xml:space="preserve"> </w:t>
      </w:r>
      <w:r>
        <w:t>operational, the</w:t>
      </w:r>
      <w:r>
        <w:rPr>
          <w:spacing w:val="-2"/>
        </w:rPr>
        <w:t xml:space="preserve"> </w:t>
      </w:r>
      <w:r>
        <w:t>new</w:t>
      </w:r>
      <w:r>
        <w:rPr>
          <w:spacing w:val="-2"/>
        </w:rPr>
        <w:t xml:space="preserve"> </w:t>
      </w:r>
      <w:r>
        <w:t>hospital</w:t>
      </w:r>
      <w:r>
        <w:rPr>
          <w:spacing w:val="-1"/>
        </w:rPr>
        <w:t xml:space="preserve"> </w:t>
      </w:r>
      <w:r>
        <w:t>will</w:t>
      </w:r>
      <w:r>
        <w:rPr>
          <w:spacing w:val="-1"/>
        </w:rPr>
        <w:t xml:space="preserve"> </w:t>
      </w:r>
      <w:r>
        <w:t>have</w:t>
      </w:r>
      <w:r>
        <w:rPr>
          <w:spacing w:val="-2"/>
        </w:rPr>
        <w:t xml:space="preserve"> </w:t>
      </w:r>
      <w:r>
        <w:t>72</w:t>
      </w:r>
      <w:r>
        <w:rPr>
          <w:spacing w:val="-1"/>
        </w:rPr>
        <w:t xml:space="preserve"> </w:t>
      </w:r>
      <w:r>
        <w:t>adult</w:t>
      </w:r>
      <w:r>
        <w:rPr>
          <w:spacing w:val="-1"/>
        </w:rPr>
        <w:t xml:space="preserve"> </w:t>
      </w:r>
      <w:r>
        <w:t>beds,</w:t>
      </w:r>
      <w:r>
        <w:rPr>
          <w:spacing w:val="-1"/>
        </w:rPr>
        <w:t xml:space="preserve"> </w:t>
      </w:r>
      <w:r>
        <w:t>48</w:t>
      </w:r>
      <w:r>
        <w:rPr>
          <w:spacing w:val="-1"/>
        </w:rPr>
        <w:t xml:space="preserve"> </w:t>
      </w:r>
      <w:r>
        <w:t>geriatric</w:t>
      </w:r>
      <w:r>
        <w:rPr>
          <w:spacing w:val="-2"/>
        </w:rPr>
        <w:t xml:space="preserve"> </w:t>
      </w:r>
      <w:r>
        <w:t>beds</w:t>
      </w:r>
      <w:r>
        <w:rPr>
          <w:spacing w:val="-1"/>
        </w:rPr>
        <w:t xml:space="preserve"> </w:t>
      </w:r>
      <w:r>
        <w:t>and</w:t>
      </w:r>
      <w:r>
        <w:rPr>
          <w:spacing w:val="-1"/>
        </w:rPr>
        <w:t xml:space="preserve"> </w:t>
      </w:r>
      <w:r>
        <w:t>24</w:t>
      </w:r>
      <w:r>
        <w:rPr>
          <w:spacing w:val="-1"/>
        </w:rPr>
        <w:t xml:space="preserve"> </w:t>
      </w:r>
      <w:r>
        <w:t>adolescent</w:t>
      </w:r>
      <w:r>
        <w:rPr>
          <w:spacing w:val="-1"/>
        </w:rPr>
        <w:t xml:space="preserve"> </w:t>
      </w:r>
      <w:r>
        <w:t>beds.</w:t>
      </w:r>
      <w:r>
        <w:rPr>
          <w:spacing w:val="-1"/>
        </w:rPr>
        <w:t xml:space="preserve"> </w:t>
      </w:r>
      <w:r>
        <w:t>Moreover,</w:t>
      </w:r>
      <w:r>
        <w:rPr>
          <w:spacing w:val="-1"/>
        </w:rPr>
        <w:t xml:space="preserve"> </w:t>
      </w:r>
      <w:r>
        <w:t xml:space="preserve">the new hospital’s additional 86 beds will meet a need for more behavioral health capacity in the </w:t>
      </w:r>
      <w:r>
        <w:rPr>
          <w:spacing w:val="-2"/>
        </w:rPr>
        <w:t>Commonwealth.</w:t>
      </w:r>
    </w:p>
    <w:p w14:paraId="3DA4C49F" w14:textId="77777777" w:rsidR="007E5855" w:rsidRDefault="00000000">
      <w:pPr>
        <w:pStyle w:val="BodyText"/>
        <w:spacing w:before="240"/>
        <w:ind w:left="-1" w:right="355"/>
        <w:jc w:val="both"/>
      </w:pPr>
      <w:r>
        <w:t>The Hospital will close its inpatient psychiatric beds on March 31, 2026, providing time for the new hospital to open and begin admitting patients before the Hospital’s beds are closed. Prior to the closure, the Hospital will complete discharge planning for all patients in collaboration with patients</w:t>
      </w:r>
      <w:r>
        <w:rPr>
          <w:spacing w:val="-8"/>
        </w:rPr>
        <w:t xml:space="preserve"> </w:t>
      </w:r>
      <w:r>
        <w:t>and</w:t>
      </w:r>
      <w:r>
        <w:rPr>
          <w:spacing w:val="-8"/>
        </w:rPr>
        <w:t xml:space="preserve"> </w:t>
      </w:r>
      <w:r>
        <w:t>caregivers.</w:t>
      </w:r>
      <w:r>
        <w:rPr>
          <w:spacing w:val="36"/>
        </w:rPr>
        <w:t xml:space="preserve"> </w:t>
      </w:r>
      <w:r>
        <w:t>All</w:t>
      </w:r>
      <w:r>
        <w:rPr>
          <w:spacing w:val="-8"/>
        </w:rPr>
        <w:t xml:space="preserve"> </w:t>
      </w:r>
      <w:r>
        <w:t>patients</w:t>
      </w:r>
      <w:r>
        <w:rPr>
          <w:spacing w:val="-8"/>
        </w:rPr>
        <w:t xml:space="preserve"> </w:t>
      </w:r>
      <w:r>
        <w:t>will</w:t>
      </w:r>
      <w:r>
        <w:rPr>
          <w:spacing w:val="-8"/>
        </w:rPr>
        <w:t xml:space="preserve"> </w:t>
      </w:r>
      <w:r>
        <w:t>be</w:t>
      </w:r>
      <w:r>
        <w:rPr>
          <w:spacing w:val="-9"/>
        </w:rPr>
        <w:t xml:space="preserve"> </w:t>
      </w:r>
      <w:r>
        <w:t>discharged</w:t>
      </w:r>
      <w:r>
        <w:rPr>
          <w:spacing w:val="-6"/>
        </w:rPr>
        <w:t xml:space="preserve"> </w:t>
      </w:r>
      <w:r>
        <w:t>and</w:t>
      </w:r>
      <w:r>
        <w:rPr>
          <w:spacing w:val="-8"/>
        </w:rPr>
        <w:t xml:space="preserve"> </w:t>
      </w:r>
      <w:r>
        <w:t>transitioned</w:t>
      </w:r>
      <w:r>
        <w:rPr>
          <w:spacing w:val="-8"/>
        </w:rPr>
        <w:t xml:space="preserve"> </w:t>
      </w:r>
      <w:r>
        <w:t>to</w:t>
      </w:r>
      <w:r>
        <w:rPr>
          <w:spacing w:val="-8"/>
        </w:rPr>
        <w:t xml:space="preserve"> </w:t>
      </w:r>
      <w:r>
        <w:t>the</w:t>
      </w:r>
      <w:r>
        <w:rPr>
          <w:spacing w:val="-9"/>
        </w:rPr>
        <w:t xml:space="preserve"> </w:t>
      </w:r>
      <w:r>
        <w:t>appropriate</w:t>
      </w:r>
      <w:r>
        <w:rPr>
          <w:spacing w:val="-9"/>
        </w:rPr>
        <w:t xml:space="preserve"> </w:t>
      </w:r>
      <w:r>
        <w:t>level</w:t>
      </w:r>
      <w:r>
        <w:rPr>
          <w:spacing w:val="-8"/>
        </w:rPr>
        <w:t xml:space="preserve"> </w:t>
      </w:r>
      <w:r>
        <w:t>of care</w:t>
      </w:r>
      <w:r>
        <w:rPr>
          <w:spacing w:val="-8"/>
        </w:rPr>
        <w:t xml:space="preserve"> </w:t>
      </w:r>
      <w:r>
        <w:t>for</w:t>
      </w:r>
      <w:r>
        <w:rPr>
          <w:spacing w:val="-8"/>
        </w:rPr>
        <w:t xml:space="preserve"> </w:t>
      </w:r>
      <w:r>
        <w:t>the</w:t>
      </w:r>
      <w:r>
        <w:rPr>
          <w:spacing w:val="-8"/>
        </w:rPr>
        <w:t xml:space="preserve"> </w:t>
      </w:r>
      <w:r>
        <w:t>patient’s</w:t>
      </w:r>
      <w:r>
        <w:rPr>
          <w:spacing w:val="-7"/>
        </w:rPr>
        <w:t xml:space="preserve"> </w:t>
      </w:r>
      <w:r>
        <w:t>ongoing</w:t>
      </w:r>
      <w:r>
        <w:rPr>
          <w:spacing w:val="-7"/>
        </w:rPr>
        <w:t xml:space="preserve"> </w:t>
      </w:r>
      <w:r>
        <w:t>needs.</w:t>
      </w:r>
      <w:r>
        <w:rPr>
          <w:spacing w:val="-11"/>
        </w:rPr>
        <w:t xml:space="preserve"> </w:t>
      </w:r>
      <w:r>
        <w:t>Through</w:t>
      </w:r>
      <w:r>
        <w:rPr>
          <w:spacing w:val="-7"/>
        </w:rPr>
        <w:t xml:space="preserve"> </w:t>
      </w:r>
      <w:r>
        <w:t>these</w:t>
      </w:r>
      <w:r>
        <w:rPr>
          <w:spacing w:val="-8"/>
        </w:rPr>
        <w:t xml:space="preserve"> </w:t>
      </w:r>
      <w:r>
        <w:t>activities,</w:t>
      </w:r>
      <w:r>
        <w:rPr>
          <w:spacing w:val="-7"/>
        </w:rPr>
        <w:t xml:space="preserve"> </w:t>
      </w:r>
      <w:r>
        <w:t>the</w:t>
      </w:r>
      <w:r>
        <w:rPr>
          <w:spacing w:val="-8"/>
        </w:rPr>
        <w:t xml:space="preserve"> </w:t>
      </w:r>
      <w:r>
        <w:t>Hospital</w:t>
      </w:r>
      <w:r>
        <w:rPr>
          <w:spacing w:val="-9"/>
        </w:rPr>
        <w:t xml:space="preserve"> </w:t>
      </w:r>
      <w:r>
        <w:t>will</w:t>
      </w:r>
      <w:r>
        <w:rPr>
          <w:spacing w:val="-6"/>
        </w:rPr>
        <w:t xml:space="preserve"> </w:t>
      </w:r>
      <w:r>
        <w:t>ensure</w:t>
      </w:r>
      <w:r>
        <w:rPr>
          <w:spacing w:val="-8"/>
        </w:rPr>
        <w:t xml:space="preserve"> </w:t>
      </w:r>
      <w:r>
        <w:t>that</w:t>
      </w:r>
      <w:r>
        <w:rPr>
          <w:spacing w:val="-6"/>
        </w:rPr>
        <w:t xml:space="preserve"> </w:t>
      </w:r>
      <w:r>
        <w:t>current patients are discharged to the appropriate setting prior to closure.</w:t>
      </w:r>
    </w:p>
    <w:p w14:paraId="7517E9B1" w14:textId="77777777" w:rsidR="007E5855" w:rsidRDefault="00000000">
      <w:pPr>
        <w:pStyle w:val="Heading1"/>
        <w:numPr>
          <w:ilvl w:val="0"/>
          <w:numId w:val="1"/>
        </w:numPr>
        <w:tabs>
          <w:tab w:val="left" w:pos="719"/>
        </w:tabs>
        <w:ind w:left="719"/>
      </w:pPr>
      <w:r>
        <w:t>Date</w:t>
      </w:r>
      <w:r>
        <w:rPr>
          <w:spacing w:val="-5"/>
        </w:rPr>
        <w:t xml:space="preserve"> </w:t>
      </w:r>
      <w:r>
        <w:t>for</w:t>
      </w:r>
      <w:r>
        <w:rPr>
          <w:spacing w:val="-6"/>
        </w:rPr>
        <w:t xml:space="preserve"> </w:t>
      </w:r>
      <w:r>
        <w:t>the closure</w:t>
      </w:r>
      <w:r>
        <w:rPr>
          <w:spacing w:val="-3"/>
        </w:rPr>
        <w:t xml:space="preserve"> </w:t>
      </w:r>
      <w:r>
        <w:t>of</w:t>
      </w:r>
      <w:r>
        <w:rPr>
          <w:spacing w:val="-3"/>
        </w:rPr>
        <w:t xml:space="preserve"> </w:t>
      </w:r>
      <w:r>
        <w:t>the</w:t>
      </w:r>
      <w:r>
        <w:rPr>
          <w:spacing w:val="-2"/>
        </w:rPr>
        <w:t xml:space="preserve"> beds.</w:t>
      </w:r>
    </w:p>
    <w:p w14:paraId="316D14A7" w14:textId="77777777" w:rsidR="007E5855" w:rsidRDefault="00000000">
      <w:pPr>
        <w:pStyle w:val="BodyText"/>
        <w:spacing w:before="240"/>
        <w:ind w:left="-1"/>
        <w:jc w:val="both"/>
      </w:pPr>
      <w:r>
        <w:t>The</w:t>
      </w:r>
      <w:r>
        <w:rPr>
          <w:spacing w:val="-2"/>
        </w:rPr>
        <w:t xml:space="preserve"> </w:t>
      </w:r>
      <w:r>
        <w:t>date</w:t>
      </w:r>
      <w:r>
        <w:rPr>
          <w:spacing w:val="-2"/>
        </w:rPr>
        <w:t xml:space="preserve"> </w:t>
      </w:r>
      <w:r>
        <w:t>of</w:t>
      </w:r>
      <w:r>
        <w:rPr>
          <w:spacing w:val="-1"/>
        </w:rPr>
        <w:t xml:space="preserve"> </w:t>
      </w:r>
      <w:r>
        <w:t>the</w:t>
      </w:r>
      <w:r>
        <w:rPr>
          <w:spacing w:val="-2"/>
        </w:rPr>
        <w:t xml:space="preserve"> </w:t>
      </w:r>
      <w:r>
        <w:t>closure</w:t>
      </w:r>
      <w:r>
        <w:rPr>
          <w:spacing w:val="-2"/>
        </w:rPr>
        <w:t xml:space="preserve"> </w:t>
      </w:r>
      <w:r>
        <w:t>is</w:t>
      </w:r>
      <w:r>
        <w:rPr>
          <w:spacing w:val="2"/>
        </w:rPr>
        <w:t xml:space="preserve"> </w:t>
      </w:r>
      <w:r>
        <w:t>March</w:t>
      </w:r>
      <w:r>
        <w:rPr>
          <w:spacing w:val="-1"/>
        </w:rPr>
        <w:t xml:space="preserve"> </w:t>
      </w:r>
      <w:r>
        <w:t xml:space="preserve">31, </w:t>
      </w:r>
      <w:r>
        <w:rPr>
          <w:spacing w:val="-2"/>
        </w:rPr>
        <w:t>2026.</w:t>
      </w:r>
    </w:p>
    <w:p w14:paraId="40BE0D21" w14:textId="77777777" w:rsidR="007E5855" w:rsidRDefault="00000000">
      <w:pPr>
        <w:pStyle w:val="Heading1"/>
        <w:numPr>
          <w:ilvl w:val="0"/>
          <w:numId w:val="1"/>
        </w:numPr>
        <w:tabs>
          <w:tab w:val="left" w:pos="719"/>
        </w:tabs>
        <w:ind w:left="719" w:right="355"/>
        <w:jc w:val="both"/>
      </w:pPr>
      <w:r>
        <w:t>Names</w:t>
      </w:r>
      <w:r>
        <w:rPr>
          <w:spacing w:val="-2"/>
        </w:rPr>
        <w:t xml:space="preserve"> </w:t>
      </w:r>
      <w:r>
        <w:t>and</w:t>
      </w:r>
      <w:r>
        <w:rPr>
          <w:spacing w:val="-1"/>
        </w:rPr>
        <w:t xml:space="preserve"> </w:t>
      </w:r>
      <w:r>
        <w:t>addresses</w:t>
      </w:r>
      <w:r>
        <w:rPr>
          <w:spacing w:val="-2"/>
        </w:rPr>
        <w:t xml:space="preserve"> </w:t>
      </w:r>
      <w:r>
        <w:t>of</w:t>
      </w:r>
      <w:r>
        <w:rPr>
          <w:spacing w:val="-3"/>
        </w:rPr>
        <w:t xml:space="preserve"> </w:t>
      </w:r>
      <w:r>
        <w:t>any</w:t>
      </w:r>
      <w:r>
        <w:rPr>
          <w:spacing w:val="-2"/>
        </w:rPr>
        <w:t xml:space="preserve"> </w:t>
      </w:r>
      <w:r>
        <w:t>organized</w:t>
      </w:r>
      <w:r>
        <w:rPr>
          <w:spacing w:val="-1"/>
        </w:rPr>
        <w:t xml:space="preserve"> </w:t>
      </w:r>
      <w:r>
        <w:t>health</w:t>
      </w:r>
      <w:r>
        <w:rPr>
          <w:spacing w:val="-1"/>
        </w:rPr>
        <w:t xml:space="preserve"> </w:t>
      </w:r>
      <w:r>
        <w:t>care</w:t>
      </w:r>
      <w:r>
        <w:rPr>
          <w:spacing w:val="-3"/>
        </w:rPr>
        <w:t xml:space="preserve"> </w:t>
      </w:r>
      <w:r>
        <w:t>coalitions</w:t>
      </w:r>
      <w:r>
        <w:rPr>
          <w:spacing w:val="-2"/>
        </w:rPr>
        <w:t xml:space="preserve"> </w:t>
      </w:r>
      <w:r>
        <w:t>and</w:t>
      </w:r>
      <w:r>
        <w:rPr>
          <w:spacing w:val="-1"/>
        </w:rPr>
        <w:t xml:space="preserve"> </w:t>
      </w:r>
      <w:r>
        <w:t>community</w:t>
      </w:r>
      <w:r>
        <w:rPr>
          <w:spacing w:val="-2"/>
        </w:rPr>
        <w:t xml:space="preserve"> </w:t>
      </w:r>
      <w:r>
        <w:t>groups known to the Hospital when the notice is issued to DPH that would have an interest in the closure of the Services. (Please list).</w:t>
      </w:r>
    </w:p>
    <w:p w14:paraId="560A893F" w14:textId="77777777" w:rsidR="007E5855" w:rsidRDefault="00000000">
      <w:pPr>
        <w:pStyle w:val="BodyText"/>
        <w:spacing w:before="240"/>
        <w:ind w:left="-1" w:right="4188"/>
      </w:pPr>
      <w:r>
        <w:t>Massachusetts</w:t>
      </w:r>
      <w:r>
        <w:rPr>
          <w:spacing w:val="-8"/>
        </w:rPr>
        <w:t xml:space="preserve"> </w:t>
      </w:r>
      <w:r>
        <w:t>Association</w:t>
      </w:r>
      <w:r>
        <w:rPr>
          <w:spacing w:val="-8"/>
        </w:rPr>
        <w:t xml:space="preserve"> </w:t>
      </w:r>
      <w:r>
        <w:t>for</w:t>
      </w:r>
      <w:r>
        <w:rPr>
          <w:spacing w:val="-8"/>
        </w:rPr>
        <w:t xml:space="preserve"> </w:t>
      </w:r>
      <w:r>
        <w:t>Mental</w:t>
      </w:r>
      <w:r>
        <w:rPr>
          <w:spacing w:val="-8"/>
        </w:rPr>
        <w:t xml:space="preserve"> </w:t>
      </w:r>
      <w:r>
        <w:t>Health</w:t>
      </w:r>
      <w:r>
        <w:rPr>
          <w:spacing w:val="-8"/>
        </w:rPr>
        <w:t xml:space="preserve"> </w:t>
      </w:r>
      <w:r>
        <w:t>(MAMH) 50 Federal Street, 6th Floor</w:t>
      </w:r>
    </w:p>
    <w:p w14:paraId="6D40230E" w14:textId="77777777" w:rsidR="007E5855" w:rsidRDefault="00000000">
      <w:pPr>
        <w:pStyle w:val="BodyText"/>
        <w:ind w:left="-1"/>
      </w:pPr>
      <w:r>
        <w:t>Boston,</w:t>
      </w:r>
      <w:r>
        <w:rPr>
          <w:spacing w:val="-1"/>
        </w:rPr>
        <w:t xml:space="preserve"> </w:t>
      </w:r>
      <w:r>
        <w:t>MA</w:t>
      </w:r>
      <w:r>
        <w:rPr>
          <w:spacing w:val="-1"/>
        </w:rPr>
        <w:t xml:space="preserve"> </w:t>
      </w:r>
      <w:r>
        <w:rPr>
          <w:spacing w:val="-2"/>
        </w:rPr>
        <w:t>02110</w:t>
      </w:r>
    </w:p>
    <w:p w14:paraId="508DC2E0" w14:textId="77777777" w:rsidR="007E5855" w:rsidRDefault="007E5855">
      <w:pPr>
        <w:pStyle w:val="BodyText"/>
      </w:pPr>
    </w:p>
    <w:p w14:paraId="6979EFB4" w14:textId="77777777" w:rsidR="007E5855" w:rsidRDefault="00000000">
      <w:pPr>
        <w:pStyle w:val="BodyText"/>
        <w:ind w:left="-1" w:right="6561"/>
      </w:pPr>
      <w:r>
        <w:t>Mystic Valley Elder Services 300</w:t>
      </w:r>
      <w:r>
        <w:rPr>
          <w:spacing w:val="-9"/>
        </w:rPr>
        <w:t xml:space="preserve"> </w:t>
      </w:r>
      <w:r>
        <w:t>Commercial</w:t>
      </w:r>
      <w:r>
        <w:rPr>
          <w:spacing w:val="-9"/>
        </w:rPr>
        <w:t xml:space="preserve"> </w:t>
      </w:r>
      <w:r>
        <w:t>Street,</w:t>
      </w:r>
      <w:r>
        <w:rPr>
          <w:spacing w:val="-8"/>
        </w:rPr>
        <w:t xml:space="preserve"> </w:t>
      </w:r>
      <w:r>
        <w:t>Suite</w:t>
      </w:r>
      <w:r>
        <w:rPr>
          <w:spacing w:val="-10"/>
        </w:rPr>
        <w:t xml:space="preserve"> </w:t>
      </w:r>
      <w:r>
        <w:t>19</w:t>
      </w:r>
    </w:p>
    <w:p w14:paraId="05EDAE8D" w14:textId="77777777" w:rsidR="007E5855" w:rsidRDefault="00000000">
      <w:pPr>
        <w:pStyle w:val="BodyText"/>
        <w:ind w:left="-1"/>
      </w:pPr>
      <w:r>
        <w:t>Malden,</w:t>
      </w:r>
      <w:r>
        <w:rPr>
          <w:spacing w:val="-3"/>
        </w:rPr>
        <w:t xml:space="preserve"> </w:t>
      </w:r>
      <w:r>
        <w:t>MA</w:t>
      </w:r>
      <w:r>
        <w:rPr>
          <w:spacing w:val="-2"/>
        </w:rPr>
        <w:t xml:space="preserve"> 02148</w:t>
      </w:r>
    </w:p>
    <w:p w14:paraId="0A4E08C1" w14:textId="77777777" w:rsidR="007E5855" w:rsidRDefault="007E5855">
      <w:pPr>
        <w:pStyle w:val="BodyText"/>
        <w:sectPr w:rsidR="007E5855">
          <w:headerReference w:type="default" r:id="rId9"/>
          <w:pgSz w:w="12240" w:h="15840"/>
          <w:pgMar w:top="2640" w:right="1080" w:bottom="280" w:left="1440" w:header="623" w:footer="0" w:gutter="0"/>
          <w:pgNumType w:start="2"/>
          <w:cols w:space="720"/>
        </w:sectPr>
      </w:pPr>
    </w:p>
    <w:p w14:paraId="6EB28A0F" w14:textId="77777777" w:rsidR="007E5855" w:rsidRDefault="007E5855">
      <w:pPr>
        <w:pStyle w:val="BodyText"/>
      </w:pPr>
    </w:p>
    <w:p w14:paraId="52675942" w14:textId="77777777" w:rsidR="007E5855" w:rsidRDefault="007E5855">
      <w:pPr>
        <w:pStyle w:val="BodyText"/>
      </w:pPr>
    </w:p>
    <w:p w14:paraId="61D823E6" w14:textId="77777777" w:rsidR="007E5855" w:rsidRDefault="00000000">
      <w:pPr>
        <w:pStyle w:val="BodyText"/>
        <w:ind w:right="5845"/>
      </w:pPr>
      <w:r>
        <w:t>Mystic</w:t>
      </w:r>
      <w:r>
        <w:rPr>
          <w:spacing w:val="-10"/>
        </w:rPr>
        <w:t xml:space="preserve"> </w:t>
      </w:r>
      <w:r>
        <w:t>Valley</w:t>
      </w:r>
      <w:r>
        <w:rPr>
          <w:spacing w:val="-9"/>
        </w:rPr>
        <w:t xml:space="preserve"> </w:t>
      </w:r>
      <w:r>
        <w:t>Public</w:t>
      </w:r>
      <w:r>
        <w:rPr>
          <w:spacing w:val="-10"/>
        </w:rPr>
        <w:t xml:space="preserve"> </w:t>
      </w:r>
      <w:r>
        <w:t>Health</w:t>
      </w:r>
      <w:r>
        <w:rPr>
          <w:spacing w:val="-9"/>
        </w:rPr>
        <w:t xml:space="preserve"> </w:t>
      </w:r>
      <w:r>
        <w:t>Coalition 85 George P. Hassett Drive</w:t>
      </w:r>
    </w:p>
    <w:p w14:paraId="3BE6101D" w14:textId="77777777" w:rsidR="007E5855" w:rsidRDefault="00000000">
      <w:pPr>
        <w:pStyle w:val="BodyText"/>
      </w:pPr>
      <w:r>
        <w:t>Medford,</w:t>
      </w:r>
      <w:r>
        <w:rPr>
          <w:spacing w:val="-4"/>
        </w:rPr>
        <w:t xml:space="preserve"> </w:t>
      </w:r>
      <w:r>
        <w:t>MA</w:t>
      </w:r>
      <w:r>
        <w:rPr>
          <w:spacing w:val="-2"/>
        </w:rPr>
        <w:t xml:space="preserve"> 02155</w:t>
      </w:r>
    </w:p>
    <w:p w14:paraId="0404EF0C" w14:textId="77777777" w:rsidR="007E5855" w:rsidRDefault="007E5855">
      <w:pPr>
        <w:pStyle w:val="BodyText"/>
        <w:spacing w:before="4"/>
      </w:pPr>
    </w:p>
    <w:p w14:paraId="4C534FEA" w14:textId="77777777" w:rsidR="007E5855" w:rsidRDefault="00000000">
      <w:pPr>
        <w:pStyle w:val="BodyText"/>
        <w:spacing w:before="1"/>
      </w:pPr>
      <w:r>
        <w:t>NAMI</w:t>
      </w:r>
      <w:r>
        <w:rPr>
          <w:spacing w:val="-6"/>
        </w:rPr>
        <w:t xml:space="preserve"> </w:t>
      </w:r>
      <w:r>
        <w:t>Central</w:t>
      </w:r>
      <w:r>
        <w:rPr>
          <w:spacing w:val="-1"/>
        </w:rPr>
        <w:t xml:space="preserve"> </w:t>
      </w:r>
      <w:r>
        <w:rPr>
          <w:spacing w:val="-2"/>
        </w:rPr>
        <w:t>Middlesex</w:t>
      </w:r>
    </w:p>
    <w:p w14:paraId="332D9275" w14:textId="77777777" w:rsidR="007E5855" w:rsidRDefault="00000000">
      <w:pPr>
        <w:pStyle w:val="BodyText"/>
      </w:pPr>
      <w:r>
        <w:t>P.O.</w:t>
      </w:r>
      <w:r>
        <w:rPr>
          <w:spacing w:val="-3"/>
        </w:rPr>
        <w:t xml:space="preserve"> </w:t>
      </w:r>
      <w:r>
        <w:t>Box</w:t>
      </w:r>
      <w:r>
        <w:rPr>
          <w:spacing w:val="-1"/>
        </w:rPr>
        <w:t xml:space="preserve"> </w:t>
      </w:r>
      <w:r>
        <w:rPr>
          <w:spacing w:val="-4"/>
        </w:rPr>
        <w:t>2793</w:t>
      </w:r>
    </w:p>
    <w:p w14:paraId="76587329" w14:textId="77777777" w:rsidR="007E5855" w:rsidRDefault="00000000">
      <w:pPr>
        <w:pStyle w:val="BodyText"/>
      </w:pPr>
      <w:r>
        <w:t>Acton,</w:t>
      </w:r>
      <w:r>
        <w:rPr>
          <w:spacing w:val="-1"/>
        </w:rPr>
        <w:t xml:space="preserve"> </w:t>
      </w:r>
      <w:r>
        <w:t>MA</w:t>
      </w:r>
      <w:r>
        <w:rPr>
          <w:spacing w:val="-2"/>
        </w:rPr>
        <w:t xml:space="preserve"> 01720</w:t>
      </w:r>
    </w:p>
    <w:p w14:paraId="3A46D1DF" w14:textId="77777777" w:rsidR="007E5855" w:rsidRDefault="007E5855">
      <w:pPr>
        <w:pStyle w:val="BodyText"/>
      </w:pPr>
    </w:p>
    <w:p w14:paraId="49EE3A18" w14:textId="77777777" w:rsidR="007E5855" w:rsidRDefault="00000000">
      <w:pPr>
        <w:pStyle w:val="BodyText"/>
        <w:spacing w:line="275" w:lineRule="exact"/>
      </w:pPr>
      <w:r>
        <w:t>NAMI</w:t>
      </w:r>
      <w:r>
        <w:rPr>
          <w:spacing w:val="-4"/>
        </w:rPr>
        <w:t xml:space="preserve"> </w:t>
      </w:r>
      <w:r>
        <w:rPr>
          <w:spacing w:val="-2"/>
        </w:rPr>
        <w:t>Massachusetts</w:t>
      </w:r>
    </w:p>
    <w:p w14:paraId="53377BA4" w14:textId="77777777" w:rsidR="007E5855" w:rsidRDefault="00000000">
      <w:pPr>
        <w:pStyle w:val="BodyText"/>
        <w:ind w:right="6561"/>
      </w:pPr>
      <w:r>
        <w:t>529</w:t>
      </w:r>
      <w:r>
        <w:rPr>
          <w:spacing w:val="-10"/>
        </w:rPr>
        <w:t xml:space="preserve"> </w:t>
      </w:r>
      <w:r>
        <w:t>Main</w:t>
      </w:r>
      <w:r>
        <w:rPr>
          <w:spacing w:val="-10"/>
        </w:rPr>
        <w:t xml:space="preserve"> </w:t>
      </w:r>
      <w:r>
        <w:t>Street,</w:t>
      </w:r>
      <w:r>
        <w:rPr>
          <w:spacing w:val="-10"/>
        </w:rPr>
        <w:t xml:space="preserve"> </w:t>
      </w:r>
      <w:r>
        <w:t>Suite</w:t>
      </w:r>
      <w:r>
        <w:rPr>
          <w:spacing w:val="-10"/>
        </w:rPr>
        <w:t xml:space="preserve"> </w:t>
      </w:r>
      <w:r>
        <w:t>1M17 Boston, MA 02129</w:t>
      </w:r>
    </w:p>
    <w:p w14:paraId="128F2304" w14:textId="77777777" w:rsidR="007E5855" w:rsidRDefault="00000000">
      <w:pPr>
        <w:pStyle w:val="Heading1"/>
        <w:numPr>
          <w:ilvl w:val="0"/>
          <w:numId w:val="1"/>
        </w:numPr>
        <w:tabs>
          <w:tab w:val="left" w:pos="720"/>
        </w:tabs>
        <w:spacing w:before="275"/>
        <w:ind w:right="355"/>
      </w:pPr>
      <w:r>
        <w:t>A</w:t>
      </w:r>
      <w:r>
        <w:rPr>
          <w:spacing w:val="-9"/>
        </w:rPr>
        <w:t xml:space="preserve"> </w:t>
      </w:r>
      <w:r>
        <w:t xml:space="preserve">detailed account of any community engagement and planning which </w:t>
      </w:r>
      <w:proofErr w:type="gramStart"/>
      <w:r>
        <w:t>has occurred</w:t>
      </w:r>
      <w:proofErr w:type="gramEnd"/>
      <w:r>
        <w:t xml:space="preserve"> prior to filing notice of the closure.</w:t>
      </w:r>
    </w:p>
    <w:p w14:paraId="183EFB2A" w14:textId="77777777" w:rsidR="007E5855" w:rsidRDefault="00000000">
      <w:pPr>
        <w:pStyle w:val="BodyText"/>
        <w:spacing w:before="240"/>
      </w:pPr>
      <w:r>
        <w:t>The</w:t>
      </w:r>
      <w:r>
        <w:rPr>
          <w:spacing w:val="-5"/>
        </w:rPr>
        <w:t xml:space="preserve"> </w:t>
      </w:r>
      <w:r>
        <w:t>following</w:t>
      </w:r>
      <w:r>
        <w:rPr>
          <w:spacing w:val="-1"/>
        </w:rPr>
        <w:t xml:space="preserve"> </w:t>
      </w:r>
      <w:r>
        <w:t>is</w:t>
      </w:r>
      <w:r>
        <w:rPr>
          <w:spacing w:val="-1"/>
        </w:rPr>
        <w:t xml:space="preserve"> </w:t>
      </w:r>
      <w:r>
        <w:t>a</w:t>
      </w:r>
      <w:r>
        <w:rPr>
          <w:spacing w:val="-2"/>
        </w:rPr>
        <w:t xml:space="preserve"> </w:t>
      </w:r>
      <w:r>
        <w:t>list</w:t>
      </w:r>
      <w:r>
        <w:rPr>
          <w:spacing w:val="-2"/>
        </w:rPr>
        <w:t xml:space="preserve"> </w:t>
      </w:r>
      <w:r>
        <w:t>of</w:t>
      </w:r>
      <w:r>
        <w:rPr>
          <w:spacing w:val="-2"/>
        </w:rPr>
        <w:t xml:space="preserve"> </w:t>
      </w:r>
      <w:r>
        <w:t>individuals,</w:t>
      </w:r>
      <w:r>
        <w:rPr>
          <w:spacing w:val="-1"/>
        </w:rPr>
        <w:t xml:space="preserve"> </w:t>
      </w:r>
      <w:r>
        <w:t>groups</w:t>
      </w:r>
      <w:r>
        <w:rPr>
          <w:spacing w:val="-1"/>
        </w:rPr>
        <w:t xml:space="preserve"> </w:t>
      </w:r>
      <w:r>
        <w:t>and</w:t>
      </w:r>
      <w:r>
        <w:rPr>
          <w:spacing w:val="-2"/>
        </w:rPr>
        <w:t xml:space="preserve"> </w:t>
      </w:r>
      <w:r>
        <w:t>agencies</w:t>
      </w:r>
      <w:r>
        <w:rPr>
          <w:spacing w:val="-1"/>
        </w:rPr>
        <w:t xml:space="preserve"> </w:t>
      </w:r>
      <w:r>
        <w:t>engaged</w:t>
      </w:r>
      <w:r>
        <w:rPr>
          <w:spacing w:val="-1"/>
        </w:rPr>
        <w:t xml:space="preserve"> </w:t>
      </w:r>
      <w:r>
        <w:t>regarding</w:t>
      </w:r>
      <w:r>
        <w:rPr>
          <w:spacing w:val="-1"/>
        </w:rPr>
        <w:t xml:space="preserve"> </w:t>
      </w:r>
      <w:r>
        <w:t>the</w:t>
      </w:r>
      <w:r>
        <w:rPr>
          <w:spacing w:val="-2"/>
        </w:rPr>
        <w:t xml:space="preserve"> closure.</w:t>
      </w:r>
    </w:p>
    <w:p w14:paraId="43364244" w14:textId="77777777" w:rsidR="007E5855" w:rsidRDefault="00000000">
      <w:pPr>
        <w:pStyle w:val="ListParagraph"/>
        <w:numPr>
          <w:ilvl w:val="1"/>
          <w:numId w:val="1"/>
        </w:numPr>
        <w:tabs>
          <w:tab w:val="left" w:pos="719"/>
        </w:tabs>
        <w:spacing w:before="240"/>
        <w:ind w:left="719" w:hanging="359"/>
        <w:rPr>
          <w:sz w:val="24"/>
        </w:rPr>
      </w:pPr>
      <w:r>
        <w:rPr>
          <w:sz w:val="24"/>
        </w:rPr>
        <w:t>The</w:t>
      </w:r>
      <w:r>
        <w:rPr>
          <w:spacing w:val="-10"/>
          <w:sz w:val="24"/>
        </w:rPr>
        <w:t xml:space="preserve"> </w:t>
      </w:r>
      <w:r>
        <w:rPr>
          <w:sz w:val="24"/>
        </w:rPr>
        <w:t>Hospital’s</w:t>
      </w:r>
      <w:r>
        <w:rPr>
          <w:spacing w:val="-4"/>
          <w:sz w:val="24"/>
        </w:rPr>
        <w:t xml:space="preserve"> </w:t>
      </w:r>
      <w:r>
        <w:rPr>
          <w:sz w:val="24"/>
        </w:rPr>
        <w:t>Patient</w:t>
      </w:r>
      <w:r>
        <w:rPr>
          <w:spacing w:val="-4"/>
          <w:sz w:val="24"/>
        </w:rPr>
        <w:t xml:space="preserve"> </w:t>
      </w:r>
      <w:r>
        <w:rPr>
          <w:sz w:val="24"/>
        </w:rPr>
        <w:t>and</w:t>
      </w:r>
      <w:r>
        <w:rPr>
          <w:spacing w:val="-4"/>
          <w:sz w:val="24"/>
        </w:rPr>
        <w:t xml:space="preserve"> </w:t>
      </w:r>
      <w:r>
        <w:rPr>
          <w:sz w:val="24"/>
        </w:rPr>
        <w:t>Family</w:t>
      </w:r>
      <w:r>
        <w:rPr>
          <w:spacing w:val="-15"/>
          <w:sz w:val="24"/>
        </w:rPr>
        <w:t xml:space="preserve"> </w:t>
      </w:r>
      <w:r>
        <w:rPr>
          <w:sz w:val="24"/>
        </w:rPr>
        <w:t>Advisory</w:t>
      </w:r>
      <w:r>
        <w:rPr>
          <w:spacing w:val="-4"/>
          <w:sz w:val="24"/>
        </w:rPr>
        <w:t xml:space="preserve"> </w:t>
      </w:r>
      <w:r>
        <w:rPr>
          <w:spacing w:val="-2"/>
          <w:sz w:val="24"/>
        </w:rPr>
        <w:t>Council</w:t>
      </w:r>
    </w:p>
    <w:p w14:paraId="1398F389" w14:textId="77777777" w:rsidR="007E5855" w:rsidRDefault="00000000">
      <w:pPr>
        <w:pStyle w:val="ListParagraph"/>
        <w:numPr>
          <w:ilvl w:val="1"/>
          <w:numId w:val="1"/>
        </w:numPr>
        <w:tabs>
          <w:tab w:val="left" w:pos="719"/>
        </w:tabs>
        <w:ind w:left="719" w:hanging="359"/>
        <w:rPr>
          <w:sz w:val="24"/>
        </w:rPr>
      </w:pPr>
      <w:r>
        <w:rPr>
          <w:sz w:val="24"/>
        </w:rPr>
        <w:t>All</w:t>
      </w:r>
      <w:r>
        <w:rPr>
          <w:spacing w:val="-2"/>
          <w:sz w:val="24"/>
        </w:rPr>
        <w:t xml:space="preserve"> </w:t>
      </w:r>
      <w:r>
        <w:rPr>
          <w:sz w:val="24"/>
        </w:rPr>
        <w:t>Hospital</w:t>
      </w:r>
      <w:r>
        <w:rPr>
          <w:spacing w:val="-1"/>
          <w:sz w:val="24"/>
        </w:rPr>
        <w:t xml:space="preserve"> </w:t>
      </w:r>
      <w:r>
        <w:rPr>
          <w:spacing w:val="-4"/>
          <w:sz w:val="24"/>
        </w:rPr>
        <w:t>staff</w:t>
      </w:r>
    </w:p>
    <w:p w14:paraId="6DC39786" w14:textId="77777777" w:rsidR="007E5855" w:rsidRDefault="00000000">
      <w:pPr>
        <w:pStyle w:val="ListParagraph"/>
        <w:numPr>
          <w:ilvl w:val="1"/>
          <w:numId w:val="1"/>
        </w:numPr>
        <w:tabs>
          <w:tab w:val="left" w:pos="719"/>
        </w:tabs>
        <w:ind w:left="719" w:hanging="359"/>
        <w:rPr>
          <w:sz w:val="24"/>
        </w:rPr>
      </w:pPr>
      <w:r>
        <w:rPr>
          <w:sz w:val="24"/>
        </w:rPr>
        <w:t>Executive</w:t>
      </w:r>
      <w:r>
        <w:rPr>
          <w:spacing w:val="-5"/>
          <w:sz w:val="24"/>
        </w:rPr>
        <w:t xml:space="preserve"> </w:t>
      </w:r>
      <w:r>
        <w:rPr>
          <w:sz w:val="24"/>
        </w:rPr>
        <w:t>Office</w:t>
      </w:r>
      <w:r>
        <w:rPr>
          <w:spacing w:val="-3"/>
          <w:sz w:val="24"/>
        </w:rPr>
        <w:t xml:space="preserve"> </w:t>
      </w:r>
      <w:r>
        <w:rPr>
          <w:sz w:val="24"/>
        </w:rPr>
        <w:t>of</w:t>
      </w:r>
      <w:r>
        <w:rPr>
          <w:spacing w:val="-2"/>
          <w:sz w:val="24"/>
        </w:rPr>
        <w:t xml:space="preserve"> </w:t>
      </w:r>
      <w:r>
        <w:rPr>
          <w:sz w:val="24"/>
        </w:rPr>
        <w:t>Health</w:t>
      </w:r>
      <w:r>
        <w:rPr>
          <w:spacing w:val="-2"/>
          <w:sz w:val="24"/>
        </w:rPr>
        <w:t xml:space="preserve"> </w:t>
      </w:r>
      <w:r>
        <w:rPr>
          <w:sz w:val="24"/>
        </w:rPr>
        <w:t>and</w:t>
      </w:r>
      <w:r>
        <w:rPr>
          <w:spacing w:val="-2"/>
          <w:sz w:val="24"/>
        </w:rPr>
        <w:t xml:space="preserve"> Services</w:t>
      </w:r>
    </w:p>
    <w:p w14:paraId="0398D7D6" w14:textId="77777777" w:rsidR="007E5855" w:rsidRDefault="00000000">
      <w:pPr>
        <w:pStyle w:val="ListParagraph"/>
        <w:numPr>
          <w:ilvl w:val="1"/>
          <w:numId w:val="1"/>
        </w:numPr>
        <w:tabs>
          <w:tab w:val="left" w:pos="719"/>
        </w:tabs>
        <w:ind w:left="719" w:hanging="359"/>
        <w:rPr>
          <w:sz w:val="24"/>
        </w:rPr>
      </w:pPr>
      <w:r>
        <w:rPr>
          <w:sz w:val="24"/>
        </w:rPr>
        <w:t>Department</w:t>
      </w:r>
      <w:r>
        <w:rPr>
          <w:spacing w:val="-2"/>
          <w:sz w:val="24"/>
        </w:rPr>
        <w:t xml:space="preserve"> </w:t>
      </w:r>
      <w:r>
        <w:rPr>
          <w:sz w:val="24"/>
        </w:rPr>
        <w:t>of</w:t>
      </w:r>
      <w:r>
        <w:rPr>
          <w:spacing w:val="-3"/>
          <w:sz w:val="24"/>
        </w:rPr>
        <w:t xml:space="preserve"> </w:t>
      </w:r>
      <w:r>
        <w:rPr>
          <w:sz w:val="24"/>
        </w:rPr>
        <w:t>Mental</w:t>
      </w:r>
      <w:r>
        <w:rPr>
          <w:spacing w:val="-1"/>
          <w:sz w:val="24"/>
        </w:rPr>
        <w:t xml:space="preserve"> </w:t>
      </w:r>
      <w:r>
        <w:rPr>
          <w:spacing w:val="-2"/>
          <w:sz w:val="24"/>
        </w:rPr>
        <w:t>Health</w:t>
      </w:r>
    </w:p>
    <w:p w14:paraId="199CCC71" w14:textId="77777777" w:rsidR="007E5855" w:rsidRDefault="00000000">
      <w:pPr>
        <w:pStyle w:val="ListParagraph"/>
        <w:numPr>
          <w:ilvl w:val="1"/>
          <w:numId w:val="1"/>
        </w:numPr>
        <w:tabs>
          <w:tab w:val="left" w:pos="719"/>
        </w:tabs>
        <w:ind w:left="719" w:hanging="359"/>
        <w:rPr>
          <w:sz w:val="24"/>
        </w:rPr>
      </w:pPr>
      <w:r>
        <w:rPr>
          <w:sz w:val="24"/>
        </w:rPr>
        <w:t>Office</w:t>
      </w:r>
      <w:r>
        <w:rPr>
          <w:spacing w:val="-3"/>
          <w:sz w:val="24"/>
        </w:rPr>
        <w:t xml:space="preserve"> </w:t>
      </w:r>
      <w:r>
        <w:rPr>
          <w:sz w:val="24"/>
        </w:rPr>
        <w:t>of</w:t>
      </w:r>
      <w:r>
        <w:rPr>
          <w:spacing w:val="-2"/>
          <w:sz w:val="24"/>
        </w:rPr>
        <w:t xml:space="preserve"> </w:t>
      </w:r>
      <w:r>
        <w:rPr>
          <w:sz w:val="24"/>
        </w:rPr>
        <w:t>Governor</w:t>
      </w:r>
      <w:r>
        <w:rPr>
          <w:spacing w:val="-3"/>
          <w:sz w:val="24"/>
        </w:rPr>
        <w:t xml:space="preserve"> </w:t>
      </w:r>
      <w:r>
        <w:rPr>
          <w:sz w:val="24"/>
        </w:rPr>
        <w:t>Maura</w:t>
      </w:r>
      <w:r>
        <w:rPr>
          <w:spacing w:val="-2"/>
          <w:sz w:val="24"/>
        </w:rPr>
        <w:t xml:space="preserve"> Healey</w:t>
      </w:r>
    </w:p>
    <w:p w14:paraId="2F5BB829" w14:textId="77777777" w:rsidR="007E5855" w:rsidRDefault="00000000">
      <w:pPr>
        <w:pStyle w:val="ListParagraph"/>
        <w:numPr>
          <w:ilvl w:val="1"/>
          <w:numId w:val="1"/>
        </w:numPr>
        <w:tabs>
          <w:tab w:val="left" w:pos="719"/>
        </w:tabs>
        <w:ind w:left="719"/>
        <w:rPr>
          <w:sz w:val="24"/>
        </w:rPr>
      </w:pPr>
      <w:r>
        <w:rPr>
          <w:sz w:val="24"/>
        </w:rPr>
        <w:t>Massachusetts</w:t>
      </w:r>
      <w:r>
        <w:rPr>
          <w:spacing w:val="-5"/>
          <w:sz w:val="24"/>
        </w:rPr>
        <w:t xml:space="preserve"> </w:t>
      </w:r>
      <w:r>
        <w:rPr>
          <w:sz w:val="24"/>
        </w:rPr>
        <w:t>Office</w:t>
      </w:r>
      <w:r>
        <w:rPr>
          <w:spacing w:val="-4"/>
          <w:sz w:val="24"/>
        </w:rPr>
        <w:t xml:space="preserve"> </w:t>
      </w:r>
      <w:r>
        <w:rPr>
          <w:sz w:val="24"/>
        </w:rPr>
        <w:t>of</w:t>
      </w:r>
      <w:r>
        <w:rPr>
          <w:spacing w:val="-4"/>
          <w:sz w:val="24"/>
        </w:rPr>
        <w:t xml:space="preserve"> </w:t>
      </w:r>
      <w:r>
        <w:rPr>
          <w:sz w:val="24"/>
        </w:rPr>
        <w:t>the</w:t>
      </w:r>
      <w:r>
        <w:rPr>
          <w:spacing w:val="-16"/>
          <w:sz w:val="24"/>
        </w:rPr>
        <w:t xml:space="preserve"> </w:t>
      </w:r>
      <w:r>
        <w:rPr>
          <w:sz w:val="24"/>
        </w:rPr>
        <w:t xml:space="preserve">Attorney </w:t>
      </w:r>
      <w:r>
        <w:rPr>
          <w:spacing w:val="-2"/>
          <w:sz w:val="24"/>
        </w:rPr>
        <w:t>General</w:t>
      </w:r>
    </w:p>
    <w:p w14:paraId="6CB4BDB5" w14:textId="77777777" w:rsidR="007E5855" w:rsidRDefault="00000000">
      <w:pPr>
        <w:pStyle w:val="ListParagraph"/>
        <w:numPr>
          <w:ilvl w:val="1"/>
          <w:numId w:val="1"/>
        </w:numPr>
        <w:tabs>
          <w:tab w:val="left" w:pos="719"/>
        </w:tabs>
        <w:ind w:left="719"/>
        <w:rPr>
          <w:sz w:val="24"/>
        </w:rPr>
      </w:pPr>
      <w:r>
        <w:rPr>
          <w:sz w:val="24"/>
        </w:rPr>
        <w:t>Health</w:t>
      </w:r>
      <w:r>
        <w:rPr>
          <w:spacing w:val="-2"/>
          <w:sz w:val="24"/>
        </w:rPr>
        <w:t xml:space="preserve"> </w:t>
      </w:r>
      <w:r>
        <w:rPr>
          <w:sz w:val="24"/>
        </w:rPr>
        <w:t>Policy</w:t>
      </w:r>
      <w:r>
        <w:rPr>
          <w:spacing w:val="-2"/>
          <w:sz w:val="24"/>
        </w:rPr>
        <w:t xml:space="preserve"> Commission</w:t>
      </w:r>
    </w:p>
    <w:p w14:paraId="6CDEA729"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3"/>
          <w:sz w:val="24"/>
        </w:rPr>
        <w:t xml:space="preserve"> </w:t>
      </w:r>
      <w:r>
        <w:rPr>
          <w:sz w:val="24"/>
        </w:rPr>
        <w:t>Mayor</w:t>
      </w:r>
      <w:r>
        <w:rPr>
          <w:spacing w:val="-3"/>
          <w:sz w:val="24"/>
        </w:rPr>
        <w:t xml:space="preserve"> </w:t>
      </w:r>
      <w:r>
        <w:rPr>
          <w:sz w:val="24"/>
        </w:rPr>
        <w:t>Gary</w:t>
      </w:r>
      <w:r>
        <w:rPr>
          <w:spacing w:val="-2"/>
          <w:sz w:val="24"/>
        </w:rPr>
        <w:t xml:space="preserve"> </w:t>
      </w:r>
      <w:r>
        <w:rPr>
          <w:sz w:val="24"/>
        </w:rPr>
        <w:t>Christensen</w:t>
      </w:r>
      <w:r>
        <w:rPr>
          <w:spacing w:val="-2"/>
          <w:sz w:val="24"/>
        </w:rPr>
        <w:t xml:space="preserve"> (Malden)</w:t>
      </w:r>
    </w:p>
    <w:p w14:paraId="34BFCB01" w14:textId="77777777" w:rsidR="007E5855" w:rsidRDefault="00000000">
      <w:pPr>
        <w:pStyle w:val="ListParagraph"/>
        <w:numPr>
          <w:ilvl w:val="1"/>
          <w:numId w:val="1"/>
        </w:numPr>
        <w:tabs>
          <w:tab w:val="left" w:pos="719"/>
        </w:tabs>
        <w:ind w:left="719"/>
        <w:rPr>
          <w:sz w:val="24"/>
        </w:rPr>
      </w:pPr>
      <w:r>
        <w:rPr>
          <w:sz w:val="24"/>
        </w:rPr>
        <w:t>Office</w:t>
      </w:r>
      <w:r>
        <w:rPr>
          <w:spacing w:val="-6"/>
          <w:sz w:val="24"/>
        </w:rPr>
        <w:t xml:space="preserve"> </w:t>
      </w:r>
      <w:r>
        <w:rPr>
          <w:sz w:val="24"/>
        </w:rPr>
        <w:t>of</w:t>
      </w:r>
      <w:r>
        <w:rPr>
          <w:spacing w:val="-3"/>
          <w:sz w:val="24"/>
        </w:rPr>
        <w:t xml:space="preserve"> </w:t>
      </w:r>
      <w:r>
        <w:rPr>
          <w:sz w:val="24"/>
        </w:rPr>
        <w:t>City</w:t>
      </w:r>
      <w:r>
        <w:rPr>
          <w:spacing w:val="-2"/>
          <w:sz w:val="24"/>
        </w:rPr>
        <w:t xml:space="preserve"> </w:t>
      </w:r>
      <w:r>
        <w:rPr>
          <w:sz w:val="24"/>
        </w:rPr>
        <w:t>Council</w:t>
      </w:r>
      <w:r>
        <w:rPr>
          <w:spacing w:val="-2"/>
          <w:sz w:val="24"/>
        </w:rPr>
        <w:t xml:space="preserve"> </w:t>
      </w:r>
      <w:r>
        <w:rPr>
          <w:sz w:val="24"/>
        </w:rPr>
        <w:t>President</w:t>
      </w:r>
      <w:r>
        <w:rPr>
          <w:spacing w:val="-15"/>
          <w:sz w:val="24"/>
        </w:rPr>
        <w:t xml:space="preserve"> </w:t>
      </w:r>
      <w:r>
        <w:rPr>
          <w:sz w:val="24"/>
        </w:rPr>
        <w:t>Amanda</w:t>
      </w:r>
      <w:r>
        <w:rPr>
          <w:spacing w:val="-3"/>
          <w:sz w:val="24"/>
        </w:rPr>
        <w:t xml:space="preserve"> </w:t>
      </w:r>
      <w:r>
        <w:rPr>
          <w:sz w:val="24"/>
        </w:rPr>
        <w:t xml:space="preserve">Linehan </w:t>
      </w:r>
      <w:r>
        <w:rPr>
          <w:spacing w:val="-2"/>
          <w:sz w:val="24"/>
        </w:rPr>
        <w:t>(Malden)</w:t>
      </w:r>
    </w:p>
    <w:p w14:paraId="3CDBA9A0"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3"/>
          <w:sz w:val="24"/>
        </w:rPr>
        <w:t xml:space="preserve"> </w:t>
      </w:r>
      <w:r>
        <w:rPr>
          <w:sz w:val="24"/>
        </w:rPr>
        <w:t>Mayor</w:t>
      </w:r>
      <w:r>
        <w:rPr>
          <w:spacing w:val="-3"/>
          <w:sz w:val="24"/>
        </w:rPr>
        <w:t xml:space="preserve"> </w:t>
      </w:r>
      <w:r>
        <w:rPr>
          <w:sz w:val="24"/>
        </w:rPr>
        <w:t>Jennifer</w:t>
      </w:r>
      <w:r>
        <w:rPr>
          <w:spacing w:val="-1"/>
          <w:sz w:val="24"/>
        </w:rPr>
        <w:t xml:space="preserve"> </w:t>
      </w:r>
      <w:proofErr w:type="spellStart"/>
      <w:r>
        <w:rPr>
          <w:sz w:val="24"/>
        </w:rPr>
        <w:t>Grigoraitis</w:t>
      </w:r>
      <w:proofErr w:type="spellEnd"/>
      <w:r>
        <w:rPr>
          <w:spacing w:val="-2"/>
          <w:sz w:val="24"/>
        </w:rPr>
        <w:t xml:space="preserve"> (Melrose)</w:t>
      </w:r>
    </w:p>
    <w:p w14:paraId="520724CF"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3"/>
          <w:sz w:val="24"/>
        </w:rPr>
        <w:t xml:space="preserve"> </w:t>
      </w:r>
      <w:r>
        <w:rPr>
          <w:sz w:val="24"/>
        </w:rPr>
        <w:t>Mayor</w:t>
      </w:r>
      <w:r>
        <w:rPr>
          <w:spacing w:val="-3"/>
          <w:sz w:val="24"/>
        </w:rPr>
        <w:t xml:space="preserve"> </w:t>
      </w:r>
      <w:r>
        <w:rPr>
          <w:sz w:val="24"/>
        </w:rPr>
        <w:t>Breanna</w:t>
      </w:r>
      <w:r>
        <w:rPr>
          <w:spacing w:val="-1"/>
          <w:sz w:val="24"/>
        </w:rPr>
        <w:t xml:space="preserve"> </w:t>
      </w:r>
      <w:r>
        <w:rPr>
          <w:sz w:val="24"/>
        </w:rPr>
        <w:t>Lungo-Koehn</w:t>
      </w:r>
      <w:r>
        <w:rPr>
          <w:spacing w:val="-2"/>
          <w:sz w:val="24"/>
        </w:rPr>
        <w:t xml:space="preserve"> (Medford)</w:t>
      </w:r>
    </w:p>
    <w:p w14:paraId="771BF030" w14:textId="77777777" w:rsidR="007E5855" w:rsidRDefault="00000000">
      <w:pPr>
        <w:pStyle w:val="ListParagraph"/>
        <w:numPr>
          <w:ilvl w:val="1"/>
          <w:numId w:val="1"/>
        </w:numPr>
        <w:tabs>
          <w:tab w:val="left" w:pos="719"/>
        </w:tabs>
        <w:ind w:left="719"/>
        <w:rPr>
          <w:sz w:val="24"/>
        </w:rPr>
      </w:pPr>
      <w:r>
        <w:rPr>
          <w:sz w:val="24"/>
        </w:rPr>
        <w:t>Office</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Massachusetts</w:t>
      </w:r>
      <w:r>
        <w:rPr>
          <w:spacing w:val="-2"/>
          <w:sz w:val="24"/>
        </w:rPr>
        <w:t xml:space="preserve"> </w:t>
      </w:r>
      <w:r>
        <w:rPr>
          <w:sz w:val="24"/>
        </w:rPr>
        <w:t>Senate</w:t>
      </w:r>
      <w:r>
        <w:rPr>
          <w:spacing w:val="-2"/>
          <w:sz w:val="24"/>
        </w:rPr>
        <w:t xml:space="preserve"> </w:t>
      </w:r>
      <w:r>
        <w:rPr>
          <w:sz w:val="24"/>
        </w:rPr>
        <w:t>President,</w:t>
      </w:r>
      <w:r>
        <w:rPr>
          <w:spacing w:val="-1"/>
          <w:sz w:val="24"/>
        </w:rPr>
        <w:t xml:space="preserve"> </w:t>
      </w:r>
      <w:r>
        <w:rPr>
          <w:sz w:val="24"/>
        </w:rPr>
        <w:t>Karen</w:t>
      </w:r>
      <w:r>
        <w:rPr>
          <w:spacing w:val="-1"/>
          <w:sz w:val="24"/>
        </w:rPr>
        <w:t xml:space="preserve"> </w:t>
      </w:r>
      <w:r>
        <w:rPr>
          <w:spacing w:val="-2"/>
          <w:sz w:val="24"/>
        </w:rPr>
        <w:t>Spilka</w:t>
      </w:r>
    </w:p>
    <w:p w14:paraId="05DA5D39"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2"/>
          <w:sz w:val="24"/>
        </w:rPr>
        <w:t xml:space="preserve"> </w:t>
      </w:r>
      <w:r>
        <w:rPr>
          <w:sz w:val="24"/>
        </w:rPr>
        <w:t>State</w:t>
      </w:r>
      <w:r>
        <w:rPr>
          <w:spacing w:val="-3"/>
          <w:sz w:val="24"/>
        </w:rPr>
        <w:t xml:space="preserve"> </w:t>
      </w:r>
      <w:r>
        <w:rPr>
          <w:sz w:val="24"/>
        </w:rPr>
        <w:t>Senator</w:t>
      </w:r>
      <w:r>
        <w:rPr>
          <w:spacing w:val="-2"/>
          <w:sz w:val="24"/>
        </w:rPr>
        <w:t xml:space="preserve"> </w:t>
      </w:r>
      <w:r>
        <w:rPr>
          <w:sz w:val="24"/>
        </w:rPr>
        <w:t>Cindy</w:t>
      </w:r>
      <w:r>
        <w:rPr>
          <w:spacing w:val="-1"/>
          <w:sz w:val="24"/>
        </w:rPr>
        <w:t xml:space="preserve"> </w:t>
      </w:r>
      <w:r>
        <w:rPr>
          <w:spacing w:val="-2"/>
          <w:sz w:val="24"/>
        </w:rPr>
        <w:t>Friedman</w:t>
      </w:r>
    </w:p>
    <w:p w14:paraId="253709E2"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Senator</w:t>
      </w:r>
      <w:r>
        <w:rPr>
          <w:spacing w:val="-3"/>
          <w:sz w:val="24"/>
        </w:rPr>
        <w:t xml:space="preserve"> </w:t>
      </w:r>
      <w:r>
        <w:rPr>
          <w:sz w:val="24"/>
        </w:rPr>
        <w:t>Patricia</w:t>
      </w:r>
      <w:r>
        <w:rPr>
          <w:spacing w:val="-3"/>
          <w:sz w:val="24"/>
        </w:rPr>
        <w:t xml:space="preserve"> </w:t>
      </w:r>
      <w:r>
        <w:rPr>
          <w:sz w:val="24"/>
        </w:rPr>
        <w:t>D.</w:t>
      </w:r>
      <w:r>
        <w:rPr>
          <w:spacing w:val="-1"/>
          <w:sz w:val="24"/>
        </w:rPr>
        <w:t xml:space="preserve"> </w:t>
      </w:r>
      <w:proofErr w:type="spellStart"/>
      <w:r>
        <w:rPr>
          <w:spacing w:val="-2"/>
          <w:sz w:val="24"/>
        </w:rPr>
        <w:t>Jehlen</w:t>
      </w:r>
      <w:proofErr w:type="spellEnd"/>
    </w:p>
    <w:p w14:paraId="4B82E317"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2"/>
          <w:sz w:val="24"/>
        </w:rPr>
        <w:t xml:space="preserve"> </w:t>
      </w:r>
      <w:r>
        <w:rPr>
          <w:sz w:val="24"/>
        </w:rPr>
        <w:t>State</w:t>
      </w:r>
      <w:r>
        <w:rPr>
          <w:spacing w:val="-3"/>
          <w:sz w:val="24"/>
        </w:rPr>
        <w:t xml:space="preserve"> </w:t>
      </w:r>
      <w:r>
        <w:rPr>
          <w:sz w:val="24"/>
        </w:rPr>
        <w:t>Senator</w:t>
      </w:r>
      <w:r>
        <w:rPr>
          <w:spacing w:val="-2"/>
          <w:sz w:val="24"/>
        </w:rPr>
        <w:t xml:space="preserve"> </w:t>
      </w:r>
      <w:r>
        <w:rPr>
          <w:sz w:val="24"/>
        </w:rPr>
        <w:t>Jason</w:t>
      </w:r>
      <w:r>
        <w:rPr>
          <w:spacing w:val="-2"/>
          <w:sz w:val="24"/>
        </w:rPr>
        <w:t xml:space="preserve"> </w:t>
      </w:r>
      <w:r>
        <w:rPr>
          <w:sz w:val="24"/>
        </w:rPr>
        <w:t>M.</w:t>
      </w:r>
      <w:r>
        <w:rPr>
          <w:spacing w:val="-1"/>
          <w:sz w:val="24"/>
        </w:rPr>
        <w:t xml:space="preserve"> </w:t>
      </w:r>
      <w:r>
        <w:rPr>
          <w:spacing w:val="-2"/>
          <w:sz w:val="24"/>
        </w:rPr>
        <w:t>Lewis</w:t>
      </w:r>
    </w:p>
    <w:p w14:paraId="774EC7D6"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Speaker</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Massachusetts</w:t>
      </w:r>
      <w:r>
        <w:rPr>
          <w:spacing w:val="-1"/>
          <w:sz w:val="24"/>
        </w:rPr>
        <w:t xml:space="preserve"> </w:t>
      </w:r>
      <w:r>
        <w:rPr>
          <w:sz w:val="24"/>
        </w:rPr>
        <w:t>House</w:t>
      </w:r>
      <w:r>
        <w:rPr>
          <w:spacing w:val="1"/>
          <w:sz w:val="24"/>
        </w:rPr>
        <w:t xml:space="preserve"> </w:t>
      </w:r>
      <w:r>
        <w:rPr>
          <w:sz w:val="24"/>
        </w:rPr>
        <w:t>of</w:t>
      </w:r>
      <w:r>
        <w:rPr>
          <w:spacing w:val="-2"/>
          <w:sz w:val="24"/>
        </w:rPr>
        <w:t xml:space="preserve"> </w:t>
      </w:r>
      <w:r>
        <w:rPr>
          <w:sz w:val="24"/>
        </w:rPr>
        <w:t>Representatives,</w:t>
      </w:r>
      <w:r>
        <w:rPr>
          <w:spacing w:val="-1"/>
          <w:sz w:val="24"/>
        </w:rPr>
        <w:t xml:space="preserve"> </w:t>
      </w:r>
      <w:r>
        <w:rPr>
          <w:sz w:val="24"/>
        </w:rPr>
        <w:t xml:space="preserve">Ronald </w:t>
      </w:r>
      <w:r>
        <w:rPr>
          <w:spacing w:val="-2"/>
          <w:sz w:val="24"/>
        </w:rPr>
        <w:t>Mariano</w:t>
      </w:r>
    </w:p>
    <w:p w14:paraId="24555ED2"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Representative</w:t>
      </w:r>
      <w:r>
        <w:rPr>
          <w:spacing w:val="-3"/>
          <w:sz w:val="24"/>
        </w:rPr>
        <w:t xml:space="preserve"> </w:t>
      </w:r>
      <w:r>
        <w:rPr>
          <w:sz w:val="24"/>
        </w:rPr>
        <w:t>John</w:t>
      </w:r>
      <w:r>
        <w:rPr>
          <w:spacing w:val="-2"/>
          <w:sz w:val="24"/>
        </w:rPr>
        <w:t xml:space="preserve"> </w:t>
      </w:r>
      <w:r>
        <w:rPr>
          <w:spacing w:val="-4"/>
          <w:sz w:val="24"/>
        </w:rPr>
        <w:t>Lawn</w:t>
      </w:r>
    </w:p>
    <w:p w14:paraId="7A235E59" w14:textId="77777777" w:rsidR="007E5855" w:rsidRDefault="00000000">
      <w:pPr>
        <w:pStyle w:val="ListParagraph"/>
        <w:numPr>
          <w:ilvl w:val="1"/>
          <w:numId w:val="1"/>
        </w:numPr>
        <w:tabs>
          <w:tab w:val="left" w:pos="719"/>
        </w:tabs>
        <w:ind w:left="719"/>
        <w:rPr>
          <w:sz w:val="24"/>
        </w:rPr>
      </w:pPr>
      <w:r>
        <w:rPr>
          <w:sz w:val="24"/>
        </w:rPr>
        <w:t>Office</w:t>
      </w:r>
      <w:r>
        <w:rPr>
          <w:spacing w:val="-3"/>
          <w:sz w:val="24"/>
        </w:rPr>
        <w:t xml:space="preserve"> </w:t>
      </w:r>
      <w:r>
        <w:rPr>
          <w:sz w:val="24"/>
        </w:rPr>
        <w:t>of</w:t>
      </w:r>
      <w:r>
        <w:rPr>
          <w:spacing w:val="-3"/>
          <w:sz w:val="24"/>
        </w:rPr>
        <w:t xml:space="preserve"> </w:t>
      </w:r>
      <w:r>
        <w:rPr>
          <w:sz w:val="24"/>
        </w:rPr>
        <w:t>State</w:t>
      </w:r>
      <w:r>
        <w:rPr>
          <w:spacing w:val="-2"/>
          <w:sz w:val="24"/>
        </w:rPr>
        <w:t xml:space="preserve"> </w:t>
      </w:r>
      <w:r>
        <w:rPr>
          <w:sz w:val="24"/>
        </w:rPr>
        <w:t>Representative</w:t>
      </w:r>
      <w:r>
        <w:rPr>
          <w:spacing w:val="-3"/>
          <w:sz w:val="24"/>
        </w:rPr>
        <w:t xml:space="preserve"> </w:t>
      </w:r>
      <w:r>
        <w:rPr>
          <w:sz w:val="24"/>
        </w:rPr>
        <w:t>Paul</w:t>
      </w:r>
      <w:r>
        <w:rPr>
          <w:spacing w:val="-2"/>
          <w:sz w:val="24"/>
        </w:rPr>
        <w:t xml:space="preserve"> </w:t>
      </w:r>
      <w:r>
        <w:rPr>
          <w:sz w:val="24"/>
        </w:rPr>
        <w:t>J.</w:t>
      </w:r>
      <w:r>
        <w:rPr>
          <w:spacing w:val="-1"/>
          <w:sz w:val="24"/>
        </w:rPr>
        <w:t xml:space="preserve"> </w:t>
      </w:r>
      <w:r>
        <w:rPr>
          <w:spacing w:val="-2"/>
          <w:sz w:val="24"/>
        </w:rPr>
        <w:t>Donato</w:t>
      </w:r>
    </w:p>
    <w:p w14:paraId="39E78826" w14:textId="77777777" w:rsidR="007E5855" w:rsidRDefault="00000000">
      <w:pPr>
        <w:pStyle w:val="ListParagraph"/>
        <w:numPr>
          <w:ilvl w:val="1"/>
          <w:numId w:val="1"/>
        </w:numPr>
        <w:tabs>
          <w:tab w:val="left" w:pos="719"/>
        </w:tabs>
        <w:ind w:left="719"/>
        <w:rPr>
          <w:sz w:val="24"/>
        </w:rPr>
      </w:pPr>
      <w:r>
        <w:rPr>
          <w:sz w:val="24"/>
        </w:rPr>
        <w:t>Office</w:t>
      </w:r>
      <w:r>
        <w:rPr>
          <w:spacing w:val="-7"/>
          <w:sz w:val="24"/>
        </w:rPr>
        <w:t xml:space="preserve"> </w:t>
      </w:r>
      <w:r>
        <w:rPr>
          <w:sz w:val="24"/>
        </w:rPr>
        <w:t>of</w:t>
      </w:r>
      <w:r>
        <w:rPr>
          <w:spacing w:val="-5"/>
          <w:sz w:val="24"/>
        </w:rPr>
        <w:t xml:space="preserve"> </w:t>
      </w:r>
      <w:r>
        <w:rPr>
          <w:sz w:val="24"/>
        </w:rPr>
        <w:t>State</w:t>
      </w:r>
      <w:r>
        <w:rPr>
          <w:spacing w:val="-4"/>
          <w:sz w:val="24"/>
        </w:rPr>
        <w:t xml:space="preserve"> </w:t>
      </w:r>
      <w:r>
        <w:rPr>
          <w:sz w:val="24"/>
        </w:rPr>
        <w:t>Representative</w:t>
      </w:r>
      <w:r>
        <w:rPr>
          <w:spacing w:val="-5"/>
          <w:sz w:val="24"/>
        </w:rPr>
        <w:t xml:space="preserve"> </w:t>
      </w:r>
      <w:r>
        <w:rPr>
          <w:sz w:val="24"/>
        </w:rPr>
        <w:t>Kate</w:t>
      </w:r>
      <w:r>
        <w:rPr>
          <w:spacing w:val="-4"/>
          <w:sz w:val="24"/>
        </w:rPr>
        <w:t xml:space="preserve"> </w:t>
      </w:r>
      <w:r>
        <w:rPr>
          <w:sz w:val="24"/>
        </w:rPr>
        <w:t>Lipper-</w:t>
      </w:r>
      <w:r>
        <w:rPr>
          <w:spacing w:val="-2"/>
          <w:sz w:val="24"/>
        </w:rPr>
        <w:t>Garabedian</w:t>
      </w:r>
    </w:p>
    <w:p w14:paraId="025EF18D" w14:textId="77777777" w:rsidR="007E5855" w:rsidRDefault="00000000">
      <w:pPr>
        <w:pStyle w:val="ListParagraph"/>
        <w:numPr>
          <w:ilvl w:val="1"/>
          <w:numId w:val="1"/>
        </w:numPr>
        <w:tabs>
          <w:tab w:val="left" w:pos="719"/>
        </w:tabs>
        <w:ind w:left="719"/>
        <w:rPr>
          <w:sz w:val="24"/>
        </w:rPr>
      </w:pPr>
      <w:r>
        <w:rPr>
          <w:sz w:val="24"/>
        </w:rPr>
        <w:t>Office</w:t>
      </w:r>
      <w:r>
        <w:rPr>
          <w:spacing w:val="-6"/>
          <w:sz w:val="24"/>
        </w:rPr>
        <w:t xml:space="preserve"> </w:t>
      </w:r>
      <w:r>
        <w:rPr>
          <w:sz w:val="24"/>
        </w:rPr>
        <w:t>of</w:t>
      </w:r>
      <w:r>
        <w:rPr>
          <w:spacing w:val="-3"/>
          <w:sz w:val="24"/>
        </w:rPr>
        <w:t xml:space="preserve"> </w:t>
      </w:r>
      <w:r>
        <w:rPr>
          <w:sz w:val="24"/>
        </w:rPr>
        <w:t>State</w:t>
      </w:r>
      <w:r>
        <w:rPr>
          <w:spacing w:val="-3"/>
          <w:sz w:val="24"/>
        </w:rPr>
        <w:t xml:space="preserve"> </w:t>
      </w:r>
      <w:r>
        <w:rPr>
          <w:sz w:val="24"/>
        </w:rPr>
        <w:t>Representative</w:t>
      </w:r>
      <w:r>
        <w:rPr>
          <w:spacing w:val="-3"/>
          <w:sz w:val="24"/>
        </w:rPr>
        <w:t xml:space="preserve"> </w:t>
      </w:r>
      <w:r>
        <w:rPr>
          <w:sz w:val="24"/>
        </w:rPr>
        <w:t>Steven</w:t>
      </w:r>
      <w:r>
        <w:rPr>
          <w:spacing w:val="-2"/>
          <w:sz w:val="24"/>
        </w:rPr>
        <w:t xml:space="preserve"> Ultrino</w:t>
      </w:r>
    </w:p>
    <w:p w14:paraId="0F65563D"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3"/>
          <w:sz w:val="24"/>
        </w:rPr>
        <w:t xml:space="preserve"> </w:t>
      </w:r>
      <w:r>
        <w:rPr>
          <w:sz w:val="24"/>
        </w:rPr>
        <w:t>Senator</w:t>
      </w:r>
      <w:r>
        <w:rPr>
          <w:spacing w:val="-3"/>
          <w:sz w:val="24"/>
        </w:rPr>
        <w:t xml:space="preserve"> </w:t>
      </w:r>
      <w:r>
        <w:rPr>
          <w:sz w:val="24"/>
        </w:rPr>
        <w:t>Edward</w:t>
      </w:r>
      <w:r>
        <w:rPr>
          <w:spacing w:val="-2"/>
          <w:sz w:val="24"/>
        </w:rPr>
        <w:t xml:space="preserve"> Markey</w:t>
      </w:r>
    </w:p>
    <w:p w14:paraId="3DAA157D"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3"/>
          <w:sz w:val="24"/>
        </w:rPr>
        <w:t xml:space="preserve"> </w:t>
      </w:r>
      <w:r>
        <w:rPr>
          <w:sz w:val="24"/>
        </w:rPr>
        <w:t>Senator</w:t>
      </w:r>
      <w:r>
        <w:rPr>
          <w:spacing w:val="-3"/>
          <w:sz w:val="24"/>
        </w:rPr>
        <w:t xml:space="preserve"> </w:t>
      </w:r>
      <w:r>
        <w:rPr>
          <w:sz w:val="24"/>
        </w:rPr>
        <w:t>Elizabeth</w:t>
      </w:r>
      <w:r>
        <w:rPr>
          <w:spacing w:val="-7"/>
          <w:sz w:val="24"/>
        </w:rPr>
        <w:t xml:space="preserve"> </w:t>
      </w:r>
      <w:r>
        <w:rPr>
          <w:spacing w:val="-2"/>
          <w:sz w:val="24"/>
        </w:rPr>
        <w:t>Warren</w:t>
      </w:r>
    </w:p>
    <w:p w14:paraId="41073726" w14:textId="77777777" w:rsidR="007E5855" w:rsidRDefault="00000000">
      <w:pPr>
        <w:pStyle w:val="ListParagraph"/>
        <w:numPr>
          <w:ilvl w:val="1"/>
          <w:numId w:val="1"/>
        </w:numPr>
        <w:tabs>
          <w:tab w:val="left" w:pos="719"/>
        </w:tabs>
        <w:ind w:left="719"/>
        <w:rPr>
          <w:sz w:val="24"/>
        </w:rPr>
      </w:pPr>
      <w:r>
        <w:rPr>
          <w:sz w:val="24"/>
        </w:rPr>
        <w:t>Office</w:t>
      </w:r>
      <w:r>
        <w:rPr>
          <w:spacing w:val="-4"/>
          <w:sz w:val="24"/>
        </w:rPr>
        <w:t xml:space="preserve"> </w:t>
      </w:r>
      <w:r>
        <w:rPr>
          <w:sz w:val="24"/>
        </w:rPr>
        <w:t>of</w:t>
      </w:r>
      <w:r>
        <w:rPr>
          <w:spacing w:val="-4"/>
          <w:sz w:val="24"/>
        </w:rPr>
        <w:t xml:space="preserve"> </w:t>
      </w:r>
      <w:r>
        <w:rPr>
          <w:sz w:val="24"/>
        </w:rPr>
        <w:t>Congresswoman</w:t>
      </w:r>
      <w:r>
        <w:rPr>
          <w:spacing w:val="-3"/>
          <w:sz w:val="24"/>
        </w:rPr>
        <w:t xml:space="preserve"> </w:t>
      </w:r>
      <w:r>
        <w:rPr>
          <w:sz w:val="24"/>
        </w:rPr>
        <w:t>Katherine</w:t>
      </w:r>
      <w:r>
        <w:rPr>
          <w:spacing w:val="-3"/>
          <w:sz w:val="24"/>
        </w:rPr>
        <w:t xml:space="preserve"> </w:t>
      </w:r>
      <w:r>
        <w:rPr>
          <w:spacing w:val="-4"/>
          <w:sz w:val="24"/>
        </w:rPr>
        <w:t>Clark</w:t>
      </w:r>
    </w:p>
    <w:p w14:paraId="4CDB855F" w14:textId="77777777" w:rsidR="007E5855" w:rsidRDefault="007E5855">
      <w:pPr>
        <w:pStyle w:val="ListParagraph"/>
        <w:rPr>
          <w:sz w:val="24"/>
        </w:rPr>
        <w:sectPr w:rsidR="007E5855">
          <w:pgSz w:w="12240" w:h="15840"/>
          <w:pgMar w:top="2640" w:right="1080" w:bottom="280" w:left="1440" w:header="623" w:footer="0" w:gutter="0"/>
          <w:cols w:space="720"/>
        </w:sectPr>
      </w:pPr>
    </w:p>
    <w:p w14:paraId="1C985BD0" w14:textId="77777777" w:rsidR="007E5855" w:rsidRDefault="007E5855">
      <w:pPr>
        <w:pStyle w:val="BodyText"/>
      </w:pPr>
    </w:p>
    <w:p w14:paraId="1C070D49" w14:textId="77777777" w:rsidR="007E5855" w:rsidRDefault="007E5855">
      <w:pPr>
        <w:pStyle w:val="BodyText"/>
      </w:pPr>
    </w:p>
    <w:p w14:paraId="55957160" w14:textId="77777777" w:rsidR="007E5855" w:rsidRDefault="00000000">
      <w:pPr>
        <w:pStyle w:val="BodyText"/>
      </w:pPr>
      <w:r>
        <w:t>Thank you for your attention to this matter. If you have any questions, please do not hesitate to</w:t>
      </w:r>
      <w:r>
        <w:rPr>
          <w:spacing w:val="40"/>
        </w:rPr>
        <w:t xml:space="preserve"> </w:t>
      </w:r>
      <w:r>
        <w:t>contact me.</w:t>
      </w:r>
    </w:p>
    <w:p w14:paraId="612B5121" w14:textId="77777777" w:rsidR="007E5855" w:rsidRDefault="007E5855">
      <w:pPr>
        <w:pStyle w:val="BodyText"/>
        <w:spacing w:before="240"/>
      </w:pPr>
    </w:p>
    <w:p w14:paraId="55D45659" w14:textId="77777777" w:rsidR="007E5855" w:rsidRDefault="00000000">
      <w:pPr>
        <w:pStyle w:val="BodyText"/>
        <w:ind w:left="5040"/>
      </w:pPr>
      <w:r>
        <w:rPr>
          <w:spacing w:val="-2"/>
        </w:rPr>
        <w:t>Sincerely,</w:t>
      </w:r>
    </w:p>
    <w:p w14:paraId="4E017BBC" w14:textId="77777777" w:rsidR="007E5855" w:rsidRDefault="007E5855">
      <w:pPr>
        <w:pStyle w:val="BodyText"/>
      </w:pPr>
    </w:p>
    <w:p w14:paraId="29F4A840" w14:textId="77777777" w:rsidR="007E5855" w:rsidRDefault="00000000">
      <w:pPr>
        <w:pStyle w:val="BodyText"/>
        <w:ind w:left="5040"/>
      </w:pPr>
      <w:r>
        <w:t>HUSCH</w:t>
      </w:r>
      <w:r>
        <w:rPr>
          <w:spacing w:val="-7"/>
        </w:rPr>
        <w:t xml:space="preserve"> </w:t>
      </w:r>
      <w:r>
        <w:t>BLACKWELL</w:t>
      </w:r>
      <w:r>
        <w:rPr>
          <w:spacing w:val="-2"/>
        </w:rPr>
        <w:t xml:space="preserve"> </w:t>
      </w:r>
      <w:r>
        <w:rPr>
          <w:spacing w:val="-5"/>
        </w:rPr>
        <w:t>LLP</w:t>
      </w:r>
    </w:p>
    <w:p w14:paraId="29E767A2" w14:textId="77777777" w:rsidR="007E5855" w:rsidRDefault="00000000">
      <w:pPr>
        <w:pStyle w:val="BodyText"/>
        <w:spacing w:before="9"/>
        <w:rPr>
          <w:sz w:val="11"/>
        </w:rPr>
      </w:pPr>
      <w:r>
        <w:rPr>
          <w:noProof/>
          <w:sz w:val="11"/>
        </w:rPr>
        <w:drawing>
          <wp:anchor distT="0" distB="0" distL="0" distR="0" simplePos="0" relativeHeight="487587840" behindDoc="1" locked="0" layoutInCell="1" allowOverlap="1" wp14:anchorId="58BD5944" wp14:editId="7316654F">
            <wp:simplePos x="0" y="0"/>
            <wp:positionH relativeFrom="page">
              <wp:posOffset>4114800</wp:posOffset>
            </wp:positionH>
            <wp:positionV relativeFrom="paragraph">
              <wp:posOffset>101757</wp:posOffset>
            </wp:positionV>
            <wp:extent cx="1776179" cy="397763"/>
            <wp:effectExtent l="0" t="0" r="0" b="0"/>
            <wp:wrapTopAndBottom/>
            <wp:docPr id="6" name="Image 6" descr="A black text on a white background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text on a white background  AI-generated content may be incorrect. "/>
                    <pic:cNvPicPr/>
                  </pic:nvPicPr>
                  <pic:blipFill>
                    <a:blip r:embed="rId10" cstate="print"/>
                    <a:stretch>
                      <a:fillRect/>
                    </a:stretch>
                  </pic:blipFill>
                  <pic:spPr>
                    <a:xfrm>
                      <a:off x="0" y="0"/>
                      <a:ext cx="1776179" cy="397763"/>
                    </a:xfrm>
                    <a:prstGeom prst="rect">
                      <a:avLst/>
                    </a:prstGeom>
                  </pic:spPr>
                </pic:pic>
              </a:graphicData>
            </a:graphic>
          </wp:anchor>
        </w:drawing>
      </w:r>
    </w:p>
    <w:p w14:paraId="2D7F7729" w14:textId="77777777" w:rsidR="007E5855" w:rsidRDefault="00000000">
      <w:pPr>
        <w:pStyle w:val="BodyText"/>
        <w:spacing w:before="41"/>
        <w:ind w:left="5040"/>
      </w:pPr>
      <w:r>
        <w:t>Crystal</w:t>
      </w:r>
      <w:r>
        <w:rPr>
          <w:spacing w:val="-2"/>
        </w:rPr>
        <w:t xml:space="preserve"> </w:t>
      </w:r>
      <w:r>
        <w:t>M.</w:t>
      </w:r>
      <w:r>
        <w:rPr>
          <w:spacing w:val="-1"/>
        </w:rPr>
        <w:t xml:space="preserve"> </w:t>
      </w:r>
      <w:r>
        <w:rPr>
          <w:spacing w:val="-2"/>
        </w:rPr>
        <w:t>Bloom</w:t>
      </w:r>
    </w:p>
    <w:p w14:paraId="0E0B3A69" w14:textId="77777777" w:rsidR="007E5855" w:rsidRDefault="007E5855">
      <w:pPr>
        <w:pStyle w:val="BodyText"/>
      </w:pPr>
    </w:p>
    <w:p w14:paraId="5FCC91CE" w14:textId="77777777" w:rsidR="007E5855" w:rsidRDefault="00000000">
      <w:pPr>
        <w:pStyle w:val="BodyText"/>
        <w:tabs>
          <w:tab w:val="left" w:pos="719"/>
        </w:tabs>
      </w:pPr>
      <w:r>
        <w:rPr>
          <w:spacing w:val="-5"/>
        </w:rPr>
        <w:t>cc:</w:t>
      </w:r>
      <w:r>
        <w:tab/>
        <w:t>T.</w:t>
      </w:r>
      <w:r>
        <w:rPr>
          <w:spacing w:val="-11"/>
        </w:rPr>
        <w:t xml:space="preserve"> </w:t>
      </w:r>
      <w:r>
        <w:t>Smith,</w:t>
      </w:r>
      <w:r>
        <w:rPr>
          <w:spacing w:val="-8"/>
        </w:rPr>
        <w:t xml:space="preserve"> </w:t>
      </w:r>
      <w:r>
        <w:rPr>
          <w:spacing w:val="-5"/>
        </w:rPr>
        <w:t>DPH</w:t>
      </w:r>
    </w:p>
    <w:p w14:paraId="46026680" w14:textId="77777777" w:rsidR="007E5855" w:rsidRDefault="00000000">
      <w:pPr>
        <w:pStyle w:val="BodyText"/>
        <w:ind w:left="720"/>
      </w:pPr>
      <w:r>
        <w:t>W.</w:t>
      </w:r>
      <w:r>
        <w:rPr>
          <w:spacing w:val="-9"/>
        </w:rPr>
        <w:t xml:space="preserve"> </w:t>
      </w:r>
      <w:r>
        <w:t>Mackie,</w:t>
      </w:r>
      <w:r>
        <w:rPr>
          <w:spacing w:val="-9"/>
        </w:rPr>
        <w:t xml:space="preserve"> </w:t>
      </w:r>
      <w:r>
        <w:t>Esq.,</w:t>
      </w:r>
      <w:r>
        <w:rPr>
          <w:spacing w:val="-9"/>
        </w:rPr>
        <w:t xml:space="preserve"> </w:t>
      </w:r>
      <w:r>
        <w:rPr>
          <w:spacing w:val="-5"/>
        </w:rPr>
        <w:t>DPH</w:t>
      </w:r>
    </w:p>
    <w:p w14:paraId="65230E18" w14:textId="77777777" w:rsidR="007E5855" w:rsidRDefault="00000000">
      <w:pPr>
        <w:pStyle w:val="BodyText"/>
        <w:ind w:left="720"/>
      </w:pPr>
      <w:r>
        <w:t>J.</w:t>
      </w:r>
      <w:r>
        <w:rPr>
          <w:spacing w:val="-2"/>
        </w:rPr>
        <w:t xml:space="preserve"> </w:t>
      </w:r>
      <w:r>
        <w:t>Gagne,</w:t>
      </w:r>
      <w:r>
        <w:rPr>
          <w:spacing w:val="-1"/>
        </w:rPr>
        <w:t xml:space="preserve"> </w:t>
      </w:r>
      <w:r>
        <w:rPr>
          <w:spacing w:val="-5"/>
        </w:rPr>
        <w:t>DPH</w:t>
      </w:r>
    </w:p>
    <w:p w14:paraId="0CE0A782" w14:textId="77777777" w:rsidR="007E5855" w:rsidRDefault="00000000">
      <w:pPr>
        <w:pStyle w:val="BodyText"/>
        <w:ind w:left="720"/>
      </w:pPr>
      <w:r>
        <w:t>J.</w:t>
      </w:r>
      <w:r>
        <w:rPr>
          <w:spacing w:val="-2"/>
        </w:rPr>
        <w:t xml:space="preserve"> </w:t>
      </w:r>
      <w:r>
        <w:t>Bernice,</w:t>
      </w:r>
      <w:r>
        <w:rPr>
          <w:spacing w:val="-2"/>
        </w:rPr>
        <w:t xml:space="preserve"> </w:t>
      </w:r>
      <w:r>
        <w:rPr>
          <w:spacing w:val="-5"/>
        </w:rPr>
        <w:t>DPH</w:t>
      </w:r>
    </w:p>
    <w:p w14:paraId="2186D236" w14:textId="77777777" w:rsidR="007E5855" w:rsidRDefault="00000000">
      <w:pPr>
        <w:pStyle w:val="BodyText"/>
        <w:ind w:left="720"/>
      </w:pPr>
      <w:r>
        <w:t>S.</w:t>
      </w:r>
      <w:r>
        <w:rPr>
          <w:spacing w:val="-1"/>
        </w:rPr>
        <w:t xml:space="preserve"> </w:t>
      </w:r>
      <w:r>
        <w:t>Carlson,</w:t>
      </w:r>
      <w:r>
        <w:rPr>
          <w:spacing w:val="-1"/>
        </w:rPr>
        <w:t xml:space="preserve"> </w:t>
      </w:r>
      <w:r>
        <w:rPr>
          <w:spacing w:val="-5"/>
        </w:rPr>
        <w:t>DPH</w:t>
      </w:r>
    </w:p>
    <w:p w14:paraId="4C3B2CFF" w14:textId="77777777" w:rsidR="007E5855" w:rsidRDefault="00000000">
      <w:pPr>
        <w:pStyle w:val="BodyText"/>
        <w:ind w:left="720"/>
      </w:pPr>
      <w:r>
        <w:t>J.</w:t>
      </w:r>
      <w:r>
        <w:rPr>
          <w:spacing w:val="-8"/>
        </w:rPr>
        <w:t xml:space="preserve"> </w:t>
      </w:r>
      <w:r>
        <w:t>Riley,</w:t>
      </w:r>
      <w:r>
        <w:rPr>
          <w:spacing w:val="-8"/>
        </w:rPr>
        <w:t xml:space="preserve"> </w:t>
      </w:r>
      <w:r>
        <w:rPr>
          <w:spacing w:val="-5"/>
        </w:rPr>
        <w:t>DPH</w:t>
      </w:r>
    </w:p>
    <w:p w14:paraId="153A0223" w14:textId="77777777" w:rsidR="007E5855" w:rsidRDefault="00000000">
      <w:pPr>
        <w:pStyle w:val="BodyText"/>
        <w:ind w:left="720"/>
      </w:pPr>
      <w:r>
        <w:t>S.</w:t>
      </w:r>
      <w:r>
        <w:rPr>
          <w:spacing w:val="-2"/>
        </w:rPr>
        <w:t xml:space="preserve"> </w:t>
      </w:r>
      <w:proofErr w:type="spellStart"/>
      <w:r>
        <w:t>Senneville</w:t>
      </w:r>
      <w:proofErr w:type="spellEnd"/>
      <w:r>
        <w:t>,</w:t>
      </w:r>
      <w:r>
        <w:rPr>
          <w:spacing w:val="-1"/>
        </w:rPr>
        <w:t xml:space="preserve"> </w:t>
      </w:r>
      <w:r>
        <w:rPr>
          <w:spacing w:val="-5"/>
        </w:rPr>
        <w:t>DPH</w:t>
      </w:r>
    </w:p>
    <w:p w14:paraId="6D70C7D6" w14:textId="77777777" w:rsidR="007E5855" w:rsidRDefault="00000000">
      <w:pPr>
        <w:pStyle w:val="BodyText"/>
        <w:ind w:left="720"/>
      </w:pPr>
      <w:r>
        <w:t>M.</w:t>
      </w:r>
      <w:r>
        <w:rPr>
          <w:spacing w:val="-5"/>
        </w:rPr>
        <w:t xml:space="preserve"> </w:t>
      </w:r>
      <w:r>
        <w:t>Ryan,</w:t>
      </w:r>
      <w:r>
        <w:rPr>
          <w:spacing w:val="-5"/>
        </w:rPr>
        <w:t xml:space="preserve"> DMH</w:t>
      </w:r>
    </w:p>
    <w:p w14:paraId="1AAF55C1" w14:textId="77777777" w:rsidR="007E5855" w:rsidRDefault="00000000">
      <w:pPr>
        <w:pStyle w:val="BodyText"/>
        <w:ind w:left="720"/>
      </w:pPr>
      <w:r>
        <w:t>T.</w:t>
      </w:r>
      <w:r>
        <w:rPr>
          <w:spacing w:val="-10"/>
        </w:rPr>
        <w:t xml:space="preserve"> </w:t>
      </w:r>
      <w:r>
        <w:t>Reynolds,</w:t>
      </w:r>
      <w:r>
        <w:rPr>
          <w:spacing w:val="-9"/>
        </w:rPr>
        <w:t xml:space="preserve"> </w:t>
      </w:r>
      <w:r>
        <w:rPr>
          <w:spacing w:val="-5"/>
        </w:rPr>
        <w:t>DMH</w:t>
      </w:r>
    </w:p>
    <w:p w14:paraId="53798E13" w14:textId="77777777" w:rsidR="007E5855" w:rsidRDefault="007E5855">
      <w:pPr>
        <w:pStyle w:val="BodyText"/>
      </w:pPr>
    </w:p>
    <w:p w14:paraId="794C5B3F" w14:textId="77777777" w:rsidR="007E5855" w:rsidRDefault="00000000">
      <w:pPr>
        <w:pStyle w:val="BodyText"/>
        <w:spacing w:before="1"/>
        <w:ind w:left="720" w:right="5845"/>
      </w:pPr>
      <w:r>
        <w:t>Health Policy Commission Office</w:t>
      </w:r>
      <w:r>
        <w:rPr>
          <w:spacing w:val="-15"/>
        </w:rPr>
        <w:t xml:space="preserve"> </w:t>
      </w:r>
      <w:r>
        <w:t>of</w:t>
      </w:r>
      <w:r>
        <w:rPr>
          <w:spacing w:val="-15"/>
        </w:rPr>
        <w:t xml:space="preserve"> </w:t>
      </w:r>
      <w:r>
        <w:t>the</w:t>
      </w:r>
      <w:r>
        <w:rPr>
          <w:spacing w:val="-15"/>
        </w:rPr>
        <w:t xml:space="preserve"> </w:t>
      </w:r>
      <w:r>
        <w:t>Attorney</w:t>
      </w:r>
      <w:r>
        <w:rPr>
          <w:spacing w:val="-14"/>
        </w:rPr>
        <w:t xml:space="preserve"> </w:t>
      </w:r>
      <w:r>
        <w:t>General</w:t>
      </w:r>
    </w:p>
    <w:p w14:paraId="015572C2" w14:textId="77777777" w:rsidR="007E5855" w:rsidRDefault="00000000">
      <w:pPr>
        <w:pStyle w:val="BodyText"/>
        <w:ind w:left="720"/>
      </w:pPr>
      <w:r>
        <w:t>Center</w:t>
      </w:r>
      <w:r>
        <w:rPr>
          <w:spacing w:val="-4"/>
        </w:rPr>
        <w:t xml:space="preserve"> </w:t>
      </w:r>
      <w:r>
        <w:t>for</w:t>
      </w:r>
      <w:r>
        <w:rPr>
          <w:spacing w:val="-3"/>
        </w:rPr>
        <w:t xml:space="preserve"> </w:t>
      </w:r>
      <w:r>
        <w:t>Health</w:t>
      </w:r>
      <w:r>
        <w:rPr>
          <w:spacing w:val="-1"/>
        </w:rPr>
        <w:t xml:space="preserve"> </w:t>
      </w:r>
      <w:r>
        <w:t>Information</w:t>
      </w:r>
      <w:r>
        <w:rPr>
          <w:spacing w:val="-1"/>
        </w:rPr>
        <w:t xml:space="preserve"> </w:t>
      </w:r>
      <w:r>
        <w:t>and</w:t>
      </w:r>
      <w:r>
        <w:rPr>
          <w:spacing w:val="-15"/>
        </w:rPr>
        <w:t xml:space="preserve"> </w:t>
      </w:r>
      <w:r>
        <w:rPr>
          <w:spacing w:val="-2"/>
        </w:rPr>
        <w:t>Analysis</w:t>
      </w:r>
    </w:p>
    <w:p w14:paraId="46201B1F" w14:textId="77777777" w:rsidR="007E5855" w:rsidRDefault="00000000">
      <w:pPr>
        <w:pStyle w:val="BodyText"/>
        <w:ind w:left="720"/>
      </w:pPr>
      <w:r>
        <w:t>Executive</w:t>
      </w:r>
      <w:r>
        <w:rPr>
          <w:spacing w:val="-7"/>
        </w:rPr>
        <w:t xml:space="preserve"> </w:t>
      </w:r>
      <w:r>
        <w:t>Office</w:t>
      </w:r>
      <w:r>
        <w:rPr>
          <w:spacing w:val="-6"/>
        </w:rPr>
        <w:t xml:space="preserve"> </w:t>
      </w:r>
      <w:r>
        <w:t>of</w:t>
      </w:r>
      <w:r>
        <w:rPr>
          <w:spacing w:val="-6"/>
        </w:rPr>
        <w:t xml:space="preserve"> </w:t>
      </w:r>
      <w:r>
        <w:t>Labor</w:t>
      </w:r>
      <w:r>
        <w:rPr>
          <w:spacing w:val="-6"/>
        </w:rPr>
        <w:t xml:space="preserve"> </w:t>
      </w:r>
      <w:r>
        <w:t>and</w:t>
      </w:r>
      <w:r>
        <w:rPr>
          <w:spacing w:val="-9"/>
        </w:rPr>
        <w:t xml:space="preserve"> </w:t>
      </w:r>
      <w:r>
        <w:t>Workforce</w:t>
      </w:r>
      <w:r>
        <w:rPr>
          <w:spacing w:val="-6"/>
        </w:rPr>
        <w:t xml:space="preserve"> </w:t>
      </w:r>
      <w:r>
        <w:rPr>
          <w:spacing w:val="-2"/>
        </w:rPr>
        <w:t>Development</w:t>
      </w:r>
    </w:p>
    <w:sectPr w:rsidR="007E5855">
      <w:pgSz w:w="12240" w:h="15840"/>
      <w:pgMar w:top="2640" w:right="1080" w:bottom="280" w:left="1440" w:header="6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A1CB" w14:textId="77777777" w:rsidR="008C3B0B" w:rsidRDefault="008C3B0B">
      <w:r>
        <w:separator/>
      </w:r>
    </w:p>
  </w:endnote>
  <w:endnote w:type="continuationSeparator" w:id="0">
    <w:p w14:paraId="710A609A" w14:textId="77777777" w:rsidR="008C3B0B" w:rsidRDefault="008C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F9BF" w14:textId="77777777" w:rsidR="008C3B0B" w:rsidRDefault="008C3B0B">
      <w:r>
        <w:separator/>
      </w:r>
    </w:p>
  </w:footnote>
  <w:footnote w:type="continuationSeparator" w:id="0">
    <w:p w14:paraId="2EF5F086" w14:textId="77777777" w:rsidR="008C3B0B" w:rsidRDefault="008C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171E" w14:textId="77777777" w:rsidR="007E5855" w:rsidRDefault="00000000">
    <w:pPr>
      <w:pStyle w:val="BodyText"/>
      <w:spacing w:line="14" w:lineRule="auto"/>
      <w:rPr>
        <w:sz w:val="20"/>
      </w:rPr>
    </w:pPr>
    <w:r>
      <w:rPr>
        <w:noProof/>
        <w:sz w:val="20"/>
      </w:rPr>
      <w:drawing>
        <wp:anchor distT="0" distB="0" distL="0" distR="0" simplePos="0" relativeHeight="487471616" behindDoc="1" locked="0" layoutInCell="1" allowOverlap="1" wp14:anchorId="5489A215" wp14:editId="346F0C48">
          <wp:simplePos x="0" y="0"/>
          <wp:positionH relativeFrom="page">
            <wp:posOffset>2569527</wp:posOffset>
          </wp:positionH>
          <wp:positionV relativeFrom="page">
            <wp:posOffset>428625</wp:posOffset>
          </wp:positionV>
          <wp:extent cx="2633332" cy="164464"/>
          <wp:effectExtent l="0" t="0" r="0" b="762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3332" cy="164464"/>
                  </a:xfrm>
                  <a:prstGeom prst="rect">
                    <a:avLst/>
                  </a:prstGeom>
                </pic:spPr>
              </pic:pic>
            </a:graphicData>
          </a:graphic>
        </wp:anchor>
      </w:drawing>
    </w:r>
    <w:r>
      <w:rPr>
        <w:noProof/>
        <w:sz w:val="20"/>
      </w:rPr>
      <mc:AlternateContent>
        <mc:Choice Requires="wps">
          <w:drawing>
            <wp:anchor distT="0" distB="0" distL="0" distR="0" simplePos="0" relativeHeight="487472128" behindDoc="1" locked="0" layoutInCell="1" allowOverlap="1" wp14:anchorId="29C62A07" wp14:editId="324712A7">
              <wp:simplePos x="0" y="0"/>
              <wp:positionH relativeFrom="page">
                <wp:posOffset>901700</wp:posOffset>
              </wp:positionH>
              <wp:positionV relativeFrom="page">
                <wp:posOffset>804190</wp:posOffset>
              </wp:positionV>
              <wp:extent cx="1040130" cy="328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328930"/>
                      </a:xfrm>
                      <a:prstGeom prst="rect">
                        <a:avLst/>
                      </a:prstGeom>
                    </wps:spPr>
                    <wps:txbx>
                      <w:txbxContent>
                        <w:p w14:paraId="5467FF51" w14:textId="77777777" w:rsidR="007E5855" w:rsidRDefault="00000000">
                          <w:pPr>
                            <w:spacing w:before="11"/>
                            <w:ind w:left="20"/>
                          </w:pPr>
                          <w:r>
                            <w:t>Crystal</w:t>
                          </w:r>
                          <w:r>
                            <w:rPr>
                              <w:spacing w:val="-4"/>
                            </w:rPr>
                            <w:t xml:space="preserve"> </w:t>
                          </w:r>
                          <w:r>
                            <w:t>M.</w:t>
                          </w:r>
                          <w:r>
                            <w:rPr>
                              <w:spacing w:val="-2"/>
                            </w:rPr>
                            <w:t xml:space="preserve"> Bloom</w:t>
                          </w:r>
                        </w:p>
                        <w:p w14:paraId="34BAA2F7" w14:textId="77777777" w:rsidR="007E5855" w:rsidRDefault="00000000">
                          <w:pPr>
                            <w:spacing w:before="3"/>
                            <w:ind w:left="20"/>
                            <w:rPr>
                              <w:sz w:val="20"/>
                            </w:rPr>
                          </w:pPr>
                          <w:r>
                            <w:rPr>
                              <w:spacing w:val="-2"/>
                              <w:sz w:val="20"/>
                            </w:rPr>
                            <w:t>Partner</w:t>
                          </w:r>
                        </w:p>
                      </w:txbxContent>
                    </wps:txbx>
                    <wps:bodyPr wrap="square" lIns="0" tIns="0" rIns="0" bIns="0" rtlCol="0">
                      <a:noAutofit/>
                    </wps:bodyPr>
                  </wps:wsp>
                </a:graphicData>
              </a:graphic>
            </wp:anchor>
          </w:drawing>
        </mc:Choice>
        <mc:Fallback>
          <w:pict>
            <v:shapetype w14:anchorId="29C62A07" id="_x0000_t202" coordsize="21600,21600" o:spt="202" path="m,l,21600r21600,l21600,xe">
              <v:stroke joinstyle="miter"/>
              <v:path gradientshapeok="t" o:connecttype="rect"/>
            </v:shapetype>
            <v:shape id="Textbox 2" o:spid="_x0000_s1026" type="#_x0000_t202" style="position:absolute;margin-left:71pt;margin-top:63.3pt;width:81.9pt;height:25.9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" filled="f" stroked="f">
              <v:textbox inset="0,0,0,0">
                <w:txbxContent>
                  <w:p w14:paraId="5467FF51" w14:textId="77777777" w:rsidR="007E5855" w:rsidRDefault="00000000">
                    <w:pPr>
                      <w:spacing w:before="11"/>
                      <w:ind w:left="20"/>
                    </w:pPr>
                    <w:r>
                      <w:t>Crystal</w:t>
                    </w:r>
                    <w:r>
                      <w:rPr>
                        <w:spacing w:val="-4"/>
                      </w:rPr>
                      <w:t xml:space="preserve"> </w:t>
                    </w:r>
                    <w:r>
                      <w:t>M.</w:t>
                    </w:r>
                    <w:r>
                      <w:rPr>
                        <w:spacing w:val="-2"/>
                      </w:rPr>
                      <w:t xml:space="preserve"> Bloom</w:t>
                    </w:r>
                  </w:p>
                  <w:p w14:paraId="34BAA2F7" w14:textId="77777777" w:rsidR="007E5855" w:rsidRDefault="00000000">
                    <w:pPr>
                      <w:spacing w:before="3"/>
                      <w:ind w:left="20"/>
                      <w:rPr>
                        <w:sz w:val="20"/>
                      </w:rPr>
                    </w:pPr>
                    <w:r>
                      <w:rPr>
                        <w:spacing w:val="-2"/>
                        <w:sz w:val="20"/>
                      </w:rPr>
                      <w:t>Partner</w:t>
                    </w:r>
                  </w:p>
                </w:txbxContent>
              </v:textbox>
              <w10:wrap anchorx="page" anchory="page"/>
            </v:shape>
          </w:pict>
        </mc:Fallback>
      </mc:AlternateContent>
    </w:r>
    <w:r>
      <w:rPr>
        <w:noProof/>
        <w:sz w:val="20"/>
      </w:rPr>
      <mc:AlternateContent>
        <mc:Choice Requires="wps">
          <w:drawing>
            <wp:anchor distT="0" distB="0" distL="0" distR="0" simplePos="0" relativeHeight="487472640" behindDoc="1" locked="0" layoutInCell="1" allowOverlap="1" wp14:anchorId="6BA36EC7" wp14:editId="77DDA786">
              <wp:simplePos x="0" y="0"/>
              <wp:positionH relativeFrom="page">
                <wp:posOffset>901700</wp:posOffset>
              </wp:positionH>
              <wp:positionV relativeFrom="page">
                <wp:posOffset>1258373</wp:posOffset>
              </wp:positionV>
              <wp:extent cx="1680845" cy="458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458470"/>
                      </a:xfrm>
                      <a:prstGeom prst="rect">
                        <a:avLst/>
                      </a:prstGeom>
                    </wps:spPr>
                    <wps:txbx>
                      <w:txbxContent>
                        <w:p w14:paraId="6D517A53" w14:textId="77777777" w:rsidR="007E5855" w:rsidRDefault="00000000">
                          <w:pPr>
                            <w:spacing w:before="10"/>
                            <w:ind w:left="20"/>
                            <w:rPr>
                              <w:sz w:val="20"/>
                            </w:rPr>
                          </w:pPr>
                          <w:r>
                            <w:rPr>
                              <w:sz w:val="20"/>
                            </w:rPr>
                            <w:t>One</w:t>
                          </w:r>
                          <w:r>
                            <w:rPr>
                              <w:spacing w:val="-10"/>
                              <w:sz w:val="20"/>
                            </w:rPr>
                            <w:t xml:space="preserve"> </w:t>
                          </w:r>
                          <w:r>
                            <w:rPr>
                              <w:sz w:val="20"/>
                            </w:rPr>
                            <w:t>Congress</w:t>
                          </w:r>
                          <w:r>
                            <w:rPr>
                              <w:spacing w:val="-10"/>
                              <w:sz w:val="20"/>
                            </w:rPr>
                            <w:t xml:space="preserve"> </w:t>
                          </w:r>
                          <w:r>
                            <w:rPr>
                              <w:sz w:val="20"/>
                            </w:rPr>
                            <w:t>Street,</w:t>
                          </w:r>
                          <w:r>
                            <w:rPr>
                              <w:spacing w:val="-9"/>
                              <w:sz w:val="20"/>
                            </w:rPr>
                            <w:t xml:space="preserve"> </w:t>
                          </w:r>
                          <w:r>
                            <w:rPr>
                              <w:sz w:val="20"/>
                            </w:rPr>
                            <w:t>Suite</w:t>
                          </w:r>
                          <w:r>
                            <w:rPr>
                              <w:spacing w:val="-10"/>
                              <w:sz w:val="20"/>
                            </w:rPr>
                            <w:t xml:space="preserve"> </w:t>
                          </w:r>
                          <w:r>
                            <w:rPr>
                              <w:sz w:val="20"/>
                            </w:rPr>
                            <w:t>3102 Boston, MA 02114</w:t>
                          </w:r>
                        </w:p>
                        <w:p w14:paraId="69CEC44D" w14:textId="77777777" w:rsidR="007E5855" w:rsidRDefault="00000000">
                          <w:pPr>
                            <w:spacing w:before="1"/>
                            <w:ind w:left="20"/>
                            <w:rPr>
                              <w:sz w:val="20"/>
                            </w:rPr>
                          </w:pPr>
                          <w:r>
                            <w:rPr>
                              <w:sz w:val="20"/>
                            </w:rPr>
                            <w:t>Direct:</w:t>
                          </w:r>
                          <w:r>
                            <w:rPr>
                              <w:spacing w:val="-8"/>
                              <w:sz w:val="20"/>
                            </w:rPr>
                            <w:t xml:space="preserve"> </w:t>
                          </w:r>
                          <w:r>
                            <w:rPr>
                              <w:spacing w:val="-2"/>
                              <w:sz w:val="20"/>
                            </w:rPr>
                            <w:t>617.598.6783</w:t>
                          </w:r>
                        </w:p>
                      </w:txbxContent>
                    </wps:txbx>
                    <wps:bodyPr wrap="square" lIns="0" tIns="0" rIns="0" bIns="0" rtlCol="0">
                      <a:noAutofit/>
                    </wps:bodyPr>
                  </wps:wsp>
                </a:graphicData>
              </a:graphic>
            </wp:anchor>
          </w:drawing>
        </mc:Choice>
        <mc:Fallback>
          <w:pict>
            <v:shape w14:anchorId="6BA36EC7" id="Textbox 3" o:spid="_x0000_s1027" type="#_x0000_t202" style="position:absolute;margin-left:71pt;margin-top:99.1pt;width:132.35pt;height:36.1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" filled="f" stroked="f">
              <v:textbox inset="0,0,0,0">
                <w:txbxContent>
                  <w:p w14:paraId="6D517A53" w14:textId="77777777" w:rsidR="007E5855" w:rsidRDefault="00000000">
                    <w:pPr>
                      <w:spacing w:before="10"/>
                      <w:ind w:left="20"/>
                      <w:rPr>
                        <w:sz w:val="20"/>
                      </w:rPr>
                    </w:pPr>
                    <w:r>
                      <w:rPr>
                        <w:sz w:val="20"/>
                      </w:rPr>
                      <w:t>One</w:t>
                    </w:r>
                    <w:r>
                      <w:rPr>
                        <w:spacing w:val="-10"/>
                        <w:sz w:val="20"/>
                      </w:rPr>
                      <w:t xml:space="preserve"> </w:t>
                    </w:r>
                    <w:r>
                      <w:rPr>
                        <w:sz w:val="20"/>
                      </w:rPr>
                      <w:t>Congress</w:t>
                    </w:r>
                    <w:r>
                      <w:rPr>
                        <w:spacing w:val="-10"/>
                        <w:sz w:val="20"/>
                      </w:rPr>
                      <w:t xml:space="preserve"> </w:t>
                    </w:r>
                    <w:r>
                      <w:rPr>
                        <w:sz w:val="20"/>
                      </w:rPr>
                      <w:t>Street,</w:t>
                    </w:r>
                    <w:r>
                      <w:rPr>
                        <w:spacing w:val="-9"/>
                        <w:sz w:val="20"/>
                      </w:rPr>
                      <w:t xml:space="preserve"> </w:t>
                    </w:r>
                    <w:r>
                      <w:rPr>
                        <w:sz w:val="20"/>
                      </w:rPr>
                      <w:t>Suite</w:t>
                    </w:r>
                    <w:r>
                      <w:rPr>
                        <w:spacing w:val="-10"/>
                        <w:sz w:val="20"/>
                      </w:rPr>
                      <w:t xml:space="preserve"> </w:t>
                    </w:r>
                    <w:r>
                      <w:rPr>
                        <w:sz w:val="20"/>
                      </w:rPr>
                      <w:t>3102 Boston, MA 02114</w:t>
                    </w:r>
                  </w:p>
                  <w:p w14:paraId="69CEC44D" w14:textId="77777777" w:rsidR="007E5855" w:rsidRDefault="00000000">
                    <w:pPr>
                      <w:spacing w:before="1"/>
                      <w:ind w:left="20"/>
                      <w:rPr>
                        <w:sz w:val="20"/>
                      </w:rPr>
                    </w:pPr>
                    <w:r>
                      <w:rPr>
                        <w:sz w:val="20"/>
                      </w:rPr>
                      <w:t>Direct:</w:t>
                    </w:r>
                    <w:r>
                      <w:rPr>
                        <w:spacing w:val="-8"/>
                        <w:sz w:val="20"/>
                      </w:rPr>
                      <w:t xml:space="preserve"> </w:t>
                    </w:r>
                    <w:r>
                      <w:rPr>
                        <w:spacing w:val="-2"/>
                        <w:sz w:val="20"/>
                      </w:rPr>
                      <w:t>617.598.6783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8CD0" w14:textId="77777777" w:rsidR="007E5855" w:rsidRDefault="00000000">
    <w:pPr>
      <w:pStyle w:val="BodyText"/>
      <w:spacing w:line="14" w:lineRule="auto"/>
      <w:rPr>
        <w:sz w:val="20"/>
      </w:rPr>
    </w:pPr>
    <w:r>
      <w:rPr>
        <w:noProof/>
        <w:sz w:val="20"/>
      </w:rPr>
      <w:drawing>
        <wp:anchor distT="0" distB="0" distL="0" distR="0" simplePos="0" relativeHeight="487473152" behindDoc="1" locked="0" layoutInCell="1" allowOverlap="1" wp14:anchorId="0D70BACA" wp14:editId="3CEE1D19">
          <wp:simplePos x="0" y="0"/>
          <wp:positionH relativeFrom="page">
            <wp:posOffset>2552700</wp:posOffset>
          </wp:positionH>
          <wp:positionV relativeFrom="page">
            <wp:posOffset>395604</wp:posOffset>
          </wp:positionV>
          <wp:extent cx="2633344" cy="164463"/>
          <wp:effectExtent l="0" t="0" r="0" b="762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3344" cy="164463"/>
                  </a:xfrm>
                  <a:prstGeom prst="rect">
                    <a:avLst/>
                  </a:prstGeom>
                </pic:spPr>
              </pic:pic>
            </a:graphicData>
          </a:graphic>
        </wp:anchor>
      </w:drawing>
    </w:r>
    <w:r>
      <w:rPr>
        <w:noProof/>
        <w:sz w:val="20"/>
      </w:rPr>
      <mc:AlternateContent>
        <mc:Choice Requires="wps">
          <w:drawing>
            <wp:anchor distT="0" distB="0" distL="0" distR="0" simplePos="0" relativeHeight="487473664" behindDoc="1" locked="0" layoutInCell="1" allowOverlap="1" wp14:anchorId="69F1CE9F" wp14:editId="7C90A71D">
              <wp:simplePos x="0" y="0"/>
              <wp:positionH relativeFrom="page">
                <wp:posOffset>901700</wp:posOffset>
              </wp:positionH>
              <wp:positionV relativeFrom="page">
                <wp:posOffset>800946</wp:posOffset>
              </wp:positionV>
              <wp:extent cx="3693795" cy="895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3795" cy="895350"/>
                      </a:xfrm>
                      <a:prstGeom prst="rect">
                        <a:avLst/>
                      </a:prstGeom>
                    </wps:spPr>
                    <wps:txbx>
                      <w:txbxContent>
                        <w:p w14:paraId="0AB6F65B" w14:textId="77777777" w:rsidR="007E5855" w:rsidRDefault="00000000">
                          <w:pPr>
                            <w:pStyle w:val="BodyText"/>
                            <w:spacing w:before="10"/>
                            <w:ind w:left="20"/>
                          </w:pPr>
                          <w:r>
                            <w:t>Stephen</w:t>
                          </w:r>
                          <w:r>
                            <w:rPr>
                              <w:spacing w:val="-2"/>
                            </w:rPr>
                            <w:t xml:space="preserve"> </w:t>
                          </w:r>
                          <w:r>
                            <w:t>Davis,</w:t>
                          </w:r>
                          <w:r>
                            <w:rPr>
                              <w:spacing w:val="-2"/>
                            </w:rPr>
                            <w:t xml:space="preserve"> Director</w:t>
                          </w:r>
                        </w:p>
                        <w:p w14:paraId="2815AE8B" w14:textId="77777777" w:rsidR="007E5855" w:rsidRDefault="00000000">
                          <w:pPr>
                            <w:pStyle w:val="BodyText"/>
                            <w:ind w:left="20"/>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Department of Public Health</w:t>
                          </w:r>
                        </w:p>
                        <w:p w14:paraId="62D5C7C9" w14:textId="77777777" w:rsidR="007E5855" w:rsidRDefault="00000000">
                          <w:pPr>
                            <w:pStyle w:val="BodyText"/>
                            <w:ind w:left="20"/>
                          </w:pPr>
                          <w:r>
                            <w:t>December</w:t>
                          </w:r>
                          <w:r>
                            <w:rPr>
                              <w:spacing w:val="-3"/>
                            </w:rPr>
                            <w:t xml:space="preserve"> </w:t>
                          </w:r>
                          <w:r>
                            <w:t>31,</w:t>
                          </w:r>
                          <w:r>
                            <w:rPr>
                              <w:spacing w:val="-1"/>
                            </w:rPr>
                            <w:t xml:space="preserve"> </w:t>
                          </w:r>
                          <w:r>
                            <w:rPr>
                              <w:spacing w:val="-4"/>
                            </w:rPr>
                            <w:t>2025</w:t>
                          </w:r>
                        </w:p>
                        <w:p w14:paraId="3E5E5A30" w14:textId="77777777" w:rsidR="007E5855" w:rsidRDefault="00000000">
                          <w:pPr>
                            <w:pStyle w:val="BodyText"/>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9F1CE9F" id="_x0000_t202" coordsize="21600,21600" o:spt="202" path="m,l,21600r21600,l21600,xe">
              <v:stroke joinstyle="miter"/>
              <v:path gradientshapeok="t" o:connecttype="rect"/>
            </v:shapetype>
            <v:shape id="Textbox 5" o:spid="_x0000_s1028" type="#_x0000_t202" style="position:absolute;margin-left:71pt;margin-top:63.05pt;width:290.85pt;height:7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" filled="f" stroked="f">
              <v:textbox inset="0,0,0,0">
                <w:txbxContent>
                  <w:p w14:paraId="0AB6F65B" w14:textId="77777777" w:rsidR="007E5855" w:rsidRDefault="00000000">
                    <w:pPr>
                      <w:pStyle w:val="BodyText"/>
                      <w:spacing w:before="10"/>
                      <w:ind w:left="20"/>
                    </w:pPr>
                    <w:r>
                      <w:t>Stephen</w:t>
                    </w:r>
                    <w:r>
                      <w:rPr>
                        <w:spacing w:val="-2"/>
                      </w:rPr>
                      <w:t xml:space="preserve"> </w:t>
                    </w:r>
                    <w:r>
                      <w:t>Davis,</w:t>
                    </w:r>
                    <w:r>
                      <w:rPr>
                        <w:spacing w:val="-2"/>
                      </w:rPr>
                      <w:t xml:space="preserve"> Director</w:t>
                    </w:r>
                  </w:p>
                  <w:p w14:paraId="2815AE8B" w14:textId="77777777" w:rsidR="007E5855" w:rsidRDefault="00000000">
                    <w:pPr>
                      <w:pStyle w:val="BodyText"/>
                      <w:ind w:left="20"/>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Department of Public Health</w:t>
                    </w:r>
                  </w:p>
                  <w:p w14:paraId="62D5C7C9" w14:textId="77777777" w:rsidR="007E5855" w:rsidRDefault="00000000">
                    <w:pPr>
                      <w:pStyle w:val="BodyText"/>
                      <w:ind w:left="20"/>
                    </w:pPr>
                    <w:r>
                      <w:t>December</w:t>
                    </w:r>
                    <w:r>
                      <w:rPr>
                        <w:spacing w:val="-3"/>
                      </w:rPr>
                      <w:t xml:space="preserve"> </w:t>
                    </w:r>
                    <w:r>
                      <w:t>31,</w:t>
                    </w:r>
                    <w:r>
                      <w:rPr>
                        <w:spacing w:val="-1"/>
                      </w:rPr>
                      <w:t xml:space="preserve"> </w:t>
                    </w:r>
                    <w:r>
                      <w:rPr>
                        <w:spacing w:val="-4"/>
                      </w:rPr>
                      <w:t>2025</w:t>
                    </w:r>
                  </w:p>
                  <w:p w14:paraId="3E5E5A30" w14:textId="77777777" w:rsidR="007E5855" w:rsidRDefault="00000000">
                    <w:pPr>
                      <w:pStyle w:val="BodyText"/>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D17FD"/>
    <w:multiLevelType w:val="hybridMultilevel"/>
    <w:tmpl w:val="E5CE9FFA"/>
    <w:lvl w:ilvl="0" w:tplc="E858F5AC">
      <w:start w:val="1"/>
      <w:numFmt w:val="decimal"/>
      <w:lvlText w:val="%1."/>
      <w:lvlJc w:val="left"/>
      <w:pPr>
        <w:ind w:left="720" w:hanging="360"/>
        <w:jc w:val="left"/>
      </w:pPr>
      <w:rPr>
        <w:rFonts w:ascii="Times New Roman" w:eastAsia="Times New Roman" w:hAnsi="Times New Roman" w:cs="Times New Roman" w:hint="default"/>
        <w:b/>
        <w:bCs/>
        <w:i w:val="0"/>
        <w:iCs w:val="0"/>
        <w:color w:val="181818"/>
        <w:spacing w:val="0"/>
        <w:w w:val="100"/>
        <w:sz w:val="24"/>
        <w:szCs w:val="24"/>
        <w:lang w:val="en-US" w:eastAsia="en-US" w:bidi="ar-SA"/>
      </w:rPr>
    </w:lvl>
    <w:lvl w:ilvl="1" w:tplc="71729C6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A603CC8">
      <w:numFmt w:val="bullet"/>
      <w:lvlText w:val="•"/>
      <w:lvlJc w:val="left"/>
      <w:pPr>
        <w:ind w:left="2520" w:hanging="360"/>
      </w:pPr>
      <w:rPr>
        <w:rFonts w:hint="default"/>
        <w:lang w:val="en-US" w:eastAsia="en-US" w:bidi="ar-SA"/>
      </w:rPr>
    </w:lvl>
    <w:lvl w:ilvl="3" w:tplc="4566C01C">
      <w:numFmt w:val="bullet"/>
      <w:lvlText w:val="•"/>
      <w:lvlJc w:val="left"/>
      <w:pPr>
        <w:ind w:left="3420" w:hanging="360"/>
      </w:pPr>
      <w:rPr>
        <w:rFonts w:hint="default"/>
        <w:lang w:val="en-US" w:eastAsia="en-US" w:bidi="ar-SA"/>
      </w:rPr>
    </w:lvl>
    <w:lvl w:ilvl="4" w:tplc="AE822EF8">
      <w:numFmt w:val="bullet"/>
      <w:lvlText w:val="•"/>
      <w:lvlJc w:val="left"/>
      <w:pPr>
        <w:ind w:left="4320" w:hanging="360"/>
      </w:pPr>
      <w:rPr>
        <w:rFonts w:hint="default"/>
        <w:lang w:val="en-US" w:eastAsia="en-US" w:bidi="ar-SA"/>
      </w:rPr>
    </w:lvl>
    <w:lvl w:ilvl="5" w:tplc="68A4C218">
      <w:numFmt w:val="bullet"/>
      <w:lvlText w:val="•"/>
      <w:lvlJc w:val="left"/>
      <w:pPr>
        <w:ind w:left="5220" w:hanging="360"/>
      </w:pPr>
      <w:rPr>
        <w:rFonts w:hint="default"/>
        <w:lang w:val="en-US" w:eastAsia="en-US" w:bidi="ar-SA"/>
      </w:rPr>
    </w:lvl>
    <w:lvl w:ilvl="6" w:tplc="933E302C">
      <w:numFmt w:val="bullet"/>
      <w:lvlText w:val="•"/>
      <w:lvlJc w:val="left"/>
      <w:pPr>
        <w:ind w:left="6120" w:hanging="360"/>
      </w:pPr>
      <w:rPr>
        <w:rFonts w:hint="default"/>
        <w:lang w:val="en-US" w:eastAsia="en-US" w:bidi="ar-SA"/>
      </w:rPr>
    </w:lvl>
    <w:lvl w:ilvl="7" w:tplc="797E7AE0">
      <w:numFmt w:val="bullet"/>
      <w:lvlText w:val="•"/>
      <w:lvlJc w:val="left"/>
      <w:pPr>
        <w:ind w:left="7020" w:hanging="360"/>
      </w:pPr>
      <w:rPr>
        <w:rFonts w:hint="default"/>
        <w:lang w:val="en-US" w:eastAsia="en-US" w:bidi="ar-SA"/>
      </w:rPr>
    </w:lvl>
    <w:lvl w:ilvl="8" w:tplc="69A20558">
      <w:numFmt w:val="bullet"/>
      <w:lvlText w:val="•"/>
      <w:lvlJc w:val="left"/>
      <w:pPr>
        <w:ind w:left="7920" w:hanging="360"/>
      </w:pPr>
      <w:rPr>
        <w:rFonts w:hint="default"/>
        <w:lang w:val="en-US" w:eastAsia="en-US" w:bidi="ar-SA"/>
      </w:rPr>
    </w:lvl>
  </w:abstractNum>
  <w:num w:numId="1" w16cid:durableId="18595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5855"/>
    <w:rsid w:val="007E5855"/>
    <w:rsid w:val="008C3B0B"/>
    <w:rsid w:val="00AE5212"/>
    <w:rsid w:val="00D9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D45"/>
  <w15:docId w15:val="{C0F28176-130D-4633-9F7D-66AA6E1C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spacing w:line="210" w:lineRule="exact"/>
      <w:ind w:lef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ystal.bloom@huschblackwel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Bloom, Crystal</dc:creator>
  <dc:description/>
  <cp:lastModifiedBy>Tejada, Adriana (DPH)</cp:lastModifiedBy>
  <cp:revision>2</cp:revision>
  <dcterms:created xsi:type="dcterms:W3CDTF">2026-06-25T17:24:00Z</dcterms:created>
  <dcterms:modified xsi:type="dcterms:W3CDTF">2026-06-25T17:26:00Z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Acrobat PDFMaker 25 for Word</vt:lpwstr>
  </property>
  <property fmtid="{D5CDD505-2E9C-101B-9397-08002B2CF9AE}" pid="4" name="LastSaved">
    <vt:filetime>2026-06-25T00:00:00Z</vt:filetime>
  </property>
  <property fmtid="{D5CDD505-2E9C-101B-9397-08002B2CF9AE}" pid="5" name="Producer">
    <vt:lpwstr>Adobe PDF Library 25.1.5</vt:lpwstr>
  </property>
  <property fmtid="{D5CDD505-2E9C-101B-9397-08002B2CF9AE}" pid="6" name="SourceModified">
    <vt:lpwstr>D:20251231160558</vt:lpwstr>
  </property>
  <property fmtid="{D5CDD505-2E9C-101B-9397-08002B2CF9AE}" pid="7" name="ndDocumentId">
    <vt:lpwstr>4896-2776-3076</vt:lpwstr>
  </property>
</Properties>
</file>