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D767" w14:textId="77777777" w:rsidR="00C51E70" w:rsidRDefault="002B1E34">
      <w:pPr>
        <w:spacing w:before="19"/>
        <w:ind w:left="162"/>
        <w:rPr>
          <w:rFonts w:ascii="Arial"/>
          <w:sz w:val="15"/>
        </w:rPr>
      </w:pPr>
      <w:r>
        <w:rPr>
          <w:noProof/>
        </w:rPr>
        <w:drawing>
          <wp:anchor distT="0" distB="0" distL="0" distR="0" simplePos="0" relativeHeight="487430656" behindDoc="1" locked="0" layoutInCell="1" allowOverlap="1" wp14:anchorId="2BEAD829" wp14:editId="2BEAD82A">
            <wp:simplePos x="0" y="0"/>
            <wp:positionH relativeFrom="page">
              <wp:posOffset>2380234</wp:posOffset>
            </wp:positionH>
            <wp:positionV relativeFrom="paragraph">
              <wp:posOffset>28167</wp:posOffset>
            </wp:positionV>
            <wp:extent cx="891062" cy="6103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062" cy="61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A0A0A"/>
          <w:sz w:val="15"/>
        </w:rPr>
        <w:t>A</w:t>
      </w:r>
      <w:r>
        <w:rPr>
          <w:rFonts w:ascii="Arial"/>
          <w:color w:val="0A0A0A"/>
          <w:spacing w:val="10"/>
          <w:sz w:val="15"/>
        </w:rPr>
        <w:t xml:space="preserve"> </w:t>
      </w:r>
      <w:r>
        <w:rPr>
          <w:rFonts w:ascii="Arial"/>
          <w:color w:val="0A0A0A"/>
          <w:sz w:val="15"/>
        </w:rPr>
        <w:t>STEWARD</w:t>
      </w:r>
      <w:r>
        <w:rPr>
          <w:rFonts w:ascii="Arial"/>
          <w:color w:val="0A0A0A"/>
          <w:spacing w:val="18"/>
          <w:sz w:val="15"/>
        </w:rPr>
        <w:t xml:space="preserve"> </w:t>
      </w:r>
      <w:r>
        <w:rPr>
          <w:rFonts w:ascii="Arial"/>
          <w:color w:val="0A0A0A"/>
          <w:sz w:val="15"/>
        </w:rPr>
        <w:t>FAMILY</w:t>
      </w:r>
      <w:r>
        <w:rPr>
          <w:rFonts w:ascii="Arial"/>
          <w:color w:val="0A0A0A"/>
          <w:spacing w:val="22"/>
          <w:sz w:val="15"/>
        </w:rPr>
        <w:t xml:space="preserve"> </w:t>
      </w:r>
      <w:r>
        <w:rPr>
          <w:rFonts w:ascii="Arial"/>
          <w:color w:val="0A0A0A"/>
          <w:spacing w:val="-2"/>
          <w:sz w:val="15"/>
        </w:rPr>
        <w:t>HOSPITAL</w:t>
      </w:r>
    </w:p>
    <w:p w14:paraId="2BEAD768" w14:textId="77777777" w:rsidR="00C51E70" w:rsidRDefault="00C51E70">
      <w:pPr>
        <w:pStyle w:val="BodyText"/>
        <w:rPr>
          <w:rFonts w:ascii="Arial"/>
          <w:sz w:val="20"/>
        </w:rPr>
      </w:pPr>
    </w:p>
    <w:p w14:paraId="2BEAD769" w14:textId="77777777" w:rsidR="00C51E70" w:rsidRDefault="00C51E70">
      <w:pPr>
        <w:pStyle w:val="BodyText"/>
        <w:spacing w:before="10"/>
        <w:rPr>
          <w:rFonts w:ascii="Arial"/>
          <w:sz w:val="25"/>
        </w:rPr>
      </w:pPr>
    </w:p>
    <w:p w14:paraId="2BEAD76A" w14:textId="77777777" w:rsidR="00C51E70" w:rsidRDefault="002B1E34">
      <w:pPr>
        <w:pStyle w:val="BodyText"/>
        <w:spacing w:before="91"/>
        <w:ind w:left="4014" w:right="3990"/>
        <w:jc w:val="center"/>
      </w:pPr>
      <w:r>
        <w:rPr>
          <w:color w:val="0A0A0A"/>
          <w:w w:val="105"/>
        </w:rPr>
        <w:t>March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30,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4"/>
          <w:w w:val="105"/>
        </w:rPr>
        <w:t>2023</w:t>
      </w:r>
    </w:p>
    <w:p w14:paraId="2BEAD76B" w14:textId="77777777" w:rsidR="00C51E70" w:rsidRDefault="00C51E70">
      <w:pPr>
        <w:pStyle w:val="BodyText"/>
        <w:rPr>
          <w:sz w:val="18"/>
        </w:rPr>
      </w:pPr>
    </w:p>
    <w:p w14:paraId="2BEAD76C" w14:textId="77777777" w:rsidR="00C51E70" w:rsidRPr="00E96BBA" w:rsidRDefault="002B1E34">
      <w:pPr>
        <w:spacing w:before="91"/>
        <w:ind w:left="116"/>
        <w:rPr>
          <w:b/>
          <w:sz w:val="23"/>
          <w:u w:val="single"/>
        </w:rPr>
      </w:pPr>
      <w:r w:rsidRPr="00E96BBA">
        <w:rPr>
          <w:b/>
          <w:color w:val="0A0A0A"/>
          <w:w w:val="105"/>
          <w:sz w:val="23"/>
          <w:u w:val="single"/>
        </w:rPr>
        <w:t>VIA</w:t>
      </w:r>
      <w:r w:rsidRPr="00E96BBA">
        <w:rPr>
          <w:b/>
          <w:color w:val="0A0A0A"/>
          <w:spacing w:val="4"/>
          <w:w w:val="105"/>
          <w:sz w:val="23"/>
          <w:u w:val="single"/>
        </w:rPr>
        <w:t xml:space="preserve"> </w:t>
      </w:r>
      <w:r w:rsidRPr="00E96BBA">
        <w:rPr>
          <w:b/>
          <w:color w:val="0A0A0A"/>
          <w:spacing w:val="-2"/>
          <w:w w:val="105"/>
          <w:sz w:val="23"/>
          <w:u w:val="single"/>
        </w:rPr>
        <w:t>EMAIL</w:t>
      </w:r>
    </w:p>
    <w:p w14:paraId="2BEAD76D" w14:textId="77777777" w:rsidR="00C51E70" w:rsidRDefault="00C51E70">
      <w:pPr>
        <w:pStyle w:val="BodyText"/>
        <w:spacing w:before="7"/>
        <w:rPr>
          <w:b/>
          <w:sz w:val="24"/>
        </w:rPr>
      </w:pPr>
    </w:p>
    <w:p w14:paraId="2BEAD76E" w14:textId="77777777" w:rsidR="00C51E70" w:rsidRDefault="002B1E34">
      <w:pPr>
        <w:pStyle w:val="BodyText"/>
        <w:ind w:left="113"/>
      </w:pPr>
      <w:r>
        <w:rPr>
          <w:color w:val="0A0A0A"/>
          <w:w w:val="105"/>
        </w:rPr>
        <w:t>Stephen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Davis,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spacing w:val="-2"/>
          <w:w w:val="105"/>
        </w:rPr>
        <w:t>Director</w:t>
      </w:r>
    </w:p>
    <w:p w14:paraId="2BEAD76F" w14:textId="77777777" w:rsidR="00C51E70" w:rsidRDefault="002B1E34">
      <w:pPr>
        <w:pStyle w:val="BodyText"/>
        <w:spacing w:before="10" w:line="252" w:lineRule="auto"/>
        <w:ind w:left="119" w:right="3065"/>
      </w:pPr>
      <w:r>
        <w:rPr>
          <w:color w:val="0A0A0A"/>
          <w:w w:val="105"/>
        </w:rPr>
        <w:t>Division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Facility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Licensure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Certification Bureau of Health Care Safety and Quality</w:t>
      </w:r>
    </w:p>
    <w:p w14:paraId="2BEAD770" w14:textId="77777777" w:rsidR="00C51E70" w:rsidRDefault="002B1E34">
      <w:pPr>
        <w:pStyle w:val="BodyText"/>
        <w:spacing w:line="252" w:lineRule="auto"/>
        <w:ind w:left="118" w:right="6484" w:hanging="4"/>
      </w:pPr>
      <w:r>
        <w:rPr>
          <w:color w:val="0A0A0A"/>
          <w:w w:val="105"/>
        </w:rPr>
        <w:t>Department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Public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Health 67 Forest Street</w:t>
      </w:r>
    </w:p>
    <w:p w14:paraId="2BEAD771" w14:textId="77777777" w:rsidR="00C51E70" w:rsidRDefault="002B1E34">
      <w:pPr>
        <w:pStyle w:val="BodyText"/>
        <w:ind w:left="115"/>
      </w:pPr>
      <w:r>
        <w:rPr>
          <w:color w:val="0A0A0A"/>
          <w:w w:val="105"/>
        </w:rPr>
        <w:t>Marlborough,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MA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01752</w:t>
      </w:r>
    </w:p>
    <w:p w14:paraId="2BEAD772" w14:textId="77777777" w:rsidR="00C51E70" w:rsidRDefault="00C51E70">
      <w:pPr>
        <w:pStyle w:val="BodyText"/>
        <w:spacing w:before="9"/>
        <w:rPr>
          <w:sz w:val="25"/>
        </w:rPr>
      </w:pPr>
    </w:p>
    <w:p w14:paraId="2BEAD773" w14:textId="77777777" w:rsidR="00C51E70" w:rsidRDefault="002B1E34">
      <w:pPr>
        <w:pStyle w:val="BodyText"/>
        <w:tabs>
          <w:tab w:val="left" w:pos="845"/>
        </w:tabs>
        <w:spacing w:line="501" w:lineRule="auto"/>
        <w:ind w:left="119" w:right="2056"/>
      </w:pPr>
      <w:r>
        <w:rPr>
          <w:color w:val="0A0A0A"/>
          <w:spacing w:val="-4"/>
          <w:w w:val="105"/>
        </w:rPr>
        <w:t>Re:</w:t>
      </w:r>
      <w:r>
        <w:rPr>
          <w:color w:val="0A0A0A"/>
        </w:rPr>
        <w:tab/>
      </w:r>
      <w:r w:rsidRPr="00E96BBA">
        <w:rPr>
          <w:color w:val="0A0A0A"/>
          <w:w w:val="105"/>
          <w:u w:val="single"/>
        </w:rPr>
        <w:t>Morton</w:t>
      </w:r>
      <w:r w:rsidRPr="00E96BBA">
        <w:rPr>
          <w:color w:val="0A0A0A"/>
          <w:spacing w:val="-12"/>
          <w:w w:val="105"/>
          <w:u w:val="single"/>
        </w:rPr>
        <w:t xml:space="preserve"> </w:t>
      </w:r>
      <w:r w:rsidRPr="00E96BBA">
        <w:rPr>
          <w:color w:val="0A0A0A"/>
          <w:w w:val="105"/>
          <w:u w:val="single"/>
        </w:rPr>
        <w:t>Hospital's</w:t>
      </w:r>
      <w:r w:rsidRPr="00E96BBA">
        <w:rPr>
          <w:color w:val="0A0A0A"/>
          <w:spacing w:val="-10"/>
          <w:w w:val="105"/>
          <w:u w:val="single"/>
        </w:rPr>
        <w:t xml:space="preserve"> </w:t>
      </w:r>
      <w:r w:rsidRPr="00E96BBA">
        <w:rPr>
          <w:color w:val="0A0A0A"/>
          <w:w w:val="105"/>
          <w:u w:val="single"/>
        </w:rPr>
        <w:t>Comprehensive</w:t>
      </w:r>
      <w:r w:rsidRPr="00E96BBA">
        <w:rPr>
          <w:color w:val="0A0A0A"/>
          <w:spacing w:val="-10"/>
          <w:w w:val="105"/>
          <w:u w:val="single"/>
        </w:rPr>
        <w:t xml:space="preserve"> </w:t>
      </w:r>
      <w:r w:rsidRPr="00E96BBA">
        <w:rPr>
          <w:color w:val="0A0A0A"/>
          <w:w w:val="105"/>
          <w:u w:val="single"/>
        </w:rPr>
        <w:t>Addiction</w:t>
      </w:r>
      <w:r w:rsidRPr="00E96BBA">
        <w:rPr>
          <w:color w:val="0A0A0A"/>
          <w:spacing w:val="-10"/>
          <w:w w:val="105"/>
          <w:u w:val="single"/>
        </w:rPr>
        <w:t xml:space="preserve"> </w:t>
      </w:r>
      <w:r w:rsidRPr="00E96BBA">
        <w:rPr>
          <w:color w:val="0A0A0A"/>
          <w:w w:val="105"/>
          <w:u w:val="single"/>
        </w:rPr>
        <w:t>Program</w:t>
      </w:r>
      <w:r w:rsidRPr="00E96BBA">
        <w:rPr>
          <w:color w:val="0A0A0A"/>
          <w:spacing w:val="-14"/>
          <w:w w:val="105"/>
          <w:u w:val="single"/>
        </w:rPr>
        <w:t xml:space="preserve"> </w:t>
      </w:r>
      <w:r w:rsidRPr="00E96BBA">
        <w:rPr>
          <w:color w:val="0A0A0A"/>
          <w:w w:val="105"/>
          <w:u w:val="single"/>
        </w:rPr>
        <w:t>("MORCAP")</w:t>
      </w:r>
      <w:r>
        <w:rPr>
          <w:color w:val="0A0A0A"/>
          <w:w w:val="105"/>
        </w:rPr>
        <w:t xml:space="preserve"> Dear Mr. Davis:</w:t>
      </w:r>
    </w:p>
    <w:p w14:paraId="2BEAD774" w14:textId="6BEEA15C" w:rsidR="00C51E70" w:rsidRDefault="002B1E34" w:rsidP="005F1E37">
      <w:pPr>
        <w:pStyle w:val="BodyText"/>
        <w:spacing w:before="5" w:line="249" w:lineRule="auto"/>
        <w:ind w:left="103" w:right="20" w:firstLine="16"/>
        <w:jc w:val="both"/>
      </w:pPr>
      <w:r>
        <w:rPr>
          <w:color w:val="0A0A0A"/>
          <w:w w:val="105"/>
        </w:rPr>
        <w:t>We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write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behalf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Morton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Hospital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located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88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Washington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Street,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Taunton</w:t>
      </w:r>
      <w:r>
        <w:rPr>
          <w:color w:val="424242"/>
          <w:w w:val="105"/>
        </w:rPr>
        <w:t>,</w:t>
      </w:r>
      <w:r>
        <w:rPr>
          <w:color w:val="424242"/>
          <w:spacing w:val="-15"/>
          <w:w w:val="105"/>
        </w:rPr>
        <w:t xml:space="preserve"> </w:t>
      </w:r>
      <w:r>
        <w:rPr>
          <w:color w:val="0A0A0A"/>
          <w:w w:val="105"/>
        </w:rPr>
        <w:t>MA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02780</w:t>
      </w:r>
      <w:r>
        <w:rPr>
          <w:color w:val="0A0A0A"/>
          <w:spacing w:val="-13"/>
          <w:w w:val="105"/>
        </w:rPr>
        <w:t xml:space="preserve"> </w:t>
      </w:r>
      <w:r>
        <w:rPr>
          <w:color w:val="1F1F1F"/>
          <w:w w:val="105"/>
        </w:rPr>
        <w:t xml:space="preserve">(the </w:t>
      </w:r>
      <w:r w:rsidR="00E96BBA">
        <w:rPr>
          <w:color w:val="1F1F1F"/>
          <w:w w:val="105"/>
        </w:rPr>
        <w:t>“</w:t>
      </w:r>
      <w:r>
        <w:rPr>
          <w:color w:val="1F1F1F"/>
          <w:w w:val="105"/>
        </w:rPr>
        <w:t>Hospital</w:t>
      </w:r>
      <w:r w:rsidR="00E96BBA">
        <w:rPr>
          <w:color w:val="1F1F1F"/>
          <w:w w:val="105"/>
        </w:rPr>
        <w:t>”</w:t>
      </w:r>
      <w:r>
        <w:rPr>
          <w:color w:val="1F1F1F"/>
          <w:w w:val="105"/>
        </w:rPr>
        <w:t xml:space="preserve">). </w:t>
      </w:r>
      <w:r>
        <w:rPr>
          <w:color w:val="0A0A0A"/>
          <w:w w:val="105"/>
        </w:rPr>
        <w:t>Pursuant to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105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CMR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130.122(B), the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Hospital hereby</w:t>
      </w:r>
      <w:r>
        <w:rPr>
          <w:color w:val="0A0A0A"/>
          <w:w w:val="105"/>
        </w:rPr>
        <w:t xml:space="preserve"> provides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required ninety</w:t>
      </w:r>
    </w:p>
    <w:p w14:paraId="2BEAD775" w14:textId="6C701012" w:rsidR="00C51E70" w:rsidRDefault="002B1E34" w:rsidP="005F1E37">
      <w:pPr>
        <w:pStyle w:val="BodyText"/>
        <w:spacing w:before="2" w:line="252" w:lineRule="auto"/>
        <w:ind w:left="111" w:right="20" w:firstLine="2"/>
        <w:jc w:val="both"/>
      </w:pPr>
      <w:r>
        <w:rPr>
          <w:color w:val="0A0A0A"/>
          <w:w w:val="105"/>
        </w:rPr>
        <w:t>(90)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day notice to the Department of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Public Health (</w:t>
      </w:r>
      <w:r w:rsidR="00E96BBA">
        <w:rPr>
          <w:color w:val="0A0A0A"/>
          <w:w w:val="105"/>
        </w:rPr>
        <w:t>“</w:t>
      </w:r>
      <w:r>
        <w:rPr>
          <w:color w:val="0A0A0A"/>
          <w:w w:val="105"/>
        </w:rPr>
        <w:t>Department</w:t>
      </w:r>
      <w:r w:rsidR="00E96BBA">
        <w:rPr>
          <w:color w:val="0A0A0A"/>
          <w:w w:val="105"/>
        </w:rPr>
        <w:t>”</w:t>
      </w:r>
      <w:r>
        <w:rPr>
          <w:color w:val="0A0A0A"/>
          <w:w w:val="105"/>
        </w:rPr>
        <w:t>)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its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proposed relocation of MORCAP to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Ca</w:t>
      </w:r>
      <w:r w:rsidR="00E96BBA">
        <w:rPr>
          <w:color w:val="0A0A0A"/>
          <w:w w:val="105"/>
        </w:rPr>
        <w:t>rn</w:t>
      </w:r>
      <w:r>
        <w:rPr>
          <w:color w:val="0A0A0A"/>
          <w:w w:val="105"/>
        </w:rPr>
        <w:t>ey Hospital in Dorchester. This letter</w:t>
      </w:r>
      <w:r>
        <w:rPr>
          <w:color w:val="0A0A0A"/>
          <w:w w:val="105"/>
        </w:rPr>
        <w:t xml:space="preserve"> is in follow-up to the notices that </w:t>
      </w:r>
      <w:proofErr w:type="gramStart"/>
      <w:r>
        <w:rPr>
          <w:color w:val="0A0A0A"/>
          <w:w w:val="105"/>
        </w:rPr>
        <w:t>were filed</w:t>
      </w:r>
      <w:proofErr w:type="gramEnd"/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with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appropriate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parties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March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1,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2023.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We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offer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following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comments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with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respect to this matter.</w:t>
      </w:r>
    </w:p>
    <w:p w14:paraId="2BEAD776" w14:textId="77777777" w:rsidR="00C51E70" w:rsidRDefault="00C51E70" w:rsidP="005F1E37">
      <w:pPr>
        <w:pStyle w:val="BodyText"/>
        <w:spacing w:before="4"/>
        <w:ind w:right="20"/>
      </w:pPr>
    </w:p>
    <w:p w14:paraId="2BEAD777" w14:textId="67380ED1" w:rsidR="00C51E70" w:rsidRDefault="002B1E34" w:rsidP="005F1E37">
      <w:pPr>
        <w:pStyle w:val="BodyText"/>
        <w:spacing w:line="252" w:lineRule="auto"/>
        <w:ind w:left="105" w:right="20" w:firstLine="11"/>
        <w:jc w:val="both"/>
      </w:pPr>
      <w:r>
        <w:rPr>
          <w:color w:val="0A0A0A"/>
          <w:w w:val="105"/>
        </w:rPr>
        <w:t>The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Hospital understands that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although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not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technical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closure,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relocation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of</w:t>
      </w:r>
      <w:r w:rsidR="006A4138">
        <w:rPr>
          <w:color w:val="0A0A0A"/>
          <w:w w:val="105"/>
        </w:rPr>
        <w:t xml:space="preserve"> </w:t>
      </w:r>
      <w:r>
        <w:rPr>
          <w:color w:val="0A0A0A"/>
          <w:w w:val="105"/>
        </w:rPr>
        <w:t xml:space="preserve">MORCAP </w:t>
      </w:r>
      <w:r>
        <w:rPr>
          <w:color w:val="0A0A0A"/>
          <w:spacing w:val="-2"/>
          <w:w w:val="105"/>
        </w:rPr>
        <w:t>to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Dorchester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spacing w:val="-2"/>
          <w:w w:val="105"/>
        </w:rPr>
        <w:t>will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spacing w:val="-2"/>
          <w:w w:val="105"/>
        </w:rPr>
        <w:t>affect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spacing w:val="-2"/>
          <w:w w:val="105"/>
        </w:rPr>
        <w:t>the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spacing w:val="-2"/>
          <w:w w:val="105"/>
        </w:rPr>
        <w:t>Taunton community. MORCAP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has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32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2"/>
          <w:w w:val="105"/>
        </w:rPr>
        <w:t>Level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spacing w:val="-2"/>
          <w:w w:val="105"/>
        </w:rPr>
        <w:t>4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spacing w:val="-2"/>
          <w:w w:val="105"/>
        </w:rPr>
        <w:t>substance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spacing w:val="-2"/>
          <w:w w:val="105"/>
        </w:rPr>
        <w:t>use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 xml:space="preserve">disorder </w:t>
      </w:r>
      <w:r>
        <w:rPr>
          <w:color w:val="0A0A0A"/>
          <w:w w:val="105"/>
        </w:rPr>
        <w:t>(</w:t>
      </w:r>
      <w:r w:rsidR="005F1E37">
        <w:rPr>
          <w:color w:val="0A0A0A"/>
          <w:w w:val="105"/>
        </w:rPr>
        <w:t>“</w:t>
      </w:r>
      <w:r>
        <w:rPr>
          <w:color w:val="0A0A0A"/>
          <w:w w:val="105"/>
        </w:rPr>
        <w:t>SUD</w:t>
      </w:r>
      <w:r w:rsidR="005F1E37">
        <w:rPr>
          <w:color w:val="0A0A0A"/>
          <w:w w:val="105"/>
        </w:rPr>
        <w:t>”</w:t>
      </w:r>
      <w:r>
        <w:rPr>
          <w:color w:val="0A0A0A"/>
          <w:w w:val="105"/>
        </w:rPr>
        <w:t xml:space="preserve">) licensed beds, of which </w:t>
      </w:r>
      <w:proofErr w:type="gramStart"/>
      <w:r>
        <w:rPr>
          <w:color w:val="0A0A0A"/>
          <w:w w:val="105"/>
        </w:rPr>
        <w:t>18</w:t>
      </w:r>
      <w:proofErr w:type="gramEnd"/>
      <w:r>
        <w:rPr>
          <w:color w:val="0A0A0A"/>
          <w:w w:val="105"/>
        </w:rPr>
        <w:t xml:space="preserve"> beds are currently in service. The remaining </w:t>
      </w:r>
      <w:proofErr w:type="gramStart"/>
      <w:r>
        <w:rPr>
          <w:color w:val="0A0A0A"/>
          <w:w w:val="105"/>
        </w:rPr>
        <w:t>14</w:t>
      </w:r>
      <w:proofErr w:type="gramEnd"/>
      <w:r>
        <w:rPr>
          <w:color w:val="0A0A0A"/>
          <w:w w:val="105"/>
        </w:rPr>
        <w:t xml:space="preserve"> beds are utilized as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med/surg beds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response to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public health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emergency (</w:t>
      </w:r>
      <w:r w:rsidR="005F1E37">
        <w:rPr>
          <w:color w:val="0A0A0A"/>
          <w:w w:val="105"/>
        </w:rPr>
        <w:t>“</w:t>
      </w:r>
      <w:r>
        <w:rPr>
          <w:color w:val="0A0A0A"/>
          <w:w w:val="105"/>
        </w:rPr>
        <w:t>PHE</w:t>
      </w:r>
      <w:r w:rsidR="005F1E37">
        <w:rPr>
          <w:color w:val="0A0A0A"/>
          <w:w w:val="105"/>
        </w:rPr>
        <w:t>”</w:t>
      </w:r>
      <w:r>
        <w:rPr>
          <w:color w:val="0A0A0A"/>
          <w:w w:val="105"/>
        </w:rPr>
        <w:t>) and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authorized by Department waivers.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means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14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MORCAP beds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are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temporarily out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service.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Pursuant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 xml:space="preserve">a separate transfer of site filing, the Hospital will move </w:t>
      </w:r>
      <w:proofErr w:type="gramStart"/>
      <w:r>
        <w:rPr>
          <w:color w:val="0A0A0A"/>
          <w:w w:val="105"/>
        </w:rPr>
        <w:t>25</w:t>
      </w:r>
      <w:proofErr w:type="gramEnd"/>
      <w:r>
        <w:rPr>
          <w:color w:val="0A0A0A"/>
          <w:w w:val="105"/>
        </w:rPr>
        <w:t xml:space="preserve"> of the 32 beds to Ca</w:t>
      </w:r>
      <w:r w:rsidR="005F1E37">
        <w:rPr>
          <w:color w:val="0A0A0A"/>
          <w:w w:val="105"/>
        </w:rPr>
        <w:t>rn</w:t>
      </w:r>
      <w:r>
        <w:rPr>
          <w:color w:val="0A0A0A"/>
          <w:w w:val="105"/>
        </w:rPr>
        <w:t>ey Hospital and operate it as a satellite of th</w:t>
      </w:r>
      <w:r>
        <w:rPr>
          <w:color w:val="0A0A0A"/>
          <w:w w:val="105"/>
        </w:rPr>
        <w:t>e Hospital called the Ca</w:t>
      </w:r>
      <w:r w:rsidR="005F1E37">
        <w:rPr>
          <w:color w:val="0A0A0A"/>
          <w:w w:val="105"/>
        </w:rPr>
        <w:t>rn</w:t>
      </w:r>
      <w:r>
        <w:rPr>
          <w:color w:val="0A0A0A"/>
          <w:w w:val="105"/>
        </w:rPr>
        <w:t>ey Comprehensive Addiction Program (</w:t>
      </w:r>
      <w:r w:rsidR="005F1E37">
        <w:rPr>
          <w:color w:val="0A0A0A"/>
          <w:w w:val="105"/>
        </w:rPr>
        <w:t>“</w:t>
      </w:r>
      <w:r>
        <w:rPr>
          <w:color w:val="0A0A0A"/>
          <w:w w:val="105"/>
        </w:rPr>
        <w:t>CARCAP</w:t>
      </w:r>
      <w:r w:rsidR="005F1E37">
        <w:rPr>
          <w:color w:val="0A0A0A"/>
          <w:w w:val="105"/>
        </w:rPr>
        <w:t>”</w:t>
      </w:r>
      <w:r>
        <w:rPr>
          <w:color w:val="0A0A0A"/>
          <w:w w:val="105"/>
        </w:rPr>
        <w:t>). Of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the 25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Level 4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beds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will be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relocated,</w:t>
      </w:r>
      <w:r>
        <w:rPr>
          <w:color w:val="0A0A0A"/>
          <w:spacing w:val="-4"/>
          <w:w w:val="105"/>
        </w:rPr>
        <w:t xml:space="preserve"> </w:t>
      </w:r>
      <w:proofErr w:type="gramStart"/>
      <w:r>
        <w:rPr>
          <w:color w:val="0A0A0A"/>
          <w:w w:val="105"/>
        </w:rPr>
        <w:t>18</w:t>
      </w:r>
      <w:proofErr w:type="gramEnd"/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are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currently in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service and 7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are out of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service. The </w:t>
      </w:r>
      <w:proofErr w:type="gramStart"/>
      <w:r>
        <w:rPr>
          <w:color w:val="0A0A0A"/>
          <w:w w:val="105"/>
        </w:rPr>
        <w:t>7</w:t>
      </w:r>
      <w:proofErr w:type="gramEnd"/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out of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service beds will close permanently. The relocation of MORCAP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is critical to the Hospital's ability to continue providing inpatient medical/surgical services to Taunton and the community. By relocating 25 Level 4 SUD beds,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 Hospital will continue to ens</w:t>
      </w:r>
      <w:r>
        <w:rPr>
          <w:color w:val="0A0A0A"/>
          <w:w w:val="105"/>
        </w:rPr>
        <w:t>ure access for patients.</w:t>
      </w:r>
    </w:p>
    <w:p w14:paraId="2BEAD778" w14:textId="77777777" w:rsidR="00C51E70" w:rsidRDefault="00C51E70" w:rsidP="005F1E37">
      <w:pPr>
        <w:pStyle w:val="BodyText"/>
        <w:spacing w:before="3"/>
        <w:ind w:right="20"/>
      </w:pPr>
    </w:p>
    <w:p w14:paraId="2BEAD779" w14:textId="77777777" w:rsidR="00C51E70" w:rsidRDefault="002B1E34" w:rsidP="005F1E37">
      <w:pPr>
        <w:pStyle w:val="BodyText"/>
        <w:spacing w:line="252" w:lineRule="auto"/>
        <w:ind w:left="107" w:right="20"/>
        <w:jc w:val="both"/>
      </w:pPr>
      <w:r>
        <w:rPr>
          <w:color w:val="0A0A0A"/>
          <w:w w:val="105"/>
        </w:rPr>
        <w:t>In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compliance with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applicable requirements at 105 CMR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130.122(B), 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Hospital provides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this written notice of the planned discontinuance of the Services, i.e., relocation of 25 Level 4 SUD beds and closure of </w:t>
      </w:r>
      <w:proofErr w:type="gramStart"/>
      <w:r>
        <w:rPr>
          <w:color w:val="0A0A0A"/>
          <w:w w:val="105"/>
        </w:rPr>
        <w:t>7</w:t>
      </w:r>
      <w:proofErr w:type="gramEnd"/>
      <w:r>
        <w:rPr>
          <w:color w:val="0A0A0A"/>
          <w:w w:val="105"/>
        </w:rPr>
        <w:t xml:space="preserve"> beds. The followin</w:t>
      </w:r>
      <w:r>
        <w:rPr>
          <w:color w:val="0A0A0A"/>
          <w:w w:val="105"/>
        </w:rPr>
        <w:t xml:space="preserve">g information </w:t>
      </w:r>
      <w:proofErr w:type="gramStart"/>
      <w:r>
        <w:rPr>
          <w:color w:val="0A0A0A"/>
          <w:w w:val="105"/>
        </w:rPr>
        <w:t>is hereby provided</w:t>
      </w:r>
      <w:proofErr w:type="gramEnd"/>
      <w:r>
        <w:rPr>
          <w:color w:val="0A0A0A"/>
          <w:w w:val="105"/>
        </w:rPr>
        <w:t xml:space="preserve"> for the Department's </w:t>
      </w:r>
      <w:r>
        <w:rPr>
          <w:color w:val="0A0A0A"/>
          <w:spacing w:val="-2"/>
          <w:w w:val="105"/>
        </w:rPr>
        <w:t>review:</w:t>
      </w:r>
    </w:p>
    <w:p w14:paraId="2BEAD77A" w14:textId="77777777" w:rsidR="00C51E70" w:rsidRDefault="00C51E70">
      <w:pPr>
        <w:pStyle w:val="BodyText"/>
        <w:rPr>
          <w:sz w:val="26"/>
        </w:rPr>
      </w:pPr>
    </w:p>
    <w:p w14:paraId="2BEAD77B" w14:textId="77777777" w:rsidR="00C51E70" w:rsidRDefault="00C51E70">
      <w:pPr>
        <w:pStyle w:val="BodyText"/>
        <w:spacing w:before="7"/>
        <w:rPr>
          <w:sz w:val="21"/>
        </w:rPr>
      </w:pPr>
    </w:p>
    <w:p w14:paraId="2BEAD77C" w14:textId="77777777" w:rsidR="00C51E70" w:rsidRDefault="002B1E34">
      <w:pPr>
        <w:pStyle w:val="Heading1"/>
        <w:numPr>
          <w:ilvl w:val="0"/>
          <w:numId w:val="1"/>
        </w:numPr>
        <w:tabs>
          <w:tab w:val="left" w:pos="891"/>
          <w:tab w:val="left" w:pos="892"/>
        </w:tabs>
      </w:pPr>
      <w:r>
        <w:rPr>
          <w:color w:val="0A0A0A"/>
          <w:w w:val="105"/>
        </w:rPr>
        <w:t>Utilization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rates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(discharges)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MORCAP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services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(last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3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years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spacing w:val="-2"/>
          <w:w w:val="105"/>
        </w:rPr>
        <w:t>YTD).</w:t>
      </w:r>
    </w:p>
    <w:p w14:paraId="2BEAD77D" w14:textId="77777777" w:rsidR="00C51E70" w:rsidRDefault="00C51E70">
      <w:pPr>
        <w:sectPr w:rsidR="00C51E70">
          <w:headerReference w:type="default" r:id="rId8"/>
          <w:footerReference w:type="default" r:id="rId9"/>
          <w:type w:val="continuous"/>
          <w:pgSz w:w="12240" w:h="15840"/>
          <w:pgMar w:top="1000" w:right="1280" w:bottom="1040" w:left="1400" w:header="478" w:footer="847" w:gutter="0"/>
          <w:pgNumType w:start="1"/>
          <w:cols w:space="720"/>
        </w:sectPr>
      </w:pPr>
    </w:p>
    <w:p w14:paraId="2BEAD77E" w14:textId="77777777" w:rsidR="00C51E70" w:rsidRDefault="002B1E34">
      <w:pPr>
        <w:spacing w:before="71"/>
        <w:ind w:left="188"/>
        <w:rPr>
          <w:rFonts w:ascii="Arial"/>
          <w:sz w:val="14"/>
        </w:rPr>
      </w:pPr>
      <w:r>
        <w:rPr>
          <w:noProof/>
        </w:rPr>
        <w:lastRenderedPageBreak/>
        <w:drawing>
          <wp:anchor distT="0" distB="0" distL="0" distR="0" simplePos="0" relativeHeight="487431680" behindDoc="1" locked="0" layoutInCell="1" allowOverlap="1" wp14:anchorId="2BEAD82B" wp14:editId="2BEAD82C">
            <wp:simplePos x="0" y="0"/>
            <wp:positionH relativeFrom="page">
              <wp:posOffset>2394320</wp:posOffset>
            </wp:positionH>
            <wp:positionV relativeFrom="paragraph">
              <wp:posOffset>49128</wp:posOffset>
            </wp:positionV>
            <wp:extent cx="891762" cy="61033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762" cy="61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A0A0A"/>
          <w:w w:val="105"/>
          <w:sz w:val="14"/>
        </w:rPr>
        <w:t>A</w:t>
      </w:r>
      <w:r>
        <w:rPr>
          <w:rFonts w:ascii="Arial"/>
          <w:color w:val="0A0A0A"/>
          <w:spacing w:val="38"/>
          <w:w w:val="105"/>
          <w:sz w:val="14"/>
        </w:rPr>
        <w:t xml:space="preserve"> </w:t>
      </w:r>
      <w:r>
        <w:rPr>
          <w:rFonts w:ascii="Arial"/>
          <w:color w:val="0A0A0A"/>
          <w:w w:val="105"/>
          <w:sz w:val="14"/>
        </w:rPr>
        <w:t>STEWARD</w:t>
      </w:r>
      <w:r>
        <w:rPr>
          <w:rFonts w:ascii="Arial"/>
          <w:color w:val="0A0A0A"/>
          <w:spacing w:val="38"/>
          <w:w w:val="105"/>
          <w:sz w:val="14"/>
        </w:rPr>
        <w:t xml:space="preserve"> </w:t>
      </w:r>
      <w:r>
        <w:rPr>
          <w:rFonts w:ascii="Arial"/>
          <w:color w:val="0A0A0A"/>
          <w:w w:val="105"/>
          <w:sz w:val="14"/>
        </w:rPr>
        <w:t>FAMILY</w:t>
      </w:r>
      <w:r>
        <w:rPr>
          <w:rFonts w:ascii="Arial"/>
          <w:color w:val="0A0A0A"/>
          <w:spacing w:val="40"/>
          <w:w w:val="105"/>
          <w:sz w:val="14"/>
        </w:rPr>
        <w:t xml:space="preserve"> </w:t>
      </w:r>
      <w:r>
        <w:rPr>
          <w:rFonts w:ascii="Arial"/>
          <w:color w:val="0A0A0A"/>
          <w:spacing w:val="-2"/>
          <w:w w:val="105"/>
          <w:sz w:val="14"/>
        </w:rPr>
        <w:t>HOSPITAL</w:t>
      </w:r>
    </w:p>
    <w:p w14:paraId="2BEAD77F" w14:textId="77777777" w:rsidR="00C51E70" w:rsidRDefault="00C51E70">
      <w:pPr>
        <w:pStyle w:val="BodyText"/>
        <w:rPr>
          <w:rFonts w:ascii="Arial"/>
          <w:sz w:val="16"/>
        </w:rPr>
      </w:pPr>
    </w:p>
    <w:p w14:paraId="2BEAD780" w14:textId="77777777" w:rsidR="00C51E70" w:rsidRDefault="00C51E70">
      <w:pPr>
        <w:pStyle w:val="BodyText"/>
        <w:rPr>
          <w:rFonts w:ascii="Arial"/>
          <w:sz w:val="16"/>
        </w:rPr>
      </w:pPr>
    </w:p>
    <w:p w14:paraId="2BEAD781" w14:textId="77777777" w:rsidR="00C51E70" w:rsidRDefault="00C51E70">
      <w:pPr>
        <w:pStyle w:val="BodyText"/>
        <w:rPr>
          <w:rFonts w:ascii="Arial"/>
          <w:sz w:val="16"/>
        </w:rPr>
      </w:pPr>
    </w:p>
    <w:p w14:paraId="2BEAD782" w14:textId="77777777" w:rsidR="00C51E70" w:rsidRDefault="00C51E70">
      <w:pPr>
        <w:pStyle w:val="BodyText"/>
        <w:rPr>
          <w:rFonts w:ascii="Arial"/>
          <w:sz w:val="16"/>
        </w:rPr>
      </w:pPr>
    </w:p>
    <w:p w14:paraId="2BEAD783" w14:textId="77777777" w:rsidR="00C51E70" w:rsidRDefault="00C51E70">
      <w:pPr>
        <w:pStyle w:val="BodyText"/>
        <w:spacing w:before="3"/>
        <w:rPr>
          <w:rFonts w:ascii="Arial"/>
          <w:sz w:val="19"/>
        </w:rPr>
      </w:pPr>
    </w:p>
    <w:p w14:paraId="2BEAD784" w14:textId="77777777" w:rsidR="00C51E70" w:rsidRDefault="002B1E34">
      <w:pPr>
        <w:pStyle w:val="BodyText"/>
        <w:ind w:left="111"/>
      </w:pPr>
      <w:r>
        <w:rPr>
          <w:color w:val="0A0A0A"/>
          <w:w w:val="105"/>
        </w:rPr>
        <w:t>Stephen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Davis,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spacing w:val="-2"/>
          <w:w w:val="105"/>
        </w:rPr>
        <w:t>Director</w:t>
      </w:r>
    </w:p>
    <w:p w14:paraId="2BEAD785" w14:textId="77777777" w:rsidR="00C51E70" w:rsidRDefault="002B1E34">
      <w:pPr>
        <w:pStyle w:val="BodyText"/>
        <w:spacing w:before="10" w:line="249" w:lineRule="auto"/>
        <w:ind w:left="111" w:right="3292"/>
      </w:pPr>
      <w:r>
        <w:rPr>
          <w:color w:val="0A0A0A"/>
          <w:w w:val="105"/>
        </w:rPr>
        <w:t>Division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Facility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Licensure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Certification Bureau of Health Care Safety and Quality</w:t>
      </w:r>
    </w:p>
    <w:p w14:paraId="2BEAD786" w14:textId="77777777" w:rsidR="00C51E70" w:rsidRDefault="002B1E34">
      <w:pPr>
        <w:pStyle w:val="BodyText"/>
        <w:spacing w:before="2" w:line="249" w:lineRule="auto"/>
        <w:ind w:left="117" w:right="6125" w:hanging="6"/>
      </w:pPr>
      <w:r>
        <w:rPr>
          <w:color w:val="0A0A0A"/>
          <w:w w:val="105"/>
        </w:rPr>
        <w:t>Department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Public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Health March 30, 2023</w:t>
      </w:r>
    </w:p>
    <w:p w14:paraId="2BEAD787" w14:textId="77777777" w:rsidR="00C51E70" w:rsidRDefault="002B1E34">
      <w:pPr>
        <w:pStyle w:val="BodyText"/>
        <w:spacing w:before="3"/>
        <w:ind w:left="116"/>
      </w:pPr>
      <w:r>
        <w:rPr>
          <w:color w:val="0A0A0A"/>
          <w:w w:val="105"/>
        </w:rPr>
        <w:t>Page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spacing w:val="-10"/>
          <w:w w:val="105"/>
        </w:rPr>
        <w:t>2</w:t>
      </w:r>
    </w:p>
    <w:p w14:paraId="2BEAD788" w14:textId="77777777" w:rsidR="00C51E70" w:rsidRDefault="00C51E70">
      <w:pPr>
        <w:pStyle w:val="BodyText"/>
        <w:rPr>
          <w:sz w:val="20"/>
        </w:rPr>
      </w:pPr>
    </w:p>
    <w:p w14:paraId="2BEAD789" w14:textId="77777777" w:rsidR="00C51E70" w:rsidRDefault="00C51E70">
      <w:pPr>
        <w:pStyle w:val="BodyText"/>
        <w:spacing w:before="10"/>
        <w:rPr>
          <w:sz w:val="18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4"/>
        <w:gridCol w:w="1640"/>
        <w:gridCol w:w="962"/>
        <w:gridCol w:w="952"/>
        <w:gridCol w:w="947"/>
      </w:tblGrid>
      <w:tr w:rsidR="00C51E70" w14:paraId="2BEAD78F" w14:textId="77777777">
        <w:trPr>
          <w:trHeight w:val="297"/>
        </w:trPr>
        <w:tc>
          <w:tcPr>
            <w:tcW w:w="4314" w:type="dxa"/>
          </w:tcPr>
          <w:p w14:paraId="2BEAD78A" w14:textId="7894B991" w:rsidR="00C51E70" w:rsidRDefault="002B1E34">
            <w:pPr>
              <w:pStyle w:val="TableParagraph"/>
              <w:spacing w:before="47" w:line="230" w:lineRule="exact"/>
              <w:ind w:left="119"/>
              <w:jc w:val="left"/>
              <w:rPr>
                <w:b/>
                <w:sz w:val="23"/>
              </w:rPr>
            </w:pPr>
            <w:r>
              <w:rPr>
                <w:b/>
                <w:color w:val="0A0A0A"/>
                <w:spacing w:val="-2"/>
                <w:sz w:val="23"/>
              </w:rPr>
              <w:t>Facility/Pro</w:t>
            </w:r>
            <w:r w:rsidR="005F1E37">
              <w:rPr>
                <w:b/>
                <w:color w:val="0A0A0A"/>
                <w:spacing w:val="-2"/>
                <w:sz w:val="23"/>
              </w:rPr>
              <w:t>g</w:t>
            </w:r>
            <w:r>
              <w:rPr>
                <w:b/>
                <w:color w:val="0A0A0A"/>
                <w:spacing w:val="-2"/>
                <w:sz w:val="23"/>
              </w:rPr>
              <w:t>ram</w:t>
            </w:r>
          </w:p>
        </w:tc>
        <w:tc>
          <w:tcPr>
            <w:tcW w:w="1640" w:type="dxa"/>
          </w:tcPr>
          <w:p w14:paraId="2BEAD78B" w14:textId="77777777" w:rsidR="00C51E70" w:rsidRDefault="002B1E34">
            <w:pPr>
              <w:pStyle w:val="TableParagraph"/>
              <w:spacing w:before="41" w:line="236" w:lineRule="exact"/>
              <w:ind w:right="58"/>
              <w:rPr>
                <w:b/>
                <w:sz w:val="21"/>
              </w:rPr>
            </w:pPr>
            <w:r>
              <w:rPr>
                <w:b/>
                <w:color w:val="0A0A0A"/>
                <w:spacing w:val="-2"/>
                <w:w w:val="105"/>
                <w:sz w:val="21"/>
              </w:rPr>
              <w:t>2020</w:t>
            </w:r>
            <w:r>
              <w:rPr>
                <w:b/>
                <w:color w:val="0A0A0A"/>
                <w:spacing w:val="-2"/>
                <w:w w:val="105"/>
                <w:sz w:val="21"/>
                <w:vertAlign w:val="superscript"/>
              </w:rPr>
              <w:t>1</w:t>
            </w:r>
          </w:p>
        </w:tc>
        <w:tc>
          <w:tcPr>
            <w:tcW w:w="962" w:type="dxa"/>
          </w:tcPr>
          <w:p w14:paraId="2BEAD78C" w14:textId="77777777" w:rsidR="00C51E70" w:rsidRDefault="002B1E34">
            <w:pPr>
              <w:pStyle w:val="TableParagraph"/>
              <w:spacing w:before="40" w:line="237" w:lineRule="exact"/>
              <w:ind w:right="70"/>
              <w:rPr>
                <w:rFonts w:ascii="Arial"/>
                <w:b/>
                <w:sz w:val="21"/>
              </w:rPr>
            </w:pPr>
            <w:r>
              <w:rPr>
                <w:b/>
                <w:color w:val="0A0A0A"/>
                <w:spacing w:val="-2"/>
                <w:w w:val="105"/>
                <w:sz w:val="21"/>
              </w:rPr>
              <w:t>2021</w:t>
            </w:r>
            <w:r>
              <w:rPr>
                <w:rFonts w:ascii="Arial"/>
                <w:b/>
                <w:color w:val="0A0A0A"/>
                <w:spacing w:val="-2"/>
                <w:w w:val="105"/>
                <w:sz w:val="21"/>
                <w:vertAlign w:val="superscript"/>
              </w:rPr>
              <w:t>2</w:t>
            </w:r>
          </w:p>
        </w:tc>
        <w:tc>
          <w:tcPr>
            <w:tcW w:w="952" w:type="dxa"/>
          </w:tcPr>
          <w:p w14:paraId="2BEAD78D" w14:textId="77777777" w:rsidR="00C51E70" w:rsidRDefault="002B1E34">
            <w:pPr>
              <w:pStyle w:val="TableParagraph"/>
              <w:spacing w:before="36" w:line="241" w:lineRule="exact"/>
              <w:ind w:right="79"/>
              <w:rPr>
                <w:b/>
                <w:sz w:val="21"/>
              </w:rPr>
            </w:pPr>
            <w:r>
              <w:rPr>
                <w:b/>
                <w:color w:val="0A0A0A"/>
                <w:spacing w:val="-4"/>
                <w:w w:val="105"/>
                <w:sz w:val="21"/>
              </w:rPr>
              <w:t>2022</w:t>
            </w:r>
          </w:p>
        </w:tc>
        <w:tc>
          <w:tcPr>
            <w:tcW w:w="947" w:type="dxa"/>
          </w:tcPr>
          <w:p w14:paraId="2BEAD78E" w14:textId="77777777" w:rsidR="00C51E70" w:rsidRDefault="002B1E34">
            <w:pPr>
              <w:pStyle w:val="TableParagraph"/>
              <w:spacing w:before="41" w:line="236" w:lineRule="exact"/>
              <w:ind w:right="79"/>
              <w:rPr>
                <w:b/>
                <w:sz w:val="21"/>
              </w:rPr>
            </w:pPr>
            <w:r>
              <w:rPr>
                <w:b/>
                <w:color w:val="0A0A0A"/>
                <w:spacing w:val="-4"/>
                <w:w w:val="105"/>
                <w:sz w:val="21"/>
              </w:rPr>
              <w:t>2023</w:t>
            </w:r>
          </w:p>
        </w:tc>
      </w:tr>
      <w:tr w:rsidR="00C51E70" w14:paraId="2BEAD795" w14:textId="77777777">
        <w:trPr>
          <w:trHeight w:val="292"/>
        </w:trPr>
        <w:tc>
          <w:tcPr>
            <w:tcW w:w="4314" w:type="dxa"/>
          </w:tcPr>
          <w:p w14:paraId="2BEAD790" w14:textId="77777777" w:rsidR="00C51E70" w:rsidRDefault="002B1E34">
            <w:pPr>
              <w:pStyle w:val="TableParagraph"/>
              <w:spacing w:before="65" w:line="207" w:lineRule="exact"/>
              <w:ind w:left="121"/>
              <w:jc w:val="left"/>
              <w:rPr>
                <w:sz w:val="21"/>
              </w:rPr>
            </w:pPr>
            <w:r>
              <w:rPr>
                <w:color w:val="0A0A0A"/>
                <w:w w:val="105"/>
                <w:sz w:val="21"/>
              </w:rPr>
              <w:t>Morton</w:t>
            </w:r>
            <w:r>
              <w:rPr>
                <w:color w:val="0A0A0A"/>
                <w:spacing w:val="7"/>
                <w:w w:val="105"/>
                <w:sz w:val="21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21"/>
              </w:rPr>
              <w:t>Hospital/MORCAP</w:t>
            </w:r>
          </w:p>
        </w:tc>
        <w:tc>
          <w:tcPr>
            <w:tcW w:w="1640" w:type="dxa"/>
          </w:tcPr>
          <w:p w14:paraId="2BEAD791" w14:textId="77777777" w:rsidR="00C51E70" w:rsidRDefault="002B1E34">
            <w:pPr>
              <w:pStyle w:val="TableParagraph"/>
              <w:spacing w:before="55" w:line="218" w:lineRule="exact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color w:val="0A0A0A"/>
                <w:w w:val="106"/>
                <w:sz w:val="20"/>
              </w:rPr>
              <w:t>0</w:t>
            </w:r>
          </w:p>
        </w:tc>
        <w:tc>
          <w:tcPr>
            <w:tcW w:w="962" w:type="dxa"/>
          </w:tcPr>
          <w:p w14:paraId="2BEAD792" w14:textId="77777777" w:rsidR="00C51E70" w:rsidRDefault="002B1E34">
            <w:pPr>
              <w:pStyle w:val="TableParagraph"/>
              <w:ind w:right="80"/>
              <w:rPr>
                <w:sz w:val="21"/>
              </w:rPr>
            </w:pPr>
            <w:r>
              <w:rPr>
                <w:color w:val="0A0A0A"/>
                <w:spacing w:val="-5"/>
                <w:w w:val="105"/>
                <w:sz w:val="21"/>
              </w:rPr>
              <w:t>74</w:t>
            </w:r>
          </w:p>
        </w:tc>
        <w:tc>
          <w:tcPr>
            <w:tcW w:w="952" w:type="dxa"/>
          </w:tcPr>
          <w:p w14:paraId="2BEAD793" w14:textId="77777777" w:rsidR="00C51E70" w:rsidRDefault="002B1E34">
            <w:pPr>
              <w:pStyle w:val="TableParagraph"/>
              <w:ind w:right="81"/>
              <w:rPr>
                <w:sz w:val="21"/>
              </w:rPr>
            </w:pPr>
            <w:r>
              <w:rPr>
                <w:color w:val="0A0A0A"/>
                <w:spacing w:val="-5"/>
                <w:w w:val="105"/>
                <w:sz w:val="21"/>
              </w:rPr>
              <w:t>973</w:t>
            </w:r>
          </w:p>
        </w:tc>
        <w:tc>
          <w:tcPr>
            <w:tcW w:w="947" w:type="dxa"/>
          </w:tcPr>
          <w:p w14:paraId="2BEAD794" w14:textId="77777777" w:rsidR="00C51E70" w:rsidRDefault="002B1E34">
            <w:pPr>
              <w:pStyle w:val="TableParagraph"/>
              <w:ind w:right="76"/>
              <w:rPr>
                <w:sz w:val="21"/>
              </w:rPr>
            </w:pPr>
            <w:r>
              <w:rPr>
                <w:color w:val="0A0A0A"/>
                <w:spacing w:val="-5"/>
                <w:w w:val="105"/>
                <w:sz w:val="21"/>
              </w:rPr>
              <w:t>114</w:t>
            </w:r>
          </w:p>
        </w:tc>
      </w:tr>
    </w:tbl>
    <w:p w14:paraId="2BEAD796" w14:textId="77777777" w:rsidR="00C51E70" w:rsidRDefault="00C51E70">
      <w:pPr>
        <w:pStyle w:val="BodyText"/>
        <w:spacing w:before="9"/>
        <w:rPr>
          <w:sz w:val="18"/>
        </w:rPr>
      </w:pPr>
    </w:p>
    <w:p w14:paraId="2BEAD797" w14:textId="77777777" w:rsidR="00C51E70" w:rsidRDefault="002B1E34" w:rsidP="005F1E37">
      <w:pPr>
        <w:pStyle w:val="Heading1"/>
        <w:numPr>
          <w:ilvl w:val="0"/>
          <w:numId w:val="1"/>
        </w:numPr>
        <w:tabs>
          <w:tab w:val="left" w:pos="850"/>
        </w:tabs>
        <w:spacing w:before="91" w:line="249" w:lineRule="auto"/>
        <w:ind w:left="844" w:right="40" w:hanging="364"/>
      </w:pPr>
      <w:r>
        <w:rPr>
          <w:color w:val="0A0A0A"/>
          <w:w w:val="105"/>
        </w:rPr>
        <w:t>A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description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anticipated impact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individuals in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Hospital's service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area following the closure of the Services.</w:t>
      </w:r>
    </w:p>
    <w:p w14:paraId="2BEAD798" w14:textId="77777777" w:rsidR="00C51E70" w:rsidRDefault="00C51E70" w:rsidP="005F1E37">
      <w:pPr>
        <w:pStyle w:val="BodyText"/>
        <w:spacing w:before="5"/>
        <w:ind w:right="40"/>
        <w:rPr>
          <w:b/>
          <w:sz w:val="24"/>
        </w:rPr>
      </w:pPr>
    </w:p>
    <w:p w14:paraId="2BEAD799" w14:textId="77777777" w:rsidR="00C51E70" w:rsidRDefault="002B1E34" w:rsidP="005F1E37">
      <w:pPr>
        <w:pStyle w:val="BodyText"/>
        <w:spacing w:line="252" w:lineRule="auto"/>
        <w:ind w:left="116" w:right="40" w:firstLine="1"/>
        <w:jc w:val="both"/>
      </w:pPr>
      <w:r>
        <w:rPr>
          <w:color w:val="0A0A0A"/>
          <w:w w:val="105"/>
        </w:rPr>
        <w:t xml:space="preserve">The Hospital does not anticipate a significant negative impact to patients in the service area following the relocation of </w:t>
      </w:r>
      <w:proofErr w:type="gramStart"/>
      <w:r>
        <w:rPr>
          <w:color w:val="0A0A0A"/>
          <w:w w:val="105"/>
        </w:rPr>
        <w:t>25</w:t>
      </w:r>
      <w:proofErr w:type="gramEnd"/>
      <w:r>
        <w:rPr>
          <w:color w:val="0A0A0A"/>
          <w:w w:val="105"/>
        </w:rPr>
        <w:t xml:space="preserve"> of the 32 Level 4 SUD-licensed beds to Carney H</w:t>
      </w:r>
      <w:r>
        <w:rPr>
          <w:color w:val="0A0A0A"/>
          <w:w w:val="105"/>
        </w:rPr>
        <w:t>ospital. The Hospital will continue to manage and oversee the CARCAP services at its new location.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 Hospital will provide for transportation via ambulance to CARCAP for patients presenting to Steward hospital emergency departments.</w:t>
      </w:r>
    </w:p>
    <w:p w14:paraId="2BEAD79A" w14:textId="77777777" w:rsidR="00C51E70" w:rsidRDefault="00C51E70" w:rsidP="005F1E37">
      <w:pPr>
        <w:pStyle w:val="BodyText"/>
        <w:spacing w:before="10"/>
        <w:ind w:right="40"/>
      </w:pPr>
    </w:p>
    <w:p w14:paraId="2BEAD79B" w14:textId="77777777" w:rsidR="00C51E70" w:rsidRDefault="002B1E34" w:rsidP="005F1E37">
      <w:pPr>
        <w:pStyle w:val="Heading1"/>
        <w:numPr>
          <w:ilvl w:val="0"/>
          <w:numId w:val="1"/>
        </w:numPr>
        <w:tabs>
          <w:tab w:val="left" w:pos="854"/>
        </w:tabs>
        <w:ind w:left="853" w:right="40" w:hanging="367"/>
      </w:pPr>
      <w:r>
        <w:rPr>
          <w:color w:val="0A0A0A"/>
          <w:w w:val="105"/>
        </w:rPr>
        <w:t>Date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closure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Services.</w:t>
      </w:r>
    </w:p>
    <w:p w14:paraId="2BEAD79C" w14:textId="77777777" w:rsidR="00C51E70" w:rsidRDefault="00C51E70" w:rsidP="005F1E37">
      <w:pPr>
        <w:pStyle w:val="BodyText"/>
        <w:spacing w:before="7"/>
        <w:ind w:right="40"/>
        <w:rPr>
          <w:b/>
          <w:sz w:val="24"/>
        </w:rPr>
      </w:pPr>
    </w:p>
    <w:p w14:paraId="2BEAD79D" w14:textId="77777777" w:rsidR="00C51E70" w:rsidRDefault="002B1E34" w:rsidP="005F1E37">
      <w:pPr>
        <w:pStyle w:val="BodyText"/>
        <w:spacing w:line="249" w:lineRule="auto"/>
        <w:ind w:left="119" w:right="40" w:hanging="1"/>
      </w:pPr>
      <w:r>
        <w:rPr>
          <w:color w:val="0A0A0A"/>
          <w:w w:val="105"/>
        </w:rPr>
        <w:t>The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closure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of MORCAP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will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occur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about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June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27,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2023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but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subject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coordination with Carney Hospital for 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relocation and reopening of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the CARCAP services.</w:t>
      </w:r>
    </w:p>
    <w:p w14:paraId="2BEAD79E" w14:textId="77777777" w:rsidR="00C51E70" w:rsidRDefault="00C51E70">
      <w:pPr>
        <w:pStyle w:val="BodyText"/>
        <w:spacing w:before="1"/>
        <w:rPr>
          <w:sz w:val="24"/>
        </w:rPr>
      </w:pPr>
    </w:p>
    <w:p w14:paraId="2BEAD79F" w14:textId="77777777" w:rsidR="00C51E70" w:rsidRDefault="002B1E34" w:rsidP="005F1E37">
      <w:pPr>
        <w:pStyle w:val="Heading1"/>
        <w:numPr>
          <w:ilvl w:val="0"/>
          <w:numId w:val="1"/>
        </w:numPr>
        <w:tabs>
          <w:tab w:val="left" w:pos="844"/>
        </w:tabs>
        <w:spacing w:line="254" w:lineRule="auto"/>
        <w:ind w:left="847" w:right="40" w:hanging="363"/>
      </w:pPr>
      <w:r>
        <w:rPr>
          <w:color w:val="0A0A0A"/>
          <w:w w:val="105"/>
        </w:rPr>
        <w:t>Names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addresses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any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organized health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coalitions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community groups known to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the Hospital when 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notice is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issued </w:t>
      </w:r>
      <w:r>
        <w:rPr>
          <w:color w:val="0A0A0A"/>
          <w:w w:val="105"/>
          <w:sz w:val="22"/>
        </w:rPr>
        <w:t xml:space="preserve">to </w:t>
      </w:r>
      <w:r>
        <w:rPr>
          <w:color w:val="0A0A0A"/>
          <w:w w:val="105"/>
        </w:rPr>
        <w:t>DPH that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would have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an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interest in the closure of the Services.</w:t>
      </w:r>
    </w:p>
    <w:p w14:paraId="2BEAD7A0" w14:textId="77777777" w:rsidR="00C51E70" w:rsidRDefault="00C51E70">
      <w:pPr>
        <w:pStyle w:val="BodyText"/>
        <w:spacing w:before="1"/>
        <w:rPr>
          <w:b/>
          <w:sz w:val="25"/>
        </w:rPr>
      </w:pPr>
    </w:p>
    <w:p w14:paraId="2BEAD7A1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left="1213" w:hanging="371"/>
        <w:rPr>
          <w:color w:val="0A0A0A"/>
          <w:sz w:val="23"/>
        </w:rPr>
      </w:pPr>
      <w:r>
        <w:rPr>
          <w:color w:val="0A0A0A"/>
          <w:w w:val="105"/>
          <w:sz w:val="23"/>
        </w:rPr>
        <w:t>Community</w:t>
      </w:r>
      <w:r>
        <w:rPr>
          <w:color w:val="0A0A0A"/>
          <w:spacing w:val="-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Counseling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Bristol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County,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1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Washington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Street</w:t>
      </w:r>
      <w:r>
        <w:rPr>
          <w:color w:val="383838"/>
          <w:w w:val="105"/>
          <w:sz w:val="23"/>
        </w:rPr>
        <w:t>,</w:t>
      </w:r>
      <w:r>
        <w:rPr>
          <w:color w:val="383838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Taunton,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02780</w:t>
      </w:r>
    </w:p>
    <w:p w14:paraId="2BEAD7A2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07"/>
          <w:tab w:val="left" w:pos="1208"/>
        </w:tabs>
        <w:spacing w:before="28"/>
        <w:ind w:left="1207" w:hanging="365"/>
        <w:rPr>
          <w:color w:val="0A0A0A"/>
          <w:sz w:val="23"/>
        </w:rPr>
      </w:pPr>
      <w:r>
        <w:rPr>
          <w:color w:val="0A0A0A"/>
          <w:w w:val="105"/>
          <w:sz w:val="23"/>
        </w:rPr>
        <w:t>Learn</w:t>
      </w:r>
      <w:r>
        <w:rPr>
          <w:color w:val="0A0A0A"/>
          <w:spacing w:val="-1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Cope,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4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Court</w:t>
      </w:r>
      <w:r>
        <w:rPr>
          <w:color w:val="0A0A0A"/>
          <w:spacing w:val="-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Street,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Suite</w:t>
      </w:r>
      <w:r>
        <w:rPr>
          <w:color w:val="0A0A0A"/>
          <w:spacing w:val="-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110,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Taunton,</w:t>
      </w:r>
      <w:r>
        <w:rPr>
          <w:color w:val="0A0A0A"/>
          <w:spacing w:val="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02780</w:t>
      </w:r>
    </w:p>
    <w:p w14:paraId="2BEAD7A3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spacing w:before="29"/>
        <w:ind w:left="1213" w:hanging="371"/>
        <w:rPr>
          <w:color w:val="0A0A0A"/>
          <w:sz w:val="23"/>
        </w:rPr>
      </w:pPr>
      <w:r>
        <w:rPr>
          <w:color w:val="0A0A0A"/>
          <w:sz w:val="23"/>
        </w:rPr>
        <w:t>Manet</w:t>
      </w:r>
      <w:r>
        <w:rPr>
          <w:color w:val="0A0A0A"/>
          <w:spacing w:val="26"/>
          <w:sz w:val="23"/>
        </w:rPr>
        <w:t xml:space="preserve"> </w:t>
      </w:r>
      <w:r>
        <w:rPr>
          <w:color w:val="0A0A0A"/>
          <w:sz w:val="23"/>
        </w:rPr>
        <w:t>Community</w:t>
      </w:r>
      <w:r>
        <w:rPr>
          <w:color w:val="0A0A0A"/>
          <w:spacing w:val="41"/>
          <w:sz w:val="23"/>
        </w:rPr>
        <w:t xml:space="preserve"> </w:t>
      </w:r>
      <w:r>
        <w:rPr>
          <w:color w:val="0A0A0A"/>
          <w:sz w:val="23"/>
        </w:rPr>
        <w:t>Health</w:t>
      </w:r>
      <w:r>
        <w:rPr>
          <w:color w:val="0A0A0A"/>
          <w:spacing w:val="18"/>
          <w:sz w:val="23"/>
        </w:rPr>
        <w:t xml:space="preserve"> </w:t>
      </w:r>
      <w:r>
        <w:rPr>
          <w:color w:val="0A0A0A"/>
          <w:sz w:val="23"/>
        </w:rPr>
        <w:t>Center,</w:t>
      </w:r>
      <w:r>
        <w:rPr>
          <w:color w:val="0A0A0A"/>
          <w:spacing w:val="24"/>
          <w:sz w:val="23"/>
        </w:rPr>
        <w:t xml:space="preserve"> </w:t>
      </w:r>
      <w:r>
        <w:rPr>
          <w:color w:val="0A0A0A"/>
          <w:sz w:val="23"/>
        </w:rPr>
        <w:t>1</w:t>
      </w:r>
      <w:r>
        <w:rPr>
          <w:color w:val="0A0A0A"/>
          <w:spacing w:val="18"/>
          <w:sz w:val="23"/>
        </w:rPr>
        <w:t xml:space="preserve"> </w:t>
      </w:r>
      <w:r>
        <w:rPr>
          <w:color w:val="0A0A0A"/>
          <w:sz w:val="23"/>
        </w:rPr>
        <w:t>Washington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Street,</w:t>
      </w:r>
      <w:r>
        <w:rPr>
          <w:color w:val="0A0A0A"/>
          <w:spacing w:val="9"/>
          <w:sz w:val="23"/>
        </w:rPr>
        <w:t xml:space="preserve"> </w:t>
      </w:r>
      <w:r>
        <w:rPr>
          <w:color w:val="0A0A0A"/>
          <w:sz w:val="23"/>
        </w:rPr>
        <w:t>Taunton,</w:t>
      </w:r>
      <w:r>
        <w:rPr>
          <w:color w:val="0A0A0A"/>
          <w:spacing w:val="17"/>
          <w:sz w:val="23"/>
        </w:rPr>
        <w:t xml:space="preserve"> </w:t>
      </w:r>
      <w:r>
        <w:rPr>
          <w:color w:val="0A0A0A"/>
          <w:sz w:val="23"/>
        </w:rPr>
        <w:t>MA</w:t>
      </w:r>
      <w:r>
        <w:rPr>
          <w:color w:val="0A0A0A"/>
          <w:spacing w:val="17"/>
          <w:sz w:val="23"/>
        </w:rPr>
        <w:t xml:space="preserve"> </w:t>
      </w:r>
      <w:r>
        <w:rPr>
          <w:color w:val="0A0A0A"/>
          <w:spacing w:val="-2"/>
          <w:sz w:val="23"/>
        </w:rPr>
        <w:t>02780</w:t>
      </w:r>
    </w:p>
    <w:p w14:paraId="2BEAD7A4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spacing w:before="34"/>
        <w:ind w:left="1213" w:hanging="371"/>
        <w:rPr>
          <w:color w:val="0A0A0A"/>
          <w:sz w:val="23"/>
        </w:rPr>
      </w:pPr>
      <w:r>
        <w:rPr>
          <w:color w:val="0A0A0A"/>
          <w:sz w:val="23"/>
        </w:rPr>
        <w:t>Plymouth</w:t>
      </w:r>
      <w:r>
        <w:rPr>
          <w:color w:val="0A0A0A"/>
          <w:spacing w:val="28"/>
          <w:sz w:val="23"/>
        </w:rPr>
        <w:t xml:space="preserve"> </w:t>
      </w:r>
      <w:r>
        <w:rPr>
          <w:color w:val="0A0A0A"/>
          <w:sz w:val="23"/>
        </w:rPr>
        <w:t>County</w:t>
      </w:r>
      <w:r>
        <w:rPr>
          <w:color w:val="0A0A0A"/>
          <w:spacing w:val="39"/>
          <w:sz w:val="23"/>
        </w:rPr>
        <w:t xml:space="preserve"> </w:t>
      </w:r>
      <w:r>
        <w:rPr>
          <w:color w:val="0A0A0A"/>
          <w:sz w:val="23"/>
        </w:rPr>
        <w:t>Outreach,</w:t>
      </w:r>
      <w:r>
        <w:rPr>
          <w:color w:val="0A0A0A"/>
          <w:spacing w:val="21"/>
          <w:sz w:val="23"/>
        </w:rPr>
        <w:t xml:space="preserve"> </w:t>
      </w:r>
      <w:r>
        <w:rPr>
          <w:color w:val="0A0A0A"/>
          <w:sz w:val="23"/>
        </w:rPr>
        <w:t>153</w:t>
      </w:r>
      <w:r>
        <w:rPr>
          <w:color w:val="0A0A0A"/>
          <w:spacing w:val="16"/>
          <w:sz w:val="23"/>
        </w:rPr>
        <w:t xml:space="preserve"> </w:t>
      </w:r>
      <w:r>
        <w:rPr>
          <w:color w:val="0A0A0A"/>
          <w:sz w:val="23"/>
        </w:rPr>
        <w:t>Central</w:t>
      </w:r>
      <w:r>
        <w:rPr>
          <w:color w:val="0A0A0A"/>
          <w:spacing w:val="22"/>
          <w:sz w:val="23"/>
        </w:rPr>
        <w:t xml:space="preserve"> </w:t>
      </w:r>
      <w:r>
        <w:rPr>
          <w:color w:val="0A0A0A"/>
          <w:sz w:val="23"/>
        </w:rPr>
        <w:t>Street,</w:t>
      </w:r>
      <w:r>
        <w:rPr>
          <w:color w:val="0A0A0A"/>
          <w:spacing w:val="14"/>
          <w:sz w:val="23"/>
        </w:rPr>
        <w:t xml:space="preserve"> </w:t>
      </w:r>
      <w:r>
        <w:rPr>
          <w:color w:val="0A0A0A"/>
          <w:sz w:val="23"/>
        </w:rPr>
        <w:t>East</w:t>
      </w:r>
      <w:r>
        <w:rPr>
          <w:color w:val="0A0A0A"/>
          <w:spacing w:val="24"/>
          <w:sz w:val="23"/>
        </w:rPr>
        <w:t xml:space="preserve"> </w:t>
      </w:r>
      <w:r>
        <w:rPr>
          <w:color w:val="0A0A0A"/>
          <w:sz w:val="23"/>
        </w:rPr>
        <w:t>Bridgewater,</w:t>
      </w:r>
      <w:r>
        <w:rPr>
          <w:color w:val="0A0A0A"/>
          <w:spacing w:val="35"/>
          <w:sz w:val="23"/>
        </w:rPr>
        <w:t xml:space="preserve"> </w:t>
      </w:r>
      <w:r>
        <w:rPr>
          <w:color w:val="0A0A0A"/>
          <w:sz w:val="23"/>
        </w:rPr>
        <w:t>MA</w:t>
      </w:r>
      <w:r>
        <w:rPr>
          <w:color w:val="0A0A0A"/>
          <w:spacing w:val="18"/>
          <w:sz w:val="23"/>
        </w:rPr>
        <w:t xml:space="preserve"> </w:t>
      </w:r>
      <w:r>
        <w:rPr>
          <w:color w:val="0A0A0A"/>
          <w:spacing w:val="-2"/>
          <w:sz w:val="23"/>
        </w:rPr>
        <w:t>02333</w:t>
      </w:r>
    </w:p>
    <w:p w14:paraId="2BEAD7A5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07"/>
          <w:tab w:val="left" w:pos="1208"/>
        </w:tabs>
        <w:spacing w:before="33"/>
        <w:ind w:left="1207" w:hanging="365"/>
        <w:rPr>
          <w:color w:val="0A0A0A"/>
          <w:sz w:val="23"/>
        </w:rPr>
      </w:pPr>
      <w:r>
        <w:rPr>
          <w:color w:val="0A0A0A"/>
          <w:w w:val="105"/>
          <w:sz w:val="23"/>
        </w:rPr>
        <w:t>SSTAR,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386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Stanley</w:t>
      </w:r>
      <w:r>
        <w:rPr>
          <w:color w:val="0A0A0A"/>
          <w:spacing w:val="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Street</w:t>
      </w:r>
      <w:r>
        <w:rPr>
          <w:color w:val="383838"/>
          <w:w w:val="105"/>
          <w:sz w:val="23"/>
        </w:rPr>
        <w:t>,</w:t>
      </w:r>
      <w:r>
        <w:rPr>
          <w:color w:val="383838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Fall</w:t>
      </w:r>
      <w:r>
        <w:rPr>
          <w:color w:val="0A0A0A"/>
          <w:spacing w:val="-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River</w:t>
      </w:r>
      <w:r>
        <w:rPr>
          <w:color w:val="0A0A0A"/>
          <w:spacing w:val="-7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02720</w:t>
      </w:r>
    </w:p>
    <w:p w14:paraId="2BEAD7A6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10"/>
          <w:tab w:val="left" w:pos="1211"/>
        </w:tabs>
        <w:spacing w:before="24"/>
        <w:ind w:left="1210" w:hanging="368"/>
        <w:rPr>
          <w:color w:val="0A0A0A"/>
          <w:sz w:val="23"/>
        </w:rPr>
      </w:pPr>
      <w:r>
        <w:rPr>
          <w:color w:val="0A0A0A"/>
          <w:w w:val="105"/>
          <w:sz w:val="23"/>
        </w:rPr>
        <w:t>Taunton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Open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Doors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Recovery,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61</w:t>
      </w:r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Winthrop</w:t>
      </w:r>
      <w:r>
        <w:rPr>
          <w:color w:val="0A0A0A"/>
          <w:spacing w:val="-1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Street,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Taunton,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02780</w:t>
      </w:r>
    </w:p>
    <w:p w14:paraId="2BEAD7A7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10"/>
          <w:tab w:val="left" w:pos="1211"/>
        </w:tabs>
        <w:spacing w:before="29"/>
        <w:ind w:left="1210" w:hanging="368"/>
        <w:rPr>
          <w:color w:val="0A0A0A"/>
          <w:sz w:val="23"/>
        </w:rPr>
      </w:pPr>
      <w:r>
        <w:rPr>
          <w:color w:val="0A0A0A"/>
          <w:w w:val="105"/>
          <w:sz w:val="23"/>
        </w:rPr>
        <w:t>Taunton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Opiate</w:t>
      </w:r>
      <w:r>
        <w:rPr>
          <w:color w:val="0A0A0A"/>
          <w:spacing w:val="-1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&amp;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Substance</w:t>
      </w:r>
      <w:r>
        <w:rPr>
          <w:color w:val="0A0A0A"/>
          <w:spacing w:val="-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Use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Task</w:t>
      </w:r>
      <w:r>
        <w:rPr>
          <w:color w:val="0A0A0A"/>
          <w:spacing w:val="-1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Force,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30</w:t>
      </w:r>
      <w:r>
        <w:rPr>
          <w:color w:val="0A0A0A"/>
          <w:spacing w:val="-1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Olney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Street,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Taunton,</w:t>
      </w:r>
      <w:r>
        <w:rPr>
          <w:color w:val="0A0A0A"/>
          <w:spacing w:val="-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02780</w:t>
      </w:r>
    </w:p>
    <w:p w14:paraId="2BEAD7A8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10"/>
          <w:tab w:val="left" w:pos="1211"/>
        </w:tabs>
        <w:spacing w:before="28" w:line="256" w:lineRule="auto"/>
        <w:ind w:right="424" w:hanging="366"/>
        <w:rPr>
          <w:color w:val="0A0A0A"/>
          <w:sz w:val="23"/>
        </w:rPr>
      </w:pPr>
      <w:r>
        <w:rPr>
          <w:color w:val="0A0A0A"/>
          <w:w w:val="105"/>
          <w:sz w:val="23"/>
        </w:rPr>
        <w:t>Taunton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Community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Crisis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Intervention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Team,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1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Washington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Street,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Taunton,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 xml:space="preserve">MA </w:t>
      </w:r>
      <w:r>
        <w:rPr>
          <w:color w:val="0A0A0A"/>
          <w:spacing w:val="-2"/>
          <w:w w:val="105"/>
          <w:sz w:val="23"/>
        </w:rPr>
        <w:t>02780</w:t>
      </w:r>
    </w:p>
    <w:p w14:paraId="2BEAD7A9" w14:textId="77777777" w:rsidR="00C51E70" w:rsidRDefault="00C51E70">
      <w:pPr>
        <w:pStyle w:val="BodyText"/>
        <w:rPr>
          <w:sz w:val="20"/>
        </w:rPr>
      </w:pPr>
    </w:p>
    <w:p w14:paraId="2BEAD7AA" w14:textId="77777777" w:rsidR="00C51E70" w:rsidRDefault="00C51E70">
      <w:pPr>
        <w:pStyle w:val="BodyText"/>
        <w:rPr>
          <w:sz w:val="20"/>
        </w:rPr>
      </w:pPr>
    </w:p>
    <w:p w14:paraId="2BEAD7AB" w14:textId="77777777" w:rsidR="00C51E70" w:rsidRDefault="002B1E34">
      <w:pPr>
        <w:pStyle w:val="BodyText"/>
        <w:spacing w:before="4"/>
        <w:rPr>
          <w:sz w:val="29"/>
        </w:rPr>
      </w:pPr>
      <w:r>
        <w:pict w14:anchorId="2BEAD82D">
          <v:shape id="docshape3" o:spid="_x0000_s2051" style="position:absolute;margin-left:74.05pt;margin-top:18.1pt;width:145.25pt;height:.1pt;z-index:-15728128;mso-wrap-distance-left:0;mso-wrap-distance-right:0;mso-position-horizontal-relative:page" coordorigin="1481,362" coordsize="2905,0" path="m1481,362r2905,e" filled="f" strokeweight=".25431mm">
            <v:path arrowok="t"/>
            <w10:wrap type="topAndBottom" anchorx="page"/>
          </v:shape>
        </w:pict>
      </w:r>
    </w:p>
    <w:p w14:paraId="2BEAD7AC" w14:textId="77777777" w:rsidR="00C51E70" w:rsidRDefault="002B1E34">
      <w:pPr>
        <w:spacing w:before="113"/>
        <w:ind w:left="121"/>
        <w:rPr>
          <w:sz w:val="19"/>
        </w:rPr>
      </w:pPr>
      <w:r>
        <w:rPr>
          <w:rFonts w:ascii="Arial"/>
          <w:color w:val="0A0A0A"/>
          <w:w w:val="105"/>
          <w:position w:val="6"/>
          <w:sz w:val="12"/>
        </w:rPr>
        <w:t>1</w:t>
      </w:r>
      <w:r>
        <w:rPr>
          <w:rFonts w:ascii="Arial"/>
          <w:color w:val="0A0A0A"/>
          <w:spacing w:val="3"/>
          <w:w w:val="105"/>
          <w:position w:val="6"/>
          <w:sz w:val="12"/>
        </w:rPr>
        <w:t xml:space="preserve"> </w:t>
      </w:r>
      <w:r>
        <w:rPr>
          <w:color w:val="0A0A0A"/>
          <w:w w:val="105"/>
          <w:sz w:val="19"/>
        </w:rPr>
        <w:t>For</w:t>
      </w:r>
      <w:r>
        <w:rPr>
          <w:color w:val="0A0A0A"/>
          <w:spacing w:val="-8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service</w:t>
      </w:r>
      <w:r>
        <w:rPr>
          <w:color w:val="0A0A0A"/>
          <w:spacing w:val="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in</w:t>
      </w:r>
      <w:r>
        <w:rPr>
          <w:color w:val="0A0A0A"/>
          <w:spacing w:val="-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2020</w:t>
      </w:r>
      <w:r>
        <w:rPr>
          <w:color w:val="0A0A0A"/>
          <w:spacing w:val="-4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no</w:t>
      </w:r>
      <w:r>
        <w:rPr>
          <w:color w:val="0A0A0A"/>
          <w:spacing w:val="-1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data</w:t>
      </w:r>
      <w:r>
        <w:rPr>
          <w:color w:val="0A0A0A"/>
          <w:spacing w:val="-2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is</w:t>
      </w:r>
      <w:r>
        <w:rPr>
          <w:color w:val="0A0A0A"/>
          <w:spacing w:val="-12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available</w:t>
      </w:r>
      <w:r>
        <w:rPr>
          <w:color w:val="0A0A0A"/>
          <w:spacing w:val="1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as</w:t>
      </w:r>
      <w:r>
        <w:rPr>
          <w:color w:val="0A0A0A"/>
          <w:spacing w:val="-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MORCAP</w:t>
      </w:r>
      <w:r>
        <w:rPr>
          <w:color w:val="0A0A0A"/>
          <w:spacing w:val="3"/>
          <w:w w:val="105"/>
          <w:sz w:val="19"/>
        </w:rPr>
        <w:t xml:space="preserve"> </w:t>
      </w:r>
      <w:proofErr w:type="gramStart"/>
      <w:r>
        <w:rPr>
          <w:color w:val="0A0A0A"/>
          <w:w w:val="105"/>
          <w:sz w:val="19"/>
        </w:rPr>
        <w:t>was</w:t>
      </w:r>
      <w:r>
        <w:rPr>
          <w:color w:val="0A0A0A"/>
          <w:spacing w:val="-8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not</w:t>
      </w:r>
      <w:r>
        <w:rPr>
          <w:color w:val="0A0A0A"/>
          <w:spacing w:val="-7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approved</w:t>
      </w:r>
      <w:proofErr w:type="gramEnd"/>
      <w:r>
        <w:rPr>
          <w:color w:val="0A0A0A"/>
          <w:spacing w:val="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by</w:t>
      </w:r>
      <w:r>
        <w:rPr>
          <w:color w:val="0A0A0A"/>
          <w:spacing w:val="2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DoN</w:t>
      </w:r>
      <w:r>
        <w:rPr>
          <w:color w:val="0A0A0A"/>
          <w:spacing w:val="12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until</w:t>
      </w:r>
      <w:r>
        <w:rPr>
          <w:color w:val="0A0A0A"/>
          <w:spacing w:val="-6"/>
          <w:w w:val="105"/>
          <w:sz w:val="19"/>
        </w:rPr>
        <w:t xml:space="preserve"> </w:t>
      </w:r>
      <w:r>
        <w:rPr>
          <w:color w:val="0A0A0A"/>
          <w:spacing w:val="-2"/>
          <w:w w:val="105"/>
          <w:sz w:val="19"/>
        </w:rPr>
        <w:t>2021.</w:t>
      </w:r>
    </w:p>
    <w:p w14:paraId="2BEAD7AD" w14:textId="77777777" w:rsidR="00C51E70" w:rsidRDefault="002B1E34">
      <w:pPr>
        <w:spacing w:before="12"/>
        <w:ind w:left="112"/>
        <w:rPr>
          <w:sz w:val="19"/>
        </w:rPr>
      </w:pPr>
      <w:r>
        <w:rPr>
          <w:rFonts w:ascii="Arial"/>
          <w:color w:val="1F1F1F"/>
          <w:w w:val="105"/>
          <w:position w:val="6"/>
          <w:sz w:val="12"/>
        </w:rPr>
        <w:t>2</w:t>
      </w:r>
      <w:r>
        <w:rPr>
          <w:rFonts w:ascii="Arial"/>
          <w:color w:val="1F1F1F"/>
          <w:spacing w:val="5"/>
          <w:w w:val="105"/>
          <w:position w:val="6"/>
          <w:sz w:val="12"/>
        </w:rPr>
        <w:t xml:space="preserve"> </w:t>
      </w:r>
      <w:r>
        <w:rPr>
          <w:color w:val="0A0A0A"/>
          <w:w w:val="105"/>
          <w:sz w:val="19"/>
        </w:rPr>
        <w:t>The</w:t>
      </w:r>
      <w:r>
        <w:rPr>
          <w:color w:val="0A0A0A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service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was</w:t>
      </w:r>
      <w:r>
        <w:rPr>
          <w:color w:val="0A0A0A"/>
          <w:spacing w:val="-8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only</w:t>
      </w:r>
      <w:r>
        <w:rPr>
          <w:color w:val="0A0A0A"/>
          <w:spacing w:val="7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operational</w:t>
      </w:r>
      <w:r>
        <w:rPr>
          <w:color w:val="0A0A0A"/>
          <w:spacing w:val="1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for</w:t>
      </w:r>
      <w:r>
        <w:rPr>
          <w:color w:val="0A0A0A"/>
          <w:spacing w:val="-6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part</w:t>
      </w:r>
      <w:r>
        <w:rPr>
          <w:color w:val="0A0A0A"/>
          <w:spacing w:val="-4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of</w:t>
      </w:r>
      <w:r>
        <w:rPr>
          <w:color w:val="0A0A0A"/>
          <w:spacing w:val="-2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2021</w:t>
      </w:r>
      <w:r>
        <w:rPr>
          <w:color w:val="494949"/>
          <w:spacing w:val="-4"/>
          <w:w w:val="105"/>
          <w:sz w:val="19"/>
        </w:rPr>
        <w:t>.</w:t>
      </w:r>
    </w:p>
    <w:p w14:paraId="2BEAD7AE" w14:textId="77777777" w:rsidR="00C51E70" w:rsidRDefault="00C51E70">
      <w:pPr>
        <w:rPr>
          <w:sz w:val="19"/>
        </w:rPr>
        <w:sectPr w:rsidR="00C51E70">
          <w:pgSz w:w="12240" w:h="15840"/>
          <w:pgMar w:top="980" w:right="1280" w:bottom="1060" w:left="1380" w:header="478" w:footer="847" w:gutter="0"/>
          <w:cols w:space="720"/>
        </w:sectPr>
      </w:pPr>
    </w:p>
    <w:p w14:paraId="2BEAD7AF" w14:textId="77777777" w:rsidR="00C51E70" w:rsidRDefault="002B1E34">
      <w:pPr>
        <w:spacing w:before="28"/>
        <w:ind w:left="178"/>
        <w:rPr>
          <w:rFonts w:ascii="Arial"/>
          <w:sz w:val="14"/>
        </w:rPr>
      </w:pPr>
      <w:r>
        <w:rPr>
          <w:noProof/>
        </w:rPr>
        <w:lastRenderedPageBreak/>
        <w:drawing>
          <wp:anchor distT="0" distB="0" distL="0" distR="0" simplePos="0" relativeHeight="487432192" behindDoc="1" locked="0" layoutInCell="1" allowOverlap="1" wp14:anchorId="2BEAD82E" wp14:editId="2BEAD82F">
            <wp:simplePos x="0" y="0"/>
            <wp:positionH relativeFrom="page">
              <wp:posOffset>2382104</wp:posOffset>
            </wp:positionH>
            <wp:positionV relativeFrom="paragraph">
              <wp:posOffset>18772</wp:posOffset>
            </wp:positionV>
            <wp:extent cx="903978" cy="6103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78" cy="61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A0A0A"/>
          <w:w w:val="105"/>
          <w:sz w:val="14"/>
        </w:rPr>
        <w:t>A</w:t>
      </w:r>
      <w:r>
        <w:rPr>
          <w:rFonts w:ascii="Arial"/>
          <w:color w:val="0A0A0A"/>
          <w:spacing w:val="35"/>
          <w:w w:val="105"/>
          <w:sz w:val="14"/>
        </w:rPr>
        <w:t xml:space="preserve"> </w:t>
      </w:r>
      <w:r>
        <w:rPr>
          <w:rFonts w:ascii="Arial"/>
          <w:color w:val="0A0A0A"/>
          <w:w w:val="105"/>
          <w:sz w:val="14"/>
        </w:rPr>
        <w:t>STEWARD</w:t>
      </w:r>
      <w:r>
        <w:rPr>
          <w:rFonts w:ascii="Arial"/>
          <w:color w:val="0A0A0A"/>
          <w:spacing w:val="35"/>
          <w:w w:val="105"/>
          <w:sz w:val="14"/>
        </w:rPr>
        <w:t xml:space="preserve"> </w:t>
      </w:r>
      <w:r>
        <w:rPr>
          <w:rFonts w:ascii="Arial"/>
          <w:color w:val="0A0A0A"/>
          <w:w w:val="105"/>
          <w:sz w:val="14"/>
        </w:rPr>
        <w:t>FAMILY</w:t>
      </w:r>
      <w:r>
        <w:rPr>
          <w:rFonts w:ascii="Arial"/>
          <w:color w:val="0A0A0A"/>
          <w:spacing w:val="32"/>
          <w:w w:val="105"/>
          <w:sz w:val="14"/>
        </w:rPr>
        <w:t xml:space="preserve"> </w:t>
      </w:r>
      <w:r>
        <w:rPr>
          <w:rFonts w:ascii="Arial"/>
          <w:color w:val="0A0A0A"/>
          <w:spacing w:val="-2"/>
          <w:w w:val="105"/>
          <w:sz w:val="14"/>
        </w:rPr>
        <w:t>HOSPITAL</w:t>
      </w:r>
    </w:p>
    <w:p w14:paraId="2BEAD7B0" w14:textId="77777777" w:rsidR="00C51E70" w:rsidRDefault="00C51E70">
      <w:pPr>
        <w:pStyle w:val="BodyText"/>
        <w:rPr>
          <w:rFonts w:ascii="Arial"/>
          <w:sz w:val="16"/>
        </w:rPr>
      </w:pPr>
    </w:p>
    <w:p w14:paraId="2BEAD7B1" w14:textId="77777777" w:rsidR="00C51E70" w:rsidRDefault="00C51E70">
      <w:pPr>
        <w:pStyle w:val="BodyText"/>
        <w:rPr>
          <w:rFonts w:ascii="Arial"/>
          <w:sz w:val="16"/>
        </w:rPr>
      </w:pPr>
    </w:p>
    <w:p w14:paraId="2BEAD7B2" w14:textId="77777777" w:rsidR="00C51E70" w:rsidRDefault="00C51E70">
      <w:pPr>
        <w:pStyle w:val="BodyText"/>
        <w:rPr>
          <w:rFonts w:ascii="Arial"/>
          <w:sz w:val="16"/>
        </w:rPr>
      </w:pPr>
    </w:p>
    <w:p w14:paraId="2BEAD7B3" w14:textId="77777777" w:rsidR="00C51E70" w:rsidRDefault="00C51E70">
      <w:pPr>
        <w:pStyle w:val="BodyText"/>
        <w:rPr>
          <w:rFonts w:ascii="Arial"/>
          <w:sz w:val="16"/>
        </w:rPr>
      </w:pPr>
    </w:p>
    <w:p w14:paraId="2BEAD7B4" w14:textId="77777777" w:rsidR="00C51E70" w:rsidRDefault="00C51E70">
      <w:pPr>
        <w:pStyle w:val="BodyText"/>
        <w:rPr>
          <w:rFonts w:ascii="Arial"/>
          <w:sz w:val="16"/>
        </w:rPr>
      </w:pPr>
    </w:p>
    <w:p w14:paraId="2BEAD7B5" w14:textId="77777777" w:rsidR="00C51E70" w:rsidRDefault="002B1E34">
      <w:pPr>
        <w:pStyle w:val="BodyText"/>
        <w:spacing w:before="109"/>
        <w:ind w:left="106"/>
      </w:pPr>
      <w:r>
        <w:rPr>
          <w:color w:val="0A0A0A"/>
          <w:w w:val="105"/>
        </w:rPr>
        <w:t>Stephen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Davis,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spacing w:val="-2"/>
          <w:w w:val="105"/>
        </w:rPr>
        <w:t>Director</w:t>
      </w:r>
    </w:p>
    <w:p w14:paraId="2BEAD7B6" w14:textId="77777777" w:rsidR="00C51E70" w:rsidRDefault="002B1E34">
      <w:pPr>
        <w:pStyle w:val="BodyText"/>
        <w:spacing w:before="10" w:line="249" w:lineRule="auto"/>
        <w:ind w:left="111" w:right="3292" w:hanging="5"/>
      </w:pPr>
      <w:r>
        <w:rPr>
          <w:color w:val="0A0A0A"/>
        </w:rPr>
        <w:t>Division of Health Care Facility Licensure and Certification Bureau of Health Care Safety and Quality</w:t>
      </w:r>
    </w:p>
    <w:p w14:paraId="2BEAD7B7" w14:textId="77777777" w:rsidR="00C51E70" w:rsidRDefault="002B1E34">
      <w:pPr>
        <w:pStyle w:val="BodyText"/>
        <w:spacing w:before="2" w:line="252" w:lineRule="auto"/>
        <w:ind w:left="112" w:right="6125" w:hanging="6"/>
      </w:pPr>
      <w:r>
        <w:rPr>
          <w:color w:val="0A0A0A"/>
          <w:w w:val="105"/>
        </w:rPr>
        <w:t>Department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Public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Health March 30, 2023</w:t>
      </w:r>
    </w:p>
    <w:p w14:paraId="2BEAD7B8" w14:textId="77777777" w:rsidR="00C51E70" w:rsidRDefault="002B1E34">
      <w:pPr>
        <w:pStyle w:val="BodyText"/>
        <w:spacing w:before="2"/>
        <w:ind w:left="112"/>
      </w:pPr>
      <w:r>
        <w:rPr>
          <w:color w:val="0A0A0A"/>
          <w:w w:val="105"/>
        </w:rPr>
        <w:t>Page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spacing w:val="-10"/>
          <w:w w:val="110"/>
        </w:rPr>
        <w:t>3</w:t>
      </w:r>
    </w:p>
    <w:p w14:paraId="2BEAD7B9" w14:textId="77777777" w:rsidR="00C51E70" w:rsidRDefault="00C51E70">
      <w:pPr>
        <w:pStyle w:val="BodyText"/>
        <w:rPr>
          <w:sz w:val="26"/>
        </w:rPr>
      </w:pPr>
    </w:p>
    <w:p w14:paraId="2BEAD7BA" w14:textId="77777777" w:rsidR="00C51E70" w:rsidRDefault="002B1E34" w:rsidP="00D715B8">
      <w:pPr>
        <w:pStyle w:val="Heading1"/>
        <w:numPr>
          <w:ilvl w:val="0"/>
          <w:numId w:val="1"/>
        </w:numPr>
        <w:tabs>
          <w:tab w:val="left" w:pos="841"/>
        </w:tabs>
        <w:spacing w:before="177" w:line="252" w:lineRule="auto"/>
        <w:ind w:left="842" w:right="40" w:hanging="365"/>
      </w:pPr>
      <w:r>
        <w:rPr>
          <w:color w:val="0A0A0A"/>
          <w:w w:val="105"/>
        </w:rPr>
        <w:t>A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detailed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account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any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community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engagement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planning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which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has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occurred prior to filing notice of the closure of the Services.</w:t>
      </w:r>
    </w:p>
    <w:p w14:paraId="2BEAD7BB" w14:textId="77777777" w:rsidR="00C51E70" w:rsidRDefault="00C51E70" w:rsidP="00D715B8">
      <w:pPr>
        <w:pStyle w:val="BodyText"/>
        <w:ind w:right="40"/>
        <w:rPr>
          <w:b/>
          <w:sz w:val="24"/>
        </w:rPr>
      </w:pPr>
    </w:p>
    <w:p w14:paraId="2BEAD7BC" w14:textId="4F085CFD" w:rsidR="00C51E70" w:rsidRDefault="002B1E34" w:rsidP="00D715B8">
      <w:pPr>
        <w:pStyle w:val="BodyText"/>
        <w:spacing w:line="252" w:lineRule="auto"/>
        <w:ind w:left="107" w:right="40" w:firstLine="5"/>
        <w:jc w:val="both"/>
      </w:pP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Hospital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has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engaged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planning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with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Ca</w:t>
      </w:r>
      <w:r w:rsidR="00D715B8">
        <w:rPr>
          <w:color w:val="0A0A0A"/>
          <w:w w:val="105"/>
        </w:rPr>
        <w:t>rn</w:t>
      </w:r>
      <w:r>
        <w:rPr>
          <w:color w:val="0A0A0A"/>
          <w:w w:val="105"/>
        </w:rPr>
        <w:t>ey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Hospital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relocation</w:t>
      </w:r>
      <w:r>
        <w:rPr>
          <w:color w:val="0A0A0A"/>
          <w:spacing w:val="-15"/>
          <w:w w:val="105"/>
        </w:rPr>
        <w:t xml:space="preserve"> </w:t>
      </w:r>
      <w:proofErr w:type="gramStart"/>
      <w:r>
        <w:rPr>
          <w:color w:val="0A0A0A"/>
          <w:w w:val="105"/>
        </w:rPr>
        <w:t>25</w:t>
      </w:r>
      <w:proofErr w:type="gramEnd"/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beds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opening of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CARCAP.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Hospital continues to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engage with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local stakeholders such as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City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Councilors, Mayors,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Senators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Representatives.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purpose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such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community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engagement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identify concerns with the closure of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Services in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Taunton and determine how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they will </w:t>
      </w:r>
      <w:proofErr w:type="gramStart"/>
      <w:r>
        <w:rPr>
          <w:color w:val="0A0A0A"/>
          <w:w w:val="105"/>
        </w:rPr>
        <w:t>be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addressed</w:t>
      </w:r>
      <w:proofErr w:type="gramEnd"/>
      <w:r>
        <w:rPr>
          <w:color w:val="0A0A0A"/>
          <w:w w:val="105"/>
        </w:rPr>
        <w:t>. The following meetings have occurred.</w:t>
      </w:r>
    </w:p>
    <w:p w14:paraId="2BEAD7BD" w14:textId="77777777" w:rsidR="00C51E70" w:rsidRDefault="00C51E70">
      <w:pPr>
        <w:pStyle w:val="BodyText"/>
        <w:spacing w:before="5"/>
        <w:rPr>
          <w:sz w:val="16"/>
        </w:rPr>
      </w:pPr>
    </w:p>
    <w:p w14:paraId="2BEAD7BE" w14:textId="77777777" w:rsidR="00C51E70" w:rsidRPr="00D715B8" w:rsidRDefault="002B1E34">
      <w:pPr>
        <w:pStyle w:val="BodyText"/>
        <w:spacing w:before="90"/>
        <w:ind w:left="839"/>
        <w:rPr>
          <w:u w:val="single"/>
        </w:rPr>
      </w:pPr>
      <w:r w:rsidRPr="00D715B8">
        <w:rPr>
          <w:color w:val="0A0A0A"/>
          <w:spacing w:val="-2"/>
          <w:w w:val="105"/>
          <w:u w:val="single"/>
        </w:rPr>
        <w:t>Taunton</w:t>
      </w:r>
    </w:p>
    <w:p w14:paraId="2BEAD7BF" w14:textId="77777777" w:rsidR="00C51E70" w:rsidRDefault="002B1E34">
      <w:pPr>
        <w:pStyle w:val="ListParagraph"/>
        <w:numPr>
          <w:ilvl w:val="1"/>
          <w:numId w:val="1"/>
        </w:numPr>
        <w:tabs>
          <w:tab w:val="left" w:pos="1204"/>
          <w:tab w:val="left" w:pos="1205"/>
        </w:tabs>
        <w:spacing w:before="24" w:line="252" w:lineRule="auto"/>
        <w:ind w:left="1198" w:right="951" w:hanging="360"/>
        <w:rPr>
          <w:color w:val="0A0A0A"/>
          <w:sz w:val="23"/>
        </w:rPr>
      </w:pPr>
      <w:r>
        <w:rPr>
          <w:color w:val="0A0A0A"/>
          <w:w w:val="105"/>
          <w:sz w:val="23"/>
        </w:rPr>
        <w:t>On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February 24</w:t>
      </w:r>
      <w:r>
        <w:rPr>
          <w:color w:val="0A0A0A"/>
          <w:w w:val="105"/>
          <w:sz w:val="23"/>
          <w:vertAlign w:val="superscript"/>
        </w:rPr>
        <w:t>th</w:t>
      </w:r>
      <w:r>
        <w:rPr>
          <w:color w:val="0A0A0A"/>
          <w:w w:val="105"/>
          <w:sz w:val="15"/>
        </w:rPr>
        <w:t>,</w:t>
      </w:r>
      <w:r>
        <w:rPr>
          <w:color w:val="0A0A0A"/>
          <w:spacing w:val="36"/>
          <w:w w:val="105"/>
          <w:sz w:val="15"/>
        </w:rPr>
        <w:t xml:space="preserve"> </w:t>
      </w:r>
      <w:r>
        <w:rPr>
          <w:color w:val="0A0A0A"/>
          <w:w w:val="105"/>
          <w:sz w:val="23"/>
        </w:rPr>
        <w:t>Heidi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Taylor,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(Morton</w:t>
      </w:r>
      <w:r>
        <w:rPr>
          <w:color w:val="2F2F2F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Hospital,</w:t>
      </w:r>
      <w:r>
        <w:rPr>
          <w:color w:val="0A0A0A"/>
          <w:spacing w:val="-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President),</w:t>
      </w:r>
      <w:r>
        <w:rPr>
          <w:color w:val="0A0A0A"/>
          <w:spacing w:val="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spoke</w:t>
      </w:r>
      <w:r>
        <w:rPr>
          <w:color w:val="0A0A0A"/>
          <w:spacing w:val="-1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 following local legislators, to share intent to file</w:t>
      </w:r>
      <w:r>
        <w:rPr>
          <w:color w:val="0A0A0A"/>
          <w:spacing w:val="-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 relocation plan:</w:t>
      </w:r>
    </w:p>
    <w:p w14:paraId="2BEAD7C0" w14:textId="77777777" w:rsidR="00C51E70" w:rsidRDefault="002B1E34">
      <w:pPr>
        <w:pStyle w:val="BodyText"/>
        <w:spacing w:line="249" w:lineRule="auto"/>
        <w:ind w:left="1202" w:right="5360" w:firstLine="1"/>
      </w:pPr>
      <w:r>
        <w:rPr>
          <w:color w:val="0A0A0A"/>
          <w:w w:val="105"/>
        </w:rPr>
        <w:t>Mayor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O'Connell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(Taunton) Senator Pacheco Representative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Doherty Representative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Haddad Representative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Orrall</w:t>
      </w:r>
    </w:p>
    <w:p w14:paraId="2BEAD7C1" w14:textId="77777777" w:rsidR="00C51E70" w:rsidRDefault="00C51E70">
      <w:pPr>
        <w:pStyle w:val="BodyText"/>
        <w:spacing w:before="10"/>
        <w:rPr>
          <w:sz w:val="26"/>
        </w:rPr>
      </w:pPr>
    </w:p>
    <w:p w14:paraId="2BEAD7C2" w14:textId="77777777" w:rsidR="00C51E70" w:rsidRDefault="002B1E34">
      <w:pPr>
        <w:pStyle w:val="ListParagraph"/>
        <w:numPr>
          <w:ilvl w:val="1"/>
          <w:numId w:val="1"/>
        </w:numPr>
        <w:tabs>
          <w:tab w:val="left" w:pos="1197"/>
          <w:tab w:val="left" w:pos="1199"/>
        </w:tabs>
        <w:spacing w:line="244" w:lineRule="auto"/>
        <w:ind w:left="1197" w:right="315" w:hanging="364"/>
        <w:rPr>
          <w:color w:val="0A0A0A"/>
          <w:sz w:val="23"/>
        </w:rPr>
      </w:pPr>
      <w:r>
        <w:rPr>
          <w:color w:val="0A0A0A"/>
          <w:w w:val="105"/>
          <w:sz w:val="23"/>
        </w:rPr>
        <w:t>Email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communication</w:t>
      </w:r>
      <w:r>
        <w:rPr>
          <w:color w:val="0A0A0A"/>
          <w:spacing w:val="-1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regarding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intent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file</w:t>
      </w:r>
      <w:r>
        <w:rPr>
          <w:color w:val="0A0A0A"/>
          <w:spacing w:val="-15"/>
          <w:w w:val="105"/>
          <w:sz w:val="23"/>
        </w:rPr>
        <w:t xml:space="preserve"> </w:t>
      </w:r>
      <w:proofErr w:type="gramStart"/>
      <w:r>
        <w:rPr>
          <w:color w:val="0A0A0A"/>
          <w:w w:val="105"/>
          <w:sz w:val="23"/>
        </w:rPr>
        <w:t>was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also</w:t>
      </w:r>
      <w:r>
        <w:rPr>
          <w:color w:val="0A0A0A"/>
          <w:spacing w:val="-1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sent</w:t>
      </w:r>
      <w:proofErr w:type="gramEnd"/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out,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on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February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24</w:t>
      </w:r>
      <w:r>
        <w:rPr>
          <w:color w:val="0A0A0A"/>
          <w:w w:val="105"/>
          <w:sz w:val="23"/>
          <w:vertAlign w:val="superscript"/>
        </w:rPr>
        <w:t>th</w:t>
      </w:r>
      <w:r>
        <w:rPr>
          <w:color w:val="0A0A0A"/>
          <w:spacing w:val="-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 27</w:t>
      </w:r>
      <w:r>
        <w:rPr>
          <w:color w:val="0A0A0A"/>
          <w:w w:val="105"/>
          <w:sz w:val="23"/>
          <w:vertAlign w:val="superscript"/>
        </w:rPr>
        <w:t>th</w:t>
      </w:r>
      <w:r>
        <w:rPr>
          <w:color w:val="0A0A0A"/>
          <w:w w:val="105"/>
          <w:sz w:val="15"/>
        </w:rPr>
        <w:t>:</w:t>
      </w:r>
      <w:r>
        <w:rPr>
          <w:color w:val="0A0A0A"/>
          <w:spacing w:val="33"/>
          <w:w w:val="105"/>
          <w:sz w:val="15"/>
        </w:rPr>
        <w:t xml:space="preserve"> </w:t>
      </w:r>
      <w:r>
        <w:rPr>
          <w:color w:val="0A0A0A"/>
          <w:w w:val="105"/>
          <w:sz w:val="23"/>
        </w:rPr>
        <w:t>All Morton Hospital staff and providers (Feb 24</w:t>
      </w:r>
      <w:r>
        <w:rPr>
          <w:color w:val="0A0A0A"/>
          <w:w w:val="105"/>
          <w:sz w:val="23"/>
          <w:vertAlign w:val="superscript"/>
        </w:rPr>
        <w:t>th</w:t>
      </w:r>
      <w:r>
        <w:rPr>
          <w:color w:val="0A0A0A"/>
          <w:w w:val="105"/>
          <w:sz w:val="15"/>
        </w:rPr>
        <w:t>)</w:t>
      </w:r>
    </w:p>
    <w:p w14:paraId="2BEAD7C3" w14:textId="77777777" w:rsidR="00C51E70" w:rsidRDefault="002B1E34">
      <w:pPr>
        <w:pStyle w:val="BodyText"/>
        <w:spacing w:before="8" w:line="252" w:lineRule="auto"/>
        <w:ind w:left="1199" w:right="1683"/>
        <w:rPr>
          <w:sz w:val="15"/>
        </w:rPr>
      </w:pPr>
      <w:r>
        <w:rPr>
          <w:color w:val="0A0A0A"/>
          <w:spacing w:val="-2"/>
          <w:w w:val="105"/>
        </w:rPr>
        <w:t>Morton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Hospital Patient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Family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spacing w:val="-2"/>
          <w:w w:val="105"/>
        </w:rPr>
        <w:t>Advisory Committee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2"/>
          <w:w w:val="105"/>
        </w:rPr>
        <w:t>(Feb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24</w:t>
      </w:r>
      <w:r>
        <w:rPr>
          <w:color w:val="0A0A0A"/>
          <w:spacing w:val="-2"/>
          <w:w w:val="105"/>
          <w:vertAlign w:val="superscript"/>
        </w:rPr>
        <w:t>th</w:t>
      </w:r>
      <w:r>
        <w:rPr>
          <w:color w:val="0A0A0A"/>
          <w:spacing w:val="-2"/>
          <w:w w:val="105"/>
          <w:sz w:val="15"/>
        </w:rPr>
        <w:t>)</w:t>
      </w:r>
      <w:r>
        <w:rPr>
          <w:color w:val="0A0A0A"/>
          <w:spacing w:val="40"/>
          <w:w w:val="105"/>
          <w:sz w:val="15"/>
        </w:rPr>
        <w:t xml:space="preserve"> </w:t>
      </w:r>
      <w:r>
        <w:rPr>
          <w:color w:val="0A0A0A"/>
          <w:w w:val="105"/>
        </w:rPr>
        <w:t>Morton Hospital Board of Directors (Feb 24</w:t>
      </w:r>
      <w:r>
        <w:rPr>
          <w:color w:val="0A0A0A"/>
          <w:w w:val="105"/>
          <w:vertAlign w:val="superscript"/>
        </w:rPr>
        <w:t>th</w:t>
      </w:r>
      <w:r>
        <w:rPr>
          <w:color w:val="0A0A0A"/>
          <w:w w:val="105"/>
          <w:sz w:val="15"/>
        </w:rPr>
        <w:t>)</w:t>
      </w:r>
    </w:p>
    <w:p w14:paraId="2BEAD7C4" w14:textId="77777777" w:rsidR="00C51E70" w:rsidRDefault="002B1E34">
      <w:pPr>
        <w:pStyle w:val="BodyText"/>
        <w:spacing w:before="2" w:line="249" w:lineRule="auto"/>
        <w:ind w:left="1193" w:right="4389" w:firstLine="6"/>
        <w:rPr>
          <w:sz w:val="15"/>
        </w:rPr>
      </w:pPr>
      <w:r>
        <w:rPr>
          <w:color w:val="0A0A0A"/>
          <w:w w:val="105"/>
        </w:rPr>
        <w:t>Mayor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O'Connell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(Taunton)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(Feb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24</w:t>
      </w:r>
      <w:r>
        <w:rPr>
          <w:color w:val="0A0A0A"/>
          <w:w w:val="105"/>
          <w:vertAlign w:val="superscript"/>
        </w:rPr>
        <w:t>th</w:t>
      </w:r>
      <w:r>
        <w:rPr>
          <w:color w:val="0A0A0A"/>
          <w:w w:val="105"/>
          <w:sz w:val="15"/>
        </w:rPr>
        <w:t>)</w:t>
      </w:r>
      <w:r>
        <w:rPr>
          <w:color w:val="0A0A0A"/>
          <w:spacing w:val="40"/>
          <w:w w:val="105"/>
          <w:sz w:val="15"/>
        </w:rPr>
        <w:t xml:space="preserve"> </w:t>
      </w:r>
      <w:r>
        <w:rPr>
          <w:color w:val="0A0A0A"/>
          <w:w w:val="105"/>
        </w:rPr>
        <w:t>Senator Pacheco (Feb 24</w:t>
      </w:r>
      <w:r>
        <w:rPr>
          <w:color w:val="0A0A0A"/>
          <w:w w:val="105"/>
          <w:vertAlign w:val="superscript"/>
        </w:rPr>
        <w:t>th</w:t>
      </w:r>
      <w:r>
        <w:rPr>
          <w:color w:val="0A0A0A"/>
          <w:w w:val="105"/>
          <w:sz w:val="15"/>
        </w:rPr>
        <w:t>)</w:t>
      </w:r>
      <w:r>
        <w:rPr>
          <w:color w:val="0A0A0A"/>
          <w:spacing w:val="40"/>
          <w:w w:val="105"/>
          <w:sz w:val="15"/>
        </w:rPr>
        <w:t xml:space="preserve"> </w:t>
      </w:r>
      <w:r>
        <w:rPr>
          <w:color w:val="0A0A0A"/>
          <w:w w:val="105"/>
        </w:rPr>
        <w:t>Representative Doherty (Feb 24</w:t>
      </w:r>
      <w:r>
        <w:rPr>
          <w:color w:val="0A0A0A"/>
          <w:w w:val="105"/>
          <w:vertAlign w:val="superscript"/>
        </w:rPr>
        <w:t>th</w:t>
      </w:r>
      <w:r>
        <w:rPr>
          <w:color w:val="0A0A0A"/>
          <w:w w:val="105"/>
          <w:sz w:val="15"/>
        </w:rPr>
        <w:t>)</w:t>
      </w:r>
      <w:r>
        <w:rPr>
          <w:color w:val="0A0A0A"/>
          <w:spacing w:val="40"/>
          <w:w w:val="105"/>
          <w:sz w:val="15"/>
        </w:rPr>
        <w:t xml:space="preserve"> </w:t>
      </w:r>
      <w:r>
        <w:rPr>
          <w:color w:val="0A0A0A"/>
          <w:w w:val="105"/>
        </w:rPr>
        <w:t>Representative Haddad (Feb 24</w:t>
      </w:r>
      <w:r>
        <w:rPr>
          <w:color w:val="0A0A0A"/>
          <w:w w:val="105"/>
          <w:vertAlign w:val="superscript"/>
        </w:rPr>
        <w:t>th</w:t>
      </w:r>
      <w:r>
        <w:rPr>
          <w:color w:val="0A0A0A"/>
          <w:w w:val="105"/>
          <w:sz w:val="15"/>
        </w:rPr>
        <w:t>)</w:t>
      </w:r>
      <w:r>
        <w:rPr>
          <w:color w:val="0A0A0A"/>
          <w:spacing w:val="40"/>
          <w:w w:val="105"/>
          <w:sz w:val="15"/>
        </w:rPr>
        <w:t xml:space="preserve"> </w:t>
      </w:r>
      <w:r>
        <w:rPr>
          <w:color w:val="0A0A0A"/>
          <w:w w:val="105"/>
        </w:rPr>
        <w:t>Representative Orrall (Feb 24</w:t>
      </w:r>
      <w:r>
        <w:rPr>
          <w:color w:val="0A0A0A"/>
          <w:w w:val="105"/>
          <w:vertAlign w:val="superscript"/>
        </w:rPr>
        <w:t>th</w:t>
      </w:r>
      <w:r>
        <w:rPr>
          <w:color w:val="0A0A0A"/>
          <w:w w:val="105"/>
          <w:sz w:val="15"/>
        </w:rPr>
        <w:t>)</w:t>
      </w:r>
    </w:p>
    <w:p w14:paraId="2BEAD7C5" w14:textId="77777777" w:rsidR="00C51E70" w:rsidRDefault="002B1E34">
      <w:pPr>
        <w:pStyle w:val="BodyText"/>
        <w:spacing w:before="4"/>
        <w:ind w:left="1190"/>
        <w:rPr>
          <w:sz w:val="15"/>
        </w:rPr>
      </w:pPr>
      <w:r>
        <w:rPr>
          <w:color w:val="0A0A0A"/>
        </w:rPr>
        <w:t>Taunton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City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Council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Board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Members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(Feb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4"/>
        </w:rPr>
        <w:t>27</w:t>
      </w:r>
      <w:r>
        <w:rPr>
          <w:color w:val="0A0A0A"/>
          <w:spacing w:val="-4"/>
          <w:vertAlign w:val="superscript"/>
        </w:rPr>
        <w:t>th</w:t>
      </w:r>
      <w:r>
        <w:rPr>
          <w:color w:val="0A0A0A"/>
          <w:spacing w:val="-4"/>
          <w:sz w:val="15"/>
        </w:rPr>
        <w:t>)</w:t>
      </w:r>
    </w:p>
    <w:p w14:paraId="2BEAD7C6" w14:textId="77777777" w:rsidR="00C51E70" w:rsidRDefault="00C51E70">
      <w:pPr>
        <w:pStyle w:val="BodyText"/>
        <w:spacing w:before="2"/>
        <w:rPr>
          <w:sz w:val="27"/>
        </w:rPr>
      </w:pPr>
    </w:p>
    <w:p w14:paraId="2BEAD7C7" w14:textId="43F51224" w:rsidR="00C51E70" w:rsidRDefault="002B1E34" w:rsidP="00C44843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49" w:lineRule="auto"/>
        <w:ind w:left="1189" w:right="40" w:hanging="356"/>
        <w:rPr>
          <w:color w:val="0A0A0A"/>
          <w:sz w:val="23"/>
        </w:rPr>
      </w:pPr>
      <w:r>
        <w:rPr>
          <w:color w:val="0A0A0A"/>
          <w:w w:val="105"/>
          <w:sz w:val="23"/>
        </w:rPr>
        <w:t>Email communication</w:t>
      </w:r>
      <w:r>
        <w:rPr>
          <w:color w:val="0A0A0A"/>
          <w:spacing w:val="40"/>
          <w:w w:val="105"/>
          <w:sz w:val="23"/>
        </w:rPr>
        <w:t xml:space="preserve"> </w:t>
      </w:r>
      <w:proofErr w:type="gramStart"/>
      <w:r>
        <w:rPr>
          <w:color w:val="0A0A0A"/>
          <w:w w:val="105"/>
          <w:sz w:val="23"/>
        </w:rPr>
        <w:t>was</w:t>
      </w:r>
      <w:r w:rsidR="001F7B3C">
        <w:rPr>
          <w:color w:val="0A0A0A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sent</w:t>
      </w:r>
      <w:proofErr w:type="gramEnd"/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on</w:t>
      </w:r>
      <w:r>
        <w:rPr>
          <w:color w:val="0A0A0A"/>
          <w:spacing w:val="-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March 1</w:t>
      </w:r>
      <w:r w:rsidR="00500ABA" w:rsidRPr="00500ABA">
        <w:rPr>
          <w:color w:val="0A0A0A"/>
          <w:w w:val="105"/>
          <w:sz w:val="23"/>
          <w:vertAlign w:val="superscript"/>
        </w:rPr>
        <w:t>st</w:t>
      </w:r>
      <w:r w:rsidR="00500ABA">
        <w:rPr>
          <w:color w:val="0A0A0A"/>
          <w:w w:val="105"/>
          <w:sz w:val="23"/>
        </w:rPr>
        <w:t xml:space="preserve">, </w:t>
      </w:r>
      <w:r>
        <w:rPr>
          <w:color w:val="0A0A0A"/>
          <w:w w:val="105"/>
          <w:sz w:val="23"/>
        </w:rPr>
        <w:t>as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follow up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-1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-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communic</w:t>
      </w:r>
      <w:r w:rsidR="00D715B8">
        <w:rPr>
          <w:color w:val="0A0A0A"/>
          <w:w w:val="105"/>
          <w:sz w:val="23"/>
        </w:rPr>
        <w:t>a</w:t>
      </w:r>
      <w:r>
        <w:rPr>
          <w:color w:val="0A0A0A"/>
          <w:w w:val="105"/>
          <w:sz w:val="23"/>
        </w:rPr>
        <w:t>tion above,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confirm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that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Morton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Hospital</w:t>
      </w:r>
      <w:r>
        <w:rPr>
          <w:color w:val="0A0A0A"/>
          <w:spacing w:val="-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filed</w:t>
      </w:r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relocation</w:t>
      </w:r>
      <w:r>
        <w:rPr>
          <w:color w:val="4B4B4B"/>
          <w:w w:val="105"/>
          <w:sz w:val="23"/>
        </w:rPr>
        <w:t>.</w:t>
      </w:r>
      <w:r w:rsidR="00500ABA">
        <w:rPr>
          <w:color w:val="4B4B4B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plan</w:t>
      </w:r>
      <w:r>
        <w:rPr>
          <w:color w:val="0A0A0A"/>
          <w:spacing w:val="-1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</w:t>
      </w:r>
      <w:r>
        <w:rPr>
          <w:color w:val="0A0A0A"/>
          <w:spacing w:val="-1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Department of Public Health: All Morton Hospital staff and providers</w:t>
      </w:r>
    </w:p>
    <w:p w14:paraId="2BEAD7C8" w14:textId="77777777" w:rsidR="00C51E70" w:rsidRDefault="002B1E34" w:rsidP="00C44843">
      <w:pPr>
        <w:pStyle w:val="BodyText"/>
        <w:spacing w:before="2" w:line="252" w:lineRule="auto"/>
        <w:ind w:left="1194" w:right="40"/>
      </w:pPr>
      <w:r>
        <w:rPr>
          <w:color w:val="0A0A0A"/>
          <w:spacing w:val="-2"/>
          <w:w w:val="105"/>
        </w:rPr>
        <w:t>Morton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Hospital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Patient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Family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spacing w:val="-2"/>
          <w:w w:val="105"/>
        </w:rPr>
        <w:t>Advisory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2"/>
          <w:w w:val="105"/>
        </w:rPr>
        <w:t xml:space="preserve">Committee </w:t>
      </w:r>
      <w:r>
        <w:rPr>
          <w:color w:val="0A0A0A"/>
          <w:w w:val="105"/>
        </w:rPr>
        <w:t>Morton Hospital Board of Directors</w:t>
      </w:r>
    </w:p>
    <w:p w14:paraId="2BEAD7C9" w14:textId="77777777" w:rsidR="00C51E70" w:rsidRDefault="002B1E34" w:rsidP="00C44843">
      <w:pPr>
        <w:pStyle w:val="BodyText"/>
        <w:spacing w:line="257" w:lineRule="exact"/>
        <w:ind w:left="1194" w:right="40"/>
      </w:pPr>
      <w:r>
        <w:rPr>
          <w:color w:val="0A0A0A"/>
          <w:w w:val="105"/>
        </w:rPr>
        <w:t>Mayor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O'Connell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spacing w:val="-2"/>
          <w:w w:val="105"/>
        </w:rPr>
        <w:t>(Taunton)</w:t>
      </w:r>
    </w:p>
    <w:p w14:paraId="2BEAD7CA" w14:textId="77777777" w:rsidR="00C51E70" w:rsidRDefault="00C51E70">
      <w:pPr>
        <w:spacing w:line="257" w:lineRule="exact"/>
        <w:sectPr w:rsidR="00C51E70">
          <w:pgSz w:w="12240" w:h="15840"/>
          <w:pgMar w:top="1020" w:right="1280" w:bottom="1060" w:left="1380" w:header="478" w:footer="847" w:gutter="0"/>
          <w:cols w:space="720"/>
        </w:sectPr>
      </w:pPr>
    </w:p>
    <w:p w14:paraId="2BEAD7CB" w14:textId="77777777" w:rsidR="00C51E70" w:rsidRDefault="002B1E34">
      <w:pPr>
        <w:spacing w:before="52"/>
        <w:ind w:left="191"/>
        <w:rPr>
          <w:rFonts w:ascii="Arial"/>
          <w:sz w:val="13"/>
        </w:rPr>
      </w:pPr>
      <w:r>
        <w:rPr>
          <w:noProof/>
        </w:rPr>
        <w:lastRenderedPageBreak/>
        <w:drawing>
          <wp:anchor distT="0" distB="0" distL="0" distR="0" simplePos="0" relativeHeight="487432704" behindDoc="1" locked="0" layoutInCell="1" allowOverlap="1" wp14:anchorId="2BEAD830" wp14:editId="2BEAD831">
            <wp:simplePos x="0" y="0"/>
            <wp:positionH relativeFrom="page">
              <wp:posOffset>2380234</wp:posOffset>
            </wp:positionH>
            <wp:positionV relativeFrom="paragraph">
              <wp:posOffset>31106</wp:posOffset>
            </wp:positionV>
            <wp:extent cx="903268" cy="5981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268" cy="5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C0C0C"/>
          <w:w w:val="110"/>
          <w:sz w:val="13"/>
        </w:rPr>
        <w:t>A</w:t>
      </w:r>
      <w:r>
        <w:rPr>
          <w:rFonts w:ascii="Arial"/>
          <w:color w:val="0C0C0C"/>
          <w:spacing w:val="44"/>
          <w:w w:val="110"/>
          <w:sz w:val="13"/>
        </w:rPr>
        <w:t xml:space="preserve"> </w:t>
      </w:r>
      <w:r>
        <w:rPr>
          <w:rFonts w:ascii="Arial"/>
          <w:color w:val="0C0C0C"/>
          <w:w w:val="110"/>
          <w:sz w:val="13"/>
        </w:rPr>
        <w:t>STEWARD</w:t>
      </w:r>
      <w:r>
        <w:rPr>
          <w:rFonts w:ascii="Arial"/>
          <w:color w:val="0C0C0C"/>
          <w:spacing w:val="35"/>
          <w:w w:val="110"/>
          <w:sz w:val="13"/>
        </w:rPr>
        <w:t xml:space="preserve"> </w:t>
      </w:r>
      <w:r>
        <w:rPr>
          <w:rFonts w:ascii="Arial"/>
          <w:color w:val="0C0C0C"/>
          <w:w w:val="110"/>
          <w:sz w:val="13"/>
        </w:rPr>
        <w:t>FAMILY</w:t>
      </w:r>
      <w:r>
        <w:rPr>
          <w:rFonts w:ascii="Arial"/>
          <w:color w:val="0C0C0C"/>
          <w:spacing w:val="43"/>
          <w:w w:val="110"/>
          <w:sz w:val="13"/>
        </w:rPr>
        <w:t xml:space="preserve"> </w:t>
      </w:r>
      <w:r>
        <w:rPr>
          <w:rFonts w:ascii="Arial"/>
          <w:color w:val="0C0C0C"/>
          <w:spacing w:val="-2"/>
          <w:w w:val="110"/>
          <w:sz w:val="13"/>
        </w:rPr>
        <w:t>HOSPITAL</w:t>
      </w:r>
    </w:p>
    <w:p w14:paraId="2BEAD7CC" w14:textId="77777777" w:rsidR="00C51E70" w:rsidRDefault="00C51E70">
      <w:pPr>
        <w:pStyle w:val="BodyText"/>
        <w:rPr>
          <w:rFonts w:ascii="Arial"/>
          <w:sz w:val="14"/>
        </w:rPr>
      </w:pPr>
    </w:p>
    <w:p w14:paraId="2BEAD7CD" w14:textId="77777777" w:rsidR="00C51E70" w:rsidRDefault="00C51E70">
      <w:pPr>
        <w:pStyle w:val="BodyText"/>
        <w:rPr>
          <w:rFonts w:ascii="Arial"/>
          <w:sz w:val="14"/>
        </w:rPr>
      </w:pPr>
    </w:p>
    <w:p w14:paraId="2BEAD7CE" w14:textId="77777777" w:rsidR="00C51E70" w:rsidRDefault="00C51E70">
      <w:pPr>
        <w:pStyle w:val="BodyText"/>
        <w:rPr>
          <w:rFonts w:ascii="Arial"/>
          <w:sz w:val="14"/>
        </w:rPr>
      </w:pPr>
    </w:p>
    <w:p w14:paraId="2BEAD7CF" w14:textId="77777777" w:rsidR="00C51E70" w:rsidRDefault="00C51E70">
      <w:pPr>
        <w:pStyle w:val="BodyText"/>
        <w:rPr>
          <w:rFonts w:ascii="Arial"/>
          <w:sz w:val="14"/>
        </w:rPr>
      </w:pPr>
    </w:p>
    <w:p w14:paraId="2BEAD7D0" w14:textId="77777777" w:rsidR="00C51E70" w:rsidRDefault="00C51E70">
      <w:pPr>
        <w:pStyle w:val="BodyText"/>
        <w:rPr>
          <w:rFonts w:ascii="Arial"/>
          <w:sz w:val="14"/>
        </w:rPr>
      </w:pPr>
    </w:p>
    <w:p w14:paraId="2BEAD7D1" w14:textId="77777777" w:rsidR="00C51E70" w:rsidRDefault="00C51E70">
      <w:pPr>
        <w:pStyle w:val="BodyText"/>
        <w:spacing w:before="8"/>
        <w:rPr>
          <w:rFonts w:ascii="Arial"/>
          <w:sz w:val="16"/>
        </w:rPr>
      </w:pPr>
    </w:p>
    <w:p w14:paraId="2BEAD7D2" w14:textId="77777777" w:rsidR="00C51E70" w:rsidRDefault="002B1E34">
      <w:pPr>
        <w:pStyle w:val="BodyText"/>
        <w:spacing w:before="1"/>
        <w:ind w:left="109"/>
      </w:pPr>
      <w:r>
        <w:rPr>
          <w:color w:val="0C0C0C"/>
          <w:w w:val="105"/>
        </w:rPr>
        <w:t>Stephen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Davis,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Director</w:t>
      </w:r>
    </w:p>
    <w:p w14:paraId="2BEAD7D3" w14:textId="77777777" w:rsidR="00C51E70" w:rsidRDefault="002B1E34">
      <w:pPr>
        <w:pStyle w:val="BodyText"/>
        <w:spacing w:before="14" w:line="249" w:lineRule="auto"/>
        <w:ind w:left="110" w:right="3389" w:firstLine="4"/>
      </w:pPr>
      <w:r>
        <w:rPr>
          <w:color w:val="0C0C0C"/>
          <w:w w:val="105"/>
        </w:rPr>
        <w:t>Division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Health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Care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Facility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Licensure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Certification Bureau of Health Care Safety and Quality</w:t>
      </w:r>
    </w:p>
    <w:p w14:paraId="2BEAD7D4" w14:textId="77777777" w:rsidR="00C51E70" w:rsidRDefault="002B1E34">
      <w:pPr>
        <w:pStyle w:val="BodyText"/>
        <w:spacing w:line="249" w:lineRule="auto"/>
        <w:ind w:left="115" w:right="5976" w:hanging="1"/>
      </w:pPr>
      <w:r>
        <w:rPr>
          <w:color w:val="0C0C0C"/>
          <w:w w:val="105"/>
        </w:rPr>
        <w:t>Department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Public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Health March 30, 2023</w:t>
      </w:r>
    </w:p>
    <w:p w14:paraId="2BEAD7D5" w14:textId="77777777" w:rsidR="00C51E70" w:rsidRDefault="002B1E34">
      <w:pPr>
        <w:pStyle w:val="BodyText"/>
        <w:ind w:left="110"/>
      </w:pPr>
      <w:r>
        <w:rPr>
          <w:color w:val="0C0C0C"/>
          <w:spacing w:val="-2"/>
          <w:w w:val="115"/>
        </w:rPr>
        <w:t>Page4</w:t>
      </w:r>
    </w:p>
    <w:p w14:paraId="2BEAD7D6" w14:textId="77777777" w:rsidR="00C51E70" w:rsidRDefault="00C51E70">
      <w:pPr>
        <w:pStyle w:val="BodyText"/>
        <w:rPr>
          <w:sz w:val="26"/>
        </w:rPr>
      </w:pPr>
    </w:p>
    <w:p w14:paraId="2BEAD7D7" w14:textId="77777777" w:rsidR="00C51E70" w:rsidRDefault="002B1E34">
      <w:pPr>
        <w:pStyle w:val="BodyText"/>
        <w:spacing w:before="172" w:line="252" w:lineRule="auto"/>
        <w:ind w:left="1196" w:right="5976" w:hanging="1"/>
      </w:pPr>
      <w:r>
        <w:rPr>
          <w:color w:val="0C0C0C"/>
          <w:w w:val="105"/>
        </w:rPr>
        <w:t xml:space="preserve">Senator Pacheco </w:t>
      </w:r>
      <w:r>
        <w:rPr>
          <w:color w:val="0C0C0C"/>
          <w:spacing w:val="-2"/>
          <w:w w:val="105"/>
        </w:rPr>
        <w:t>Representative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2"/>
          <w:w w:val="105"/>
        </w:rPr>
        <w:t xml:space="preserve">Doherty </w:t>
      </w:r>
      <w:r>
        <w:rPr>
          <w:color w:val="0C0C0C"/>
          <w:w w:val="105"/>
        </w:rPr>
        <w:t>Representative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Haddad Representative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Orrall</w:t>
      </w:r>
    </w:p>
    <w:p w14:paraId="2BEAD7D8" w14:textId="77777777" w:rsidR="00C51E70" w:rsidRDefault="002B1E34">
      <w:pPr>
        <w:pStyle w:val="BodyText"/>
        <w:spacing w:line="264" w:lineRule="exact"/>
        <w:ind w:left="1198"/>
      </w:pPr>
      <w:r>
        <w:rPr>
          <w:color w:val="0C0C0C"/>
        </w:rPr>
        <w:t>Taunton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City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Council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Board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2"/>
        </w:rPr>
        <w:t>Members</w:t>
      </w:r>
    </w:p>
    <w:p w14:paraId="2BEAD7D9" w14:textId="77777777" w:rsidR="00C51E70" w:rsidRDefault="00C51E70">
      <w:pPr>
        <w:pStyle w:val="BodyText"/>
        <w:rPr>
          <w:sz w:val="20"/>
        </w:rPr>
      </w:pPr>
    </w:p>
    <w:p w14:paraId="2BEAD7DA" w14:textId="77777777" w:rsidR="00C51E70" w:rsidRDefault="00C51E70">
      <w:pPr>
        <w:pStyle w:val="BodyText"/>
        <w:rPr>
          <w:sz w:val="20"/>
        </w:rPr>
      </w:pPr>
    </w:p>
    <w:p w14:paraId="2BEAD7DB" w14:textId="77777777" w:rsidR="00C51E70" w:rsidRDefault="00C51E70">
      <w:pPr>
        <w:pStyle w:val="BodyText"/>
        <w:spacing w:before="8"/>
        <w:rPr>
          <w:sz w:val="25"/>
        </w:rPr>
      </w:pPr>
    </w:p>
    <w:p w14:paraId="2BEAD7DC" w14:textId="77777777" w:rsidR="00C51E70" w:rsidRPr="00B76E5A" w:rsidRDefault="002B1E34">
      <w:pPr>
        <w:pStyle w:val="BodyText"/>
        <w:spacing w:before="90"/>
        <w:ind w:left="845"/>
        <w:rPr>
          <w:u w:val="single"/>
        </w:rPr>
      </w:pPr>
      <w:r w:rsidRPr="00B76E5A">
        <w:rPr>
          <w:color w:val="0C0C0C"/>
          <w:spacing w:val="-2"/>
          <w:u w:val="single"/>
        </w:rPr>
        <w:t>Boston</w:t>
      </w:r>
    </w:p>
    <w:p w14:paraId="2BEAD7DD" w14:textId="67E36E8A" w:rsidR="00C51E70" w:rsidRDefault="002B1E34">
      <w:pPr>
        <w:pStyle w:val="ListParagraph"/>
        <w:numPr>
          <w:ilvl w:val="1"/>
          <w:numId w:val="1"/>
        </w:numPr>
        <w:tabs>
          <w:tab w:val="left" w:pos="1198"/>
        </w:tabs>
        <w:spacing w:before="34" w:line="249" w:lineRule="auto"/>
        <w:ind w:left="1195" w:right="99" w:hanging="355"/>
        <w:jc w:val="both"/>
        <w:rPr>
          <w:color w:val="0C0C0C"/>
          <w:sz w:val="23"/>
        </w:rPr>
      </w:pPr>
      <w:r>
        <w:rPr>
          <w:color w:val="0C0C0C"/>
          <w:w w:val="105"/>
          <w:sz w:val="23"/>
        </w:rPr>
        <w:t>On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February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24</w:t>
      </w:r>
      <w:r>
        <w:rPr>
          <w:color w:val="0C0C0C"/>
          <w:w w:val="105"/>
          <w:sz w:val="23"/>
          <w:vertAlign w:val="superscript"/>
        </w:rPr>
        <w:t>th</w:t>
      </w:r>
      <w:r>
        <w:rPr>
          <w:color w:val="2A2A2A"/>
          <w:w w:val="105"/>
          <w:sz w:val="16"/>
        </w:rPr>
        <w:t>,</w:t>
      </w:r>
      <w:r>
        <w:rPr>
          <w:color w:val="2A2A2A"/>
          <w:spacing w:val="10"/>
          <w:w w:val="105"/>
          <w:sz w:val="16"/>
        </w:rPr>
        <w:t xml:space="preserve"> </w:t>
      </w:r>
      <w:r>
        <w:rPr>
          <w:color w:val="0C0C0C"/>
          <w:w w:val="105"/>
          <w:sz w:val="23"/>
        </w:rPr>
        <w:t>Stan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McLaren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(Ca</w:t>
      </w:r>
      <w:r w:rsidR="005E43CB">
        <w:rPr>
          <w:color w:val="0C0C0C"/>
          <w:w w:val="105"/>
          <w:sz w:val="23"/>
        </w:rPr>
        <w:t>rn</w:t>
      </w:r>
      <w:r>
        <w:rPr>
          <w:color w:val="0C0C0C"/>
          <w:w w:val="105"/>
          <w:sz w:val="23"/>
        </w:rPr>
        <w:t>ey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Hospital,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President)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emailed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mailed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 update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regarding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initiative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relocate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Morton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Hospital's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substance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use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disclosure (</w:t>
      </w:r>
      <w:r w:rsidR="00C44843">
        <w:rPr>
          <w:color w:val="0C0C0C"/>
          <w:w w:val="105"/>
          <w:sz w:val="23"/>
        </w:rPr>
        <w:t>“</w:t>
      </w:r>
      <w:r>
        <w:rPr>
          <w:color w:val="0C0C0C"/>
          <w:w w:val="105"/>
          <w:sz w:val="23"/>
        </w:rPr>
        <w:t>SUD</w:t>
      </w:r>
      <w:r w:rsidR="00C44843">
        <w:rPr>
          <w:color w:val="0C0C0C"/>
          <w:w w:val="105"/>
          <w:sz w:val="23"/>
        </w:rPr>
        <w:t>”</w:t>
      </w:r>
      <w:r>
        <w:rPr>
          <w:color w:val="0C0C0C"/>
          <w:w w:val="105"/>
          <w:sz w:val="23"/>
        </w:rPr>
        <w:t>) treatment Program to Dorchester to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 following:</w:t>
      </w:r>
    </w:p>
    <w:p w14:paraId="2BEAD7DE" w14:textId="77777777" w:rsidR="00C51E70" w:rsidRDefault="002B1E34">
      <w:pPr>
        <w:pStyle w:val="BodyText"/>
        <w:spacing w:line="261" w:lineRule="exact"/>
        <w:ind w:left="1197"/>
      </w:pPr>
      <w:r>
        <w:rPr>
          <w:color w:val="0C0C0C"/>
          <w:w w:val="105"/>
        </w:rPr>
        <w:t>Mayor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Wu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2"/>
          <w:w w:val="105"/>
        </w:rPr>
        <w:t>(Boston)</w:t>
      </w:r>
    </w:p>
    <w:p w14:paraId="2BEAD7DF" w14:textId="77777777" w:rsidR="00C51E70" w:rsidRDefault="002B1E34">
      <w:pPr>
        <w:pStyle w:val="BodyText"/>
        <w:spacing w:before="14" w:line="249" w:lineRule="auto"/>
        <w:ind w:left="1195" w:right="2109"/>
      </w:pPr>
      <w:r>
        <w:rPr>
          <w:color w:val="0C0C0C"/>
          <w:w w:val="105"/>
        </w:rPr>
        <w:t>Dr.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Ojikutu,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Director,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Boston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Public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Health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Commission Senator Collins</w:t>
      </w:r>
    </w:p>
    <w:p w14:paraId="2BEAD7E0" w14:textId="77777777" w:rsidR="00C51E70" w:rsidRDefault="002B1E34">
      <w:pPr>
        <w:pStyle w:val="BodyText"/>
        <w:spacing w:line="252" w:lineRule="auto"/>
        <w:ind w:left="1191" w:right="5995"/>
      </w:pPr>
      <w:r>
        <w:rPr>
          <w:color w:val="0C0C0C"/>
          <w:w w:val="105"/>
        </w:rPr>
        <w:t xml:space="preserve">Senator Keenan Senator Miranda </w:t>
      </w:r>
      <w:r>
        <w:rPr>
          <w:color w:val="0C0C0C"/>
          <w:spacing w:val="-2"/>
          <w:w w:val="105"/>
        </w:rPr>
        <w:t>Representative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2"/>
          <w:w w:val="105"/>
        </w:rPr>
        <w:t>Ayers</w:t>
      </w:r>
    </w:p>
    <w:p w14:paraId="2BEAD7E1" w14:textId="77777777" w:rsidR="00C51E70" w:rsidRDefault="002B1E34">
      <w:pPr>
        <w:pStyle w:val="BodyText"/>
        <w:spacing w:before="1" w:line="252" w:lineRule="auto"/>
        <w:ind w:left="1191" w:right="5056"/>
      </w:pPr>
      <w:r>
        <w:rPr>
          <w:color w:val="0C0C0C"/>
        </w:rPr>
        <w:t xml:space="preserve">Representative Flukes-Oakley </w:t>
      </w:r>
      <w:r>
        <w:rPr>
          <w:color w:val="0C0C0C"/>
          <w:w w:val="105"/>
        </w:rPr>
        <w:t>Representative Hunt Representative Holmes Councilor Baker</w:t>
      </w:r>
    </w:p>
    <w:p w14:paraId="2BEAD7E2" w14:textId="77777777" w:rsidR="00C51E70" w:rsidRDefault="002B1E34">
      <w:pPr>
        <w:pStyle w:val="BodyText"/>
        <w:spacing w:line="249" w:lineRule="auto"/>
        <w:ind w:left="1187" w:right="5976" w:firstLine="4"/>
      </w:pPr>
      <w:r>
        <w:rPr>
          <w:color w:val="0C0C0C"/>
        </w:rPr>
        <w:t>Councilor Worrell Councilor Louijeune Councilor Murphy</w:t>
      </w:r>
    </w:p>
    <w:p w14:paraId="2BEAD7E3" w14:textId="77777777" w:rsidR="00C51E70" w:rsidRDefault="00C51E70">
      <w:pPr>
        <w:pStyle w:val="BodyText"/>
        <w:spacing w:before="6"/>
        <w:rPr>
          <w:sz w:val="25"/>
        </w:rPr>
      </w:pPr>
    </w:p>
    <w:p w14:paraId="2BEAD7E4" w14:textId="04A9D7EE" w:rsidR="00C51E70" w:rsidRDefault="002B1E34">
      <w:pPr>
        <w:pStyle w:val="ListParagraph"/>
        <w:numPr>
          <w:ilvl w:val="1"/>
          <w:numId w:val="1"/>
        </w:numPr>
        <w:tabs>
          <w:tab w:val="left" w:pos="1189"/>
          <w:tab w:val="left" w:pos="1191"/>
        </w:tabs>
        <w:spacing w:line="252" w:lineRule="auto"/>
        <w:ind w:left="1182" w:right="568" w:hanging="346"/>
        <w:rPr>
          <w:color w:val="0C0C0C"/>
          <w:sz w:val="23"/>
        </w:rPr>
      </w:pPr>
      <w:r>
        <w:rPr>
          <w:color w:val="0C0C0C"/>
          <w:w w:val="105"/>
          <w:sz w:val="23"/>
        </w:rPr>
        <w:t>In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addition,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Mr.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McLaren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(Ca</w:t>
      </w:r>
      <w:r w:rsidR="00B76E5A">
        <w:rPr>
          <w:color w:val="0C0C0C"/>
          <w:w w:val="105"/>
          <w:sz w:val="23"/>
        </w:rPr>
        <w:t>rn</w:t>
      </w:r>
      <w:r>
        <w:rPr>
          <w:color w:val="0C0C0C"/>
          <w:w w:val="105"/>
          <w:sz w:val="23"/>
        </w:rPr>
        <w:t>ey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Hospital,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President)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spoke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following </w:t>
      </w:r>
      <w:r>
        <w:rPr>
          <w:color w:val="0C0C0C"/>
          <w:spacing w:val="-2"/>
          <w:w w:val="105"/>
          <w:sz w:val="23"/>
        </w:rPr>
        <w:t>officials:</w:t>
      </w:r>
    </w:p>
    <w:p w14:paraId="2BEAD7E5" w14:textId="77777777" w:rsidR="00C51E70" w:rsidRDefault="002B1E34">
      <w:pPr>
        <w:pStyle w:val="BodyText"/>
        <w:spacing w:line="262" w:lineRule="exact"/>
        <w:ind w:left="1187"/>
        <w:rPr>
          <w:sz w:val="16"/>
        </w:rPr>
      </w:pPr>
      <w:r>
        <w:rPr>
          <w:color w:val="0C0C0C"/>
          <w:w w:val="105"/>
        </w:rPr>
        <w:t>Dr.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Ojikutu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(March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spacing w:val="-4"/>
          <w:w w:val="105"/>
        </w:rPr>
        <w:t>1</w:t>
      </w:r>
      <w:r>
        <w:rPr>
          <w:color w:val="0C0C0C"/>
          <w:spacing w:val="-4"/>
          <w:w w:val="105"/>
          <w:vertAlign w:val="superscript"/>
        </w:rPr>
        <w:t>st</w:t>
      </w:r>
      <w:r>
        <w:rPr>
          <w:color w:val="0C0C0C"/>
          <w:spacing w:val="-4"/>
          <w:w w:val="105"/>
          <w:sz w:val="16"/>
        </w:rPr>
        <w:t>)</w:t>
      </w:r>
    </w:p>
    <w:p w14:paraId="2BEAD7E6" w14:textId="77777777" w:rsidR="00C51E70" w:rsidRDefault="002B1E34">
      <w:pPr>
        <w:pStyle w:val="BodyText"/>
        <w:spacing w:before="15" w:line="249" w:lineRule="auto"/>
        <w:ind w:left="1182" w:right="4176" w:firstLine="3"/>
        <w:rPr>
          <w:sz w:val="16"/>
        </w:rPr>
      </w:pPr>
      <w:r>
        <w:rPr>
          <w:color w:val="0C0C0C"/>
          <w:w w:val="105"/>
        </w:rPr>
        <w:t>Senator Collins (February 28</w:t>
      </w:r>
      <w:r>
        <w:rPr>
          <w:color w:val="0C0C0C"/>
          <w:w w:val="105"/>
          <w:vertAlign w:val="superscript"/>
        </w:rPr>
        <w:t>th</w:t>
      </w:r>
      <w:r>
        <w:rPr>
          <w:color w:val="0C0C0C"/>
          <w:w w:val="105"/>
          <w:sz w:val="16"/>
        </w:rPr>
        <w:t xml:space="preserve">) </w:t>
      </w:r>
      <w:r>
        <w:rPr>
          <w:color w:val="0C0C0C"/>
          <w:w w:val="105"/>
        </w:rPr>
        <w:t>Representative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Holmes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(March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9</w:t>
      </w:r>
      <w:r>
        <w:rPr>
          <w:color w:val="0C0C0C"/>
          <w:w w:val="105"/>
          <w:vertAlign w:val="superscript"/>
        </w:rPr>
        <w:t>th</w:t>
      </w:r>
      <w:r>
        <w:rPr>
          <w:color w:val="0C0C0C"/>
          <w:w w:val="105"/>
          <w:sz w:val="16"/>
        </w:rPr>
        <w:t xml:space="preserve">) </w:t>
      </w:r>
      <w:r>
        <w:rPr>
          <w:color w:val="0C0C0C"/>
          <w:w w:val="105"/>
        </w:rPr>
        <w:t>Councilor Louijeune (March 7</w:t>
      </w:r>
      <w:r>
        <w:rPr>
          <w:color w:val="0C0C0C"/>
          <w:w w:val="105"/>
          <w:vertAlign w:val="superscript"/>
        </w:rPr>
        <w:t>th</w:t>
      </w:r>
      <w:r>
        <w:rPr>
          <w:color w:val="0C0C0C"/>
          <w:w w:val="105"/>
          <w:sz w:val="16"/>
        </w:rPr>
        <w:t xml:space="preserve">) </w:t>
      </w:r>
      <w:r>
        <w:rPr>
          <w:color w:val="0C0C0C"/>
          <w:w w:val="105"/>
        </w:rPr>
        <w:t>Councilor Worrell (March 21</w:t>
      </w:r>
      <w:r>
        <w:rPr>
          <w:color w:val="0C0C0C"/>
          <w:w w:val="105"/>
          <w:vertAlign w:val="superscript"/>
        </w:rPr>
        <w:t>st</w:t>
      </w:r>
      <w:r>
        <w:rPr>
          <w:color w:val="0C0C0C"/>
          <w:w w:val="105"/>
          <w:sz w:val="16"/>
        </w:rPr>
        <w:t>)</w:t>
      </w:r>
    </w:p>
    <w:p w14:paraId="2BEAD7E7" w14:textId="77777777" w:rsidR="00C51E70" w:rsidRDefault="00C51E70">
      <w:pPr>
        <w:spacing w:line="249" w:lineRule="auto"/>
        <w:rPr>
          <w:sz w:val="16"/>
        </w:rPr>
        <w:sectPr w:rsidR="00C51E70">
          <w:pgSz w:w="12240" w:h="15840"/>
          <w:pgMar w:top="1040" w:right="1420" w:bottom="1040" w:left="1380" w:header="478" w:footer="847" w:gutter="0"/>
          <w:cols w:space="720"/>
        </w:sectPr>
      </w:pPr>
    </w:p>
    <w:p w14:paraId="2BEAD7E8" w14:textId="77777777" w:rsidR="00C51E70" w:rsidRDefault="002B1E34">
      <w:pPr>
        <w:spacing w:before="19"/>
        <w:ind w:left="196"/>
        <w:rPr>
          <w:rFonts w:ascii="Arial"/>
          <w:sz w:val="14"/>
        </w:rPr>
      </w:pPr>
      <w:r>
        <w:rPr>
          <w:noProof/>
        </w:rPr>
        <w:lastRenderedPageBreak/>
        <w:drawing>
          <wp:anchor distT="0" distB="0" distL="0" distR="0" simplePos="0" relativeHeight="487433216" behindDoc="1" locked="0" layoutInCell="1" allowOverlap="1" wp14:anchorId="2BEAD832" wp14:editId="2BEAD833">
            <wp:simplePos x="0" y="0"/>
            <wp:positionH relativeFrom="page">
              <wp:posOffset>2392441</wp:posOffset>
            </wp:positionH>
            <wp:positionV relativeFrom="paragraph">
              <wp:posOffset>19161</wp:posOffset>
            </wp:positionV>
            <wp:extent cx="903268" cy="62254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268" cy="62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C0C0C"/>
          <w:w w:val="105"/>
          <w:sz w:val="14"/>
        </w:rPr>
        <w:t>A</w:t>
      </w:r>
      <w:r>
        <w:rPr>
          <w:rFonts w:ascii="Arial"/>
          <w:color w:val="0C0C0C"/>
          <w:spacing w:val="32"/>
          <w:w w:val="105"/>
          <w:sz w:val="14"/>
        </w:rPr>
        <w:t xml:space="preserve"> </w:t>
      </w:r>
      <w:r>
        <w:rPr>
          <w:rFonts w:ascii="Arial"/>
          <w:color w:val="0C0C0C"/>
          <w:w w:val="105"/>
          <w:sz w:val="14"/>
        </w:rPr>
        <w:t>STEWARD</w:t>
      </w:r>
      <w:r>
        <w:rPr>
          <w:rFonts w:ascii="Arial"/>
          <w:color w:val="0C0C0C"/>
          <w:spacing w:val="27"/>
          <w:w w:val="105"/>
          <w:sz w:val="14"/>
        </w:rPr>
        <w:t xml:space="preserve"> </w:t>
      </w:r>
      <w:r>
        <w:rPr>
          <w:rFonts w:ascii="Arial"/>
          <w:color w:val="0C0C0C"/>
          <w:w w:val="105"/>
          <w:sz w:val="14"/>
        </w:rPr>
        <w:t>FAMILY</w:t>
      </w:r>
      <w:r>
        <w:rPr>
          <w:rFonts w:ascii="Arial"/>
          <w:color w:val="0C0C0C"/>
          <w:spacing w:val="38"/>
          <w:w w:val="105"/>
          <w:sz w:val="14"/>
        </w:rPr>
        <w:t xml:space="preserve"> </w:t>
      </w:r>
      <w:r>
        <w:rPr>
          <w:rFonts w:ascii="Arial"/>
          <w:color w:val="0C0C0C"/>
          <w:spacing w:val="-2"/>
          <w:w w:val="105"/>
          <w:sz w:val="14"/>
        </w:rPr>
        <w:t>HOSPITAL</w:t>
      </w:r>
    </w:p>
    <w:p w14:paraId="2BEAD7E9" w14:textId="77777777" w:rsidR="00C51E70" w:rsidRDefault="00C51E70">
      <w:pPr>
        <w:pStyle w:val="BodyText"/>
        <w:rPr>
          <w:rFonts w:ascii="Arial"/>
          <w:sz w:val="16"/>
        </w:rPr>
      </w:pPr>
    </w:p>
    <w:p w14:paraId="2BEAD7EA" w14:textId="77777777" w:rsidR="00C51E70" w:rsidRDefault="00C51E70">
      <w:pPr>
        <w:pStyle w:val="BodyText"/>
        <w:rPr>
          <w:rFonts w:ascii="Arial"/>
          <w:sz w:val="16"/>
        </w:rPr>
      </w:pPr>
    </w:p>
    <w:p w14:paraId="2BEAD7EB" w14:textId="77777777" w:rsidR="00C51E70" w:rsidRDefault="00C51E70">
      <w:pPr>
        <w:pStyle w:val="BodyText"/>
        <w:rPr>
          <w:rFonts w:ascii="Arial"/>
          <w:sz w:val="16"/>
        </w:rPr>
      </w:pPr>
    </w:p>
    <w:p w14:paraId="2BEAD7EC" w14:textId="77777777" w:rsidR="00C51E70" w:rsidRDefault="00C51E70">
      <w:pPr>
        <w:pStyle w:val="BodyText"/>
        <w:rPr>
          <w:rFonts w:ascii="Arial"/>
          <w:sz w:val="16"/>
        </w:rPr>
      </w:pPr>
    </w:p>
    <w:p w14:paraId="2BEAD7ED" w14:textId="77777777" w:rsidR="00C51E70" w:rsidRDefault="00C51E70">
      <w:pPr>
        <w:pStyle w:val="BodyText"/>
        <w:rPr>
          <w:rFonts w:ascii="Arial"/>
          <w:sz w:val="16"/>
        </w:rPr>
      </w:pPr>
    </w:p>
    <w:p w14:paraId="2BEAD7EE" w14:textId="77777777" w:rsidR="00C51E70" w:rsidRDefault="002B1E34">
      <w:pPr>
        <w:spacing w:before="133"/>
        <w:ind w:left="100"/>
      </w:pPr>
      <w:r>
        <w:rPr>
          <w:color w:val="0C0C0C"/>
          <w:w w:val="110"/>
        </w:rPr>
        <w:t>Stephen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Davis,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spacing w:val="-2"/>
          <w:w w:val="110"/>
        </w:rPr>
        <w:t>Director</w:t>
      </w:r>
    </w:p>
    <w:p w14:paraId="2BEAD7EF" w14:textId="77777777" w:rsidR="00C51E70" w:rsidRDefault="002B1E34">
      <w:pPr>
        <w:spacing w:before="20" w:line="259" w:lineRule="auto"/>
        <w:ind w:left="106" w:right="3389" w:hanging="5"/>
      </w:pPr>
      <w:r>
        <w:rPr>
          <w:color w:val="0C0C0C"/>
          <w:w w:val="110"/>
        </w:rPr>
        <w:t>Division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Health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Care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Facility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Licensure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Certification Bureau of Health Care Safety and Quality</w:t>
      </w:r>
    </w:p>
    <w:p w14:paraId="2BEAD7F0" w14:textId="77777777" w:rsidR="00C51E70" w:rsidRDefault="002B1E34">
      <w:pPr>
        <w:spacing w:before="7" w:line="264" w:lineRule="auto"/>
        <w:ind w:left="106" w:right="5976" w:hanging="1"/>
      </w:pPr>
      <w:r>
        <w:rPr>
          <w:color w:val="0C0C0C"/>
          <w:w w:val="110"/>
        </w:rPr>
        <w:t>Department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Public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Health March 30, 2023</w:t>
      </w:r>
    </w:p>
    <w:p w14:paraId="2BEAD7F1" w14:textId="77777777" w:rsidR="00C51E70" w:rsidRDefault="002B1E34">
      <w:pPr>
        <w:spacing w:before="1"/>
        <w:ind w:left="101"/>
      </w:pPr>
      <w:r>
        <w:rPr>
          <w:color w:val="0C0C0C"/>
          <w:w w:val="115"/>
        </w:rPr>
        <w:t>Page</w:t>
      </w:r>
      <w:r>
        <w:rPr>
          <w:color w:val="0C0C0C"/>
          <w:spacing w:val="-13"/>
          <w:w w:val="115"/>
        </w:rPr>
        <w:t xml:space="preserve"> </w:t>
      </w:r>
      <w:r>
        <w:rPr>
          <w:color w:val="0C0C0C"/>
          <w:spacing w:val="-10"/>
          <w:w w:val="115"/>
        </w:rPr>
        <w:t>5</w:t>
      </w:r>
    </w:p>
    <w:p w14:paraId="2BEAD7F2" w14:textId="77777777" w:rsidR="00C51E70" w:rsidRDefault="00C51E70">
      <w:pPr>
        <w:pStyle w:val="BodyText"/>
        <w:rPr>
          <w:sz w:val="24"/>
        </w:rPr>
      </w:pPr>
    </w:p>
    <w:p w14:paraId="2BEAD7F3" w14:textId="77777777" w:rsidR="00C51E70" w:rsidRDefault="002B1E34">
      <w:pPr>
        <w:spacing w:before="206" w:line="256" w:lineRule="auto"/>
        <w:ind w:left="103" w:hanging="1"/>
      </w:pPr>
      <w:r>
        <w:rPr>
          <w:color w:val="0C0C0C"/>
          <w:w w:val="110"/>
        </w:rPr>
        <w:t>Thank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you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your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attention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this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matter.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  <w:sz w:val="23"/>
        </w:rPr>
        <w:t>If</w:t>
      </w:r>
      <w:r>
        <w:rPr>
          <w:color w:val="0C0C0C"/>
          <w:spacing w:val="-16"/>
          <w:w w:val="110"/>
          <w:sz w:val="23"/>
        </w:rPr>
        <w:t xml:space="preserve"> </w:t>
      </w:r>
      <w:r>
        <w:rPr>
          <w:color w:val="0C0C0C"/>
          <w:w w:val="110"/>
        </w:rPr>
        <w:t>you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have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any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questions,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please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feel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free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contact Andrew Levine, Esq., at 781-898-4379 or me.</w:t>
      </w:r>
    </w:p>
    <w:p w14:paraId="2BEAD7F4" w14:textId="6E576F3D" w:rsidR="00C51E70" w:rsidRDefault="00C51E70">
      <w:pPr>
        <w:pStyle w:val="BodyText"/>
        <w:rPr>
          <w:sz w:val="15"/>
        </w:rPr>
      </w:pPr>
    </w:p>
    <w:p w14:paraId="2BEAD7F5" w14:textId="77777777" w:rsidR="00C51E70" w:rsidRDefault="00C51E70">
      <w:pPr>
        <w:rPr>
          <w:sz w:val="15"/>
        </w:rPr>
        <w:sectPr w:rsidR="00C51E70">
          <w:headerReference w:type="default" r:id="rId14"/>
          <w:footerReference w:type="default" r:id="rId15"/>
          <w:pgSz w:w="12240" w:h="15840"/>
          <w:pgMar w:top="1020" w:right="1420" w:bottom="1060" w:left="1380" w:header="511" w:footer="861" w:gutter="0"/>
          <w:cols w:space="720"/>
        </w:sectPr>
      </w:pPr>
    </w:p>
    <w:p w14:paraId="2BEAD7FB" w14:textId="2B536E86" w:rsidR="00C51E70" w:rsidRDefault="002B1E34">
      <w:pPr>
        <w:spacing w:before="26"/>
        <w:ind w:left="5161"/>
      </w:pPr>
      <w:r>
        <w:rPr>
          <w:noProof/>
        </w:rPr>
        <w:drawing>
          <wp:anchor distT="0" distB="0" distL="114300" distR="114300" simplePos="0" relativeHeight="487590400" behindDoc="1" locked="0" layoutInCell="1" allowOverlap="1" wp14:anchorId="01CB776F" wp14:editId="22B0683C">
            <wp:simplePos x="0" y="0"/>
            <wp:positionH relativeFrom="column">
              <wp:posOffset>3025140</wp:posOffset>
            </wp:positionH>
            <wp:positionV relativeFrom="paragraph">
              <wp:posOffset>124460</wp:posOffset>
            </wp:positionV>
            <wp:extent cx="2252347" cy="788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7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AD7FC" w14:textId="68E11803" w:rsidR="00C51E70" w:rsidRDefault="00C51E70">
      <w:pPr>
        <w:pStyle w:val="BodyText"/>
        <w:rPr>
          <w:sz w:val="20"/>
        </w:rPr>
      </w:pPr>
    </w:p>
    <w:p w14:paraId="2BEAD7FD" w14:textId="77777777" w:rsidR="00C51E70" w:rsidRDefault="00C51E70">
      <w:pPr>
        <w:pStyle w:val="BodyText"/>
        <w:rPr>
          <w:sz w:val="20"/>
        </w:rPr>
      </w:pPr>
    </w:p>
    <w:p w14:paraId="2BEAD7FE" w14:textId="77777777" w:rsidR="00C51E70" w:rsidRDefault="00C51E70">
      <w:pPr>
        <w:pStyle w:val="BodyText"/>
        <w:rPr>
          <w:sz w:val="20"/>
        </w:rPr>
      </w:pPr>
    </w:p>
    <w:p w14:paraId="2BEAD7FF" w14:textId="77777777" w:rsidR="00C51E70" w:rsidRDefault="00C51E70">
      <w:pPr>
        <w:pStyle w:val="BodyText"/>
        <w:rPr>
          <w:sz w:val="20"/>
        </w:rPr>
      </w:pPr>
    </w:p>
    <w:p w14:paraId="2BEAD800" w14:textId="77777777" w:rsidR="00C51E70" w:rsidRDefault="00C51E70">
      <w:pPr>
        <w:pStyle w:val="BodyText"/>
        <w:rPr>
          <w:sz w:val="20"/>
        </w:rPr>
      </w:pPr>
    </w:p>
    <w:p w14:paraId="2BEAD801" w14:textId="77777777" w:rsidR="00C51E70" w:rsidRDefault="00C51E70">
      <w:pPr>
        <w:pStyle w:val="BodyText"/>
        <w:spacing w:before="9"/>
        <w:rPr>
          <w:sz w:val="21"/>
        </w:rPr>
      </w:pPr>
    </w:p>
    <w:p w14:paraId="2BEAD802" w14:textId="77777777" w:rsidR="00C51E70" w:rsidRDefault="002B1E34">
      <w:pPr>
        <w:tabs>
          <w:tab w:val="left" w:pos="840"/>
        </w:tabs>
        <w:ind w:left="102"/>
      </w:pPr>
      <w:r>
        <w:rPr>
          <w:color w:val="0C0C0C"/>
          <w:spacing w:val="-5"/>
          <w:w w:val="110"/>
        </w:rPr>
        <w:t>cc:</w:t>
      </w:r>
      <w:r>
        <w:rPr>
          <w:color w:val="0C0C0C"/>
        </w:rPr>
        <w:tab/>
      </w:r>
      <w:r>
        <w:rPr>
          <w:color w:val="0C0C0C"/>
          <w:w w:val="110"/>
        </w:rPr>
        <w:t>J.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Bernice,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spacing w:val="-5"/>
          <w:w w:val="110"/>
        </w:rPr>
        <w:t>DPH</w:t>
      </w:r>
    </w:p>
    <w:p w14:paraId="2BEAD803" w14:textId="77777777" w:rsidR="00C51E70" w:rsidRDefault="002B1E34">
      <w:pPr>
        <w:spacing w:before="21"/>
        <w:ind w:left="838"/>
      </w:pPr>
      <w:r>
        <w:rPr>
          <w:color w:val="0C0C0C"/>
          <w:w w:val="110"/>
        </w:rPr>
        <w:t>A.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Bianco,</w:t>
      </w:r>
      <w:r>
        <w:rPr>
          <w:color w:val="0C0C0C"/>
          <w:spacing w:val="-4"/>
          <w:w w:val="110"/>
        </w:rPr>
        <w:t xml:space="preserve"> EOHHS</w:t>
      </w:r>
    </w:p>
    <w:p w14:paraId="2BEAD804" w14:textId="77777777" w:rsidR="00C51E70" w:rsidRDefault="002B1E34">
      <w:pPr>
        <w:spacing w:before="21"/>
        <w:ind w:left="836"/>
      </w:pPr>
      <w:r>
        <w:rPr>
          <w:color w:val="0C0C0C"/>
          <w:w w:val="110"/>
        </w:rPr>
        <w:t>D.</w:t>
      </w:r>
      <w:r>
        <w:rPr>
          <w:color w:val="0C0C0C"/>
          <w:spacing w:val="-11"/>
          <w:w w:val="110"/>
        </w:rPr>
        <w:t xml:space="preserve"> </w:t>
      </w:r>
      <w:r>
        <w:rPr>
          <w:color w:val="363636"/>
          <w:w w:val="110"/>
        </w:rPr>
        <w:t>Cal</w:t>
      </w:r>
      <w:r>
        <w:rPr>
          <w:color w:val="0C0C0C"/>
          <w:w w:val="110"/>
        </w:rPr>
        <w:t>vert</w:t>
      </w:r>
      <w:r>
        <w:rPr>
          <w:color w:val="282828"/>
          <w:w w:val="110"/>
        </w:rPr>
        <w:t>,</w:t>
      </w:r>
      <w:r>
        <w:rPr>
          <w:color w:val="282828"/>
          <w:spacing w:val="-9"/>
          <w:w w:val="110"/>
        </w:rPr>
        <w:t xml:space="preserve"> </w:t>
      </w:r>
      <w:r>
        <w:rPr>
          <w:color w:val="0C0C0C"/>
          <w:spacing w:val="-5"/>
          <w:w w:val="110"/>
        </w:rPr>
        <w:t>DPH</w:t>
      </w:r>
    </w:p>
    <w:p w14:paraId="2BEAD805" w14:textId="77777777" w:rsidR="00C51E70" w:rsidRDefault="002B1E34">
      <w:pPr>
        <w:spacing w:before="25"/>
        <w:ind w:left="836"/>
      </w:pPr>
      <w:r>
        <w:rPr>
          <w:color w:val="0C0C0C"/>
          <w:w w:val="110"/>
        </w:rPr>
        <w:t>S.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Carlson,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spacing w:val="-5"/>
          <w:w w:val="110"/>
        </w:rPr>
        <w:t>DPH</w:t>
      </w:r>
    </w:p>
    <w:p w14:paraId="2BEAD806" w14:textId="77777777" w:rsidR="00C51E70" w:rsidRDefault="002B1E34">
      <w:pPr>
        <w:spacing w:before="17"/>
        <w:ind w:left="836"/>
      </w:pPr>
      <w:r>
        <w:rPr>
          <w:color w:val="0C0C0C"/>
          <w:w w:val="105"/>
          <w:sz w:val="23"/>
        </w:rPr>
        <w:t>R.</w:t>
      </w:r>
      <w:r>
        <w:rPr>
          <w:color w:val="0C0C0C"/>
          <w:spacing w:val="7"/>
          <w:w w:val="105"/>
          <w:sz w:val="23"/>
        </w:rPr>
        <w:t xml:space="preserve"> </w:t>
      </w:r>
      <w:r>
        <w:rPr>
          <w:color w:val="0C0C0C"/>
          <w:w w:val="105"/>
        </w:rPr>
        <w:t>Kaye,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Esq</w:t>
      </w:r>
      <w:r>
        <w:rPr>
          <w:color w:val="363636"/>
          <w:w w:val="105"/>
        </w:rPr>
        <w:t>.,</w:t>
      </w:r>
      <w:r>
        <w:rPr>
          <w:color w:val="363636"/>
          <w:spacing w:val="7"/>
          <w:w w:val="105"/>
        </w:rPr>
        <w:t xml:space="preserve"> </w:t>
      </w:r>
      <w:r>
        <w:rPr>
          <w:color w:val="0C0C0C"/>
          <w:spacing w:val="-5"/>
          <w:w w:val="105"/>
        </w:rPr>
        <w:t>DPH</w:t>
      </w:r>
    </w:p>
    <w:p w14:paraId="2BEAD807" w14:textId="77777777" w:rsidR="00C51E70" w:rsidRDefault="002B1E34">
      <w:pPr>
        <w:spacing w:before="23"/>
        <w:ind w:left="835"/>
      </w:pPr>
      <w:r>
        <w:rPr>
          <w:color w:val="0C0C0C"/>
          <w:w w:val="110"/>
        </w:rPr>
        <w:t>E.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Kelley,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spacing w:val="-5"/>
          <w:w w:val="110"/>
        </w:rPr>
        <w:t>DPH</w:t>
      </w:r>
    </w:p>
    <w:p w14:paraId="2BEAD808" w14:textId="77777777" w:rsidR="00C51E70" w:rsidRDefault="002B1E34">
      <w:pPr>
        <w:spacing w:before="26"/>
        <w:ind w:left="841"/>
      </w:pPr>
      <w:r>
        <w:rPr>
          <w:color w:val="0C0C0C"/>
          <w:w w:val="105"/>
        </w:rPr>
        <w:t>W.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Mackie,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w w:val="105"/>
        </w:rPr>
        <w:t>Esq.,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spacing w:val="-5"/>
          <w:w w:val="105"/>
        </w:rPr>
        <w:t>DPH</w:t>
      </w:r>
    </w:p>
    <w:p w14:paraId="2BEAD809" w14:textId="77777777" w:rsidR="00C51E70" w:rsidRDefault="002B1E34">
      <w:pPr>
        <w:spacing w:before="21"/>
        <w:ind w:left="833"/>
      </w:pPr>
      <w:r>
        <w:rPr>
          <w:color w:val="0C0C0C"/>
          <w:w w:val="110"/>
        </w:rPr>
        <w:t>T.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McNamara,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spacing w:val="-5"/>
          <w:w w:val="110"/>
        </w:rPr>
        <w:t>DPH</w:t>
      </w:r>
    </w:p>
    <w:p w14:paraId="2BEAD80A" w14:textId="77777777" w:rsidR="00C51E70" w:rsidRDefault="002B1E34">
      <w:pPr>
        <w:spacing w:before="26"/>
        <w:ind w:left="833"/>
      </w:pPr>
      <w:r>
        <w:rPr>
          <w:color w:val="0C0C0C"/>
          <w:w w:val="110"/>
        </w:rPr>
        <w:t>A.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Mehlman,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Esq.,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spacing w:val="-5"/>
          <w:w w:val="110"/>
        </w:rPr>
        <w:t>DPH</w:t>
      </w:r>
    </w:p>
    <w:p w14:paraId="2BEAD80B" w14:textId="77777777" w:rsidR="00C51E70" w:rsidRDefault="002B1E34">
      <w:pPr>
        <w:spacing w:before="21"/>
        <w:ind w:left="830"/>
      </w:pPr>
      <w:r>
        <w:rPr>
          <w:color w:val="0C0C0C"/>
          <w:w w:val="110"/>
        </w:rPr>
        <w:t>E.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Weil,</w:t>
      </w:r>
      <w:r>
        <w:rPr>
          <w:color w:val="0C0C0C"/>
          <w:spacing w:val="-5"/>
          <w:w w:val="110"/>
        </w:rPr>
        <w:t xml:space="preserve"> DPH</w:t>
      </w:r>
    </w:p>
    <w:p w14:paraId="2BEAD80C" w14:textId="77777777" w:rsidR="00C51E70" w:rsidRDefault="002B1E34">
      <w:pPr>
        <w:spacing w:before="26"/>
        <w:ind w:left="828"/>
      </w:pPr>
      <w:r>
        <w:rPr>
          <w:color w:val="0C0C0C"/>
          <w:w w:val="110"/>
        </w:rPr>
        <w:t>A.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Levine,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spacing w:val="-4"/>
          <w:w w:val="110"/>
        </w:rPr>
        <w:t>Esq.</w:t>
      </w:r>
    </w:p>
    <w:p w14:paraId="2BEAD80D" w14:textId="4E93C2B1" w:rsidR="00C51E70" w:rsidRDefault="002B1E34">
      <w:pPr>
        <w:spacing w:before="21"/>
        <w:ind w:left="826"/>
      </w:pPr>
      <w:r>
        <w:rPr>
          <w:color w:val="0C0C0C"/>
          <w:w w:val="110"/>
        </w:rPr>
        <w:t>S.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McLaren,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Ca</w:t>
      </w:r>
      <w:r w:rsidR="00B76E5A">
        <w:rPr>
          <w:color w:val="0C0C0C"/>
          <w:w w:val="110"/>
        </w:rPr>
        <w:t>rn</w:t>
      </w:r>
      <w:r>
        <w:rPr>
          <w:color w:val="0C0C0C"/>
          <w:w w:val="110"/>
        </w:rPr>
        <w:t>ey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Hospital,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spacing w:val="-2"/>
          <w:w w:val="110"/>
        </w:rPr>
        <w:t>Steward</w:t>
      </w:r>
    </w:p>
    <w:p w14:paraId="2BEAD80E" w14:textId="77777777" w:rsidR="00C51E70" w:rsidRDefault="002B1E34">
      <w:pPr>
        <w:spacing w:before="25"/>
        <w:ind w:left="827"/>
      </w:pPr>
      <w:r>
        <w:rPr>
          <w:color w:val="0C0C0C"/>
          <w:w w:val="110"/>
        </w:rPr>
        <w:t>M.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Girard,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M.D.,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spacing w:val="-2"/>
          <w:w w:val="110"/>
        </w:rPr>
        <w:t>Steward</w:t>
      </w:r>
    </w:p>
    <w:p w14:paraId="2BEAD80F" w14:textId="77777777" w:rsidR="00C51E70" w:rsidRDefault="002B1E34">
      <w:pPr>
        <w:spacing w:before="26"/>
        <w:ind w:left="828"/>
      </w:pPr>
      <w:r>
        <w:rPr>
          <w:color w:val="0C0C0C"/>
          <w:w w:val="105"/>
        </w:rPr>
        <w:t>N.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Hibble,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w w:val="105"/>
        </w:rPr>
        <w:t>Esq.,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spacing w:val="-2"/>
          <w:w w:val="105"/>
        </w:rPr>
        <w:t>Steward</w:t>
      </w:r>
    </w:p>
    <w:p w14:paraId="2BEAD810" w14:textId="77777777" w:rsidR="00C51E70" w:rsidRDefault="002B1E34">
      <w:pPr>
        <w:spacing w:before="26"/>
        <w:ind w:left="826"/>
      </w:pPr>
      <w:r>
        <w:rPr>
          <w:color w:val="0C0C0C"/>
          <w:spacing w:val="-2"/>
          <w:w w:val="110"/>
        </w:rPr>
        <w:t>D.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spacing w:val="-2"/>
          <w:w w:val="110"/>
        </w:rPr>
        <w:t>Mehegan,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spacing w:val="-2"/>
          <w:w w:val="110"/>
        </w:rPr>
        <w:t>Steward</w:t>
      </w:r>
    </w:p>
    <w:p w14:paraId="2BEAD811" w14:textId="77777777" w:rsidR="00C51E70" w:rsidRDefault="002B1E34">
      <w:pPr>
        <w:spacing w:before="2"/>
        <w:ind w:left="820"/>
      </w:pPr>
      <w:r>
        <w:rPr>
          <w:color w:val="0C0C0C"/>
          <w:spacing w:val="-2"/>
          <w:w w:val="110"/>
          <w:sz w:val="24"/>
        </w:rPr>
        <w:t>J.</w:t>
      </w:r>
      <w:r>
        <w:rPr>
          <w:color w:val="0C0C0C"/>
          <w:spacing w:val="-14"/>
          <w:w w:val="110"/>
          <w:sz w:val="24"/>
        </w:rPr>
        <w:t xml:space="preserve"> </w:t>
      </w:r>
      <w:r>
        <w:rPr>
          <w:color w:val="0C0C0C"/>
          <w:spacing w:val="-2"/>
          <w:w w:val="110"/>
        </w:rPr>
        <w:t>Weinstein,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spacing w:val="-2"/>
          <w:w w:val="110"/>
        </w:rPr>
        <w:t>M.D.,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spacing w:val="-2"/>
          <w:w w:val="110"/>
        </w:rPr>
        <w:t>Steward</w:t>
      </w:r>
    </w:p>
    <w:p w14:paraId="2BEAD812" w14:textId="77777777" w:rsidR="00C51E70" w:rsidRDefault="00C51E70">
      <w:pPr>
        <w:pStyle w:val="BodyText"/>
        <w:spacing w:before="8"/>
        <w:rPr>
          <w:sz w:val="25"/>
        </w:rPr>
      </w:pPr>
    </w:p>
    <w:p w14:paraId="2BEAD813" w14:textId="77777777" w:rsidR="00C51E70" w:rsidRDefault="002B1E34">
      <w:pPr>
        <w:ind w:left="822"/>
      </w:pPr>
      <w:r>
        <w:rPr>
          <w:color w:val="0C0C0C"/>
          <w:w w:val="105"/>
        </w:rPr>
        <w:t>Health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>Policy</w:t>
      </w:r>
      <w:r>
        <w:rPr>
          <w:color w:val="0C0C0C"/>
          <w:spacing w:val="35"/>
          <w:w w:val="105"/>
        </w:rPr>
        <w:t xml:space="preserve"> </w:t>
      </w:r>
      <w:r>
        <w:rPr>
          <w:color w:val="0C0C0C"/>
          <w:w w:val="105"/>
        </w:rPr>
        <w:t>Commission</w:t>
      </w:r>
      <w:r>
        <w:rPr>
          <w:color w:val="0C0C0C"/>
          <w:spacing w:val="32"/>
          <w:w w:val="105"/>
        </w:rPr>
        <w:t xml:space="preserve"> </w:t>
      </w:r>
      <w:r>
        <w:rPr>
          <w:color w:val="0C0C0C"/>
          <w:spacing w:val="-2"/>
          <w:w w:val="105"/>
        </w:rPr>
        <w:t>(HPC)</w:t>
      </w:r>
    </w:p>
    <w:p w14:paraId="2BEAD814" w14:textId="77777777" w:rsidR="00C51E70" w:rsidRDefault="002B1E34">
      <w:pPr>
        <w:spacing w:before="26" w:line="259" w:lineRule="auto"/>
        <w:ind w:left="817" w:right="3389" w:firstLine="5"/>
      </w:pPr>
      <w:r>
        <w:rPr>
          <w:color w:val="0C0C0C"/>
          <w:w w:val="110"/>
        </w:rPr>
        <w:t>Office of the Attorney General (Massachusetts) Center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Health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Information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Analysis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(CHIA)</w:t>
      </w:r>
    </w:p>
    <w:p w14:paraId="2BEAD815" w14:textId="77777777" w:rsidR="00C51E70" w:rsidRDefault="002B1E34">
      <w:pPr>
        <w:spacing w:before="1"/>
        <w:ind w:left="816"/>
      </w:pPr>
      <w:r>
        <w:rPr>
          <w:color w:val="0C0C0C"/>
          <w:w w:val="105"/>
        </w:rPr>
        <w:t>Executive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Office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Labor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Workforce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w w:val="105"/>
        </w:rPr>
        <w:t>Development</w:t>
      </w:r>
      <w:r>
        <w:rPr>
          <w:color w:val="0C0C0C"/>
          <w:spacing w:val="33"/>
          <w:w w:val="105"/>
        </w:rPr>
        <w:t xml:space="preserve"> </w:t>
      </w:r>
      <w:r>
        <w:rPr>
          <w:color w:val="0C0C0C"/>
          <w:spacing w:val="-2"/>
          <w:w w:val="105"/>
        </w:rPr>
        <w:t>(EOLWD)</w:t>
      </w:r>
    </w:p>
    <w:p w14:paraId="2BEAD816" w14:textId="77777777" w:rsidR="00C51E70" w:rsidRDefault="00C51E70">
      <w:pPr>
        <w:sectPr w:rsidR="00C51E70">
          <w:type w:val="continuous"/>
          <w:pgSz w:w="12240" w:h="15840"/>
          <w:pgMar w:top="1000" w:right="1420" w:bottom="1040" w:left="1380" w:header="511" w:footer="861" w:gutter="0"/>
          <w:cols w:space="720"/>
        </w:sectPr>
      </w:pPr>
    </w:p>
    <w:p w14:paraId="2BEAD817" w14:textId="77777777" w:rsidR="00C51E70" w:rsidRDefault="002B1E34">
      <w:pPr>
        <w:spacing w:before="40"/>
        <w:ind w:left="206"/>
        <w:rPr>
          <w:rFonts w:ascii="Arial"/>
          <w:sz w:val="13"/>
        </w:rPr>
      </w:pPr>
      <w:r>
        <w:rPr>
          <w:noProof/>
        </w:rPr>
        <w:lastRenderedPageBreak/>
        <w:drawing>
          <wp:anchor distT="0" distB="0" distL="0" distR="0" simplePos="0" relativeHeight="487434240" behindDoc="1" locked="0" layoutInCell="1" allowOverlap="1" wp14:anchorId="2BEAD835" wp14:editId="2BEAD836">
            <wp:simplePos x="0" y="0"/>
            <wp:positionH relativeFrom="page">
              <wp:posOffset>2392441</wp:posOffset>
            </wp:positionH>
            <wp:positionV relativeFrom="paragraph">
              <wp:posOffset>29591</wp:posOffset>
            </wp:positionV>
            <wp:extent cx="891062" cy="61033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062" cy="61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C0C0C"/>
          <w:w w:val="110"/>
          <w:sz w:val="13"/>
        </w:rPr>
        <w:t>A</w:t>
      </w:r>
      <w:r>
        <w:rPr>
          <w:rFonts w:ascii="Arial"/>
          <w:color w:val="0C0C0C"/>
          <w:spacing w:val="43"/>
          <w:w w:val="110"/>
          <w:sz w:val="13"/>
        </w:rPr>
        <w:t xml:space="preserve"> </w:t>
      </w:r>
      <w:r>
        <w:rPr>
          <w:rFonts w:ascii="Arial"/>
          <w:color w:val="0C0C0C"/>
          <w:w w:val="110"/>
          <w:sz w:val="13"/>
        </w:rPr>
        <w:t>STEWARD</w:t>
      </w:r>
      <w:r>
        <w:rPr>
          <w:rFonts w:ascii="Arial"/>
          <w:color w:val="0C0C0C"/>
          <w:spacing w:val="40"/>
          <w:w w:val="110"/>
          <w:sz w:val="13"/>
        </w:rPr>
        <w:t xml:space="preserve"> </w:t>
      </w:r>
      <w:r>
        <w:rPr>
          <w:rFonts w:ascii="Arial"/>
          <w:color w:val="0C0C0C"/>
          <w:w w:val="110"/>
          <w:sz w:val="13"/>
        </w:rPr>
        <w:t>FAMILY</w:t>
      </w:r>
      <w:r>
        <w:rPr>
          <w:rFonts w:ascii="Arial"/>
          <w:color w:val="0C0C0C"/>
          <w:spacing w:val="40"/>
          <w:w w:val="110"/>
          <w:sz w:val="13"/>
        </w:rPr>
        <w:t xml:space="preserve"> </w:t>
      </w:r>
      <w:r>
        <w:rPr>
          <w:rFonts w:ascii="Arial"/>
          <w:color w:val="0C0C0C"/>
          <w:spacing w:val="-2"/>
          <w:w w:val="110"/>
          <w:sz w:val="13"/>
        </w:rPr>
        <w:t>HOSPITAL</w:t>
      </w:r>
    </w:p>
    <w:p w14:paraId="2BEAD818" w14:textId="77777777" w:rsidR="00C51E70" w:rsidRDefault="00C51E70">
      <w:pPr>
        <w:pStyle w:val="BodyText"/>
        <w:rPr>
          <w:rFonts w:ascii="Arial"/>
          <w:sz w:val="14"/>
        </w:rPr>
      </w:pPr>
    </w:p>
    <w:p w14:paraId="2BEAD819" w14:textId="77777777" w:rsidR="00C51E70" w:rsidRDefault="00C51E70">
      <w:pPr>
        <w:pStyle w:val="BodyText"/>
        <w:rPr>
          <w:rFonts w:ascii="Arial"/>
          <w:sz w:val="14"/>
        </w:rPr>
      </w:pPr>
    </w:p>
    <w:p w14:paraId="2BEAD81A" w14:textId="77777777" w:rsidR="00C51E70" w:rsidRDefault="00C51E70">
      <w:pPr>
        <w:pStyle w:val="BodyText"/>
        <w:rPr>
          <w:rFonts w:ascii="Arial"/>
          <w:sz w:val="14"/>
        </w:rPr>
      </w:pPr>
    </w:p>
    <w:p w14:paraId="2BEAD81B" w14:textId="77777777" w:rsidR="00C51E70" w:rsidRDefault="00C51E70">
      <w:pPr>
        <w:pStyle w:val="BodyText"/>
        <w:rPr>
          <w:rFonts w:ascii="Arial"/>
          <w:sz w:val="14"/>
        </w:rPr>
      </w:pPr>
    </w:p>
    <w:p w14:paraId="2BEAD81C" w14:textId="77777777" w:rsidR="00C51E70" w:rsidRDefault="00C51E70">
      <w:pPr>
        <w:pStyle w:val="BodyText"/>
        <w:rPr>
          <w:rFonts w:ascii="Arial"/>
          <w:sz w:val="14"/>
        </w:rPr>
      </w:pPr>
    </w:p>
    <w:p w14:paraId="2BEAD81D" w14:textId="77777777" w:rsidR="00C51E70" w:rsidRDefault="00C51E70">
      <w:pPr>
        <w:pStyle w:val="BodyText"/>
        <w:spacing w:before="5"/>
        <w:rPr>
          <w:rFonts w:ascii="Arial"/>
          <w:sz w:val="18"/>
        </w:rPr>
      </w:pPr>
    </w:p>
    <w:p w14:paraId="2BEAD81E" w14:textId="77777777" w:rsidR="00C51E70" w:rsidRDefault="002B1E34">
      <w:pPr>
        <w:pStyle w:val="BodyText"/>
        <w:ind w:left="105"/>
      </w:pPr>
      <w:r>
        <w:rPr>
          <w:color w:val="0C0C0C"/>
          <w:w w:val="105"/>
        </w:rPr>
        <w:t>Stephen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Davis,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Director</w:t>
      </w:r>
    </w:p>
    <w:p w14:paraId="2BEAD81F" w14:textId="77777777" w:rsidR="00C51E70" w:rsidRDefault="002B1E34">
      <w:pPr>
        <w:pStyle w:val="BodyText"/>
        <w:spacing w:before="10" w:line="249" w:lineRule="auto"/>
        <w:ind w:left="105" w:right="3065"/>
      </w:pPr>
      <w:r>
        <w:rPr>
          <w:color w:val="0C0C0C"/>
          <w:w w:val="105"/>
        </w:rPr>
        <w:t>Division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Health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Care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Facility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Licensure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Certification Bureau of Health Care Safety and Quality</w:t>
      </w:r>
    </w:p>
    <w:p w14:paraId="2BEAD820" w14:textId="77777777" w:rsidR="00C51E70" w:rsidRDefault="002B1E34">
      <w:pPr>
        <w:pStyle w:val="BodyText"/>
        <w:spacing w:before="2" w:line="252" w:lineRule="auto"/>
        <w:ind w:left="111" w:right="6484" w:hanging="6"/>
      </w:pPr>
      <w:r>
        <w:rPr>
          <w:color w:val="0C0C0C"/>
          <w:w w:val="105"/>
        </w:rPr>
        <w:t>Department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Public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Health March 30, 2023</w:t>
      </w:r>
    </w:p>
    <w:p w14:paraId="2BEAD821" w14:textId="77777777" w:rsidR="00C51E70" w:rsidRDefault="002B1E34">
      <w:pPr>
        <w:pStyle w:val="BodyText"/>
        <w:spacing w:before="2"/>
        <w:ind w:left="106"/>
      </w:pPr>
      <w:r>
        <w:rPr>
          <w:color w:val="0C0C0C"/>
          <w:w w:val="105"/>
        </w:rPr>
        <w:t>Page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spacing w:val="-10"/>
          <w:w w:val="110"/>
        </w:rPr>
        <w:t>6</w:t>
      </w:r>
    </w:p>
    <w:p w14:paraId="2BEAD822" w14:textId="77777777" w:rsidR="00C51E70" w:rsidRDefault="00C51E70">
      <w:pPr>
        <w:pStyle w:val="BodyText"/>
        <w:rPr>
          <w:sz w:val="26"/>
        </w:rPr>
      </w:pPr>
    </w:p>
    <w:p w14:paraId="2BEAD823" w14:textId="77777777" w:rsidR="00C51E70" w:rsidRDefault="002B1E34">
      <w:pPr>
        <w:pStyle w:val="BodyText"/>
        <w:spacing w:before="177"/>
        <w:ind w:left="841"/>
      </w:pPr>
      <w:r>
        <w:rPr>
          <w:color w:val="0C0C0C"/>
          <w:spacing w:val="-2"/>
          <w:w w:val="105"/>
        </w:rPr>
        <w:t>Bureau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>of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spacing w:val="-2"/>
          <w:w w:val="105"/>
        </w:rPr>
        <w:t>Substance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spacing w:val="-2"/>
          <w:w w:val="105"/>
        </w:rPr>
        <w:t>Addiction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spacing w:val="-2"/>
          <w:w w:val="105"/>
        </w:rPr>
        <w:t>Services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(BSAS)</w:t>
      </w:r>
    </w:p>
    <w:p w14:paraId="2BEAD824" w14:textId="77777777" w:rsidR="00C51E70" w:rsidRDefault="00C51E70">
      <w:pPr>
        <w:pStyle w:val="BodyText"/>
        <w:spacing w:before="5"/>
        <w:rPr>
          <w:sz w:val="25"/>
        </w:rPr>
      </w:pPr>
    </w:p>
    <w:p w14:paraId="2BEAD825" w14:textId="77777777" w:rsidR="00C51E70" w:rsidRDefault="002B1E34">
      <w:pPr>
        <w:pStyle w:val="BodyText"/>
        <w:spacing w:line="249" w:lineRule="auto"/>
        <w:ind w:left="835" w:right="545" w:firstLine="5"/>
        <w:jc w:val="both"/>
      </w:pPr>
      <w:r>
        <w:rPr>
          <w:color w:val="0C0C0C"/>
          <w:w w:val="105"/>
        </w:rPr>
        <w:t>Community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Counseling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Bristol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County,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1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Washington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Street,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Taunton,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MA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02780 Learn to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Cope, 4 Court Street, Suite 110,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Taunton, MA 02780</w:t>
      </w:r>
    </w:p>
    <w:p w14:paraId="2BEAD826" w14:textId="77777777" w:rsidR="00C51E70" w:rsidRDefault="002B1E34">
      <w:pPr>
        <w:pStyle w:val="BodyText"/>
        <w:spacing w:line="252" w:lineRule="auto"/>
        <w:ind w:left="835" w:right="1299" w:firstLine="1"/>
        <w:jc w:val="both"/>
      </w:pPr>
      <w:r>
        <w:rPr>
          <w:color w:val="0C0C0C"/>
          <w:w w:val="105"/>
        </w:rPr>
        <w:t>Manet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Community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Health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Center,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1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Washington Street,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Taunton,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MA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02780 Plymouth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Outreach,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153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Central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Street,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East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Bridgewater,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MA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02333 SSTAR, 386 Stanley Street, Fall River 02720</w:t>
      </w:r>
    </w:p>
    <w:p w14:paraId="2BEAD827" w14:textId="77777777" w:rsidR="00C51E70" w:rsidRDefault="002B1E34">
      <w:pPr>
        <w:pStyle w:val="BodyText"/>
        <w:spacing w:line="252" w:lineRule="auto"/>
        <w:ind w:left="838" w:right="599" w:hanging="5"/>
      </w:pPr>
      <w:r>
        <w:rPr>
          <w:color w:val="0C0C0C"/>
          <w:w w:val="105"/>
        </w:rPr>
        <w:t>Taunton Open Doors to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Recovery, 61 Winthrop Street, Taunton, MA 02780 Taunton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Opiate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&amp;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Substance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Use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Task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Force,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30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Olney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Street,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Taunton,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MA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02780</w:t>
      </w:r>
    </w:p>
    <w:p w14:paraId="2BEAD828" w14:textId="6FF44360" w:rsidR="00C51E70" w:rsidRDefault="002B1E34">
      <w:pPr>
        <w:pStyle w:val="BodyText"/>
        <w:ind w:left="833"/>
      </w:pPr>
      <w:r>
        <w:rPr>
          <w:color w:val="0C0C0C"/>
        </w:rPr>
        <w:t>Taunton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Community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Crisis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Intervention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Team,</w:t>
      </w:r>
      <w:r>
        <w:rPr>
          <w:color w:val="0C0C0C"/>
          <w:spacing w:val="26"/>
        </w:rPr>
        <w:t xml:space="preserve"> </w:t>
      </w:r>
      <w:r w:rsidR="005E43CB">
        <w:rPr>
          <w:rFonts w:ascii="Arial"/>
          <w:bCs/>
          <w:color w:val="0C0C0C"/>
        </w:rPr>
        <w:t xml:space="preserve">1 </w:t>
      </w:r>
      <w:r>
        <w:rPr>
          <w:color w:val="0C0C0C"/>
        </w:rPr>
        <w:t>Washington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Street,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Taunton,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MA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2"/>
        </w:rPr>
        <w:t>02780</w:t>
      </w:r>
    </w:p>
    <w:sectPr w:rsidR="00C51E70">
      <w:headerReference w:type="default" r:id="rId18"/>
      <w:footerReference w:type="default" r:id="rId19"/>
      <w:pgSz w:w="12240" w:h="15840"/>
      <w:pgMar w:top="1000" w:right="1300" w:bottom="1080" w:left="1380" w:header="483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D841" w14:textId="77777777" w:rsidR="00000000" w:rsidRDefault="002B1E34">
      <w:r>
        <w:separator/>
      </w:r>
    </w:p>
  </w:endnote>
  <w:endnote w:type="continuationSeparator" w:id="0">
    <w:p w14:paraId="2BEAD843" w14:textId="77777777" w:rsidR="00000000" w:rsidRDefault="002B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D838" w14:textId="77777777" w:rsidR="00C51E70" w:rsidRDefault="002B1E34">
    <w:pPr>
      <w:pStyle w:val="BodyText"/>
      <w:spacing w:line="14" w:lineRule="auto"/>
      <w:rPr>
        <w:sz w:val="20"/>
      </w:rPr>
    </w:pPr>
    <w:r>
      <w:pict w14:anchorId="2BEAD83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44.6pt;margin-top:738.65pt;width:390.9pt;height:24.95pt;z-index:-15885312;mso-position-horizontal-relative:page;mso-position-vertical-relative:page" filled="f" stroked="f">
          <v:textbox inset="0,0,0,0">
            <w:txbxContent>
              <w:p w14:paraId="2BEAD844" w14:textId="77777777" w:rsidR="00C51E70" w:rsidRDefault="002B1E34">
                <w:pPr>
                  <w:spacing w:before="14"/>
                  <w:ind w:left="23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383838"/>
                    <w:spacing w:val="-5"/>
                    <w:sz w:val="19"/>
                  </w:rPr>
                  <w:t>Morton</w:t>
                </w:r>
                <w:r>
                  <w:rPr>
                    <w:rFonts w:ascii="Arial"/>
                    <w:b/>
                    <w:color w:val="383838"/>
                    <w:spacing w:val="4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595959"/>
                    <w:spacing w:val="-2"/>
                    <w:sz w:val="19"/>
                  </w:rPr>
                  <w:t>Hospital</w:t>
                </w:r>
              </w:p>
              <w:p w14:paraId="2BEAD845" w14:textId="77777777" w:rsidR="00C51E70" w:rsidRDefault="002B1E34">
                <w:pPr>
                  <w:tabs>
                    <w:tab w:val="left" w:pos="5970"/>
                  </w:tabs>
                  <w:spacing w:before="50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0A0A0A"/>
                    <w:sz w:val="17"/>
                  </w:rPr>
                  <w:t>88</w:t>
                </w:r>
                <w:r>
                  <w:rPr>
                    <w:rFonts w:ascii="Arial"/>
                    <w:color w:val="0A0A0A"/>
                    <w:spacing w:val="15"/>
                    <w:sz w:val="17"/>
                  </w:rPr>
                  <w:t xml:space="preserve"> </w:t>
                </w:r>
                <w:r>
                  <w:rPr>
                    <w:rFonts w:ascii="Arial"/>
                    <w:color w:val="0A0A0A"/>
                    <w:sz w:val="17"/>
                  </w:rPr>
                  <w:t>Washington</w:t>
                </w:r>
                <w:r>
                  <w:rPr>
                    <w:rFonts w:ascii="Arial"/>
                    <w:color w:val="0A0A0A"/>
                    <w:spacing w:val="10"/>
                    <w:sz w:val="17"/>
                  </w:rPr>
                  <w:t xml:space="preserve"> </w:t>
                </w:r>
                <w:r>
                  <w:rPr>
                    <w:rFonts w:ascii="Arial"/>
                    <w:color w:val="1F1F1F"/>
                    <w:sz w:val="17"/>
                  </w:rPr>
                  <w:t>Street,</w:t>
                </w:r>
                <w:r>
                  <w:rPr>
                    <w:rFonts w:ascii="Arial"/>
                    <w:color w:val="1F1F1F"/>
                    <w:spacing w:val="6"/>
                    <w:sz w:val="17"/>
                  </w:rPr>
                  <w:t xml:space="preserve"> </w:t>
                </w:r>
                <w:r>
                  <w:rPr>
                    <w:rFonts w:ascii="Arial"/>
                    <w:color w:val="0A0A0A"/>
                    <w:sz w:val="17"/>
                  </w:rPr>
                  <w:t>Taunton</w:t>
                </w:r>
                <w:r>
                  <w:rPr>
                    <w:rFonts w:ascii="Arial"/>
                    <w:color w:val="383838"/>
                    <w:sz w:val="17"/>
                  </w:rPr>
                  <w:t>,</w:t>
                </w:r>
                <w:r>
                  <w:rPr>
                    <w:rFonts w:ascii="Arial"/>
                    <w:color w:val="383838"/>
                    <w:spacing w:val="-6"/>
                    <w:sz w:val="17"/>
                  </w:rPr>
                  <w:t xml:space="preserve"> </w:t>
                </w:r>
                <w:r>
                  <w:rPr>
                    <w:rFonts w:ascii="Arial"/>
                    <w:color w:val="0A0A0A"/>
                    <w:sz w:val="17"/>
                  </w:rPr>
                  <w:t>Massachusetts</w:t>
                </w:r>
                <w:r>
                  <w:rPr>
                    <w:rFonts w:ascii="Arial"/>
                    <w:color w:val="0A0A0A"/>
                    <w:spacing w:val="4"/>
                    <w:sz w:val="17"/>
                  </w:rPr>
                  <w:t xml:space="preserve"> </w:t>
                </w:r>
                <w:r>
                  <w:rPr>
                    <w:rFonts w:ascii="Arial"/>
                    <w:color w:val="0A0A0A"/>
                    <w:sz w:val="17"/>
                  </w:rPr>
                  <w:t>02780</w:t>
                </w:r>
                <w:r>
                  <w:rPr>
                    <w:rFonts w:ascii="Arial"/>
                    <w:color w:val="0A0A0A"/>
                    <w:spacing w:val="39"/>
                    <w:sz w:val="17"/>
                  </w:rPr>
                  <w:t xml:space="preserve">  </w:t>
                </w:r>
                <w:r>
                  <w:rPr>
                    <w:rFonts w:ascii="Arial"/>
                    <w:color w:val="0A0A0A"/>
                    <w:sz w:val="17"/>
                  </w:rPr>
                  <w:t>Tel</w:t>
                </w:r>
                <w:r>
                  <w:rPr>
                    <w:rFonts w:ascii="Arial"/>
                    <w:color w:val="383838"/>
                    <w:sz w:val="17"/>
                  </w:rPr>
                  <w:t>:</w:t>
                </w:r>
                <w:r>
                  <w:rPr>
                    <w:rFonts w:ascii="Arial"/>
                    <w:color w:val="383838"/>
                    <w:spacing w:val="-10"/>
                    <w:sz w:val="17"/>
                  </w:rPr>
                  <w:t xml:space="preserve"> </w:t>
                </w:r>
                <w:r>
                  <w:rPr>
                    <w:rFonts w:ascii="Arial"/>
                    <w:color w:val="0A0A0A"/>
                    <w:sz w:val="17"/>
                  </w:rPr>
                  <w:t>508-828-</w:t>
                </w:r>
                <w:r>
                  <w:rPr>
                    <w:rFonts w:ascii="Arial"/>
                    <w:color w:val="0A0A0A"/>
                    <w:spacing w:val="-4"/>
                    <w:sz w:val="17"/>
                  </w:rPr>
                  <w:t>7000</w:t>
                </w:r>
                <w:r>
                  <w:rPr>
                    <w:rFonts w:ascii="Arial"/>
                    <w:color w:val="0A0A0A"/>
                    <w:sz w:val="17"/>
                  </w:rPr>
                  <w:tab/>
                </w:r>
                <w:hyperlink r:id="rId1">
                  <w:r>
                    <w:rPr>
                      <w:rFonts w:ascii="Arial"/>
                      <w:color w:val="0A0A0A"/>
                      <w:spacing w:val="-2"/>
                      <w:sz w:val="17"/>
                    </w:rPr>
                    <w:t>www.mortonhospital.org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D83A" w14:textId="77777777" w:rsidR="00C51E70" w:rsidRDefault="002B1E34">
    <w:pPr>
      <w:pStyle w:val="BodyText"/>
      <w:spacing w:line="14" w:lineRule="auto"/>
      <w:rPr>
        <w:sz w:val="20"/>
      </w:rPr>
    </w:pPr>
    <w:r>
      <w:pict w14:anchorId="2BEAD840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44.8pt;margin-top:737.95pt;width:390.9pt;height:24.7pt;z-index:-15884288;mso-position-horizontal-relative:page;mso-position-vertical-relative:page" filled="f" stroked="f">
          <v:textbox style="mso-next-textbox:#docshape5" inset="0,0,0,0">
            <w:txbxContent>
              <w:p w14:paraId="2BEAD847" w14:textId="77777777" w:rsidR="00C51E70" w:rsidRDefault="002B1E34">
                <w:pPr>
                  <w:spacing w:before="14"/>
                  <w:ind w:left="23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4B4B4B"/>
                    <w:spacing w:val="-2"/>
                    <w:sz w:val="19"/>
                  </w:rPr>
                  <w:t>Morton</w:t>
                </w:r>
                <w:r>
                  <w:rPr>
                    <w:rFonts w:ascii="Arial"/>
                    <w:b/>
                    <w:color w:val="4B4B4B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4B4B4B"/>
                    <w:spacing w:val="-2"/>
                    <w:sz w:val="19"/>
                  </w:rPr>
                  <w:t>Hospital</w:t>
                </w:r>
              </w:p>
              <w:p w14:paraId="2BEAD848" w14:textId="77777777" w:rsidR="00C51E70" w:rsidRDefault="002B1E34">
                <w:pPr>
                  <w:tabs>
                    <w:tab w:val="left" w:pos="5990"/>
                  </w:tabs>
                  <w:spacing w:before="45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0C0C0C"/>
                    <w:sz w:val="17"/>
                  </w:rPr>
                  <w:t>88</w:t>
                </w:r>
                <w:r>
                  <w:rPr>
                    <w:rFonts w:ascii="Arial"/>
                    <w:color w:val="0C0C0C"/>
                    <w:spacing w:val="18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Washington</w:t>
                </w:r>
                <w:r>
                  <w:rPr>
                    <w:rFonts w:ascii="Arial"/>
                    <w:color w:val="0C0C0C"/>
                    <w:spacing w:val="5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Street,</w:t>
                </w:r>
                <w:r>
                  <w:rPr>
                    <w:rFonts w:ascii="Arial"/>
                    <w:color w:val="0C0C0C"/>
                    <w:spacing w:val="4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Taunton,</w:t>
                </w:r>
                <w:r>
                  <w:rPr>
                    <w:rFonts w:ascii="Arial"/>
                    <w:color w:val="0C0C0C"/>
                    <w:spacing w:val="6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Massachusetts</w:t>
                </w:r>
                <w:r>
                  <w:rPr>
                    <w:rFonts w:ascii="Arial"/>
                    <w:color w:val="0C0C0C"/>
                    <w:spacing w:val="8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02780</w:t>
                </w:r>
                <w:r>
                  <w:rPr>
                    <w:rFonts w:ascii="Arial"/>
                    <w:color w:val="0C0C0C"/>
                    <w:spacing w:val="36"/>
                    <w:sz w:val="17"/>
                  </w:rPr>
                  <w:t xml:space="preserve">  </w:t>
                </w:r>
                <w:r>
                  <w:rPr>
                    <w:rFonts w:ascii="Arial"/>
                    <w:color w:val="0C0C0C"/>
                    <w:sz w:val="17"/>
                  </w:rPr>
                  <w:t>Tel:</w:t>
                </w:r>
                <w:r>
                  <w:rPr>
                    <w:rFonts w:ascii="Arial"/>
                    <w:color w:val="0C0C0C"/>
                    <w:spacing w:val="-3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508-828-</w:t>
                </w:r>
                <w:r>
                  <w:rPr>
                    <w:rFonts w:ascii="Arial"/>
                    <w:color w:val="0C0C0C"/>
                    <w:spacing w:val="-4"/>
                    <w:sz w:val="17"/>
                  </w:rPr>
                  <w:t>7000</w:t>
                </w:r>
                <w:r>
                  <w:rPr>
                    <w:rFonts w:ascii="Arial"/>
                    <w:color w:val="0C0C0C"/>
                    <w:sz w:val="17"/>
                  </w:rPr>
                  <w:tab/>
                </w:r>
                <w:hyperlink r:id="rId1">
                  <w:r>
                    <w:rPr>
                      <w:rFonts w:ascii="Arial"/>
                      <w:color w:val="0C0C0C"/>
                      <w:spacing w:val="-2"/>
                      <w:sz w:val="17"/>
                    </w:rPr>
                    <w:t>www.mortonhospital.org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D83C" w14:textId="77777777" w:rsidR="00C51E70" w:rsidRDefault="002B1E34">
    <w:pPr>
      <w:pStyle w:val="BodyText"/>
      <w:spacing w:line="14" w:lineRule="auto"/>
      <w:rPr>
        <w:sz w:val="20"/>
      </w:rPr>
    </w:pPr>
    <w:r>
      <w:pict w14:anchorId="2BEAD842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5" type="#_x0000_t202" style="position:absolute;margin-left:44.3pt;margin-top:736.95pt;width:391.05pt;height:25.65pt;z-index:-15883264;mso-position-horizontal-relative:page;mso-position-vertical-relative:page" filled="f" stroked="f">
          <v:textbox inset="0,0,0,0">
            <w:txbxContent>
              <w:p w14:paraId="2BEAD84A" w14:textId="77777777" w:rsidR="00C51E70" w:rsidRDefault="002B1E34">
                <w:pPr>
                  <w:spacing w:before="14"/>
                  <w:ind w:left="27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494949"/>
                    <w:spacing w:val="-2"/>
                    <w:sz w:val="19"/>
                  </w:rPr>
                  <w:t>Morton</w:t>
                </w:r>
                <w:r>
                  <w:rPr>
                    <w:rFonts w:ascii="Arial"/>
                    <w:b/>
                    <w:color w:val="494949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606060"/>
                    <w:spacing w:val="-2"/>
                    <w:sz w:val="19"/>
                  </w:rPr>
                  <w:t>Hospital</w:t>
                </w:r>
              </w:p>
              <w:p w14:paraId="2BEAD84B" w14:textId="77777777" w:rsidR="00C51E70" w:rsidRDefault="002B1E34">
                <w:pPr>
                  <w:tabs>
                    <w:tab w:val="left" w:pos="5975"/>
                  </w:tabs>
                  <w:spacing w:before="64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0C0C0C"/>
                    <w:sz w:val="17"/>
                  </w:rPr>
                  <w:t>88</w:t>
                </w:r>
                <w:r>
                  <w:rPr>
                    <w:rFonts w:ascii="Arial"/>
                    <w:color w:val="0C0C0C"/>
                    <w:spacing w:val="28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Washington</w:t>
                </w:r>
                <w:r>
                  <w:rPr>
                    <w:rFonts w:ascii="Arial"/>
                    <w:color w:val="0C0C0C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232323"/>
                    <w:sz w:val="17"/>
                  </w:rPr>
                  <w:t>Street,</w:t>
                </w:r>
                <w:r>
                  <w:rPr>
                    <w:rFonts w:ascii="Arial"/>
                    <w:color w:val="232323"/>
                    <w:spacing w:val="6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Taunton</w:t>
                </w:r>
                <w:r>
                  <w:rPr>
                    <w:rFonts w:ascii="Arial"/>
                    <w:color w:val="494949"/>
                    <w:sz w:val="17"/>
                  </w:rPr>
                  <w:t>,</w:t>
                </w:r>
                <w:r>
                  <w:rPr>
                    <w:rFonts w:ascii="Arial"/>
                    <w:color w:val="494949"/>
                    <w:spacing w:val="-7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Massachusetts</w:t>
                </w:r>
                <w:r>
                  <w:rPr>
                    <w:rFonts w:ascii="Arial"/>
                    <w:color w:val="0C0C0C"/>
                    <w:spacing w:val="6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02780</w:t>
                </w:r>
                <w:r>
                  <w:rPr>
                    <w:rFonts w:ascii="Arial"/>
                    <w:color w:val="0C0C0C"/>
                    <w:spacing w:val="38"/>
                    <w:sz w:val="17"/>
                  </w:rPr>
                  <w:t xml:space="preserve">  </w:t>
                </w:r>
                <w:r>
                  <w:rPr>
                    <w:rFonts w:ascii="Arial"/>
                    <w:color w:val="0C0C0C"/>
                    <w:sz w:val="17"/>
                  </w:rPr>
                  <w:t>Tel:</w:t>
                </w:r>
                <w:r>
                  <w:rPr>
                    <w:rFonts w:ascii="Arial"/>
                    <w:color w:val="0C0C0C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508-828-</w:t>
                </w:r>
                <w:r>
                  <w:rPr>
                    <w:rFonts w:ascii="Arial"/>
                    <w:color w:val="0C0C0C"/>
                    <w:spacing w:val="-4"/>
                    <w:sz w:val="17"/>
                  </w:rPr>
                  <w:t>7000</w:t>
                </w:r>
                <w:r>
                  <w:rPr>
                    <w:rFonts w:ascii="Arial"/>
                    <w:color w:val="0C0C0C"/>
                    <w:sz w:val="17"/>
                  </w:rPr>
                  <w:tab/>
                </w:r>
                <w:hyperlink r:id="rId1">
                  <w:r>
                    <w:rPr>
                      <w:rFonts w:ascii="Arial"/>
                      <w:color w:val="0C0C0C"/>
                      <w:spacing w:val="-2"/>
                      <w:sz w:val="17"/>
                    </w:rPr>
                    <w:t>www.mortonhospital.org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D83D" w14:textId="77777777" w:rsidR="00000000" w:rsidRDefault="002B1E34">
      <w:r>
        <w:separator/>
      </w:r>
    </w:p>
  </w:footnote>
  <w:footnote w:type="continuationSeparator" w:id="0">
    <w:p w14:paraId="2BEAD83F" w14:textId="77777777" w:rsidR="00000000" w:rsidRDefault="002B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D837" w14:textId="77777777" w:rsidR="00C51E70" w:rsidRDefault="002B1E34">
    <w:pPr>
      <w:pStyle w:val="BodyText"/>
      <w:spacing w:line="14" w:lineRule="auto"/>
      <w:rPr>
        <w:sz w:val="20"/>
      </w:rPr>
    </w:pPr>
    <w:r>
      <w:pict w14:anchorId="2BEAD83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44.9pt;margin-top:22.9pt;width:146.85pt;height:28.3pt;z-index:-15885824;mso-position-horizontal-relative:page;mso-position-vertical-relative:page" filled="f" stroked="f">
          <v:textbox inset="0,0,0,0">
            <w:txbxContent>
              <w:p w14:paraId="2BEAD843" w14:textId="77777777" w:rsidR="00C51E70" w:rsidRDefault="002B1E34">
                <w:pPr>
                  <w:spacing w:before="5"/>
                  <w:ind w:left="20"/>
                  <w:rPr>
                    <w:rFonts w:ascii="Arial"/>
                    <w:b/>
                    <w:sz w:val="47"/>
                  </w:rPr>
                </w:pPr>
                <w:r>
                  <w:rPr>
                    <w:rFonts w:ascii="Arial"/>
                    <w:b/>
                    <w:color w:val="646464"/>
                    <w:w w:val="80"/>
                    <w:sz w:val="47"/>
                  </w:rPr>
                  <w:t>Morton</w:t>
                </w:r>
                <w:r>
                  <w:rPr>
                    <w:rFonts w:ascii="Arial"/>
                    <w:b/>
                    <w:color w:val="646464"/>
                    <w:spacing w:val="21"/>
                    <w:sz w:val="47"/>
                  </w:rPr>
                  <w:t xml:space="preserve"> </w:t>
                </w:r>
                <w:r>
                  <w:rPr>
                    <w:rFonts w:ascii="Arial"/>
                    <w:b/>
                    <w:color w:val="646464"/>
                    <w:spacing w:val="-2"/>
                    <w:w w:val="80"/>
                    <w:sz w:val="47"/>
                  </w:rPr>
                  <w:t>Hospital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D839" w14:textId="77777777" w:rsidR="00C51E70" w:rsidRDefault="002B1E34">
    <w:pPr>
      <w:pStyle w:val="BodyText"/>
      <w:spacing w:line="14" w:lineRule="auto"/>
      <w:rPr>
        <w:sz w:val="20"/>
      </w:rPr>
    </w:pPr>
    <w:r>
      <w:pict w14:anchorId="2BEAD83F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8" type="#_x0000_t202" style="position:absolute;margin-left:45.15pt;margin-top:24.55pt;width:148.05pt;height:28.3pt;z-index:-15884800;mso-position-horizontal-relative:page;mso-position-vertical-relative:page" filled="f" stroked="f">
          <v:textbox style="mso-next-textbox:#docshape4" inset="0,0,0,0">
            <w:txbxContent>
              <w:p w14:paraId="2BEAD846" w14:textId="77777777" w:rsidR="00C51E70" w:rsidRDefault="002B1E34">
                <w:pPr>
                  <w:spacing w:before="5"/>
                  <w:ind w:left="20"/>
                  <w:rPr>
                    <w:rFonts w:ascii="Arial"/>
                    <w:b/>
                    <w:sz w:val="47"/>
                  </w:rPr>
                </w:pPr>
                <w:r>
                  <w:rPr>
                    <w:rFonts w:ascii="Arial"/>
                    <w:b/>
                    <w:color w:val="676767"/>
                    <w:spacing w:val="-2"/>
                    <w:w w:val="85"/>
                    <w:sz w:val="47"/>
                  </w:rPr>
                  <w:t>Morton</w:t>
                </w:r>
                <w:r>
                  <w:rPr>
                    <w:rFonts w:ascii="Arial"/>
                    <w:b/>
                    <w:color w:val="676767"/>
                    <w:spacing w:val="-3"/>
                    <w:w w:val="85"/>
                    <w:sz w:val="47"/>
                  </w:rPr>
                  <w:t xml:space="preserve"> </w:t>
                </w:r>
                <w:r>
                  <w:rPr>
                    <w:rFonts w:ascii="Arial"/>
                    <w:b/>
                    <w:color w:val="676767"/>
                    <w:spacing w:val="-2"/>
                    <w:w w:val="80"/>
                    <w:sz w:val="47"/>
                  </w:rPr>
                  <w:t>Hospital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D83B" w14:textId="77777777" w:rsidR="00C51E70" w:rsidRDefault="002B1E34">
    <w:pPr>
      <w:pStyle w:val="BodyText"/>
      <w:spacing w:line="14" w:lineRule="auto"/>
      <w:rPr>
        <w:sz w:val="20"/>
      </w:rPr>
    </w:pPr>
    <w:r>
      <w:pict w14:anchorId="2BEAD841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45.6pt;margin-top:23.15pt;width:147.25pt;height:28.85pt;z-index:-15883776;mso-position-horizontal-relative:page;mso-position-vertical-relative:page" filled="f" stroked="f">
          <v:textbox inset="0,0,0,0">
            <w:txbxContent>
              <w:p w14:paraId="2BEAD849" w14:textId="77777777" w:rsidR="00C51E70" w:rsidRDefault="002B1E34">
                <w:pPr>
                  <w:spacing w:before="5"/>
                  <w:ind w:left="2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606060"/>
                    <w:w w:val="80"/>
                    <w:sz w:val="48"/>
                  </w:rPr>
                  <w:t>Morton</w:t>
                </w:r>
                <w:r>
                  <w:rPr>
                    <w:rFonts w:ascii="Arial"/>
                    <w:b/>
                    <w:color w:val="606060"/>
                    <w:spacing w:val="6"/>
                    <w:sz w:val="48"/>
                  </w:rPr>
                  <w:t xml:space="preserve"> </w:t>
                </w:r>
                <w:r>
                  <w:rPr>
                    <w:rFonts w:ascii="Arial"/>
                    <w:b/>
                    <w:color w:val="777777"/>
                    <w:spacing w:val="-2"/>
                    <w:w w:val="75"/>
                    <w:sz w:val="48"/>
                  </w:rPr>
                  <w:t>Hospital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56A33"/>
    <w:multiLevelType w:val="hybridMultilevel"/>
    <w:tmpl w:val="006C7722"/>
    <w:lvl w:ilvl="0" w:tplc="B7C0E0A2">
      <w:start w:val="1"/>
      <w:numFmt w:val="decimal"/>
      <w:lvlText w:val="%1."/>
      <w:lvlJc w:val="left"/>
      <w:pPr>
        <w:ind w:left="891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A0A0A"/>
        <w:w w:val="105"/>
        <w:sz w:val="23"/>
        <w:szCs w:val="23"/>
        <w:lang w:val="en-US" w:eastAsia="en-US" w:bidi="ar-SA"/>
      </w:rPr>
    </w:lvl>
    <w:lvl w:ilvl="1" w:tplc="665C541E">
      <w:numFmt w:val="bullet"/>
      <w:lvlText w:val="•"/>
      <w:lvlJc w:val="left"/>
      <w:pPr>
        <w:ind w:left="1208" w:hanging="370"/>
      </w:pPr>
      <w:rPr>
        <w:rFonts w:ascii="Times New Roman" w:eastAsia="Times New Roman" w:hAnsi="Times New Roman" w:cs="Times New Roman" w:hint="default"/>
        <w:w w:val="103"/>
        <w:lang w:val="en-US" w:eastAsia="en-US" w:bidi="ar-SA"/>
      </w:rPr>
    </w:lvl>
    <w:lvl w:ilvl="2" w:tplc="7030798E">
      <w:numFmt w:val="bullet"/>
      <w:lvlText w:val="•"/>
      <w:lvlJc w:val="left"/>
      <w:pPr>
        <w:ind w:left="2126" w:hanging="370"/>
      </w:pPr>
      <w:rPr>
        <w:rFonts w:hint="default"/>
        <w:lang w:val="en-US" w:eastAsia="en-US" w:bidi="ar-SA"/>
      </w:rPr>
    </w:lvl>
    <w:lvl w:ilvl="3" w:tplc="A0DEE672">
      <w:numFmt w:val="bullet"/>
      <w:lvlText w:val="•"/>
      <w:lvlJc w:val="left"/>
      <w:pPr>
        <w:ind w:left="3053" w:hanging="370"/>
      </w:pPr>
      <w:rPr>
        <w:rFonts w:hint="default"/>
        <w:lang w:val="en-US" w:eastAsia="en-US" w:bidi="ar-SA"/>
      </w:rPr>
    </w:lvl>
    <w:lvl w:ilvl="4" w:tplc="209C513C">
      <w:numFmt w:val="bullet"/>
      <w:lvlText w:val="•"/>
      <w:lvlJc w:val="left"/>
      <w:pPr>
        <w:ind w:left="3980" w:hanging="370"/>
      </w:pPr>
      <w:rPr>
        <w:rFonts w:hint="default"/>
        <w:lang w:val="en-US" w:eastAsia="en-US" w:bidi="ar-SA"/>
      </w:rPr>
    </w:lvl>
    <w:lvl w:ilvl="5" w:tplc="CDD4F326">
      <w:numFmt w:val="bullet"/>
      <w:lvlText w:val="•"/>
      <w:lvlJc w:val="left"/>
      <w:pPr>
        <w:ind w:left="4907" w:hanging="370"/>
      </w:pPr>
      <w:rPr>
        <w:rFonts w:hint="default"/>
        <w:lang w:val="en-US" w:eastAsia="en-US" w:bidi="ar-SA"/>
      </w:rPr>
    </w:lvl>
    <w:lvl w:ilvl="6" w:tplc="8984F432">
      <w:numFmt w:val="bullet"/>
      <w:lvlText w:val="•"/>
      <w:lvlJc w:val="left"/>
      <w:pPr>
        <w:ind w:left="5833" w:hanging="370"/>
      </w:pPr>
      <w:rPr>
        <w:rFonts w:hint="default"/>
        <w:lang w:val="en-US" w:eastAsia="en-US" w:bidi="ar-SA"/>
      </w:rPr>
    </w:lvl>
    <w:lvl w:ilvl="7" w:tplc="E17AAFB0">
      <w:numFmt w:val="bullet"/>
      <w:lvlText w:val="•"/>
      <w:lvlJc w:val="left"/>
      <w:pPr>
        <w:ind w:left="6760" w:hanging="370"/>
      </w:pPr>
      <w:rPr>
        <w:rFonts w:hint="default"/>
        <w:lang w:val="en-US" w:eastAsia="en-US" w:bidi="ar-SA"/>
      </w:rPr>
    </w:lvl>
    <w:lvl w:ilvl="8" w:tplc="9998D122">
      <w:numFmt w:val="bullet"/>
      <w:lvlText w:val="•"/>
      <w:lvlJc w:val="left"/>
      <w:pPr>
        <w:ind w:left="7687" w:hanging="370"/>
      </w:pPr>
      <w:rPr>
        <w:rFonts w:hint="default"/>
        <w:lang w:val="en-US" w:eastAsia="en-US" w:bidi="ar-SA"/>
      </w:rPr>
    </w:lvl>
  </w:abstractNum>
  <w:num w:numId="1" w16cid:durableId="11949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E70"/>
    <w:rsid w:val="001F7B3C"/>
    <w:rsid w:val="002B1E34"/>
    <w:rsid w:val="002E69F4"/>
    <w:rsid w:val="00500ABA"/>
    <w:rsid w:val="005E43CB"/>
    <w:rsid w:val="005F1E37"/>
    <w:rsid w:val="00670317"/>
    <w:rsid w:val="006A4138"/>
    <w:rsid w:val="00B76E5A"/>
    <w:rsid w:val="00C44843"/>
    <w:rsid w:val="00C51E70"/>
    <w:rsid w:val="00D715B8"/>
    <w:rsid w:val="00E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BEAD767"/>
  <w15:docId w15:val="{C01D700C-9B9E-4A5F-B0CB-0FDB86F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" w:hanging="41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13" w:hanging="371"/>
    </w:pPr>
  </w:style>
  <w:style w:type="paragraph" w:customStyle="1" w:styleId="TableParagraph">
    <w:name w:val="Table Paragraph"/>
    <w:basedOn w:val="Normal"/>
    <w:uiPriority w:val="1"/>
    <w:qFormat/>
    <w:pPr>
      <w:spacing w:before="46" w:line="226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tonhospital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tonhospital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tonhospit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Healy, Terry</cp:lastModifiedBy>
  <cp:revision>13</cp:revision>
  <dcterms:created xsi:type="dcterms:W3CDTF">2023-03-30T15:32:00Z</dcterms:created>
  <dcterms:modified xsi:type="dcterms:W3CDTF">2023-03-30T15:59:00Z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Adobe Acrobat Pro (32-bit) 23 Paper Capture Plug-in</vt:lpwstr>
  </property>
</Properties>
</file>