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09094C" w:rsidRDefault="00D33D15" w:rsidP="00D33D15">
      <w:pPr>
        <w:pStyle w:val="NoSpacing"/>
        <w:jc w:val="center"/>
        <w:rPr>
          <w:rFonts w:cstheme="minorHAnsi"/>
          <w:b/>
          <w:sz w:val="36"/>
          <w:szCs w:val="36"/>
        </w:rPr>
      </w:pPr>
      <w:bookmarkStart w:id="0" w:name="_Hlk188888195"/>
      <w:r w:rsidRPr="0009094C">
        <w:rPr>
          <w:rFonts w:cstheme="minorHAnsi"/>
          <w:b/>
          <w:bCs/>
          <w:sz w:val="36"/>
          <w:szCs w:val="36"/>
        </w:rPr>
        <w:t>Massachusetts 988</w:t>
      </w:r>
      <w:r w:rsidRPr="0009094C">
        <w:rPr>
          <w:rFonts w:cstheme="minorHAnsi"/>
          <w:b/>
          <w:sz w:val="36"/>
          <w:szCs w:val="36"/>
        </w:rPr>
        <w:t xml:space="preserve"> Commission</w:t>
      </w:r>
    </w:p>
    <w:p w14:paraId="4214DAD8" w14:textId="77777777" w:rsidR="00D33D15" w:rsidRPr="0009094C" w:rsidRDefault="00D33D15" w:rsidP="00D33D15">
      <w:pPr>
        <w:pStyle w:val="NoSpacing"/>
        <w:jc w:val="center"/>
        <w:rPr>
          <w:rFonts w:cstheme="minorHAnsi"/>
          <w:u w:val="single"/>
        </w:rPr>
      </w:pPr>
      <w:r w:rsidRPr="0009094C">
        <w:rPr>
          <w:rFonts w:cstheme="minorHAnsi"/>
          <w:u w:val="single"/>
        </w:rPr>
        <w:t>Meeting Minutes</w:t>
      </w:r>
    </w:p>
    <w:p w14:paraId="351C6D28" w14:textId="0082F3CF" w:rsidR="00D33D15" w:rsidRPr="0009094C" w:rsidRDefault="00A1273D" w:rsidP="00D33D15">
      <w:pPr>
        <w:pStyle w:val="NoSpacing"/>
        <w:jc w:val="center"/>
        <w:rPr>
          <w:rFonts w:cstheme="minorHAnsi"/>
        </w:rPr>
      </w:pPr>
      <w:r>
        <w:rPr>
          <w:rFonts w:cstheme="minorHAnsi"/>
        </w:rPr>
        <w:t>March 16t</w:t>
      </w:r>
      <w:r w:rsidR="000E49B4">
        <w:rPr>
          <w:rFonts w:cstheme="minorHAnsi"/>
        </w:rPr>
        <w:t>h</w:t>
      </w:r>
      <w:r w:rsidR="002074CD">
        <w:rPr>
          <w:rFonts w:cstheme="minorHAnsi"/>
        </w:rPr>
        <w:t>, 2026</w:t>
      </w:r>
    </w:p>
    <w:p w14:paraId="1E946576" w14:textId="506FB7CB" w:rsidR="00D33D15" w:rsidRPr="0009094C" w:rsidRDefault="000E49B4" w:rsidP="00D33D15">
      <w:pPr>
        <w:pStyle w:val="NoSpacing"/>
        <w:jc w:val="center"/>
        <w:rPr>
          <w:rFonts w:cstheme="minorHAnsi"/>
          <w:sz w:val="12"/>
          <w:szCs w:val="12"/>
        </w:rPr>
      </w:pPr>
      <w:r>
        <w:rPr>
          <w:rFonts w:cstheme="minorHAnsi"/>
        </w:rPr>
        <w:t>1:30</w:t>
      </w:r>
      <w:r w:rsidR="00D33D15" w:rsidRPr="0009094C">
        <w:rPr>
          <w:rFonts w:cstheme="minorHAnsi"/>
        </w:rPr>
        <w:t xml:space="preserve">pm – </w:t>
      </w:r>
      <w:r>
        <w:rPr>
          <w:rFonts w:cstheme="minorHAnsi"/>
        </w:rPr>
        <w:t>3</w:t>
      </w:r>
      <w:r w:rsidR="00D33D15" w:rsidRPr="0009094C">
        <w:rPr>
          <w:rFonts w:cstheme="minorHAnsi"/>
        </w:rPr>
        <w:t xml:space="preserve">:00pm </w:t>
      </w:r>
    </w:p>
    <w:p w14:paraId="3E050FBF" w14:textId="4BEC9953" w:rsidR="00D33D15" w:rsidRPr="0009094C" w:rsidRDefault="00D33D15" w:rsidP="00D33D15">
      <w:pPr>
        <w:pStyle w:val="NoSpacing"/>
        <w:rPr>
          <w:rFonts w:cstheme="minorHAnsi"/>
          <w:b/>
          <w:bCs/>
          <w:color w:val="FF0000"/>
        </w:rPr>
      </w:pPr>
      <w:r w:rsidRPr="0009094C">
        <w:rPr>
          <w:rFonts w:cstheme="minorHAnsi"/>
          <w:b/>
          <w:bCs/>
          <w:u w:val="single"/>
        </w:rPr>
        <w:t>Date of meeting:</w:t>
      </w:r>
      <w:r w:rsidRPr="0009094C">
        <w:rPr>
          <w:rFonts w:cstheme="minorHAnsi"/>
          <w:b/>
          <w:bCs/>
        </w:rPr>
        <w:t xml:space="preserve"> Monday, </w:t>
      </w:r>
      <w:r w:rsidR="00A1273D">
        <w:rPr>
          <w:rFonts w:cstheme="minorHAnsi"/>
          <w:b/>
          <w:bCs/>
        </w:rPr>
        <w:t>March 16</w:t>
      </w:r>
      <w:r w:rsidR="00A1273D" w:rsidRPr="00A1273D">
        <w:rPr>
          <w:rFonts w:cstheme="minorHAnsi"/>
          <w:b/>
          <w:bCs/>
          <w:vertAlign w:val="superscript"/>
        </w:rPr>
        <w:t>th</w:t>
      </w:r>
      <w:r w:rsidR="000E49B4">
        <w:rPr>
          <w:rFonts w:cstheme="minorHAnsi"/>
          <w:b/>
          <w:bCs/>
        </w:rPr>
        <w:t>, 2026</w:t>
      </w:r>
      <w:r w:rsidR="00C01F2F" w:rsidRPr="0009094C">
        <w:rPr>
          <w:rFonts w:cstheme="minorHAnsi"/>
          <w:b/>
          <w:bCs/>
        </w:rPr>
        <w:t xml:space="preserve"> </w:t>
      </w:r>
    </w:p>
    <w:p w14:paraId="6339EED9" w14:textId="615BC3AD" w:rsidR="00D33D15" w:rsidRPr="0009094C" w:rsidRDefault="00D33D15" w:rsidP="00D33D15">
      <w:pPr>
        <w:pStyle w:val="NoSpacing"/>
        <w:rPr>
          <w:rFonts w:cstheme="minorHAnsi"/>
          <w:b/>
          <w:bCs/>
          <w:color w:val="FF0000"/>
        </w:rPr>
      </w:pPr>
      <w:r w:rsidRPr="0009094C">
        <w:rPr>
          <w:rFonts w:cstheme="minorHAnsi"/>
          <w:b/>
          <w:bCs/>
          <w:u w:val="single"/>
        </w:rPr>
        <w:t>Start time</w:t>
      </w:r>
      <w:r w:rsidR="00B45654" w:rsidRPr="0009094C">
        <w:rPr>
          <w:rFonts w:cstheme="minorHAnsi"/>
          <w:b/>
          <w:bCs/>
          <w:u w:val="single"/>
        </w:rPr>
        <w:t>:</w:t>
      </w:r>
      <w:r w:rsidR="00B45654" w:rsidRPr="0009094C">
        <w:rPr>
          <w:rFonts w:cstheme="minorHAnsi"/>
          <w:b/>
          <w:bCs/>
        </w:rPr>
        <w:t xml:space="preserve"> </w:t>
      </w:r>
      <w:r w:rsidR="00E07920">
        <w:rPr>
          <w:rFonts w:cstheme="minorHAnsi"/>
          <w:b/>
          <w:bCs/>
        </w:rPr>
        <w:t>1:34 PM</w:t>
      </w:r>
    </w:p>
    <w:p w14:paraId="408CDA37" w14:textId="4358F066" w:rsidR="00D33D15" w:rsidRPr="0009094C" w:rsidRDefault="00D33D15" w:rsidP="00D33D15">
      <w:pPr>
        <w:pStyle w:val="NoSpacing"/>
        <w:rPr>
          <w:rFonts w:cstheme="minorHAnsi"/>
          <w:b/>
          <w:bCs/>
        </w:rPr>
      </w:pPr>
      <w:r w:rsidRPr="0009094C">
        <w:rPr>
          <w:rFonts w:cstheme="minorHAnsi"/>
          <w:b/>
          <w:bCs/>
          <w:u w:val="single"/>
        </w:rPr>
        <w:t>End time</w:t>
      </w:r>
      <w:r w:rsidR="00B45654" w:rsidRPr="0009094C">
        <w:rPr>
          <w:rFonts w:cstheme="minorHAnsi"/>
          <w:b/>
          <w:bCs/>
          <w:u w:val="single"/>
        </w:rPr>
        <w:t>:</w:t>
      </w:r>
      <w:r w:rsidR="00B45654" w:rsidRPr="0009094C">
        <w:rPr>
          <w:rFonts w:cstheme="minorHAnsi"/>
          <w:b/>
          <w:bCs/>
        </w:rPr>
        <w:t xml:space="preserve"> </w:t>
      </w:r>
      <w:r w:rsidR="00645744">
        <w:rPr>
          <w:rFonts w:cstheme="minorHAnsi"/>
          <w:b/>
          <w:bCs/>
        </w:rPr>
        <w:t xml:space="preserve">2:57 PM </w:t>
      </w:r>
    </w:p>
    <w:p w14:paraId="2B672CD6" w14:textId="79325137" w:rsidR="0645FB46" w:rsidRPr="00F35D65" w:rsidRDefault="00D33D15" w:rsidP="00F35D65">
      <w:pPr>
        <w:pStyle w:val="NoSpacing"/>
        <w:rPr>
          <w:rFonts w:cstheme="minorHAnsi"/>
        </w:rPr>
      </w:pPr>
      <w:r w:rsidRPr="0645FB46">
        <w:rPr>
          <w:b/>
          <w:u w:val="single"/>
        </w:rPr>
        <w:t>Location:</w:t>
      </w:r>
      <w:r w:rsidRPr="0645FB46">
        <w:t xml:space="preserve"> Virtual Meeting (Zoom)</w:t>
      </w:r>
    </w:p>
    <w:tbl>
      <w:tblPr>
        <w:tblStyle w:val="TableGrid"/>
        <w:tblpPr w:leftFromText="180" w:rightFromText="180" w:vertAnchor="text" w:horzAnchor="margin" w:tblpXSpec="center" w:tblpY="542"/>
        <w:tblW w:w="10192" w:type="dxa"/>
        <w:tblLayout w:type="fixed"/>
        <w:tblLook w:val="04A0" w:firstRow="1" w:lastRow="0" w:firstColumn="1" w:lastColumn="0" w:noHBand="0" w:noVBand="1"/>
      </w:tblPr>
      <w:tblGrid>
        <w:gridCol w:w="663"/>
        <w:gridCol w:w="7886"/>
        <w:gridCol w:w="809"/>
        <w:gridCol w:w="834"/>
      </w:tblGrid>
      <w:tr w:rsidR="00194821" w:rsidRPr="0009094C" w14:paraId="065885B5" w14:textId="3BB2ABB7" w:rsidTr="00194821">
        <w:trPr>
          <w:trHeight w:val="494"/>
          <w:tblHeader/>
        </w:trPr>
        <w:tc>
          <w:tcPr>
            <w:tcW w:w="663" w:type="dxa"/>
            <w:shd w:val="clear" w:color="auto" w:fill="C6D9F1" w:themeFill="text2" w:themeFillTint="33"/>
            <w:vAlign w:val="center"/>
          </w:tcPr>
          <w:p w14:paraId="525F37D0" w14:textId="77777777" w:rsidR="00194821" w:rsidRPr="00B1020A" w:rsidRDefault="00194821" w:rsidP="009B1961">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29ED0307" w14:textId="29DA5A3E" w:rsidR="00194821" w:rsidRPr="00B1020A" w:rsidRDefault="00194821" w:rsidP="009B1961">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0499DC91" w14:textId="77777777" w:rsidR="00194821" w:rsidRPr="00B1020A" w:rsidRDefault="00194821" w:rsidP="00B663A7">
            <w:pPr>
              <w:pStyle w:val="NoSpacing"/>
              <w:spacing w:before="240"/>
              <w:ind w:right="-108"/>
              <w:rPr>
                <w:rFonts w:cstheme="minorHAnsi"/>
                <w:b/>
                <w:bCs/>
              </w:rPr>
            </w:pPr>
            <w:r w:rsidRPr="00B1020A">
              <w:rPr>
                <w:rFonts w:cstheme="minorHAnsi"/>
                <w:b/>
                <w:bCs/>
              </w:rPr>
              <w:t>Vote 1</w:t>
            </w:r>
          </w:p>
        </w:tc>
        <w:tc>
          <w:tcPr>
            <w:tcW w:w="834" w:type="dxa"/>
            <w:shd w:val="clear" w:color="auto" w:fill="C6D9F1" w:themeFill="text2" w:themeFillTint="33"/>
          </w:tcPr>
          <w:p w14:paraId="22796AA7" w14:textId="58FDCA49" w:rsidR="00194821" w:rsidRPr="00B1020A" w:rsidRDefault="00194821" w:rsidP="00B663A7">
            <w:pPr>
              <w:pStyle w:val="NoSpacing"/>
              <w:spacing w:before="240"/>
              <w:rPr>
                <w:rFonts w:cstheme="minorHAnsi"/>
                <w:b/>
                <w:bCs/>
              </w:rPr>
            </w:pPr>
            <w:r>
              <w:rPr>
                <w:rFonts w:cstheme="minorHAnsi"/>
                <w:b/>
                <w:bCs/>
              </w:rPr>
              <w:t>Vote 2</w:t>
            </w:r>
          </w:p>
        </w:tc>
      </w:tr>
      <w:tr w:rsidR="00194821" w:rsidRPr="0009094C" w14:paraId="3F7A5500" w14:textId="655AB838" w:rsidTr="00194821">
        <w:trPr>
          <w:trHeight w:val="299"/>
        </w:trPr>
        <w:tc>
          <w:tcPr>
            <w:tcW w:w="663" w:type="dxa"/>
            <w:vAlign w:val="center"/>
          </w:tcPr>
          <w:p w14:paraId="0D0E1E3D" w14:textId="77777777" w:rsidR="00194821" w:rsidRPr="00B1020A" w:rsidRDefault="00194821" w:rsidP="00432CD5">
            <w:pPr>
              <w:pStyle w:val="NoSpacing"/>
              <w:ind w:right="-442"/>
              <w:rPr>
                <w:rFonts w:cstheme="minorHAnsi"/>
                <w:b/>
              </w:rPr>
            </w:pPr>
            <w:r w:rsidRPr="00B1020A">
              <w:rPr>
                <w:rFonts w:cstheme="minorHAnsi"/>
              </w:rPr>
              <w:t>1</w:t>
            </w:r>
          </w:p>
        </w:tc>
        <w:tc>
          <w:tcPr>
            <w:tcW w:w="7886" w:type="dxa"/>
            <w:vAlign w:val="center"/>
          </w:tcPr>
          <w:p w14:paraId="71AAC773" w14:textId="77777777" w:rsidR="00194821" w:rsidRPr="00B1020A" w:rsidRDefault="00194821" w:rsidP="00432CD5">
            <w:pPr>
              <w:pStyle w:val="Default"/>
              <w:rPr>
                <w:rFonts w:asciiTheme="minorHAnsi" w:hAnsiTheme="minorHAnsi" w:cstheme="minorHAnsi"/>
                <w:b/>
                <w:sz w:val="22"/>
                <w:szCs w:val="22"/>
              </w:rPr>
            </w:pPr>
            <w:r w:rsidRPr="00B1020A">
              <w:rPr>
                <w:rFonts w:asciiTheme="minorHAnsi" w:hAnsiTheme="minorHAnsi" w:cstheme="minorHAnsi"/>
                <w:sz w:val="22"/>
                <w:szCs w:val="22"/>
              </w:rPr>
              <w:t>Danielle Bolduc – Director of the Suicide Prevention Program</w:t>
            </w:r>
          </w:p>
        </w:tc>
        <w:tc>
          <w:tcPr>
            <w:tcW w:w="809" w:type="dxa"/>
            <w:vAlign w:val="center"/>
          </w:tcPr>
          <w:p w14:paraId="3FB276F2" w14:textId="3BB18920"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758A37E7" w14:textId="24E66645" w:rsidR="00194821" w:rsidRPr="00B1020A" w:rsidRDefault="00FD6AC4" w:rsidP="004B4D8E">
            <w:pPr>
              <w:pStyle w:val="NoSpacing"/>
              <w:ind w:right="-108"/>
              <w:jc w:val="center"/>
              <w:rPr>
                <w:rFonts w:cstheme="minorHAnsi"/>
              </w:rPr>
            </w:pPr>
            <w:r>
              <w:rPr>
                <w:rFonts w:cstheme="minorHAnsi"/>
              </w:rPr>
              <w:t>_</w:t>
            </w:r>
          </w:p>
        </w:tc>
      </w:tr>
      <w:tr w:rsidR="00194821" w:rsidRPr="0009094C" w14:paraId="531B1D2A" w14:textId="1E46555D" w:rsidTr="00194821">
        <w:trPr>
          <w:trHeight w:val="306"/>
        </w:trPr>
        <w:tc>
          <w:tcPr>
            <w:tcW w:w="663" w:type="dxa"/>
            <w:vAlign w:val="center"/>
          </w:tcPr>
          <w:p w14:paraId="531BC5DA" w14:textId="77777777" w:rsidR="00194821" w:rsidRPr="00B1020A" w:rsidRDefault="00194821" w:rsidP="00432CD5">
            <w:pPr>
              <w:pStyle w:val="NoSpacing"/>
              <w:ind w:right="-442"/>
              <w:rPr>
                <w:rFonts w:cstheme="minorHAnsi"/>
                <w:b/>
              </w:rPr>
            </w:pPr>
            <w:r w:rsidRPr="00B1020A">
              <w:rPr>
                <w:rFonts w:cstheme="minorHAnsi"/>
              </w:rPr>
              <w:t>2</w:t>
            </w:r>
          </w:p>
        </w:tc>
        <w:tc>
          <w:tcPr>
            <w:tcW w:w="7886" w:type="dxa"/>
            <w:vAlign w:val="center"/>
          </w:tcPr>
          <w:p w14:paraId="6B8228C4" w14:textId="77777777" w:rsidR="00194821" w:rsidRPr="00B1020A" w:rsidRDefault="00194821" w:rsidP="00432CD5">
            <w:pPr>
              <w:jc w:val="both"/>
              <w:rPr>
                <w:rFonts w:cstheme="minorHAnsi"/>
                <w:b/>
              </w:rPr>
            </w:pPr>
            <w:r w:rsidRPr="00B1020A">
              <w:rPr>
                <w:rFonts w:cstheme="minorHAnsi"/>
              </w:rPr>
              <w:t>Patrick Bowlin - Current or former consumer of mental health or substance use disorder supports or services</w:t>
            </w:r>
          </w:p>
        </w:tc>
        <w:tc>
          <w:tcPr>
            <w:tcW w:w="809" w:type="dxa"/>
            <w:vAlign w:val="center"/>
          </w:tcPr>
          <w:p w14:paraId="7B62C89B" w14:textId="35EE3025"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6D1EA730" w14:textId="0DB9D56F" w:rsidR="00194821" w:rsidRPr="00B1020A" w:rsidRDefault="00FD6AC4" w:rsidP="004B4D8E">
            <w:pPr>
              <w:pStyle w:val="NoSpacing"/>
              <w:ind w:right="-108"/>
              <w:jc w:val="center"/>
              <w:rPr>
                <w:rFonts w:cstheme="minorHAnsi"/>
              </w:rPr>
            </w:pPr>
            <w:r>
              <w:rPr>
                <w:rFonts w:cstheme="minorHAnsi"/>
              </w:rPr>
              <w:t>_</w:t>
            </w:r>
          </w:p>
        </w:tc>
      </w:tr>
      <w:tr w:rsidR="00194821" w:rsidRPr="0009094C" w14:paraId="077577FE" w14:textId="6D97ADCD" w:rsidTr="00194821">
        <w:trPr>
          <w:trHeight w:val="340"/>
        </w:trPr>
        <w:tc>
          <w:tcPr>
            <w:tcW w:w="663" w:type="dxa"/>
            <w:vAlign w:val="center"/>
          </w:tcPr>
          <w:p w14:paraId="523AB7D6" w14:textId="77777777" w:rsidR="00194821" w:rsidRPr="00B1020A" w:rsidRDefault="00194821" w:rsidP="00432CD5">
            <w:pPr>
              <w:pStyle w:val="NoSpacing"/>
              <w:ind w:right="-442"/>
              <w:rPr>
                <w:rFonts w:cstheme="minorHAnsi"/>
                <w:b/>
              </w:rPr>
            </w:pPr>
            <w:r w:rsidRPr="00B1020A">
              <w:rPr>
                <w:rFonts w:cstheme="minorHAnsi"/>
              </w:rPr>
              <w:t>3</w:t>
            </w:r>
          </w:p>
        </w:tc>
        <w:tc>
          <w:tcPr>
            <w:tcW w:w="7886" w:type="dxa"/>
            <w:vAlign w:val="center"/>
          </w:tcPr>
          <w:p w14:paraId="31AB75F1" w14:textId="77777777" w:rsidR="00194821" w:rsidRPr="00B1020A" w:rsidRDefault="00194821" w:rsidP="00432CD5">
            <w:pPr>
              <w:rPr>
                <w:rFonts w:cstheme="minorHAnsi"/>
                <w:b/>
              </w:rPr>
            </w:pPr>
            <w:r w:rsidRPr="00B1020A">
              <w:rPr>
                <w:rFonts w:cstheme="minorHAnsi"/>
              </w:rPr>
              <w:t>Kelly Casey, PhD – Department of Forensic &amp; Clinical Services at William James College</w:t>
            </w:r>
          </w:p>
        </w:tc>
        <w:tc>
          <w:tcPr>
            <w:tcW w:w="809" w:type="dxa"/>
            <w:vAlign w:val="center"/>
          </w:tcPr>
          <w:p w14:paraId="19D8794B" w14:textId="2D3DBC92"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61E021C9" w14:textId="3477FE30" w:rsidR="00194821" w:rsidRPr="00B1020A" w:rsidRDefault="00FD6AC4" w:rsidP="004B4D8E">
            <w:pPr>
              <w:pStyle w:val="NoSpacing"/>
              <w:ind w:right="-108"/>
              <w:jc w:val="center"/>
              <w:rPr>
                <w:rFonts w:cstheme="minorHAnsi"/>
              </w:rPr>
            </w:pPr>
            <w:r>
              <w:rPr>
                <w:rFonts w:cstheme="minorHAnsi"/>
              </w:rPr>
              <w:t>_</w:t>
            </w:r>
          </w:p>
        </w:tc>
      </w:tr>
      <w:tr w:rsidR="00194821" w:rsidRPr="0009094C" w14:paraId="3DE61336" w14:textId="3980C911" w:rsidTr="00194821">
        <w:trPr>
          <w:trHeight w:val="306"/>
        </w:trPr>
        <w:tc>
          <w:tcPr>
            <w:tcW w:w="663" w:type="dxa"/>
            <w:vAlign w:val="center"/>
          </w:tcPr>
          <w:p w14:paraId="4088ECC4" w14:textId="77777777" w:rsidR="00194821" w:rsidRPr="00B1020A" w:rsidRDefault="00194821" w:rsidP="00432CD5">
            <w:pPr>
              <w:pStyle w:val="NoSpacing"/>
              <w:ind w:right="-442"/>
              <w:rPr>
                <w:rFonts w:cstheme="minorHAnsi"/>
                <w:b/>
              </w:rPr>
            </w:pPr>
            <w:r w:rsidRPr="00B1020A">
              <w:rPr>
                <w:rFonts w:cstheme="minorHAnsi"/>
              </w:rPr>
              <w:t>4</w:t>
            </w:r>
          </w:p>
        </w:tc>
        <w:tc>
          <w:tcPr>
            <w:tcW w:w="7886" w:type="dxa"/>
            <w:vAlign w:val="center"/>
          </w:tcPr>
          <w:p w14:paraId="5FEFFC75" w14:textId="77777777" w:rsidR="00194821" w:rsidRPr="00B1020A" w:rsidRDefault="00194821" w:rsidP="00432CD5">
            <w:pPr>
              <w:rPr>
                <w:rFonts w:cstheme="minorHAnsi"/>
                <w:b/>
              </w:rPr>
            </w:pPr>
            <w:r w:rsidRPr="00B1020A">
              <w:rPr>
                <w:rFonts w:cstheme="minorHAnsi"/>
              </w:rPr>
              <w:t>Rebekah Caylor – Raynham Police Department (MCPA), 911 Dispatcher</w:t>
            </w:r>
          </w:p>
        </w:tc>
        <w:tc>
          <w:tcPr>
            <w:tcW w:w="809" w:type="dxa"/>
            <w:vAlign w:val="center"/>
          </w:tcPr>
          <w:p w14:paraId="14B50BDE" w14:textId="0FA23D51" w:rsidR="00194821" w:rsidRPr="00B1020A" w:rsidRDefault="005B0103" w:rsidP="004B4D8E">
            <w:pPr>
              <w:pStyle w:val="NoSpacing"/>
              <w:ind w:right="-108"/>
              <w:jc w:val="center"/>
              <w:rPr>
                <w:rFonts w:cstheme="minorHAnsi"/>
              </w:rPr>
            </w:pPr>
            <w:r>
              <w:rPr>
                <w:rFonts w:cstheme="minorHAnsi"/>
              </w:rPr>
              <w:t>X</w:t>
            </w:r>
          </w:p>
        </w:tc>
        <w:tc>
          <w:tcPr>
            <w:tcW w:w="834" w:type="dxa"/>
            <w:vAlign w:val="center"/>
          </w:tcPr>
          <w:p w14:paraId="383A397D" w14:textId="0404A4EB" w:rsidR="00194821" w:rsidRPr="00B1020A" w:rsidRDefault="00D37D31" w:rsidP="004B4D8E">
            <w:pPr>
              <w:pStyle w:val="NoSpacing"/>
              <w:ind w:right="-108"/>
              <w:jc w:val="center"/>
              <w:rPr>
                <w:rFonts w:cstheme="minorHAnsi"/>
              </w:rPr>
            </w:pPr>
            <w:r>
              <w:rPr>
                <w:rFonts w:cstheme="minorHAnsi"/>
              </w:rPr>
              <w:t>X</w:t>
            </w:r>
          </w:p>
        </w:tc>
      </w:tr>
      <w:tr w:rsidR="00194821" w:rsidRPr="0009094C" w14:paraId="0D8FE88D" w14:textId="56F01B2F" w:rsidTr="00194821">
        <w:trPr>
          <w:trHeight w:val="340"/>
        </w:trPr>
        <w:tc>
          <w:tcPr>
            <w:tcW w:w="663" w:type="dxa"/>
            <w:vAlign w:val="center"/>
          </w:tcPr>
          <w:p w14:paraId="3E7BCF77" w14:textId="77777777" w:rsidR="00194821" w:rsidRPr="00B1020A" w:rsidRDefault="00194821" w:rsidP="00432CD5">
            <w:pPr>
              <w:pStyle w:val="NoSpacing"/>
              <w:ind w:right="-442"/>
              <w:rPr>
                <w:rFonts w:cstheme="minorHAnsi"/>
                <w:b/>
              </w:rPr>
            </w:pPr>
            <w:r w:rsidRPr="00B1020A">
              <w:rPr>
                <w:rFonts w:cstheme="minorHAnsi"/>
              </w:rPr>
              <w:t>5</w:t>
            </w:r>
          </w:p>
        </w:tc>
        <w:tc>
          <w:tcPr>
            <w:tcW w:w="7886" w:type="dxa"/>
            <w:vAlign w:val="center"/>
          </w:tcPr>
          <w:p w14:paraId="2ED2E1B2" w14:textId="77777777" w:rsidR="00194821" w:rsidRPr="00B1020A" w:rsidRDefault="00194821" w:rsidP="00432CD5">
            <w:pPr>
              <w:rPr>
                <w:rFonts w:cstheme="minorHAnsi"/>
                <w:b/>
              </w:rPr>
            </w:pPr>
            <w:r w:rsidRPr="00B1020A">
              <w:rPr>
                <w:rFonts w:cstheme="minorHAnsi"/>
              </w:rPr>
              <w:t>Courtney Chelo – Mass. Society for the Prevention of Cruelty to Children (MSPCC)</w:t>
            </w:r>
          </w:p>
        </w:tc>
        <w:tc>
          <w:tcPr>
            <w:tcW w:w="809" w:type="dxa"/>
            <w:vAlign w:val="center"/>
          </w:tcPr>
          <w:p w14:paraId="6B293EDB" w14:textId="5E16F38A" w:rsidR="00194821" w:rsidRPr="00B1020A" w:rsidRDefault="005B0103" w:rsidP="004B4D8E">
            <w:pPr>
              <w:pStyle w:val="NoSpacing"/>
              <w:ind w:right="-108"/>
              <w:jc w:val="center"/>
              <w:rPr>
                <w:rFonts w:cstheme="minorHAnsi"/>
              </w:rPr>
            </w:pPr>
            <w:r>
              <w:rPr>
                <w:rFonts w:cstheme="minorHAnsi"/>
              </w:rPr>
              <w:t>X</w:t>
            </w:r>
          </w:p>
        </w:tc>
        <w:tc>
          <w:tcPr>
            <w:tcW w:w="834" w:type="dxa"/>
            <w:vAlign w:val="center"/>
          </w:tcPr>
          <w:p w14:paraId="48AAB3AE" w14:textId="0101A480" w:rsidR="00194821" w:rsidRPr="00B1020A" w:rsidRDefault="009E63BC" w:rsidP="004B4D8E">
            <w:pPr>
              <w:pStyle w:val="NoSpacing"/>
              <w:ind w:right="-108"/>
              <w:jc w:val="center"/>
              <w:rPr>
                <w:rFonts w:cstheme="minorHAnsi"/>
              </w:rPr>
            </w:pPr>
            <w:r>
              <w:rPr>
                <w:rFonts w:cstheme="minorHAnsi"/>
              </w:rPr>
              <w:t>X</w:t>
            </w:r>
          </w:p>
        </w:tc>
      </w:tr>
      <w:tr w:rsidR="00194821" w:rsidRPr="0009094C" w14:paraId="00AEC715" w14:textId="751C9849" w:rsidTr="00194821">
        <w:trPr>
          <w:trHeight w:val="400"/>
        </w:trPr>
        <w:tc>
          <w:tcPr>
            <w:tcW w:w="663" w:type="dxa"/>
            <w:vAlign w:val="center"/>
          </w:tcPr>
          <w:p w14:paraId="64D92922" w14:textId="77777777" w:rsidR="00194821" w:rsidRPr="00B1020A" w:rsidRDefault="00194821" w:rsidP="00432CD5">
            <w:pPr>
              <w:pStyle w:val="NoSpacing"/>
              <w:ind w:right="-442"/>
              <w:rPr>
                <w:rFonts w:cstheme="minorHAnsi"/>
                <w:b/>
              </w:rPr>
            </w:pPr>
            <w:r w:rsidRPr="00B1020A">
              <w:rPr>
                <w:rFonts w:cstheme="minorHAnsi"/>
              </w:rPr>
              <w:t>6</w:t>
            </w:r>
          </w:p>
        </w:tc>
        <w:tc>
          <w:tcPr>
            <w:tcW w:w="7886" w:type="dxa"/>
            <w:vAlign w:val="center"/>
          </w:tcPr>
          <w:p w14:paraId="7A0BFB3A" w14:textId="77777777" w:rsidR="00194821" w:rsidRPr="00B1020A" w:rsidRDefault="00194821" w:rsidP="00432CD5">
            <w:pPr>
              <w:rPr>
                <w:rFonts w:cstheme="minorHAnsi"/>
                <w:b/>
              </w:rPr>
            </w:pPr>
            <w:r w:rsidRPr="00B1020A">
              <w:rPr>
                <w:rFonts w:cstheme="minorHAnsi"/>
              </w:rPr>
              <w:t>Undersecretary Kerry Collins – Executive Office of Public Safety and Security (EOPSS)</w:t>
            </w:r>
          </w:p>
        </w:tc>
        <w:tc>
          <w:tcPr>
            <w:tcW w:w="809" w:type="dxa"/>
            <w:vAlign w:val="center"/>
          </w:tcPr>
          <w:p w14:paraId="38B1E645" w14:textId="7A5F4669"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361780F6" w14:textId="341D1538" w:rsidR="00194821" w:rsidRPr="00B1020A" w:rsidRDefault="00FD6AC4" w:rsidP="004B4D8E">
            <w:pPr>
              <w:pStyle w:val="NoSpacing"/>
              <w:ind w:right="-108"/>
              <w:jc w:val="center"/>
              <w:rPr>
                <w:rFonts w:cstheme="minorHAnsi"/>
              </w:rPr>
            </w:pPr>
            <w:r>
              <w:rPr>
                <w:rFonts w:cstheme="minorHAnsi"/>
              </w:rPr>
              <w:t>_</w:t>
            </w:r>
          </w:p>
        </w:tc>
      </w:tr>
      <w:tr w:rsidR="00194821" w:rsidRPr="0009094C" w14:paraId="2D4D21B6" w14:textId="245C9B16" w:rsidTr="00194821">
        <w:trPr>
          <w:trHeight w:val="323"/>
        </w:trPr>
        <w:tc>
          <w:tcPr>
            <w:tcW w:w="663" w:type="dxa"/>
            <w:vAlign w:val="center"/>
          </w:tcPr>
          <w:p w14:paraId="4C182F91" w14:textId="77777777" w:rsidR="00194821" w:rsidRPr="00B1020A" w:rsidRDefault="00194821" w:rsidP="00432CD5">
            <w:pPr>
              <w:pStyle w:val="NoSpacing"/>
              <w:ind w:right="-442"/>
              <w:rPr>
                <w:rFonts w:cstheme="minorHAnsi"/>
                <w:b/>
              </w:rPr>
            </w:pPr>
            <w:r w:rsidRPr="00B1020A">
              <w:rPr>
                <w:rFonts w:cstheme="minorHAnsi"/>
              </w:rPr>
              <w:t>7</w:t>
            </w:r>
          </w:p>
        </w:tc>
        <w:tc>
          <w:tcPr>
            <w:tcW w:w="7886" w:type="dxa"/>
            <w:vAlign w:val="center"/>
          </w:tcPr>
          <w:p w14:paraId="56E5BDB2" w14:textId="77777777" w:rsidR="00194821" w:rsidRPr="00B1020A" w:rsidRDefault="00194821" w:rsidP="00432CD5">
            <w:pPr>
              <w:rPr>
                <w:rFonts w:cstheme="minorHAnsi"/>
                <w:b/>
              </w:rPr>
            </w:pPr>
            <w:r w:rsidRPr="00B1020A">
              <w:rPr>
                <w:rFonts w:cstheme="minorHAnsi"/>
              </w:rPr>
              <w:t>Rebekah Gewirtz – National Association of Social Workers - MA &amp; RI Chapter</w:t>
            </w:r>
          </w:p>
        </w:tc>
        <w:tc>
          <w:tcPr>
            <w:tcW w:w="809" w:type="dxa"/>
            <w:vAlign w:val="center"/>
          </w:tcPr>
          <w:p w14:paraId="46AB29CF" w14:textId="6DF449F6" w:rsidR="00194821" w:rsidRPr="00B1020A" w:rsidRDefault="00522A5A" w:rsidP="004B4D8E">
            <w:pPr>
              <w:pStyle w:val="NoSpacing"/>
              <w:ind w:right="-108"/>
              <w:jc w:val="center"/>
              <w:rPr>
                <w:rFonts w:cstheme="minorHAnsi"/>
              </w:rPr>
            </w:pPr>
            <w:r>
              <w:rPr>
                <w:rFonts w:cstheme="minorHAnsi"/>
              </w:rPr>
              <w:t>X</w:t>
            </w:r>
          </w:p>
        </w:tc>
        <w:tc>
          <w:tcPr>
            <w:tcW w:w="834" w:type="dxa"/>
            <w:vAlign w:val="center"/>
          </w:tcPr>
          <w:p w14:paraId="30163E17" w14:textId="37107EAB" w:rsidR="00194821" w:rsidRPr="00B1020A" w:rsidRDefault="009E63BC" w:rsidP="004B4D8E">
            <w:pPr>
              <w:pStyle w:val="NoSpacing"/>
              <w:ind w:right="-108"/>
              <w:jc w:val="center"/>
              <w:rPr>
                <w:rFonts w:cstheme="minorHAnsi"/>
              </w:rPr>
            </w:pPr>
            <w:r>
              <w:rPr>
                <w:rFonts w:cstheme="minorHAnsi"/>
              </w:rPr>
              <w:t>X</w:t>
            </w:r>
          </w:p>
        </w:tc>
      </w:tr>
      <w:tr w:rsidR="00194821" w:rsidRPr="0009094C" w14:paraId="439BF5B7" w14:textId="63691555" w:rsidTr="00194821">
        <w:trPr>
          <w:trHeight w:val="323"/>
        </w:trPr>
        <w:tc>
          <w:tcPr>
            <w:tcW w:w="663" w:type="dxa"/>
            <w:vAlign w:val="center"/>
          </w:tcPr>
          <w:p w14:paraId="03130DF9" w14:textId="77777777" w:rsidR="00194821" w:rsidRPr="00B1020A" w:rsidRDefault="00194821" w:rsidP="00432CD5">
            <w:pPr>
              <w:pStyle w:val="NoSpacing"/>
              <w:ind w:right="-442"/>
              <w:rPr>
                <w:rFonts w:cstheme="minorHAnsi"/>
                <w:b/>
              </w:rPr>
            </w:pPr>
            <w:r w:rsidRPr="00B1020A">
              <w:rPr>
                <w:rFonts w:cstheme="minorHAnsi"/>
              </w:rPr>
              <w:t>8</w:t>
            </w:r>
          </w:p>
        </w:tc>
        <w:tc>
          <w:tcPr>
            <w:tcW w:w="7886" w:type="dxa"/>
            <w:vAlign w:val="center"/>
          </w:tcPr>
          <w:p w14:paraId="0D0BCE8B" w14:textId="77777777" w:rsidR="00194821" w:rsidRPr="00B1020A" w:rsidRDefault="00194821" w:rsidP="00432CD5">
            <w:pPr>
              <w:rPr>
                <w:rFonts w:cstheme="minorHAnsi"/>
                <w:b/>
              </w:rPr>
            </w:pPr>
            <w:r w:rsidRPr="00B1020A">
              <w:rPr>
                <w:rFonts w:cstheme="minorHAnsi"/>
              </w:rPr>
              <w:t>Debbie Helms – Samaritans Merrimack Valley</w:t>
            </w:r>
          </w:p>
        </w:tc>
        <w:tc>
          <w:tcPr>
            <w:tcW w:w="809" w:type="dxa"/>
            <w:vAlign w:val="center"/>
          </w:tcPr>
          <w:p w14:paraId="18FF701C" w14:textId="4FC64A5E" w:rsidR="00194821" w:rsidRPr="00B1020A" w:rsidRDefault="00522A5A" w:rsidP="004B4D8E">
            <w:pPr>
              <w:pStyle w:val="NoSpacing"/>
              <w:ind w:right="-108"/>
              <w:jc w:val="center"/>
              <w:rPr>
                <w:rFonts w:cstheme="minorHAnsi"/>
              </w:rPr>
            </w:pPr>
            <w:r>
              <w:rPr>
                <w:rFonts w:cstheme="minorHAnsi"/>
              </w:rPr>
              <w:t>A</w:t>
            </w:r>
          </w:p>
        </w:tc>
        <w:tc>
          <w:tcPr>
            <w:tcW w:w="834" w:type="dxa"/>
            <w:vAlign w:val="center"/>
          </w:tcPr>
          <w:p w14:paraId="6B1DF371" w14:textId="0ED83A7F" w:rsidR="00194821" w:rsidRPr="00B1020A" w:rsidRDefault="009E63BC" w:rsidP="004B4D8E">
            <w:pPr>
              <w:pStyle w:val="NoSpacing"/>
              <w:ind w:right="-108"/>
              <w:jc w:val="center"/>
              <w:rPr>
                <w:rFonts w:cstheme="minorHAnsi"/>
              </w:rPr>
            </w:pPr>
            <w:r>
              <w:rPr>
                <w:rFonts w:cstheme="minorHAnsi"/>
              </w:rPr>
              <w:t>X</w:t>
            </w:r>
          </w:p>
        </w:tc>
      </w:tr>
      <w:tr w:rsidR="00194821" w:rsidRPr="0009094C" w14:paraId="23ECF976" w14:textId="0CC123BB" w:rsidTr="00194821">
        <w:trPr>
          <w:trHeight w:val="323"/>
        </w:trPr>
        <w:tc>
          <w:tcPr>
            <w:tcW w:w="663" w:type="dxa"/>
            <w:vAlign w:val="center"/>
          </w:tcPr>
          <w:p w14:paraId="512E3EB4" w14:textId="77777777" w:rsidR="00194821" w:rsidRPr="00B1020A" w:rsidRDefault="00194821" w:rsidP="00432CD5">
            <w:pPr>
              <w:pStyle w:val="NoSpacing"/>
              <w:ind w:right="-442"/>
              <w:rPr>
                <w:rFonts w:cstheme="minorHAnsi"/>
                <w:b/>
              </w:rPr>
            </w:pPr>
            <w:r w:rsidRPr="00B1020A">
              <w:rPr>
                <w:rFonts w:cstheme="minorHAnsi"/>
              </w:rPr>
              <w:t>9</w:t>
            </w:r>
          </w:p>
        </w:tc>
        <w:tc>
          <w:tcPr>
            <w:tcW w:w="7886" w:type="dxa"/>
            <w:vAlign w:val="center"/>
          </w:tcPr>
          <w:p w14:paraId="76285555" w14:textId="040F257C" w:rsidR="00194821" w:rsidRPr="00B1020A" w:rsidRDefault="00194821" w:rsidP="00432CD5">
            <w:pPr>
              <w:rPr>
                <w:rFonts w:cstheme="minorHAnsi"/>
              </w:rPr>
            </w:pPr>
            <w:r w:rsidRPr="00B1020A">
              <w:rPr>
                <w:rFonts w:cstheme="minorHAnsi"/>
              </w:rPr>
              <w:t>Jessica La</w:t>
            </w:r>
            <w:r w:rsidR="00067541">
              <w:rPr>
                <w:rFonts w:cstheme="minorHAnsi"/>
              </w:rPr>
              <w:t>r</w:t>
            </w:r>
            <w:r w:rsidRPr="00B1020A">
              <w:rPr>
                <w:rFonts w:cstheme="minorHAnsi"/>
              </w:rPr>
              <w:t xml:space="preserve">ochelle – Mass. Association for Mental Health (MAMH) </w:t>
            </w:r>
          </w:p>
        </w:tc>
        <w:tc>
          <w:tcPr>
            <w:tcW w:w="809" w:type="dxa"/>
            <w:vAlign w:val="center"/>
          </w:tcPr>
          <w:p w14:paraId="045E84D6" w14:textId="5AC3CE8C"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7C4530CB" w14:textId="24D7BC75" w:rsidR="00194821" w:rsidRPr="00B1020A" w:rsidRDefault="00FD6AC4" w:rsidP="004B4D8E">
            <w:pPr>
              <w:pStyle w:val="NoSpacing"/>
              <w:ind w:right="-108"/>
              <w:jc w:val="center"/>
              <w:rPr>
                <w:rFonts w:cstheme="minorHAnsi"/>
              </w:rPr>
            </w:pPr>
            <w:r>
              <w:rPr>
                <w:rFonts w:cstheme="minorHAnsi"/>
              </w:rPr>
              <w:t>_</w:t>
            </w:r>
          </w:p>
        </w:tc>
      </w:tr>
      <w:tr w:rsidR="00194821" w:rsidRPr="0009094C" w14:paraId="5EC3703E" w14:textId="08F2A82F" w:rsidTr="00194821">
        <w:trPr>
          <w:trHeight w:val="323"/>
        </w:trPr>
        <w:tc>
          <w:tcPr>
            <w:tcW w:w="663" w:type="dxa"/>
            <w:vAlign w:val="center"/>
          </w:tcPr>
          <w:p w14:paraId="552AEDE5" w14:textId="77777777" w:rsidR="00194821" w:rsidRPr="00B1020A" w:rsidRDefault="00194821" w:rsidP="00432CD5">
            <w:pPr>
              <w:pStyle w:val="NoSpacing"/>
              <w:ind w:right="-442"/>
              <w:rPr>
                <w:rFonts w:cstheme="minorHAnsi"/>
                <w:b/>
              </w:rPr>
            </w:pPr>
            <w:bookmarkStart w:id="1" w:name="_Hlk182562298"/>
            <w:r w:rsidRPr="00B1020A">
              <w:rPr>
                <w:rFonts w:cstheme="minorHAnsi"/>
              </w:rPr>
              <w:t>10</w:t>
            </w:r>
          </w:p>
        </w:tc>
        <w:tc>
          <w:tcPr>
            <w:tcW w:w="7886" w:type="dxa"/>
            <w:vAlign w:val="center"/>
          </w:tcPr>
          <w:p w14:paraId="6AF555B6" w14:textId="451A508A" w:rsidR="00194821" w:rsidRPr="00C23360" w:rsidRDefault="009B79AD" w:rsidP="00432CD5">
            <w:pPr>
              <w:rPr>
                <w:rFonts w:cstheme="minorHAnsi"/>
              </w:rPr>
            </w:pPr>
            <w:r w:rsidRPr="00C23360">
              <w:rPr>
                <w:rFonts w:cstheme="minorHAnsi"/>
              </w:rPr>
              <w:t>Jacquel</w:t>
            </w:r>
            <w:r w:rsidR="009A5321" w:rsidRPr="00C23360">
              <w:rPr>
                <w:rFonts w:cstheme="minorHAnsi"/>
              </w:rPr>
              <w:t>ine</w:t>
            </w:r>
            <w:r w:rsidRPr="00C23360">
              <w:rPr>
                <w:rFonts w:cstheme="minorHAnsi"/>
              </w:rPr>
              <w:t xml:space="preserve"> Hubbard</w:t>
            </w:r>
            <w:r w:rsidR="00194821" w:rsidRPr="00C23360">
              <w:rPr>
                <w:rFonts w:cstheme="minorHAnsi"/>
              </w:rPr>
              <w:t xml:space="preserve"> – National Alliance on Mental Illness Massachusetts (NAMI-MA)</w:t>
            </w:r>
          </w:p>
        </w:tc>
        <w:tc>
          <w:tcPr>
            <w:tcW w:w="809" w:type="dxa"/>
            <w:vAlign w:val="center"/>
          </w:tcPr>
          <w:p w14:paraId="60E61A0E" w14:textId="051FD67D" w:rsidR="00194821" w:rsidRPr="00B1020A" w:rsidRDefault="00522A5A" w:rsidP="004B4D8E">
            <w:pPr>
              <w:pStyle w:val="NoSpacing"/>
              <w:ind w:right="-108"/>
              <w:jc w:val="center"/>
              <w:rPr>
                <w:rFonts w:cstheme="minorHAnsi"/>
              </w:rPr>
            </w:pPr>
            <w:r>
              <w:rPr>
                <w:rFonts w:cstheme="minorHAnsi"/>
              </w:rPr>
              <w:t>A</w:t>
            </w:r>
          </w:p>
        </w:tc>
        <w:tc>
          <w:tcPr>
            <w:tcW w:w="834" w:type="dxa"/>
            <w:vAlign w:val="center"/>
          </w:tcPr>
          <w:p w14:paraId="00727B74" w14:textId="1848C6F2" w:rsidR="00194821" w:rsidRPr="00B1020A" w:rsidRDefault="009E63BC" w:rsidP="004B4D8E">
            <w:pPr>
              <w:pStyle w:val="NoSpacing"/>
              <w:ind w:right="-108"/>
              <w:jc w:val="center"/>
              <w:rPr>
                <w:rFonts w:cstheme="minorHAnsi"/>
              </w:rPr>
            </w:pPr>
            <w:r>
              <w:rPr>
                <w:rFonts w:cstheme="minorHAnsi"/>
              </w:rPr>
              <w:t>X</w:t>
            </w:r>
          </w:p>
        </w:tc>
      </w:tr>
      <w:bookmarkEnd w:id="1"/>
      <w:tr w:rsidR="00194821" w:rsidRPr="0009094C" w14:paraId="71C92378" w14:textId="4694260F" w:rsidTr="00194821">
        <w:trPr>
          <w:trHeight w:val="323"/>
        </w:trPr>
        <w:tc>
          <w:tcPr>
            <w:tcW w:w="663" w:type="dxa"/>
            <w:vAlign w:val="center"/>
          </w:tcPr>
          <w:p w14:paraId="0AB5DE7B" w14:textId="77777777" w:rsidR="00194821" w:rsidRPr="00B1020A" w:rsidRDefault="00194821" w:rsidP="00432CD5">
            <w:pPr>
              <w:pStyle w:val="NoSpacing"/>
              <w:ind w:right="-442"/>
              <w:rPr>
                <w:rFonts w:cstheme="minorHAnsi"/>
                <w:b/>
              </w:rPr>
            </w:pPr>
            <w:r w:rsidRPr="00B1020A">
              <w:rPr>
                <w:rFonts w:cstheme="minorHAnsi"/>
              </w:rPr>
              <w:t>11</w:t>
            </w:r>
          </w:p>
        </w:tc>
        <w:tc>
          <w:tcPr>
            <w:tcW w:w="7886" w:type="dxa"/>
            <w:vAlign w:val="center"/>
          </w:tcPr>
          <w:p w14:paraId="7E24D3FF" w14:textId="77777777" w:rsidR="00194821" w:rsidRPr="00B1020A" w:rsidRDefault="00194821" w:rsidP="00432CD5">
            <w:pPr>
              <w:rPr>
                <w:rFonts w:cstheme="minorHAnsi"/>
                <w:b/>
              </w:rPr>
            </w:pPr>
            <w:r w:rsidRPr="00B1020A">
              <w:rPr>
                <w:rFonts w:cstheme="minorHAnsi"/>
              </w:rPr>
              <w:t xml:space="preserve">Charmain Jackman, PhD – </w:t>
            </w:r>
            <w:proofErr w:type="spellStart"/>
            <w:r w:rsidRPr="00B1020A">
              <w:rPr>
                <w:rFonts w:cstheme="minorHAnsi"/>
              </w:rPr>
              <w:t>InnoPsych</w:t>
            </w:r>
            <w:proofErr w:type="spellEnd"/>
            <w:r w:rsidRPr="00B1020A">
              <w:rPr>
                <w:rFonts w:cstheme="minorHAnsi"/>
              </w:rPr>
              <w:t>, Inc.</w:t>
            </w:r>
          </w:p>
        </w:tc>
        <w:tc>
          <w:tcPr>
            <w:tcW w:w="809" w:type="dxa"/>
            <w:vAlign w:val="center"/>
          </w:tcPr>
          <w:p w14:paraId="65E5CA22" w14:textId="50ADDF0A" w:rsidR="00194821" w:rsidRPr="00B1020A" w:rsidRDefault="008E7BF9" w:rsidP="004B4D8E">
            <w:pPr>
              <w:pStyle w:val="NoSpacing"/>
              <w:ind w:right="-108"/>
              <w:jc w:val="center"/>
              <w:rPr>
                <w:rFonts w:cstheme="minorHAnsi"/>
              </w:rPr>
            </w:pPr>
            <w:r>
              <w:rPr>
                <w:rFonts w:cstheme="minorHAnsi"/>
              </w:rPr>
              <w:t>A</w:t>
            </w:r>
          </w:p>
        </w:tc>
        <w:tc>
          <w:tcPr>
            <w:tcW w:w="834" w:type="dxa"/>
            <w:vAlign w:val="center"/>
          </w:tcPr>
          <w:p w14:paraId="23F5D2F0" w14:textId="3B04FD38" w:rsidR="00194821" w:rsidRPr="00B1020A" w:rsidRDefault="009E63BC" w:rsidP="004B4D8E">
            <w:pPr>
              <w:pStyle w:val="NoSpacing"/>
              <w:ind w:right="-108"/>
              <w:jc w:val="center"/>
              <w:rPr>
                <w:rFonts w:cstheme="minorHAnsi"/>
              </w:rPr>
            </w:pPr>
            <w:r>
              <w:rPr>
                <w:rFonts w:cstheme="minorHAnsi"/>
              </w:rPr>
              <w:t>X</w:t>
            </w:r>
          </w:p>
        </w:tc>
      </w:tr>
      <w:tr w:rsidR="00194821" w:rsidRPr="0009094C" w14:paraId="2DF31EF1" w14:textId="3D1DDCA3" w:rsidTr="00194821">
        <w:trPr>
          <w:trHeight w:val="323"/>
        </w:trPr>
        <w:tc>
          <w:tcPr>
            <w:tcW w:w="663" w:type="dxa"/>
            <w:vAlign w:val="center"/>
          </w:tcPr>
          <w:p w14:paraId="4C62AA41" w14:textId="77777777" w:rsidR="00194821" w:rsidRPr="00B1020A" w:rsidRDefault="00194821" w:rsidP="00432CD5">
            <w:pPr>
              <w:pStyle w:val="NoSpacing"/>
              <w:ind w:right="-442"/>
              <w:rPr>
                <w:rFonts w:cstheme="minorHAnsi"/>
                <w:b/>
              </w:rPr>
            </w:pPr>
            <w:r w:rsidRPr="00B1020A">
              <w:rPr>
                <w:rFonts w:cstheme="minorHAnsi"/>
              </w:rPr>
              <w:t>12</w:t>
            </w:r>
          </w:p>
        </w:tc>
        <w:tc>
          <w:tcPr>
            <w:tcW w:w="7886" w:type="dxa"/>
            <w:vAlign w:val="center"/>
          </w:tcPr>
          <w:p w14:paraId="002A5C9A" w14:textId="77777777" w:rsidR="00194821" w:rsidRPr="00B1020A" w:rsidRDefault="00194821" w:rsidP="00432CD5">
            <w:pPr>
              <w:rPr>
                <w:rFonts w:cstheme="minorHAnsi"/>
              </w:rPr>
            </w:pPr>
            <w:r w:rsidRPr="00B1020A">
              <w:rPr>
                <w:rFonts w:cstheme="minorHAnsi"/>
              </w:rPr>
              <w:t>Karin Jeffers – Clinical &amp; Support Options (CSO)</w:t>
            </w:r>
          </w:p>
        </w:tc>
        <w:tc>
          <w:tcPr>
            <w:tcW w:w="809" w:type="dxa"/>
            <w:vAlign w:val="center"/>
          </w:tcPr>
          <w:p w14:paraId="742F4361" w14:textId="0365A80E"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1AF4D2FF" w14:textId="6DECC280" w:rsidR="00194821" w:rsidRPr="00B1020A" w:rsidRDefault="00FD6AC4" w:rsidP="004B4D8E">
            <w:pPr>
              <w:pStyle w:val="NoSpacing"/>
              <w:ind w:right="-115"/>
              <w:jc w:val="center"/>
              <w:rPr>
                <w:rFonts w:cstheme="minorHAnsi"/>
              </w:rPr>
            </w:pPr>
            <w:r>
              <w:rPr>
                <w:rFonts w:cstheme="minorHAnsi"/>
              </w:rPr>
              <w:t>_</w:t>
            </w:r>
          </w:p>
        </w:tc>
      </w:tr>
      <w:tr w:rsidR="00194821" w:rsidRPr="0009094C" w14:paraId="2F090FE8" w14:textId="28245EF6" w:rsidTr="00194821">
        <w:trPr>
          <w:trHeight w:val="323"/>
        </w:trPr>
        <w:tc>
          <w:tcPr>
            <w:tcW w:w="663" w:type="dxa"/>
            <w:vAlign w:val="center"/>
          </w:tcPr>
          <w:p w14:paraId="62F6C45D" w14:textId="77777777" w:rsidR="00194821" w:rsidRPr="00B1020A" w:rsidRDefault="00194821" w:rsidP="00432CD5">
            <w:pPr>
              <w:pStyle w:val="NoSpacing"/>
              <w:ind w:right="-442"/>
              <w:rPr>
                <w:rFonts w:cstheme="minorHAnsi"/>
                <w:b/>
              </w:rPr>
            </w:pPr>
            <w:r w:rsidRPr="00B1020A">
              <w:rPr>
                <w:rFonts w:cstheme="minorHAnsi"/>
              </w:rPr>
              <w:t>13</w:t>
            </w:r>
          </w:p>
        </w:tc>
        <w:tc>
          <w:tcPr>
            <w:tcW w:w="7886" w:type="dxa"/>
            <w:vAlign w:val="center"/>
          </w:tcPr>
          <w:p w14:paraId="2FD80232" w14:textId="77777777" w:rsidR="00194821" w:rsidRPr="00B1020A" w:rsidRDefault="00194821" w:rsidP="00432CD5">
            <w:pPr>
              <w:rPr>
                <w:rFonts w:cstheme="minorHAnsi"/>
                <w:b/>
              </w:rPr>
            </w:pPr>
            <w:r w:rsidRPr="00B1020A">
              <w:rPr>
                <w:rFonts w:cstheme="minorHAnsi"/>
              </w:rPr>
              <w:t>Kathy Marchi – Samaritans, Inc.</w:t>
            </w:r>
          </w:p>
        </w:tc>
        <w:tc>
          <w:tcPr>
            <w:tcW w:w="809" w:type="dxa"/>
            <w:vAlign w:val="center"/>
          </w:tcPr>
          <w:p w14:paraId="0CD90CE9" w14:textId="39525B93" w:rsidR="00194821" w:rsidRPr="00B1020A" w:rsidRDefault="008E7BF9" w:rsidP="004B4D8E">
            <w:pPr>
              <w:pStyle w:val="NoSpacing"/>
              <w:ind w:right="-108"/>
              <w:jc w:val="center"/>
              <w:rPr>
                <w:rFonts w:cstheme="minorHAnsi"/>
              </w:rPr>
            </w:pPr>
            <w:r>
              <w:rPr>
                <w:rFonts w:cstheme="minorHAnsi"/>
              </w:rPr>
              <w:t>X</w:t>
            </w:r>
          </w:p>
        </w:tc>
        <w:tc>
          <w:tcPr>
            <w:tcW w:w="834" w:type="dxa"/>
            <w:vAlign w:val="center"/>
          </w:tcPr>
          <w:p w14:paraId="58BB290D" w14:textId="64BABB79" w:rsidR="00194821" w:rsidRPr="00B1020A" w:rsidRDefault="00D73FF5" w:rsidP="004B4D8E">
            <w:pPr>
              <w:pStyle w:val="NoSpacing"/>
              <w:ind w:right="-108"/>
              <w:jc w:val="center"/>
              <w:rPr>
                <w:rFonts w:cstheme="minorHAnsi"/>
              </w:rPr>
            </w:pPr>
            <w:r>
              <w:rPr>
                <w:rFonts w:cstheme="minorHAnsi"/>
              </w:rPr>
              <w:t>X</w:t>
            </w:r>
          </w:p>
        </w:tc>
      </w:tr>
      <w:tr w:rsidR="00194821" w:rsidRPr="0009094C" w14:paraId="4B4A26FE" w14:textId="105044F3" w:rsidTr="00194821">
        <w:trPr>
          <w:trHeight w:val="323"/>
        </w:trPr>
        <w:tc>
          <w:tcPr>
            <w:tcW w:w="663" w:type="dxa"/>
            <w:vAlign w:val="center"/>
          </w:tcPr>
          <w:p w14:paraId="09B4134C" w14:textId="77777777" w:rsidR="00194821" w:rsidRPr="00B1020A" w:rsidRDefault="00194821" w:rsidP="00432CD5">
            <w:pPr>
              <w:pStyle w:val="NoSpacing"/>
              <w:ind w:right="-442"/>
              <w:rPr>
                <w:rFonts w:cstheme="minorHAnsi"/>
                <w:b/>
              </w:rPr>
            </w:pPr>
            <w:r w:rsidRPr="00B1020A">
              <w:rPr>
                <w:rFonts w:cstheme="minorHAnsi"/>
              </w:rPr>
              <w:t>14</w:t>
            </w:r>
          </w:p>
        </w:tc>
        <w:tc>
          <w:tcPr>
            <w:tcW w:w="7886" w:type="dxa"/>
            <w:vAlign w:val="center"/>
          </w:tcPr>
          <w:p w14:paraId="5C55002F" w14:textId="77777777" w:rsidR="00194821" w:rsidRPr="00B1020A" w:rsidRDefault="00194821" w:rsidP="00432CD5">
            <w:pPr>
              <w:rPr>
                <w:rFonts w:cstheme="minorHAnsi"/>
                <w:b/>
              </w:rPr>
            </w:pPr>
            <w:r w:rsidRPr="00B1020A">
              <w:rPr>
                <w:rFonts w:cstheme="minorHAnsi"/>
              </w:rPr>
              <w:t>Kimberly Martin – Riverside Trauma Center – Riverside Community Care</w:t>
            </w:r>
          </w:p>
        </w:tc>
        <w:tc>
          <w:tcPr>
            <w:tcW w:w="809" w:type="dxa"/>
            <w:vAlign w:val="center"/>
          </w:tcPr>
          <w:p w14:paraId="43F4E00B" w14:textId="2EEEA927"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599C8E2D" w14:textId="14DC125D" w:rsidR="00194821" w:rsidRPr="00B1020A" w:rsidRDefault="00FD6AC4" w:rsidP="004B4D8E">
            <w:pPr>
              <w:pStyle w:val="NoSpacing"/>
              <w:ind w:right="-108"/>
              <w:jc w:val="center"/>
              <w:rPr>
                <w:rFonts w:cstheme="minorHAnsi"/>
              </w:rPr>
            </w:pPr>
            <w:r>
              <w:rPr>
                <w:rFonts w:cstheme="minorHAnsi"/>
              </w:rPr>
              <w:t>_</w:t>
            </w:r>
          </w:p>
        </w:tc>
      </w:tr>
      <w:tr w:rsidR="00194821" w:rsidRPr="0009094C" w14:paraId="4CA8703C" w14:textId="120A00A8" w:rsidTr="00194821">
        <w:trPr>
          <w:trHeight w:val="323"/>
        </w:trPr>
        <w:tc>
          <w:tcPr>
            <w:tcW w:w="663" w:type="dxa"/>
            <w:vAlign w:val="center"/>
          </w:tcPr>
          <w:p w14:paraId="76C6A8C0" w14:textId="77777777" w:rsidR="00194821" w:rsidRPr="00B1020A" w:rsidRDefault="00194821" w:rsidP="00432CD5">
            <w:pPr>
              <w:pStyle w:val="NoSpacing"/>
              <w:ind w:right="-442"/>
              <w:rPr>
                <w:rFonts w:cstheme="minorHAnsi"/>
                <w:b/>
              </w:rPr>
            </w:pPr>
            <w:r w:rsidRPr="00B1020A">
              <w:rPr>
                <w:rFonts w:cstheme="minorHAnsi"/>
              </w:rPr>
              <w:t>15</w:t>
            </w:r>
          </w:p>
        </w:tc>
        <w:tc>
          <w:tcPr>
            <w:tcW w:w="7886" w:type="dxa"/>
            <w:vAlign w:val="center"/>
          </w:tcPr>
          <w:p w14:paraId="3E44BCB8" w14:textId="77777777" w:rsidR="00194821" w:rsidRPr="00B1020A" w:rsidRDefault="00194821" w:rsidP="00432CD5">
            <w:pPr>
              <w:rPr>
                <w:rFonts w:cstheme="minorHAnsi"/>
              </w:rPr>
            </w:pPr>
            <w:r w:rsidRPr="00B1020A">
              <w:rPr>
                <w:rFonts w:cstheme="minorHAnsi"/>
              </w:rPr>
              <w:t>Paul Mina – United Way of Tri County &amp; United Way of Pioneer Valley, Mass 211</w:t>
            </w:r>
          </w:p>
        </w:tc>
        <w:tc>
          <w:tcPr>
            <w:tcW w:w="809" w:type="dxa"/>
            <w:vAlign w:val="center"/>
          </w:tcPr>
          <w:p w14:paraId="6E08B921" w14:textId="278FE12F" w:rsidR="00194821" w:rsidRPr="00B1020A" w:rsidRDefault="008E7BF9" w:rsidP="004B4D8E">
            <w:pPr>
              <w:pStyle w:val="NoSpacing"/>
              <w:ind w:right="-108"/>
              <w:jc w:val="center"/>
              <w:rPr>
                <w:rFonts w:cstheme="minorHAnsi"/>
              </w:rPr>
            </w:pPr>
            <w:r>
              <w:rPr>
                <w:rFonts w:cstheme="minorHAnsi"/>
              </w:rPr>
              <w:t>X</w:t>
            </w:r>
          </w:p>
        </w:tc>
        <w:tc>
          <w:tcPr>
            <w:tcW w:w="834" w:type="dxa"/>
            <w:vAlign w:val="center"/>
          </w:tcPr>
          <w:p w14:paraId="28A95812" w14:textId="6AB70D56" w:rsidR="00194821" w:rsidRPr="00B1020A" w:rsidRDefault="00D73FF5" w:rsidP="004B4D8E">
            <w:pPr>
              <w:pStyle w:val="NoSpacing"/>
              <w:ind w:right="-108"/>
              <w:jc w:val="center"/>
              <w:rPr>
                <w:rFonts w:cstheme="minorHAnsi"/>
              </w:rPr>
            </w:pPr>
            <w:r>
              <w:rPr>
                <w:rFonts w:cstheme="minorHAnsi"/>
              </w:rPr>
              <w:t>X</w:t>
            </w:r>
          </w:p>
        </w:tc>
      </w:tr>
      <w:tr w:rsidR="00194821" w:rsidRPr="0009094C" w14:paraId="6E595B32" w14:textId="5D70F34A" w:rsidTr="00194821">
        <w:trPr>
          <w:trHeight w:val="400"/>
        </w:trPr>
        <w:tc>
          <w:tcPr>
            <w:tcW w:w="663" w:type="dxa"/>
            <w:vAlign w:val="center"/>
          </w:tcPr>
          <w:p w14:paraId="74E68AEE" w14:textId="77777777" w:rsidR="00194821" w:rsidRPr="00B1020A" w:rsidRDefault="00194821" w:rsidP="00432CD5">
            <w:pPr>
              <w:pStyle w:val="NoSpacing"/>
              <w:ind w:right="-442"/>
              <w:rPr>
                <w:rFonts w:cstheme="minorHAnsi"/>
                <w:b/>
              </w:rPr>
            </w:pPr>
            <w:r w:rsidRPr="00B1020A">
              <w:rPr>
                <w:rFonts w:cstheme="minorHAnsi"/>
              </w:rPr>
              <w:t>16</w:t>
            </w:r>
          </w:p>
        </w:tc>
        <w:tc>
          <w:tcPr>
            <w:tcW w:w="7886" w:type="dxa"/>
            <w:vAlign w:val="center"/>
          </w:tcPr>
          <w:p w14:paraId="4B6CC432" w14:textId="77777777" w:rsidR="00194821" w:rsidRPr="00B1020A" w:rsidRDefault="00194821" w:rsidP="00432CD5">
            <w:pPr>
              <w:rPr>
                <w:rFonts w:cstheme="minorHAnsi"/>
                <w:b/>
              </w:rPr>
            </w:pPr>
            <w:r w:rsidRPr="00B1020A">
              <w:rPr>
                <w:rFonts w:cstheme="minorHAnsi"/>
              </w:rPr>
              <w:t>Ivy Moody – Mental Health Legal Advisors Committee (MHLAC)</w:t>
            </w:r>
          </w:p>
        </w:tc>
        <w:tc>
          <w:tcPr>
            <w:tcW w:w="809" w:type="dxa"/>
            <w:vAlign w:val="center"/>
          </w:tcPr>
          <w:p w14:paraId="26AF9632" w14:textId="55BE8630" w:rsidR="00194821" w:rsidRPr="00B1020A" w:rsidRDefault="008E7BF9" w:rsidP="004B4D8E">
            <w:pPr>
              <w:pStyle w:val="NoSpacing"/>
              <w:ind w:right="-108"/>
              <w:jc w:val="center"/>
              <w:rPr>
                <w:rFonts w:cstheme="minorHAnsi"/>
              </w:rPr>
            </w:pPr>
            <w:r>
              <w:rPr>
                <w:rFonts w:cstheme="minorHAnsi"/>
              </w:rPr>
              <w:t>X</w:t>
            </w:r>
          </w:p>
        </w:tc>
        <w:tc>
          <w:tcPr>
            <w:tcW w:w="834" w:type="dxa"/>
            <w:vAlign w:val="center"/>
          </w:tcPr>
          <w:p w14:paraId="1FF21B0B" w14:textId="0B878A2A" w:rsidR="00194821" w:rsidRPr="00B1020A" w:rsidRDefault="00D73FF5" w:rsidP="004B4D8E">
            <w:pPr>
              <w:pStyle w:val="NoSpacing"/>
              <w:ind w:right="-108"/>
              <w:jc w:val="center"/>
              <w:rPr>
                <w:rFonts w:cstheme="minorHAnsi"/>
              </w:rPr>
            </w:pPr>
            <w:r>
              <w:rPr>
                <w:rFonts w:cstheme="minorHAnsi"/>
              </w:rPr>
              <w:t>X</w:t>
            </w:r>
          </w:p>
        </w:tc>
      </w:tr>
      <w:tr w:rsidR="00194821" w:rsidRPr="0009094C" w14:paraId="0FB989AC" w14:textId="745840F4" w:rsidTr="00194821">
        <w:trPr>
          <w:trHeight w:val="323"/>
        </w:trPr>
        <w:tc>
          <w:tcPr>
            <w:tcW w:w="663" w:type="dxa"/>
            <w:vAlign w:val="center"/>
          </w:tcPr>
          <w:p w14:paraId="750C6CB2" w14:textId="77777777" w:rsidR="00194821" w:rsidRPr="00B1020A" w:rsidRDefault="00194821" w:rsidP="00432CD5">
            <w:pPr>
              <w:pStyle w:val="NoSpacing"/>
              <w:ind w:right="-442"/>
              <w:rPr>
                <w:rFonts w:cstheme="minorHAnsi"/>
                <w:b/>
              </w:rPr>
            </w:pPr>
            <w:r w:rsidRPr="00B1020A">
              <w:rPr>
                <w:rFonts w:cstheme="minorHAnsi"/>
              </w:rPr>
              <w:t>17</w:t>
            </w:r>
          </w:p>
        </w:tc>
        <w:tc>
          <w:tcPr>
            <w:tcW w:w="7886" w:type="dxa"/>
            <w:vAlign w:val="center"/>
          </w:tcPr>
          <w:p w14:paraId="78B2D947" w14:textId="77777777" w:rsidR="00194821" w:rsidRPr="00B1020A" w:rsidRDefault="00194821" w:rsidP="00432CD5">
            <w:pPr>
              <w:rPr>
                <w:rFonts w:cstheme="minorHAnsi"/>
              </w:rPr>
            </w:pPr>
            <w:r w:rsidRPr="00B1020A">
              <w:rPr>
                <w:rFonts w:cstheme="minorHAnsi"/>
              </w:rPr>
              <w:t>Pam Sager – Parent/Professional Advocacy League (PPAL)</w:t>
            </w:r>
          </w:p>
        </w:tc>
        <w:tc>
          <w:tcPr>
            <w:tcW w:w="809" w:type="dxa"/>
            <w:vAlign w:val="center"/>
          </w:tcPr>
          <w:p w14:paraId="0046794D" w14:textId="092ECF89" w:rsidR="00194821" w:rsidRPr="00B1020A" w:rsidRDefault="008E7BF9" w:rsidP="004B4D8E">
            <w:pPr>
              <w:pStyle w:val="NoSpacing"/>
              <w:ind w:right="-108"/>
              <w:jc w:val="center"/>
              <w:rPr>
                <w:rFonts w:cstheme="minorHAnsi"/>
              </w:rPr>
            </w:pPr>
            <w:r>
              <w:rPr>
                <w:rFonts w:cstheme="minorHAnsi"/>
              </w:rPr>
              <w:t>X</w:t>
            </w:r>
          </w:p>
        </w:tc>
        <w:tc>
          <w:tcPr>
            <w:tcW w:w="834" w:type="dxa"/>
            <w:vAlign w:val="center"/>
          </w:tcPr>
          <w:p w14:paraId="55ECEC0C" w14:textId="69CC32A4" w:rsidR="00194821" w:rsidRPr="00B1020A" w:rsidRDefault="00D73FF5" w:rsidP="004B4D8E">
            <w:pPr>
              <w:pStyle w:val="NoSpacing"/>
              <w:ind w:right="-108"/>
              <w:jc w:val="center"/>
              <w:rPr>
                <w:rFonts w:cstheme="minorHAnsi"/>
              </w:rPr>
            </w:pPr>
            <w:r>
              <w:rPr>
                <w:rFonts w:cstheme="minorHAnsi"/>
              </w:rPr>
              <w:t>X</w:t>
            </w:r>
          </w:p>
        </w:tc>
      </w:tr>
      <w:tr w:rsidR="00194821" w:rsidRPr="0009094C" w14:paraId="58F0068B" w14:textId="706FD906" w:rsidTr="00194821">
        <w:trPr>
          <w:trHeight w:val="323"/>
        </w:trPr>
        <w:tc>
          <w:tcPr>
            <w:tcW w:w="663" w:type="dxa"/>
            <w:vAlign w:val="center"/>
          </w:tcPr>
          <w:p w14:paraId="5BE344BA" w14:textId="77777777" w:rsidR="00194821" w:rsidRPr="00B1020A" w:rsidRDefault="00194821" w:rsidP="00432CD5">
            <w:pPr>
              <w:pStyle w:val="NoSpacing"/>
              <w:ind w:right="-442"/>
              <w:rPr>
                <w:rFonts w:cstheme="minorHAnsi"/>
                <w:b/>
              </w:rPr>
            </w:pPr>
            <w:r w:rsidRPr="00B1020A">
              <w:rPr>
                <w:rFonts w:cstheme="minorHAnsi"/>
              </w:rPr>
              <w:t>18</w:t>
            </w:r>
          </w:p>
        </w:tc>
        <w:tc>
          <w:tcPr>
            <w:tcW w:w="7886" w:type="dxa"/>
            <w:vAlign w:val="center"/>
          </w:tcPr>
          <w:p w14:paraId="38D08B15" w14:textId="77777777" w:rsidR="00194821" w:rsidRPr="00B1020A" w:rsidRDefault="00194821" w:rsidP="00432CD5">
            <w:pPr>
              <w:rPr>
                <w:rFonts w:cstheme="minorHAnsi"/>
                <w:b/>
              </w:rPr>
            </w:pPr>
            <w:r w:rsidRPr="00B1020A">
              <w:rPr>
                <w:rFonts w:cstheme="minorHAnsi"/>
              </w:rPr>
              <w:t>Pata Suyemoto - National Asian American Pacific Islander Mental Health Association</w:t>
            </w:r>
          </w:p>
        </w:tc>
        <w:tc>
          <w:tcPr>
            <w:tcW w:w="809" w:type="dxa"/>
            <w:vAlign w:val="center"/>
          </w:tcPr>
          <w:p w14:paraId="3374739B" w14:textId="2E60A9C1" w:rsidR="00194821" w:rsidRPr="00B1020A" w:rsidRDefault="009607E3" w:rsidP="004B4D8E">
            <w:pPr>
              <w:pStyle w:val="NoSpacing"/>
              <w:ind w:right="-108"/>
              <w:jc w:val="center"/>
              <w:rPr>
                <w:rFonts w:cstheme="minorHAnsi"/>
              </w:rPr>
            </w:pPr>
            <w:r>
              <w:rPr>
                <w:rFonts w:cstheme="minorHAnsi"/>
              </w:rPr>
              <w:t>X</w:t>
            </w:r>
          </w:p>
        </w:tc>
        <w:tc>
          <w:tcPr>
            <w:tcW w:w="834" w:type="dxa"/>
            <w:vAlign w:val="center"/>
          </w:tcPr>
          <w:p w14:paraId="6AB40264" w14:textId="59BF9F0F" w:rsidR="00194821" w:rsidRPr="00B1020A" w:rsidRDefault="00D73FF5" w:rsidP="004B4D8E">
            <w:pPr>
              <w:pStyle w:val="NoSpacing"/>
              <w:ind w:right="-108"/>
              <w:jc w:val="center"/>
              <w:rPr>
                <w:rFonts w:cstheme="minorHAnsi"/>
              </w:rPr>
            </w:pPr>
            <w:r>
              <w:rPr>
                <w:rFonts w:cstheme="minorHAnsi"/>
              </w:rPr>
              <w:t>X</w:t>
            </w:r>
          </w:p>
        </w:tc>
      </w:tr>
      <w:tr w:rsidR="00194821" w:rsidRPr="0009094C" w14:paraId="616D3121" w14:textId="045DA685" w:rsidTr="00194821">
        <w:trPr>
          <w:trHeight w:val="323"/>
        </w:trPr>
        <w:tc>
          <w:tcPr>
            <w:tcW w:w="663" w:type="dxa"/>
            <w:vAlign w:val="center"/>
          </w:tcPr>
          <w:p w14:paraId="0B37DA3E" w14:textId="77777777" w:rsidR="00194821" w:rsidRPr="00B1020A" w:rsidRDefault="00194821" w:rsidP="00432CD5">
            <w:pPr>
              <w:pStyle w:val="NoSpacing"/>
              <w:ind w:right="-442"/>
              <w:rPr>
                <w:rFonts w:cstheme="minorHAnsi"/>
                <w:b/>
              </w:rPr>
            </w:pPr>
            <w:r w:rsidRPr="00B1020A">
              <w:rPr>
                <w:rFonts w:cstheme="minorHAnsi"/>
              </w:rPr>
              <w:t>19</w:t>
            </w:r>
          </w:p>
        </w:tc>
        <w:tc>
          <w:tcPr>
            <w:tcW w:w="7886" w:type="dxa"/>
            <w:vAlign w:val="center"/>
          </w:tcPr>
          <w:p w14:paraId="78BC2488" w14:textId="77777777" w:rsidR="00194821" w:rsidRPr="00B1020A" w:rsidRDefault="00194821" w:rsidP="00432CD5">
            <w:pPr>
              <w:rPr>
                <w:rFonts w:cstheme="minorHAnsi"/>
                <w:b/>
                <w:color w:val="FF0000"/>
              </w:rPr>
            </w:pPr>
            <w:r w:rsidRPr="00B1020A">
              <w:rPr>
                <w:rFonts w:cstheme="minorHAnsi"/>
              </w:rPr>
              <w:t>Joan Taglieri - Cambridge Health Alliance</w:t>
            </w:r>
          </w:p>
        </w:tc>
        <w:tc>
          <w:tcPr>
            <w:tcW w:w="809" w:type="dxa"/>
            <w:vAlign w:val="center"/>
          </w:tcPr>
          <w:p w14:paraId="64D27575" w14:textId="59B9416A"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471400DD" w14:textId="330F7239" w:rsidR="00194821" w:rsidRPr="00B1020A" w:rsidRDefault="00FD6AC4" w:rsidP="004B4D8E">
            <w:pPr>
              <w:pStyle w:val="NoSpacing"/>
              <w:ind w:right="-108"/>
              <w:jc w:val="center"/>
              <w:rPr>
                <w:rFonts w:cstheme="minorHAnsi"/>
              </w:rPr>
            </w:pPr>
            <w:r>
              <w:rPr>
                <w:rFonts w:cstheme="minorHAnsi"/>
              </w:rPr>
              <w:t>_</w:t>
            </w:r>
          </w:p>
        </w:tc>
      </w:tr>
      <w:tr w:rsidR="00194821" w:rsidRPr="0009094C" w14:paraId="2E0FAEB2" w14:textId="4D0F1DE7" w:rsidTr="00194821">
        <w:trPr>
          <w:trHeight w:val="323"/>
        </w:trPr>
        <w:tc>
          <w:tcPr>
            <w:tcW w:w="663" w:type="dxa"/>
            <w:vAlign w:val="center"/>
          </w:tcPr>
          <w:p w14:paraId="3502B886" w14:textId="77777777" w:rsidR="00194821" w:rsidRPr="00B1020A" w:rsidRDefault="00194821" w:rsidP="00432CD5">
            <w:pPr>
              <w:pStyle w:val="NoSpacing"/>
              <w:ind w:right="-442"/>
              <w:rPr>
                <w:rFonts w:cstheme="minorHAnsi"/>
                <w:b/>
              </w:rPr>
            </w:pPr>
            <w:r w:rsidRPr="00B1020A">
              <w:rPr>
                <w:rFonts w:cstheme="minorHAnsi"/>
              </w:rPr>
              <w:t>20</w:t>
            </w:r>
          </w:p>
        </w:tc>
        <w:tc>
          <w:tcPr>
            <w:tcW w:w="7886" w:type="dxa"/>
            <w:vAlign w:val="center"/>
          </w:tcPr>
          <w:p w14:paraId="446DB7FC" w14:textId="77777777" w:rsidR="00194821" w:rsidRPr="00B1020A" w:rsidRDefault="00194821" w:rsidP="00432CD5">
            <w:pPr>
              <w:rPr>
                <w:rFonts w:cstheme="minorHAnsi"/>
                <w:b/>
              </w:rPr>
            </w:pPr>
            <w:r w:rsidRPr="00B1020A">
              <w:rPr>
                <w:rFonts w:cstheme="minorHAnsi"/>
              </w:rPr>
              <w:t>Mio Tamanaha – Department of Mental Health</w:t>
            </w:r>
          </w:p>
        </w:tc>
        <w:tc>
          <w:tcPr>
            <w:tcW w:w="809" w:type="dxa"/>
            <w:vAlign w:val="center"/>
          </w:tcPr>
          <w:p w14:paraId="40380714" w14:textId="4D5D2F5F" w:rsidR="00194821" w:rsidRPr="00B1020A" w:rsidRDefault="009607E3" w:rsidP="004B4D8E">
            <w:pPr>
              <w:pStyle w:val="NoSpacing"/>
              <w:ind w:right="-108"/>
              <w:jc w:val="center"/>
              <w:rPr>
                <w:rFonts w:cstheme="minorHAnsi"/>
              </w:rPr>
            </w:pPr>
            <w:r>
              <w:rPr>
                <w:rFonts w:cstheme="minorHAnsi"/>
              </w:rPr>
              <w:t>A</w:t>
            </w:r>
          </w:p>
        </w:tc>
        <w:tc>
          <w:tcPr>
            <w:tcW w:w="834" w:type="dxa"/>
            <w:vAlign w:val="center"/>
          </w:tcPr>
          <w:p w14:paraId="31F49105" w14:textId="14FA0F1E" w:rsidR="00194821" w:rsidRPr="00B1020A" w:rsidRDefault="00C303D8" w:rsidP="004B4D8E">
            <w:pPr>
              <w:pStyle w:val="NoSpacing"/>
              <w:ind w:right="-108"/>
              <w:jc w:val="center"/>
              <w:rPr>
                <w:rFonts w:cstheme="minorHAnsi"/>
              </w:rPr>
            </w:pPr>
            <w:r>
              <w:rPr>
                <w:rFonts w:cstheme="minorHAnsi"/>
              </w:rPr>
              <w:t>X</w:t>
            </w:r>
          </w:p>
        </w:tc>
      </w:tr>
      <w:tr w:rsidR="00194821" w:rsidRPr="0009094C" w14:paraId="5E288332" w14:textId="1A8124B3" w:rsidTr="00194821">
        <w:trPr>
          <w:trHeight w:val="323"/>
        </w:trPr>
        <w:tc>
          <w:tcPr>
            <w:tcW w:w="663" w:type="dxa"/>
            <w:vAlign w:val="center"/>
          </w:tcPr>
          <w:p w14:paraId="2AADB649" w14:textId="77777777" w:rsidR="00194821" w:rsidRPr="00B1020A" w:rsidRDefault="00194821" w:rsidP="00432CD5">
            <w:pPr>
              <w:pStyle w:val="NoSpacing"/>
              <w:ind w:right="-442"/>
              <w:rPr>
                <w:rFonts w:cstheme="minorHAnsi"/>
                <w:b/>
              </w:rPr>
            </w:pPr>
            <w:r w:rsidRPr="00B1020A">
              <w:rPr>
                <w:rFonts w:cstheme="minorHAnsi"/>
              </w:rPr>
              <w:t>21</w:t>
            </w:r>
          </w:p>
        </w:tc>
        <w:tc>
          <w:tcPr>
            <w:tcW w:w="7886" w:type="dxa"/>
            <w:vAlign w:val="center"/>
          </w:tcPr>
          <w:p w14:paraId="6536DD44" w14:textId="77777777" w:rsidR="00194821" w:rsidRPr="00B1020A" w:rsidRDefault="00194821" w:rsidP="00432CD5">
            <w:pPr>
              <w:rPr>
                <w:rFonts w:cstheme="minorHAnsi"/>
                <w:b/>
              </w:rPr>
            </w:pPr>
            <w:r w:rsidRPr="00B1020A">
              <w:rPr>
                <w:rFonts w:cstheme="minorHAnsi"/>
              </w:rPr>
              <w:t>Stacy Vail – Cataldo Ambulance Service, Paramedic</w:t>
            </w:r>
          </w:p>
        </w:tc>
        <w:tc>
          <w:tcPr>
            <w:tcW w:w="809" w:type="dxa"/>
            <w:vAlign w:val="center"/>
          </w:tcPr>
          <w:p w14:paraId="04D3763D" w14:textId="729DD211" w:rsidR="00194821" w:rsidRPr="00B1020A" w:rsidRDefault="00FD6AC4" w:rsidP="004B4D8E">
            <w:pPr>
              <w:pStyle w:val="NoSpacing"/>
              <w:ind w:right="-108"/>
              <w:jc w:val="center"/>
              <w:rPr>
                <w:rFonts w:cstheme="minorHAnsi"/>
              </w:rPr>
            </w:pPr>
            <w:r>
              <w:rPr>
                <w:rFonts w:cstheme="minorHAnsi"/>
              </w:rPr>
              <w:t>_</w:t>
            </w:r>
          </w:p>
        </w:tc>
        <w:tc>
          <w:tcPr>
            <w:tcW w:w="834" w:type="dxa"/>
            <w:vAlign w:val="center"/>
          </w:tcPr>
          <w:p w14:paraId="2A8D531D" w14:textId="2B90BC74" w:rsidR="00194821" w:rsidRPr="00B1020A" w:rsidRDefault="00FD6AC4" w:rsidP="004B4D8E">
            <w:pPr>
              <w:pStyle w:val="NoSpacing"/>
              <w:ind w:right="-108"/>
              <w:jc w:val="center"/>
              <w:rPr>
                <w:rFonts w:cstheme="minorHAnsi"/>
              </w:rPr>
            </w:pPr>
            <w:r>
              <w:rPr>
                <w:rFonts w:cstheme="minorHAnsi"/>
              </w:rPr>
              <w:t>_</w:t>
            </w:r>
          </w:p>
        </w:tc>
      </w:tr>
      <w:tr w:rsidR="00194821" w:rsidRPr="0009094C" w14:paraId="0FA877AA" w14:textId="20785EBC" w:rsidTr="00194821">
        <w:trPr>
          <w:trHeight w:val="323"/>
        </w:trPr>
        <w:tc>
          <w:tcPr>
            <w:tcW w:w="663" w:type="dxa"/>
            <w:vAlign w:val="center"/>
          </w:tcPr>
          <w:p w14:paraId="533DF406" w14:textId="77777777" w:rsidR="00194821" w:rsidRPr="00B1020A" w:rsidRDefault="00194821" w:rsidP="00432CD5">
            <w:pPr>
              <w:pStyle w:val="NoSpacing"/>
              <w:ind w:right="-442"/>
              <w:rPr>
                <w:rFonts w:cstheme="minorHAnsi"/>
                <w:b/>
              </w:rPr>
            </w:pPr>
            <w:r w:rsidRPr="00B1020A">
              <w:rPr>
                <w:rFonts w:cstheme="minorHAnsi"/>
              </w:rPr>
              <w:t>22</w:t>
            </w:r>
          </w:p>
        </w:tc>
        <w:tc>
          <w:tcPr>
            <w:tcW w:w="7886" w:type="dxa"/>
            <w:vAlign w:val="center"/>
          </w:tcPr>
          <w:p w14:paraId="0AC76260" w14:textId="77777777" w:rsidR="00194821" w:rsidRPr="00B1020A" w:rsidRDefault="00194821" w:rsidP="00432CD5">
            <w:pPr>
              <w:ind w:right="-112"/>
              <w:rPr>
                <w:rFonts w:cstheme="minorHAnsi"/>
                <w:color w:val="FF0000"/>
              </w:rPr>
            </w:pPr>
            <w:r w:rsidRPr="00B1020A">
              <w:rPr>
                <w:rFonts w:cstheme="minorHAnsi"/>
              </w:rPr>
              <w:t>Monna Wallace – State 911 Department</w:t>
            </w:r>
          </w:p>
        </w:tc>
        <w:tc>
          <w:tcPr>
            <w:tcW w:w="809" w:type="dxa"/>
            <w:vAlign w:val="center"/>
          </w:tcPr>
          <w:p w14:paraId="1E15A856" w14:textId="0AEF3CB0" w:rsidR="00194821" w:rsidRPr="00B1020A" w:rsidRDefault="009607E3" w:rsidP="004B4D8E">
            <w:pPr>
              <w:pStyle w:val="NoSpacing"/>
              <w:ind w:right="-108"/>
              <w:jc w:val="center"/>
              <w:rPr>
                <w:rFonts w:cstheme="minorHAnsi"/>
              </w:rPr>
            </w:pPr>
            <w:r>
              <w:rPr>
                <w:rFonts w:cstheme="minorHAnsi"/>
              </w:rPr>
              <w:t>X</w:t>
            </w:r>
          </w:p>
        </w:tc>
        <w:tc>
          <w:tcPr>
            <w:tcW w:w="834" w:type="dxa"/>
            <w:vAlign w:val="center"/>
          </w:tcPr>
          <w:p w14:paraId="4802AB07" w14:textId="5822A67F" w:rsidR="00194821" w:rsidRPr="00B1020A" w:rsidRDefault="00C303D8" w:rsidP="004B4D8E">
            <w:pPr>
              <w:pStyle w:val="NoSpacing"/>
              <w:ind w:right="-108"/>
              <w:jc w:val="center"/>
              <w:rPr>
                <w:rFonts w:cstheme="minorHAnsi"/>
              </w:rPr>
            </w:pPr>
            <w:r>
              <w:rPr>
                <w:rFonts w:cstheme="minorHAnsi"/>
              </w:rPr>
              <w:t>X</w:t>
            </w:r>
          </w:p>
        </w:tc>
      </w:tr>
      <w:tr w:rsidR="00194821" w:rsidRPr="0009094C" w14:paraId="23EA69C1" w14:textId="3A096E4A" w:rsidTr="00194821">
        <w:trPr>
          <w:trHeight w:val="323"/>
        </w:trPr>
        <w:tc>
          <w:tcPr>
            <w:tcW w:w="663" w:type="dxa"/>
            <w:vAlign w:val="center"/>
          </w:tcPr>
          <w:p w14:paraId="4D0379B1" w14:textId="77777777" w:rsidR="00194821" w:rsidRPr="00B1020A" w:rsidRDefault="00194821" w:rsidP="00432CD5">
            <w:pPr>
              <w:pStyle w:val="NoSpacing"/>
              <w:ind w:right="-442"/>
              <w:rPr>
                <w:rFonts w:cstheme="minorHAnsi"/>
                <w:b/>
              </w:rPr>
            </w:pPr>
            <w:r w:rsidRPr="00B1020A">
              <w:rPr>
                <w:rFonts w:cstheme="minorHAnsi"/>
              </w:rPr>
              <w:t>23</w:t>
            </w:r>
          </w:p>
        </w:tc>
        <w:tc>
          <w:tcPr>
            <w:tcW w:w="7886" w:type="dxa"/>
            <w:vAlign w:val="center"/>
          </w:tcPr>
          <w:p w14:paraId="19605957" w14:textId="77777777" w:rsidR="00194821" w:rsidRPr="00B1020A" w:rsidRDefault="00194821" w:rsidP="00432CD5">
            <w:pPr>
              <w:ind w:right="-112"/>
              <w:rPr>
                <w:rFonts w:cstheme="minorHAnsi"/>
                <w:b/>
              </w:rPr>
            </w:pPr>
            <w:r w:rsidRPr="00B1020A">
              <w:rPr>
                <w:rFonts w:cstheme="minorHAnsi"/>
              </w:rPr>
              <w:t xml:space="preserve">Sam Langstein - Current or former consumer of mental health or substance use disorder </w:t>
            </w:r>
            <w:proofErr w:type="gramStart"/>
            <w:r w:rsidRPr="00B1020A">
              <w:rPr>
                <w:rFonts w:cstheme="minorHAnsi"/>
              </w:rPr>
              <w:t>supports</w:t>
            </w:r>
            <w:proofErr w:type="gramEnd"/>
            <w:r w:rsidRPr="00B1020A">
              <w:rPr>
                <w:rFonts w:cstheme="minorHAnsi"/>
              </w:rPr>
              <w:t xml:space="preserve"> or services</w:t>
            </w:r>
          </w:p>
        </w:tc>
        <w:tc>
          <w:tcPr>
            <w:tcW w:w="809" w:type="dxa"/>
            <w:vAlign w:val="center"/>
          </w:tcPr>
          <w:p w14:paraId="20501083" w14:textId="16F7D201" w:rsidR="00194821" w:rsidRPr="00B1020A" w:rsidRDefault="009607E3" w:rsidP="004B4D8E">
            <w:pPr>
              <w:pStyle w:val="NoSpacing"/>
              <w:ind w:right="-108"/>
              <w:jc w:val="center"/>
              <w:rPr>
                <w:rFonts w:cstheme="minorHAnsi"/>
              </w:rPr>
            </w:pPr>
            <w:r>
              <w:rPr>
                <w:rFonts w:cstheme="minorHAnsi"/>
              </w:rPr>
              <w:t>A</w:t>
            </w:r>
          </w:p>
        </w:tc>
        <w:tc>
          <w:tcPr>
            <w:tcW w:w="834" w:type="dxa"/>
            <w:vAlign w:val="center"/>
          </w:tcPr>
          <w:p w14:paraId="307A1247" w14:textId="445A439B" w:rsidR="00194821" w:rsidRPr="00B1020A" w:rsidRDefault="00C303D8" w:rsidP="004B4D8E">
            <w:pPr>
              <w:pStyle w:val="NoSpacing"/>
              <w:ind w:right="-108"/>
              <w:jc w:val="center"/>
              <w:rPr>
                <w:rFonts w:cstheme="minorHAnsi"/>
              </w:rPr>
            </w:pPr>
            <w:r>
              <w:rPr>
                <w:rFonts w:cstheme="minorHAnsi"/>
              </w:rPr>
              <w:t>X</w:t>
            </w:r>
          </w:p>
        </w:tc>
      </w:tr>
      <w:tr w:rsidR="00194821" w:rsidRPr="0009094C" w14:paraId="15DF2B3A" w14:textId="1619ED21" w:rsidTr="00194821">
        <w:trPr>
          <w:trHeight w:val="432"/>
        </w:trPr>
        <w:tc>
          <w:tcPr>
            <w:tcW w:w="663" w:type="dxa"/>
            <w:vAlign w:val="center"/>
          </w:tcPr>
          <w:p w14:paraId="72E7DA17" w14:textId="77777777" w:rsidR="00194821" w:rsidRPr="00B1020A" w:rsidRDefault="00194821" w:rsidP="00432CD5">
            <w:pPr>
              <w:pStyle w:val="NoSpacing"/>
              <w:ind w:right="-442"/>
              <w:rPr>
                <w:rFonts w:cstheme="minorHAnsi"/>
                <w:b/>
              </w:rPr>
            </w:pPr>
            <w:r w:rsidRPr="00B1020A">
              <w:rPr>
                <w:rFonts w:cstheme="minorHAnsi"/>
              </w:rPr>
              <w:t>24</w:t>
            </w:r>
          </w:p>
        </w:tc>
        <w:tc>
          <w:tcPr>
            <w:tcW w:w="7886" w:type="dxa"/>
            <w:vAlign w:val="center"/>
          </w:tcPr>
          <w:p w14:paraId="43A6A169" w14:textId="77777777" w:rsidR="00194821" w:rsidRPr="00B1020A" w:rsidRDefault="00194821" w:rsidP="00432CD5">
            <w:pPr>
              <w:rPr>
                <w:rFonts w:cstheme="minorHAnsi"/>
                <w:b/>
              </w:rPr>
            </w:pPr>
            <w:r w:rsidRPr="00B1020A">
              <w:rPr>
                <w:rFonts w:cstheme="minorHAnsi"/>
              </w:rPr>
              <w:t xml:space="preserve">Chair Kelley Cunningham – Division of Violence and Injury Prevention, DPH </w:t>
            </w:r>
          </w:p>
        </w:tc>
        <w:tc>
          <w:tcPr>
            <w:tcW w:w="809" w:type="dxa"/>
            <w:vAlign w:val="center"/>
          </w:tcPr>
          <w:p w14:paraId="6A8B1920" w14:textId="3C402E54" w:rsidR="00194821" w:rsidRPr="00B1020A" w:rsidRDefault="009607E3" w:rsidP="004B4D8E">
            <w:pPr>
              <w:pStyle w:val="NoSpacing"/>
              <w:ind w:right="-108"/>
              <w:jc w:val="center"/>
              <w:rPr>
                <w:rFonts w:cstheme="minorHAnsi"/>
              </w:rPr>
            </w:pPr>
            <w:r>
              <w:rPr>
                <w:rFonts w:cstheme="minorHAnsi"/>
              </w:rPr>
              <w:t>X</w:t>
            </w:r>
          </w:p>
        </w:tc>
        <w:tc>
          <w:tcPr>
            <w:tcW w:w="834" w:type="dxa"/>
            <w:vAlign w:val="center"/>
          </w:tcPr>
          <w:p w14:paraId="3DAF09FC" w14:textId="55E0799C" w:rsidR="00194821" w:rsidRPr="00B1020A" w:rsidRDefault="00C303D8" w:rsidP="004B4D8E">
            <w:pPr>
              <w:pStyle w:val="NoSpacing"/>
              <w:ind w:right="-108"/>
              <w:jc w:val="center"/>
              <w:rPr>
                <w:rFonts w:cstheme="minorHAnsi"/>
              </w:rPr>
            </w:pPr>
            <w:r>
              <w:rPr>
                <w:rFonts w:cstheme="minorHAnsi"/>
              </w:rPr>
              <w:t>X</w:t>
            </w:r>
          </w:p>
        </w:tc>
      </w:tr>
    </w:tbl>
    <w:p w14:paraId="016DBAD2" w14:textId="77777777" w:rsidR="00533C50" w:rsidRDefault="00533C50" w:rsidP="00D33D15">
      <w:pPr>
        <w:spacing w:after="0" w:line="240" w:lineRule="auto"/>
        <w:rPr>
          <w:rFonts w:cstheme="minorHAnsi"/>
          <w:b/>
        </w:rPr>
      </w:pPr>
      <w:bookmarkStart w:id="2" w:name="_Hlk196759069"/>
    </w:p>
    <w:p w14:paraId="714ABA18" w14:textId="77777777" w:rsidR="00F708FE" w:rsidRDefault="00F708FE" w:rsidP="00D33D15">
      <w:pPr>
        <w:spacing w:after="0" w:line="240" w:lineRule="auto"/>
        <w:rPr>
          <w:rFonts w:cstheme="minorHAnsi"/>
          <w:b/>
        </w:rPr>
      </w:pPr>
    </w:p>
    <w:p w14:paraId="61263EE5" w14:textId="77777777" w:rsidR="00FA4D73" w:rsidRDefault="00FA4D73" w:rsidP="00D33D15">
      <w:pPr>
        <w:spacing w:after="0" w:line="240" w:lineRule="auto"/>
        <w:rPr>
          <w:rFonts w:cstheme="minorHAnsi"/>
          <w:b/>
        </w:rPr>
      </w:pPr>
    </w:p>
    <w:p w14:paraId="7638B179" w14:textId="7E2B272B" w:rsidR="00D33D15" w:rsidRPr="0009094C" w:rsidRDefault="00D33D15" w:rsidP="00D33D15">
      <w:pPr>
        <w:spacing w:after="0" w:line="240" w:lineRule="auto"/>
        <w:rPr>
          <w:rFonts w:cstheme="minorHAnsi"/>
        </w:rPr>
      </w:pPr>
      <w:r w:rsidRPr="0009094C">
        <w:rPr>
          <w:rFonts w:cstheme="minorHAnsi"/>
          <w:b/>
        </w:rPr>
        <w:t>*</w:t>
      </w:r>
      <w:r w:rsidRPr="0009094C">
        <w:rPr>
          <w:rFonts w:cstheme="minorHAnsi"/>
          <w:b/>
          <w:bCs/>
        </w:rPr>
        <w:t xml:space="preserve"> (X) </w:t>
      </w:r>
      <w:r w:rsidRPr="0009094C">
        <w:rPr>
          <w:rFonts w:cstheme="minorHAnsi"/>
        </w:rPr>
        <w:t xml:space="preserve">Voted in </w:t>
      </w:r>
      <w:r w:rsidR="00533C50" w:rsidRPr="0009094C">
        <w:rPr>
          <w:rFonts w:cstheme="minorHAnsi"/>
        </w:rPr>
        <w:t xml:space="preserve">favor; </w:t>
      </w:r>
      <w:r w:rsidR="00533C50" w:rsidRPr="009D4886">
        <w:rPr>
          <w:rFonts w:cstheme="minorHAnsi"/>
          <w:b/>
          <w:bCs/>
        </w:rPr>
        <w:t>(</w:t>
      </w:r>
      <w:r w:rsidRPr="0009094C">
        <w:rPr>
          <w:rFonts w:cstheme="minorHAnsi"/>
          <w:b/>
          <w:bCs/>
        </w:rPr>
        <w:t>O)</w:t>
      </w:r>
      <w:r w:rsidRPr="0009094C">
        <w:rPr>
          <w:rFonts w:cstheme="minorHAnsi"/>
        </w:rPr>
        <w:t xml:space="preserve"> </w:t>
      </w:r>
      <w:r w:rsidR="00533C50" w:rsidRPr="0009094C">
        <w:rPr>
          <w:rFonts w:cstheme="minorHAnsi"/>
        </w:rPr>
        <w:t xml:space="preserve">Opposed; </w:t>
      </w:r>
      <w:r w:rsidR="00533C50" w:rsidRPr="009D4886">
        <w:rPr>
          <w:rFonts w:cstheme="minorHAnsi"/>
          <w:b/>
          <w:bCs/>
        </w:rPr>
        <w:t>(</w:t>
      </w:r>
      <w:r w:rsidR="009D4886">
        <w:rPr>
          <w:rFonts w:cstheme="minorHAnsi"/>
          <w:b/>
          <w:bCs/>
        </w:rPr>
        <w:t>A</w:t>
      </w:r>
      <w:r w:rsidRPr="009D4886">
        <w:rPr>
          <w:rFonts w:cstheme="minorHAnsi"/>
          <w:b/>
          <w:bCs/>
        </w:rPr>
        <w:t>)</w:t>
      </w:r>
      <w:r w:rsidRPr="0009094C">
        <w:rPr>
          <w:rFonts w:cstheme="minorHAnsi"/>
        </w:rPr>
        <w:t xml:space="preserve"> Abstained from </w:t>
      </w:r>
      <w:r w:rsidR="00533C50" w:rsidRPr="0009094C">
        <w:rPr>
          <w:rFonts w:cstheme="minorHAnsi"/>
        </w:rPr>
        <w:t xml:space="preserve">vote; </w:t>
      </w:r>
      <w:r w:rsidR="00533C50" w:rsidRPr="009D4886">
        <w:rPr>
          <w:rFonts w:cstheme="minorHAnsi"/>
          <w:b/>
          <w:bCs/>
        </w:rPr>
        <w:t>(</w:t>
      </w:r>
      <w:r w:rsidRPr="009D4886">
        <w:rPr>
          <w:rFonts w:cstheme="minorHAnsi"/>
          <w:b/>
          <w:bCs/>
        </w:rPr>
        <w:t>-)</w:t>
      </w:r>
      <w:r w:rsidRPr="0009094C">
        <w:rPr>
          <w:rFonts w:cstheme="minorHAnsi"/>
          <w:b/>
          <w:bCs/>
        </w:rPr>
        <w:t xml:space="preserve"> </w:t>
      </w:r>
      <w:r w:rsidRPr="0009094C">
        <w:rPr>
          <w:rFonts w:cstheme="minorHAnsi"/>
        </w:rPr>
        <w:t>Absent from meeting or during vote</w:t>
      </w:r>
    </w:p>
    <w:p w14:paraId="77FD53F5" w14:textId="4E8A227B" w:rsidR="00D33D15" w:rsidRPr="001115C9" w:rsidRDefault="0009094C" w:rsidP="00D33D15">
      <w:pPr>
        <w:spacing w:after="0" w:line="240" w:lineRule="auto"/>
        <w:rPr>
          <w:rFonts w:cstheme="minorHAnsi"/>
        </w:rPr>
      </w:pPr>
      <w:r w:rsidRPr="00E55091">
        <w:rPr>
          <w:rFonts w:cstheme="minorHAnsi"/>
          <w:b/>
          <w:bCs/>
        </w:rPr>
        <w:t>*</w:t>
      </w:r>
      <w:r w:rsidR="00D33D15" w:rsidRPr="00E55091">
        <w:rPr>
          <w:rFonts w:cstheme="minorHAnsi"/>
          <w:b/>
          <w:bCs/>
        </w:rPr>
        <w:t>*</w:t>
      </w:r>
      <w:r w:rsidR="00D33D15" w:rsidRPr="00E55091">
        <w:rPr>
          <w:rFonts w:cstheme="minorHAnsi"/>
        </w:rPr>
        <w:t xml:space="preserve"> </w:t>
      </w:r>
      <w:r w:rsidR="00D33D15" w:rsidRPr="00E55091">
        <w:rPr>
          <w:rFonts w:cstheme="minorHAnsi"/>
          <w:b/>
          <w:bCs/>
        </w:rPr>
        <w:t>Vote 1</w:t>
      </w:r>
      <w:r w:rsidR="00D33D15" w:rsidRPr="00E55091">
        <w:rPr>
          <w:rFonts w:cstheme="minorHAnsi"/>
        </w:rPr>
        <w:t xml:space="preserve">: Roll Call and Minutes Approval; </w:t>
      </w:r>
      <w:r w:rsidR="00FD1F87" w:rsidRPr="00E55091">
        <w:rPr>
          <w:rFonts w:cstheme="minorHAnsi"/>
          <w:b/>
          <w:bCs/>
        </w:rPr>
        <w:t>Vote 2:</w:t>
      </w:r>
      <w:r w:rsidR="004B2CA8" w:rsidRPr="00E55091">
        <w:rPr>
          <w:rFonts w:cstheme="minorHAnsi"/>
          <w:b/>
          <w:bCs/>
        </w:rPr>
        <w:t xml:space="preserve"> </w:t>
      </w:r>
      <w:r w:rsidR="001115C9" w:rsidRPr="001115C9">
        <w:rPr>
          <w:rFonts w:cstheme="minorHAnsi"/>
        </w:rPr>
        <w:t xml:space="preserve">To Adjourn the meeting </w:t>
      </w:r>
      <w:bookmarkEnd w:id="2"/>
    </w:p>
    <w:bookmarkEnd w:id="0"/>
    <w:p w14:paraId="4AE98323" w14:textId="77777777" w:rsidR="0009094C" w:rsidRDefault="0009094C" w:rsidP="00E45340">
      <w:pPr>
        <w:spacing w:after="160"/>
        <w:rPr>
          <w:rFonts w:cstheme="minorHAnsi"/>
          <w:b/>
          <w:bCs/>
          <w:sz w:val="24"/>
          <w:szCs w:val="24"/>
          <w:u w:val="single"/>
        </w:rPr>
      </w:pPr>
    </w:p>
    <w:p w14:paraId="234D18B4" w14:textId="77777777" w:rsidR="005E0E4C" w:rsidRPr="0009094C" w:rsidRDefault="005E0E4C" w:rsidP="00E45340">
      <w:pPr>
        <w:spacing w:after="160"/>
        <w:rPr>
          <w:rFonts w:cstheme="minorHAnsi"/>
          <w:b/>
          <w:bCs/>
          <w:sz w:val="24"/>
          <w:szCs w:val="24"/>
          <w:u w:val="single"/>
        </w:rPr>
      </w:pPr>
    </w:p>
    <w:p w14:paraId="41BE93F2" w14:textId="77777777" w:rsidR="000D3225" w:rsidRDefault="000D3225" w:rsidP="00E45340">
      <w:pPr>
        <w:spacing w:after="160"/>
        <w:rPr>
          <w:rFonts w:cstheme="minorHAnsi"/>
          <w:b/>
          <w:bCs/>
          <w:u w:val="single"/>
        </w:rPr>
      </w:pPr>
    </w:p>
    <w:p w14:paraId="04938875" w14:textId="77777777" w:rsidR="000D3225" w:rsidRPr="0025748F" w:rsidRDefault="000D3225" w:rsidP="000D3225">
      <w:pPr>
        <w:spacing w:after="160"/>
        <w:rPr>
          <w:rFonts w:cstheme="minorHAnsi"/>
          <w:b/>
          <w:bCs/>
          <w:u w:val="single"/>
        </w:rPr>
      </w:pPr>
      <w:r w:rsidRPr="0025748F">
        <w:rPr>
          <w:rFonts w:cstheme="minorHAnsi"/>
          <w:b/>
          <w:bCs/>
          <w:u w:val="single"/>
        </w:rPr>
        <w:lastRenderedPageBreak/>
        <w:t xml:space="preserve">Call to Order and Opening Remarks:  </w:t>
      </w:r>
    </w:p>
    <w:p w14:paraId="2AE6948C" w14:textId="0AEA9B22" w:rsidR="000D3225" w:rsidRPr="001D187D" w:rsidRDefault="000D3225" w:rsidP="000D3225">
      <w:pPr>
        <w:pStyle w:val="NoSpacing"/>
        <w:rPr>
          <w:rFonts w:cstheme="minorHAnsi"/>
        </w:rPr>
      </w:pPr>
      <w:r w:rsidRPr="001D187D">
        <w:rPr>
          <w:rFonts w:cstheme="minorHAnsi"/>
        </w:rPr>
        <w:t xml:space="preserve">Chair Kelley Cunningham, Director of the Division of Violence and Injury Prevention at the Massachusetts Department of Public Health, introduced herself and mentioned her designee as the Commission Chair. Kelley stated to the Commission members and meeting attendees that the 988 Commission meeting will be recorded. Kelley reminded the group that the meeting is subject to Open Meeting Law and that any votes taken during the meeting will be conducted via a roll-call vote. Commission members should remain muted unless they are speaking and are asked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6ADD807F" w14:textId="77777777" w:rsidR="000D3225" w:rsidRPr="001D187D" w:rsidRDefault="000D3225" w:rsidP="000D3225">
      <w:pPr>
        <w:pStyle w:val="NoSpacing"/>
        <w:rPr>
          <w:rFonts w:cstheme="minorHAnsi"/>
        </w:rPr>
      </w:pPr>
    </w:p>
    <w:p w14:paraId="4DF2B8D6" w14:textId="5C5FE2EC" w:rsidR="00791E4F" w:rsidRPr="00DF373F" w:rsidRDefault="000D3225" w:rsidP="000D3225">
      <w:pPr>
        <w:pStyle w:val="NoSpacing"/>
        <w:rPr>
          <w:rFonts w:cstheme="minorHAnsi"/>
        </w:rPr>
      </w:pPr>
      <w:r w:rsidRPr="00DF373F">
        <w:rPr>
          <w:rFonts w:cstheme="minorHAnsi"/>
        </w:rPr>
        <w:t xml:space="preserve">Kelley thanked the commission members for </w:t>
      </w:r>
      <w:r w:rsidR="0005090D" w:rsidRPr="00DF373F">
        <w:rPr>
          <w:rFonts w:cstheme="minorHAnsi"/>
        </w:rPr>
        <w:t>attending</w:t>
      </w:r>
      <w:r w:rsidRPr="00DF373F">
        <w:rPr>
          <w:rFonts w:cstheme="minorHAnsi"/>
        </w:rPr>
        <w:t xml:space="preserve"> and reminded everyone that we will use the time today to continue to vote on the </w:t>
      </w:r>
      <w:r w:rsidR="0005090D" w:rsidRPr="00DF373F">
        <w:rPr>
          <w:rFonts w:cstheme="minorHAnsi"/>
        </w:rPr>
        <w:t xml:space="preserve">remaining two </w:t>
      </w:r>
      <w:r w:rsidR="00181BB2" w:rsidRPr="00DF373F">
        <w:rPr>
          <w:rFonts w:cstheme="minorHAnsi"/>
        </w:rPr>
        <w:t>recommendations and</w:t>
      </w:r>
      <w:r w:rsidR="0005090D" w:rsidRPr="00DF373F">
        <w:rPr>
          <w:rFonts w:cstheme="minorHAnsi"/>
        </w:rPr>
        <w:t xml:space="preserve"> </w:t>
      </w:r>
      <w:r w:rsidR="00A254C3" w:rsidRPr="00DF373F">
        <w:rPr>
          <w:rFonts w:cstheme="minorHAnsi"/>
        </w:rPr>
        <w:t>spend the rest of the time reviewing the draft Annual Report</w:t>
      </w:r>
      <w:r w:rsidRPr="00DF373F">
        <w:rPr>
          <w:rFonts w:cstheme="minorHAnsi"/>
        </w:rPr>
        <w:t xml:space="preserve">.  </w:t>
      </w:r>
      <w:r w:rsidR="00E15DFB" w:rsidRPr="00DF373F">
        <w:rPr>
          <w:rFonts w:cstheme="minorHAnsi"/>
        </w:rPr>
        <w:t>Kelley w</w:t>
      </w:r>
      <w:r w:rsidR="00791E4F" w:rsidRPr="00DF373F">
        <w:rPr>
          <w:rFonts w:cstheme="minorHAnsi"/>
        </w:rPr>
        <w:t>elcome</w:t>
      </w:r>
      <w:r w:rsidR="00E15DFB" w:rsidRPr="00DF373F">
        <w:rPr>
          <w:rFonts w:cstheme="minorHAnsi"/>
        </w:rPr>
        <w:t>d</w:t>
      </w:r>
      <w:r w:rsidR="00791E4F" w:rsidRPr="00DF373F">
        <w:rPr>
          <w:rFonts w:cstheme="minorHAnsi"/>
        </w:rPr>
        <w:t xml:space="preserve"> Jacqueline Hubbard </w:t>
      </w:r>
      <w:r w:rsidR="006F292D" w:rsidRPr="00DF373F">
        <w:rPr>
          <w:rFonts w:cstheme="minorHAnsi"/>
        </w:rPr>
        <w:t xml:space="preserve">back to the </w:t>
      </w:r>
      <w:r w:rsidR="00CD75C9" w:rsidRPr="00DF373F">
        <w:rPr>
          <w:rFonts w:cstheme="minorHAnsi"/>
        </w:rPr>
        <w:t xml:space="preserve">988 </w:t>
      </w:r>
      <w:r w:rsidR="006F292D" w:rsidRPr="00DF373F">
        <w:rPr>
          <w:rFonts w:cstheme="minorHAnsi"/>
        </w:rPr>
        <w:t>Commission</w:t>
      </w:r>
      <w:r w:rsidR="005A4C6D" w:rsidRPr="00DF373F">
        <w:rPr>
          <w:rFonts w:cstheme="minorHAnsi"/>
        </w:rPr>
        <w:t xml:space="preserve">. Jacqueline is </w:t>
      </w:r>
      <w:r w:rsidR="00791E4F" w:rsidRPr="00DF373F">
        <w:rPr>
          <w:rFonts w:cstheme="minorHAnsi"/>
        </w:rPr>
        <w:t>from the National Alliance on Mental Illness (NAMI</w:t>
      </w:r>
      <w:r w:rsidR="00E15DFB" w:rsidRPr="00DF373F">
        <w:rPr>
          <w:rFonts w:cstheme="minorHAnsi"/>
        </w:rPr>
        <w:t>-MA)</w:t>
      </w:r>
      <w:r w:rsidR="005A4C6D" w:rsidRPr="00DF373F">
        <w:rPr>
          <w:rFonts w:cstheme="minorHAnsi"/>
        </w:rPr>
        <w:t>, and Josh Quirk had been filling her seat for the last s</w:t>
      </w:r>
      <w:r w:rsidR="00AB17DD">
        <w:rPr>
          <w:rFonts w:cstheme="minorHAnsi"/>
        </w:rPr>
        <w:t xml:space="preserve">ix </w:t>
      </w:r>
      <w:r w:rsidR="005A4C6D" w:rsidRPr="00DF373F">
        <w:rPr>
          <w:rFonts w:cstheme="minorHAnsi"/>
        </w:rPr>
        <w:t>months</w:t>
      </w:r>
      <w:r w:rsidR="00CD75C9" w:rsidRPr="00DF373F">
        <w:rPr>
          <w:rFonts w:cstheme="minorHAnsi"/>
        </w:rPr>
        <w:t xml:space="preserve">. </w:t>
      </w:r>
    </w:p>
    <w:p w14:paraId="245DE2E3" w14:textId="77777777" w:rsidR="0045091B" w:rsidRDefault="0045091B" w:rsidP="000D3225">
      <w:pPr>
        <w:pStyle w:val="NoSpacing"/>
        <w:rPr>
          <w:rFonts w:cstheme="minorHAnsi"/>
          <w:color w:val="1F497D" w:themeColor="text2"/>
        </w:rPr>
      </w:pPr>
    </w:p>
    <w:p w14:paraId="4E976679" w14:textId="5931D800" w:rsidR="000D3225" w:rsidRPr="00DF373F" w:rsidRDefault="000D3225" w:rsidP="000D3225">
      <w:pPr>
        <w:pStyle w:val="NoSpacing"/>
        <w:rPr>
          <w:rFonts w:cstheme="minorHAnsi"/>
        </w:rPr>
      </w:pPr>
      <w:r w:rsidRPr="00DF373F">
        <w:rPr>
          <w:rFonts w:cstheme="minorHAnsi"/>
        </w:rPr>
        <w:t xml:space="preserve">Before getting to the recommendations, </w:t>
      </w:r>
      <w:r w:rsidR="00F31C12">
        <w:rPr>
          <w:rFonts w:cstheme="minorHAnsi"/>
        </w:rPr>
        <w:t>Kelley asked</w:t>
      </w:r>
      <w:r w:rsidRPr="00DF373F">
        <w:rPr>
          <w:rFonts w:cstheme="minorHAnsi"/>
        </w:rPr>
        <w:t xml:space="preserve"> if everyone had received the </w:t>
      </w:r>
      <w:r w:rsidR="0045091B" w:rsidRPr="00DF373F">
        <w:rPr>
          <w:rFonts w:cstheme="minorHAnsi"/>
        </w:rPr>
        <w:t>February</w:t>
      </w:r>
      <w:r w:rsidRPr="00DF373F">
        <w:rPr>
          <w:rFonts w:cstheme="minorHAnsi"/>
        </w:rPr>
        <w:t xml:space="preserve"> minutes and if there were any suggested edits.</w:t>
      </w:r>
      <w:r w:rsidR="008007A1">
        <w:rPr>
          <w:rFonts w:cstheme="minorHAnsi"/>
        </w:rPr>
        <w:t xml:space="preserve"> There was some confusion about whether the training session that took place in January should have been included in the February minutes. The answer was no given that one, it occurred in January and two, 988 Commission training sessions do not need to be included as part of the public record. </w:t>
      </w:r>
      <w:r w:rsidRPr="00DF373F">
        <w:rPr>
          <w:rFonts w:cstheme="minorHAnsi"/>
        </w:rPr>
        <w:t xml:space="preserve"> </w:t>
      </w:r>
      <w:r w:rsidR="00A77130" w:rsidRPr="00DF373F">
        <w:rPr>
          <w:rFonts w:cstheme="minorHAnsi"/>
        </w:rPr>
        <w:t xml:space="preserve">No </w:t>
      </w:r>
      <w:r w:rsidR="008007A1">
        <w:rPr>
          <w:rFonts w:cstheme="minorHAnsi"/>
        </w:rPr>
        <w:t xml:space="preserve">other </w:t>
      </w:r>
      <w:r w:rsidR="00A77130" w:rsidRPr="00DF373F">
        <w:rPr>
          <w:rFonts w:cstheme="minorHAnsi"/>
        </w:rPr>
        <w:t>changes or edits were raised by the Commission members</w:t>
      </w:r>
      <w:r w:rsidR="0090294E">
        <w:rPr>
          <w:rFonts w:cstheme="minorHAnsi"/>
        </w:rPr>
        <w:t xml:space="preserve"> for t</w:t>
      </w:r>
      <w:r w:rsidR="00A27C15">
        <w:rPr>
          <w:rFonts w:cstheme="minorHAnsi"/>
        </w:rPr>
        <w:t>he February meeting minutes</w:t>
      </w:r>
      <w:r w:rsidR="00A77130" w:rsidRPr="00DF373F">
        <w:rPr>
          <w:rFonts w:cstheme="minorHAnsi"/>
        </w:rPr>
        <w:t xml:space="preserve">. </w:t>
      </w:r>
    </w:p>
    <w:p w14:paraId="2142FDCF" w14:textId="77777777" w:rsidR="000D3225" w:rsidRPr="00FB5583" w:rsidRDefault="000D3225" w:rsidP="000D3225">
      <w:pPr>
        <w:pStyle w:val="NoSpacing"/>
        <w:rPr>
          <w:rFonts w:cstheme="minorHAnsi"/>
          <w:color w:val="1F497D" w:themeColor="text2"/>
        </w:rPr>
      </w:pPr>
    </w:p>
    <w:p w14:paraId="220FBD7A" w14:textId="5FBCAB47" w:rsidR="000D3225" w:rsidRPr="00527D17" w:rsidRDefault="000D3225" w:rsidP="000D3225">
      <w:pPr>
        <w:pStyle w:val="NoSpacing"/>
        <w:rPr>
          <w:rFonts w:cstheme="minorHAnsi"/>
        </w:rPr>
      </w:pPr>
      <w:r w:rsidRPr="00527D17">
        <w:rPr>
          <w:rFonts w:cstheme="minorHAnsi"/>
          <w:b/>
          <w:bCs/>
          <w:u w:val="single"/>
        </w:rPr>
        <w:t>February Meeting Minutes</w:t>
      </w:r>
      <w:r w:rsidRPr="00527D17">
        <w:rPr>
          <w:rFonts w:cstheme="minorHAnsi"/>
          <w:u w:val="single"/>
        </w:rPr>
        <w:t>:</w:t>
      </w:r>
      <w:r w:rsidRPr="00527D17">
        <w:rPr>
          <w:rFonts w:cstheme="minorHAnsi"/>
        </w:rPr>
        <w:t xml:space="preserve"> Kelley called for a roll call vote and approval of the draft minutes from </w:t>
      </w:r>
      <w:proofErr w:type="gramStart"/>
      <w:r w:rsidRPr="00527D17">
        <w:rPr>
          <w:rFonts w:cstheme="minorHAnsi"/>
        </w:rPr>
        <w:t xml:space="preserve">the </w:t>
      </w:r>
      <w:r w:rsidR="004475AD" w:rsidRPr="00527D17">
        <w:rPr>
          <w:rFonts w:cstheme="minorHAnsi"/>
        </w:rPr>
        <w:t>February</w:t>
      </w:r>
      <w:proofErr w:type="gramEnd"/>
      <w:r w:rsidR="004475AD" w:rsidRPr="00527D17">
        <w:rPr>
          <w:rFonts w:cstheme="minorHAnsi"/>
        </w:rPr>
        <w:t xml:space="preserve"> 9th</w:t>
      </w:r>
      <w:r w:rsidRPr="00527D17">
        <w:rPr>
          <w:rFonts w:cstheme="minorHAnsi"/>
        </w:rPr>
        <w:t xml:space="preserve">, </w:t>
      </w:r>
      <w:r w:rsidR="00EC5CCA" w:rsidRPr="00527D17">
        <w:rPr>
          <w:rFonts w:cstheme="minorHAnsi"/>
        </w:rPr>
        <w:t>2026,</w:t>
      </w:r>
      <w:r w:rsidR="00A27C15">
        <w:rPr>
          <w:rFonts w:cstheme="minorHAnsi"/>
        </w:rPr>
        <w:t xml:space="preserve"> Commission meeting</w:t>
      </w:r>
      <w:r w:rsidRPr="00527D17">
        <w:rPr>
          <w:rFonts w:cstheme="minorHAnsi"/>
        </w:rPr>
        <w:t xml:space="preserve">. Paul Mina made a motion to approve the minutes, </w:t>
      </w:r>
      <w:r w:rsidR="00783836" w:rsidRPr="00527D17">
        <w:rPr>
          <w:rFonts w:cstheme="minorHAnsi"/>
        </w:rPr>
        <w:t>Kathy Marchi</w:t>
      </w:r>
      <w:r w:rsidRPr="00527D17">
        <w:rPr>
          <w:rFonts w:cstheme="minorHAnsi"/>
        </w:rPr>
        <w:t xml:space="preserve"> seconded the motion. </w:t>
      </w:r>
    </w:p>
    <w:p w14:paraId="50E4AB8A" w14:textId="77777777" w:rsidR="000D3225" w:rsidRPr="00527D17" w:rsidRDefault="000D3225" w:rsidP="000D3225">
      <w:pPr>
        <w:pStyle w:val="NoSpacing"/>
        <w:rPr>
          <w:rFonts w:cstheme="minorHAnsi"/>
        </w:rPr>
      </w:pPr>
      <w:r w:rsidRPr="00527D17">
        <w:rPr>
          <w:rFonts w:cstheme="minorHAnsi"/>
        </w:rPr>
        <w:t xml:space="preserve"> </w:t>
      </w:r>
    </w:p>
    <w:p w14:paraId="6F95AC24" w14:textId="479EB7B1" w:rsidR="000D3225" w:rsidRPr="00527D17" w:rsidRDefault="000D3225" w:rsidP="000D3225">
      <w:pPr>
        <w:rPr>
          <w:rFonts w:cstheme="minorHAnsi"/>
        </w:rPr>
      </w:pPr>
      <w:r w:rsidRPr="00527D17">
        <w:rPr>
          <w:rFonts w:cstheme="minorHAnsi"/>
          <w:b/>
          <w:bCs/>
          <w:u w:val="single"/>
        </w:rPr>
        <w:t xml:space="preserve">Vote 1 on approval of the </w:t>
      </w:r>
      <w:r w:rsidR="00783836" w:rsidRPr="00527D17">
        <w:rPr>
          <w:rFonts w:cstheme="minorHAnsi"/>
          <w:b/>
          <w:bCs/>
          <w:u w:val="single"/>
        </w:rPr>
        <w:t>February</w:t>
      </w:r>
      <w:r w:rsidRPr="00527D17">
        <w:rPr>
          <w:rFonts w:cstheme="minorHAnsi"/>
          <w:b/>
          <w:bCs/>
          <w:u w:val="single"/>
        </w:rPr>
        <w:t xml:space="preserve"> meeting minutes</w:t>
      </w:r>
      <w:r w:rsidRPr="00527D17">
        <w:rPr>
          <w:rFonts w:cstheme="minorHAnsi"/>
          <w:b/>
          <w:bCs/>
        </w:rPr>
        <w:t xml:space="preserve">: </w:t>
      </w:r>
      <w:r w:rsidRPr="0091412D">
        <w:rPr>
          <w:rFonts w:cstheme="minorHAnsi"/>
        </w:rPr>
        <w:t xml:space="preserve">The </w:t>
      </w:r>
      <w:r w:rsidR="00527D17" w:rsidRPr="0091412D">
        <w:rPr>
          <w:rFonts w:cstheme="minorHAnsi"/>
        </w:rPr>
        <w:t>February</w:t>
      </w:r>
      <w:r w:rsidRPr="0091412D">
        <w:rPr>
          <w:rFonts w:cstheme="minorHAnsi"/>
        </w:rPr>
        <w:t xml:space="preserve"> </w:t>
      </w:r>
      <w:r w:rsidR="00783836" w:rsidRPr="0091412D">
        <w:rPr>
          <w:rFonts w:cstheme="minorHAnsi"/>
        </w:rPr>
        <w:t>9</w:t>
      </w:r>
      <w:r w:rsidR="00527D17" w:rsidRPr="0091412D">
        <w:rPr>
          <w:rFonts w:cstheme="minorHAnsi"/>
          <w:vertAlign w:val="superscript"/>
        </w:rPr>
        <w:t>th</w:t>
      </w:r>
      <w:r w:rsidR="00527D17" w:rsidRPr="00527D17">
        <w:rPr>
          <w:rFonts w:cstheme="minorHAnsi"/>
          <w:b/>
          <w:bCs/>
        </w:rPr>
        <w:t xml:space="preserve"> </w:t>
      </w:r>
      <w:r w:rsidRPr="00527D17">
        <w:rPr>
          <w:rFonts w:cstheme="minorHAnsi"/>
        </w:rPr>
        <w:t xml:space="preserve">minutes were approved by roll-call vote. </w:t>
      </w:r>
    </w:p>
    <w:p w14:paraId="23D05D22" w14:textId="77777777" w:rsidR="0025056A" w:rsidRPr="00843B9E" w:rsidRDefault="0025056A" w:rsidP="0025056A">
      <w:pPr>
        <w:pStyle w:val="NoSpacing"/>
        <w:rPr>
          <w:rFonts w:cstheme="minorHAnsi"/>
          <w:b/>
          <w:bCs/>
          <w:u w:val="single"/>
        </w:rPr>
      </w:pPr>
      <w:r w:rsidRPr="00843B9E">
        <w:rPr>
          <w:rFonts w:cstheme="minorHAnsi"/>
          <w:b/>
          <w:bCs/>
          <w:u w:val="single"/>
        </w:rPr>
        <w:t xml:space="preserve">Continuation of the review of, and voting on, recommendations for the Annual Report: </w:t>
      </w:r>
    </w:p>
    <w:p w14:paraId="3C43542A" w14:textId="77777777" w:rsidR="00520CFA" w:rsidRDefault="00B77831" w:rsidP="00E45340">
      <w:pPr>
        <w:spacing w:after="160"/>
        <w:rPr>
          <w:rFonts w:cstheme="minorHAnsi"/>
        </w:rPr>
      </w:pPr>
      <w:r>
        <w:rPr>
          <w:rFonts w:cstheme="minorHAnsi"/>
        </w:rPr>
        <w:t xml:space="preserve">Kelley shared her screen with the </w:t>
      </w:r>
      <w:r w:rsidR="00232BDD">
        <w:rPr>
          <w:rFonts w:cstheme="minorHAnsi"/>
        </w:rPr>
        <w:t xml:space="preserve">list of recommendations. </w:t>
      </w:r>
      <w:r w:rsidR="00DE217D" w:rsidRPr="00843B9E">
        <w:rPr>
          <w:rFonts w:cstheme="minorHAnsi"/>
        </w:rPr>
        <w:t>The recommendation discussion continued with #17: “</w:t>
      </w:r>
      <w:r w:rsidR="007443E6" w:rsidRPr="00843B9E">
        <w:rPr>
          <w:rFonts w:cstheme="minorHAnsi"/>
        </w:rPr>
        <w:t>Require E</w:t>
      </w:r>
      <w:r w:rsidR="006E6773">
        <w:rPr>
          <w:rFonts w:cstheme="minorHAnsi"/>
        </w:rPr>
        <w:t>O</w:t>
      </w:r>
      <w:r w:rsidR="00F260B8" w:rsidRPr="00843B9E">
        <w:rPr>
          <w:rFonts w:cstheme="minorHAnsi"/>
        </w:rPr>
        <w:t>HHS to propose a multi-year action plan for the implementation of 988 Commission recommendations</w:t>
      </w:r>
      <w:r w:rsidR="00843B9E" w:rsidRPr="00843B9E">
        <w:rPr>
          <w:rFonts w:cstheme="minorHAnsi"/>
        </w:rPr>
        <w:t>.”</w:t>
      </w:r>
      <w:r w:rsidR="00A256A6">
        <w:rPr>
          <w:rFonts w:cstheme="minorHAnsi"/>
        </w:rPr>
        <w:t xml:space="preserve"> At this time,</w:t>
      </w:r>
      <w:r w:rsidR="00AD1512">
        <w:rPr>
          <w:rFonts w:cstheme="minorHAnsi"/>
        </w:rPr>
        <w:t xml:space="preserve"> Kelley </w:t>
      </w:r>
      <w:r w:rsidR="00955E8F">
        <w:rPr>
          <w:rFonts w:cstheme="minorHAnsi"/>
        </w:rPr>
        <w:t xml:space="preserve">also noted recommendation #18 “Develop a process and a schedule for working on committee recommendations” </w:t>
      </w:r>
      <w:r w:rsidR="00E3478E">
        <w:rPr>
          <w:rFonts w:cstheme="minorHAnsi"/>
        </w:rPr>
        <w:t>b</w:t>
      </w:r>
      <w:r w:rsidR="00955E8F">
        <w:rPr>
          <w:rFonts w:cstheme="minorHAnsi"/>
        </w:rPr>
        <w:t xml:space="preserve">ecause </w:t>
      </w:r>
      <w:r w:rsidR="00A256A6">
        <w:rPr>
          <w:rFonts w:cstheme="minorHAnsi"/>
        </w:rPr>
        <w:t xml:space="preserve">of </w:t>
      </w:r>
      <w:r w:rsidR="008013ED">
        <w:rPr>
          <w:rFonts w:cstheme="minorHAnsi"/>
        </w:rPr>
        <w:t>its</w:t>
      </w:r>
      <w:r w:rsidR="00A256A6">
        <w:rPr>
          <w:rFonts w:cstheme="minorHAnsi"/>
        </w:rPr>
        <w:t xml:space="preserve"> similarity to #17 and suggested that the Commission </w:t>
      </w:r>
      <w:r w:rsidR="003A23EA">
        <w:rPr>
          <w:rFonts w:cstheme="minorHAnsi"/>
        </w:rPr>
        <w:t xml:space="preserve">might want to review these together. </w:t>
      </w:r>
    </w:p>
    <w:p w14:paraId="2CEDA6CF" w14:textId="66763DE2" w:rsidR="00DE217D" w:rsidRPr="00B35F27" w:rsidRDefault="003E3E80" w:rsidP="00E45340">
      <w:pPr>
        <w:spacing w:after="160"/>
        <w:rPr>
          <w:rFonts w:cstheme="minorHAnsi"/>
          <w:u w:val="single"/>
        </w:rPr>
      </w:pPr>
      <w:r>
        <w:rPr>
          <w:rFonts w:cstheme="minorHAnsi"/>
        </w:rPr>
        <w:t xml:space="preserve">Focusing on #17, Kelley informed the Commission members that </w:t>
      </w:r>
      <w:r w:rsidR="00691141">
        <w:rPr>
          <w:rFonts w:cstheme="minorHAnsi"/>
        </w:rPr>
        <w:t xml:space="preserve">EOHHS is not in charge of implementing </w:t>
      </w:r>
      <w:r w:rsidR="001E3E95">
        <w:rPr>
          <w:rFonts w:cstheme="minorHAnsi"/>
        </w:rPr>
        <w:t xml:space="preserve">commission recommendations, and that </w:t>
      </w:r>
      <w:r w:rsidR="00D16B44">
        <w:rPr>
          <w:rFonts w:cstheme="minorHAnsi"/>
        </w:rPr>
        <w:t xml:space="preserve">DPH is responsible for </w:t>
      </w:r>
      <w:r w:rsidR="001E3E95">
        <w:rPr>
          <w:rFonts w:cstheme="minorHAnsi"/>
        </w:rPr>
        <w:t>the implementation of 988</w:t>
      </w:r>
      <w:r w:rsidR="008C3496">
        <w:rPr>
          <w:rFonts w:cstheme="minorHAnsi"/>
        </w:rPr>
        <w:t xml:space="preserve"> and determining if </w:t>
      </w:r>
      <w:r w:rsidR="00670002">
        <w:rPr>
          <w:rFonts w:cstheme="minorHAnsi"/>
        </w:rPr>
        <w:t xml:space="preserve">the Commission’s recommendations </w:t>
      </w:r>
      <w:r w:rsidR="00E45ABB">
        <w:rPr>
          <w:rFonts w:cstheme="minorHAnsi"/>
        </w:rPr>
        <w:t>are a fit for current plans and funding</w:t>
      </w:r>
      <w:r w:rsidR="00FE6628">
        <w:rPr>
          <w:rFonts w:cstheme="minorHAnsi"/>
        </w:rPr>
        <w:t xml:space="preserve">. </w:t>
      </w:r>
      <w:r w:rsidR="00F50F1D">
        <w:rPr>
          <w:rFonts w:cstheme="minorHAnsi"/>
        </w:rPr>
        <w:t>Funding would also be a key component of executing a multi-year action plan</w:t>
      </w:r>
      <w:r w:rsidR="00EC72A0" w:rsidRPr="00B35F27">
        <w:rPr>
          <w:rFonts w:cstheme="minorHAnsi"/>
        </w:rPr>
        <w:t>. For transparency</w:t>
      </w:r>
      <w:r w:rsidR="007B6861" w:rsidRPr="00B35F27">
        <w:rPr>
          <w:rFonts w:cstheme="minorHAnsi"/>
        </w:rPr>
        <w:t xml:space="preserve"> she added that</w:t>
      </w:r>
      <w:r w:rsidR="00A37C24" w:rsidRPr="00B35F27">
        <w:rPr>
          <w:rFonts w:cstheme="minorHAnsi"/>
        </w:rPr>
        <w:t xml:space="preserve"> </w:t>
      </w:r>
      <w:r w:rsidR="006327AF">
        <w:rPr>
          <w:rFonts w:cstheme="minorHAnsi"/>
        </w:rPr>
        <w:t xml:space="preserve">the Governor’s Budget level funded </w:t>
      </w:r>
      <w:r w:rsidR="00A37C24" w:rsidRPr="00B35F27">
        <w:rPr>
          <w:rFonts w:cstheme="minorHAnsi"/>
        </w:rPr>
        <w:t xml:space="preserve">988 </w:t>
      </w:r>
      <w:r w:rsidR="006327AF">
        <w:rPr>
          <w:rFonts w:cstheme="minorHAnsi"/>
        </w:rPr>
        <w:t>for FY27</w:t>
      </w:r>
      <w:r w:rsidR="00A37C24" w:rsidRPr="00B35F27">
        <w:rPr>
          <w:rFonts w:cstheme="minorHAnsi"/>
        </w:rPr>
        <w:t xml:space="preserve"> which </w:t>
      </w:r>
      <w:r w:rsidR="00C076F6" w:rsidRPr="00B35F27">
        <w:rPr>
          <w:rFonts w:cstheme="minorHAnsi"/>
        </w:rPr>
        <w:t>supports 988 operations (including the centers) as they are today</w:t>
      </w:r>
      <w:r w:rsidR="00F50F1D" w:rsidRPr="00B35F27">
        <w:rPr>
          <w:rFonts w:cstheme="minorHAnsi"/>
        </w:rPr>
        <w:t xml:space="preserve">. </w:t>
      </w:r>
      <w:r w:rsidR="001E3E95" w:rsidRPr="00B35F27">
        <w:rPr>
          <w:rFonts w:cstheme="minorHAnsi"/>
        </w:rPr>
        <w:t xml:space="preserve"> </w:t>
      </w:r>
      <w:r w:rsidR="00D54CDF" w:rsidRPr="00B35F27">
        <w:rPr>
          <w:rFonts w:cstheme="minorHAnsi"/>
        </w:rPr>
        <w:t xml:space="preserve">Kelley opened it up to the floor for comments and questions. </w:t>
      </w:r>
    </w:p>
    <w:p w14:paraId="704E5D6F" w14:textId="13A08CA2" w:rsidR="00EC2516" w:rsidRDefault="005641D4" w:rsidP="00E45340">
      <w:pPr>
        <w:spacing w:after="160"/>
        <w:rPr>
          <w:rFonts w:cstheme="minorHAnsi"/>
        </w:rPr>
      </w:pPr>
      <w:r>
        <w:rPr>
          <w:rFonts w:cstheme="minorHAnsi"/>
        </w:rPr>
        <w:t xml:space="preserve">The group discussed changing EOHHS to DPH, and </w:t>
      </w:r>
      <w:r w:rsidR="006F3B3E">
        <w:rPr>
          <w:rFonts w:cstheme="minorHAnsi"/>
        </w:rPr>
        <w:t xml:space="preserve">the intent behind putting </w:t>
      </w:r>
      <w:r w:rsidR="00180A30">
        <w:rPr>
          <w:rFonts w:cstheme="minorHAnsi"/>
        </w:rPr>
        <w:t xml:space="preserve">a recommendation like </w:t>
      </w:r>
      <w:r w:rsidR="006F3B3E">
        <w:rPr>
          <w:rFonts w:cstheme="minorHAnsi"/>
        </w:rPr>
        <w:t>this forward</w:t>
      </w:r>
      <w:r w:rsidR="00EC2516">
        <w:rPr>
          <w:rFonts w:cstheme="minorHAnsi"/>
        </w:rPr>
        <w:t xml:space="preserve">. </w:t>
      </w:r>
      <w:r w:rsidR="00180A30">
        <w:rPr>
          <w:rFonts w:cstheme="minorHAnsi"/>
        </w:rPr>
        <w:t xml:space="preserve">In summary, several members agreed that </w:t>
      </w:r>
      <w:r w:rsidR="00EC2516">
        <w:rPr>
          <w:rFonts w:cstheme="minorHAnsi"/>
        </w:rPr>
        <w:t xml:space="preserve">it is </w:t>
      </w:r>
      <w:r w:rsidR="00E4554E">
        <w:rPr>
          <w:rFonts w:cstheme="minorHAnsi"/>
        </w:rPr>
        <w:t xml:space="preserve">about </w:t>
      </w:r>
      <w:r w:rsidR="00941093">
        <w:rPr>
          <w:rFonts w:cstheme="minorHAnsi"/>
        </w:rPr>
        <w:t xml:space="preserve">accountability for the recommendations that the 988 Commission </w:t>
      </w:r>
      <w:r w:rsidR="00F453E6">
        <w:rPr>
          <w:rFonts w:cstheme="minorHAnsi"/>
        </w:rPr>
        <w:t>put</w:t>
      </w:r>
      <w:r w:rsidR="004305DC">
        <w:rPr>
          <w:rFonts w:cstheme="minorHAnsi"/>
        </w:rPr>
        <w:t xml:space="preserve"> forward including </w:t>
      </w:r>
      <w:r w:rsidR="00EC2516">
        <w:rPr>
          <w:rFonts w:cstheme="minorHAnsi"/>
        </w:rPr>
        <w:t>planning for budget allocation</w:t>
      </w:r>
      <w:r w:rsidR="00D04B00">
        <w:rPr>
          <w:rFonts w:cstheme="minorHAnsi"/>
        </w:rPr>
        <w:t xml:space="preserve"> as needed.</w:t>
      </w:r>
      <w:r w:rsidR="00EC2516">
        <w:rPr>
          <w:rFonts w:cstheme="minorHAnsi"/>
        </w:rPr>
        <w:t xml:space="preserve"> </w:t>
      </w:r>
      <w:r w:rsidR="00303A48">
        <w:rPr>
          <w:rFonts w:cstheme="minorHAnsi"/>
        </w:rPr>
        <w:t xml:space="preserve">Further to these points the group discussed that 17 and 18 could be combined and edited. </w:t>
      </w:r>
      <w:r w:rsidR="00E10159">
        <w:rPr>
          <w:rFonts w:cstheme="minorHAnsi"/>
        </w:rPr>
        <w:t xml:space="preserve">The language of </w:t>
      </w:r>
      <w:r w:rsidR="00621B95">
        <w:rPr>
          <w:rFonts w:cstheme="minorHAnsi"/>
        </w:rPr>
        <w:t xml:space="preserve">recommendation #17 </w:t>
      </w:r>
      <w:r w:rsidR="00CB55A8">
        <w:rPr>
          <w:rFonts w:cstheme="minorHAnsi"/>
        </w:rPr>
        <w:t xml:space="preserve">was edited and </w:t>
      </w:r>
      <w:r w:rsidR="00621B95">
        <w:rPr>
          <w:rFonts w:cstheme="minorHAnsi"/>
        </w:rPr>
        <w:t xml:space="preserve">went to vote as follows. </w:t>
      </w:r>
    </w:p>
    <w:p w14:paraId="4DDCE656" w14:textId="19D3F04A" w:rsidR="00621B95" w:rsidRPr="00FF3CDF" w:rsidRDefault="00FF3CDF" w:rsidP="00E45340">
      <w:pPr>
        <w:spacing w:after="160"/>
        <w:rPr>
          <w:rFonts w:cstheme="minorHAnsi"/>
          <w:b/>
          <w:bCs/>
        </w:rPr>
      </w:pPr>
      <w:r w:rsidRPr="00FF3CDF">
        <w:rPr>
          <w:rFonts w:cstheme="minorHAnsi"/>
          <w:b/>
          <w:bCs/>
        </w:rPr>
        <w:t xml:space="preserve">17. </w:t>
      </w:r>
      <w:r w:rsidR="005A077D" w:rsidRPr="00FF3CDF">
        <w:rPr>
          <w:rFonts w:cstheme="minorHAnsi"/>
          <w:b/>
          <w:bCs/>
        </w:rPr>
        <w:t>Require DPH to propose a multi-year action plan</w:t>
      </w:r>
      <w:r w:rsidR="00FD3575" w:rsidRPr="00FF3CDF">
        <w:rPr>
          <w:rFonts w:cstheme="minorHAnsi"/>
          <w:b/>
          <w:bCs/>
        </w:rPr>
        <w:t xml:space="preserve"> for the feasibility of </w:t>
      </w:r>
      <w:r w:rsidR="00062C4D" w:rsidRPr="00FF3CDF">
        <w:rPr>
          <w:rFonts w:cstheme="minorHAnsi"/>
          <w:b/>
          <w:bCs/>
        </w:rPr>
        <w:t xml:space="preserve">implementation of </w:t>
      </w:r>
      <w:r w:rsidR="00EB19BE" w:rsidRPr="00FF3CDF">
        <w:rPr>
          <w:rFonts w:cstheme="minorHAnsi"/>
          <w:b/>
          <w:bCs/>
        </w:rPr>
        <w:t xml:space="preserve">988 Commission recommendations. </w:t>
      </w:r>
    </w:p>
    <w:p w14:paraId="7A61FCAF" w14:textId="404D8BBC" w:rsidR="00983336" w:rsidRPr="00344F19" w:rsidRDefault="00983336" w:rsidP="00983336">
      <w:pPr>
        <w:jc w:val="center"/>
        <w:rPr>
          <w:rFonts w:cstheme="minorHAnsi"/>
        </w:rPr>
      </w:pPr>
      <w:r w:rsidRPr="00344F19">
        <w:rPr>
          <w:rFonts w:cstheme="minorHAnsi"/>
        </w:rPr>
        <w:lastRenderedPageBreak/>
        <w:t>Pam Sager put forward a motion to vote on the recommendation and Ivy Moody seconded the motion.</w:t>
      </w:r>
    </w:p>
    <w:p w14:paraId="4404841A" w14:textId="77777777" w:rsidR="00EC2516" w:rsidRDefault="00EC2516" w:rsidP="00E45340">
      <w:pPr>
        <w:spacing w:after="160"/>
        <w:rPr>
          <w:rFonts w:cstheme="minorHAnsi"/>
        </w:rPr>
      </w:pPr>
    </w:p>
    <w:p w14:paraId="0E3F104A" w14:textId="09104A02" w:rsidR="00344F19" w:rsidRDefault="00344F19" w:rsidP="007E1AFF">
      <w:pPr>
        <w:spacing w:after="160"/>
        <w:rPr>
          <w:rFonts w:cstheme="minorHAnsi"/>
        </w:rPr>
      </w:pPr>
      <w:r>
        <w:rPr>
          <w:rFonts w:cstheme="minorHAnsi"/>
        </w:rPr>
        <w:t xml:space="preserve">The </w:t>
      </w:r>
      <w:r w:rsidR="007E1AFF">
        <w:rPr>
          <w:rFonts w:cstheme="minorHAnsi"/>
        </w:rPr>
        <w:t>recommendation was approved</w:t>
      </w:r>
      <w:r>
        <w:rPr>
          <w:rFonts w:cstheme="minorHAnsi"/>
        </w:rPr>
        <w:t xml:space="preserve"> with </w:t>
      </w:r>
      <w:r w:rsidR="00574F11">
        <w:rPr>
          <w:rFonts w:cstheme="minorHAnsi"/>
        </w:rPr>
        <w:t xml:space="preserve">14 votes in favor of, 0 </w:t>
      </w:r>
      <w:r w:rsidR="00A727D3">
        <w:rPr>
          <w:rFonts w:cstheme="minorHAnsi"/>
        </w:rPr>
        <w:t>opposed</w:t>
      </w:r>
      <w:r w:rsidR="00574F11">
        <w:rPr>
          <w:rFonts w:cstheme="minorHAnsi"/>
        </w:rPr>
        <w:t>, 1 abstain</w:t>
      </w:r>
      <w:r w:rsidR="00A727D3">
        <w:rPr>
          <w:rFonts w:cstheme="minorHAnsi"/>
        </w:rPr>
        <w:t>ed</w:t>
      </w:r>
      <w:r w:rsidR="00F609BA">
        <w:rPr>
          <w:rFonts w:cstheme="minorHAnsi"/>
        </w:rPr>
        <w:t>, and 9 absent</w:t>
      </w:r>
      <w:r w:rsidR="00574F11">
        <w:rPr>
          <w:rFonts w:cstheme="minorHAnsi"/>
        </w:rPr>
        <w:t>.</w:t>
      </w:r>
    </w:p>
    <w:p w14:paraId="445F3547" w14:textId="5C3E43E0" w:rsidR="007E1AFF" w:rsidRDefault="007E1AFF" w:rsidP="007E1AFF">
      <w:pPr>
        <w:spacing w:after="160"/>
        <w:rPr>
          <w:rFonts w:cstheme="minorHAnsi"/>
        </w:rPr>
      </w:pPr>
      <w:r>
        <w:rPr>
          <w:rFonts w:cstheme="minorHAnsi"/>
        </w:rPr>
        <w:t>T</w:t>
      </w:r>
      <w:r w:rsidR="00A6360B">
        <w:rPr>
          <w:rFonts w:cstheme="minorHAnsi"/>
        </w:rPr>
        <w:t>he group moved on to resolve recommendation #18 “</w:t>
      </w:r>
      <w:r w:rsidR="00107A47">
        <w:rPr>
          <w:rFonts w:cstheme="minorHAnsi"/>
        </w:rPr>
        <w:t>Develop a process and a schedule for working on committee recommendations</w:t>
      </w:r>
      <w:r w:rsidR="00D07A96">
        <w:rPr>
          <w:rFonts w:cstheme="minorHAnsi"/>
        </w:rPr>
        <w:t xml:space="preserve">.” With the approval of #17 it was </w:t>
      </w:r>
      <w:r w:rsidR="007B0088">
        <w:rPr>
          <w:rFonts w:cstheme="minorHAnsi"/>
        </w:rPr>
        <w:t xml:space="preserve">quickly </w:t>
      </w:r>
      <w:r w:rsidR="00D07A96">
        <w:rPr>
          <w:rFonts w:cstheme="minorHAnsi"/>
        </w:rPr>
        <w:t xml:space="preserve">noted that this recommendation is now redundant </w:t>
      </w:r>
      <w:r w:rsidR="008C3FD0">
        <w:rPr>
          <w:rFonts w:cstheme="minorHAnsi"/>
        </w:rPr>
        <w:t xml:space="preserve">and Courtney </w:t>
      </w:r>
      <w:r w:rsidR="002E7594">
        <w:rPr>
          <w:rFonts w:cstheme="minorHAnsi"/>
        </w:rPr>
        <w:t xml:space="preserve">Chelo volunteered to make a </w:t>
      </w:r>
      <w:r w:rsidR="007B0088">
        <w:rPr>
          <w:rFonts w:cstheme="minorHAnsi"/>
        </w:rPr>
        <w:t>motion</w:t>
      </w:r>
      <w:r w:rsidR="00D07A96">
        <w:rPr>
          <w:rFonts w:cstheme="minorHAnsi"/>
        </w:rPr>
        <w:t xml:space="preserve"> </w:t>
      </w:r>
      <w:r w:rsidR="002E7594">
        <w:rPr>
          <w:rFonts w:cstheme="minorHAnsi"/>
        </w:rPr>
        <w:t xml:space="preserve">to strike #18. </w:t>
      </w:r>
    </w:p>
    <w:p w14:paraId="7B334FB6" w14:textId="380553F8" w:rsidR="008A5A2E" w:rsidRDefault="007B0088" w:rsidP="007E1AFF">
      <w:pPr>
        <w:spacing w:after="160"/>
        <w:rPr>
          <w:rFonts w:cstheme="minorHAnsi"/>
        </w:rPr>
      </w:pPr>
      <w:r>
        <w:rPr>
          <w:rFonts w:cstheme="minorHAnsi"/>
        </w:rPr>
        <w:t xml:space="preserve">At this point in the meeting, Casey Hall identified that Commission Member, Joan </w:t>
      </w:r>
      <w:r w:rsidR="009F2900">
        <w:rPr>
          <w:rFonts w:cstheme="minorHAnsi"/>
        </w:rPr>
        <w:t>Taglieri,</w:t>
      </w:r>
      <w:r>
        <w:rPr>
          <w:rFonts w:cstheme="minorHAnsi"/>
        </w:rPr>
        <w:t xml:space="preserve"> </w:t>
      </w:r>
      <w:r w:rsidR="007637E6">
        <w:rPr>
          <w:rFonts w:cstheme="minorHAnsi"/>
        </w:rPr>
        <w:t>was in the waiting room, and Brenda-Liz Velez</w:t>
      </w:r>
      <w:r w:rsidR="00CD7480">
        <w:rPr>
          <w:rFonts w:cstheme="minorHAnsi"/>
        </w:rPr>
        <w:t xml:space="preserve"> </w:t>
      </w:r>
      <w:r w:rsidR="00A21E2A">
        <w:rPr>
          <w:rFonts w:cstheme="minorHAnsi"/>
        </w:rPr>
        <w:t xml:space="preserve">let her in to join the meeting as a panelist. </w:t>
      </w:r>
    </w:p>
    <w:p w14:paraId="240AA028" w14:textId="4B161889" w:rsidR="0069723F" w:rsidRDefault="002E7594" w:rsidP="00E45340">
      <w:pPr>
        <w:spacing w:after="160"/>
        <w:rPr>
          <w:rFonts w:cstheme="minorHAnsi"/>
        </w:rPr>
      </w:pPr>
      <w:r>
        <w:rPr>
          <w:rFonts w:cstheme="minorHAnsi"/>
        </w:rPr>
        <w:t xml:space="preserve">Continuing with #18, Kelley </w:t>
      </w:r>
      <w:r w:rsidR="006A1778">
        <w:rPr>
          <w:rFonts w:cstheme="minorHAnsi"/>
        </w:rPr>
        <w:t xml:space="preserve">opened it up to the floor </w:t>
      </w:r>
      <w:r w:rsidR="009145E7">
        <w:rPr>
          <w:rFonts w:cstheme="minorHAnsi"/>
        </w:rPr>
        <w:t xml:space="preserve">inquiring if there would be any further discussion. </w:t>
      </w:r>
      <w:r w:rsidR="00CF640E">
        <w:rPr>
          <w:rFonts w:cstheme="minorHAnsi"/>
        </w:rPr>
        <w:t xml:space="preserve">Pam Sager offered to be the second, and Kelley and Courtney clarified what </w:t>
      </w:r>
      <w:r w:rsidR="00D82B6F">
        <w:rPr>
          <w:rFonts w:cstheme="minorHAnsi"/>
        </w:rPr>
        <w:t>the Commission is voting on</w:t>
      </w:r>
      <w:r w:rsidR="00A04842">
        <w:rPr>
          <w:rFonts w:cstheme="minorHAnsi"/>
        </w:rPr>
        <w:t xml:space="preserve">. A </w:t>
      </w:r>
      <w:r w:rsidR="00F36D5F">
        <w:rPr>
          <w:rFonts w:cstheme="minorHAnsi"/>
        </w:rPr>
        <w:t>in favor</w:t>
      </w:r>
      <w:r w:rsidR="008A679C">
        <w:rPr>
          <w:rFonts w:cstheme="minorHAnsi"/>
        </w:rPr>
        <w:t>,</w:t>
      </w:r>
      <w:r w:rsidR="00F36D5F">
        <w:rPr>
          <w:rFonts w:cstheme="minorHAnsi"/>
        </w:rPr>
        <w:t xml:space="preserve"> is a vote </w:t>
      </w:r>
      <w:r w:rsidR="00D82B6F">
        <w:rPr>
          <w:rFonts w:cstheme="minorHAnsi"/>
        </w:rPr>
        <w:t xml:space="preserve">in favor </w:t>
      </w:r>
      <w:r w:rsidR="00F36D5F">
        <w:rPr>
          <w:rFonts w:cstheme="minorHAnsi"/>
        </w:rPr>
        <w:t>of removing</w:t>
      </w:r>
      <w:r w:rsidR="00FA6F2C">
        <w:rPr>
          <w:rFonts w:cstheme="minorHAnsi"/>
        </w:rPr>
        <w:t xml:space="preserve"> the recommendation </w:t>
      </w:r>
      <w:r w:rsidR="00F36D5F">
        <w:rPr>
          <w:rFonts w:cstheme="minorHAnsi"/>
        </w:rPr>
        <w:t xml:space="preserve">due to </w:t>
      </w:r>
      <w:r w:rsidR="00D77345">
        <w:rPr>
          <w:rFonts w:cstheme="minorHAnsi"/>
        </w:rPr>
        <w:t>its</w:t>
      </w:r>
      <w:r w:rsidR="00F36D5F">
        <w:rPr>
          <w:rFonts w:cstheme="minorHAnsi"/>
        </w:rPr>
        <w:t xml:space="preserve"> redundancy. </w:t>
      </w:r>
    </w:p>
    <w:p w14:paraId="196CCECD" w14:textId="5B09FC99" w:rsidR="009A754F" w:rsidRPr="00A727D3" w:rsidRDefault="00D77345" w:rsidP="00E45340">
      <w:pPr>
        <w:spacing w:after="160"/>
        <w:rPr>
          <w:rFonts w:cstheme="minorHAnsi"/>
          <w:b/>
          <w:bCs/>
        </w:rPr>
      </w:pPr>
      <w:r w:rsidRPr="00A727D3">
        <w:rPr>
          <w:rFonts w:cstheme="minorHAnsi"/>
          <w:b/>
          <w:bCs/>
        </w:rPr>
        <w:t xml:space="preserve">18. Develop a process and a schedule for working on committee recommendations. </w:t>
      </w:r>
    </w:p>
    <w:p w14:paraId="0DAC698E" w14:textId="3C157675" w:rsidR="006D7DF9" w:rsidRDefault="006D7DF9" w:rsidP="00A727D3">
      <w:pPr>
        <w:spacing w:after="160"/>
        <w:jc w:val="center"/>
        <w:rPr>
          <w:rFonts w:cstheme="minorHAnsi"/>
        </w:rPr>
      </w:pPr>
      <w:r>
        <w:rPr>
          <w:rFonts w:cstheme="minorHAnsi"/>
        </w:rPr>
        <w:t xml:space="preserve">Courtney Chelo put forward a motion to vote on </w:t>
      </w:r>
      <w:r w:rsidR="00EA777E">
        <w:rPr>
          <w:rFonts w:cstheme="minorHAnsi"/>
        </w:rPr>
        <w:t>the recommendation and Pam Sager seconded the motion.</w:t>
      </w:r>
    </w:p>
    <w:p w14:paraId="61919815" w14:textId="0BF36C76" w:rsidR="00A8640E" w:rsidRDefault="00A8640E" w:rsidP="00E45340">
      <w:pPr>
        <w:spacing w:after="160"/>
        <w:rPr>
          <w:rFonts w:cstheme="minorHAnsi"/>
        </w:rPr>
      </w:pPr>
      <w:r>
        <w:rPr>
          <w:rFonts w:cstheme="minorHAnsi"/>
        </w:rPr>
        <w:t xml:space="preserve">The recommendation was removed with </w:t>
      </w:r>
      <w:r w:rsidR="00014AFC">
        <w:rPr>
          <w:rFonts w:cstheme="minorHAnsi"/>
        </w:rPr>
        <w:t xml:space="preserve">16 votes in favor of, 0 </w:t>
      </w:r>
      <w:r w:rsidR="00A727D3">
        <w:rPr>
          <w:rFonts w:cstheme="minorHAnsi"/>
        </w:rPr>
        <w:t xml:space="preserve">opposed, </w:t>
      </w:r>
      <w:r w:rsidR="003D510E">
        <w:rPr>
          <w:rFonts w:cstheme="minorHAnsi"/>
        </w:rPr>
        <w:t>0</w:t>
      </w:r>
      <w:r w:rsidR="00A727D3">
        <w:rPr>
          <w:rFonts w:cstheme="minorHAnsi"/>
        </w:rPr>
        <w:t xml:space="preserve"> abstained, and 8 absent. </w:t>
      </w:r>
    </w:p>
    <w:p w14:paraId="24CD059E" w14:textId="77777777" w:rsidR="00F93B4C" w:rsidRDefault="00F93B4C" w:rsidP="00E45340">
      <w:pPr>
        <w:spacing w:after="160"/>
        <w:rPr>
          <w:rFonts w:cstheme="minorHAnsi"/>
          <w:b/>
          <w:bCs/>
          <w:u w:val="single"/>
        </w:rPr>
      </w:pPr>
    </w:p>
    <w:p w14:paraId="2B35DF33" w14:textId="386F66F1" w:rsidR="00F056B4" w:rsidRPr="00F93B4C" w:rsidRDefault="00F93B4C" w:rsidP="00E45340">
      <w:pPr>
        <w:spacing w:after="160"/>
        <w:rPr>
          <w:rFonts w:cstheme="minorHAnsi"/>
          <w:b/>
          <w:bCs/>
          <w:u w:val="single"/>
        </w:rPr>
      </w:pPr>
      <w:r w:rsidRPr="00F93B4C">
        <w:rPr>
          <w:rFonts w:cstheme="minorHAnsi"/>
          <w:b/>
          <w:bCs/>
          <w:u w:val="single"/>
        </w:rPr>
        <w:t>Review Draft Annual Report</w:t>
      </w:r>
      <w:r w:rsidR="00833AA8" w:rsidRPr="00F93B4C">
        <w:rPr>
          <w:rFonts w:cstheme="minorHAnsi"/>
          <w:b/>
          <w:bCs/>
          <w:u w:val="single"/>
        </w:rPr>
        <w:t xml:space="preserve"> </w:t>
      </w:r>
    </w:p>
    <w:p w14:paraId="648C1C1C" w14:textId="0DC652BC" w:rsidR="00CA75AE" w:rsidRDefault="008E48DF" w:rsidP="00E45340">
      <w:pPr>
        <w:spacing w:after="160"/>
        <w:rPr>
          <w:rFonts w:cstheme="minorHAnsi"/>
        </w:rPr>
      </w:pPr>
      <w:r>
        <w:rPr>
          <w:rFonts w:cstheme="minorHAnsi"/>
        </w:rPr>
        <w:t>Below is a summary of the k</w:t>
      </w:r>
      <w:r w:rsidR="00CA75AE">
        <w:rPr>
          <w:rFonts w:cstheme="minorHAnsi"/>
        </w:rPr>
        <w:t xml:space="preserve">ey </w:t>
      </w:r>
      <w:r w:rsidR="00573177">
        <w:rPr>
          <w:rFonts w:cstheme="minorHAnsi"/>
        </w:rPr>
        <w:t>d</w:t>
      </w:r>
      <w:r w:rsidR="00833AA8">
        <w:rPr>
          <w:rFonts w:cstheme="minorHAnsi"/>
        </w:rPr>
        <w:t>iscussions</w:t>
      </w:r>
      <w:r w:rsidR="00CA75AE">
        <w:rPr>
          <w:rFonts w:cstheme="minorHAnsi"/>
        </w:rPr>
        <w:t xml:space="preserve"> </w:t>
      </w:r>
      <w:r>
        <w:rPr>
          <w:rFonts w:cstheme="minorHAnsi"/>
        </w:rPr>
        <w:t xml:space="preserve">that took place </w:t>
      </w:r>
      <w:r w:rsidR="00573177">
        <w:rPr>
          <w:rFonts w:cstheme="minorHAnsi"/>
        </w:rPr>
        <w:t>during the review of the draft Annual Report</w:t>
      </w:r>
      <w:r w:rsidR="00A90309">
        <w:rPr>
          <w:rFonts w:cstheme="minorHAnsi"/>
        </w:rPr>
        <w:t>, and Commission member feedback</w:t>
      </w:r>
      <w:r>
        <w:rPr>
          <w:rFonts w:cstheme="minorHAnsi"/>
        </w:rPr>
        <w:t xml:space="preserve">. </w:t>
      </w:r>
    </w:p>
    <w:p w14:paraId="3D6F9376" w14:textId="77777777" w:rsidR="00C81435" w:rsidRPr="00BE5A47" w:rsidRDefault="00FA048B" w:rsidP="00BE5A47">
      <w:pPr>
        <w:spacing w:after="160"/>
        <w:rPr>
          <w:rFonts w:cstheme="minorHAnsi"/>
        </w:rPr>
      </w:pPr>
      <w:r w:rsidRPr="00BE5A47">
        <w:rPr>
          <w:rFonts w:cstheme="minorHAnsi"/>
          <w:b/>
          <w:bCs/>
        </w:rPr>
        <w:t>Slide 8</w:t>
      </w:r>
      <w:r w:rsidRPr="00BE5A47">
        <w:rPr>
          <w:rFonts w:cstheme="minorHAnsi"/>
        </w:rPr>
        <w:t xml:space="preserve"> </w:t>
      </w:r>
      <w:r w:rsidR="00C81435" w:rsidRPr="00BE5A47">
        <w:rPr>
          <w:rFonts w:cstheme="minorHAnsi"/>
        </w:rPr>
        <w:t>–</w:t>
      </w:r>
      <w:r w:rsidRPr="00BE5A47">
        <w:rPr>
          <w:rFonts w:cstheme="minorHAnsi"/>
        </w:rPr>
        <w:t xml:space="preserve"> </w:t>
      </w:r>
      <w:r w:rsidR="00C81435" w:rsidRPr="00BE5A47">
        <w:rPr>
          <w:rFonts w:cstheme="minorHAnsi"/>
        </w:rPr>
        <w:t xml:space="preserve">including or excluding the term “budgetary” under 988 Commission objectives: The 988 Commission is responsible for providing ongoing strategic oversight and guidance in all matters regarding 988 service and make recommendations for any </w:t>
      </w:r>
      <w:r w:rsidR="00C81435" w:rsidRPr="00BE5A47">
        <w:rPr>
          <w:rFonts w:cstheme="minorHAnsi"/>
          <w:b/>
          <w:bCs/>
          <w:i/>
          <w:iCs/>
        </w:rPr>
        <w:t>budgetary</w:t>
      </w:r>
      <w:r w:rsidR="00C81435" w:rsidRPr="00BE5A47">
        <w:rPr>
          <w:rFonts w:cstheme="minorHAnsi"/>
        </w:rPr>
        <w:t>, legislative, or regulatory changes that may be necessary for 988 implementation and funding that may include the establishment of user fees.</w:t>
      </w:r>
    </w:p>
    <w:p w14:paraId="61E07C51" w14:textId="66317F6A" w:rsidR="00CA75AE" w:rsidRPr="00B34A12" w:rsidRDefault="00E96666" w:rsidP="00B34A12">
      <w:pPr>
        <w:pStyle w:val="ListParagraph"/>
        <w:numPr>
          <w:ilvl w:val="0"/>
          <w:numId w:val="9"/>
        </w:numPr>
        <w:spacing w:after="160"/>
        <w:rPr>
          <w:rFonts w:cstheme="minorHAnsi"/>
        </w:rPr>
      </w:pPr>
      <w:r w:rsidRPr="00B34A12">
        <w:rPr>
          <w:rFonts w:cstheme="minorHAnsi"/>
        </w:rPr>
        <w:t xml:space="preserve">Courtney </w:t>
      </w:r>
      <w:r w:rsidR="00CF4711">
        <w:rPr>
          <w:rFonts w:cstheme="minorHAnsi"/>
        </w:rPr>
        <w:t>Chelo</w:t>
      </w:r>
      <w:r w:rsidR="00514A63">
        <w:rPr>
          <w:rFonts w:cstheme="minorHAnsi"/>
        </w:rPr>
        <w:t xml:space="preserve"> shared her opinion that</w:t>
      </w:r>
      <w:r w:rsidRPr="00B34A12">
        <w:rPr>
          <w:rFonts w:cstheme="minorHAnsi"/>
        </w:rPr>
        <w:t xml:space="preserve"> budget is legislative</w:t>
      </w:r>
      <w:r w:rsidR="00716329">
        <w:rPr>
          <w:rFonts w:cstheme="minorHAnsi"/>
        </w:rPr>
        <w:t xml:space="preserve"> </w:t>
      </w:r>
      <w:r w:rsidR="00347F0E">
        <w:rPr>
          <w:rFonts w:cstheme="minorHAnsi"/>
        </w:rPr>
        <w:t xml:space="preserve">and therefore she </w:t>
      </w:r>
      <w:r w:rsidR="0094249B" w:rsidRPr="00B34A12">
        <w:rPr>
          <w:rFonts w:cstheme="minorHAnsi"/>
        </w:rPr>
        <w:t>believes it makes sense to add</w:t>
      </w:r>
      <w:r w:rsidR="00716329">
        <w:rPr>
          <w:rFonts w:cstheme="minorHAnsi"/>
        </w:rPr>
        <w:t xml:space="preserve"> </w:t>
      </w:r>
      <w:r w:rsidR="0035342B">
        <w:rPr>
          <w:rFonts w:cstheme="minorHAnsi"/>
        </w:rPr>
        <w:t>“budgetary</w:t>
      </w:r>
      <w:r w:rsidR="000A4208">
        <w:rPr>
          <w:rFonts w:cstheme="minorHAnsi"/>
        </w:rPr>
        <w:t>”</w:t>
      </w:r>
      <w:r w:rsidR="000A4208" w:rsidRPr="00B34A12">
        <w:rPr>
          <w:rFonts w:cstheme="minorHAnsi"/>
        </w:rPr>
        <w:t xml:space="preserve"> and</w:t>
      </w:r>
      <w:r w:rsidR="0094249B" w:rsidRPr="00B34A12">
        <w:rPr>
          <w:rFonts w:cstheme="minorHAnsi"/>
        </w:rPr>
        <w:t xml:space="preserve"> cited recommendation</w:t>
      </w:r>
      <w:r w:rsidR="0035342B">
        <w:rPr>
          <w:rFonts w:cstheme="minorHAnsi"/>
        </w:rPr>
        <w:t xml:space="preserve"> #7</w:t>
      </w:r>
      <w:r w:rsidR="0094249B" w:rsidRPr="00B34A12">
        <w:rPr>
          <w:rFonts w:cstheme="minorHAnsi"/>
        </w:rPr>
        <w:t xml:space="preserve"> </w:t>
      </w:r>
      <w:r w:rsidR="00347F0E">
        <w:rPr>
          <w:rFonts w:cstheme="minorHAnsi"/>
        </w:rPr>
        <w:t xml:space="preserve">that the Commission passed </w:t>
      </w:r>
      <w:r w:rsidR="00654ED1">
        <w:rPr>
          <w:rFonts w:cstheme="minorHAnsi"/>
        </w:rPr>
        <w:t xml:space="preserve">that recommends additional state funding to support her view. </w:t>
      </w:r>
    </w:p>
    <w:p w14:paraId="28B8F7E6" w14:textId="71A1BA1E" w:rsidR="00BA6879" w:rsidRPr="00B34A12" w:rsidRDefault="00BA6879" w:rsidP="00B34A12">
      <w:pPr>
        <w:pStyle w:val="ListParagraph"/>
        <w:numPr>
          <w:ilvl w:val="0"/>
          <w:numId w:val="9"/>
        </w:numPr>
        <w:spacing w:after="160"/>
        <w:rPr>
          <w:rFonts w:cstheme="minorHAnsi"/>
        </w:rPr>
      </w:pPr>
      <w:r w:rsidRPr="00B34A12">
        <w:rPr>
          <w:rFonts w:cstheme="minorHAnsi"/>
        </w:rPr>
        <w:t>Rebecca</w:t>
      </w:r>
      <w:r w:rsidR="00654ED1">
        <w:rPr>
          <w:rFonts w:cstheme="minorHAnsi"/>
        </w:rPr>
        <w:t xml:space="preserve"> Ashby maintain</w:t>
      </w:r>
      <w:r w:rsidR="00CB7264">
        <w:rPr>
          <w:rFonts w:cstheme="minorHAnsi"/>
        </w:rPr>
        <w:t>ed</w:t>
      </w:r>
      <w:r w:rsidR="00654ED1">
        <w:rPr>
          <w:rFonts w:cstheme="minorHAnsi"/>
        </w:rPr>
        <w:t xml:space="preserve"> her recommendation to leave </w:t>
      </w:r>
      <w:r w:rsidR="00CB7264">
        <w:rPr>
          <w:rFonts w:cstheme="minorHAnsi"/>
        </w:rPr>
        <w:t>“budgetary”</w:t>
      </w:r>
      <w:r w:rsidR="00654ED1">
        <w:rPr>
          <w:rFonts w:cstheme="minorHAnsi"/>
        </w:rPr>
        <w:t xml:space="preserve"> off because </w:t>
      </w:r>
      <w:r w:rsidR="00CB7264">
        <w:rPr>
          <w:rFonts w:cstheme="minorHAnsi"/>
        </w:rPr>
        <w:t xml:space="preserve">it looks like the language from the enabling statute. </w:t>
      </w:r>
      <w:r w:rsidR="00F914B2" w:rsidRPr="00B34A12">
        <w:rPr>
          <w:rFonts w:cstheme="minorHAnsi"/>
        </w:rPr>
        <w:t xml:space="preserve"> </w:t>
      </w:r>
    </w:p>
    <w:p w14:paraId="430AE638" w14:textId="6E3C8095" w:rsidR="00F914B2" w:rsidRPr="00B34A12" w:rsidRDefault="00F914B2" w:rsidP="00B34A12">
      <w:pPr>
        <w:pStyle w:val="ListParagraph"/>
        <w:numPr>
          <w:ilvl w:val="0"/>
          <w:numId w:val="9"/>
        </w:numPr>
        <w:spacing w:after="160"/>
        <w:rPr>
          <w:rFonts w:cstheme="minorHAnsi"/>
        </w:rPr>
      </w:pPr>
      <w:r w:rsidRPr="00B34A12">
        <w:rPr>
          <w:rFonts w:cstheme="minorHAnsi"/>
        </w:rPr>
        <w:t>Kelley</w:t>
      </w:r>
      <w:r w:rsidR="00CB7264">
        <w:rPr>
          <w:rFonts w:cstheme="minorHAnsi"/>
        </w:rPr>
        <w:t xml:space="preserve"> Cunningham shared that she </w:t>
      </w:r>
      <w:r w:rsidR="00537D23">
        <w:rPr>
          <w:rFonts w:cstheme="minorHAnsi"/>
        </w:rPr>
        <w:t xml:space="preserve">would recommend not having “budgetary” </w:t>
      </w:r>
      <w:r w:rsidR="00FA6F38">
        <w:rPr>
          <w:rFonts w:cstheme="minorHAnsi"/>
        </w:rPr>
        <w:t xml:space="preserve">as part of this sentence because it is </w:t>
      </w:r>
      <w:r w:rsidRPr="00B34A12">
        <w:rPr>
          <w:rFonts w:cstheme="minorHAnsi"/>
        </w:rPr>
        <w:t>redundant since legislative is budget</w:t>
      </w:r>
      <w:r w:rsidR="00FA6F38">
        <w:rPr>
          <w:rFonts w:cstheme="minorHAnsi"/>
        </w:rPr>
        <w:t xml:space="preserve">ary. </w:t>
      </w:r>
      <w:r w:rsidRPr="00B34A12">
        <w:rPr>
          <w:rFonts w:cstheme="minorHAnsi"/>
        </w:rPr>
        <w:t xml:space="preserve"> </w:t>
      </w:r>
    </w:p>
    <w:p w14:paraId="05E51581" w14:textId="7313D438" w:rsidR="003938D7" w:rsidRDefault="003938D7" w:rsidP="00B34A12">
      <w:pPr>
        <w:pStyle w:val="ListParagraph"/>
        <w:numPr>
          <w:ilvl w:val="0"/>
          <w:numId w:val="9"/>
        </w:numPr>
        <w:spacing w:after="160"/>
        <w:rPr>
          <w:rFonts w:cstheme="minorHAnsi"/>
        </w:rPr>
      </w:pPr>
      <w:r w:rsidRPr="00B34A12">
        <w:rPr>
          <w:rFonts w:cstheme="minorHAnsi"/>
        </w:rPr>
        <w:t xml:space="preserve">Kathy </w:t>
      </w:r>
      <w:r w:rsidR="00FA6F38">
        <w:rPr>
          <w:rFonts w:cstheme="minorHAnsi"/>
        </w:rPr>
        <w:t>Marchi suggested that there might be another place for it</w:t>
      </w:r>
      <w:r w:rsidR="00416DAF">
        <w:rPr>
          <w:rFonts w:cstheme="minorHAnsi"/>
        </w:rPr>
        <w:t xml:space="preserve"> </w:t>
      </w:r>
      <w:r w:rsidR="006C5C8E">
        <w:rPr>
          <w:rFonts w:cstheme="minorHAnsi"/>
        </w:rPr>
        <w:t xml:space="preserve">in the </w:t>
      </w:r>
      <w:r w:rsidR="00A46953">
        <w:rPr>
          <w:rFonts w:cstheme="minorHAnsi"/>
        </w:rPr>
        <w:t>report,</w:t>
      </w:r>
      <w:r w:rsidR="006C5C8E">
        <w:rPr>
          <w:rFonts w:cstheme="minorHAnsi"/>
        </w:rPr>
        <w:t xml:space="preserve"> </w:t>
      </w:r>
      <w:r w:rsidR="00416DAF">
        <w:rPr>
          <w:rFonts w:cstheme="minorHAnsi"/>
        </w:rPr>
        <w:t xml:space="preserve">especially because the Commission would like to have input and recommendations that </w:t>
      </w:r>
      <w:r w:rsidR="00993B2A">
        <w:rPr>
          <w:rFonts w:cstheme="minorHAnsi"/>
        </w:rPr>
        <w:t xml:space="preserve">involve budget. </w:t>
      </w:r>
      <w:r w:rsidR="002C2ED1" w:rsidRPr="00B34A12">
        <w:rPr>
          <w:rFonts w:cstheme="minorHAnsi"/>
        </w:rPr>
        <w:t xml:space="preserve"> </w:t>
      </w:r>
    </w:p>
    <w:p w14:paraId="54B43459" w14:textId="4F640609" w:rsidR="00A3641B" w:rsidRDefault="000A4208" w:rsidP="00B34A12">
      <w:pPr>
        <w:pStyle w:val="ListParagraph"/>
        <w:numPr>
          <w:ilvl w:val="0"/>
          <w:numId w:val="9"/>
        </w:numPr>
        <w:spacing w:after="160"/>
        <w:rPr>
          <w:rFonts w:cstheme="minorHAnsi"/>
        </w:rPr>
      </w:pPr>
      <w:r>
        <w:rPr>
          <w:rFonts w:cstheme="minorHAnsi"/>
        </w:rPr>
        <w:t xml:space="preserve">Ivy Moody </w:t>
      </w:r>
      <w:r w:rsidR="00E069C4">
        <w:rPr>
          <w:rFonts w:cstheme="minorHAnsi"/>
        </w:rPr>
        <w:t xml:space="preserve">seconded Courtney’s statements and added </w:t>
      </w:r>
      <w:r w:rsidR="006D0DC7">
        <w:rPr>
          <w:rFonts w:cstheme="minorHAnsi"/>
        </w:rPr>
        <w:t xml:space="preserve">that it is important to have language that reflects </w:t>
      </w:r>
      <w:r w:rsidR="0000577A">
        <w:rPr>
          <w:rFonts w:cstheme="minorHAnsi"/>
        </w:rPr>
        <w:t xml:space="preserve">our concerns and interests for 988, and budget is a fundamental part of </w:t>
      </w:r>
      <w:r w:rsidR="002733A6">
        <w:rPr>
          <w:rFonts w:cstheme="minorHAnsi"/>
        </w:rPr>
        <w:t xml:space="preserve">supporting 988. </w:t>
      </w:r>
    </w:p>
    <w:p w14:paraId="572E7A22" w14:textId="7FC2C1B4" w:rsidR="009D684F" w:rsidRDefault="009D684F" w:rsidP="00B34A12">
      <w:pPr>
        <w:pStyle w:val="ListParagraph"/>
        <w:numPr>
          <w:ilvl w:val="0"/>
          <w:numId w:val="9"/>
        </w:numPr>
        <w:spacing w:after="160"/>
        <w:rPr>
          <w:rFonts w:cstheme="minorHAnsi"/>
        </w:rPr>
      </w:pPr>
      <w:r>
        <w:rPr>
          <w:rFonts w:cstheme="minorHAnsi"/>
        </w:rPr>
        <w:t xml:space="preserve">During this discussion it was also </w:t>
      </w:r>
      <w:r w:rsidR="00D81FFB">
        <w:rPr>
          <w:rFonts w:cstheme="minorHAnsi"/>
        </w:rPr>
        <w:t>clarified that Rebecca Ashby is the</w:t>
      </w:r>
      <w:r w:rsidR="00CD144D">
        <w:rPr>
          <w:rFonts w:cstheme="minorHAnsi"/>
        </w:rPr>
        <w:t xml:space="preserve"> DPH</w:t>
      </w:r>
      <w:r w:rsidR="00D81FFB">
        <w:rPr>
          <w:rFonts w:cstheme="minorHAnsi"/>
        </w:rPr>
        <w:t xml:space="preserve"> attorney supporting this Commission</w:t>
      </w:r>
      <w:r w:rsidR="00CD144D">
        <w:rPr>
          <w:rFonts w:cstheme="minorHAnsi"/>
        </w:rPr>
        <w:t xml:space="preserve">, and her recommendations are in support of this Commission’s work. </w:t>
      </w:r>
    </w:p>
    <w:p w14:paraId="0653248D" w14:textId="02E9F7A2" w:rsidR="007005CA" w:rsidRDefault="007005CA" w:rsidP="00B34A12">
      <w:pPr>
        <w:pStyle w:val="ListParagraph"/>
        <w:numPr>
          <w:ilvl w:val="0"/>
          <w:numId w:val="9"/>
        </w:numPr>
        <w:spacing w:after="160"/>
        <w:rPr>
          <w:rFonts w:cstheme="minorHAnsi"/>
        </w:rPr>
      </w:pPr>
      <w:r>
        <w:rPr>
          <w:rFonts w:cstheme="minorHAnsi"/>
        </w:rPr>
        <w:t xml:space="preserve">Courtney Chelo also suggested that we wordsmith the Commission’s objective so that it is not so closely aligned to the language of the statue, which we </w:t>
      </w:r>
      <w:r w:rsidR="00C34257">
        <w:rPr>
          <w:rFonts w:cstheme="minorHAnsi"/>
        </w:rPr>
        <w:t xml:space="preserve">already </w:t>
      </w:r>
      <w:r>
        <w:rPr>
          <w:rFonts w:cstheme="minorHAnsi"/>
        </w:rPr>
        <w:t xml:space="preserve">have </w:t>
      </w:r>
      <w:r w:rsidR="00245A06">
        <w:rPr>
          <w:rFonts w:cstheme="minorHAnsi"/>
        </w:rPr>
        <w:t xml:space="preserve">on slides 4 and 5. </w:t>
      </w:r>
    </w:p>
    <w:p w14:paraId="7421F73B" w14:textId="412AAF2B" w:rsidR="0047625F" w:rsidRDefault="00EE526C" w:rsidP="00B34A12">
      <w:pPr>
        <w:pStyle w:val="ListParagraph"/>
        <w:numPr>
          <w:ilvl w:val="0"/>
          <w:numId w:val="9"/>
        </w:numPr>
        <w:spacing w:after="160"/>
        <w:rPr>
          <w:rFonts w:cstheme="minorHAnsi"/>
        </w:rPr>
      </w:pPr>
      <w:r>
        <w:rPr>
          <w:rFonts w:cstheme="minorHAnsi"/>
        </w:rPr>
        <w:lastRenderedPageBreak/>
        <w:t>Rebecca Ashby</w:t>
      </w:r>
      <w:r w:rsidR="0047625F">
        <w:rPr>
          <w:rFonts w:cstheme="minorHAnsi"/>
        </w:rPr>
        <w:t xml:space="preserve"> raised the concern that the </w:t>
      </w:r>
      <w:r w:rsidR="00CC6D92">
        <w:rPr>
          <w:rFonts w:cstheme="minorHAnsi"/>
        </w:rPr>
        <w:t xml:space="preserve">legislature has determined the Commission’s objective so the objective should echo the statute, but that </w:t>
      </w:r>
      <w:r w:rsidR="005D649F">
        <w:rPr>
          <w:rFonts w:cstheme="minorHAnsi"/>
        </w:rPr>
        <w:t xml:space="preserve">we might </w:t>
      </w:r>
      <w:r w:rsidR="006F172B">
        <w:rPr>
          <w:rFonts w:cstheme="minorHAnsi"/>
        </w:rPr>
        <w:t xml:space="preserve">agree to add language on budget under the section </w:t>
      </w:r>
      <w:r w:rsidR="005D649F">
        <w:rPr>
          <w:rFonts w:cstheme="minorHAnsi"/>
        </w:rPr>
        <w:t xml:space="preserve">Opportunities instead. </w:t>
      </w:r>
    </w:p>
    <w:p w14:paraId="5D3A0416" w14:textId="24A3F123" w:rsidR="00D951F1" w:rsidRDefault="00622370" w:rsidP="00B34A12">
      <w:pPr>
        <w:pStyle w:val="ListParagraph"/>
        <w:numPr>
          <w:ilvl w:val="0"/>
          <w:numId w:val="9"/>
        </w:numPr>
        <w:spacing w:after="160"/>
        <w:rPr>
          <w:rFonts w:cstheme="minorHAnsi"/>
        </w:rPr>
      </w:pPr>
      <w:r>
        <w:rPr>
          <w:rFonts w:cstheme="minorHAnsi"/>
        </w:rPr>
        <w:t xml:space="preserve">The Commission agreed to put a pin in this conversation to give </w:t>
      </w:r>
      <w:r w:rsidR="00A313DD">
        <w:rPr>
          <w:rFonts w:cstheme="minorHAnsi"/>
        </w:rPr>
        <w:t>the group the chance to get through the entire draft report today. This</w:t>
      </w:r>
      <w:r w:rsidR="00F34564">
        <w:rPr>
          <w:rFonts w:cstheme="minorHAnsi"/>
        </w:rPr>
        <w:t xml:space="preserve"> was left as </w:t>
      </w:r>
      <w:r w:rsidR="00A313DD">
        <w:rPr>
          <w:rFonts w:cstheme="minorHAnsi"/>
        </w:rPr>
        <w:t>an open item</w:t>
      </w:r>
      <w:r w:rsidR="006560D5">
        <w:rPr>
          <w:rFonts w:cstheme="minorHAnsi"/>
        </w:rPr>
        <w:t xml:space="preserve">. </w:t>
      </w:r>
    </w:p>
    <w:p w14:paraId="68167103" w14:textId="77777777" w:rsidR="006560D5" w:rsidRDefault="006560D5" w:rsidP="006560D5">
      <w:pPr>
        <w:spacing w:after="160"/>
        <w:rPr>
          <w:rFonts w:cstheme="minorHAnsi"/>
        </w:rPr>
      </w:pPr>
    </w:p>
    <w:p w14:paraId="341B2DB3" w14:textId="5EB3E501" w:rsidR="00602C11" w:rsidRDefault="00602C11" w:rsidP="006560D5">
      <w:pPr>
        <w:spacing w:after="160"/>
        <w:rPr>
          <w:rFonts w:cstheme="minorHAnsi"/>
        </w:rPr>
      </w:pPr>
      <w:r w:rsidRPr="00666BE7">
        <w:rPr>
          <w:rFonts w:cstheme="minorHAnsi"/>
          <w:b/>
          <w:bCs/>
        </w:rPr>
        <w:t xml:space="preserve">Slide </w:t>
      </w:r>
      <w:r w:rsidR="00666BE7" w:rsidRPr="00666BE7">
        <w:rPr>
          <w:rFonts w:cstheme="minorHAnsi"/>
          <w:b/>
          <w:bCs/>
        </w:rPr>
        <w:t>11</w:t>
      </w:r>
      <w:r w:rsidR="00666BE7">
        <w:rPr>
          <w:rFonts w:cstheme="minorHAnsi"/>
        </w:rPr>
        <w:t xml:space="preserve"> – Recommendation </w:t>
      </w:r>
      <w:r w:rsidR="009B2A2D">
        <w:rPr>
          <w:rFonts w:cstheme="minorHAnsi"/>
        </w:rPr>
        <w:t>R</w:t>
      </w:r>
      <w:r w:rsidR="00666BE7">
        <w:rPr>
          <w:rFonts w:cstheme="minorHAnsi"/>
        </w:rPr>
        <w:t xml:space="preserve">ationale </w:t>
      </w:r>
      <w:r w:rsidR="009D2727">
        <w:rPr>
          <w:rFonts w:cstheme="minorHAnsi"/>
        </w:rPr>
        <w:t xml:space="preserve">discussion. </w:t>
      </w:r>
      <w:r w:rsidR="00F419A0">
        <w:rPr>
          <w:rFonts w:cstheme="minorHAnsi"/>
        </w:rPr>
        <w:t xml:space="preserve">The Commission worked together </w:t>
      </w:r>
      <w:r w:rsidR="00F05E55">
        <w:rPr>
          <w:rFonts w:cstheme="minorHAnsi"/>
        </w:rPr>
        <w:t xml:space="preserve">to </w:t>
      </w:r>
      <w:r w:rsidR="00FB6786">
        <w:rPr>
          <w:rFonts w:cstheme="minorHAnsi"/>
        </w:rPr>
        <w:t>wordsmith and</w:t>
      </w:r>
      <w:r w:rsidR="00F419A0">
        <w:rPr>
          <w:rFonts w:cstheme="minorHAnsi"/>
        </w:rPr>
        <w:t xml:space="preserve"> better define the rationale for the 10 recommendations put forward by the 988 Commission in the Annual Report. </w:t>
      </w:r>
    </w:p>
    <w:p w14:paraId="263D8501" w14:textId="1440F789" w:rsidR="00F419A0" w:rsidRDefault="00F419A0" w:rsidP="00F419A0">
      <w:pPr>
        <w:pStyle w:val="ListParagraph"/>
        <w:numPr>
          <w:ilvl w:val="0"/>
          <w:numId w:val="10"/>
        </w:numPr>
        <w:spacing w:after="160"/>
        <w:rPr>
          <w:rFonts w:cstheme="minorHAnsi"/>
        </w:rPr>
      </w:pPr>
      <w:r>
        <w:rPr>
          <w:rFonts w:cstheme="minorHAnsi"/>
        </w:rPr>
        <w:t xml:space="preserve">Rebekah Gewirtz </w:t>
      </w:r>
      <w:r w:rsidR="00942950">
        <w:rPr>
          <w:rFonts w:cstheme="minorHAnsi"/>
        </w:rPr>
        <w:t>suggest</w:t>
      </w:r>
      <w:r w:rsidR="00B16DB3">
        <w:rPr>
          <w:rFonts w:cstheme="minorHAnsi"/>
        </w:rPr>
        <w:t>ed, with the consumer in mind, removing “sustaining the progress of previous years</w:t>
      </w:r>
      <w:r w:rsidR="00750335">
        <w:rPr>
          <w:rFonts w:cstheme="minorHAnsi"/>
        </w:rPr>
        <w:t>” and replacing it with “advancing the goal of making 988 as accessible as possible</w:t>
      </w:r>
      <w:r w:rsidR="00770E32">
        <w:rPr>
          <w:rFonts w:cstheme="minorHAnsi"/>
        </w:rPr>
        <w:t>…”</w:t>
      </w:r>
    </w:p>
    <w:p w14:paraId="07D1AE68" w14:textId="40ED693C" w:rsidR="00810BC2" w:rsidRDefault="00810BC2" w:rsidP="00F419A0">
      <w:pPr>
        <w:pStyle w:val="ListParagraph"/>
        <w:numPr>
          <w:ilvl w:val="0"/>
          <w:numId w:val="10"/>
        </w:numPr>
        <w:spacing w:after="160"/>
        <w:rPr>
          <w:rFonts w:cstheme="minorHAnsi"/>
        </w:rPr>
      </w:pPr>
      <w:r>
        <w:rPr>
          <w:rFonts w:cstheme="minorHAnsi"/>
        </w:rPr>
        <w:t>Pata Suyemot</w:t>
      </w:r>
      <w:r w:rsidR="00824C2C">
        <w:rPr>
          <w:rFonts w:cstheme="minorHAnsi"/>
        </w:rPr>
        <w:t xml:space="preserve">o </w:t>
      </w:r>
      <w:r w:rsidR="00B462E9">
        <w:rPr>
          <w:rFonts w:cstheme="minorHAnsi"/>
        </w:rPr>
        <w:t xml:space="preserve">suggested </w:t>
      </w:r>
      <w:r w:rsidR="00390F34">
        <w:rPr>
          <w:rFonts w:cstheme="minorHAnsi"/>
        </w:rPr>
        <w:t xml:space="preserve">the addition to the above sentence highlighting </w:t>
      </w:r>
      <w:r w:rsidR="00947722">
        <w:rPr>
          <w:rFonts w:cstheme="minorHAnsi"/>
        </w:rPr>
        <w:t>“</w:t>
      </w:r>
      <w:r w:rsidR="00390F34">
        <w:rPr>
          <w:rFonts w:cstheme="minorHAnsi"/>
        </w:rPr>
        <w:t>especially vulnerable populations</w:t>
      </w:r>
      <w:r w:rsidR="00947722">
        <w:rPr>
          <w:rFonts w:cstheme="minorHAnsi"/>
        </w:rPr>
        <w:t>”</w:t>
      </w:r>
      <w:r w:rsidR="00390F34">
        <w:rPr>
          <w:rFonts w:cstheme="minorHAnsi"/>
        </w:rPr>
        <w:t xml:space="preserve">, since our recommendations this year </w:t>
      </w:r>
      <w:r w:rsidR="00020864">
        <w:rPr>
          <w:rFonts w:cstheme="minorHAnsi"/>
        </w:rPr>
        <w:t xml:space="preserve">have included specific vulnerable populations like Asian Americans and LGBTQ+. </w:t>
      </w:r>
    </w:p>
    <w:p w14:paraId="6166A96C" w14:textId="66F2E305" w:rsidR="00297E97" w:rsidRDefault="004D11FE" w:rsidP="00F419A0">
      <w:pPr>
        <w:pStyle w:val="ListParagraph"/>
        <w:numPr>
          <w:ilvl w:val="0"/>
          <w:numId w:val="10"/>
        </w:numPr>
        <w:spacing w:after="160"/>
        <w:rPr>
          <w:rFonts w:cstheme="minorHAnsi"/>
        </w:rPr>
      </w:pPr>
      <w:r>
        <w:rPr>
          <w:rFonts w:cstheme="minorHAnsi"/>
        </w:rPr>
        <w:t xml:space="preserve">Courtney Chelo </w:t>
      </w:r>
      <w:r w:rsidR="00CD5028">
        <w:rPr>
          <w:rFonts w:cstheme="minorHAnsi"/>
        </w:rPr>
        <w:t>suggested sticking with high level language</w:t>
      </w:r>
      <w:r w:rsidR="00CF53C6">
        <w:rPr>
          <w:rFonts w:cstheme="minorHAnsi"/>
        </w:rPr>
        <w:t xml:space="preserve"> and</w:t>
      </w:r>
      <w:r w:rsidR="00CD5028">
        <w:rPr>
          <w:rFonts w:cstheme="minorHAnsi"/>
        </w:rPr>
        <w:t xml:space="preserve"> </w:t>
      </w:r>
      <w:r w:rsidR="00FB6786">
        <w:rPr>
          <w:rFonts w:cstheme="minorHAnsi"/>
        </w:rPr>
        <w:t>action-oriented</w:t>
      </w:r>
      <w:r w:rsidR="00CD5028">
        <w:rPr>
          <w:rFonts w:cstheme="minorHAnsi"/>
        </w:rPr>
        <w:t xml:space="preserve"> language </w:t>
      </w:r>
      <w:r w:rsidR="00CF53C6">
        <w:rPr>
          <w:rFonts w:cstheme="minorHAnsi"/>
        </w:rPr>
        <w:t xml:space="preserve">with the addition of something along the lines of </w:t>
      </w:r>
      <w:r w:rsidR="00F121D1">
        <w:rPr>
          <w:rFonts w:cstheme="minorHAnsi"/>
        </w:rPr>
        <w:t xml:space="preserve">“the recommendations </w:t>
      </w:r>
      <w:r w:rsidR="009803B7">
        <w:rPr>
          <w:rFonts w:cstheme="minorHAnsi"/>
        </w:rPr>
        <w:t xml:space="preserve">reflect the moment that we are in and reflect the needs of the </w:t>
      </w:r>
      <w:r w:rsidR="00D16236">
        <w:rPr>
          <w:rFonts w:cstheme="minorHAnsi"/>
        </w:rPr>
        <w:t>population</w:t>
      </w:r>
      <w:r w:rsidR="004C332B">
        <w:rPr>
          <w:rFonts w:cstheme="minorHAnsi"/>
        </w:rPr>
        <w:t xml:space="preserve">s that need support.” </w:t>
      </w:r>
    </w:p>
    <w:p w14:paraId="58DE9D93" w14:textId="26AD6839" w:rsidR="00F121D1" w:rsidRDefault="00F121D1" w:rsidP="00F419A0">
      <w:pPr>
        <w:pStyle w:val="ListParagraph"/>
        <w:numPr>
          <w:ilvl w:val="0"/>
          <w:numId w:val="10"/>
        </w:numPr>
        <w:spacing w:after="160"/>
        <w:rPr>
          <w:rFonts w:cstheme="minorHAnsi"/>
        </w:rPr>
      </w:pPr>
      <w:r>
        <w:rPr>
          <w:rFonts w:cstheme="minorHAnsi"/>
        </w:rPr>
        <w:t xml:space="preserve">Joan </w:t>
      </w:r>
      <w:r w:rsidR="004C332B">
        <w:rPr>
          <w:rFonts w:cstheme="minorHAnsi"/>
        </w:rPr>
        <w:t xml:space="preserve">Taglieri </w:t>
      </w:r>
      <w:r w:rsidR="00F13B9A">
        <w:rPr>
          <w:rFonts w:cstheme="minorHAnsi"/>
        </w:rPr>
        <w:t xml:space="preserve">added support for keeping the rational in general, high-level terms. </w:t>
      </w:r>
      <w:r>
        <w:rPr>
          <w:rFonts w:cstheme="minorHAnsi"/>
        </w:rPr>
        <w:t xml:space="preserve"> </w:t>
      </w:r>
    </w:p>
    <w:p w14:paraId="79623451" w14:textId="2910FB27" w:rsidR="004C332B" w:rsidRPr="00F419A0" w:rsidRDefault="004C332B" w:rsidP="00F419A0">
      <w:pPr>
        <w:pStyle w:val="ListParagraph"/>
        <w:numPr>
          <w:ilvl w:val="0"/>
          <w:numId w:val="10"/>
        </w:numPr>
        <w:spacing w:after="160"/>
        <w:rPr>
          <w:rFonts w:cstheme="minorHAnsi"/>
        </w:rPr>
      </w:pPr>
      <w:r>
        <w:rPr>
          <w:rFonts w:cstheme="minorHAnsi"/>
        </w:rPr>
        <w:t xml:space="preserve">Charmain </w:t>
      </w:r>
      <w:r w:rsidR="00F13B9A">
        <w:rPr>
          <w:rFonts w:cstheme="minorHAnsi"/>
        </w:rPr>
        <w:t xml:space="preserve">Jackman </w:t>
      </w:r>
      <w:r w:rsidR="00BA19A1">
        <w:rPr>
          <w:rFonts w:cstheme="minorHAnsi"/>
        </w:rPr>
        <w:t xml:space="preserve">suggested we remove </w:t>
      </w:r>
      <w:r w:rsidR="00522C66">
        <w:rPr>
          <w:rFonts w:cstheme="minorHAnsi"/>
        </w:rPr>
        <w:t xml:space="preserve">the first sentence that </w:t>
      </w:r>
      <w:r w:rsidR="009B6794">
        <w:rPr>
          <w:rFonts w:cstheme="minorHAnsi"/>
        </w:rPr>
        <w:t>gave numerical details on how many recommendations we discussed this year</w:t>
      </w:r>
      <w:r w:rsidR="009A4AAD">
        <w:rPr>
          <w:rFonts w:cstheme="minorHAnsi"/>
        </w:rPr>
        <w:t xml:space="preserve">, and how many passed because </w:t>
      </w:r>
      <w:r w:rsidR="009028EC">
        <w:rPr>
          <w:rFonts w:cstheme="minorHAnsi"/>
        </w:rPr>
        <w:t xml:space="preserve">the numerical details do not have anything to do </w:t>
      </w:r>
      <w:r w:rsidR="009A4AAD">
        <w:rPr>
          <w:rFonts w:cstheme="minorHAnsi"/>
        </w:rPr>
        <w:t xml:space="preserve">with rationale. </w:t>
      </w:r>
    </w:p>
    <w:p w14:paraId="40E18BF3" w14:textId="2F3D8EB2" w:rsidR="005C6B0E" w:rsidRDefault="004A2368" w:rsidP="005C6B0E">
      <w:pPr>
        <w:pStyle w:val="NoSpacing"/>
        <w:rPr>
          <w:rFonts w:cstheme="minorHAnsi"/>
        </w:rPr>
      </w:pPr>
      <w:r w:rsidRPr="006436C8">
        <w:rPr>
          <w:rFonts w:cstheme="minorHAnsi"/>
          <w:b/>
          <w:bCs/>
        </w:rPr>
        <w:t>Slide 62</w:t>
      </w:r>
      <w:r w:rsidRPr="006436C8">
        <w:rPr>
          <w:rFonts w:cstheme="minorHAnsi"/>
        </w:rPr>
        <w:t xml:space="preserve"> – </w:t>
      </w:r>
      <w:r w:rsidR="006436C8" w:rsidRPr="006436C8">
        <w:rPr>
          <w:rFonts w:cstheme="minorHAnsi"/>
        </w:rPr>
        <w:t>In the data slides, t</w:t>
      </w:r>
      <w:r w:rsidRPr="006436C8">
        <w:rPr>
          <w:rFonts w:cstheme="minorHAnsi"/>
        </w:rPr>
        <w:t>he Commission discussed the sentence</w:t>
      </w:r>
      <w:r w:rsidR="005C6B0E">
        <w:rPr>
          <w:rFonts w:cstheme="minorHAnsi"/>
        </w:rPr>
        <w:t>:</w:t>
      </w:r>
      <w:r w:rsidRPr="006436C8">
        <w:rPr>
          <w:rFonts w:cstheme="minorHAnsi"/>
        </w:rPr>
        <w:t xml:space="preserve"> </w:t>
      </w:r>
      <w:r w:rsidR="005C6B0E">
        <w:rPr>
          <w:rFonts w:cstheme="minorHAnsi"/>
        </w:rPr>
        <w:t>“</w:t>
      </w:r>
      <w:r w:rsidR="005C6B0E" w:rsidRPr="005C6B0E">
        <w:rPr>
          <w:rFonts w:cstheme="minorHAnsi"/>
        </w:rPr>
        <w:t>Just over 3% of MA 988 calls require connection to higher level of care at either the MA Behavioral Health Help Line, the Mobile Crisis Intervention program, or Emergency Medical Services (911). 988 Lifeline is a 24/7, free, and low barrier service that forms the foundation of right-sized mental health care and support approaches while successfully diverting interactions away from unnecessary and costly higher levels of care and harmful or deadly interactions with emergency services.</w:t>
      </w:r>
      <w:r w:rsidR="005C6B0E">
        <w:rPr>
          <w:rFonts w:cstheme="minorHAnsi"/>
        </w:rPr>
        <w:t>”</w:t>
      </w:r>
    </w:p>
    <w:p w14:paraId="7DF2F1C2" w14:textId="77777777" w:rsidR="00C635A5" w:rsidRDefault="00C635A5" w:rsidP="005C6B0E">
      <w:pPr>
        <w:pStyle w:val="NoSpacing"/>
        <w:rPr>
          <w:rFonts w:cstheme="minorHAnsi"/>
        </w:rPr>
      </w:pPr>
    </w:p>
    <w:p w14:paraId="453819DC" w14:textId="18F5C2A9" w:rsidR="00C635A5" w:rsidRDefault="00C635A5" w:rsidP="00C635A5">
      <w:pPr>
        <w:pStyle w:val="NoSpacing"/>
        <w:numPr>
          <w:ilvl w:val="0"/>
          <w:numId w:val="11"/>
        </w:numPr>
        <w:rPr>
          <w:rFonts w:cstheme="minorHAnsi"/>
        </w:rPr>
      </w:pPr>
      <w:r>
        <w:rPr>
          <w:rFonts w:cstheme="minorHAnsi"/>
        </w:rPr>
        <w:t xml:space="preserve">Rebekah Caylor added a comment </w:t>
      </w:r>
      <w:r w:rsidR="009774FA">
        <w:rPr>
          <w:rFonts w:cstheme="minorHAnsi"/>
        </w:rPr>
        <w:t>suggesting we remove the language “and harmful or deadly interactions with emergency services” ending the sentence at “higher levels of care”</w:t>
      </w:r>
      <w:r w:rsidR="000D6DBD">
        <w:rPr>
          <w:rFonts w:cstheme="minorHAnsi"/>
        </w:rPr>
        <w:t xml:space="preserve">. Rebekah feels this sends the wrong message about first </w:t>
      </w:r>
      <w:r w:rsidR="00D740EB">
        <w:rPr>
          <w:rFonts w:cstheme="minorHAnsi"/>
        </w:rPr>
        <w:t>responders and</w:t>
      </w:r>
      <w:r w:rsidR="00FF40DC">
        <w:rPr>
          <w:rFonts w:cstheme="minorHAnsi"/>
        </w:rPr>
        <w:t xml:space="preserve"> noted that first responders are trained on the Graves use of force model. </w:t>
      </w:r>
    </w:p>
    <w:p w14:paraId="3FEAB39B" w14:textId="41B5AF65" w:rsidR="00252CFC" w:rsidRDefault="00252CFC" w:rsidP="00C635A5">
      <w:pPr>
        <w:pStyle w:val="NoSpacing"/>
        <w:numPr>
          <w:ilvl w:val="0"/>
          <w:numId w:val="11"/>
        </w:numPr>
        <w:rPr>
          <w:rFonts w:cstheme="minorHAnsi"/>
        </w:rPr>
      </w:pPr>
      <w:r>
        <w:rPr>
          <w:rFonts w:cstheme="minorHAnsi"/>
        </w:rPr>
        <w:t xml:space="preserve">Pam Sager </w:t>
      </w:r>
      <w:r w:rsidR="00BC0A15">
        <w:rPr>
          <w:rFonts w:cstheme="minorHAnsi"/>
        </w:rPr>
        <w:t xml:space="preserve">stated that she would be okay with the </w:t>
      </w:r>
      <w:r w:rsidR="005A3855">
        <w:rPr>
          <w:rFonts w:cstheme="minorHAnsi"/>
        </w:rPr>
        <w:t>change but</w:t>
      </w:r>
      <w:r w:rsidR="00BC0A15">
        <w:rPr>
          <w:rFonts w:cstheme="minorHAnsi"/>
        </w:rPr>
        <w:t xml:space="preserve"> wanted to say that police have not been properly trained </w:t>
      </w:r>
      <w:r w:rsidR="00F9766E">
        <w:rPr>
          <w:rFonts w:cstheme="minorHAnsi"/>
        </w:rPr>
        <w:t>to de</w:t>
      </w:r>
      <w:r w:rsidR="005A3855">
        <w:rPr>
          <w:rFonts w:cstheme="minorHAnsi"/>
        </w:rPr>
        <w:t>-</w:t>
      </w:r>
      <w:r w:rsidR="00F9766E">
        <w:rPr>
          <w:rFonts w:cstheme="minorHAnsi"/>
        </w:rPr>
        <w:t xml:space="preserve">escalate </w:t>
      </w:r>
      <w:r w:rsidR="00BC0A15">
        <w:rPr>
          <w:rFonts w:cstheme="minorHAnsi"/>
        </w:rPr>
        <w:t xml:space="preserve">when it comes to </w:t>
      </w:r>
      <w:r w:rsidR="00F9766E">
        <w:rPr>
          <w:rFonts w:cstheme="minorHAnsi"/>
        </w:rPr>
        <w:t xml:space="preserve">severe </w:t>
      </w:r>
      <w:r w:rsidR="00BC0A15">
        <w:rPr>
          <w:rFonts w:cstheme="minorHAnsi"/>
        </w:rPr>
        <w:t>mental health</w:t>
      </w:r>
      <w:r w:rsidR="00F9766E">
        <w:rPr>
          <w:rFonts w:cstheme="minorHAnsi"/>
        </w:rPr>
        <w:t xml:space="preserve">. </w:t>
      </w:r>
    </w:p>
    <w:p w14:paraId="653115F1" w14:textId="3E9D52E0" w:rsidR="00F9766E" w:rsidRDefault="00F9766E" w:rsidP="00C635A5">
      <w:pPr>
        <w:pStyle w:val="NoSpacing"/>
        <w:numPr>
          <w:ilvl w:val="0"/>
          <w:numId w:val="11"/>
        </w:numPr>
        <w:rPr>
          <w:rFonts w:cstheme="minorHAnsi"/>
        </w:rPr>
      </w:pPr>
      <w:r>
        <w:rPr>
          <w:rFonts w:cstheme="minorHAnsi"/>
        </w:rPr>
        <w:t xml:space="preserve">Charmaine Jackman </w:t>
      </w:r>
      <w:r w:rsidR="00E3509E">
        <w:rPr>
          <w:rFonts w:cstheme="minorHAnsi"/>
        </w:rPr>
        <w:t>added that we have evidence</w:t>
      </w:r>
      <w:r w:rsidR="00B80B1B">
        <w:rPr>
          <w:rFonts w:cstheme="minorHAnsi"/>
        </w:rPr>
        <w:t xml:space="preserve"> there has been deadly force by first responders in Massachusetts, and </w:t>
      </w:r>
      <w:r w:rsidR="006F7ED8">
        <w:rPr>
          <w:rFonts w:cstheme="minorHAnsi"/>
        </w:rPr>
        <w:t xml:space="preserve">we </w:t>
      </w:r>
      <w:r w:rsidR="006F7ED8" w:rsidRPr="006100CE">
        <w:rPr>
          <w:rFonts w:cstheme="minorHAnsi"/>
        </w:rPr>
        <w:t xml:space="preserve">should include </w:t>
      </w:r>
      <w:r w:rsidR="005C45E6" w:rsidRPr="006100CE">
        <w:rPr>
          <w:rFonts w:cstheme="minorHAnsi"/>
        </w:rPr>
        <w:t>th</w:t>
      </w:r>
      <w:r w:rsidR="006100CE" w:rsidRPr="006100CE">
        <w:rPr>
          <w:rFonts w:cstheme="minorHAnsi"/>
        </w:rPr>
        <w:t>ese outcomes</w:t>
      </w:r>
      <w:r w:rsidR="00A87DD4">
        <w:rPr>
          <w:rFonts w:cstheme="minorHAnsi"/>
        </w:rPr>
        <w:t xml:space="preserve"> particularly if it leads to better training. </w:t>
      </w:r>
    </w:p>
    <w:p w14:paraId="07F05626" w14:textId="0DD971B4" w:rsidR="002B36A0" w:rsidRDefault="002B36A0" w:rsidP="00C635A5">
      <w:pPr>
        <w:pStyle w:val="NoSpacing"/>
        <w:numPr>
          <w:ilvl w:val="0"/>
          <w:numId w:val="11"/>
        </w:numPr>
        <w:rPr>
          <w:rFonts w:cstheme="minorHAnsi"/>
        </w:rPr>
      </w:pPr>
      <w:r>
        <w:rPr>
          <w:rFonts w:cstheme="minorHAnsi"/>
        </w:rPr>
        <w:t xml:space="preserve">Courtney Chelo added that from an equity standpoint </w:t>
      </w:r>
      <w:r w:rsidR="0001223C">
        <w:rPr>
          <w:rFonts w:cstheme="minorHAnsi"/>
        </w:rPr>
        <w:t>it makes sense to keep the language as is</w:t>
      </w:r>
      <w:r w:rsidR="00254AC8">
        <w:rPr>
          <w:rFonts w:cstheme="minorHAnsi"/>
        </w:rPr>
        <w:t xml:space="preserve"> especially since</w:t>
      </w:r>
      <w:r w:rsidR="00B4096D">
        <w:rPr>
          <w:rFonts w:cstheme="minorHAnsi"/>
        </w:rPr>
        <w:t xml:space="preserve"> the</w:t>
      </w:r>
      <w:r w:rsidR="00254AC8">
        <w:rPr>
          <w:rFonts w:cstheme="minorHAnsi"/>
        </w:rPr>
        <w:t xml:space="preserve"> </w:t>
      </w:r>
      <w:r w:rsidR="004D1CC5">
        <w:rPr>
          <w:rFonts w:cstheme="minorHAnsi"/>
        </w:rPr>
        <w:t>jail diversion</w:t>
      </w:r>
      <w:r w:rsidR="00B4096D">
        <w:rPr>
          <w:rFonts w:cstheme="minorHAnsi"/>
        </w:rPr>
        <w:t xml:space="preserve"> program</w:t>
      </w:r>
      <w:r w:rsidR="004D1CC5">
        <w:rPr>
          <w:rFonts w:cstheme="minorHAnsi"/>
        </w:rPr>
        <w:t xml:space="preserve"> may be getting cut from the state budget</w:t>
      </w:r>
      <w:r w:rsidR="0001223C">
        <w:rPr>
          <w:rFonts w:cstheme="minorHAnsi"/>
        </w:rPr>
        <w:t xml:space="preserve">. </w:t>
      </w:r>
    </w:p>
    <w:p w14:paraId="48C669C5" w14:textId="4D456809" w:rsidR="00476C18" w:rsidRDefault="005C1B3E" w:rsidP="00C635A5">
      <w:pPr>
        <w:pStyle w:val="NoSpacing"/>
        <w:numPr>
          <w:ilvl w:val="0"/>
          <w:numId w:val="11"/>
        </w:numPr>
        <w:rPr>
          <w:rFonts w:cstheme="minorHAnsi"/>
        </w:rPr>
      </w:pPr>
      <w:r>
        <w:rPr>
          <w:rFonts w:cstheme="minorHAnsi"/>
        </w:rPr>
        <w:t>Ivy Moody s</w:t>
      </w:r>
      <w:r w:rsidR="00AD47D3">
        <w:rPr>
          <w:rFonts w:cstheme="minorHAnsi"/>
        </w:rPr>
        <w:t xml:space="preserve">upports some </w:t>
      </w:r>
      <w:r>
        <w:rPr>
          <w:rFonts w:cstheme="minorHAnsi"/>
        </w:rPr>
        <w:t>alternative language</w:t>
      </w:r>
      <w:r w:rsidR="00AD47D3">
        <w:rPr>
          <w:rFonts w:cstheme="minorHAnsi"/>
        </w:rPr>
        <w:t xml:space="preserve"> like </w:t>
      </w:r>
      <w:r w:rsidR="00456AC6">
        <w:rPr>
          <w:rFonts w:cstheme="minorHAnsi"/>
        </w:rPr>
        <w:t>“</w:t>
      </w:r>
      <w:r w:rsidR="00AD47D3">
        <w:rPr>
          <w:rFonts w:cstheme="minorHAnsi"/>
        </w:rPr>
        <w:t>adverse reactions</w:t>
      </w:r>
      <w:r w:rsidR="00456AC6">
        <w:rPr>
          <w:rFonts w:cstheme="minorHAnsi"/>
        </w:rPr>
        <w:t>”</w:t>
      </w:r>
      <w:r>
        <w:rPr>
          <w:rFonts w:cstheme="minorHAnsi"/>
        </w:rPr>
        <w:t xml:space="preserve"> that </w:t>
      </w:r>
      <w:r w:rsidR="00AD47D3">
        <w:rPr>
          <w:rFonts w:cstheme="minorHAnsi"/>
        </w:rPr>
        <w:t xml:space="preserve">still </w:t>
      </w:r>
      <w:r w:rsidR="00715D29">
        <w:rPr>
          <w:rFonts w:cstheme="minorHAnsi"/>
        </w:rPr>
        <w:t xml:space="preserve">highlights </w:t>
      </w:r>
      <w:r w:rsidR="00AD47D3">
        <w:rPr>
          <w:rFonts w:cstheme="minorHAnsi"/>
        </w:rPr>
        <w:t xml:space="preserve">the importance of the statement. </w:t>
      </w:r>
    </w:p>
    <w:p w14:paraId="2F6AFB5B" w14:textId="1D7E6BE4" w:rsidR="00276CDF" w:rsidRDefault="00276CDF" w:rsidP="00C635A5">
      <w:pPr>
        <w:pStyle w:val="NoSpacing"/>
        <w:numPr>
          <w:ilvl w:val="0"/>
          <w:numId w:val="11"/>
        </w:numPr>
        <w:rPr>
          <w:rFonts w:cstheme="minorHAnsi"/>
        </w:rPr>
      </w:pPr>
      <w:r>
        <w:rPr>
          <w:rFonts w:cstheme="minorHAnsi"/>
        </w:rPr>
        <w:t xml:space="preserve">Rebekah Caylor </w:t>
      </w:r>
      <w:r w:rsidR="005C45E6">
        <w:rPr>
          <w:rFonts w:cstheme="minorHAnsi"/>
        </w:rPr>
        <w:t>c</w:t>
      </w:r>
      <w:r w:rsidR="00D364D3">
        <w:rPr>
          <w:rFonts w:cstheme="minorHAnsi"/>
        </w:rPr>
        <w:t xml:space="preserve">ould support alternative language but noted that </w:t>
      </w:r>
      <w:r w:rsidR="008F21FA">
        <w:rPr>
          <w:rFonts w:cstheme="minorHAnsi"/>
        </w:rPr>
        <w:t xml:space="preserve">deadly </w:t>
      </w:r>
      <w:r w:rsidR="00423751">
        <w:rPr>
          <w:rFonts w:cstheme="minorHAnsi"/>
        </w:rPr>
        <w:t xml:space="preserve">outcomes </w:t>
      </w:r>
      <w:r w:rsidR="008F21FA">
        <w:rPr>
          <w:rFonts w:cstheme="minorHAnsi"/>
        </w:rPr>
        <w:t xml:space="preserve">are a very small percentage of the calls </w:t>
      </w:r>
      <w:r w:rsidR="00423751">
        <w:rPr>
          <w:rFonts w:cstheme="minorHAnsi"/>
        </w:rPr>
        <w:t xml:space="preserve">taken annually. </w:t>
      </w:r>
    </w:p>
    <w:p w14:paraId="50911933" w14:textId="7BC6FBDA" w:rsidR="005F7DCA" w:rsidRDefault="005F7DCA" w:rsidP="00C635A5">
      <w:pPr>
        <w:pStyle w:val="NoSpacing"/>
        <w:numPr>
          <w:ilvl w:val="0"/>
          <w:numId w:val="11"/>
        </w:numPr>
        <w:rPr>
          <w:rFonts w:cstheme="minorHAnsi"/>
        </w:rPr>
      </w:pPr>
      <w:r>
        <w:rPr>
          <w:rFonts w:cstheme="minorHAnsi"/>
        </w:rPr>
        <w:t xml:space="preserve">Kelley Cunningham noted that this is a tough </w:t>
      </w:r>
      <w:r w:rsidR="00037957">
        <w:rPr>
          <w:rFonts w:cstheme="minorHAnsi"/>
        </w:rPr>
        <w:t xml:space="preserve">one to get consensus on because it </w:t>
      </w:r>
      <w:r w:rsidR="008054A4">
        <w:rPr>
          <w:rFonts w:cstheme="minorHAnsi"/>
        </w:rPr>
        <w:t xml:space="preserve">affects each of differently in </w:t>
      </w:r>
      <w:r w:rsidR="00793E4B">
        <w:rPr>
          <w:rFonts w:cstheme="minorHAnsi"/>
        </w:rPr>
        <w:t>its</w:t>
      </w:r>
      <w:r w:rsidR="008054A4">
        <w:rPr>
          <w:rFonts w:cstheme="minorHAnsi"/>
        </w:rPr>
        <w:t xml:space="preserve"> wording and intent. </w:t>
      </w:r>
      <w:r w:rsidR="00793E4B">
        <w:rPr>
          <w:rFonts w:cstheme="minorHAnsi"/>
        </w:rPr>
        <w:t xml:space="preserve">She reminded the group that the point of 988 is trying to </w:t>
      </w:r>
      <w:r w:rsidR="00B013C0">
        <w:rPr>
          <w:rFonts w:cstheme="minorHAnsi"/>
        </w:rPr>
        <w:t xml:space="preserve">avoid costly high levels of care </w:t>
      </w:r>
      <w:r w:rsidR="009D15C5">
        <w:rPr>
          <w:rFonts w:cstheme="minorHAnsi"/>
        </w:rPr>
        <w:t>and</w:t>
      </w:r>
      <w:r w:rsidR="000D1060">
        <w:rPr>
          <w:rFonts w:cstheme="minorHAnsi"/>
        </w:rPr>
        <w:t xml:space="preserve"> </w:t>
      </w:r>
      <w:r w:rsidR="009D15C5">
        <w:rPr>
          <w:rFonts w:cstheme="minorHAnsi"/>
        </w:rPr>
        <w:t>these kinds of confrontation</w:t>
      </w:r>
      <w:r w:rsidR="000D1060">
        <w:rPr>
          <w:rFonts w:cstheme="minorHAnsi"/>
        </w:rPr>
        <w:t xml:space="preserve">s. </w:t>
      </w:r>
    </w:p>
    <w:p w14:paraId="73B2F4F1" w14:textId="35E931D8" w:rsidR="00624055" w:rsidRDefault="00624055" w:rsidP="00C635A5">
      <w:pPr>
        <w:pStyle w:val="NoSpacing"/>
        <w:numPr>
          <w:ilvl w:val="0"/>
          <w:numId w:val="11"/>
        </w:numPr>
        <w:rPr>
          <w:rFonts w:cstheme="minorHAnsi"/>
        </w:rPr>
      </w:pPr>
      <w:r>
        <w:rPr>
          <w:rFonts w:cstheme="minorHAnsi"/>
        </w:rPr>
        <w:t xml:space="preserve">Charmaine Jackman </w:t>
      </w:r>
      <w:r w:rsidR="00C759F4">
        <w:rPr>
          <w:rFonts w:cstheme="minorHAnsi"/>
        </w:rPr>
        <w:t>stated that she is insistent</w:t>
      </w:r>
      <w:r w:rsidR="007A6B14">
        <w:rPr>
          <w:rFonts w:cstheme="minorHAnsi"/>
        </w:rPr>
        <w:t xml:space="preserve"> that we be plain in our language and not</w:t>
      </w:r>
      <w:r w:rsidR="002C02D2">
        <w:rPr>
          <w:rFonts w:cstheme="minorHAnsi"/>
        </w:rPr>
        <w:t xml:space="preserve"> </w:t>
      </w:r>
      <w:r w:rsidR="00BB5F1A">
        <w:rPr>
          <w:rFonts w:cstheme="minorHAnsi"/>
        </w:rPr>
        <w:t>change it</w:t>
      </w:r>
      <w:r w:rsidR="00C759F4">
        <w:rPr>
          <w:rFonts w:cstheme="minorHAnsi"/>
        </w:rPr>
        <w:t xml:space="preserve"> </w:t>
      </w:r>
      <w:r w:rsidR="002C02D2">
        <w:rPr>
          <w:rFonts w:cstheme="minorHAnsi"/>
        </w:rPr>
        <w:t>is clear w</w:t>
      </w:r>
      <w:r w:rsidR="00C759F4">
        <w:rPr>
          <w:rFonts w:cstheme="minorHAnsi"/>
        </w:rPr>
        <w:t xml:space="preserve">hat we are </w:t>
      </w:r>
      <w:r w:rsidR="00161B2D">
        <w:rPr>
          <w:rFonts w:cstheme="minorHAnsi"/>
        </w:rPr>
        <w:t xml:space="preserve">talking about. </w:t>
      </w:r>
    </w:p>
    <w:p w14:paraId="7FE9BBA2" w14:textId="59BD42E2" w:rsidR="00161B2D" w:rsidRDefault="00161B2D" w:rsidP="00C635A5">
      <w:pPr>
        <w:pStyle w:val="NoSpacing"/>
        <w:numPr>
          <w:ilvl w:val="0"/>
          <w:numId w:val="11"/>
        </w:numPr>
        <w:rPr>
          <w:rFonts w:cstheme="minorHAnsi"/>
        </w:rPr>
      </w:pPr>
      <w:r>
        <w:rPr>
          <w:rFonts w:cstheme="minorHAnsi"/>
        </w:rPr>
        <w:lastRenderedPageBreak/>
        <w:t xml:space="preserve">Rebekah Caylor </w:t>
      </w:r>
      <w:r w:rsidR="00D045BE">
        <w:rPr>
          <w:rFonts w:cstheme="minorHAnsi"/>
        </w:rPr>
        <w:t xml:space="preserve">thinks that the phrase “deadly interactions” make it sounds like it is happening </w:t>
      </w:r>
      <w:r w:rsidR="00B9279D">
        <w:rPr>
          <w:rFonts w:cstheme="minorHAnsi"/>
        </w:rPr>
        <w:t xml:space="preserve">at a high rate. </w:t>
      </w:r>
    </w:p>
    <w:p w14:paraId="5CC289E0" w14:textId="2A3EA5D6" w:rsidR="00304F61" w:rsidRDefault="00304F61" w:rsidP="00C635A5">
      <w:pPr>
        <w:pStyle w:val="NoSpacing"/>
        <w:numPr>
          <w:ilvl w:val="0"/>
          <w:numId w:val="11"/>
        </w:numPr>
        <w:rPr>
          <w:rFonts w:cstheme="minorHAnsi"/>
        </w:rPr>
      </w:pPr>
      <w:r>
        <w:rPr>
          <w:rFonts w:cstheme="minorHAnsi"/>
        </w:rPr>
        <w:t>Mio Tamanaha</w:t>
      </w:r>
      <w:r w:rsidR="00FB5289">
        <w:rPr>
          <w:rFonts w:cstheme="minorHAnsi"/>
        </w:rPr>
        <w:t xml:space="preserve"> added that it is</w:t>
      </w:r>
      <w:r>
        <w:rPr>
          <w:rFonts w:cstheme="minorHAnsi"/>
        </w:rPr>
        <w:t xml:space="preserve"> important to highlight that these systems are trying to divert from the 911 pathway. </w:t>
      </w:r>
    </w:p>
    <w:p w14:paraId="55B6E80F" w14:textId="3F64150D" w:rsidR="00B95EDF" w:rsidRDefault="00B95EDF" w:rsidP="00C635A5">
      <w:pPr>
        <w:pStyle w:val="NoSpacing"/>
        <w:numPr>
          <w:ilvl w:val="0"/>
          <w:numId w:val="11"/>
        </w:numPr>
        <w:rPr>
          <w:rFonts w:cstheme="minorHAnsi"/>
        </w:rPr>
      </w:pPr>
      <w:r>
        <w:rPr>
          <w:rFonts w:cstheme="minorHAnsi"/>
        </w:rPr>
        <w:t xml:space="preserve">Courtney Chelo </w:t>
      </w:r>
      <w:r w:rsidR="00C74B03">
        <w:rPr>
          <w:rFonts w:cstheme="minorHAnsi"/>
        </w:rPr>
        <w:t>appreciate</w:t>
      </w:r>
      <w:r w:rsidR="00FB5289">
        <w:rPr>
          <w:rFonts w:cstheme="minorHAnsi"/>
        </w:rPr>
        <w:t>s</w:t>
      </w:r>
      <w:r w:rsidR="00C74B03">
        <w:rPr>
          <w:rFonts w:cstheme="minorHAnsi"/>
        </w:rPr>
        <w:t xml:space="preserve"> the </w:t>
      </w:r>
      <w:r w:rsidR="00852667">
        <w:rPr>
          <w:rFonts w:cstheme="minorHAnsi"/>
        </w:rPr>
        <w:t xml:space="preserve">perspectives shared in this discussion, and </w:t>
      </w:r>
      <w:r w:rsidR="00A66877">
        <w:rPr>
          <w:rFonts w:cstheme="minorHAnsi"/>
        </w:rPr>
        <w:t xml:space="preserve">suggests we try to </w:t>
      </w:r>
      <w:r w:rsidR="00243377">
        <w:rPr>
          <w:rFonts w:cstheme="minorHAnsi"/>
        </w:rPr>
        <w:t xml:space="preserve">agree </w:t>
      </w:r>
      <w:r w:rsidR="00B4121A">
        <w:rPr>
          <w:rFonts w:cstheme="minorHAnsi"/>
        </w:rPr>
        <w:t xml:space="preserve">on additional language </w:t>
      </w:r>
      <w:r w:rsidR="008B6939">
        <w:rPr>
          <w:rFonts w:cstheme="minorHAnsi"/>
        </w:rPr>
        <w:t>adding that there is value in not being euphemistic when it comes to violence</w:t>
      </w:r>
      <w:r w:rsidR="00DC73C4">
        <w:rPr>
          <w:rFonts w:cstheme="minorHAnsi"/>
        </w:rPr>
        <w:t>.</w:t>
      </w:r>
    </w:p>
    <w:p w14:paraId="71827638" w14:textId="3C2FED1E" w:rsidR="0091705C" w:rsidRPr="005C6B0E" w:rsidRDefault="00B71501" w:rsidP="00C635A5">
      <w:pPr>
        <w:pStyle w:val="NoSpacing"/>
        <w:numPr>
          <w:ilvl w:val="0"/>
          <w:numId w:val="11"/>
        </w:numPr>
        <w:rPr>
          <w:rFonts w:cstheme="minorHAnsi"/>
        </w:rPr>
      </w:pPr>
      <w:r>
        <w:rPr>
          <w:rFonts w:cstheme="minorHAnsi"/>
        </w:rPr>
        <w:t>Kelley Cunningham encourage</w:t>
      </w:r>
      <w:r w:rsidR="005550FC">
        <w:rPr>
          <w:rFonts w:cstheme="minorHAnsi"/>
        </w:rPr>
        <w:t>d</w:t>
      </w:r>
      <w:r>
        <w:rPr>
          <w:rFonts w:cstheme="minorHAnsi"/>
        </w:rPr>
        <w:t xml:space="preserve"> the group to end the discussion here for now</w:t>
      </w:r>
      <w:r w:rsidR="00B571B6">
        <w:rPr>
          <w:rFonts w:cstheme="minorHAnsi"/>
        </w:rPr>
        <w:t xml:space="preserve">, </w:t>
      </w:r>
      <w:r w:rsidR="00CB59F1">
        <w:rPr>
          <w:rFonts w:cstheme="minorHAnsi"/>
        </w:rPr>
        <w:t xml:space="preserve">noting that it remains unresolved and we will revisit it again </w:t>
      </w:r>
      <w:r w:rsidR="00BE160A">
        <w:rPr>
          <w:rFonts w:cstheme="minorHAnsi"/>
        </w:rPr>
        <w:t>later</w:t>
      </w:r>
      <w:r w:rsidR="00CB59F1">
        <w:rPr>
          <w:rFonts w:cstheme="minorHAnsi"/>
        </w:rPr>
        <w:t xml:space="preserve">. </w:t>
      </w:r>
    </w:p>
    <w:p w14:paraId="11B5A0A5" w14:textId="27C2C451" w:rsidR="00772374" w:rsidRDefault="00772374" w:rsidP="00A67EA0">
      <w:pPr>
        <w:pStyle w:val="NoSpacing"/>
        <w:rPr>
          <w:rFonts w:cstheme="minorHAnsi"/>
        </w:rPr>
      </w:pPr>
    </w:p>
    <w:p w14:paraId="1BB5E54B" w14:textId="77777777" w:rsidR="006436C8" w:rsidRDefault="006436C8" w:rsidP="00A67EA0">
      <w:pPr>
        <w:pStyle w:val="NoSpacing"/>
        <w:rPr>
          <w:rFonts w:cstheme="minorHAnsi"/>
        </w:rPr>
      </w:pPr>
    </w:p>
    <w:p w14:paraId="67CCA2D5" w14:textId="60CB30EB" w:rsidR="006436C8" w:rsidRDefault="001D236A" w:rsidP="00A67EA0">
      <w:pPr>
        <w:pStyle w:val="NoSpacing"/>
        <w:rPr>
          <w:rFonts w:cstheme="minorHAnsi"/>
        </w:rPr>
      </w:pPr>
      <w:r w:rsidRPr="001D236A">
        <w:rPr>
          <w:rFonts w:cstheme="minorHAnsi"/>
          <w:b/>
          <w:bCs/>
        </w:rPr>
        <w:t>Slide</w:t>
      </w:r>
      <w:r>
        <w:rPr>
          <w:rFonts w:cstheme="minorHAnsi"/>
          <w:b/>
          <w:bCs/>
        </w:rPr>
        <w:t>s</w:t>
      </w:r>
      <w:r w:rsidRPr="001D236A">
        <w:rPr>
          <w:rFonts w:cstheme="minorHAnsi"/>
          <w:b/>
          <w:bCs/>
        </w:rPr>
        <w:t xml:space="preserve"> 64 and 65</w:t>
      </w:r>
      <w:r>
        <w:rPr>
          <w:rFonts w:cstheme="minorHAnsi"/>
        </w:rPr>
        <w:t xml:space="preserve"> </w:t>
      </w:r>
      <w:r w:rsidR="007B6459">
        <w:rPr>
          <w:rFonts w:cstheme="minorHAnsi"/>
        </w:rPr>
        <w:t>–</w:t>
      </w:r>
      <w:r>
        <w:rPr>
          <w:rFonts w:cstheme="minorHAnsi"/>
        </w:rPr>
        <w:t xml:space="preserve"> </w:t>
      </w:r>
      <w:r w:rsidR="007B6459">
        <w:rPr>
          <w:rFonts w:cstheme="minorHAnsi"/>
        </w:rPr>
        <w:t xml:space="preserve">Plans for the year ahead. </w:t>
      </w:r>
    </w:p>
    <w:p w14:paraId="67D1DBBB" w14:textId="158FE918" w:rsidR="00801D45" w:rsidRDefault="003C601D" w:rsidP="00801D45">
      <w:pPr>
        <w:pStyle w:val="NoSpacing"/>
        <w:numPr>
          <w:ilvl w:val="0"/>
          <w:numId w:val="12"/>
        </w:numPr>
        <w:rPr>
          <w:rFonts w:cstheme="minorHAnsi"/>
        </w:rPr>
      </w:pPr>
      <w:r>
        <w:rPr>
          <w:rFonts w:cstheme="minorHAnsi"/>
        </w:rPr>
        <w:t xml:space="preserve">Kelley Cunningham </w:t>
      </w:r>
      <w:r w:rsidR="0021125E">
        <w:rPr>
          <w:rFonts w:cstheme="minorHAnsi"/>
        </w:rPr>
        <w:t xml:space="preserve">noted that we need to spend time reviewing the tabled recommendations and </w:t>
      </w:r>
      <w:r w:rsidR="00652AE9">
        <w:rPr>
          <w:rFonts w:cstheme="minorHAnsi"/>
        </w:rPr>
        <w:t xml:space="preserve">prioritize the meeting agendas for the year ahead. </w:t>
      </w:r>
    </w:p>
    <w:p w14:paraId="29950204" w14:textId="2AA94544" w:rsidR="00801D45" w:rsidRDefault="00801D45" w:rsidP="00801D45">
      <w:pPr>
        <w:pStyle w:val="NoSpacing"/>
        <w:numPr>
          <w:ilvl w:val="0"/>
          <w:numId w:val="12"/>
        </w:numPr>
        <w:rPr>
          <w:rFonts w:cstheme="minorHAnsi"/>
        </w:rPr>
      </w:pPr>
      <w:r>
        <w:rPr>
          <w:rFonts w:cstheme="minorHAnsi"/>
        </w:rPr>
        <w:t>Ivy M</w:t>
      </w:r>
      <w:r w:rsidR="00652AE9">
        <w:rPr>
          <w:rFonts w:cstheme="minorHAnsi"/>
        </w:rPr>
        <w:t xml:space="preserve">oody suggested that the Commission </w:t>
      </w:r>
      <w:r w:rsidR="00077F5A">
        <w:rPr>
          <w:rFonts w:cstheme="minorHAnsi"/>
        </w:rPr>
        <w:t xml:space="preserve">use some of the time in the April meeting to discuss </w:t>
      </w:r>
      <w:r w:rsidR="00DE0F99">
        <w:rPr>
          <w:rFonts w:cstheme="minorHAnsi"/>
        </w:rPr>
        <w:t>meet</w:t>
      </w:r>
      <w:r w:rsidR="00077F5A">
        <w:rPr>
          <w:rFonts w:cstheme="minorHAnsi"/>
        </w:rPr>
        <w:t>ing</w:t>
      </w:r>
      <w:r w:rsidR="0067651B">
        <w:rPr>
          <w:rFonts w:cstheme="minorHAnsi"/>
        </w:rPr>
        <w:t xml:space="preserve"> </w:t>
      </w:r>
      <w:r w:rsidR="00810CA6">
        <w:rPr>
          <w:rFonts w:cstheme="minorHAnsi"/>
        </w:rPr>
        <w:t xml:space="preserve">monthly in </w:t>
      </w:r>
      <w:proofErr w:type="gramStart"/>
      <w:r w:rsidR="00810CA6">
        <w:rPr>
          <w:rFonts w:cstheme="minorHAnsi"/>
        </w:rPr>
        <w:t>2026</w:t>
      </w:r>
      <w:proofErr w:type="gramEnd"/>
      <w:r w:rsidR="00810CA6">
        <w:rPr>
          <w:rFonts w:cstheme="minorHAnsi"/>
        </w:rPr>
        <w:t xml:space="preserve"> </w:t>
      </w:r>
      <w:r w:rsidR="0067651B">
        <w:rPr>
          <w:rFonts w:cstheme="minorHAnsi"/>
        </w:rPr>
        <w:t xml:space="preserve">so </w:t>
      </w:r>
      <w:r w:rsidR="009B2EB3">
        <w:rPr>
          <w:rFonts w:cstheme="minorHAnsi"/>
        </w:rPr>
        <w:t xml:space="preserve">we have enough time to </w:t>
      </w:r>
      <w:r w:rsidR="0067651B">
        <w:rPr>
          <w:rFonts w:cstheme="minorHAnsi"/>
        </w:rPr>
        <w:t xml:space="preserve">accomplish our goals. </w:t>
      </w:r>
      <w:r w:rsidR="00F73953">
        <w:rPr>
          <w:rFonts w:cstheme="minorHAnsi"/>
        </w:rPr>
        <w:t xml:space="preserve"> </w:t>
      </w:r>
    </w:p>
    <w:p w14:paraId="1573A420" w14:textId="77777777" w:rsidR="006436C8" w:rsidRPr="006436C8" w:rsidRDefault="006436C8" w:rsidP="00A67EA0">
      <w:pPr>
        <w:pStyle w:val="NoSpacing"/>
        <w:rPr>
          <w:rFonts w:cstheme="minorHAnsi"/>
        </w:rPr>
      </w:pPr>
    </w:p>
    <w:p w14:paraId="3255838D" w14:textId="61220FDF" w:rsidR="00242FD3" w:rsidRPr="00FB5583" w:rsidRDefault="00242FD3" w:rsidP="00A67EA0">
      <w:pPr>
        <w:pStyle w:val="NoSpacing"/>
        <w:rPr>
          <w:rFonts w:cstheme="minorHAnsi"/>
          <w:color w:val="1F497D" w:themeColor="text2"/>
        </w:rPr>
      </w:pPr>
    </w:p>
    <w:p w14:paraId="1D40AA6F" w14:textId="714C9CE0" w:rsidR="004B5851" w:rsidRPr="00A1366E" w:rsidRDefault="004B5851" w:rsidP="00834731">
      <w:pPr>
        <w:rPr>
          <w:rFonts w:cstheme="minorHAnsi"/>
          <w:b/>
          <w:bCs/>
          <w:u w:val="single"/>
        </w:rPr>
      </w:pPr>
      <w:r w:rsidRPr="00A1366E">
        <w:rPr>
          <w:rFonts w:cstheme="minorHAnsi"/>
          <w:b/>
          <w:bCs/>
          <w:u w:val="single"/>
        </w:rPr>
        <w:t>Conclusion of the Meeting</w:t>
      </w:r>
    </w:p>
    <w:p w14:paraId="40F740EC" w14:textId="02AB4823" w:rsidR="006E2636" w:rsidRDefault="002361F8" w:rsidP="00834731">
      <w:pPr>
        <w:rPr>
          <w:rFonts w:cstheme="minorHAnsi"/>
        </w:rPr>
      </w:pPr>
      <w:r>
        <w:rPr>
          <w:rFonts w:cstheme="minorHAnsi"/>
        </w:rPr>
        <w:t xml:space="preserve">Kelley </w:t>
      </w:r>
      <w:r w:rsidR="00685FB5">
        <w:rPr>
          <w:rFonts w:cstheme="minorHAnsi"/>
        </w:rPr>
        <w:t xml:space="preserve">will take the feedback and discussion points </w:t>
      </w:r>
      <w:r w:rsidR="00B6421E">
        <w:rPr>
          <w:rFonts w:cstheme="minorHAnsi"/>
        </w:rPr>
        <w:t xml:space="preserve">on the draft Annual Report and </w:t>
      </w:r>
      <w:r w:rsidR="000C4487">
        <w:rPr>
          <w:rFonts w:cstheme="minorHAnsi"/>
        </w:rPr>
        <w:t xml:space="preserve">work offline to </w:t>
      </w:r>
      <w:r w:rsidR="003C18BB">
        <w:rPr>
          <w:rFonts w:cstheme="minorHAnsi"/>
        </w:rPr>
        <w:t>make some suggestions back to the Co</w:t>
      </w:r>
      <w:r w:rsidR="000C4487">
        <w:rPr>
          <w:rFonts w:cstheme="minorHAnsi"/>
        </w:rPr>
        <w:t xml:space="preserve">mmission </w:t>
      </w:r>
      <w:r w:rsidR="00AC6F9A">
        <w:rPr>
          <w:rFonts w:cstheme="minorHAnsi"/>
        </w:rPr>
        <w:t xml:space="preserve">in the form of the next draft Annual Report review. </w:t>
      </w:r>
    </w:p>
    <w:p w14:paraId="77F1EB7C" w14:textId="5FD39EFB" w:rsidR="007E6035" w:rsidRPr="00A1366E" w:rsidRDefault="001B1253" w:rsidP="00834731">
      <w:pPr>
        <w:rPr>
          <w:rFonts w:cstheme="minorHAnsi"/>
        </w:rPr>
      </w:pPr>
      <w:r w:rsidRPr="00A1366E">
        <w:rPr>
          <w:rFonts w:cstheme="minorHAnsi"/>
        </w:rPr>
        <w:t>The</w:t>
      </w:r>
      <w:r w:rsidR="004B5851" w:rsidRPr="00A1366E">
        <w:rPr>
          <w:rFonts w:cstheme="minorHAnsi"/>
        </w:rPr>
        <w:t xml:space="preserve"> next </w:t>
      </w:r>
      <w:r w:rsidR="00A1366E" w:rsidRPr="00A1366E">
        <w:rPr>
          <w:rFonts w:cstheme="minorHAnsi"/>
        </w:rPr>
        <w:t xml:space="preserve">988 Commission </w:t>
      </w:r>
      <w:r w:rsidR="004B5851" w:rsidRPr="00A1366E">
        <w:rPr>
          <w:rFonts w:cstheme="minorHAnsi"/>
        </w:rPr>
        <w:t xml:space="preserve">meeting will be held </w:t>
      </w:r>
      <w:r w:rsidR="000340AE" w:rsidRPr="00A1366E">
        <w:rPr>
          <w:rFonts w:cstheme="minorHAnsi"/>
        </w:rPr>
        <w:t xml:space="preserve">on April </w:t>
      </w:r>
      <w:r w:rsidR="00A1366E" w:rsidRPr="00A1366E">
        <w:rPr>
          <w:rFonts w:cstheme="minorHAnsi"/>
        </w:rPr>
        <w:t>13</w:t>
      </w:r>
      <w:r w:rsidR="00A1366E" w:rsidRPr="00A1366E">
        <w:rPr>
          <w:rFonts w:cstheme="minorHAnsi"/>
          <w:vertAlign w:val="superscript"/>
        </w:rPr>
        <w:t>th</w:t>
      </w:r>
      <w:r w:rsidR="00A1366E" w:rsidRPr="00A1366E">
        <w:rPr>
          <w:rFonts w:cstheme="minorHAnsi"/>
        </w:rPr>
        <w:t xml:space="preserve">, </w:t>
      </w:r>
      <w:r w:rsidR="00CF4711" w:rsidRPr="00A1366E">
        <w:rPr>
          <w:rFonts w:cstheme="minorHAnsi"/>
        </w:rPr>
        <w:t>2026,</w:t>
      </w:r>
      <w:r w:rsidR="00A1366E" w:rsidRPr="00A1366E">
        <w:rPr>
          <w:rFonts w:cstheme="minorHAnsi"/>
        </w:rPr>
        <w:t xml:space="preserve"> from 1:30 PM to 3:00 PM ET. </w:t>
      </w:r>
      <w:r w:rsidR="00992D88" w:rsidRPr="00A1366E">
        <w:rPr>
          <w:rFonts w:cstheme="minorHAnsi"/>
        </w:rPr>
        <w:t xml:space="preserve"> </w:t>
      </w:r>
      <w:r w:rsidR="00142365">
        <w:rPr>
          <w:rFonts w:cstheme="minorHAnsi"/>
        </w:rPr>
        <w:t xml:space="preserve">Ideally the April meeting will get </w:t>
      </w:r>
      <w:r w:rsidR="00772168">
        <w:rPr>
          <w:rFonts w:cstheme="minorHAnsi"/>
        </w:rPr>
        <w:t xml:space="preserve">the Commission </w:t>
      </w:r>
      <w:r w:rsidR="00142365">
        <w:rPr>
          <w:rFonts w:cstheme="minorHAnsi"/>
        </w:rPr>
        <w:t xml:space="preserve">to a vote on the Annual Report, </w:t>
      </w:r>
      <w:r w:rsidR="00772168">
        <w:rPr>
          <w:rFonts w:cstheme="minorHAnsi"/>
        </w:rPr>
        <w:t xml:space="preserve">and a </w:t>
      </w:r>
      <w:r w:rsidR="008809DA">
        <w:rPr>
          <w:rFonts w:cstheme="minorHAnsi"/>
        </w:rPr>
        <w:t xml:space="preserve">planning </w:t>
      </w:r>
      <w:r w:rsidR="00772168">
        <w:rPr>
          <w:rFonts w:cstheme="minorHAnsi"/>
        </w:rPr>
        <w:t>discussion on the year ahead</w:t>
      </w:r>
      <w:r w:rsidR="008809DA">
        <w:rPr>
          <w:rFonts w:cstheme="minorHAnsi"/>
        </w:rPr>
        <w:t xml:space="preserve">. </w:t>
      </w:r>
    </w:p>
    <w:p w14:paraId="31D52785" w14:textId="77777777" w:rsidR="00CB70D3" w:rsidRPr="00FF7989" w:rsidRDefault="00CB70D3" w:rsidP="00CB70D3">
      <w:pPr>
        <w:pStyle w:val="NoSpacing"/>
        <w:rPr>
          <w:rFonts w:cstheme="minorHAnsi"/>
          <w:b/>
          <w:u w:val="single"/>
        </w:rPr>
      </w:pPr>
      <w:r w:rsidRPr="00FF7989">
        <w:rPr>
          <w:rFonts w:cstheme="minorHAnsi"/>
          <w:b/>
          <w:u w:val="single"/>
        </w:rPr>
        <w:t>Adjournment</w:t>
      </w:r>
      <w:r>
        <w:rPr>
          <w:rFonts w:cstheme="minorHAnsi"/>
          <w:b/>
          <w:u w:val="single"/>
        </w:rPr>
        <w:t>:</w:t>
      </w:r>
      <w:r w:rsidRPr="00FF7989">
        <w:rPr>
          <w:rFonts w:cstheme="minorHAnsi"/>
          <w:b/>
          <w:u w:val="single"/>
        </w:rPr>
        <w:t xml:space="preserve"> </w:t>
      </w:r>
    </w:p>
    <w:p w14:paraId="5959DE06" w14:textId="77777777" w:rsidR="00CB70D3" w:rsidRPr="00FF7989" w:rsidRDefault="00CB70D3" w:rsidP="00CB70D3">
      <w:pPr>
        <w:pStyle w:val="NoSpacing"/>
        <w:rPr>
          <w:rFonts w:cstheme="minorHAnsi"/>
          <w:b/>
          <w:u w:val="single"/>
        </w:rPr>
      </w:pPr>
    </w:p>
    <w:p w14:paraId="67A77BAC" w14:textId="459BCDDD" w:rsidR="00CB70D3" w:rsidRPr="00FF7989" w:rsidRDefault="00CB70D3" w:rsidP="00CB70D3">
      <w:pPr>
        <w:pStyle w:val="NoSpacing"/>
        <w:rPr>
          <w:rFonts w:cstheme="minorHAnsi"/>
        </w:rPr>
      </w:pPr>
      <w:r w:rsidRPr="00FF7989">
        <w:rPr>
          <w:rFonts w:cstheme="minorHAnsi"/>
          <w:b/>
          <w:u w:val="single"/>
        </w:rPr>
        <w:t>Vote</w:t>
      </w:r>
      <w:r w:rsidRPr="00FF7989">
        <w:rPr>
          <w:rFonts w:cstheme="minorHAnsi"/>
          <w:b/>
          <w:spacing w:val="-3"/>
          <w:u w:val="single"/>
        </w:rPr>
        <w:t xml:space="preserve"> </w:t>
      </w:r>
      <w:r w:rsidRPr="00FF7989">
        <w:rPr>
          <w:rFonts w:cstheme="minorHAnsi"/>
          <w:b/>
          <w:u w:val="single"/>
        </w:rPr>
        <w:t>2</w:t>
      </w:r>
      <w:r w:rsidRPr="00FF7989">
        <w:rPr>
          <w:rFonts w:cstheme="minorHAnsi"/>
          <w:b/>
          <w:spacing w:val="-2"/>
          <w:u w:val="single"/>
        </w:rPr>
        <w:t xml:space="preserve"> </w:t>
      </w:r>
      <w:r w:rsidRPr="00FF7989">
        <w:rPr>
          <w:rFonts w:cstheme="minorHAnsi"/>
          <w:b/>
          <w:u w:val="single"/>
        </w:rPr>
        <w:t>to</w:t>
      </w:r>
      <w:r w:rsidRPr="00FF7989">
        <w:rPr>
          <w:rFonts w:cstheme="minorHAnsi"/>
          <w:b/>
          <w:spacing w:val="-2"/>
          <w:u w:val="single"/>
        </w:rPr>
        <w:t xml:space="preserve"> </w:t>
      </w:r>
      <w:r w:rsidRPr="00FF7989">
        <w:rPr>
          <w:rFonts w:cstheme="minorHAnsi"/>
          <w:b/>
          <w:u w:val="single"/>
        </w:rPr>
        <w:t>adjourn:</w:t>
      </w:r>
      <w:r w:rsidRPr="00FF7989">
        <w:rPr>
          <w:rFonts w:cstheme="minorHAnsi"/>
          <w:b/>
          <w:spacing w:val="40"/>
        </w:rPr>
        <w:t xml:space="preserve"> </w:t>
      </w:r>
      <w:r w:rsidRPr="00FF7989">
        <w:rPr>
          <w:rFonts w:cstheme="minorHAnsi"/>
        </w:rPr>
        <w:t>A</w:t>
      </w:r>
      <w:r w:rsidRPr="00FF7989">
        <w:rPr>
          <w:rFonts w:cstheme="minorHAnsi"/>
          <w:spacing w:val="-2"/>
        </w:rPr>
        <w:t xml:space="preserve"> </w:t>
      </w:r>
      <w:r w:rsidRPr="00FF7989">
        <w:rPr>
          <w:rFonts w:cstheme="minorHAnsi"/>
        </w:rPr>
        <w:t>motion</w:t>
      </w:r>
      <w:r w:rsidRPr="00FF7989">
        <w:rPr>
          <w:rFonts w:cstheme="minorHAnsi"/>
          <w:spacing w:val="-3"/>
        </w:rPr>
        <w:t xml:space="preserve"> </w:t>
      </w:r>
      <w:r w:rsidRPr="00FF7989">
        <w:rPr>
          <w:rFonts w:cstheme="minorHAnsi"/>
        </w:rPr>
        <w:t>to</w:t>
      </w:r>
      <w:r w:rsidRPr="00FF7989">
        <w:rPr>
          <w:rFonts w:cstheme="minorHAnsi"/>
          <w:spacing w:val="-3"/>
        </w:rPr>
        <w:t xml:space="preserve"> </w:t>
      </w:r>
      <w:r w:rsidRPr="00FF7989">
        <w:rPr>
          <w:rFonts w:cstheme="minorHAnsi"/>
        </w:rPr>
        <w:t>adjourn</w:t>
      </w:r>
      <w:r w:rsidRPr="00FF7989">
        <w:rPr>
          <w:rFonts w:cstheme="minorHAnsi"/>
          <w:spacing w:val="-3"/>
        </w:rPr>
        <w:t xml:space="preserve"> </w:t>
      </w:r>
      <w:r w:rsidRPr="00FF7989">
        <w:rPr>
          <w:rFonts w:cstheme="minorHAnsi"/>
        </w:rPr>
        <w:t>was</w:t>
      </w:r>
      <w:r w:rsidRPr="00FF7989">
        <w:rPr>
          <w:rFonts w:cstheme="minorHAnsi"/>
          <w:spacing w:val="-3"/>
        </w:rPr>
        <w:t xml:space="preserve"> </w:t>
      </w:r>
      <w:r w:rsidRPr="00FF7989">
        <w:rPr>
          <w:rFonts w:cstheme="minorHAnsi"/>
        </w:rPr>
        <w:t>made</w:t>
      </w:r>
      <w:r w:rsidRPr="00FF7989">
        <w:rPr>
          <w:rFonts w:cstheme="minorHAnsi"/>
          <w:spacing w:val="-2"/>
        </w:rPr>
        <w:t xml:space="preserve"> </w:t>
      </w:r>
      <w:r w:rsidRPr="00FF7989">
        <w:rPr>
          <w:rFonts w:cstheme="minorHAnsi"/>
        </w:rPr>
        <w:t xml:space="preserve">by </w:t>
      </w:r>
      <w:r w:rsidR="006F5744">
        <w:rPr>
          <w:rFonts w:cstheme="minorHAnsi"/>
        </w:rPr>
        <w:t>Courtney Chelo</w:t>
      </w:r>
      <w:r w:rsidRPr="00FF7989">
        <w:rPr>
          <w:rFonts w:cstheme="minorHAnsi"/>
          <w:spacing w:val="-2"/>
        </w:rPr>
        <w:t xml:space="preserve"> </w:t>
      </w:r>
      <w:r w:rsidRPr="00FF7989">
        <w:rPr>
          <w:rFonts w:cstheme="minorHAnsi"/>
        </w:rPr>
        <w:t>and</w:t>
      </w:r>
      <w:r w:rsidRPr="00FF7989">
        <w:rPr>
          <w:rFonts w:cstheme="minorHAnsi"/>
          <w:spacing w:val="-3"/>
        </w:rPr>
        <w:t xml:space="preserve"> </w:t>
      </w:r>
      <w:r w:rsidRPr="00FF7989">
        <w:rPr>
          <w:rFonts w:cstheme="minorHAnsi"/>
        </w:rPr>
        <w:t>seconded</w:t>
      </w:r>
      <w:r w:rsidRPr="00FF7989">
        <w:rPr>
          <w:rFonts w:cstheme="minorHAnsi"/>
          <w:spacing w:val="-2"/>
        </w:rPr>
        <w:t xml:space="preserve"> </w:t>
      </w:r>
      <w:r w:rsidRPr="00FF7989">
        <w:rPr>
          <w:rFonts w:cstheme="minorHAnsi"/>
        </w:rPr>
        <w:t>by</w:t>
      </w:r>
      <w:r>
        <w:rPr>
          <w:rFonts w:cstheme="minorHAnsi"/>
        </w:rPr>
        <w:t xml:space="preserve"> </w:t>
      </w:r>
      <w:r w:rsidR="006F5744">
        <w:rPr>
          <w:rFonts w:cstheme="minorHAnsi"/>
        </w:rPr>
        <w:t>Rebekah Caylor</w:t>
      </w:r>
      <w:r w:rsidRPr="00FF7989">
        <w:rPr>
          <w:rFonts w:cstheme="minorHAnsi"/>
          <w:spacing w:val="-3"/>
        </w:rPr>
        <w:t xml:space="preserve"> </w:t>
      </w:r>
      <w:r w:rsidRPr="00FF7989">
        <w:rPr>
          <w:rFonts w:cstheme="minorHAnsi"/>
        </w:rPr>
        <w:t xml:space="preserve">and </w:t>
      </w:r>
      <w:r w:rsidR="00CF4711" w:rsidRPr="00FF7989">
        <w:rPr>
          <w:rFonts w:cstheme="minorHAnsi"/>
        </w:rPr>
        <w:t>approved (</w:t>
      </w:r>
      <w:r w:rsidRPr="00FF7989">
        <w:rPr>
          <w:rFonts w:cstheme="minorHAnsi"/>
        </w:rPr>
        <w:t>see detailed record of votes above).</w:t>
      </w:r>
    </w:p>
    <w:p w14:paraId="012610FC" w14:textId="77777777" w:rsidR="001B1253" w:rsidRPr="00FB5583" w:rsidRDefault="001B1253" w:rsidP="004153EA">
      <w:pPr>
        <w:pStyle w:val="NoSpacing"/>
        <w:rPr>
          <w:b/>
          <w:bCs/>
          <w:color w:val="1F497D" w:themeColor="text2"/>
          <w:u w:val="single"/>
        </w:rPr>
      </w:pPr>
    </w:p>
    <w:p w14:paraId="6863DE02" w14:textId="77777777" w:rsidR="001B1253" w:rsidRPr="00FB5583" w:rsidRDefault="001B1253" w:rsidP="004153EA">
      <w:pPr>
        <w:pStyle w:val="NoSpacing"/>
        <w:rPr>
          <w:b/>
          <w:bCs/>
          <w:color w:val="1F497D" w:themeColor="text2"/>
          <w:u w:val="single"/>
        </w:rPr>
      </w:pPr>
    </w:p>
    <w:p w14:paraId="3ABAC053" w14:textId="77777777" w:rsidR="001B1253" w:rsidRDefault="001B1253" w:rsidP="004153EA">
      <w:pPr>
        <w:pStyle w:val="NoSpacing"/>
        <w:rPr>
          <w:b/>
          <w:bCs/>
          <w:u w:val="single"/>
        </w:rPr>
      </w:pPr>
    </w:p>
    <w:p w14:paraId="6DCA8746" w14:textId="77777777" w:rsidR="001B1253" w:rsidRDefault="001B1253" w:rsidP="004153EA">
      <w:pPr>
        <w:pStyle w:val="NoSpacing"/>
        <w:rPr>
          <w:b/>
          <w:bCs/>
          <w:u w:val="single"/>
        </w:rPr>
      </w:pPr>
    </w:p>
    <w:p w14:paraId="61048AF1" w14:textId="77777777" w:rsidR="001B1253" w:rsidRDefault="001B1253" w:rsidP="004153EA">
      <w:pPr>
        <w:pStyle w:val="NoSpacing"/>
        <w:rPr>
          <w:b/>
          <w:bCs/>
          <w:u w:val="single"/>
        </w:rPr>
      </w:pPr>
    </w:p>
    <w:p w14:paraId="089D59D7" w14:textId="77777777" w:rsidR="001B1253" w:rsidRDefault="001B1253" w:rsidP="004153EA">
      <w:pPr>
        <w:pStyle w:val="NoSpacing"/>
        <w:rPr>
          <w:b/>
          <w:bCs/>
          <w:u w:val="single"/>
        </w:rPr>
      </w:pPr>
    </w:p>
    <w:p w14:paraId="791AF6DE" w14:textId="77777777" w:rsidR="001B1253" w:rsidRDefault="001B1253" w:rsidP="004153EA">
      <w:pPr>
        <w:pStyle w:val="NoSpacing"/>
        <w:rPr>
          <w:b/>
          <w:bCs/>
          <w:u w:val="single"/>
        </w:rPr>
      </w:pPr>
    </w:p>
    <w:p w14:paraId="61D48BD1" w14:textId="77777777" w:rsidR="001B1253" w:rsidRDefault="001B1253" w:rsidP="004153EA">
      <w:pPr>
        <w:pStyle w:val="NoSpacing"/>
        <w:rPr>
          <w:b/>
          <w:bCs/>
          <w:u w:val="single"/>
        </w:rPr>
      </w:pPr>
    </w:p>
    <w:p w14:paraId="7D73152F" w14:textId="77777777" w:rsidR="001B1253" w:rsidRDefault="001B1253" w:rsidP="004153EA">
      <w:pPr>
        <w:pStyle w:val="NoSpacing"/>
        <w:rPr>
          <w:b/>
          <w:bCs/>
          <w:u w:val="single"/>
        </w:rPr>
      </w:pPr>
    </w:p>
    <w:p w14:paraId="66E72FF5" w14:textId="77777777" w:rsidR="00BA53EC" w:rsidRDefault="00BA53EC" w:rsidP="004153EA">
      <w:pPr>
        <w:pStyle w:val="NoSpacing"/>
        <w:rPr>
          <w:b/>
          <w:bCs/>
          <w:u w:val="single"/>
        </w:rPr>
      </w:pPr>
    </w:p>
    <w:p w14:paraId="31A1B29D" w14:textId="77777777" w:rsidR="006D59AB" w:rsidRDefault="006D59AB" w:rsidP="004153EA">
      <w:pPr>
        <w:pStyle w:val="NoSpacing"/>
        <w:rPr>
          <w:b/>
          <w:bCs/>
          <w:u w:val="single"/>
        </w:rPr>
      </w:pPr>
    </w:p>
    <w:p w14:paraId="7FEDB41E" w14:textId="77777777" w:rsidR="006D59AB" w:rsidRDefault="006D59AB" w:rsidP="004153EA">
      <w:pPr>
        <w:pStyle w:val="NoSpacing"/>
        <w:rPr>
          <w:b/>
          <w:bCs/>
          <w:u w:val="single"/>
        </w:rPr>
      </w:pPr>
    </w:p>
    <w:p w14:paraId="4550683E" w14:textId="77777777" w:rsidR="006D59AB" w:rsidRDefault="006D59AB" w:rsidP="004153EA">
      <w:pPr>
        <w:pStyle w:val="NoSpacing"/>
        <w:rPr>
          <w:b/>
          <w:bCs/>
          <w:u w:val="single"/>
        </w:rPr>
      </w:pPr>
    </w:p>
    <w:p w14:paraId="1DB7CE54" w14:textId="77777777" w:rsidR="006D59AB" w:rsidRDefault="006D59AB" w:rsidP="004153EA">
      <w:pPr>
        <w:pStyle w:val="NoSpacing"/>
        <w:rPr>
          <w:b/>
          <w:bCs/>
          <w:u w:val="single"/>
        </w:rPr>
      </w:pPr>
    </w:p>
    <w:p w14:paraId="71092923" w14:textId="77777777" w:rsidR="006D59AB" w:rsidRDefault="006D59AB" w:rsidP="004153EA">
      <w:pPr>
        <w:pStyle w:val="NoSpacing"/>
        <w:rPr>
          <w:b/>
          <w:bCs/>
          <w:u w:val="single"/>
        </w:rPr>
      </w:pPr>
    </w:p>
    <w:p w14:paraId="3FDCA728" w14:textId="77777777" w:rsidR="006D59AB" w:rsidRDefault="006D59AB" w:rsidP="004153EA">
      <w:pPr>
        <w:pStyle w:val="NoSpacing"/>
        <w:rPr>
          <w:b/>
          <w:bCs/>
          <w:u w:val="single"/>
        </w:rPr>
      </w:pPr>
    </w:p>
    <w:p w14:paraId="60F54C09" w14:textId="77777777" w:rsidR="006D59AB" w:rsidRDefault="006D59AB" w:rsidP="004153EA">
      <w:pPr>
        <w:pStyle w:val="NoSpacing"/>
        <w:rPr>
          <w:b/>
          <w:bCs/>
          <w:u w:val="single"/>
        </w:rPr>
      </w:pPr>
    </w:p>
    <w:p w14:paraId="7C6B69B5" w14:textId="77777777" w:rsidR="006D59AB" w:rsidRDefault="006D59AB" w:rsidP="004153EA">
      <w:pPr>
        <w:pStyle w:val="NoSpacing"/>
        <w:rPr>
          <w:b/>
          <w:bCs/>
          <w:u w:val="single"/>
        </w:rPr>
      </w:pPr>
    </w:p>
    <w:p w14:paraId="3E567E10" w14:textId="77777777" w:rsidR="006D59AB" w:rsidRDefault="006D59AB" w:rsidP="004153EA">
      <w:pPr>
        <w:pStyle w:val="NoSpacing"/>
        <w:rPr>
          <w:b/>
          <w:bCs/>
          <w:u w:val="single"/>
        </w:rPr>
      </w:pPr>
    </w:p>
    <w:p w14:paraId="01BC4C0F" w14:textId="77777777" w:rsidR="006D59AB" w:rsidRDefault="006D59AB" w:rsidP="004153EA">
      <w:pPr>
        <w:pStyle w:val="NoSpacing"/>
        <w:rPr>
          <w:b/>
          <w:bCs/>
          <w:u w:val="single"/>
        </w:rPr>
      </w:pPr>
    </w:p>
    <w:p w14:paraId="3DE53B9B" w14:textId="77777777" w:rsidR="006D59AB" w:rsidRDefault="006D59AB" w:rsidP="004153EA">
      <w:pPr>
        <w:pStyle w:val="NoSpacing"/>
        <w:rPr>
          <w:b/>
          <w:bCs/>
          <w:u w:val="single"/>
        </w:rPr>
      </w:pPr>
    </w:p>
    <w:p w14:paraId="2D9BCFE0" w14:textId="77777777" w:rsidR="006D59AB" w:rsidRDefault="006D59AB" w:rsidP="004153EA">
      <w:pPr>
        <w:pStyle w:val="NoSpacing"/>
        <w:rPr>
          <w:b/>
          <w:bCs/>
          <w:u w:val="single"/>
        </w:rPr>
      </w:pPr>
    </w:p>
    <w:p w14:paraId="22452BF9" w14:textId="77777777" w:rsidR="006D59AB" w:rsidRDefault="006D59AB" w:rsidP="004153EA">
      <w:pPr>
        <w:pStyle w:val="NoSpacing"/>
        <w:rPr>
          <w:b/>
          <w:bCs/>
          <w:u w:val="single"/>
        </w:rPr>
      </w:pPr>
    </w:p>
    <w:p w14:paraId="7776B582" w14:textId="77777777" w:rsidR="006D59AB" w:rsidRDefault="006D59AB" w:rsidP="004153EA">
      <w:pPr>
        <w:pStyle w:val="NoSpacing"/>
        <w:rPr>
          <w:b/>
          <w:bCs/>
          <w:u w:val="single"/>
        </w:rPr>
      </w:pPr>
    </w:p>
    <w:p w14:paraId="25F10382" w14:textId="4300A29C" w:rsidR="00306511" w:rsidRPr="002C2B63" w:rsidRDefault="00C348ED" w:rsidP="004153EA">
      <w:pPr>
        <w:pStyle w:val="NoSpacing"/>
        <w:rPr>
          <w:b/>
          <w:bCs/>
          <w:u w:val="single"/>
        </w:rPr>
      </w:pPr>
      <w:r w:rsidRPr="002C2B63">
        <w:rPr>
          <w:b/>
          <w:bCs/>
          <w:u w:val="single"/>
        </w:rPr>
        <w:t>Appendix:</w:t>
      </w:r>
    </w:p>
    <w:p w14:paraId="714E0C40" w14:textId="7A99BFAC" w:rsidR="00C348ED" w:rsidRPr="002C2B63" w:rsidRDefault="002C2B63" w:rsidP="004153EA">
      <w:pPr>
        <w:pStyle w:val="NoSpacing"/>
      </w:pPr>
      <w:r w:rsidRPr="002C2B63">
        <w:t xml:space="preserve">See voting </w:t>
      </w:r>
      <w:r w:rsidR="007F18B5">
        <w:t xml:space="preserve">on the recommendations </w:t>
      </w:r>
      <w:r>
        <w:t>b</w:t>
      </w:r>
      <w:r w:rsidRPr="002C2B63">
        <w:t xml:space="preserve">y </w:t>
      </w:r>
      <w:r w:rsidR="007F18B5">
        <w:t xml:space="preserve">each </w:t>
      </w:r>
      <w:r>
        <w:t xml:space="preserve">Commission </w:t>
      </w:r>
      <w:r w:rsidRPr="002C2B63">
        <w:t>member</w:t>
      </w:r>
      <w:r w:rsidR="007F18B5">
        <w:t xml:space="preserve"> </w:t>
      </w:r>
      <w:r w:rsidRPr="002C2B63">
        <w:t xml:space="preserve">on the pages below. </w:t>
      </w:r>
    </w:p>
    <w:p w14:paraId="4920BC19" w14:textId="77777777" w:rsidR="00306511" w:rsidRDefault="00306511" w:rsidP="004153EA">
      <w:pPr>
        <w:pStyle w:val="NoSpacing"/>
        <w:rPr>
          <w:b/>
          <w:bCs/>
          <w:color w:val="1F497D" w:themeColor="text2"/>
        </w:rPr>
      </w:pPr>
    </w:p>
    <w:p w14:paraId="62BF42A2" w14:textId="4EBB0268" w:rsidR="00753937" w:rsidRPr="004D527B" w:rsidRDefault="00EC4356" w:rsidP="004D527B">
      <w:pPr>
        <w:pStyle w:val="NoSpacing"/>
        <w:jc w:val="center"/>
        <w:rPr>
          <w:b/>
          <w:bCs/>
          <w:color w:val="1F497D" w:themeColor="text2"/>
          <w:sz w:val="24"/>
          <w:szCs w:val="24"/>
        </w:rPr>
      </w:pPr>
      <w:r w:rsidRPr="004D527B">
        <w:rPr>
          <w:b/>
          <w:bCs/>
          <w:sz w:val="24"/>
          <w:szCs w:val="24"/>
        </w:rPr>
        <w:t>Voting on Recommendations 1, 2, 3, 4, 5, and 6 – Monday, November 17th</w:t>
      </w:r>
    </w:p>
    <w:tbl>
      <w:tblPr>
        <w:tblStyle w:val="TableGrid"/>
        <w:tblpPr w:leftFromText="180" w:rightFromText="180" w:vertAnchor="text" w:horzAnchor="margin" w:tblpXSpec="center" w:tblpY="542"/>
        <w:tblW w:w="8815" w:type="dxa"/>
        <w:tblLayout w:type="fixed"/>
        <w:tblLook w:val="04A0" w:firstRow="1" w:lastRow="0" w:firstColumn="1" w:lastColumn="0" w:noHBand="0" w:noVBand="1"/>
      </w:tblPr>
      <w:tblGrid>
        <w:gridCol w:w="663"/>
        <w:gridCol w:w="3292"/>
        <w:gridCol w:w="810"/>
        <w:gridCol w:w="810"/>
        <w:gridCol w:w="810"/>
        <w:gridCol w:w="810"/>
        <w:gridCol w:w="810"/>
        <w:gridCol w:w="810"/>
      </w:tblGrid>
      <w:tr w:rsidR="00F61D03" w:rsidRPr="0009094C" w14:paraId="6D153823" w14:textId="76E81294" w:rsidTr="009808EF">
        <w:trPr>
          <w:trHeight w:val="494"/>
          <w:tblHeader/>
        </w:trPr>
        <w:tc>
          <w:tcPr>
            <w:tcW w:w="663" w:type="dxa"/>
            <w:shd w:val="clear" w:color="auto" w:fill="C6D9F1" w:themeFill="text2" w:themeFillTint="33"/>
            <w:vAlign w:val="center"/>
          </w:tcPr>
          <w:p w14:paraId="63BC7E76" w14:textId="77777777" w:rsidR="00F61D03" w:rsidRPr="00B1020A" w:rsidRDefault="00F61D03" w:rsidP="008B2EBB">
            <w:pPr>
              <w:pStyle w:val="NoSpacing"/>
              <w:spacing w:before="240"/>
              <w:ind w:left="-40" w:right="-442"/>
              <w:rPr>
                <w:rFonts w:cstheme="minorHAnsi"/>
                <w:b/>
                <w:bCs/>
              </w:rPr>
            </w:pPr>
            <w:r w:rsidRPr="00B1020A">
              <w:rPr>
                <w:rFonts w:cstheme="minorHAnsi"/>
                <w:b/>
                <w:bCs/>
              </w:rPr>
              <w:t>Count</w:t>
            </w:r>
          </w:p>
        </w:tc>
        <w:tc>
          <w:tcPr>
            <w:tcW w:w="3292" w:type="dxa"/>
            <w:shd w:val="clear" w:color="auto" w:fill="C6D9F1" w:themeFill="text2" w:themeFillTint="33"/>
            <w:vAlign w:val="center"/>
          </w:tcPr>
          <w:p w14:paraId="514C5A78" w14:textId="77777777" w:rsidR="00F61D03" w:rsidRPr="00B1020A" w:rsidRDefault="00F61D03" w:rsidP="008B2EBB">
            <w:pPr>
              <w:spacing w:before="240"/>
              <w:rPr>
                <w:rFonts w:cstheme="minorHAnsi"/>
                <w:b/>
                <w:bCs/>
              </w:rPr>
            </w:pPr>
            <w:r w:rsidRPr="00B1020A">
              <w:rPr>
                <w:rFonts w:cstheme="minorHAnsi"/>
                <w:b/>
                <w:bCs/>
              </w:rPr>
              <w:t xml:space="preserve">Members participating remotely </w:t>
            </w:r>
          </w:p>
        </w:tc>
        <w:tc>
          <w:tcPr>
            <w:tcW w:w="810" w:type="dxa"/>
            <w:shd w:val="clear" w:color="auto" w:fill="C6D9F1" w:themeFill="text2" w:themeFillTint="33"/>
            <w:vAlign w:val="center"/>
          </w:tcPr>
          <w:p w14:paraId="7937931E" w14:textId="5F478A5F" w:rsidR="00F61D03" w:rsidRPr="00B1020A" w:rsidRDefault="00F61D03" w:rsidP="008B2EBB">
            <w:pPr>
              <w:pStyle w:val="NoSpacing"/>
              <w:spacing w:before="240"/>
              <w:ind w:right="-108"/>
              <w:rPr>
                <w:rFonts w:cstheme="minorHAnsi"/>
                <w:b/>
                <w:bCs/>
              </w:rPr>
            </w:pPr>
            <w:r>
              <w:rPr>
                <w:rFonts w:cstheme="minorHAnsi"/>
                <w:b/>
                <w:bCs/>
              </w:rPr>
              <w:t xml:space="preserve">Rec. </w:t>
            </w:r>
            <w:r w:rsidR="00847845">
              <w:rPr>
                <w:rFonts w:cstheme="minorHAnsi"/>
                <w:b/>
                <w:bCs/>
              </w:rPr>
              <w:t>1</w:t>
            </w:r>
          </w:p>
        </w:tc>
        <w:tc>
          <w:tcPr>
            <w:tcW w:w="810" w:type="dxa"/>
            <w:shd w:val="clear" w:color="auto" w:fill="C6D9F1" w:themeFill="text2" w:themeFillTint="33"/>
          </w:tcPr>
          <w:p w14:paraId="6413EAD2" w14:textId="2BF9E8F4" w:rsidR="00F61D03" w:rsidRPr="00B1020A" w:rsidRDefault="00F61D03" w:rsidP="008B2EBB">
            <w:pPr>
              <w:pStyle w:val="NoSpacing"/>
              <w:spacing w:before="240"/>
              <w:rPr>
                <w:rFonts w:cstheme="minorHAnsi"/>
                <w:b/>
                <w:bCs/>
              </w:rPr>
            </w:pPr>
            <w:r>
              <w:rPr>
                <w:rFonts w:cstheme="minorHAnsi"/>
                <w:b/>
                <w:bCs/>
              </w:rPr>
              <w:t>Rec. 2</w:t>
            </w:r>
          </w:p>
        </w:tc>
        <w:tc>
          <w:tcPr>
            <w:tcW w:w="810" w:type="dxa"/>
            <w:shd w:val="clear" w:color="auto" w:fill="C6D9F1" w:themeFill="text2" w:themeFillTint="33"/>
            <w:vAlign w:val="center"/>
          </w:tcPr>
          <w:p w14:paraId="6B245D1E" w14:textId="65AAFDCA" w:rsidR="00F61D03" w:rsidRPr="00B1020A" w:rsidRDefault="00F61D03" w:rsidP="008B2EBB">
            <w:pPr>
              <w:pStyle w:val="NoSpacing"/>
              <w:spacing w:before="240"/>
              <w:rPr>
                <w:rFonts w:cstheme="minorHAnsi"/>
                <w:b/>
                <w:bCs/>
              </w:rPr>
            </w:pPr>
            <w:r>
              <w:rPr>
                <w:rFonts w:cstheme="minorHAnsi"/>
                <w:b/>
                <w:bCs/>
              </w:rPr>
              <w:t>Rec. 3</w:t>
            </w:r>
          </w:p>
        </w:tc>
        <w:tc>
          <w:tcPr>
            <w:tcW w:w="810" w:type="dxa"/>
            <w:shd w:val="clear" w:color="auto" w:fill="C6D9F1" w:themeFill="text2" w:themeFillTint="33"/>
          </w:tcPr>
          <w:p w14:paraId="7154A5A6" w14:textId="02C4E372" w:rsidR="00F61D03" w:rsidRDefault="00F61D03" w:rsidP="008B2EBB">
            <w:pPr>
              <w:pStyle w:val="NoSpacing"/>
              <w:spacing w:before="240"/>
              <w:rPr>
                <w:rFonts w:cstheme="minorHAnsi"/>
                <w:b/>
                <w:bCs/>
              </w:rPr>
            </w:pPr>
            <w:r>
              <w:rPr>
                <w:rFonts w:cstheme="minorHAnsi"/>
                <w:b/>
                <w:bCs/>
              </w:rPr>
              <w:t>Rec. 4</w:t>
            </w:r>
          </w:p>
        </w:tc>
        <w:tc>
          <w:tcPr>
            <w:tcW w:w="810" w:type="dxa"/>
            <w:shd w:val="clear" w:color="auto" w:fill="C6D9F1" w:themeFill="text2" w:themeFillTint="33"/>
          </w:tcPr>
          <w:p w14:paraId="3B4971E6" w14:textId="08B6B135" w:rsidR="00F61D03" w:rsidRDefault="00F61D03" w:rsidP="008B2EBB">
            <w:pPr>
              <w:pStyle w:val="NoSpacing"/>
              <w:spacing w:before="240"/>
              <w:rPr>
                <w:rFonts w:cstheme="minorHAnsi"/>
                <w:b/>
                <w:bCs/>
              </w:rPr>
            </w:pPr>
            <w:r>
              <w:rPr>
                <w:rFonts w:cstheme="minorHAnsi"/>
                <w:b/>
                <w:bCs/>
              </w:rPr>
              <w:t>Rec</w:t>
            </w:r>
            <w:r w:rsidR="009808EF">
              <w:rPr>
                <w:rFonts w:cstheme="minorHAnsi"/>
                <w:b/>
                <w:bCs/>
              </w:rPr>
              <w:t>. 5</w:t>
            </w:r>
          </w:p>
        </w:tc>
        <w:tc>
          <w:tcPr>
            <w:tcW w:w="810" w:type="dxa"/>
            <w:shd w:val="clear" w:color="auto" w:fill="C6D9F1" w:themeFill="text2" w:themeFillTint="33"/>
          </w:tcPr>
          <w:p w14:paraId="401DB3EC" w14:textId="68E31943" w:rsidR="00F61D03" w:rsidRDefault="009808EF" w:rsidP="008B2EBB">
            <w:pPr>
              <w:pStyle w:val="NoSpacing"/>
              <w:spacing w:before="240"/>
              <w:rPr>
                <w:rFonts w:cstheme="minorHAnsi"/>
                <w:b/>
                <w:bCs/>
              </w:rPr>
            </w:pPr>
            <w:r>
              <w:rPr>
                <w:rFonts w:cstheme="minorHAnsi"/>
                <w:b/>
                <w:bCs/>
              </w:rPr>
              <w:t>Rec. 6</w:t>
            </w:r>
          </w:p>
        </w:tc>
      </w:tr>
      <w:tr w:rsidR="00F61D03" w:rsidRPr="0009094C" w14:paraId="7A27AF10" w14:textId="4C111262" w:rsidTr="00F61D03">
        <w:trPr>
          <w:trHeight w:val="299"/>
        </w:trPr>
        <w:tc>
          <w:tcPr>
            <w:tcW w:w="663" w:type="dxa"/>
            <w:vAlign w:val="center"/>
          </w:tcPr>
          <w:p w14:paraId="62179AD0" w14:textId="77777777" w:rsidR="00F61D03" w:rsidRPr="00B1020A" w:rsidRDefault="00F61D03" w:rsidP="008B2EBB">
            <w:pPr>
              <w:pStyle w:val="NoSpacing"/>
              <w:ind w:right="-442"/>
              <w:rPr>
                <w:rFonts w:cstheme="minorHAnsi"/>
                <w:b/>
              </w:rPr>
            </w:pPr>
            <w:r w:rsidRPr="00B1020A">
              <w:rPr>
                <w:rFonts w:cstheme="minorHAnsi"/>
              </w:rPr>
              <w:t>1</w:t>
            </w:r>
          </w:p>
        </w:tc>
        <w:tc>
          <w:tcPr>
            <w:tcW w:w="3292" w:type="dxa"/>
            <w:vAlign w:val="center"/>
          </w:tcPr>
          <w:p w14:paraId="3E9B0065" w14:textId="4AFC5FD2" w:rsidR="00F61D03" w:rsidRPr="00B1020A" w:rsidRDefault="00F61D03" w:rsidP="008B2EBB">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10" w:type="dxa"/>
            <w:vAlign w:val="center"/>
          </w:tcPr>
          <w:p w14:paraId="5B6AEC92" w14:textId="56945772"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0027AA0" w14:textId="13EB90B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6A2720F1" w14:textId="4F1AE62A" w:rsidR="00F61D03" w:rsidRPr="00B1020A" w:rsidRDefault="00847845" w:rsidP="008B2EBB">
            <w:pPr>
              <w:pStyle w:val="NoSpacing"/>
              <w:ind w:right="-108"/>
              <w:jc w:val="center"/>
              <w:rPr>
                <w:rFonts w:cstheme="minorHAnsi"/>
              </w:rPr>
            </w:pPr>
            <w:r>
              <w:rPr>
                <w:rFonts w:cstheme="minorHAnsi"/>
              </w:rPr>
              <w:t>_</w:t>
            </w:r>
          </w:p>
        </w:tc>
        <w:tc>
          <w:tcPr>
            <w:tcW w:w="810" w:type="dxa"/>
          </w:tcPr>
          <w:p w14:paraId="1125AAF8" w14:textId="55FCA981" w:rsidR="00F61D03" w:rsidRDefault="00847845" w:rsidP="008B2EBB">
            <w:pPr>
              <w:pStyle w:val="NoSpacing"/>
              <w:ind w:right="-108"/>
              <w:jc w:val="center"/>
              <w:rPr>
                <w:rFonts w:cstheme="minorHAnsi"/>
              </w:rPr>
            </w:pPr>
            <w:r>
              <w:rPr>
                <w:rFonts w:cstheme="minorHAnsi"/>
              </w:rPr>
              <w:t>_</w:t>
            </w:r>
          </w:p>
        </w:tc>
        <w:tc>
          <w:tcPr>
            <w:tcW w:w="810" w:type="dxa"/>
          </w:tcPr>
          <w:p w14:paraId="36CF3B8E" w14:textId="58FFA84E" w:rsidR="00F61D03" w:rsidRDefault="00847845" w:rsidP="008B2EBB">
            <w:pPr>
              <w:pStyle w:val="NoSpacing"/>
              <w:ind w:right="-108"/>
              <w:jc w:val="center"/>
              <w:rPr>
                <w:rFonts w:cstheme="minorHAnsi"/>
              </w:rPr>
            </w:pPr>
            <w:r>
              <w:rPr>
                <w:rFonts w:cstheme="minorHAnsi"/>
              </w:rPr>
              <w:t>_</w:t>
            </w:r>
          </w:p>
        </w:tc>
        <w:tc>
          <w:tcPr>
            <w:tcW w:w="810" w:type="dxa"/>
          </w:tcPr>
          <w:p w14:paraId="45FB2A85" w14:textId="62E8AE7F" w:rsidR="00F61D03" w:rsidRDefault="00847845" w:rsidP="008B2EBB">
            <w:pPr>
              <w:pStyle w:val="NoSpacing"/>
              <w:ind w:right="-108"/>
              <w:jc w:val="center"/>
              <w:rPr>
                <w:rFonts w:cstheme="minorHAnsi"/>
              </w:rPr>
            </w:pPr>
            <w:r>
              <w:rPr>
                <w:rFonts w:cstheme="minorHAnsi"/>
              </w:rPr>
              <w:t>_</w:t>
            </w:r>
          </w:p>
        </w:tc>
      </w:tr>
      <w:tr w:rsidR="00F61D03" w:rsidRPr="0009094C" w14:paraId="18ACD7BB" w14:textId="25386343" w:rsidTr="00F61D03">
        <w:trPr>
          <w:trHeight w:val="306"/>
        </w:trPr>
        <w:tc>
          <w:tcPr>
            <w:tcW w:w="663" w:type="dxa"/>
            <w:vAlign w:val="center"/>
          </w:tcPr>
          <w:p w14:paraId="5F740022" w14:textId="77777777" w:rsidR="00F61D03" w:rsidRPr="00B1020A" w:rsidRDefault="00F61D03" w:rsidP="008B2EBB">
            <w:pPr>
              <w:pStyle w:val="NoSpacing"/>
              <w:ind w:right="-442"/>
              <w:rPr>
                <w:rFonts w:cstheme="minorHAnsi"/>
                <w:b/>
              </w:rPr>
            </w:pPr>
            <w:r w:rsidRPr="00B1020A">
              <w:rPr>
                <w:rFonts w:cstheme="minorHAnsi"/>
              </w:rPr>
              <w:t>2</w:t>
            </w:r>
          </w:p>
        </w:tc>
        <w:tc>
          <w:tcPr>
            <w:tcW w:w="3292" w:type="dxa"/>
            <w:vAlign w:val="center"/>
          </w:tcPr>
          <w:p w14:paraId="0035F3FE" w14:textId="1BF41ABA" w:rsidR="00F61D03" w:rsidRPr="00B1020A" w:rsidRDefault="00F61D03" w:rsidP="008B2EBB">
            <w:pPr>
              <w:jc w:val="both"/>
              <w:rPr>
                <w:rFonts w:cstheme="minorHAnsi"/>
                <w:b/>
              </w:rPr>
            </w:pPr>
            <w:r w:rsidRPr="00B1020A">
              <w:rPr>
                <w:rFonts w:cstheme="minorHAnsi"/>
              </w:rPr>
              <w:t xml:space="preserve">Patrick Bowlin </w:t>
            </w:r>
          </w:p>
        </w:tc>
        <w:tc>
          <w:tcPr>
            <w:tcW w:w="810" w:type="dxa"/>
            <w:vAlign w:val="center"/>
          </w:tcPr>
          <w:p w14:paraId="30DE105F" w14:textId="137B292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5226CFB9" w14:textId="76E5E5E0"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5FBD1D0" w14:textId="6CB0AB1F" w:rsidR="00F61D03" w:rsidRPr="00B1020A" w:rsidRDefault="00847845" w:rsidP="008B2EBB">
            <w:pPr>
              <w:pStyle w:val="NoSpacing"/>
              <w:ind w:right="-108"/>
              <w:jc w:val="center"/>
              <w:rPr>
                <w:rFonts w:cstheme="minorHAnsi"/>
              </w:rPr>
            </w:pPr>
            <w:r>
              <w:rPr>
                <w:rFonts w:cstheme="minorHAnsi"/>
              </w:rPr>
              <w:t>_</w:t>
            </w:r>
          </w:p>
        </w:tc>
        <w:tc>
          <w:tcPr>
            <w:tcW w:w="810" w:type="dxa"/>
          </w:tcPr>
          <w:p w14:paraId="1E95A017" w14:textId="50A1C211" w:rsidR="00F61D03" w:rsidRDefault="00847845" w:rsidP="008B2EBB">
            <w:pPr>
              <w:pStyle w:val="NoSpacing"/>
              <w:ind w:right="-108"/>
              <w:jc w:val="center"/>
              <w:rPr>
                <w:rFonts w:cstheme="minorHAnsi"/>
              </w:rPr>
            </w:pPr>
            <w:r>
              <w:rPr>
                <w:rFonts w:cstheme="minorHAnsi"/>
              </w:rPr>
              <w:t>_</w:t>
            </w:r>
          </w:p>
        </w:tc>
        <w:tc>
          <w:tcPr>
            <w:tcW w:w="810" w:type="dxa"/>
          </w:tcPr>
          <w:p w14:paraId="716E09F7" w14:textId="689EDF1D" w:rsidR="00F61D03" w:rsidRDefault="00847845" w:rsidP="008B2EBB">
            <w:pPr>
              <w:pStyle w:val="NoSpacing"/>
              <w:ind w:right="-108"/>
              <w:jc w:val="center"/>
              <w:rPr>
                <w:rFonts w:cstheme="minorHAnsi"/>
              </w:rPr>
            </w:pPr>
            <w:r>
              <w:rPr>
                <w:rFonts w:cstheme="minorHAnsi"/>
              </w:rPr>
              <w:t>_</w:t>
            </w:r>
          </w:p>
        </w:tc>
        <w:tc>
          <w:tcPr>
            <w:tcW w:w="810" w:type="dxa"/>
          </w:tcPr>
          <w:p w14:paraId="7F44C299" w14:textId="31E24CAE" w:rsidR="00F61D03" w:rsidRDefault="00847845" w:rsidP="008B2EBB">
            <w:pPr>
              <w:pStyle w:val="NoSpacing"/>
              <w:ind w:right="-108"/>
              <w:jc w:val="center"/>
              <w:rPr>
                <w:rFonts w:cstheme="minorHAnsi"/>
              </w:rPr>
            </w:pPr>
            <w:r>
              <w:rPr>
                <w:rFonts w:cstheme="minorHAnsi"/>
              </w:rPr>
              <w:t>_</w:t>
            </w:r>
          </w:p>
        </w:tc>
      </w:tr>
      <w:tr w:rsidR="00F61D03" w:rsidRPr="0009094C" w14:paraId="74550D2F" w14:textId="32EA70BC" w:rsidTr="00F61D03">
        <w:trPr>
          <w:trHeight w:val="340"/>
        </w:trPr>
        <w:tc>
          <w:tcPr>
            <w:tcW w:w="663" w:type="dxa"/>
            <w:vAlign w:val="center"/>
          </w:tcPr>
          <w:p w14:paraId="39DCD921" w14:textId="77777777" w:rsidR="00F61D03" w:rsidRPr="00B1020A" w:rsidRDefault="00F61D03" w:rsidP="008B2EBB">
            <w:pPr>
              <w:pStyle w:val="NoSpacing"/>
              <w:ind w:right="-442"/>
              <w:rPr>
                <w:rFonts w:cstheme="minorHAnsi"/>
                <w:b/>
              </w:rPr>
            </w:pPr>
            <w:r w:rsidRPr="00B1020A">
              <w:rPr>
                <w:rFonts w:cstheme="minorHAnsi"/>
              </w:rPr>
              <w:t>3</w:t>
            </w:r>
          </w:p>
        </w:tc>
        <w:tc>
          <w:tcPr>
            <w:tcW w:w="3292" w:type="dxa"/>
            <w:vAlign w:val="center"/>
          </w:tcPr>
          <w:p w14:paraId="6882A9AB" w14:textId="33EB03BC" w:rsidR="00F61D03" w:rsidRPr="00B1020A" w:rsidRDefault="00F61D03" w:rsidP="008B2EBB">
            <w:pPr>
              <w:rPr>
                <w:rFonts w:cstheme="minorHAnsi"/>
                <w:b/>
              </w:rPr>
            </w:pPr>
            <w:r w:rsidRPr="00B1020A">
              <w:rPr>
                <w:rFonts w:cstheme="minorHAnsi"/>
              </w:rPr>
              <w:t xml:space="preserve">Kelly Casey, PhD </w:t>
            </w:r>
          </w:p>
        </w:tc>
        <w:tc>
          <w:tcPr>
            <w:tcW w:w="810" w:type="dxa"/>
            <w:vAlign w:val="center"/>
          </w:tcPr>
          <w:p w14:paraId="77B3E76D" w14:textId="0272CDFC"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4BC2266D" w14:textId="0954EA08"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7248F7BD" w14:textId="19A2F234" w:rsidR="00F61D03" w:rsidRPr="00B1020A" w:rsidRDefault="00B933B9" w:rsidP="008B2EBB">
            <w:pPr>
              <w:pStyle w:val="NoSpacing"/>
              <w:ind w:right="-108"/>
              <w:jc w:val="center"/>
              <w:rPr>
                <w:rFonts w:cstheme="minorHAnsi"/>
              </w:rPr>
            </w:pPr>
            <w:r>
              <w:rPr>
                <w:rFonts w:cstheme="minorHAnsi"/>
              </w:rPr>
              <w:t>X</w:t>
            </w:r>
          </w:p>
        </w:tc>
        <w:tc>
          <w:tcPr>
            <w:tcW w:w="810" w:type="dxa"/>
          </w:tcPr>
          <w:p w14:paraId="499696FE" w14:textId="1B326F54" w:rsidR="00F61D03" w:rsidRDefault="00B933B9" w:rsidP="008B2EBB">
            <w:pPr>
              <w:pStyle w:val="NoSpacing"/>
              <w:ind w:right="-108"/>
              <w:jc w:val="center"/>
              <w:rPr>
                <w:rFonts w:cstheme="minorHAnsi"/>
              </w:rPr>
            </w:pPr>
            <w:r>
              <w:rPr>
                <w:rFonts w:cstheme="minorHAnsi"/>
              </w:rPr>
              <w:t>X</w:t>
            </w:r>
          </w:p>
        </w:tc>
        <w:tc>
          <w:tcPr>
            <w:tcW w:w="810" w:type="dxa"/>
          </w:tcPr>
          <w:p w14:paraId="0962E5B4" w14:textId="78E5A7D1" w:rsidR="00F61D03" w:rsidRDefault="00B933B9" w:rsidP="008B2EBB">
            <w:pPr>
              <w:pStyle w:val="NoSpacing"/>
              <w:ind w:right="-108"/>
              <w:jc w:val="center"/>
              <w:rPr>
                <w:rFonts w:cstheme="minorHAnsi"/>
              </w:rPr>
            </w:pPr>
            <w:r>
              <w:rPr>
                <w:rFonts w:cstheme="minorHAnsi"/>
              </w:rPr>
              <w:t>X</w:t>
            </w:r>
          </w:p>
        </w:tc>
        <w:tc>
          <w:tcPr>
            <w:tcW w:w="810" w:type="dxa"/>
          </w:tcPr>
          <w:p w14:paraId="66F3A400" w14:textId="1D63EB43" w:rsidR="00F61D03" w:rsidRDefault="00B933B9" w:rsidP="008B2EBB">
            <w:pPr>
              <w:pStyle w:val="NoSpacing"/>
              <w:ind w:right="-108"/>
              <w:jc w:val="center"/>
              <w:rPr>
                <w:rFonts w:cstheme="minorHAnsi"/>
              </w:rPr>
            </w:pPr>
            <w:r>
              <w:rPr>
                <w:rFonts w:cstheme="minorHAnsi"/>
              </w:rPr>
              <w:t>X</w:t>
            </w:r>
          </w:p>
        </w:tc>
      </w:tr>
      <w:tr w:rsidR="00F61D03" w:rsidRPr="0009094C" w14:paraId="3A34DEE6" w14:textId="63F05136" w:rsidTr="00F61D03">
        <w:trPr>
          <w:trHeight w:val="306"/>
        </w:trPr>
        <w:tc>
          <w:tcPr>
            <w:tcW w:w="663" w:type="dxa"/>
            <w:vAlign w:val="center"/>
          </w:tcPr>
          <w:p w14:paraId="7DE7CA44" w14:textId="77777777" w:rsidR="00F61D03" w:rsidRPr="00B1020A" w:rsidRDefault="00F61D03" w:rsidP="008B2EBB">
            <w:pPr>
              <w:pStyle w:val="NoSpacing"/>
              <w:ind w:right="-442"/>
              <w:rPr>
                <w:rFonts w:cstheme="minorHAnsi"/>
                <w:b/>
              </w:rPr>
            </w:pPr>
            <w:r w:rsidRPr="00B1020A">
              <w:rPr>
                <w:rFonts w:cstheme="minorHAnsi"/>
              </w:rPr>
              <w:t>4</w:t>
            </w:r>
          </w:p>
        </w:tc>
        <w:tc>
          <w:tcPr>
            <w:tcW w:w="3292" w:type="dxa"/>
            <w:vAlign w:val="center"/>
          </w:tcPr>
          <w:p w14:paraId="40479F32" w14:textId="597288E3" w:rsidR="00F61D03" w:rsidRPr="00B1020A" w:rsidRDefault="00F61D03" w:rsidP="008B2EBB">
            <w:pPr>
              <w:rPr>
                <w:rFonts w:cstheme="minorHAnsi"/>
                <w:b/>
              </w:rPr>
            </w:pPr>
            <w:r w:rsidRPr="00B1020A">
              <w:rPr>
                <w:rFonts w:cstheme="minorHAnsi"/>
              </w:rPr>
              <w:t xml:space="preserve">Rebekah Caylor </w:t>
            </w:r>
          </w:p>
        </w:tc>
        <w:tc>
          <w:tcPr>
            <w:tcW w:w="810" w:type="dxa"/>
            <w:vAlign w:val="center"/>
          </w:tcPr>
          <w:p w14:paraId="16B30AD2" w14:textId="53D37D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6DB2E2F8" w14:textId="737FCF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02BA2548" w14:textId="0945B370" w:rsidR="00F61D03" w:rsidRPr="00B1020A" w:rsidRDefault="00490545" w:rsidP="008B2EBB">
            <w:pPr>
              <w:pStyle w:val="NoSpacing"/>
              <w:ind w:right="-108"/>
              <w:jc w:val="center"/>
              <w:rPr>
                <w:rFonts w:cstheme="minorHAnsi"/>
              </w:rPr>
            </w:pPr>
            <w:r>
              <w:rPr>
                <w:rFonts w:cstheme="minorHAnsi"/>
              </w:rPr>
              <w:t>_</w:t>
            </w:r>
          </w:p>
        </w:tc>
        <w:tc>
          <w:tcPr>
            <w:tcW w:w="810" w:type="dxa"/>
          </w:tcPr>
          <w:p w14:paraId="372F4A1A" w14:textId="5201888F" w:rsidR="00F61D03" w:rsidRDefault="00490545" w:rsidP="008B2EBB">
            <w:pPr>
              <w:pStyle w:val="NoSpacing"/>
              <w:ind w:right="-108"/>
              <w:jc w:val="center"/>
              <w:rPr>
                <w:rFonts w:cstheme="minorHAnsi"/>
              </w:rPr>
            </w:pPr>
            <w:r>
              <w:rPr>
                <w:rFonts w:cstheme="minorHAnsi"/>
              </w:rPr>
              <w:t>_</w:t>
            </w:r>
          </w:p>
        </w:tc>
        <w:tc>
          <w:tcPr>
            <w:tcW w:w="810" w:type="dxa"/>
          </w:tcPr>
          <w:p w14:paraId="1948CDDC" w14:textId="1FE0AA9F" w:rsidR="00F61D03" w:rsidRDefault="00490545" w:rsidP="008B2EBB">
            <w:pPr>
              <w:pStyle w:val="NoSpacing"/>
              <w:ind w:right="-108"/>
              <w:jc w:val="center"/>
              <w:rPr>
                <w:rFonts w:cstheme="minorHAnsi"/>
              </w:rPr>
            </w:pPr>
            <w:r>
              <w:rPr>
                <w:rFonts w:cstheme="minorHAnsi"/>
              </w:rPr>
              <w:t>_</w:t>
            </w:r>
          </w:p>
        </w:tc>
        <w:tc>
          <w:tcPr>
            <w:tcW w:w="810" w:type="dxa"/>
          </w:tcPr>
          <w:p w14:paraId="15687F21" w14:textId="08FE52FB" w:rsidR="00F61D03" w:rsidRDefault="00490545" w:rsidP="008B2EBB">
            <w:pPr>
              <w:pStyle w:val="NoSpacing"/>
              <w:ind w:right="-108"/>
              <w:jc w:val="center"/>
              <w:rPr>
                <w:rFonts w:cstheme="minorHAnsi"/>
              </w:rPr>
            </w:pPr>
            <w:r>
              <w:rPr>
                <w:rFonts w:cstheme="minorHAnsi"/>
              </w:rPr>
              <w:t>_</w:t>
            </w:r>
          </w:p>
        </w:tc>
      </w:tr>
      <w:tr w:rsidR="00F61D03" w:rsidRPr="0009094C" w14:paraId="6AE89BE9" w14:textId="3F6A144B" w:rsidTr="00F61D03">
        <w:trPr>
          <w:trHeight w:val="340"/>
        </w:trPr>
        <w:tc>
          <w:tcPr>
            <w:tcW w:w="663" w:type="dxa"/>
            <w:vAlign w:val="center"/>
          </w:tcPr>
          <w:p w14:paraId="1957E9B0" w14:textId="77777777" w:rsidR="00F61D03" w:rsidRPr="00B1020A" w:rsidRDefault="00F61D03" w:rsidP="008B2EBB">
            <w:pPr>
              <w:pStyle w:val="NoSpacing"/>
              <w:ind w:right="-442"/>
              <w:rPr>
                <w:rFonts w:cstheme="minorHAnsi"/>
                <w:b/>
              </w:rPr>
            </w:pPr>
            <w:r w:rsidRPr="00B1020A">
              <w:rPr>
                <w:rFonts w:cstheme="minorHAnsi"/>
              </w:rPr>
              <w:t>5</w:t>
            </w:r>
          </w:p>
        </w:tc>
        <w:tc>
          <w:tcPr>
            <w:tcW w:w="3292" w:type="dxa"/>
            <w:vAlign w:val="center"/>
          </w:tcPr>
          <w:p w14:paraId="5CACBE08" w14:textId="1B04C2B4" w:rsidR="00F61D03" w:rsidRPr="00B1020A" w:rsidRDefault="00F61D03" w:rsidP="008B2EBB">
            <w:pPr>
              <w:rPr>
                <w:rFonts w:cstheme="minorHAnsi"/>
                <w:b/>
              </w:rPr>
            </w:pPr>
            <w:r w:rsidRPr="00B1020A">
              <w:rPr>
                <w:rFonts w:cstheme="minorHAnsi"/>
              </w:rPr>
              <w:t>Courtney Chel</w:t>
            </w:r>
            <w:r>
              <w:rPr>
                <w:rFonts w:cstheme="minorHAnsi"/>
              </w:rPr>
              <w:t>o</w:t>
            </w:r>
          </w:p>
        </w:tc>
        <w:tc>
          <w:tcPr>
            <w:tcW w:w="810" w:type="dxa"/>
            <w:vAlign w:val="center"/>
          </w:tcPr>
          <w:p w14:paraId="6A03227A" w14:textId="1FC22A06" w:rsidR="00F61D03" w:rsidRPr="00B1020A" w:rsidRDefault="00490545" w:rsidP="008B2EBB">
            <w:pPr>
              <w:pStyle w:val="NoSpacing"/>
              <w:ind w:right="-108"/>
              <w:jc w:val="center"/>
              <w:rPr>
                <w:rFonts w:cstheme="minorHAnsi"/>
              </w:rPr>
            </w:pPr>
            <w:r>
              <w:rPr>
                <w:rFonts w:cstheme="minorHAnsi"/>
              </w:rPr>
              <w:t>X</w:t>
            </w:r>
          </w:p>
        </w:tc>
        <w:tc>
          <w:tcPr>
            <w:tcW w:w="810" w:type="dxa"/>
            <w:vAlign w:val="center"/>
          </w:tcPr>
          <w:p w14:paraId="154E9FE7" w14:textId="754BD03C" w:rsidR="00F61D03" w:rsidRPr="00B1020A" w:rsidRDefault="006A68CE" w:rsidP="008B2EBB">
            <w:pPr>
              <w:pStyle w:val="NoSpacing"/>
              <w:ind w:right="-108"/>
              <w:jc w:val="center"/>
              <w:rPr>
                <w:rFonts w:cstheme="minorHAnsi"/>
              </w:rPr>
            </w:pPr>
            <w:r>
              <w:rPr>
                <w:rFonts w:cstheme="minorHAnsi"/>
              </w:rPr>
              <w:t>X</w:t>
            </w:r>
          </w:p>
        </w:tc>
        <w:tc>
          <w:tcPr>
            <w:tcW w:w="810" w:type="dxa"/>
            <w:vAlign w:val="center"/>
          </w:tcPr>
          <w:p w14:paraId="045924E2" w14:textId="78807C50" w:rsidR="00F61D03" w:rsidRPr="00B1020A" w:rsidRDefault="006A68CE" w:rsidP="008B2EBB">
            <w:pPr>
              <w:pStyle w:val="NoSpacing"/>
              <w:ind w:right="-108"/>
              <w:jc w:val="center"/>
              <w:rPr>
                <w:rFonts w:cstheme="minorHAnsi"/>
              </w:rPr>
            </w:pPr>
            <w:r>
              <w:rPr>
                <w:rFonts w:cstheme="minorHAnsi"/>
              </w:rPr>
              <w:t>X</w:t>
            </w:r>
          </w:p>
        </w:tc>
        <w:tc>
          <w:tcPr>
            <w:tcW w:w="810" w:type="dxa"/>
          </w:tcPr>
          <w:p w14:paraId="38D72FB4" w14:textId="742E0644" w:rsidR="00F61D03" w:rsidRDefault="006A68CE" w:rsidP="008B2EBB">
            <w:pPr>
              <w:pStyle w:val="NoSpacing"/>
              <w:ind w:right="-108"/>
              <w:jc w:val="center"/>
              <w:rPr>
                <w:rFonts w:cstheme="minorHAnsi"/>
              </w:rPr>
            </w:pPr>
            <w:r>
              <w:rPr>
                <w:rFonts w:cstheme="minorHAnsi"/>
              </w:rPr>
              <w:t>X</w:t>
            </w:r>
          </w:p>
        </w:tc>
        <w:tc>
          <w:tcPr>
            <w:tcW w:w="810" w:type="dxa"/>
          </w:tcPr>
          <w:p w14:paraId="0EA85720" w14:textId="24B34CA0" w:rsidR="00F61D03" w:rsidRDefault="006A68CE" w:rsidP="008B2EBB">
            <w:pPr>
              <w:pStyle w:val="NoSpacing"/>
              <w:ind w:right="-108"/>
              <w:jc w:val="center"/>
              <w:rPr>
                <w:rFonts w:cstheme="minorHAnsi"/>
              </w:rPr>
            </w:pPr>
            <w:r>
              <w:rPr>
                <w:rFonts w:cstheme="minorHAnsi"/>
              </w:rPr>
              <w:t>X</w:t>
            </w:r>
          </w:p>
        </w:tc>
        <w:tc>
          <w:tcPr>
            <w:tcW w:w="810" w:type="dxa"/>
          </w:tcPr>
          <w:p w14:paraId="63994C19" w14:textId="0D8F5B96" w:rsidR="00F61D03" w:rsidRDefault="006A68CE" w:rsidP="008B2EBB">
            <w:pPr>
              <w:pStyle w:val="NoSpacing"/>
              <w:ind w:right="-108"/>
              <w:jc w:val="center"/>
              <w:rPr>
                <w:rFonts w:cstheme="minorHAnsi"/>
              </w:rPr>
            </w:pPr>
            <w:r>
              <w:rPr>
                <w:rFonts w:cstheme="minorHAnsi"/>
              </w:rPr>
              <w:t>X</w:t>
            </w:r>
          </w:p>
        </w:tc>
      </w:tr>
      <w:tr w:rsidR="006A68CE" w:rsidRPr="0009094C" w14:paraId="1D6FC76C" w14:textId="1ED88A7B" w:rsidTr="00F61D03">
        <w:trPr>
          <w:trHeight w:val="400"/>
        </w:trPr>
        <w:tc>
          <w:tcPr>
            <w:tcW w:w="663" w:type="dxa"/>
            <w:vAlign w:val="center"/>
          </w:tcPr>
          <w:p w14:paraId="78B2211E" w14:textId="77777777" w:rsidR="006A68CE" w:rsidRPr="00B1020A" w:rsidRDefault="006A68CE" w:rsidP="006A68CE">
            <w:pPr>
              <w:pStyle w:val="NoSpacing"/>
              <w:ind w:right="-442"/>
              <w:rPr>
                <w:rFonts w:cstheme="minorHAnsi"/>
                <w:b/>
              </w:rPr>
            </w:pPr>
            <w:r w:rsidRPr="00B1020A">
              <w:rPr>
                <w:rFonts w:cstheme="minorHAnsi"/>
              </w:rPr>
              <w:t>6</w:t>
            </w:r>
          </w:p>
        </w:tc>
        <w:tc>
          <w:tcPr>
            <w:tcW w:w="3292" w:type="dxa"/>
            <w:vAlign w:val="center"/>
          </w:tcPr>
          <w:p w14:paraId="64AD7641" w14:textId="305A001A" w:rsidR="006A68CE" w:rsidRPr="00B1020A" w:rsidRDefault="006A68CE" w:rsidP="006A68CE">
            <w:pPr>
              <w:rPr>
                <w:rFonts w:cstheme="minorHAnsi"/>
                <w:b/>
              </w:rPr>
            </w:pPr>
            <w:r w:rsidRPr="00B1020A">
              <w:rPr>
                <w:rFonts w:cstheme="minorHAnsi"/>
              </w:rPr>
              <w:t xml:space="preserve">Undersecretary Kerry Collins </w:t>
            </w:r>
          </w:p>
        </w:tc>
        <w:tc>
          <w:tcPr>
            <w:tcW w:w="810" w:type="dxa"/>
            <w:vAlign w:val="center"/>
          </w:tcPr>
          <w:p w14:paraId="6D9E8D47" w14:textId="76D2DC8D"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69ECBAF" w14:textId="3A673C3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44F8F22F" w14:textId="257D8AE2" w:rsidR="006A68CE" w:rsidRPr="00B1020A" w:rsidRDefault="006A68CE" w:rsidP="006A68CE">
            <w:pPr>
              <w:pStyle w:val="NoSpacing"/>
              <w:ind w:right="-108"/>
              <w:jc w:val="center"/>
              <w:rPr>
                <w:rFonts w:cstheme="minorHAnsi"/>
              </w:rPr>
            </w:pPr>
            <w:r>
              <w:rPr>
                <w:rFonts w:cstheme="minorHAnsi"/>
              </w:rPr>
              <w:t>X</w:t>
            </w:r>
          </w:p>
        </w:tc>
        <w:tc>
          <w:tcPr>
            <w:tcW w:w="810" w:type="dxa"/>
          </w:tcPr>
          <w:p w14:paraId="1DBBD951" w14:textId="5C45BA78" w:rsidR="006A68CE" w:rsidRDefault="006A68CE" w:rsidP="006A68CE">
            <w:pPr>
              <w:pStyle w:val="NoSpacing"/>
              <w:ind w:right="-108"/>
              <w:jc w:val="center"/>
              <w:rPr>
                <w:rFonts w:cstheme="minorHAnsi"/>
              </w:rPr>
            </w:pPr>
            <w:r>
              <w:rPr>
                <w:rFonts w:cstheme="minorHAnsi"/>
              </w:rPr>
              <w:t>X</w:t>
            </w:r>
          </w:p>
        </w:tc>
        <w:tc>
          <w:tcPr>
            <w:tcW w:w="810" w:type="dxa"/>
          </w:tcPr>
          <w:p w14:paraId="3684B737" w14:textId="7A0F7A89" w:rsidR="006A68CE" w:rsidRDefault="006A68CE" w:rsidP="006A68CE">
            <w:pPr>
              <w:pStyle w:val="NoSpacing"/>
              <w:ind w:right="-108"/>
              <w:jc w:val="center"/>
              <w:rPr>
                <w:rFonts w:cstheme="minorHAnsi"/>
              </w:rPr>
            </w:pPr>
            <w:r>
              <w:rPr>
                <w:rFonts w:cstheme="minorHAnsi"/>
              </w:rPr>
              <w:t>X</w:t>
            </w:r>
          </w:p>
        </w:tc>
        <w:tc>
          <w:tcPr>
            <w:tcW w:w="810" w:type="dxa"/>
          </w:tcPr>
          <w:p w14:paraId="744543DB" w14:textId="3EDCDE05" w:rsidR="006A68CE" w:rsidRDefault="006A68CE" w:rsidP="006A68CE">
            <w:pPr>
              <w:pStyle w:val="NoSpacing"/>
              <w:ind w:right="-108"/>
              <w:jc w:val="center"/>
              <w:rPr>
                <w:rFonts w:cstheme="minorHAnsi"/>
              </w:rPr>
            </w:pPr>
            <w:r>
              <w:rPr>
                <w:rFonts w:cstheme="minorHAnsi"/>
              </w:rPr>
              <w:t>X</w:t>
            </w:r>
          </w:p>
        </w:tc>
      </w:tr>
      <w:tr w:rsidR="006A68CE" w:rsidRPr="0009094C" w14:paraId="47562D86" w14:textId="45671755" w:rsidTr="00F61D03">
        <w:trPr>
          <w:trHeight w:val="323"/>
        </w:trPr>
        <w:tc>
          <w:tcPr>
            <w:tcW w:w="663" w:type="dxa"/>
            <w:vAlign w:val="center"/>
          </w:tcPr>
          <w:p w14:paraId="6442459C" w14:textId="77777777" w:rsidR="006A68CE" w:rsidRPr="00B1020A" w:rsidRDefault="006A68CE" w:rsidP="006A68CE">
            <w:pPr>
              <w:pStyle w:val="NoSpacing"/>
              <w:ind w:right="-442"/>
              <w:rPr>
                <w:rFonts w:cstheme="minorHAnsi"/>
                <w:b/>
              </w:rPr>
            </w:pPr>
            <w:r w:rsidRPr="00B1020A">
              <w:rPr>
                <w:rFonts w:cstheme="minorHAnsi"/>
              </w:rPr>
              <w:t>7</w:t>
            </w:r>
          </w:p>
        </w:tc>
        <w:tc>
          <w:tcPr>
            <w:tcW w:w="3292" w:type="dxa"/>
            <w:vAlign w:val="center"/>
          </w:tcPr>
          <w:p w14:paraId="5D756788" w14:textId="4E07A843" w:rsidR="006A68CE" w:rsidRPr="00B1020A" w:rsidRDefault="006A68CE" w:rsidP="006A68CE">
            <w:pPr>
              <w:rPr>
                <w:rFonts w:cstheme="minorHAnsi"/>
                <w:b/>
              </w:rPr>
            </w:pPr>
            <w:r w:rsidRPr="00B1020A">
              <w:rPr>
                <w:rFonts w:cstheme="minorHAnsi"/>
              </w:rPr>
              <w:t xml:space="preserve">Rebekah Gewirtz </w:t>
            </w:r>
          </w:p>
        </w:tc>
        <w:tc>
          <w:tcPr>
            <w:tcW w:w="810" w:type="dxa"/>
            <w:vAlign w:val="center"/>
          </w:tcPr>
          <w:p w14:paraId="7C11C1E4" w14:textId="12640C28"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504840D6" w14:textId="12285739"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EEC3911" w14:textId="30A6E6D2" w:rsidR="006A68CE" w:rsidRPr="00B1020A" w:rsidRDefault="006A68CE" w:rsidP="006A68CE">
            <w:pPr>
              <w:pStyle w:val="NoSpacing"/>
              <w:ind w:right="-108"/>
              <w:jc w:val="center"/>
              <w:rPr>
                <w:rFonts w:cstheme="minorHAnsi"/>
              </w:rPr>
            </w:pPr>
            <w:r>
              <w:rPr>
                <w:rFonts w:cstheme="minorHAnsi"/>
              </w:rPr>
              <w:t>X</w:t>
            </w:r>
          </w:p>
        </w:tc>
        <w:tc>
          <w:tcPr>
            <w:tcW w:w="810" w:type="dxa"/>
          </w:tcPr>
          <w:p w14:paraId="7D76BA27" w14:textId="0DF1DA36" w:rsidR="006A68CE" w:rsidRDefault="006A68CE" w:rsidP="006A68CE">
            <w:pPr>
              <w:pStyle w:val="NoSpacing"/>
              <w:ind w:right="-108"/>
              <w:jc w:val="center"/>
              <w:rPr>
                <w:rFonts w:cstheme="minorHAnsi"/>
              </w:rPr>
            </w:pPr>
            <w:r>
              <w:rPr>
                <w:rFonts w:cstheme="minorHAnsi"/>
              </w:rPr>
              <w:t>X</w:t>
            </w:r>
          </w:p>
        </w:tc>
        <w:tc>
          <w:tcPr>
            <w:tcW w:w="810" w:type="dxa"/>
          </w:tcPr>
          <w:p w14:paraId="1129A9AB" w14:textId="124D0DE1" w:rsidR="006A68CE" w:rsidRDefault="006A68CE" w:rsidP="006A68CE">
            <w:pPr>
              <w:pStyle w:val="NoSpacing"/>
              <w:ind w:right="-108"/>
              <w:jc w:val="center"/>
              <w:rPr>
                <w:rFonts w:cstheme="minorHAnsi"/>
              </w:rPr>
            </w:pPr>
            <w:r>
              <w:rPr>
                <w:rFonts w:cstheme="minorHAnsi"/>
              </w:rPr>
              <w:t>X</w:t>
            </w:r>
          </w:p>
        </w:tc>
        <w:tc>
          <w:tcPr>
            <w:tcW w:w="810" w:type="dxa"/>
          </w:tcPr>
          <w:p w14:paraId="1EF6E97A" w14:textId="311A366C" w:rsidR="006A68CE" w:rsidRDefault="006A68CE" w:rsidP="006A68CE">
            <w:pPr>
              <w:pStyle w:val="NoSpacing"/>
              <w:ind w:right="-108"/>
              <w:jc w:val="center"/>
              <w:rPr>
                <w:rFonts w:cstheme="minorHAnsi"/>
              </w:rPr>
            </w:pPr>
            <w:r>
              <w:rPr>
                <w:rFonts w:cstheme="minorHAnsi"/>
              </w:rPr>
              <w:t>X</w:t>
            </w:r>
          </w:p>
        </w:tc>
      </w:tr>
      <w:tr w:rsidR="006A68CE" w:rsidRPr="0009094C" w14:paraId="14D21FBB" w14:textId="77777777" w:rsidTr="00F61D03">
        <w:trPr>
          <w:trHeight w:val="323"/>
        </w:trPr>
        <w:tc>
          <w:tcPr>
            <w:tcW w:w="663" w:type="dxa"/>
            <w:vAlign w:val="center"/>
          </w:tcPr>
          <w:p w14:paraId="3D132202" w14:textId="1EB3FFE6" w:rsidR="006A68CE" w:rsidRPr="00B1020A" w:rsidRDefault="006A68CE" w:rsidP="006A68CE">
            <w:pPr>
              <w:pStyle w:val="NoSpacing"/>
              <w:ind w:right="-442"/>
              <w:rPr>
                <w:rFonts w:cstheme="minorHAnsi"/>
              </w:rPr>
            </w:pPr>
            <w:r>
              <w:rPr>
                <w:rFonts w:cstheme="minorHAnsi"/>
              </w:rPr>
              <w:t xml:space="preserve">8 </w:t>
            </w:r>
          </w:p>
        </w:tc>
        <w:tc>
          <w:tcPr>
            <w:tcW w:w="3292" w:type="dxa"/>
            <w:vAlign w:val="center"/>
          </w:tcPr>
          <w:p w14:paraId="220C7747" w14:textId="7A10F931" w:rsidR="006A68CE" w:rsidRPr="00B1020A" w:rsidRDefault="006A68CE" w:rsidP="006A68CE">
            <w:pPr>
              <w:rPr>
                <w:rFonts w:cstheme="minorHAnsi"/>
              </w:rPr>
            </w:pPr>
            <w:r>
              <w:rPr>
                <w:rFonts w:cstheme="minorHAnsi"/>
              </w:rPr>
              <w:t>Sharon Hanson</w:t>
            </w:r>
          </w:p>
        </w:tc>
        <w:tc>
          <w:tcPr>
            <w:tcW w:w="810" w:type="dxa"/>
            <w:vAlign w:val="center"/>
          </w:tcPr>
          <w:p w14:paraId="53489C62" w14:textId="2333029F"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23A44148" w14:textId="7CCDE0D7"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F692D49" w14:textId="0137A4E6" w:rsidR="006A68CE" w:rsidRPr="00B1020A" w:rsidRDefault="006A68CE" w:rsidP="006A68CE">
            <w:pPr>
              <w:pStyle w:val="NoSpacing"/>
              <w:ind w:right="-108"/>
              <w:jc w:val="center"/>
              <w:rPr>
                <w:rFonts w:cstheme="minorHAnsi"/>
              </w:rPr>
            </w:pPr>
            <w:r>
              <w:rPr>
                <w:rFonts w:cstheme="minorHAnsi"/>
              </w:rPr>
              <w:t>X</w:t>
            </w:r>
          </w:p>
        </w:tc>
        <w:tc>
          <w:tcPr>
            <w:tcW w:w="810" w:type="dxa"/>
          </w:tcPr>
          <w:p w14:paraId="30FB4A53" w14:textId="4EBDCAB8" w:rsidR="006A68CE" w:rsidRDefault="006A68CE" w:rsidP="006A68CE">
            <w:pPr>
              <w:pStyle w:val="NoSpacing"/>
              <w:ind w:right="-108"/>
              <w:jc w:val="center"/>
              <w:rPr>
                <w:rFonts w:cstheme="minorHAnsi"/>
              </w:rPr>
            </w:pPr>
            <w:r>
              <w:rPr>
                <w:rFonts w:cstheme="minorHAnsi"/>
              </w:rPr>
              <w:t>X</w:t>
            </w:r>
          </w:p>
        </w:tc>
        <w:tc>
          <w:tcPr>
            <w:tcW w:w="810" w:type="dxa"/>
          </w:tcPr>
          <w:p w14:paraId="335F0EEC" w14:textId="6216D367" w:rsidR="006A68CE" w:rsidRDefault="006A68CE" w:rsidP="006A68CE">
            <w:pPr>
              <w:pStyle w:val="NoSpacing"/>
              <w:ind w:right="-108"/>
              <w:jc w:val="center"/>
              <w:rPr>
                <w:rFonts w:cstheme="minorHAnsi"/>
              </w:rPr>
            </w:pPr>
            <w:r>
              <w:rPr>
                <w:rFonts w:cstheme="minorHAnsi"/>
              </w:rPr>
              <w:t>X</w:t>
            </w:r>
          </w:p>
        </w:tc>
        <w:tc>
          <w:tcPr>
            <w:tcW w:w="810" w:type="dxa"/>
          </w:tcPr>
          <w:p w14:paraId="60CC331F" w14:textId="20B90491" w:rsidR="006A68CE" w:rsidRDefault="006A68CE" w:rsidP="006A68CE">
            <w:pPr>
              <w:pStyle w:val="NoSpacing"/>
              <w:ind w:right="-108"/>
              <w:jc w:val="center"/>
              <w:rPr>
                <w:rFonts w:cstheme="minorHAnsi"/>
              </w:rPr>
            </w:pPr>
            <w:r>
              <w:rPr>
                <w:rFonts w:cstheme="minorHAnsi"/>
              </w:rPr>
              <w:t>X</w:t>
            </w:r>
          </w:p>
        </w:tc>
      </w:tr>
      <w:tr w:rsidR="006A68CE" w:rsidRPr="0009094C" w14:paraId="2414D79A" w14:textId="4DB53DE4" w:rsidTr="00F61D03">
        <w:trPr>
          <w:trHeight w:val="323"/>
        </w:trPr>
        <w:tc>
          <w:tcPr>
            <w:tcW w:w="663" w:type="dxa"/>
            <w:vAlign w:val="center"/>
          </w:tcPr>
          <w:p w14:paraId="501D3A55" w14:textId="1998B47E" w:rsidR="006A68CE" w:rsidRPr="00B1020A" w:rsidRDefault="006A68CE" w:rsidP="006A68CE">
            <w:pPr>
              <w:pStyle w:val="NoSpacing"/>
              <w:ind w:right="-442"/>
              <w:rPr>
                <w:rFonts w:cstheme="minorHAnsi"/>
                <w:b/>
              </w:rPr>
            </w:pPr>
            <w:r>
              <w:rPr>
                <w:rFonts w:cstheme="minorHAnsi"/>
              </w:rPr>
              <w:t>9</w:t>
            </w:r>
          </w:p>
        </w:tc>
        <w:tc>
          <w:tcPr>
            <w:tcW w:w="3292" w:type="dxa"/>
            <w:vAlign w:val="center"/>
          </w:tcPr>
          <w:p w14:paraId="0C53A1C1" w14:textId="62C94232" w:rsidR="006A68CE" w:rsidRPr="00B1020A" w:rsidRDefault="006A68CE" w:rsidP="006A68CE">
            <w:pPr>
              <w:rPr>
                <w:rFonts w:cstheme="minorHAnsi"/>
                <w:b/>
              </w:rPr>
            </w:pPr>
            <w:r w:rsidRPr="00B1020A">
              <w:rPr>
                <w:rFonts w:cstheme="minorHAnsi"/>
              </w:rPr>
              <w:t xml:space="preserve">Debbie Helms </w:t>
            </w:r>
          </w:p>
        </w:tc>
        <w:tc>
          <w:tcPr>
            <w:tcW w:w="810" w:type="dxa"/>
            <w:vAlign w:val="center"/>
          </w:tcPr>
          <w:p w14:paraId="7F71188A" w14:textId="5D31C7F9" w:rsidR="006A68CE" w:rsidRPr="00B1020A" w:rsidRDefault="00DA2E2C" w:rsidP="006A68CE">
            <w:pPr>
              <w:pStyle w:val="NoSpacing"/>
              <w:ind w:right="-108"/>
              <w:jc w:val="center"/>
              <w:rPr>
                <w:rFonts w:cstheme="minorHAnsi"/>
              </w:rPr>
            </w:pPr>
            <w:r>
              <w:rPr>
                <w:rFonts w:cstheme="minorHAnsi"/>
              </w:rPr>
              <w:t>X</w:t>
            </w:r>
          </w:p>
        </w:tc>
        <w:tc>
          <w:tcPr>
            <w:tcW w:w="810" w:type="dxa"/>
            <w:vAlign w:val="center"/>
          </w:tcPr>
          <w:p w14:paraId="30C76583" w14:textId="37490E5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C8E2456" w14:textId="08B79F02" w:rsidR="006A68CE" w:rsidRPr="00B1020A" w:rsidRDefault="006A68CE" w:rsidP="006A68CE">
            <w:pPr>
              <w:pStyle w:val="NoSpacing"/>
              <w:ind w:right="-108"/>
              <w:jc w:val="center"/>
              <w:rPr>
                <w:rFonts w:cstheme="minorHAnsi"/>
              </w:rPr>
            </w:pPr>
            <w:r>
              <w:rPr>
                <w:rFonts w:cstheme="minorHAnsi"/>
              </w:rPr>
              <w:t>X</w:t>
            </w:r>
          </w:p>
        </w:tc>
        <w:tc>
          <w:tcPr>
            <w:tcW w:w="810" w:type="dxa"/>
          </w:tcPr>
          <w:p w14:paraId="7984DAD3" w14:textId="075BD830" w:rsidR="006A68CE" w:rsidRDefault="006A68CE" w:rsidP="006A68CE">
            <w:pPr>
              <w:pStyle w:val="NoSpacing"/>
              <w:ind w:right="-108"/>
              <w:jc w:val="center"/>
              <w:rPr>
                <w:rFonts w:cstheme="minorHAnsi"/>
              </w:rPr>
            </w:pPr>
            <w:r>
              <w:rPr>
                <w:rFonts w:cstheme="minorHAnsi"/>
              </w:rPr>
              <w:t>X</w:t>
            </w:r>
          </w:p>
        </w:tc>
        <w:tc>
          <w:tcPr>
            <w:tcW w:w="810" w:type="dxa"/>
          </w:tcPr>
          <w:p w14:paraId="2F374CDC" w14:textId="69814F59" w:rsidR="006A68CE" w:rsidRDefault="006A68CE" w:rsidP="006A68CE">
            <w:pPr>
              <w:pStyle w:val="NoSpacing"/>
              <w:ind w:right="-108"/>
              <w:jc w:val="center"/>
              <w:rPr>
                <w:rFonts w:cstheme="minorHAnsi"/>
              </w:rPr>
            </w:pPr>
            <w:r>
              <w:rPr>
                <w:rFonts w:cstheme="minorHAnsi"/>
              </w:rPr>
              <w:t>X</w:t>
            </w:r>
          </w:p>
        </w:tc>
        <w:tc>
          <w:tcPr>
            <w:tcW w:w="810" w:type="dxa"/>
          </w:tcPr>
          <w:p w14:paraId="3D142ED3" w14:textId="20CE0617" w:rsidR="006A68CE" w:rsidRDefault="006A68CE" w:rsidP="006A68CE">
            <w:pPr>
              <w:pStyle w:val="NoSpacing"/>
              <w:ind w:right="-108"/>
              <w:jc w:val="center"/>
              <w:rPr>
                <w:rFonts w:cstheme="minorHAnsi"/>
              </w:rPr>
            </w:pPr>
            <w:r>
              <w:rPr>
                <w:rFonts w:cstheme="minorHAnsi"/>
              </w:rPr>
              <w:t>X</w:t>
            </w:r>
          </w:p>
        </w:tc>
      </w:tr>
      <w:tr w:rsidR="006A68CE" w:rsidRPr="0009094C" w14:paraId="5C7F568C" w14:textId="2090CF2A" w:rsidTr="00F61D03">
        <w:trPr>
          <w:trHeight w:val="323"/>
        </w:trPr>
        <w:tc>
          <w:tcPr>
            <w:tcW w:w="663" w:type="dxa"/>
            <w:vAlign w:val="center"/>
          </w:tcPr>
          <w:p w14:paraId="4E9FF933" w14:textId="1DE47214" w:rsidR="006A68CE" w:rsidRPr="00B1020A" w:rsidRDefault="006A68CE" w:rsidP="006A68CE">
            <w:pPr>
              <w:pStyle w:val="NoSpacing"/>
              <w:ind w:right="-442"/>
              <w:rPr>
                <w:rFonts w:cstheme="minorHAnsi"/>
                <w:b/>
              </w:rPr>
            </w:pPr>
            <w:r>
              <w:rPr>
                <w:rFonts w:cstheme="minorHAnsi"/>
              </w:rPr>
              <w:t>10</w:t>
            </w:r>
          </w:p>
        </w:tc>
        <w:tc>
          <w:tcPr>
            <w:tcW w:w="3292" w:type="dxa"/>
            <w:vAlign w:val="center"/>
          </w:tcPr>
          <w:p w14:paraId="6A27F397" w14:textId="138CF5AA" w:rsidR="006A68CE" w:rsidRPr="00B1020A" w:rsidRDefault="006A68CE" w:rsidP="006A68CE">
            <w:pPr>
              <w:rPr>
                <w:rFonts w:cstheme="minorHAnsi"/>
              </w:rPr>
            </w:pPr>
            <w:r w:rsidRPr="00B1020A">
              <w:rPr>
                <w:rFonts w:cstheme="minorHAnsi"/>
              </w:rPr>
              <w:t>Jessica La</w:t>
            </w:r>
            <w:r w:rsidR="005625AB">
              <w:rPr>
                <w:rFonts w:cstheme="minorHAnsi"/>
              </w:rPr>
              <w:t>r</w:t>
            </w:r>
            <w:r w:rsidRPr="00B1020A">
              <w:rPr>
                <w:rFonts w:cstheme="minorHAnsi"/>
              </w:rPr>
              <w:t xml:space="preserve">ochelle </w:t>
            </w:r>
          </w:p>
        </w:tc>
        <w:tc>
          <w:tcPr>
            <w:tcW w:w="810" w:type="dxa"/>
            <w:vAlign w:val="center"/>
          </w:tcPr>
          <w:p w14:paraId="19B8CE6F" w14:textId="2DF12711"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1D44559" w14:textId="177472E5" w:rsidR="006A68CE" w:rsidRPr="00B1020A" w:rsidRDefault="006A68CE" w:rsidP="006A68CE">
            <w:pPr>
              <w:pStyle w:val="NoSpacing"/>
              <w:ind w:right="-108"/>
              <w:jc w:val="center"/>
              <w:rPr>
                <w:rFonts w:cstheme="minorHAnsi"/>
              </w:rPr>
            </w:pPr>
            <w:r>
              <w:rPr>
                <w:rFonts w:cstheme="minorHAnsi"/>
              </w:rPr>
              <w:t>_</w:t>
            </w:r>
          </w:p>
        </w:tc>
        <w:tc>
          <w:tcPr>
            <w:tcW w:w="810" w:type="dxa"/>
            <w:vAlign w:val="center"/>
          </w:tcPr>
          <w:p w14:paraId="27755D0C" w14:textId="69688C1D" w:rsidR="006A68CE" w:rsidRPr="00B1020A" w:rsidRDefault="006A68CE" w:rsidP="006A68CE">
            <w:pPr>
              <w:pStyle w:val="NoSpacing"/>
              <w:ind w:right="-108"/>
              <w:jc w:val="center"/>
              <w:rPr>
                <w:rFonts w:cstheme="minorHAnsi"/>
              </w:rPr>
            </w:pPr>
            <w:r>
              <w:rPr>
                <w:rFonts w:cstheme="minorHAnsi"/>
              </w:rPr>
              <w:t>_</w:t>
            </w:r>
          </w:p>
        </w:tc>
        <w:tc>
          <w:tcPr>
            <w:tcW w:w="810" w:type="dxa"/>
          </w:tcPr>
          <w:p w14:paraId="336BD33A" w14:textId="6AD414F7" w:rsidR="006A68CE" w:rsidRDefault="006A68CE" w:rsidP="006A68CE">
            <w:pPr>
              <w:pStyle w:val="NoSpacing"/>
              <w:ind w:right="-108"/>
              <w:jc w:val="center"/>
              <w:rPr>
                <w:rFonts w:cstheme="minorHAnsi"/>
              </w:rPr>
            </w:pPr>
            <w:r>
              <w:rPr>
                <w:rFonts w:cstheme="minorHAnsi"/>
              </w:rPr>
              <w:t>_</w:t>
            </w:r>
          </w:p>
        </w:tc>
        <w:tc>
          <w:tcPr>
            <w:tcW w:w="810" w:type="dxa"/>
          </w:tcPr>
          <w:p w14:paraId="751988D0" w14:textId="65353F2A" w:rsidR="006A68CE" w:rsidRDefault="006A68CE" w:rsidP="006A68CE">
            <w:pPr>
              <w:pStyle w:val="NoSpacing"/>
              <w:ind w:right="-108"/>
              <w:jc w:val="center"/>
              <w:rPr>
                <w:rFonts w:cstheme="minorHAnsi"/>
              </w:rPr>
            </w:pPr>
            <w:r>
              <w:rPr>
                <w:rFonts w:cstheme="minorHAnsi"/>
              </w:rPr>
              <w:t>_</w:t>
            </w:r>
          </w:p>
        </w:tc>
        <w:tc>
          <w:tcPr>
            <w:tcW w:w="810" w:type="dxa"/>
          </w:tcPr>
          <w:p w14:paraId="6E683A1F" w14:textId="46C51CC7" w:rsidR="006A68CE" w:rsidRDefault="006A68CE" w:rsidP="006A68CE">
            <w:pPr>
              <w:pStyle w:val="NoSpacing"/>
              <w:ind w:right="-108"/>
              <w:jc w:val="center"/>
              <w:rPr>
                <w:rFonts w:cstheme="minorHAnsi"/>
              </w:rPr>
            </w:pPr>
            <w:r>
              <w:rPr>
                <w:rFonts w:cstheme="minorHAnsi"/>
              </w:rPr>
              <w:t>_</w:t>
            </w:r>
          </w:p>
        </w:tc>
      </w:tr>
      <w:tr w:rsidR="00DA2E2C" w:rsidRPr="0009094C" w14:paraId="7A726CE8" w14:textId="246DEABA" w:rsidTr="00F61D03">
        <w:trPr>
          <w:trHeight w:val="323"/>
        </w:trPr>
        <w:tc>
          <w:tcPr>
            <w:tcW w:w="663" w:type="dxa"/>
            <w:vAlign w:val="center"/>
          </w:tcPr>
          <w:p w14:paraId="1C2813C0" w14:textId="735D505B" w:rsidR="00DA2E2C" w:rsidRPr="00B1020A" w:rsidRDefault="00DA2E2C" w:rsidP="00DA2E2C">
            <w:pPr>
              <w:pStyle w:val="NoSpacing"/>
              <w:ind w:right="-442"/>
              <w:rPr>
                <w:rFonts w:cstheme="minorHAnsi"/>
                <w:b/>
              </w:rPr>
            </w:pPr>
            <w:r w:rsidRPr="00B1020A">
              <w:rPr>
                <w:rFonts w:cstheme="minorHAnsi"/>
              </w:rPr>
              <w:t>1</w:t>
            </w:r>
            <w:r>
              <w:rPr>
                <w:rFonts w:cstheme="minorHAnsi"/>
              </w:rPr>
              <w:t>1</w:t>
            </w:r>
          </w:p>
        </w:tc>
        <w:tc>
          <w:tcPr>
            <w:tcW w:w="3292" w:type="dxa"/>
            <w:vAlign w:val="center"/>
          </w:tcPr>
          <w:p w14:paraId="488A6CE3" w14:textId="255F343D" w:rsidR="00DA2E2C" w:rsidRPr="00B1020A" w:rsidRDefault="00DA2E2C" w:rsidP="00DA2E2C">
            <w:pPr>
              <w:rPr>
                <w:rFonts w:cstheme="minorHAnsi"/>
                <w:b/>
              </w:rPr>
            </w:pPr>
            <w:r w:rsidRPr="00B1020A">
              <w:rPr>
                <w:rFonts w:cstheme="minorHAnsi"/>
              </w:rPr>
              <w:t xml:space="preserve">Josh Quirk </w:t>
            </w:r>
          </w:p>
        </w:tc>
        <w:tc>
          <w:tcPr>
            <w:tcW w:w="810" w:type="dxa"/>
            <w:vAlign w:val="center"/>
          </w:tcPr>
          <w:p w14:paraId="01802CE4" w14:textId="16C99B5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D46D3F0" w14:textId="4F581FE8"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3D5F01" w14:textId="02CCEAF1" w:rsidR="00DA2E2C" w:rsidRPr="00B1020A" w:rsidRDefault="00DA2E2C" w:rsidP="00DA2E2C">
            <w:pPr>
              <w:pStyle w:val="NoSpacing"/>
              <w:ind w:right="-108"/>
              <w:jc w:val="center"/>
              <w:rPr>
                <w:rFonts w:cstheme="minorHAnsi"/>
              </w:rPr>
            </w:pPr>
            <w:r>
              <w:rPr>
                <w:rFonts w:cstheme="minorHAnsi"/>
              </w:rPr>
              <w:t>X</w:t>
            </w:r>
          </w:p>
        </w:tc>
        <w:tc>
          <w:tcPr>
            <w:tcW w:w="810" w:type="dxa"/>
          </w:tcPr>
          <w:p w14:paraId="010070EA" w14:textId="0A5DC2FF" w:rsidR="00DA2E2C" w:rsidRDefault="00DA2E2C" w:rsidP="00DA2E2C">
            <w:pPr>
              <w:pStyle w:val="NoSpacing"/>
              <w:ind w:right="-108"/>
              <w:jc w:val="center"/>
              <w:rPr>
                <w:rFonts w:cstheme="minorHAnsi"/>
              </w:rPr>
            </w:pPr>
            <w:r>
              <w:rPr>
                <w:rFonts w:cstheme="minorHAnsi"/>
              </w:rPr>
              <w:t>X</w:t>
            </w:r>
          </w:p>
        </w:tc>
        <w:tc>
          <w:tcPr>
            <w:tcW w:w="810" w:type="dxa"/>
          </w:tcPr>
          <w:p w14:paraId="0B597B24" w14:textId="4A0E60E5" w:rsidR="00DA2E2C" w:rsidRDefault="00DA2E2C" w:rsidP="00DA2E2C">
            <w:pPr>
              <w:pStyle w:val="NoSpacing"/>
              <w:ind w:right="-108"/>
              <w:jc w:val="center"/>
              <w:rPr>
                <w:rFonts w:cstheme="minorHAnsi"/>
              </w:rPr>
            </w:pPr>
            <w:r>
              <w:rPr>
                <w:rFonts w:cstheme="minorHAnsi"/>
              </w:rPr>
              <w:t>X</w:t>
            </w:r>
          </w:p>
        </w:tc>
        <w:tc>
          <w:tcPr>
            <w:tcW w:w="810" w:type="dxa"/>
          </w:tcPr>
          <w:p w14:paraId="27D29A71" w14:textId="24A7FAC3" w:rsidR="00DA2E2C" w:rsidRDefault="00DA2E2C" w:rsidP="00DA2E2C">
            <w:pPr>
              <w:pStyle w:val="NoSpacing"/>
              <w:ind w:right="-108"/>
              <w:jc w:val="center"/>
              <w:rPr>
                <w:rFonts w:cstheme="minorHAnsi"/>
              </w:rPr>
            </w:pPr>
            <w:r>
              <w:rPr>
                <w:rFonts w:cstheme="minorHAnsi"/>
              </w:rPr>
              <w:t>X</w:t>
            </w:r>
          </w:p>
        </w:tc>
      </w:tr>
      <w:tr w:rsidR="00DA2E2C" w:rsidRPr="0009094C" w14:paraId="46F40D93" w14:textId="7816136E" w:rsidTr="00F61D03">
        <w:trPr>
          <w:trHeight w:val="323"/>
        </w:trPr>
        <w:tc>
          <w:tcPr>
            <w:tcW w:w="663" w:type="dxa"/>
            <w:vAlign w:val="center"/>
          </w:tcPr>
          <w:p w14:paraId="12C90A0A" w14:textId="0EB49566" w:rsidR="00DA2E2C" w:rsidRPr="00B1020A" w:rsidRDefault="00DA2E2C" w:rsidP="00DA2E2C">
            <w:pPr>
              <w:pStyle w:val="NoSpacing"/>
              <w:ind w:right="-442"/>
              <w:rPr>
                <w:rFonts w:cstheme="minorHAnsi"/>
                <w:b/>
              </w:rPr>
            </w:pPr>
            <w:r w:rsidRPr="00B1020A">
              <w:rPr>
                <w:rFonts w:cstheme="minorHAnsi"/>
              </w:rPr>
              <w:t>1</w:t>
            </w:r>
            <w:r>
              <w:rPr>
                <w:rFonts w:cstheme="minorHAnsi"/>
              </w:rPr>
              <w:t>2</w:t>
            </w:r>
          </w:p>
        </w:tc>
        <w:tc>
          <w:tcPr>
            <w:tcW w:w="3292" w:type="dxa"/>
            <w:vAlign w:val="center"/>
          </w:tcPr>
          <w:p w14:paraId="4592E658" w14:textId="5959F13C" w:rsidR="00DA2E2C" w:rsidRPr="00B1020A" w:rsidRDefault="00DA2E2C" w:rsidP="00DA2E2C">
            <w:pPr>
              <w:rPr>
                <w:rFonts w:cstheme="minorHAnsi"/>
                <w:b/>
              </w:rPr>
            </w:pPr>
            <w:r w:rsidRPr="00B1020A">
              <w:rPr>
                <w:rFonts w:cstheme="minorHAnsi"/>
              </w:rPr>
              <w:t>Charmain Jackman</w:t>
            </w:r>
          </w:p>
        </w:tc>
        <w:tc>
          <w:tcPr>
            <w:tcW w:w="810" w:type="dxa"/>
            <w:vAlign w:val="center"/>
          </w:tcPr>
          <w:p w14:paraId="2F9B871A" w14:textId="7E6C0B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C9AAEB5" w14:textId="120B0F6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52D53C8" w14:textId="4D5AAFAB" w:rsidR="00DA2E2C" w:rsidRPr="00B1020A" w:rsidRDefault="00DA2E2C" w:rsidP="00DA2E2C">
            <w:pPr>
              <w:pStyle w:val="NoSpacing"/>
              <w:ind w:right="-108"/>
              <w:jc w:val="center"/>
              <w:rPr>
                <w:rFonts w:cstheme="minorHAnsi"/>
              </w:rPr>
            </w:pPr>
            <w:r>
              <w:rPr>
                <w:rFonts w:cstheme="minorHAnsi"/>
              </w:rPr>
              <w:t>X</w:t>
            </w:r>
          </w:p>
        </w:tc>
        <w:tc>
          <w:tcPr>
            <w:tcW w:w="810" w:type="dxa"/>
          </w:tcPr>
          <w:p w14:paraId="6C9D6D9E" w14:textId="2B121760" w:rsidR="00DA2E2C" w:rsidRDefault="00DA2E2C" w:rsidP="00DA2E2C">
            <w:pPr>
              <w:pStyle w:val="NoSpacing"/>
              <w:ind w:right="-108"/>
              <w:jc w:val="center"/>
              <w:rPr>
                <w:rFonts w:cstheme="minorHAnsi"/>
              </w:rPr>
            </w:pPr>
            <w:r>
              <w:rPr>
                <w:rFonts w:cstheme="minorHAnsi"/>
              </w:rPr>
              <w:t>X</w:t>
            </w:r>
          </w:p>
        </w:tc>
        <w:tc>
          <w:tcPr>
            <w:tcW w:w="810" w:type="dxa"/>
          </w:tcPr>
          <w:p w14:paraId="4C1633C5" w14:textId="7017990F" w:rsidR="00DA2E2C" w:rsidRDefault="00DA2E2C" w:rsidP="00DA2E2C">
            <w:pPr>
              <w:pStyle w:val="NoSpacing"/>
              <w:ind w:right="-108"/>
              <w:jc w:val="center"/>
              <w:rPr>
                <w:rFonts w:cstheme="minorHAnsi"/>
              </w:rPr>
            </w:pPr>
            <w:r>
              <w:rPr>
                <w:rFonts w:cstheme="minorHAnsi"/>
              </w:rPr>
              <w:t>X</w:t>
            </w:r>
          </w:p>
        </w:tc>
        <w:tc>
          <w:tcPr>
            <w:tcW w:w="810" w:type="dxa"/>
          </w:tcPr>
          <w:p w14:paraId="01F46411" w14:textId="5457D6D3" w:rsidR="00DA2E2C" w:rsidRDefault="00DA2E2C" w:rsidP="00DA2E2C">
            <w:pPr>
              <w:pStyle w:val="NoSpacing"/>
              <w:ind w:right="-108"/>
              <w:jc w:val="center"/>
              <w:rPr>
                <w:rFonts w:cstheme="minorHAnsi"/>
              </w:rPr>
            </w:pPr>
            <w:r>
              <w:rPr>
                <w:rFonts w:cstheme="minorHAnsi"/>
              </w:rPr>
              <w:t>X</w:t>
            </w:r>
          </w:p>
        </w:tc>
      </w:tr>
      <w:tr w:rsidR="00DA2E2C" w:rsidRPr="0009094C" w14:paraId="0111BF32" w14:textId="16E43EC0" w:rsidTr="00F61D03">
        <w:trPr>
          <w:trHeight w:val="323"/>
        </w:trPr>
        <w:tc>
          <w:tcPr>
            <w:tcW w:w="663" w:type="dxa"/>
            <w:vAlign w:val="center"/>
          </w:tcPr>
          <w:p w14:paraId="1BB9AC27" w14:textId="275ABB1A" w:rsidR="00DA2E2C" w:rsidRPr="00B1020A" w:rsidRDefault="00DA2E2C" w:rsidP="00DA2E2C">
            <w:pPr>
              <w:pStyle w:val="NoSpacing"/>
              <w:ind w:right="-442"/>
              <w:rPr>
                <w:rFonts w:cstheme="minorHAnsi"/>
                <w:b/>
              </w:rPr>
            </w:pPr>
            <w:r w:rsidRPr="00B1020A">
              <w:rPr>
                <w:rFonts w:cstheme="minorHAnsi"/>
              </w:rPr>
              <w:t>1</w:t>
            </w:r>
            <w:r>
              <w:rPr>
                <w:rFonts w:cstheme="minorHAnsi"/>
              </w:rPr>
              <w:t>3</w:t>
            </w:r>
          </w:p>
        </w:tc>
        <w:tc>
          <w:tcPr>
            <w:tcW w:w="3292" w:type="dxa"/>
            <w:vAlign w:val="center"/>
          </w:tcPr>
          <w:p w14:paraId="3D0E0F49" w14:textId="43352795" w:rsidR="00DA2E2C" w:rsidRPr="00B1020A" w:rsidRDefault="00DA2E2C" w:rsidP="00DA2E2C">
            <w:pPr>
              <w:rPr>
                <w:rFonts w:cstheme="minorHAnsi"/>
              </w:rPr>
            </w:pPr>
            <w:r w:rsidRPr="00B1020A">
              <w:rPr>
                <w:rFonts w:cstheme="minorHAnsi"/>
              </w:rPr>
              <w:t xml:space="preserve">Karin Jeffers </w:t>
            </w:r>
          </w:p>
        </w:tc>
        <w:tc>
          <w:tcPr>
            <w:tcW w:w="810" w:type="dxa"/>
            <w:vAlign w:val="center"/>
          </w:tcPr>
          <w:p w14:paraId="5F6D496C" w14:textId="1E12C6DA" w:rsidR="00DA2E2C" w:rsidRPr="00B1020A" w:rsidRDefault="00DA2E2C" w:rsidP="00DA2E2C">
            <w:pPr>
              <w:pStyle w:val="NoSpacing"/>
              <w:ind w:right="-108"/>
              <w:jc w:val="center"/>
              <w:rPr>
                <w:rFonts w:cstheme="minorHAnsi"/>
              </w:rPr>
            </w:pPr>
            <w:r>
              <w:rPr>
                <w:rFonts w:cstheme="minorHAnsi"/>
              </w:rPr>
              <w:t>O</w:t>
            </w:r>
          </w:p>
        </w:tc>
        <w:tc>
          <w:tcPr>
            <w:tcW w:w="810" w:type="dxa"/>
            <w:vAlign w:val="center"/>
          </w:tcPr>
          <w:p w14:paraId="7EA68F45" w14:textId="51636579" w:rsidR="00DA2E2C" w:rsidRPr="00B1020A" w:rsidRDefault="00DA2E2C" w:rsidP="00DA2E2C">
            <w:pPr>
              <w:pStyle w:val="NoSpacing"/>
              <w:ind w:right="-115"/>
              <w:jc w:val="center"/>
              <w:rPr>
                <w:rFonts w:cstheme="minorHAnsi"/>
              </w:rPr>
            </w:pPr>
            <w:r>
              <w:rPr>
                <w:rFonts w:cstheme="minorHAnsi"/>
              </w:rPr>
              <w:t>X</w:t>
            </w:r>
          </w:p>
        </w:tc>
        <w:tc>
          <w:tcPr>
            <w:tcW w:w="810" w:type="dxa"/>
            <w:vAlign w:val="center"/>
          </w:tcPr>
          <w:p w14:paraId="56D33E81" w14:textId="40D47C52" w:rsidR="00DA2E2C" w:rsidRPr="00B1020A" w:rsidRDefault="00012FC8" w:rsidP="00DA2E2C">
            <w:pPr>
              <w:pStyle w:val="NoSpacing"/>
              <w:ind w:right="-115"/>
              <w:jc w:val="center"/>
              <w:rPr>
                <w:rFonts w:cstheme="minorHAnsi"/>
              </w:rPr>
            </w:pPr>
            <w:r>
              <w:rPr>
                <w:rFonts w:cstheme="minorHAnsi"/>
              </w:rPr>
              <w:t>X</w:t>
            </w:r>
          </w:p>
        </w:tc>
        <w:tc>
          <w:tcPr>
            <w:tcW w:w="810" w:type="dxa"/>
          </w:tcPr>
          <w:p w14:paraId="7FD62951" w14:textId="32B22B49" w:rsidR="00DA2E2C" w:rsidRDefault="00012FC8" w:rsidP="00DA2E2C">
            <w:pPr>
              <w:pStyle w:val="NoSpacing"/>
              <w:ind w:right="-115"/>
              <w:jc w:val="center"/>
              <w:rPr>
                <w:rFonts w:cstheme="minorHAnsi"/>
              </w:rPr>
            </w:pPr>
            <w:r>
              <w:rPr>
                <w:rFonts w:cstheme="minorHAnsi"/>
              </w:rPr>
              <w:t>X</w:t>
            </w:r>
          </w:p>
        </w:tc>
        <w:tc>
          <w:tcPr>
            <w:tcW w:w="810" w:type="dxa"/>
          </w:tcPr>
          <w:p w14:paraId="450B3208" w14:textId="78334CA8" w:rsidR="00DA2E2C" w:rsidRDefault="00012FC8" w:rsidP="00DA2E2C">
            <w:pPr>
              <w:pStyle w:val="NoSpacing"/>
              <w:ind w:right="-115"/>
              <w:jc w:val="center"/>
              <w:rPr>
                <w:rFonts w:cstheme="minorHAnsi"/>
              </w:rPr>
            </w:pPr>
            <w:r>
              <w:rPr>
                <w:rFonts w:cstheme="minorHAnsi"/>
              </w:rPr>
              <w:t>X</w:t>
            </w:r>
          </w:p>
        </w:tc>
        <w:tc>
          <w:tcPr>
            <w:tcW w:w="810" w:type="dxa"/>
          </w:tcPr>
          <w:p w14:paraId="4D480AEA" w14:textId="6310D1A0" w:rsidR="00DA2E2C" w:rsidRDefault="00012FC8" w:rsidP="00DA2E2C">
            <w:pPr>
              <w:pStyle w:val="NoSpacing"/>
              <w:ind w:right="-115"/>
              <w:jc w:val="center"/>
              <w:rPr>
                <w:rFonts w:cstheme="minorHAnsi"/>
              </w:rPr>
            </w:pPr>
            <w:r>
              <w:rPr>
                <w:rFonts w:cstheme="minorHAnsi"/>
              </w:rPr>
              <w:t>X</w:t>
            </w:r>
          </w:p>
        </w:tc>
      </w:tr>
      <w:tr w:rsidR="00DA2E2C" w:rsidRPr="0009094C" w14:paraId="4D5BE5A0" w14:textId="2F49675E" w:rsidTr="00F61D03">
        <w:trPr>
          <w:trHeight w:val="323"/>
        </w:trPr>
        <w:tc>
          <w:tcPr>
            <w:tcW w:w="663" w:type="dxa"/>
            <w:vAlign w:val="center"/>
          </w:tcPr>
          <w:p w14:paraId="20E09CF6" w14:textId="517FF2F6" w:rsidR="00DA2E2C" w:rsidRPr="00B1020A" w:rsidRDefault="00DA2E2C" w:rsidP="00DA2E2C">
            <w:pPr>
              <w:pStyle w:val="NoSpacing"/>
              <w:ind w:right="-442"/>
              <w:rPr>
                <w:rFonts w:cstheme="minorHAnsi"/>
                <w:b/>
              </w:rPr>
            </w:pPr>
            <w:r w:rsidRPr="00B1020A">
              <w:rPr>
                <w:rFonts w:cstheme="minorHAnsi"/>
              </w:rPr>
              <w:t>1</w:t>
            </w:r>
            <w:r>
              <w:rPr>
                <w:rFonts w:cstheme="minorHAnsi"/>
              </w:rPr>
              <w:t>4</w:t>
            </w:r>
          </w:p>
        </w:tc>
        <w:tc>
          <w:tcPr>
            <w:tcW w:w="3292" w:type="dxa"/>
            <w:vAlign w:val="center"/>
          </w:tcPr>
          <w:p w14:paraId="63F23AE5" w14:textId="1A645804" w:rsidR="00DA2E2C" w:rsidRPr="00B1020A" w:rsidRDefault="00DA2E2C" w:rsidP="00DA2E2C">
            <w:pPr>
              <w:rPr>
                <w:rFonts w:cstheme="minorHAnsi"/>
                <w:b/>
              </w:rPr>
            </w:pPr>
            <w:r w:rsidRPr="00B1020A">
              <w:rPr>
                <w:rFonts w:cstheme="minorHAnsi"/>
              </w:rPr>
              <w:t xml:space="preserve">Kathy Marchi </w:t>
            </w:r>
          </w:p>
        </w:tc>
        <w:tc>
          <w:tcPr>
            <w:tcW w:w="810" w:type="dxa"/>
            <w:vAlign w:val="center"/>
          </w:tcPr>
          <w:p w14:paraId="5ECA4B01" w14:textId="500C03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AC456D" w14:textId="77F7F78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8F014D5" w14:textId="7EDF9A4E" w:rsidR="00DA2E2C" w:rsidRPr="00B1020A" w:rsidRDefault="00DA2E2C" w:rsidP="00DA2E2C">
            <w:pPr>
              <w:pStyle w:val="NoSpacing"/>
              <w:ind w:right="-108"/>
              <w:jc w:val="center"/>
              <w:rPr>
                <w:rFonts w:cstheme="minorHAnsi"/>
              </w:rPr>
            </w:pPr>
            <w:r>
              <w:rPr>
                <w:rFonts w:cstheme="minorHAnsi"/>
              </w:rPr>
              <w:t>X</w:t>
            </w:r>
          </w:p>
        </w:tc>
        <w:tc>
          <w:tcPr>
            <w:tcW w:w="810" w:type="dxa"/>
          </w:tcPr>
          <w:p w14:paraId="2AFB3C36" w14:textId="632F9F3D" w:rsidR="00DA2E2C" w:rsidRDefault="00DA2E2C" w:rsidP="00DA2E2C">
            <w:pPr>
              <w:pStyle w:val="NoSpacing"/>
              <w:ind w:right="-108"/>
              <w:jc w:val="center"/>
              <w:rPr>
                <w:rFonts w:cstheme="minorHAnsi"/>
              </w:rPr>
            </w:pPr>
            <w:r>
              <w:rPr>
                <w:rFonts w:cstheme="minorHAnsi"/>
              </w:rPr>
              <w:t>X</w:t>
            </w:r>
          </w:p>
        </w:tc>
        <w:tc>
          <w:tcPr>
            <w:tcW w:w="810" w:type="dxa"/>
          </w:tcPr>
          <w:p w14:paraId="24541171" w14:textId="34FCDF92" w:rsidR="00DA2E2C" w:rsidRDefault="00DA2E2C" w:rsidP="00DA2E2C">
            <w:pPr>
              <w:pStyle w:val="NoSpacing"/>
              <w:ind w:right="-108"/>
              <w:jc w:val="center"/>
              <w:rPr>
                <w:rFonts w:cstheme="minorHAnsi"/>
              </w:rPr>
            </w:pPr>
            <w:r>
              <w:rPr>
                <w:rFonts w:cstheme="minorHAnsi"/>
              </w:rPr>
              <w:t>X</w:t>
            </w:r>
          </w:p>
        </w:tc>
        <w:tc>
          <w:tcPr>
            <w:tcW w:w="810" w:type="dxa"/>
          </w:tcPr>
          <w:p w14:paraId="2E0F409D" w14:textId="6419B9E8" w:rsidR="00DA2E2C" w:rsidRDefault="00DA2E2C" w:rsidP="00DA2E2C">
            <w:pPr>
              <w:pStyle w:val="NoSpacing"/>
              <w:ind w:right="-108"/>
              <w:jc w:val="center"/>
              <w:rPr>
                <w:rFonts w:cstheme="minorHAnsi"/>
              </w:rPr>
            </w:pPr>
            <w:r>
              <w:rPr>
                <w:rFonts w:cstheme="minorHAnsi"/>
              </w:rPr>
              <w:t>X</w:t>
            </w:r>
          </w:p>
        </w:tc>
      </w:tr>
      <w:tr w:rsidR="00DA2E2C" w:rsidRPr="0009094C" w14:paraId="0BE4E55A" w14:textId="0D28632C" w:rsidTr="00F61D03">
        <w:trPr>
          <w:trHeight w:val="323"/>
        </w:trPr>
        <w:tc>
          <w:tcPr>
            <w:tcW w:w="663" w:type="dxa"/>
            <w:vAlign w:val="center"/>
          </w:tcPr>
          <w:p w14:paraId="59851872" w14:textId="5FB7D10D" w:rsidR="00DA2E2C" w:rsidRPr="00B1020A" w:rsidRDefault="00DA2E2C" w:rsidP="00DA2E2C">
            <w:pPr>
              <w:pStyle w:val="NoSpacing"/>
              <w:ind w:right="-442"/>
              <w:rPr>
                <w:rFonts w:cstheme="minorHAnsi"/>
                <w:b/>
              </w:rPr>
            </w:pPr>
            <w:r w:rsidRPr="00B1020A">
              <w:rPr>
                <w:rFonts w:cstheme="minorHAnsi"/>
              </w:rPr>
              <w:t>1</w:t>
            </w:r>
            <w:r>
              <w:rPr>
                <w:rFonts w:cstheme="minorHAnsi"/>
              </w:rPr>
              <w:t>5</w:t>
            </w:r>
          </w:p>
        </w:tc>
        <w:tc>
          <w:tcPr>
            <w:tcW w:w="3292" w:type="dxa"/>
            <w:vAlign w:val="center"/>
          </w:tcPr>
          <w:p w14:paraId="6207A7C7" w14:textId="78A33BE0" w:rsidR="00DA2E2C" w:rsidRPr="00B1020A" w:rsidRDefault="00DA2E2C" w:rsidP="00DA2E2C">
            <w:pPr>
              <w:rPr>
                <w:rFonts w:cstheme="minorHAnsi"/>
                <w:b/>
              </w:rPr>
            </w:pPr>
            <w:r w:rsidRPr="00B1020A">
              <w:rPr>
                <w:rFonts w:cstheme="minorHAnsi"/>
              </w:rPr>
              <w:t>Kimberly Martin</w:t>
            </w:r>
          </w:p>
        </w:tc>
        <w:tc>
          <w:tcPr>
            <w:tcW w:w="810" w:type="dxa"/>
            <w:vAlign w:val="center"/>
          </w:tcPr>
          <w:p w14:paraId="5ABC5961" w14:textId="2FAEEEF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06BDC126" w14:textId="6513430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8A7794A" w14:textId="2EFFBC63" w:rsidR="00DA2E2C" w:rsidRPr="00B1020A" w:rsidRDefault="00DA2E2C" w:rsidP="00DA2E2C">
            <w:pPr>
              <w:pStyle w:val="NoSpacing"/>
              <w:ind w:right="-108"/>
              <w:jc w:val="center"/>
              <w:rPr>
                <w:rFonts w:cstheme="minorHAnsi"/>
              </w:rPr>
            </w:pPr>
            <w:r>
              <w:rPr>
                <w:rFonts w:cstheme="minorHAnsi"/>
              </w:rPr>
              <w:t>X</w:t>
            </w:r>
          </w:p>
        </w:tc>
        <w:tc>
          <w:tcPr>
            <w:tcW w:w="810" w:type="dxa"/>
          </w:tcPr>
          <w:p w14:paraId="629C1DAD" w14:textId="23EAEF11" w:rsidR="00DA2E2C" w:rsidRDefault="00DA2E2C" w:rsidP="00DA2E2C">
            <w:pPr>
              <w:pStyle w:val="NoSpacing"/>
              <w:ind w:right="-108"/>
              <w:jc w:val="center"/>
              <w:rPr>
                <w:rFonts w:cstheme="minorHAnsi"/>
              </w:rPr>
            </w:pPr>
            <w:r>
              <w:rPr>
                <w:rFonts w:cstheme="minorHAnsi"/>
              </w:rPr>
              <w:t>X</w:t>
            </w:r>
          </w:p>
        </w:tc>
        <w:tc>
          <w:tcPr>
            <w:tcW w:w="810" w:type="dxa"/>
          </w:tcPr>
          <w:p w14:paraId="38EA0CAF" w14:textId="06E2357F" w:rsidR="00DA2E2C" w:rsidRDefault="00DA2E2C" w:rsidP="00DA2E2C">
            <w:pPr>
              <w:pStyle w:val="NoSpacing"/>
              <w:ind w:right="-108"/>
              <w:jc w:val="center"/>
              <w:rPr>
                <w:rFonts w:cstheme="minorHAnsi"/>
              </w:rPr>
            </w:pPr>
            <w:r>
              <w:rPr>
                <w:rFonts w:cstheme="minorHAnsi"/>
              </w:rPr>
              <w:t>X</w:t>
            </w:r>
          </w:p>
        </w:tc>
        <w:tc>
          <w:tcPr>
            <w:tcW w:w="810" w:type="dxa"/>
          </w:tcPr>
          <w:p w14:paraId="6171405C" w14:textId="2F2B0634" w:rsidR="00DA2E2C" w:rsidRDefault="00DA2E2C" w:rsidP="00DA2E2C">
            <w:pPr>
              <w:pStyle w:val="NoSpacing"/>
              <w:ind w:right="-108"/>
              <w:jc w:val="center"/>
              <w:rPr>
                <w:rFonts w:cstheme="minorHAnsi"/>
              </w:rPr>
            </w:pPr>
            <w:r>
              <w:rPr>
                <w:rFonts w:cstheme="minorHAnsi"/>
              </w:rPr>
              <w:t>X</w:t>
            </w:r>
          </w:p>
        </w:tc>
      </w:tr>
      <w:tr w:rsidR="00DA2E2C" w:rsidRPr="0009094C" w14:paraId="2D89068B" w14:textId="2C38F23B" w:rsidTr="00F61D03">
        <w:trPr>
          <w:trHeight w:val="323"/>
        </w:trPr>
        <w:tc>
          <w:tcPr>
            <w:tcW w:w="663" w:type="dxa"/>
            <w:vAlign w:val="center"/>
          </w:tcPr>
          <w:p w14:paraId="673F5C86" w14:textId="7110D0F3" w:rsidR="00DA2E2C" w:rsidRPr="00B1020A" w:rsidRDefault="00DA2E2C" w:rsidP="00DA2E2C">
            <w:pPr>
              <w:pStyle w:val="NoSpacing"/>
              <w:ind w:right="-442"/>
              <w:rPr>
                <w:rFonts w:cstheme="minorHAnsi"/>
                <w:b/>
              </w:rPr>
            </w:pPr>
            <w:r w:rsidRPr="00B1020A">
              <w:rPr>
                <w:rFonts w:cstheme="minorHAnsi"/>
              </w:rPr>
              <w:t>1</w:t>
            </w:r>
            <w:r>
              <w:rPr>
                <w:rFonts w:cstheme="minorHAnsi"/>
              </w:rPr>
              <w:t>6</w:t>
            </w:r>
          </w:p>
        </w:tc>
        <w:tc>
          <w:tcPr>
            <w:tcW w:w="3292" w:type="dxa"/>
            <w:vAlign w:val="center"/>
          </w:tcPr>
          <w:p w14:paraId="04CD6EAE" w14:textId="39DF1A05" w:rsidR="00DA2E2C" w:rsidRPr="00B1020A" w:rsidRDefault="00DA2E2C" w:rsidP="00DA2E2C">
            <w:pPr>
              <w:rPr>
                <w:rFonts w:cstheme="minorHAnsi"/>
              </w:rPr>
            </w:pPr>
            <w:r w:rsidRPr="00B1020A">
              <w:rPr>
                <w:rFonts w:cstheme="minorHAnsi"/>
              </w:rPr>
              <w:t xml:space="preserve">Paul Mina </w:t>
            </w:r>
          </w:p>
        </w:tc>
        <w:tc>
          <w:tcPr>
            <w:tcW w:w="810" w:type="dxa"/>
            <w:vAlign w:val="center"/>
          </w:tcPr>
          <w:p w14:paraId="581BAF33" w14:textId="11A8B28D"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91D14E4" w14:textId="0FD6894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BB72EBE" w14:textId="345CB877" w:rsidR="00DA2E2C" w:rsidRPr="00B1020A" w:rsidRDefault="00DA2E2C" w:rsidP="00DA2E2C">
            <w:pPr>
              <w:pStyle w:val="NoSpacing"/>
              <w:ind w:right="-108"/>
              <w:jc w:val="center"/>
              <w:rPr>
                <w:rFonts w:cstheme="minorHAnsi"/>
              </w:rPr>
            </w:pPr>
            <w:r>
              <w:rPr>
                <w:rFonts w:cstheme="minorHAnsi"/>
              </w:rPr>
              <w:t>X</w:t>
            </w:r>
          </w:p>
        </w:tc>
        <w:tc>
          <w:tcPr>
            <w:tcW w:w="810" w:type="dxa"/>
          </w:tcPr>
          <w:p w14:paraId="3F90A685" w14:textId="641D8100" w:rsidR="00DA2E2C" w:rsidRDefault="00DA2E2C" w:rsidP="00DA2E2C">
            <w:pPr>
              <w:pStyle w:val="NoSpacing"/>
              <w:ind w:right="-108"/>
              <w:jc w:val="center"/>
              <w:rPr>
                <w:rFonts w:cstheme="minorHAnsi"/>
              </w:rPr>
            </w:pPr>
            <w:r>
              <w:rPr>
                <w:rFonts w:cstheme="minorHAnsi"/>
              </w:rPr>
              <w:t>X</w:t>
            </w:r>
          </w:p>
        </w:tc>
        <w:tc>
          <w:tcPr>
            <w:tcW w:w="810" w:type="dxa"/>
          </w:tcPr>
          <w:p w14:paraId="07DA80CE" w14:textId="5AEAB9AF" w:rsidR="00DA2E2C" w:rsidRDefault="00DA2E2C" w:rsidP="00DA2E2C">
            <w:pPr>
              <w:pStyle w:val="NoSpacing"/>
              <w:ind w:right="-108"/>
              <w:jc w:val="center"/>
              <w:rPr>
                <w:rFonts w:cstheme="minorHAnsi"/>
              </w:rPr>
            </w:pPr>
            <w:r>
              <w:rPr>
                <w:rFonts w:cstheme="minorHAnsi"/>
              </w:rPr>
              <w:t>X</w:t>
            </w:r>
          </w:p>
        </w:tc>
        <w:tc>
          <w:tcPr>
            <w:tcW w:w="810" w:type="dxa"/>
          </w:tcPr>
          <w:p w14:paraId="1FB17CB4" w14:textId="79E262DC" w:rsidR="00DA2E2C" w:rsidRDefault="00DA2E2C" w:rsidP="00DA2E2C">
            <w:pPr>
              <w:pStyle w:val="NoSpacing"/>
              <w:ind w:right="-108"/>
              <w:jc w:val="center"/>
              <w:rPr>
                <w:rFonts w:cstheme="minorHAnsi"/>
              </w:rPr>
            </w:pPr>
            <w:r>
              <w:rPr>
                <w:rFonts w:cstheme="minorHAnsi"/>
              </w:rPr>
              <w:t>X</w:t>
            </w:r>
          </w:p>
        </w:tc>
      </w:tr>
      <w:tr w:rsidR="00DA2E2C" w:rsidRPr="0009094C" w14:paraId="4B4ED172" w14:textId="37062150" w:rsidTr="00F61D03">
        <w:trPr>
          <w:trHeight w:val="400"/>
        </w:trPr>
        <w:tc>
          <w:tcPr>
            <w:tcW w:w="663" w:type="dxa"/>
            <w:vAlign w:val="center"/>
          </w:tcPr>
          <w:p w14:paraId="7CCCBBF6" w14:textId="32022D76" w:rsidR="00DA2E2C" w:rsidRPr="00B1020A" w:rsidRDefault="00DA2E2C" w:rsidP="00DA2E2C">
            <w:pPr>
              <w:pStyle w:val="NoSpacing"/>
              <w:ind w:right="-442"/>
              <w:rPr>
                <w:rFonts w:cstheme="minorHAnsi"/>
                <w:b/>
              </w:rPr>
            </w:pPr>
            <w:r w:rsidRPr="00B1020A">
              <w:rPr>
                <w:rFonts w:cstheme="minorHAnsi"/>
              </w:rPr>
              <w:t>1</w:t>
            </w:r>
            <w:r>
              <w:rPr>
                <w:rFonts w:cstheme="minorHAnsi"/>
              </w:rPr>
              <w:t>7</w:t>
            </w:r>
          </w:p>
        </w:tc>
        <w:tc>
          <w:tcPr>
            <w:tcW w:w="3292" w:type="dxa"/>
            <w:vAlign w:val="center"/>
          </w:tcPr>
          <w:p w14:paraId="5553D8C8" w14:textId="6392BB4C" w:rsidR="00DA2E2C" w:rsidRPr="00B1020A" w:rsidRDefault="00DA2E2C" w:rsidP="00DA2E2C">
            <w:pPr>
              <w:rPr>
                <w:rFonts w:cstheme="minorHAnsi"/>
                <w:b/>
              </w:rPr>
            </w:pPr>
            <w:r w:rsidRPr="00B1020A">
              <w:rPr>
                <w:rFonts w:cstheme="minorHAnsi"/>
              </w:rPr>
              <w:t>Ivy Moody</w:t>
            </w:r>
          </w:p>
        </w:tc>
        <w:tc>
          <w:tcPr>
            <w:tcW w:w="810" w:type="dxa"/>
            <w:vAlign w:val="center"/>
          </w:tcPr>
          <w:p w14:paraId="0CB059C9" w14:textId="4C5CBFF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71216D" w14:textId="1D3CD846"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31C2F48" w14:textId="4241A6BC" w:rsidR="00DA2E2C" w:rsidRPr="00B1020A" w:rsidRDefault="00DA2E2C" w:rsidP="00DA2E2C">
            <w:pPr>
              <w:pStyle w:val="NoSpacing"/>
              <w:ind w:right="-108"/>
              <w:jc w:val="center"/>
              <w:rPr>
                <w:rFonts w:cstheme="minorHAnsi"/>
              </w:rPr>
            </w:pPr>
            <w:r>
              <w:rPr>
                <w:rFonts w:cstheme="minorHAnsi"/>
              </w:rPr>
              <w:t>X</w:t>
            </w:r>
          </w:p>
        </w:tc>
        <w:tc>
          <w:tcPr>
            <w:tcW w:w="810" w:type="dxa"/>
          </w:tcPr>
          <w:p w14:paraId="09E38FB2" w14:textId="6BA641B4" w:rsidR="00DA2E2C" w:rsidRDefault="00DA2E2C" w:rsidP="00DA2E2C">
            <w:pPr>
              <w:pStyle w:val="NoSpacing"/>
              <w:ind w:right="-108"/>
              <w:jc w:val="center"/>
              <w:rPr>
                <w:rFonts w:cstheme="minorHAnsi"/>
              </w:rPr>
            </w:pPr>
            <w:r>
              <w:rPr>
                <w:rFonts w:cstheme="minorHAnsi"/>
              </w:rPr>
              <w:t>X</w:t>
            </w:r>
          </w:p>
        </w:tc>
        <w:tc>
          <w:tcPr>
            <w:tcW w:w="810" w:type="dxa"/>
          </w:tcPr>
          <w:p w14:paraId="27BD68F4" w14:textId="64337433" w:rsidR="00DA2E2C" w:rsidRDefault="00DA2E2C" w:rsidP="00DA2E2C">
            <w:pPr>
              <w:pStyle w:val="NoSpacing"/>
              <w:ind w:right="-108"/>
              <w:jc w:val="center"/>
              <w:rPr>
                <w:rFonts w:cstheme="minorHAnsi"/>
              </w:rPr>
            </w:pPr>
            <w:r>
              <w:rPr>
                <w:rFonts w:cstheme="minorHAnsi"/>
              </w:rPr>
              <w:t>X</w:t>
            </w:r>
          </w:p>
        </w:tc>
        <w:tc>
          <w:tcPr>
            <w:tcW w:w="810" w:type="dxa"/>
          </w:tcPr>
          <w:p w14:paraId="0138DE2C" w14:textId="24FDB241" w:rsidR="00DA2E2C" w:rsidRDefault="00DA2E2C" w:rsidP="00DA2E2C">
            <w:pPr>
              <w:pStyle w:val="NoSpacing"/>
              <w:ind w:right="-108"/>
              <w:jc w:val="center"/>
              <w:rPr>
                <w:rFonts w:cstheme="minorHAnsi"/>
              </w:rPr>
            </w:pPr>
            <w:r>
              <w:rPr>
                <w:rFonts w:cstheme="minorHAnsi"/>
              </w:rPr>
              <w:t>X</w:t>
            </w:r>
          </w:p>
        </w:tc>
      </w:tr>
      <w:tr w:rsidR="00DA2E2C" w:rsidRPr="0009094C" w14:paraId="794A0DAB" w14:textId="0111CE6F" w:rsidTr="00F61D03">
        <w:trPr>
          <w:trHeight w:val="323"/>
        </w:trPr>
        <w:tc>
          <w:tcPr>
            <w:tcW w:w="663" w:type="dxa"/>
            <w:vAlign w:val="center"/>
          </w:tcPr>
          <w:p w14:paraId="29C5D8A9" w14:textId="704C43B0" w:rsidR="00DA2E2C" w:rsidRPr="00B1020A" w:rsidRDefault="00DA2E2C" w:rsidP="00DA2E2C">
            <w:pPr>
              <w:pStyle w:val="NoSpacing"/>
              <w:ind w:right="-442"/>
              <w:rPr>
                <w:rFonts w:cstheme="minorHAnsi"/>
                <w:b/>
              </w:rPr>
            </w:pPr>
            <w:r w:rsidRPr="00B1020A">
              <w:rPr>
                <w:rFonts w:cstheme="minorHAnsi"/>
              </w:rPr>
              <w:t>1</w:t>
            </w:r>
            <w:r>
              <w:rPr>
                <w:rFonts w:cstheme="minorHAnsi"/>
              </w:rPr>
              <w:t>8</w:t>
            </w:r>
          </w:p>
        </w:tc>
        <w:tc>
          <w:tcPr>
            <w:tcW w:w="3292" w:type="dxa"/>
            <w:vAlign w:val="center"/>
          </w:tcPr>
          <w:p w14:paraId="2615817F" w14:textId="30AC0D33" w:rsidR="00DA2E2C" w:rsidRPr="00B1020A" w:rsidRDefault="00DA2E2C" w:rsidP="00DA2E2C">
            <w:pPr>
              <w:rPr>
                <w:rFonts w:cstheme="minorHAnsi"/>
              </w:rPr>
            </w:pPr>
            <w:r w:rsidRPr="00B1020A">
              <w:rPr>
                <w:rFonts w:cstheme="minorHAnsi"/>
              </w:rPr>
              <w:t>Pam Sage</w:t>
            </w:r>
            <w:r>
              <w:rPr>
                <w:rFonts w:cstheme="minorHAnsi"/>
              </w:rPr>
              <w:t>r</w:t>
            </w:r>
          </w:p>
        </w:tc>
        <w:tc>
          <w:tcPr>
            <w:tcW w:w="810" w:type="dxa"/>
            <w:vAlign w:val="center"/>
          </w:tcPr>
          <w:p w14:paraId="22159E29" w14:textId="5F4990D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2614723" w14:textId="2446EEE3"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8F2E50D" w14:textId="50473F53" w:rsidR="00DA2E2C" w:rsidRPr="00B1020A" w:rsidRDefault="00DA2E2C" w:rsidP="00DA2E2C">
            <w:pPr>
              <w:pStyle w:val="NoSpacing"/>
              <w:ind w:right="-108"/>
              <w:jc w:val="center"/>
              <w:rPr>
                <w:rFonts w:cstheme="minorHAnsi"/>
              </w:rPr>
            </w:pPr>
            <w:r>
              <w:rPr>
                <w:rFonts w:cstheme="minorHAnsi"/>
              </w:rPr>
              <w:t>X</w:t>
            </w:r>
          </w:p>
        </w:tc>
        <w:tc>
          <w:tcPr>
            <w:tcW w:w="810" w:type="dxa"/>
          </w:tcPr>
          <w:p w14:paraId="5CB76047" w14:textId="58552A38" w:rsidR="00DA2E2C" w:rsidRDefault="00DA2E2C" w:rsidP="00DA2E2C">
            <w:pPr>
              <w:pStyle w:val="NoSpacing"/>
              <w:ind w:right="-108"/>
              <w:jc w:val="center"/>
              <w:rPr>
                <w:rFonts w:cstheme="minorHAnsi"/>
              </w:rPr>
            </w:pPr>
            <w:r>
              <w:rPr>
                <w:rFonts w:cstheme="minorHAnsi"/>
              </w:rPr>
              <w:t>X</w:t>
            </w:r>
          </w:p>
        </w:tc>
        <w:tc>
          <w:tcPr>
            <w:tcW w:w="810" w:type="dxa"/>
          </w:tcPr>
          <w:p w14:paraId="1AF4B86E" w14:textId="564182BB" w:rsidR="00DA2E2C" w:rsidRDefault="00DA2E2C" w:rsidP="00DA2E2C">
            <w:pPr>
              <w:pStyle w:val="NoSpacing"/>
              <w:ind w:right="-108"/>
              <w:jc w:val="center"/>
              <w:rPr>
                <w:rFonts w:cstheme="minorHAnsi"/>
              </w:rPr>
            </w:pPr>
            <w:r>
              <w:rPr>
                <w:rFonts w:cstheme="minorHAnsi"/>
              </w:rPr>
              <w:t>X</w:t>
            </w:r>
          </w:p>
        </w:tc>
        <w:tc>
          <w:tcPr>
            <w:tcW w:w="810" w:type="dxa"/>
          </w:tcPr>
          <w:p w14:paraId="23292CED" w14:textId="2A41185A" w:rsidR="00DA2E2C" w:rsidRDefault="00DA2E2C" w:rsidP="00DA2E2C">
            <w:pPr>
              <w:pStyle w:val="NoSpacing"/>
              <w:ind w:right="-108"/>
              <w:jc w:val="center"/>
              <w:rPr>
                <w:rFonts w:cstheme="minorHAnsi"/>
              </w:rPr>
            </w:pPr>
            <w:r>
              <w:rPr>
                <w:rFonts w:cstheme="minorHAnsi"/>
              </w:rPr>
              <w:t>X</w:t>
            </w:r>
          </w:p>
        </w:tc>
      </w:tr>
      <w:tr w:rsidR="00DA2E2C" w:rsidRPr="0009094C" w14:paraId="02F003E4" w14:textId="195C2DD6" w:rsidTr="00F61D03">
        <w:trPr>
          <w:trHeight w:val="323"/>
        </w:trPr>
        <w:tc>
          <w:tcPr>
            <w:tcW w:w="663" w:type="dxa"/>
            <w:vAlign w:val="center"/>
          </w:tcPr>
          <w:p w14:paraId="28FB532E" w14:textId="47620CF7" w:rsidR="00DA2E2C" w:rsidRPr="00B1020A" w:rsidRDefault="00DA2E2C" w:rsidP="00DA2E2C">
            <w:pPr>
              <w:pStyle w:val="NoSpacing"/>
              <w:ind w:right="-442"/>
              <w:rPr>
                <w:rFonts w:cstheme="minorHAnsi"/>
                <w:b/>
              </w:rPr>
            </w:pPr>
            <w:r w:rsidRPr="00B1020A">
              <w:rPr>
                <w:rFonts w:cstheme="minorHAnsi"/>
              </w:rPr>
              <w:t>1</w:t>
            </w:r>
            <w:r>
              <w:rPr>
                <w:rFonts w:cstheme="minorHAnsi"/>
              </w:rPr>
              <w:t>9</w:t>
            </w:r>
          </w:p>
        </w:tc>
        <w:tc>
          <w:tcPr>
            <w:tcW w:w="3292" w:type="dxa"/>
            <w:vAlign w:val="center"/>
          </w:tcPr>
          <w:p w14:paraId="4CB2E181" w14:textId="76029E02" w:rsidR="00DA2E2C" w:rsidRPr="00B1020A" w:rsidRDefault="00DA2E2C" w:rsidP="00DA2E2C">
            <w:pPr>
              <w:rPr>
                <w:rFonts w:cstheme="minorHAnsi"/>
                <w:b/>
              </w:rPr>
            </w:pPr>
            <w:r w:rsidRPr="00B1020A">
              <w:rPr>
                <w:rFonts w:cstheme="minorHAnsi"/>
              </w:rPr>
              <w:t xml:space="preserve">Pata Suyemoto </w:t>
            </w:r>
          </w:p>
        </w:tc>
        <w:tc>
          <w:tcPr>
            <w:tcW w:w="810" w:type="dxa"/>
            <w:vAlign w:val="center"/>
          </w:tcPr>
          <w:p w14:paraId="0581EAE2" w14:textId="748145C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1C8B7C" w14:textId="1E5FEF3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61FF468" w14:textId="6168E2BA" w:rsidR="00DA2E2C" w:rsidRPr="00B1020A" w:rsidRDefault="00DA2E2C" w:rsidP="00DA2E2C">
            <w:pPr>
              <w:pStyle w:val="NoSpacing"/>
              <w:ind w:right="-108"/>
              <w:jc w:val="center"/>
              <w:rPr>
                <w:rFonts w:cstheme="minorHAnsi"/>
              </w:rPr>
            </w:pPr>
            <w:r>
              <w:rPr>
                <w:rFonts w:cstheme="minorHAnsi"/>
              </w:rPr>
              <w:t>X</w:t>
            </w:r>
          </w:p>
        </w:tc>
        <w:tc>
          <w:tcPr>
            <w:tcW w:w="810" w:type="dxa"/>
          </w:tcPr>
          <w:p w14:paraId="5D528E53" w14:textId="0FCED9EE" w:rsidR="00DA2E2C" w:rsidRDefault="00DA2E2C" w:rsidP="00DA2E2C">
            <w:pPr>
              <w:pStyle w:val="NoSpacing"/>
              <w:ind w:right="-108"/>
              <w:jc w:val="center"/>
              <w:rPr>
                <w:rFonts w:cstheme="minorHAnsi"/>
              </w:rPr>
            </w:pPr>
            <w:r>
              <w:rPr>
                <w:rFonts w:cstheme="minorHAnsi"/>
              </w:rPr>
              <w:t>X</w:t>
            </w:r>
          </w:p>
        </w:tc>
        <w:tc>
          <w:tcPr>
            <w:tcW w:w="810" w:type="dxa"/>
          </w:tcPr>
          <w:p w14:paraId="3DE724D8" w14:textId="0D8B4992" w:rsidR="00DA2E2C" w:rsidRDefault="00DA2E2C" w:rsidP="00DA2E2C">
            <w:pPr>
              <w:pStyle w:val="NoSpacing"/>
              <w:ind w:right="-108"/>
              <w:jc w:val="center"/>
              <w:rPr>
                <w:rFonts w:cstheme="minorHAnsi"/>
              </w:rPr>
            </w:pPr>
            <w:r>
              <w:rPr>
                <w:rFonts w:cstheme="minorHAnsi"/>
              </w:rPr>
              <w:t>X</w:t>
            </w:r>
          </w:p>
        </w:tc>
        <w:tc>
          <w:tcPr>
            <w:tcW w:w="810" w:type="dxa"/>
          </w:tcPr>
          <w:p w14:paraId="005718D4" w14:textId="33920BCE" w:rsidR="00DA2E2C" w:rsidRDefault="00DA2E2C" w:rsidP="00DA2E2C">
            <w:pPr>
              <w:pStyle w:val="NoSpacing"/>
              <w:ind w:right="-108"/>
              <w:jc w:val="center"/>
              <w:rPr>
                <w:rFonts w:cstheme="minorHAnsi"/>
              </w:rPr>
            </w:pPr>
            <w:r>
              <w:rPr>
                <w:rFonts w:cstheme="minorHAnsi"/>
              </w:rPr>
              <w:t>X</w:t>
            </w:r>
          </w:p>
        </w:tc>
      </w:tr>
      <w:tr w:rsidR="00DA2E2C" w:rsidRPr="0009094C" w14:paraId="684FB096" w14:textId="022E127C" w:rsidTr="00F61D03">
        <w:trPr>
          <w:trHeight w:val="323"/>
        </w:trPr>
        <w:tc>
          <w:tcPr>
            <w:tcW w:w="663" w:type="dxa"/>
            <w:vAlign w:val="center"/>
          </w:tcPr>
          <w:p w14:paraId="4CD1E797" w14:textId="1B8C9CE0" w:rsidR="00DA2E2C" w:rsidRPr="00B1020A" w:rsidRDefault="00DA2E2C" w:rsidP="00DA2E2C">
            <w:pPr>
              <w:pStyle w:val="NoSpacing"/>
              <w:ind w:right="-442"/>
              <w:rPr>
                <w:rFonts w:cstheme="minorHAnsi"/>
                <w:b/>
              </w:rPr>
            </w:pPr>
            <w:r>
              <w:rPr>
                <w:rFonts w:cstheme="minorHAnsi"/>
              </w:rPr>
              <w:t>20</w:t>
            </w:r>
          </w:p>
        </w:tc>
        <w:tc>
          <w:tcPr>
            <w:tcW w:w="3292" w:type="dxa"/>
            <w:vAlign w:val="center"/>
          </w:tcPr>
          <w:p w14:paraId="2BAE7AAE" w14:textId="5B6F51A8" w:rsidR="00DA2E2C" w:rsidRPr="00B1020A" w:rsidRDefault="00DA2E2C" w:rsidP="00DA2E2C">
            <w:pPr>
              <w:rPr>
                <w:rFonts w:cstheme="minorHAnsi"/>
                <w:b/>
                <w:color w:val="FF0000"/>
              </w:rPr>
            </w:pPr>
            <w:r w:rsidRPr="00B1020A">
              <w:rPr>
                <w:rFonts w:cstheme="minorHAnsi"/>
              </w:rPr>
              <w:t xml:space="preserve">Joan Taglieri </w:t>
            </w:r>
          </w:p>
        </w:tc>
        <w:tc>
          <w:tcPr>
            <w:tcW w:w="810" w:type="dxa"/>
            <w:vAlign w:val="center"/>
          </w:tcPr>
          <w:p w14:paraId="5FA52220" w14:textId="0CAEA98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D1B1950" w14:textId="23A9820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3A6FD48" w14:textId="38EDD096" w:rsidR="00DA2E2C" w:rsidRPr="00B1020A" w:rsidRDefault="00DA2E2C" w:rsidP="00DA2E2C">
            <w:pPr>
              <w:pStyle w:val="NoSpacing"/>
              <w:ind w:right="-108"/>
              <w:jc w:val="center"/>
              <w:rPr>
                <w:rFonts w:cstheme="minorHAnsi"/>
              </w:rPr>
            </w:pPr>
            <w:r>
              <w:rPr>
                <w:rFonts w:cstheme="minorHAnsi"/>
              </w:rPr>
              <w:t>X</w:t>
            </w:r>
          </w:p>
        </w:tc>
        <w:tc>
          <w:tcPr>
            <w:tcW w:w="810" w:type="dxa"/>
          </w:tcPr>
          <w:p w14:paraId="479F34E8" w14:textId="1667CB02" w:rsidR="00DA2E2C" w:rsidRDefault="00DA2E2C" w:rsidP="00DA2E2C">
            <w:pPr>
              <w:pStyle w:val="NoSpacing"/>
              <w:ind w:right="-108"/>
              <w:jc w:val="center"/>
              <w:rPr>
                <w:rFonts w:cstheme="minorHAnsi"/>
              </w:rPr>
            </w:pPr>
            <w:r>
              <w:rPr>
                <w:rFonts w:cstheme="minorHAnsi"/>
              </w:rPr>
              <w:t>X</w:t>
            </w:r>
          </w:p>
        </w:tc>
        <w:tc>
          <w:tcPr>
            <w:tcW w:w="810" w:type="dxa"/>
          </w:tcPr>
          <w:p w14:paraId="0159DC0F" w14:textId="26E3CE44" w:rsidR="00DA2E2C" w:rsidRDefault="00DA2E2C" w:rsidP="00DA2E2C">
            <w:pPr>
              <w:pStyle w:val="NoSpacing"/>
              <w:ind w:right="-108"/>
              <w:jc w:val="center"/>
              <w:rPr>
                <w:rFonts w:cstheme="minorHAnsi"/>
              </w:rPr>
            </w:pPr>
            <w:r>
              <w:rPr>
                <w:rFonts w:cstheme="minorHAnsi"/>
              </w:rPr>
              <w:t>X</w:t>
            </w:r>
          </w:p>
        </w:tc>
        <w:tc>
          <w:tcPr>
            <w:tcW w:w="810" w:type="dxa"/>
          </w:tcPr>
          <w:p w14:paraId="3C87D705" w14:textId="0C6CC592" w:rsidR="00DA2E2C" w:rsidRDefault="00DA2E2C" w:rsidP="00DA2E2C">
            <w:pPr>
              <w:pStyle w:val="NoSpacing"/>
              <w:ind w:right="-108"/>
              <w:jc w:val="center"/>
              <w:rPr>
                <w:rFonts w:cstheme="minorHAnsi"/>
              </w:rPr>
            </w:pPr>
            <w:r>
              <w:rPr>
                <w:rFonts w:cstheme="minorHAnsi"/>
              </w:rPr>
              <w:t>X</w:t>
            </w:r>
          </w:p>
        </w:tc>
      </w:tr>
      <w:tr w:rsidR="00DA2E2C" w:rsidRPr="0009094C" w14:paraId="62EF0C53" w14:textId="37144CAE" w:rsidTr="00F61D03">
        <w:trPr>
          <w:trHeight w:val="323"/>
        </w:trPr>
        <w:tc>
          <w:tcPr>
            <w:tcW w:w="663" w:type="dxa"/>
            <w:vAlign w:val="center"/>
          </w:tcPr>
          <w:p w14:paraId="54364707" w14:textId="2D984D84" w:rsidR="00DA2E2C" w:rsidRPr="00B1020A" w:rsidRDefault="00DA2E2C" w:rsidP="00DA2E2C">
            <w:pPr>
              <w:pStyle w:val="NoSpacing"/>
              <w:ind w:right="-442"/>
              <w:rPr>
                <w:rFonts w:cstheme="minorHAnsi"/>
                <w:b/>
              </w:rPr>
            </w:pPr>
            <w:r w:rsidRPr="00B1020A">
              <w:rPr>
                <w:rFonts w:cstheme="minorHAnsi"/>
              </w:rPr>
              <w:t>2</w:t>
            </w:r>
            <w:r>
              <w:rPr>
                <w:rFonts w:cstheme="minorHAnsi"/>
              </w:rPr>
              <w:t>1</w:t>
            </w:r>
          </w:p>
        </w:tc>
        <w:tc>
          <w:tcPr>
            <w:tcW w:w="3292" w:type="dxa"/>
            <w:vAlign w:val="center"/>
          </w:tcPr>
          <w:p w14:paraId="414FBDE5" w14:textId="240D9E13" w:rsidR="00DA2E2C" w:rsidRPr="00B1020A" w:rsidRDefault="00DA2E2C" w:rsidP="00DA2E2C">
            <w:pPr>
              <w:rPr>
                <w:rFonts w:cstheme="minorHAnsi"/>
                <w:b/>
              </w:rPr>
            </w:pPr>
            <w:r w:rsidRPr="00B1020A">
              <w:rPr>
                <w:rFonts w:cstheme="minorHAnsi"/>
              </w:rPr>
              <w:t>Mio Tamanaha</w:t>
            </w:r>
          </w:p>
        </w:tc>
        <w:tc>
          <w:tcPr>
            <w:tcW w:w="810" w:type="dxa"/>
            <w:vAlign w:val="center"/>
          </w:tcPr>
          <w:p w14:paraId="2B34D8AD" w14:textId="1FB48F3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5694090" w14:textId="6CE5D75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1DE9460" w14:textId="4881FEB7" w:rsidR="00DA2E2C" w:rsidRPr="00B1020A" w:rsidRDefault="00DA2E2C" w:rsidP="00DA2E2C">
            <w:pPr>
              <w:pStyle w:val="NoSpacing"/>
              <w:ind w:right="-108"/>
              <w:jc w:val="center"/>
              <w:rPr>
                <w:rFonts w:cstheme="minorHAnsi"/>
              </w:rPr>
            </w:pPr>
            <w:r>
              <w:rPr>
                <w:rFonts w:cstheme="minorHAnsi"/>
              </w:rPr>
              <w:t>X</w:t>
            </w:r>
          </w:p>
        </w:tc>
        <w:tc>
          <w:tcPr>
            <w:tcW w:w="810" w:type="dxa"/>
          </w:tcPr>
          <w:p w14:paraId="6B3B5EA1" w14:textId="3E1586A0" w:rsidR="00DA2E2C" w:rsidRDefault="00DA2E2C" w:rsidP="00DA2E2C">
            <w:pPr>
              <w:pStyle w:val="NoSpacing"/>
              <w:ind w:right="-108"/>
              <w:jc w:val="center"/>
              <w:rPr>
                <w:rFonts w:cstheme="minorHAnsi"/>
              </w:rPr>
            </w:pPr>
            <w:r>
              <w:rPr>
                <w:rFonts w:cstheme="minorHAnsi"/>
              </w:rPr>
              <w:t>X</w:t>
            </w:r>
          </w:p>
        </w:tc>
        <w:tc>
          <w:tcPr>
            <w:tcW w:w="810" w:type="dxa"/>
          </w:tcPr>
          <w:p w14:paraId="53A03CF7" w14:textId="5ADA814A" w:rsidR="00DA2E2C" w:rsidRDefault="00DA2E2C" w:rsidP="00DA2E2C">
            <w:pPr>
              <w:pStyle w:val="NoSpacing"/>
              <w:ind w:right="-108"/>
              <w:jc w:val="center"/>
              <w:rPr>
                <w:rFonts w:cstheme="minorHAnsi"/>
              </w:rPr>
            </w:pPr>
            <w:r>
              <w:rPr>
                <w:rFonts w:cstheme="minorHAnsi"/>
              </w:rPr>
              <w:t>X</w:t>
            </w:r>
          </w:p>
        </w:tc>
        <w:tc>
          <w:tcPr>
            <w:tcW w:w="810" w:type="dxa"/>
          </w:tcPr>
          <w:p w14:paraId="20CE8EAC" w14:textId="0B9ED392" w:rsidR="00DA2E2C" w:rsidRDefault="00DA2E2C" w:rsidP="00DA2E2C">
            <w:pPr>
              <w:pStyle w:val="NoSpacing"/>
              <w:ind w:right="-108"/>
              <w:jc w:val="center"/>
              <w:rPr>
                <w:rFonts w:cstheme="minorHAnsi"/>
              </w:rPr>
            </w:pPr>
            <w:r>
              <w:rPr>
                <w:rFonts w:cstheme="minorHAnsi"/>
              </w:rPr>
              <w:t>X</w:t>
            </w:r>
          </w:p>
        </w:tc>
      </w:tr>
      <w:tr w:rsidR="00DA2E2C" w:rsidRPr="0009094C" w14:paraId="3E62220F" w14:textId="5E5A900F" w:rsidTr="00F61D03">
        <w:trPr>
          <w:trHeight w:val="323"/>
        </w:trPr>
        <w:tc>
          <w:tcPr>
            <w:tcW w:w="663" w:type="dxa"/>
            <w:vAlign w:val="center"/>
          </w:tcPr>
          <w:p w14:paraId="07B8CA1C" w14:textId="7BA18EB6" w:rsidR="00DA2E2C" w:rsidRPr="00B1020A" w:rsidRDefault="00DA2E2C" w:rsidP="00DA2E2C">
            <w:pPr>
              <w:pStyle w:val="NoSpacing"/>
              <w:ind w:right="-442"/>
              <w:rPr>
                <w:rFonts w:cstheme="minorHAnsi"/>
                <w:b/>
              </w:rPr>
            </w:pPr>
            <w:r w:rsidRPr="00B1020A">
              <w:rPr>
                <w:rFonts w:cstheme="minorHAnsi"/>
              </w:rPr>
              <w:t>2</w:t>
            </w:r>
            <w:r>
              <w:rPr>
                <w:rFonts w:cstheme="minorHAnsi"/>
              </w:rPr>
              <w:t>2</w:t>
            </w:r>
          </w:p>
        </w:tc>
        <w:tc>
          <w:tcPr>
            <w:tcW w:w="3292" w:type="dxa"/>
            <w:vAlign w:val="center"/>
          </w:tcPr>
          <w:p w14:paraId="572E549C" w14:textId="56553FC6" w:rsidR="00DA2E2C" w:rsidRPr="00B1020A" w:rsidRDefault="00DA2E2C" w:rsidP="00DA2E2C">
            <w:pPr>
              <w:rPr>
                <w:rFonts w:cstheme="minorHAnsi"/>
                <w:b/>
              </w:rPr>
            </w:pPr>
            <w:r w:rsidRPr="00B1020A">
              <w:rPr>
                <w:rFonts w:cstheme="minorHAnsi"/>
              </w:rPr>
              <w:t xml:space="preserve">Stacy Vail </w:t>
            </w:r>
          </w:p>
        </w:tc>
        <w:tc>
          <w:tcPr>
            <w:tcW w:w="810" w:type="dxa"/>
            <w:vAlign w:val="center"/>
          </w:tcPr>
          <w:p w14:paraId="2770C69B" w14:textId="050B20B0"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2C7FEB4C" w14:textId="16F1C194"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427284EC" w14:textId="539C02BC" w:rsidR="00DA2E2C" w:rsidRPr="00B1020A" w:rsidRDefault="00DA2E2C" w:rsidP="00DA2E2C">
            <w:pPr>
              <w:pStyle w:val="NoSpacing"/>
              <w:ind w:right="-108"/>
              <w:jc w:val="center"/>
              <w:rPr>
                <w:rFonts w:cstheme="minorHAnsi"/>
              </w:rPr>
            </w:pPr>
            <w:r>
              <w:rPr>
                <w:rFonts w:cstheme="minorHAnsi"/>
              </w:rPr>
              <w:t>_</w:t>
            </w:r>
          </w:p>
        </w:tc>
        <w:tc>
          <w:tcPr>
            <w:tcW w:w="810" w:type="dxa"/>
          </w:tcPr>
          <w:p w14:paraId="71ABDBD0" w14:textId="2321DA70" w:rsidR="00DA2E2C" w:rsidRDefault="00DA2E2C" w:rsidP="00DA2E2C">
            <w:pPr>
              <w:pStyle w:val="NoSpacing"/>
              <w:ind w:right="-108"/>
              <w:jc w:val="center"/>
              <w:rPr>
                <w:rFonts w:cstheme="minorHAnsi"/>
              </w:rPr>
            </w:pPr>
            <w:r>
              <w:rPr>
                <w:rFonts w:cstheme="minorHAnsi"/>
              </w:rPr>
              <w:t>_</w:t>
            </w:r>
          </w:p>
        </w:tc>
        <w:tc>
          <w:tcPr>
            <w:tcW w:w="810" w:type="dxa"/>
          </w:tcPr>
          <w:p w14:paraId="48EAFE5D" w14:textId="64C5C2FE" w:rsidR="00DA2E2C" w:rsidRDefault="00DA2E2C" w:rsidP="00DA2E2C">
            <w:pPr>
              <w:pStyle w:val="NoSpacing"/>
              <w:ind w:right="-108"/>
              <w:jc w:val="center"/>
              <w:rPr>
                <w:rFonts w:cstheme="minorHAnsi"/>
              </w:rPr>
            </w:pPr>
            <w:r>
              <w:rPr>
                <w:rFonts w:cstheme="minorHAnsi"/>
              </w:rPr>
              <w:t>_</w:t>
            </w:r>
          </w:p>
        </w:tc>
        <w:tc>
          <w:tcPr>
            <w:tcW w:w="810" w:type="dxa"/>
          </w:tcPr>
          <w:p w14:paraId="535585FC" w14:textId="11D66EFB" w:rsidR="00DA2E2C" w:rsidRDefault="00DA2E2C" w:rsidP="00DA2E2C">
            <w:pPr>
              <w:pStyle w:val="NoSpacing"/>
              <w:ind w:right="-108"/>
              <w:jc w:val="center"/>
              <w:rPr>
                <w:rFonts w:cstheme="minorHAnsi"/>
              </w:rPr>
            </w:pPr>
            <w:r>
              <w:rPr>
                <w:rFonts w:cstheme="minorHAnsi"/>
              </w:rPr>
              <w:t>_</w:t>
            </w:r>
          </w:p>
        </w:tc>
      </w:tr>
      <w:tr w:rsidR="00012FC8" w:rsidRPr="0009094C" w14:paraId="2D2DAFBF" w14:textId="604417B4" w:rsidTr="00F61D03">
        <w:trPr>
          <w:trHeight w:val="323"/>
        </w:trPr>
        <w:tc>
          <w:tcPr>
            <w:tcW w:w="663" w:type="dxa"/>
            <w:vAlign w:val="center"/>
          </w:tcPr>
          <w:p w14:paraId="55C1687F" w14:textId="3CB60892" w:rsidR="00012FC8" w:rsidRPr="00B1020A" w:rsidRDefault="00012FC8" w:rsidP="00012FC8">
            <w:pPr>
              <w:pStyle w:val="NoSpacing"/>
              <w:ind w:right="-442"/>
              <w:rPr>
                <w:rFonts w:cstheme="minorHAnsi"/>
                <w:b/>
              </w:rPr>
            </w:pPr>
            <w:r w:rsidRPr="00B1020A">
              <w:rPr>
                <w:rFonts w:cstheme="minorHAnsi"/>
              </w:rPr>
              <w:t>2</w:t>
            </w:r>
            <w:r>
              <w:rPr>
                <w:rFonts w:cstheme="minorHAnsi"/>
              </w:rPr>
              <w:t>3</w:t>
            </w:r>
          </w:p>
        </w:tc>
        <w:tc>
          <w:tcPr>
            <w:tcW w:w="3292" w:type="dxa"/>
            <w:vAlign w:val="center"/>
          </w:tcPr>
          <w:p w14:paraId="77D2C22D" w14:textId="3B67191C" w:rsidR="00012FC8" w:rsidRPr="00B1020A" w:rsidRDefault="00012FC8" w:rsidP="00012FC8">
            <w:pPr>
              <w:ind w:right="-112"/>
              <w:rPr>
                <w:rFonts w:cstheme="minorHAnsi"/>
                <w:color w:val="FF0000"/>
              </w:rPr>
            </w:pPr>
            <w:r w:rsidRPr="00B1020A">
              <w:rPr>
                <w:rFonts w:cstheme="minorHAnsi"/>
              </w:rPr>
              <w:t xml:space="preserve">Monna Wallace </w:t>
            </w:r>
          </w:p>
        </w:tc>
        <w:tc>
          <w:tcPr>
            <w:tcW w:w="810" w:type="dxa"/>
            <w:vAlign w:val="center"/>
          </w:tcPr>
          <w:p w14:paraId="6B7023B8" w14:textId="3E56FFAD"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172EEC" w14:textId="2A9B669E"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6FEEEC" w14:textId="26BC7BEA" w:rsidR="00012FC8" w:rsidRPr="00B1020A" w:rsidRDefault="00012FC8" w:rsidP="00012FC8">
            <w:pPr>
              <w:pStyle w:val="NoSpacing"/>
              <w:ind w:right="-108"/>
              <w:jc w:val="center"/>
              <w:rPr>
                <w:rFonts w:cstheme="minorHAnsi"/>
              </w:rPr>
            </w:pPr>
            <w:r>
              <w:rPr>
                <w:rFonts w:cstheme="minorHAnsi"/>
              </w:rPr>
              <w:t>X</w:t>
            </w:r>
          </w:p>
        </w:tc>
        <w:tc>
          <w:tcPr>
            <w:tcW w:w="810" w:type="dxa"/>
          </w:tcPr>
          <w:p w14:paraId="10BF3A64" w14:textId="27EA828C" w:rsidR="00012FC8" w:rsidRDefault="00012FC8" w:rsidP="00012FC8">
            <w:pPr>
              <w:pStyle w:val="NoSpacing"/>
              <w:ind w:right="-108"/>
              <w:jc w:val="center"/>
              <w:rPr>
                <w:rFonts w:cstheme="minorHAnsi"/>
              </w:rPr>
            </w:pPr>
            <w:r>
              <w:rPr>
                <w:rFonts w:cstheme="minorHAnsi"/>
              </w:rPr>
              <w:t>X</w:t>
            </w:r>
          </w:p>
        </w:tc>
        <w:tc>
          <w:tcPr>
            <w:tcW w:w="810" w:type="dxa"/>
          </w:tcPr>
          <w:p w14:paraId="0C020D03" w14:textId="6A9EF3B9" w:rsidR="00012FC8" w:rsidRDefault="00012FC8" w:rsidP="00012FC8">
            <w:pPr>
              <w:pStyle w:val="NoSpacing"/>
              <w:ind w:right="-108"/>
              <w:jc w:val="center"/>
              <w:rPr>
                <w:rFonts w:cstheme="minorHAnsi"/>
              </w:rPr>
            </w:pPr>
            <w:r>
              <w:rPr>
                <w:rFonts w:cstheme="minorHAnsi"/>
              </w:rPr>
              <w:t>X</w:t>
            </w:r>
          </w:p>
        </w:tc>
        <w:tc>
          <w:tcPr>
            <w:tcW w:w="810" w:type="dxa"/>
          </w:tcPr>
          <w:p w14:paraId="2F4E4070" w14:textId="6EF8E941" w:rsidR="00012FC8" w:rsidRDefault="00012FC8" w:rsidP="00012FC8">
            <w:pPr>
              <w:pStyle w:val="NoSpacing"/>
              <w:ind w:right="-108"/>
              <w:jc w:val="center"/>
              <w:rPr>
                <w:rFonts w:cstheme="minorHAnsi"/>
              </w:rPr>
            </w:pPr>
            <w:r>
              <w:rPr>
                <w:rFonts w:cstheme="minorHAnsi"/>
              </w:rPr>
              <w:t>X</w:t>
            </w:r>
          </w:p>
        </w:tc>
      </w:tr>
      <w:tr w:rsidR="00012FC8" w:rsidRPr="0009094C" w14:paraId="75093014" w14:textId="56E35C06" w:rsidTr="00F61D03">
        <w:trPr>
          <w:trHeight w:val="323"/>
        </w:trPr>
        <w:tc>
          <w:tcPr>
            <w:tcW w:w="663" w:type="dxa"/>
            <w:vAlign w:val="center"/>
          </w:tcPr>
          <w:p w14:paraId="4CBC0E53" w14:textId="256A6158" w:rsidR="00012FC8" w:rsidRPr="00B1020A" w:rsidRDefault="00012FC8" w:rsidP="00012FC8">
            <w:pPr>
              <w:pStyle w:val="NoSpacing"/>
              <w:ind w:right="-442"/>
              <w:rPr>
                <w:rFonts w:cstheme="minorHAnsi"/>
                <w:b/>
              </w:rPr>
            </w:pPr>
            <w:r w:rsidRPr="00B1020A">
              <w:rPr>
                <w:rFonts w:cstheme="minorHAnsi"/>
              </w:rPr>
              <w:t>2</w:t>
            </w:r>
            <w:r>
              <w:rPr>
                <w:rFonts w:cstheme="minorHAnsi"/>
              </w:rPr>
              <w:t>4</w:t>
            </w:r>
          </w:p>
        </w:tc>
        <w:tc>
          <w:tcPr>
            <w:tcW w:w="3292" w:type="dxa"/>
            <w:vAlign w:val="center"/>
          </w:tcPr>
          <w:p w14:paraId="657E5B1E" w14:textId="465BE445" w:rsidR="00012FC8" w:rsidRPr="00B1020A" w:rsidRDefault="00012FC8" w:rsidP="00012FC8">
            <w:pPr>
              <w:ind w:right="-112"/>
              <w:rPr>
                <w:rFonts w:cstheme="minorHAnsi"/>
                <w:b/>
              </w:rPr>
            </w:pPr>
            <w:r w:rsidRPr="00B1020A">
              <w:rPr>
                <w:rFonts w:cstheme="minorHAnsi"/>
              </w:rPr>
              <w:t xml:space="preserve">Sam Langstein </w:t>
            </w:r>
          </w:p>
        </w:tc>
        <w:tc>
          <w:tcPr>
            <w:tcW w:w="810" w:type="dxa"/>
            <w:vAlign w:val="center"/>
          </w:tcPr>
          <w:p w14:paraId="3B7A8D5A" w14:textId="050A53B1"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678D8E69" w14:textId="783957D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9D2E62" w14:textId="4AEC735B" w:rsidR="00012FC8" w:rsidRPr="00B1020A" w:rsidRDefault="00012FC8" w:rsidP="00012FC8">
            <w:pPr>
              <w:pStyle w:val="NoSpacing"/>
              <w:ind w:right="-108"/>
              <w:jc w:val="center"/>
              <w:rPr>
                <w:rFonts w:cstheme="minorHAnsi"/>
              </w:rPr>
            </w:pPr>
            <w:r>
              <w:rPr>
                <w:rFonts w:cstheme="minorHAnsi"/>
              </w:rPr>
              <w:t>X</w:t>
            </w:r>
          </w:p>
        </w:tc>
        <w:tc>
          <w:tcPr>
            <w:tcW w:w="810" w:type="dxa"/>
          </w:tcPr>
          <w:p w14:paraId="617F3B2B" w14:textId="6C123B34" w:rsidR="00012FC8" w:rsidRDefault="00012FC8" w:rsidP="00012FC8">
            <w:pPr>
              <w:pStyle w:val="NoSpacing"/>
              <w:ind w:right="-108"/>
              <w:jc w:val="center"/>
              <w:rPr>
                <w:rFonts w:cstheme="minorHAnsi"/>
              </w:rPr>
            </w:pPr>
            <w:r>
              <w:rPr>
                <w:rFonts w:cstheme="minorHAnsi"/>
              </w:rPr>
              <w:t>X</w:t>
            </w:r>
          </w:p>
        </w:tc>
        <w:tc>
          <w:tcPr>
            <w:tcW w:w="810" w:type="dxa"/>
          </w:tcPr>
          <w:p w14:paraId="4223071C" w14:textId="12762F3B" w:rsidR="00012FC8" w:rsidRDefault="00012FC8" w:rsidP="00012FC8">
            <w:pPr>
              <w:pStyle w:val="NoSpacing"/>
              <w:ind w:right="-108"/>
              <w:jc w:val="center"/>
              <w:rPr>
                <w:rFonts w:cstheme="minorHAnsi"/>
              </w:rPr>
            </w:pPr>
            <w:r>
              <w:rPr>
                <w:rFonts w:cstheme="minorHAnsi"/>
              </w:rPr>
              <w:t>X</w:t>
            </w:r>
          </w:p>
        </w:tc>
        <w:tc>
          <w:tcPr>
            <w:tcW w:w="810" w:type="dxa"/>
          </w:tcPr>
          <w:p w14:paraId="6B4E3888" w14:textId="5AFEAF4B" w:rsidR="00012FC8" w:rsidRDefault="00012FC8" w:rsidP="00012FC8">
            <w:pPr>
              <w:pStyle w:val="NoSpacing"/>
              <w:ind w:right="-108"/>
              <w:jc w:val="center"/>
              <w:rPr>
                <w:rFonts w:cstheme="minorHAnsi"/>
              </w:rPr>
            </w:pPr>
            <w:r>
              <w:rPr>
                <w:rFonts w:cstheme="minorHAnsi"/>
              </w:rPr>
              <w:t>X</w:t>
            </w:r>
          </w:p>
        </w:tc>
      </w:tr>
      <w:tr w:rsidR="00012FC8" w:rsidRPr="0009094C" w14:paraId="194A5231" w14:textId="2C02316F" w:rsidTr="00F61D03">
        <w:trPr>
          <w:trHeight w:val="432"/>
        </w:trPr>
        <w:tc>
          <w:tcPr>
            <w:tcW w:w="663" w:type="dxa"/>
            <w:vAlign w:val="center"/>
          </w:tcPr>
          <w:p w14:paraId="7C865E3B" w14:textId="15E7353E" w:rsidR="00012FC8" w:rsidRPr="00B1020A" w:rsidRDefault="00012FC8" w:rsidP="00012FC8">
            <w:pPr>
              <w:pStyle w:val="NoSpacing"/>
              <w:ind w:right="-442"/>
              <w:rPr>
                <w:rFonts w:cstheme="minorHAnsi"/>
                <w:b/>
              </w:rPr>
            </w:pPr>
            <w:r w:rsidRPr="00B1020A">
              <w:rPr>
                <w:rFonts w:cstheme="minorHAnsi"/>
              </w:rPr>
              <w:t>2</w:t>
            </w:r>
            <w:r>
              <w:rPr>
                <w:rFonts w:cstheme="minorHAnsi"/>
              </w:rPr>
              <w:t>5</w:t>
            </w:r>
          </w:p>
        </w:tc>
        <w:tc>
          <w:tcPr>
            <w:tcW w:w="3292" w:type="dxa"/>
            <w:vAlign w:val="center"/>
          </w:tcPr>
          <w:p w14:paraId="49D9FE16" w14:textId="63831E0E" w:rsidR="00012FC8" w:rsidRPr="00B1020A" w:rsidRDefault="00012FC8" w:rsidP="00012FC8">
            <w:pPr>
              <w:rPr>
                <w:rFonts w:cstheme="minorHAnsi"/>
                <w:b/>
              </w:rPr>
            </w:pPr>
            <w:r w:rsidRPr="00B1020A">
              <w:rPr>
                <w:rFonts w:cstheme="minorHAnsi"/>
              </w:rPr>
              <w:t xml:space="preserve">Chair Kelley Cunningham </w:t>
            </w:r>
          </w:p>
        </w:tc>
        <w:tc>
          <w:tcPr>
            <w:tcW w:w="810" w:type="dxa"/>
            <w:vAlign w:val="center"/>
          </w:tcPr>
          <w:p w14:paraId="4AF5672F" w14:textId="09F86094" w:rsidR="00012FC8" w:rsidRPr="00B1020A" w:rsidRDefault="00012FC8" w:rsidP="00012FC8">
            <w:pPr>
              <w:pStyle w:val="NoSpacing"/>
              <w:ind w:right="-108"/>
              <w:jc w:val="center"/>
              <w:rPr>
                <w:rFonts w:cstheme="minorHAnsi"/>
              </w:rPr>
            </w:pPr>
            <w:r>
              <w:rPr>
                <w:rFonts w:cstheme="minorHAnsi"/>
              </w:rPr>
              <w:t>O</w:t>
            </w:r>
          </w:p>
        </w:tc>
        <w:tc>
          <w:tcPr>
            <w:tcW w:w="810" w:type="dxa"/>
            <w:vAlign w:val="center"/>
          </w:tcPr>
          <w:p w14:paraId="43846412" w14:textId="189DB51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FFD2E4" w14:textId="75398E25" w:rsidR="00012FC8" w:rsidRPr="00B1020A" w:rsidRDefault="00012FC8" w:rsidP="00012FC8">
            <w:pPr>
              <w:pStyle w:val="NoSpacing"/>
              <w:ind w:right="-108"/>
              <w:jc w:val="center"/>
              <w:rPr>
                <w:rFonts w:cstheme="minorHAnsi"/>
              </w:rPr>
            </w:pPr>
            <w:r>
              <w:rPr>
                <w:rFonts w:cstheme="minorHAnsi"/>
              </w:rPr>
              <w:t>X</w:t>
            </w:r>
          </w:p>
        </w:tc>
        <w:tc>
          <w:tcPr>
            <w:tcW w:w="810" w:type="dxa"/>
          </w:tcPr>
          <w:p w14:paraId="6E22599E" w14:textId="3C0F0A44" w:rsidR="00012FC8" w:rsidRDefault="00012FC8" w:rsidP="00012FC8">
            <w:pPr>
              <w:pStyle w:val="NoSpacing"/>
              <w:ind w:right="-108"/>
              <w:jc w:val="center"/>
              <w:rPr>
                <w:rFonts w:cstheme="minorHAnsi"/>
              </w:rPr>
            </w:pPr>
            <w:r>
              <w:rPr>
                <w:rFonts w:cstheme="minorHAnsi"/>
              </w:rPr>
              <w:t>X</w:t>
            </w:r>
          </w:p>
        </w:tc>
        <w:tc>
          <w:tcPr>
            <w:tcW w:w="810" w:type="dxa"/>
          </w:tcPr>
          <w:p w14:paraId="52031894" w14:textId="2809B10A" w:rsidR="00012FC8" w:rsidRDefault="00012FC8" w:rsidP="00012FC8">
            <w:pPr>
              <w:pStyle w:val="NoSpacing"/>
              <w:ind w:right="-108"/>
              <w:jc w:val="center"/>
              <w:rPr>
                <w:rFonts w:cstheme="minorHAnsi"/>
              </w:rPr>
            </w:pPr>
            <w:r>
              <w:rPr>
                <w:rFonts w:cstheme="minorHAnsi"/>
              </w:rPr>
              <w:t>X</w:t>
            </w:r>
          </w:p>
        </w:tc>
        <w:tc>
          <w:tcPr>
            <w:tcW w:w="810" w:type="dxa"/>
          </w:tcPr>
          <w:p w14:paraId="6B2F2A4A" w14:textId="16D99A69" w:rsidR="00012FC8" w:rsidRDefault="00012FC8" w:rsidP="00012FC8">
            <w:pPr>
              <w:pStyle w:val="NoSpacing"/>
              <w:ind w:right="-108"/>
              <w:jc w:val="center"/>
              <w:rPr>
                <w:rFonts w:cstheme="minorHAnsi"/>
              </w:rPr>
            </w:pPr>
            <w:r>
              <w:rPr>
                <w:rFonts w:cstheme="minorHAnsi"/>
              </w:rPr>
              <w:t>X</w:t>
            </w:r>
          </w:p>
        </w:tc>
      </w:tr>
    </w:tbl>
    <w:p w14:paraId="533FE1B7" w14:textId="623889A2" w:rsidR="00EC4356" w:rsidRDefault="00EC4356" w:rsidP="00EC4356">
      <w:pPr>
        <w:pStyle w:val="NoSpacing"/>
        <w:rPr>
          <w:b/>
          <w:bCs/>
        </w:rPr>
      </w:pPr>
    </w:p>
    <w:p w14:paraId="54C300FF" w14:textId="77777777" w:rsidR="00EC4356" w:rsidRDefault="00EC4356" w:rsidP="00EC4356">
      <w:pPr>
        <w:pStyle w:val="NoSpacing"/>
        <w:rPr>
          <w:b/>
          <w:bCs/>
        </w:rPr>
      </w:pPr>
    </w:p>
    <w:p w14:paraId="72DAE836" w14:textId="77777777" w:rsidR="009808EF" w:rsidRDefault="009808EF" w:rsidP="00EC4356">
      <w:pPr>
        <w:pStyle w:val="NoSpacing"/>
        <w:rPr>
          <w:b/>
          <w:bCs/>
        </w:rPr>
      </w:pPr>
    </w:p>
    <w:p w14:paraId="72123EF4" w14:textId="77777777" w:rsidR="009808EF" w:rsidRDefault="009808EF" w:rsidP="00EC4356">
      <w:pPr>
        <w:pStyle w:val="NoSpacing"/>
        <w:rPr>
          <w:b/>
          <w:bCs/>
        </w:rPr>
      </w:pPr>
    </w:p>
    <w:p w14:paraId="1F8DA654" w14:textId="77777777" w:rsidR="009808EF" w:rsidRDefault="009808EF" w:rsidP="00EC4356">
      <w:pPr>
        <w:pStyle w:val="NoSpacing"/>
        <w:rPr>
          <w:b/>
          <w:bCs/>
        </w:rPr>
      </w:pPr>
    </w:p>
    <w:p w14:paraId="686DD7E6" w14:textId="77777777" w:rsidR="009808EF" w:rsidRDefault="009808EF" w:rsidP="00EC4356">
      <w:pPr>
        <w:pStyle w:val="NoSpacing"/>
        <w:rPr>
          <w:b/>
          <w:bCs/>
        </w:rPr>
      </w:pPr>
    </w:p>
    <w:p w14:paraId="04E2DB79" w14:textId="77777777" w:rsidR="009808EF" w:rsidRDefault="009808EF" w:rsidP="00EC4356">
      <w:pPr>
        <w:pStyle w:val="NoSpacing"/>
        <w:rPr>
          <w:b/>
          <w:bCs/>
        </w:rPr>
      </w:pPr>
    </w:p>
    <w:p w14:paraId="40096481" w14:textId="77777777" w:rsidR="009808EF" w:rsidRDefault="009808EF" w:rsidP="00EC4356">
      <w:pPr>
        <w:pStyle w:val="NoSpacing"/>
        <w:rPr>
          <w:b/>
          <w:bCs/>
        </w:rPr>
      </w:pPr>
    </w:p>
    <w:p w14:paraId="0F615F3F" w14:textId="77777777" w:rsidR="009808EF" w:rsidRDefault="009808EF" w:rsidP="00EC4356">
      <w:pPr>
        <w:pStyle w:val="NoSpacing"/>
        <w:rPr>
          <w:b/>
          <w:bCs/>
        </w:rPr>
      </w:pPr>
    </w:p>
    <w:p w14:paraId="13F7823E" w14:textId="77777777" w:rsidR="009808EF" w:rsidRDefault="009808EF" w:rsidP="00EC4356">
      <w:pPr>
        <w:pStyle w:val="NoSpacing"/>
        <w:rPr>
          <w:b/>
          <w:bCs/>
        </w:rPr>
      </w:pPr>
    </w:p>
    <w:p w14:paraId="1EEFE870" w14:textId="77777777" w:rsidR="009808EF" w:rsidRDefault="009808EF" w:rsidP="00EC4356">
      <w:pPr>
        <w:pStyle w:val="NoSpacing"/>
        <w:rPr>
          <w:b/>
          <w:bCs/>
        </w:rPr>
      </w:pPr>
    </w:p>
    <w:p w14:paraId="5806D7B6" w14:textId="77777777" w:rsidR="009808EF" w:rsidRDefault="009808EF" w:rsidP="00EC4356">
      <w:pPr>
        <w:pStyle w:val="NoSpacing"/>
        <w:rPr>
          <w:b/>
          <w:bCs/>
        </w:rPr>
      </w:pPr>
    </w:p>
    <w:p w14:paraId="234C2DC5" w14:textId="77777777" w:rsidR="008827D7" w:rsidRDefault="008827D7" w:rsidP="009808EF">
      <w:pPr>
        <w:spacing w:after="0" w:line="240" w:lineRule="auto"/>
        <w:rPr>
          <w:rFonts w:cstheme="minorHAnsi"/>
          <w:b/>
          <w:bCs/>
        </w:rPr>
      </w:pPr>
    </w:p>
    <w:p w14:paraId="461FB371" w14:textId="77777777" w:rsidR="008827D7" w:rsidRDefault="008827D7" w:rsidP="009808EF">
      <w:pPr>
        <w:spacing w:after="0" w:line="240" w:lineRule="auto"/>
        <w:rPr>
          <w:rFonts w:cstheme="minorHAnsi"/>
          <w:b/>
          <w:bCs/>
        </w:rPr>
      </w:pPr>
    </w:p>
    <w:p w14:paraId="64B8241E" w14:textId="77777777" w:rsidR="008827D7" w:rsidRDefault="008827D7" w:rsidP="009808EF">
      <w:pPr>
        <w:spacing w:after="0" w:line="240" w:lineRule="auto"/>
        <w:rPr>
          <w:rFonts w:cstheme="minorHAnsi"/>
          <w:b/>
          <w:bCs/>
        </w:rPr>
      </w:pPr>
    </w:p>
    <w:p w14:paraId="69C1FCE5" w14:textId="77777777" w:rsidR="008827D7" w:rsidRDefault="008827D7" w:rsidP="009808EF">
      <w:pPr>
        <w:spacing w:after="0" w:line="240" w:lineRule="auto"/>
        <w:rPr>
          <w:rFonts w:cstheme="minorHAnsi"/>
          <w:b/>
          <w:bCs/>
        </w:rPr>
      </w:pPr>
    </w:p>
    <w:p w14:paraId="431DDADA" w14:textId="77777777" w:rsidR="008827D7" w:rsidRDefault="008827D7" w:rsidP="009808EF">
      <w:pPr>
        <w:spacing w:after="0" w:line="240" w:lineRule="auto"/>
        <w:rPr>
          <w:rFonts w:cstheme="minorHAnsi"/>
          <w:b/>
          <w:bCs/>
        </w:rPr>
      </w:pPr>
    </w:p>
    <w:p w14:paraId="1BBB0858" w14:textId="77777777" w:rsidR="008827D7" w:rsidRDefault="008827D7" w:rsidP="009808EF">
      <w:pPr>
        <w:spacing w:after="0" w:line="240" w:lineRule="auto"/>
        <w:rPr>
          <w:rFonts w:cstheme="minorHAnsi"/>
          <w:b/>
          <w:bCs/>
        </w:rPr>
      </w:pPr>
    </w:p>
    <w:p w14:paraId="213480D8" w14:textId="77777777" w:rsidR="008827D7" w:rsidRDefault="008827D7" w:rsidP="009808EF">
      <w:pPr>
        <w:spacing w:after="0" w:line="240" w:lineRule="auto"/>
        <w:rPr>
          <w:rFonts w:cstheme="minorHAnsi"/>
          <w:b/>
          <w:bCs/>
        </w:rPr>
      </w:pPr>
    </w:p>
    <w:p w14:paraId="001F3EF8" w14:textId="77777777" w:rsidR="008827D7" w:rsidRDefault="008827D7" w:rsidP="009808EF">
      <w:pPr>
        <w:spacing w:after="0" w:line="240" w:lineRule="auto"/>
        <w:rPr>
          <w:rFonts w:cstheme="minorHAnsi"/>
          <w:b/>
          <w:bCs/>
        </w:rPr>
      </w:pPr>
    </w:p>
    <w:p w14:paraId="56015D9C" w14:textId="77777777" w:rsidR="001B1253" w:rsidRDefault="001B1253" w:rsidP="009808EF">
      <w:pPr>
        <w:spacing w:after="0" w:line="240" w:lineRule="auto"/>
        <w:rPr>
          <w:rFonts w:cstheme="minorHAnsi"/>
          <w:b/>
          <w:bCs/>
        </w:rPr>
      </w:pPr>
    </w:p>
    <w:p w14:paraId="46B9E691" w14:textId="77777777" w:rsidR="001B1253" w:rsidRDefault="001B1253" w:rsidP="009808EF">
      <w:pPr>
        <w:spacing w:after="0" w:line="240" w:lineRule="auto"/>
        <w:rPr>
          <w:rFonts w:cstheme="minorHAnsi"/>
          <w:b/>
          <w:bCs/>
        </w:rPr>
      </w:pPr>
    </w:p>
    <w:p w14:paraId="7B601D1E" w14:textId="77777777" w:rsidR="001B1253" w:rsidRDefault="001B1253" w:rsidP="009808EF">
      <w:pPr>
        <w:spacing w:after="0" w:line="240" w:lineRule="auto"/>
        <w:rPr>
          <w:rFonts w:cstheme="minorHAnsi"/>
          <w:b/>
          <w:bCs/>
        </w:rPr>
      </w:pPr>
    </w:p>
    <w:p w14:paraId="01DA8B8A" w14:textId="77777777" w:rsidR="001B1253" w:rsidRDefault="001B1253" w:rsidP="009808EF">
      <w:pPr>
        <w:spacing w:after="0" w:line="240" w:lineRule="auto"/>
        <w:rPr>
          <w:rFonts w:cstheme="minorHAnsi"/>
          <w:b/>
          <w:bCs/>
        </w:rPr>
      </w:pPr>
    </w:p>
    <w:p w14:paraId="6BF7BCD2" w14:textId="77777777" w:rsidR="001B1253" w:rsidRDefault="001B1253" w:rsidP="009808EF">
      <w:pPr>
        <w:spacing w:after="0" w:line="240" w:lineRule="auto"/>
        <w:rPr>
          <w:rFonts w:cstheme="minorHAnsi"/>
          <w:b/>
          <w:bCs/>
        </w:rPr>
      </w:pPr>
    </w:p>
    <w:p w14:paraId="7F4F9697" w14:textId="77777777" w:rsidR="001B1253" w:rsidRDefault="001B1253" w:rsidP="009808EF">
      <w:pPr>
        <w:spacing w:after="0" w:line="240" w:lineRule="auto"/>
        <w:rPr>
          <w:rFonts w:cstheme="minorHAnsi"/>
          <w:b/>
          <w:bCs/>
        </w:rPr>
      </w:pPr>
    </w:p>
    <w:p w14:paraId="63B0E24B" w14:textId="77777777" w:rsidR="001B1253" w:rsidRDefault="001B1253" w:rsidP="009808EF">
      <w:pPr>
        <w:spacing w:after="0" w:line="240" w:lineRule="auto"/>
        <w:rPr>
          <w:rFonts w:cstheme="minorHAnsi"/>
          <w:b/>
          <w:bCs/>
        </w:rPr>
      </w:pPr>
    </w:p>
    <w:p w14:paraId="035FEEDD" w14:textId="77777777" w:rsidR="001B1253" w:rsidRDefault="001B1253" w:rsidP="009808EF">
      <w:pPr>
        <w:spacing w:after="0" w:line="240" w:lineRule="auto"/>
        <w:rPr>
          <w:rFonts w:cstheme="minorHAnsi"/>
          <w:b/>
          <w:bCs/>
        </w:rPr>
      </w:pPr>
    </w:p>
    <w:p w14:paraId="523EBCA0" w14:textId="77777777" w:rsidR="001B1253" w:rsidRDefault="001B1253" w:rsidP="009808EF">
      <w:pPr>
        <w:spacing w:after="0" w:line="240" w:lineRule="auto"/>
        <w:rPr>
          <w:rFonts w:cstheme="minorHAnsi"/>
          <w:b/>
          <w:bCs/>
        </w:rPr>
      </w:pPr>
    </w:p>
    <w:p w14:paraId="1659BF42" w14:textId="77777777" w:rsidR="001B1253" w:rsidRDefault="001B1253" w:rsidP="009808EF">
      <w:pPr>
        <w:spacing w:after="0" w:line="240" w:lineRule="auto"/>
        <w:rPr>
          <w:rFonts w:cstheme="minorHAnsi"/>
          <w:b/>
          <w:bCs/>
        </w:rPr>
      </w:pPr>
    </w:p>
    <w:p w14:paraId="202238AE" w14:textId="77777777" w:rsidR="001B1253" w:rsidRDefault="001B1253" w:rsidP="009808EF">
      <w:pPr>
        <w:spacing w:after="0" w:line="240" w:lineRule="auto"/>
        <w:rPr>
          <w:rFonts w:cstheme="minorHAnsi"/>
          <w:b/>
          <w:bCs/>
        </w:rPr>
      </w:pPr>
    </w:p>
    <w:p w14:paraId="02B416A3" w14:textId="77777777" w:rsidR="001B1253" w:rsidRDefault="001B1253" w:rsidP="009808EF">
      <w:pPr>
        <w:spacing w:after="0" w:line="240" w:lineRule="auto"/>
        <w:rPr>
          <w:rFonts w:cstheme="minorHAnsi"/>
          <w:b/>
          <w:bCs/>
        </w:rPr>
      </w:pPr>
    </w:p>
    <w:p w14:paraId="75B438BE" w14:textId="77777777" w:rsidR="001B1253" w:rsidRDefault="001B1253" w:rsidP="009808EF">
      <w:pPr>
        <w:spacing w:after="0" w:line="240" w:lineRule="auto"/>
        <w:rPr>
          <w:rFonts w:cstheme="minorHAnsi"/>
          <w:b/>
          <w:bCs/>
        </w:rPr>
      </w:pPr>
    </w:p>
    <w:p w14:paraId="5FF1BB74" w14:textId="77777777" w:rsidR="001B1253" w:rsidRDefault="001B1253" w:rsidP="009808EF">
      <w:pPr>
        <w:spacing w:after="0" w:line="240" w:lineRule="auto"/>
        <w:rPr>
          <w:rFonts w:cstheme="minorHAnsi"/>
          <w:b/>
          <w:bCs/>
        </w:rPr>
      </w:pPr>
    </w:p>
    <w:p w14:paraId="479BD960" w14:textId="77777777" w:rsidR="001B1253" w:rsidRDefault="001B1253" w:rsidP="009808EF">
      <w:pPr>
        <w:spacing w:after="0" w:line="240" w:lineRule="auto"/>
        <w:rPr>
          <w:rFonts w:cstheme="minorHAnsi"/>
          <w:b/>
          <w:bCs/>
        </w:rPr>
      </w:pPr>
    </w:p>
    <w:p w14:paraId="2DFA917E" w14:textId="77777777" w:rsidR="001B1253" w:rsidRDefault="001B1253" w:rsidP="009808EF">
      <w:pPr>
        <w:spacing w:after="0" w:line="240" w:lineRule="auto"/>
        <w:rPr>
          <w:rFonts w:cstheme="minorHAnsi"/>
          <w:b/>
          <w:bCs/>
        </w:rPr>
      </w:pPr>
    </w:p>
    <w:p w14:paraId="6CE9323D" w14:textId="77777777" w:rsidR="001B1253" w:rsidRDefault="001B1253" w:rsidP="009808EF">
      <w:pPr>
        <w:spacing w:after="0" w:line="240" w:lineRule="auto"/>
        <w:rPr>
          <w:rFonts w:cstheme="minorHAnsi"/>
          <w:b/>
          <w:bCs/>
        </w:rPr>
      </w:pPr>
    </w:p>
    <w:p w14:paraId="64AFCB41" w14:textId="53C03B2B" w:rsidR="009808EF" w:rsidRDefault="009808EF" w:rsidP="005201BC">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386F18" w:rsidRPr="00A41671">
        <w:rPr>
          <w:rFonts w:cstheme="minorHAnsi"/>
          <w:b/>
          <w:bCs/>
        </w:rPr>
        <w:t>A</w:t>
      </w:r>
      <w:r w:rsidRPr="00A41671">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01C0838D" w14:textId="77777777" w:rsidR="005D3437" w:rsidRDefault="005D3437" w:rsidP="005201BC">
      <w:pPr>
        <w:spacing w:after="0" w:line="240" w:lineRule="auto"/>
        <w:jc w:val="center"/>
        <w:rPr>
          <w:rFonts w:cstheme="minorHAnsi"/>
        </w:rPr>
      </w:pPr>
    </w:p>
    <w:p w14:paraId="22B25060" w14:textId="42967D5E" w:rsidR="005D3437" w:rsidRPr="00A3049E" w:rsidRDefault="009808EF" w:rsidP="005D3437">
      <w:pPr>
        <w:pStyle w:val="ListParagraph"/>
        <w:ind w:left="0"/>
      </w:pPr>
      <w:r w:rsidRPr="009808EF">
        <w:rPr>
          <w:rFonts w:cstheme="minorHAnsi"/>
          <w:b/>
          <w:bCs/>
        </w:rPr>
        <w:t>Recommendation 1:</w:t>
      </w:r>
      <w:r w:rsidR="00012FC8">
        <w:rPr>
          <w:rFonts w:cstheme="minorHAnsi"/>
          <w:b/>
          <w:bCs/>
        </w:rPr>
        <w:t xml:space="preserve"> </w:t>
      </w:r>
      <w:r w:rsidR="005D3437" w:rsidRPr="00A3049E">
        <w:t xml:space="preserve">Conduct a broad assessment of the anticipated or current impacts of Federal funding cuts and make a recommendation for increased resources – funding and staff support indicated. </w:t>
      </w:r>
      <w:r w:rsidR="00D060A5">
        <w:t>(approved)</w:t>
      </w:r>
    </w:p>
    <w:p w14:paraId="107F5395" w14:textId="77777777" w:rsidR="00C62025" w:rsidRDefault="00C62025" w:rsidP="00D060A5">
      <w:pPr>
        <w:pStyle w:val="ListParagraph"/>
        <w:ind w:left="0"/>
        <w:rPr>
          <w:rFonts w:cstheme="minorHAnsi"/>
          <w:b/>
          <w:bCs/>
        </w:rPr>
      </w:pPr>
    </w:p>
    <w:p w14:paraId="4FADB71B" w14:textId="662E1242" w:rsidR="00D060A5" w:rsidRDefault="009808EF" w:rsidP="00D060A5">
      <w:pPr>
        <w:pStyle w:val="ListParagraph"/>
        <w:ind w:left="0"/>
      </w:pPr>
      <w:r w:rsidRPr="009808EF">
        <w:rPr>
          <w:rFonts w:cstheme="minorHAnsi"/>
          <w:b/>
          <w:bCs/>
        </w:rPr>
        <w:t xml:space="preserve">Recommendation 2: </w:t>
      </w:r>
      <w:r w:rsidR="00027FC5" w:rsidRPr="00B3651F">
        <w:t>Given the removal of the press 3 option, 988 Massachusetts leads a collaboration of GLAD, LGBTQ+ Youth Commission, and PFLAG and makes a recommendation for additional trainings for this community for the call centers and to reach out to the BHHL and organizations representing the LGBTQ+ community to identify needs, make recommendations, and work together on solutions</w:t>
      </w:r>
      <w:r w:rsidR="00D060A5">
        <w:t>. (approved)</w:t>
      </w:r>
    </w:p>
    <w:p w14:paraId="0CE72DCF" w14:textId="77777777" w:rsidR="00C62025" w:rsidRDefault="00C62025" w:rsidP="008B7F72">
      <w:pPr>
        <w:pStyle w:val="ListParagraph"/>
        <w:ind w:left="0"/>
        <w:rPr>
          <w:rFonts w:cstheme="minorHAnsi"/>
          <w:b/>
          <w:bCs/>
        </w:rPr>
      </w:pPr>
    </w:p>
    <w:p w14:paraId="536C2AAC" w14:textId="7FB63A4A" w:rsidR="008B7F72" w:rsidRDefault="009808EF" w:rsidP="008B7F72">
      <w:pPr>
        <w:pStyle w:val="ListParagraph"/>
        <w:ind w:left="0"/>
      </w:pPr>
      <w:r w:rsidRPr="009808EF">
        <w:rPr>
          <w:rFonts w:cstheme="minorHAnsi"/>
          <w:b/>
          <w:bCs/>
        </w:rPr>
        <w:lastRenderedPageBreak/>
        <w:t>Recommendation 3:</w:t>
      </w:r>
      <w:r w:rsidR="00207ED0">
        <w:rPr>
          <w:rFonts w:cstheme="minorHAnsi"/>
          <w:b/>
          <w:bCs/>
        </w:rPr>
        <w:t xml:space="preserve"> </w:t>
      </w:r>
      <w:r w:rsidR="00207ED0" w:rsidRPr="00A3049E">
        <w:t>Include budget for 988 text capability.</w:t>
      </w:r>
      <w:r w:rsidR="00D060A5">
        <w:t xml:space="preserve"> (struck down)</w:t>
      </w:r>
    </w:p>
    <w:p w14:paraId="596CDC00" w14:textId="77777777" w:rsidR="00C62025" w:rsidRDefault="00C62025" w:rsidP="008B7F72">
      <w:pPr>
        <w:pStyle w:val="ListParagraph"/>
        <w:ind w:left="0"/>
        <w:rPr>
          <w:rFonts w:cstheme="minorHAnsi"/>
          <w:b/>
          <w:bCs/>
        </w:rPr>
      </w:pPr>
    </w:p>
    <w:p w14:paraId="755A4857" w14:textId="1BD51AAB" w:rsidR="008B7F72" w:rsidRDefault="009808EF" w:rsidP="008B7F72">
      <w:pPr>
        <w:pStyle w:val="ListParagraph"/>
        <w:ind w:left="0"/>
      </w:pPr>
      <w:r w:rsidRPr="009808EF">
        <w:rPr>
          <w:rFonts w:cstheme="minorHAnsi"/>
          <w:b/>
          <w:bCs/>
        </w:rPr>
        <w:t>Recommendation 4:</w:t>
      </w:r>
      <w:r w:rsidR="00207ED0">
        <w:rPr>
          <w:rFonts w:cstheme="minorHAnsi"/>
          <w:b/>
          <w:bCs/>
        </w:rPr>
        <w:t xml:space="preserve"> </w:t>
      </w:r>
      <w:r w:rsidR="003C7ABA" w:rsidRPr="00A3049E">
        <w:t xml:space="preserve">Expand </w:t>
      </w:r>
      <w:r w:rsidR="003C7ABA">
        <w:t>988 cultural competency to serve</w:t>
      </w:r>
      <w:r w:rsidR="003C7ABA" w:rsidRPr="00A3049E">
        <w:t xml:space="preserve"> </w:t>
      </w:r>
      <w:r w:rsidR="003C7ABA">
        <w:t>to the</w:t>
      </w:r>
      <w:r w:rsidR="003C7ABA" w:rsidRPr="00A3049E">
        <w:t xml:space="preserve"> Asian communities</w:t>
      </w:r>
      <w:r w:rsidR="003C7ABA">
        <w:t xml:space="preserve"> and how to talk about mental health and how to access services</w:t>
      </w:r>
      <w:r w:rsidR="003C7ABA" w:rsidRPr="00A3049E">
        <w:t xml:space="preserve">. </w:t>
      </w:r>
      <w:r w:rsidR="008B7F72">
        <w:t>(approved)</w:t>
      </w:r>
    </w:p>
    <w:p w14:paraId="10825450" w14:textId="77777777" w:rsidR="00C62025" w:rsidRDefault="00C62025" w:rsidP="008B7F72">
      <w:pPr>
        <w:pStyle w:val="ListParagraph"/>
        <w:ind w:left="0"/>
        <w:rPr>
          <w:rFonts w:cstheme="minorHAnsi"/>
          <w:b/>
          <w:bCs/>
        </w:rPr>
      </w:pPr>
    </w:p>
    <w:p w14:paraId="5BE7C1BB" w14:textId="4040C996" w:rsidR="009808EF" w:rsidRPr="009808EF" w:rsidRDefault="009808EF" w:rsidP="008B7F72">
      <w:pPr>
        <w:pStyle w:val="ListParagraph"/>
        <w:ind w:left="0"/>
        <w:rPr>
          <w:rFonts w:cstheme="minorHAnsi"/>
          <w:b/>
          <w:bCs/>
        </w:rPr>
      </w:pPr>
      <w:r w:rsidRPr="009808EF">
        <w:rPr>
          <w:rFonts w:cstheme="minorHAnsi"/>
          <w:b/>
          <w:bCs/>
        </w:rPr>
        <w:t>Recommendation 5:</w:t>
      </w:r>
      <w:r w:rsidR="002B0A29">
        <w:rPr>
          <w:rFonts w:cstheme="minorHAnsi"/>
          <w:b/>
          <w:bCs/>
        </w:rPr>
        <w:t xml:space="preserve"> </w:t>
      </w:r>
      <w:r w:rsidR="002B0A29" w:rsidRPr="00A3049E">
        <w:t>Increase marketing initiatives in western Mass.</w:t>
      </w:r>
      <w:r w:rsidR="008B7F72">
        <w:t xml:space="preserve"> (approved)</w:t>
      </w:r>
    </w:p>
    <w:p w14:paraId="1E1F3B18" w14:textId="362963C5" w:rsidR="007E499A" w:rsidRDefault="009808EF" w:rsidP="007E499A">
      <w:r w:rsidRPr="009808EF">
        <w:rPr>
          <w:rFonts w:cstheme="minorHAnsi"/>
          <w:b/>
          <w:bCs/>
        </w:rPr>
        <w:t xml:space="preserve">Recommendation 6: </w:t>
      </w:r>
      <w:r w:rsidR="007E499A" w:rsidRPr="00A3049E">
        <w:t>Advance legislation that prohibits anyone from using AI to provide mental health and therapeutic decision making. Provide support to advance this bill and potentially an outline of where AI is and is</w:t>
      </w:r>
      <w:r w:rsidR="007E499A">
        <w:t xml:space="preserve"> </w:t>
      </w:r>
      <w:r w:rsidR="007E499A" w:rsidRPr="00A3049E">
        <w:t xml:space="preserve">not an appropriate use of technology. </w:t>
      </w:r>
      <w:r w:rsidR="008B7F72">
        <w:t>(tabled)</w:t>
      </w:r>
    </w:p>
    <w:p w14:paraId="6C672500" w14:textId="77777777" w:rsidR="00F2440D" w:rsidRDefault="00F2440D" w:rsidP="00C62025">
      <w:pPr>
        <w:spacing w:after="0" w:line="240" w:lineRule="auto"/>
        <w:jc w:val="center"/>
        <w:rPr>
          <w:b/>
          <w:bCs/>
          <w:sz w:val="24"/>
          <w:szCs w:val="24"/>
        </w:rPr>
      </w:pPr>
    </w:p>
    <w:p w14:paraId="7BAD0388" w14:textId="04FCAC35" w:rsidR="00306511" w:rsidRDefault="00F33730" w:rsidP="00C62025">
      <w:pPr>
        <w:spacing w:after="0" w:line="240" w:lineRule="auto"/>
        <w:jc w:val="center"/>
        <w:rPr>
          <w:b/>
          <w:bCs/>
          <w:color w:val="1F497D" w:themeColor="text2"/>
        </w:rPr>
      </w:pPr>
      <w:r w:rsidRPr="00C62025">
        <w:rPr>
          <w:b/>
          <w:bCs/>
          <w:sz w:val="24"/>
          <w:szCs w:val="24"/>
        </w:rPr>
        <w:t>Voting on Recommendations 7, 8, 9+14 – Monday, December 15</w:t>
      </w:r>
      <w:r w:rsidRPr="00C62025">
        <w:rPr>
          <w:b/>
          <w:bCs/>
          <w:sz w:val="24"/>
          <w:szCs w:val="24"/>
          <w:vertAlign w:val="superscript"/>
        </w:rPr>
        <w:t>th</w:t>
      </w:r>
    </w:p>
    <w:tbl>
      <w:tblPr>
        <w:tblStyle w:val="TableGrid"/>
        <w:tblpPr w:leftFromText="180" w:rightFromText="180" w:vertAnchor="text" w:horzAnchor="margin" w:tblpXSpec="center" w:tblpY="542"/>
        <w:tblW w:w="9501" w:type="dxa"/>
        <w:tblLayout w:type="fixed"/>
        <w:tblLook w:val="04A0" w:firstRow="1" w:lastRow="0" w:firstColumn="1" w:lastColumn="0" w:noHBand="0" w:noVBand="1"/>
      </w:tblPr>
      <w:tblGrid>
        <w:gridCol w:w="555"/>
        <w:gridCol w:w="6612"/>
        <w:gridCol w:w="678"/>
        <w:gridCol w:w="698"/>
        <w:gridCol w:w="958"/>
      </w:tblGrid>
      <w:tr w:rsidR="00306511" w:rsidRPr="0009094C" w14:paraId="25BFF2AB" w14:textId="77777777" w:rsidTr="00835488">
        <w:trPr>
          <w:trHeight w:val="447"/>
          <w:tblHeader/>
        </w:trPr>
        <w:tc>
          <w:tcPr>
            <w:tcW w:w="555" w:type="dxa"/>
            <w:shd w:val="clear" w:color="auto" w:fill="C6D9F1" w:themeFill="text2" w:themeFillTint="33"/>
            <w:vAlign w:val="center"/>
          </w:tcPr>
          <w:p w14:paraId="1594E724" w14:textId="77777777" w:rsidR="00306511" w:rsidRPr="00B1020A" w:rsidRDefault="00306511" w:rsidP="00380995">
            <w:pPr>
              <w:pStyle w:val="NoSpacing"/>
              <w:spacing w:before="240"/>
              <w:ind w:left="-40" w:right="-442"/>
              <w:rPr>
                <w:rFonts w:cstheme="minorHAnsi"/>
                <w:b/>
                <w:bCs/>
              </w:rPr>
            </w:pPr>
            <w:r w:rsidRPr="00B1020A">
              <w:rPr>
                <w:rFonts w:cstheme="minorHAnsi"/>
                <w:b/>
                <w:bCs/>
              </w:rPr>
              <w:t>Count</w:t>
            </w:r>
          </w:p>
        </w:tc>
        <w:tc>
          <w:tcPr>
            <w:tcW w:w="6612" w:type="dxa"/>
            <w:shd w:val="clear" w:color="auto" w:fill="C6D9F1" w:themeFill="text2" w:themeFillTint="33"/>
            <w:vAlign w:val="center"/>
          </w:tcPr>
          <w:p w14:paraId="0C740F8C" w14:textId="77777777" w:rsidR="00306511" w:rsidRPr="00B1020A" w:rsidRDefault="00306511" w:rsidP="00380995">
            <w:pPr>
              <w:spacing w:before="240"/>
              <w:rPr>
                <w:rFonts w:cstheme="minorHAnsi"/>
                <w:b/>
                <w:bCs/>
              </w:rPr>
            </w:pPr>
            <w:r w:rsidRPr="00B1020A">
              <w:rPr>
                <w:rFonts w:cstheme="minorHAnsi"/>
                <w:b/>
                <w:bCs/>
              </w:rPr>
              <w:t xml:space="preserve">Members participating remotely </w:t>
            </w:r>
          </w:p>
        </w:tc>
        <w:tc>
          <w:tcPr>
            <w:tcW w:w="678" w:type="dxa"/>
            <w:shd w:val="clear" w:color="auto" w:fill="C6D9F1" w:themeFill="text2" w:themeFillTint="33"/>
            <w:vAlign w:val="center"/>
          </w:tcPr>
          <w:p w14:paraId="5B851B90" w14:textId="3BCAF05D" w:rsidR="00306511" w:rsidRPr="00B1020A" w:rsidRDefault="00BD16F4" w:rsidP="00380995">
            <w:pPr>
              <w:pStyle w:val="NoSpacing"/>
              <w:spacing w:before="240"/>
              <w:ind w:right="-108"/>
              <w:rPr>
                <w:rFonts w:cstheme="minorHAnsi"/>
                <w:b/>
                <w:bCs/>
              </w:rPr>
            </w:pPr>
            <w:r>
              <w:rPr>
                <w:rFonts w:cstheme="minorHAnsi"/>
                <w:b/>
                <w:bCs/>
              </w:rPr>
              <w:t>Rec. 7</w:t>
            </w:r>
          </w:p>
        </w:tc>
        <w:tc>
          <w:tcPr>
            <w:tcW w:w="698" w:type="dxa"/>
            <w:shd w:val="clear" w:color="auto" w:fill="C6D9F1" w:themeFill="text2" w:themeFillTint="33"/>
          </w:tcPr>
          <w:p w14:paraId="1C7F5BE0" w14:textId="03C299B2" w:rsidR="00306511" w:rsidRPr="00B1020A" w:rsidRDefault="00BD16F4" w:rsidP="00380995">
            <w:pPr>
              <w:pStyle w:val="NoSpacing"/>
              <w:spacing w:before="240"/>
              <w:rPr>
                <w:rFonts w:cstheme="minorHAnsi"/>
                <w:b/>
                <w:bCs/>
              </w:rPr>
            </w:pPr>
            <w:r>
              <w:rPr>
                <w:rFonts w:cstheme="minorHAnsi"/>
                <w:b/>
                <w:bCs/>
              </w:rPr>
              <w:t>Rec. 8</w:t>
            </w:r>
          </w:p>
        </w:tc>
        <w:tc>
          <w:tcPr>
            <w:tcW w:w="958" w:type="dxa"/>
            <w:shd w:val="clear" w:color="auto" w:fill="C6D9F1" w:themeFill="text2" w:themeFillTint="33"/>
            <w:vAlign w:val="center"/>
          </w:tcPr>
          <w:p w14:paraId="5CF45DD1" w14:textId="47FEF97A" w:rsidR="00306511" w:rsidRPr="00B1020A" w:rsidRDefault="00BD16F4" w:rsidP="00380995">
            <w:pPr>
              <w:pStyle w:val="NoSpacing"/>
              <w:spacing w:before="240"/>
              <w:rPr>
                <w:rFonts w:cstheme="minorHAnsi"/>
                <w:b/>
                <w:bCs/>
              </w:rPr>
            </w:pPr>
            <w:r>
              <w:rPr>
                <w:rFonts w:cstheme="minorHAnsi"/>
                <w:b/>
                <w:bCs/>
              </w:rPr>
              <w:t>Rec. 9+14</w:t>
            </w:r>
          </w:p>
        </w:tc>
      </w:tr>
      <w:tr w:rsidR="00306511" w:rsidRPr="0009094C" w14:paraId="36002B10" w14:textId="77777777" w:rsidTr="00835488">
        <w:trPr>
          <w:trHeight w:val="330"/>
        </w:trPr>
        <w:tc>
          <w:tcPr>
            <w:tcW w:w="555" w:type="dxa"/>
            <w:vAlign w:val="center"/>
          </w:tcPr>
          <w:p w14:paraId="4FCD587F" w14:textId="77777777" w:rsidR="00306511" w:rsidRPr="00B1020A" w:rsidRDefault="00306511" w:rsidP="00380995">
            <w:pPr>
              <w:pStyle w:val="NoSpacing"/>
              <w:ind w:right="-442"/>
              <w:rPr>
                <w:rFonts w:cstheme="minorHAnsi"/>
                <w:b/>
              </w:rPr>
            </w:pPr>
            <w:r w:rsidRPr="00B1020A">
              <w:rPr>
                <w:rFonts w:cstheme="minorHAnsi"/>
              </w:rPr>
              <w:t>1</w:t>
            </w:r>
          </w:p>
        </w:tc>
        <w:tc>
          <w:tcPr>
            <w:tcW w:w="6612" w:type="dxa"/>
            <w:vAlign w:val="center"/>
          </w:tcPr>
          <w:p w14:paraId="13C8D9D4" w14:textId="7CD686B2" w:rsidR="00306511" w:rsidRPr="00B1020A" w:rsidRDefault="00306511" w:rsidP="00380995">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678" w:type="dxa"/>
            <w:vAlign w:val="center"/>
          </w:tcPr>
          <w:p w14:paraId="1B595DC1" w14:textId="012F6BBE" w:rsidR="00306511" w:rsidRPr="00B1020A" w:rsidRDefault="004A4D95" w:rsidP="00380995">
            <w:pPr>
              <w:pStyle w:val="NoSpacing"/>
              <w:ind w:right="-108"/>
              <w:jc w:val="center"/>
              <w:rPr>
                <w:rFonts w:cstheme="minorHAnsi"/>
              </w:rPr>
            </w:pPr>
            <w:r>
              <w:rPr>
                <w:rFonts w:cstheme="minorHAnsi"/>
              </w:rPr>
              <w:t>O</w:t>
            </w:r>
          </w:p>
        </w:tc>
        <w:tc>
          <w:tcPr>
            <w:tcW w:w="698" w:type="dxa"/>
            <w:vAlign w:val="center"/>
          </w:tcPr>
          <w:p w14:paraId="4E6E7062" w14:textId="7F498579" w:rsidR="00306511" w:rsidRPr="00B1020A" w:rsidRDefault="00116342" w:rsidP="00380995">
            <w:pPr>
              <w:pStyle w:val="NoSpacing"/>
              <w:ind w:right="-108"/>
              <w:jc w:val="center"/>
              <w:rPr>
                <w:rFonts w:cstheme="minorHAnsi"/>
              </w:rPr>
            </w:pPr>
            <w:r>
              <w:rPr>
                <w:rFonts w:cstheme="minorHAnsi"/>
              </w:rPr>
              <w:t>X</w:t>
            </w:r>
          </w:p>
        </w:tc>
        <w:tc>
          <w:tcPr>
            <w:tcW w:w="958" w:type="dxa"/>
            <w:vAlign w:val="center"/>
          </w:tcPr>
          <w:p w14:paraId="7DDA2D13" w14:textId="42927721" w:rsidR="00306511" w:rsidRPr="00B1020A" w:rsidRDefault="00116342" w:rsidP="00380995">
            <w:pPr>
              <w:pStyle w:val="NoSpacing"/>
              <w:ind w:right="-108"/>
              <w:jc w:val="center"/>
              <w:rPr>
                <w:rFonts w:cstheme="minorHAnsi"/>
              </w:rPr>
            </w:pPr>
            <w:r>
              <w:rPr>
                <w:rFonts w:cstheme="minorHAnsi"/>
              </w:rPr>
              <w:t>X</w:t>
            </w:r>
          </w:p>
        </w:tc>
      </w:tr>
      <w:tr w:rsidR="00306511" w:rsidRPr="0009094C" w14:paraId="3D5C9145" w14:textId="77777777" w:rsidTr="00835488">
        <w:trPr>
          <w:trHeight w:val="277"/>
        </w:trPr>
        <w:tc>
          <w:tcPr>
            <w:tcW w:w="555" w:type="dxa"/>
            <w:vAlign w:val="center"/>
          </w:tcPr>
          <w:p w14:paraId="3F80D3B6" w14:textId="77777777" w:rsidR="00306511" w:rsidRPr="00B1020A" w:rsidRDefault="00306511" w:rsidP="00380995">
            <w:pPr>
              <w:pStyle w:val="NoSpacing"/>
              <w:ind w:right="-442"/>
              <w:rPr>
                <w:rFonts w:cstheme="minorHAnsi"/>
                <w:b/>
              </w:rPr>
            </w:pPr>
            <w:r w:rsidRPr="00B1020A">
              <w:rPr>
                <w:rFonts w:cstheme="minorHAnsi"/>
              </w:rPr>
              <w:t>2</w:t>
            </w:r>
          </w:p>
        </w:tc>
        <w:tc>
          <w:tcPr>
            <w:tcW w:w="6612" w:type="dxa"/>
            <w:vAlign w:val="center"/>
          </w:tcPr>
          <w:p w14:paraId="4C46D139" w14:textId="71E35E32" w:rsidR="00306511" w:rsidRPr="00B1020A" w:rsidRDefault="00306511" w:rsidP="00380995">
            <w:pPr>
              <w:jc w:val="both"/>
              <w:rPr>
                <w:rFonts w:cstheme="minorHAnsi"/>
                <w:b/>
              </w:rPr>
            </w:pPr>
            <w:r w:rsidRPr="00B1020A">
              <w:rPr>
                <w:rFonts w:cstheme="minorHAnsi"/>
              </w:rPr>
              <w:t xml:space="preserve">Patrick Bowlin </w:t>
            </w:r>
          </w:p>
        </w:tc>
        <w:tc>
          <w:tcPr>
            <w:tcW w:w="678" w:type="dxa"/>
            <w:vAlign w:val="center"/>
          </w:tcPr>
          <w:p w14:paraId="53D544F5" w14:textId="05C734D6"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37C34F42" w14:textId="07F116B7"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5AC4722A" w14:textId="47012945" w:rsidR="00306511" w:rsidRPr="00B1020A" w:rsidRDefault="00116342" w:rsidP="00380995">
            <w:pPr>
              <w:pStyle w:val="NoSpacing"/>
              <w:ind w:right="-108"/>
              <w:jc w:val="center"/>
              <w:rPr>
                <w:rFonts w:cstheme="minorHAnsi"/>
              </w:rPr>
            </w:pPr>
            <w:r>
              <w:rPr>
                <w:rFonts w:cstheme="minorHAnsi"/>
              </w:rPr>
              <w:t>_</w:t>
            </w:r>
          </w:p>
        </w:tc>
      </w:tr>
      <w:tr w:rsidR="00306511" w:rsidRPr="0009094C" w14:paraId="1378163F" w14:textId="77777777" w:rsidTr="00835488">
        <w:trPr>
          <w:trHeight w:val="308"/>
        </w:trPr>
        <w:tc>
          <w:tcPr>
            <w:tcW w:w="555" w:type="dxa"/>
            <w:vAlign w:val="center"/>
          </w:tcPr>
          <w:p w14:paraId="233DE001" w14:textId="77777777" w:rsidR="00306511" w:rsidRPr="00B1020A" w:rsidRDefault="00306511" w:rsidP="00380995">
            <w:pPr>
              <w:pStyle w:val="NoSpacing"/>
              <w:ind w:right="-442"/>
              <w:rPr>
                <w:rFonts w:cstheme="minorHAnsi"/>
                <w:b/>
              </w:rPr>
            </w:pPr>
            <w:r w:rsidRPr="00B1020A">
              <w:rPr>
                <w:rFonts w:cstheme="minorHAnsi"/>
              </w:rPr>
              <w:t>3</w:t>
            </w:r>
          </w:p>
        </w:tc>
        <w:tc>
          <w:tcPr>
            <w:tcW w:w="6612" w:type="dxa"/>
            <w:vAlign w:val="center"/>
          </w:tcPr>
          <w:p w14:paraId="17C75B56" w14:textId="65319129" w:rsidR="00306511" w:rsidRPr="00B1020A" w:rsidRDefault="00306511" w:rsidP="00380995">
            <w:pPr>
              <w:rPr>
                <w:rFonts w:cstheme="minorHAnsi"/>
                <w:b/>
              </w:rPr>
            </w:pPr>
            <w:r w:rsidRPr="00B1020A">
              <w:rPr>
                <w:rFonts w:cstheme="minorHAnsi"/>
              </w:rPr>
              <w:t xml:space="preserve">Kelly Casey, PhD </w:t>
            </w:r>
          </w:p>
        </w:tc>
        <w:tc>
          <w:tcPr>
            <w:tcW w:w="678" w:type="dxa"/>
            <w:vAlign w:val="center"/>
          </w:tcPr>
          <w:p w14:paraId="5607A4F8" w14:textId="4642ADDD"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7E5096CE" w14:textId="12991E27"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74B65F6F" w14:textId="172668BB" w:rsidR="00306511" w:rsidRPr="00B1020A" w:rsidRDefault="00116342" w:rsidP="00380995">
            <w:pPr>
              <w:pStyle w:val="NoSpacing"/>
              <w:ind w:right="-108"/>
              <w:jc w:val="center"/>
              <w:rPr>
                <w:rFonts w:cstheme="minorHAnsi"/>
              </w:rPr>
            </w:pPr>
            <w:r>
              <w:rPr>
                <w:rFonts w:cstheme="minorHAnsi"/>
              </w:rPr>
              <w:t>_</w:t>
            </w:r>
          </w:p>
        </w:tc>
      </w:tr>
      <w:tr w:rsidR="00306511" w:rsidRPr="0009094C" w14:paraId="1745040C" w14:textId="77777777" w:rsidTr="00835488">
        <w:trPr>
          <w:trHeight w:val="277"/>
        </w:trPr>
        <w:tc>
          <w:tcPr>
            <w:tcW w:w="555" w:type="dxa"/>
            <w:vAlign w:val="center"/>
          </w:tcPr>
          <w:p w14:paraId="00FA182D" w14:textId="77777777" w:rsidR="00306511" w:rsidRPr="00B1020A" w:rsidRDefault="00306511" w:rsidP="00380995">
            <w:pPr>
              <w:pStyle w:val="NoSpacing"/>
              <w:ind w:right="-442"/>
              <w:rPr>
                <w:rFonts w:cstheme="minorHAnsi"/>
                <w:b/>
              </w:rPr>
            </w:pPr>
            <w:r w:rsidRPr="00B1020A">
              <w:rPr>
                <w:rFonts w:cstheme="minorHAnsi"/>
              </w:rPr>
              <w:t>4</w:t>
            </w:r>
          </w:p>
        </w:tc>
        <w:tc>
          <w:tcPr>
            <w:tcW w:w="6612" w:type="dxa"/>
            <w:vAlign w:val="center"/>
          </w:tcPr>
          <w:p w14:paraId="157E2D0C" w14:textId="097B7E33" w:rsidR="00306511" w:rsidRPr="00B1020A" w:rsidRDefault="00306511" w:rsidP="00380995">
            <w:pPr>
              <w:rPr>
                <w:rFonts w:cstheme="minorHAnsi"/>
                <w:b/>
              </w:rPr>
            </w:pPr>
            <w:r w:rsidRPr="00B1020A">
              <w:rPr>
                <w:rFonts w:cstheme="minorHAnsi"/>
              </w:rPr>
              <w:t>Rebekah Caylor</w:t>
            </w:r>
          </w:p>
        </w:tc>
        <w:tc>
          <w:tcPr>
            <w:tcW w:w="678" w:type="dxa"/>
            <w:vAlign w:val="center"/>
          </w:tcPr>
          <w:p w14:paraId="2492EFC4" w14:textId="0714D300"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3404FF58" w14:textId="378C8801"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3EC49997" w14:textId="254A5F70" w:rsidR="00306511" w:rsidRPr="00B1020A" w:rsidRDefault="00116342" w:rsidP="00380995">
            <w:pPr>
              <w:pStyle w:val="NoSpacing"/>
              <w:ind w:right="-108"/>
              <w:jc w:val="center"/>
              <w:rPr>
                <w:rFonts w:cstheme="minorHAnsi"/>
              </w:rPr>
            </w:pPr>
            <w:r>
              <w:rPr>
                <w:rFonts w:cstheme="minorHAnsi"/>
              </w:rPr>
              <w:t>_</w:t>
            </w:r>
          </w:p>
        </w:tc>
      </w:tr>
      <w:tr w:rsidR="00306511" w:rsidRPr="0009094C" w14:paraId="267E5729" w14:textId="77777777" w:rsidTr="00835488">
        <w:trPr>
          <w:trHeight w:val="308"/>
        </w:trPr>
        <w:tc>
          <w:tcPr>
            <w:tcW w:w="555" w:type="dxa"/>
            <w:vAlign w:val="center"/>
          </w:tcPr>
          <w:p w14:paraId="4DB8F568" w14:textId="77777777" w:rsidR="00306511" w:rsidRPr="00B1020A" w:rsidRDefault="00306511" w:rsidP="00380995">
            <w:pPr>
              <w:pStyle w:val="NoSpacing"/>
              <w:ind w:right="-442"/>
              <w:rPr>
                <w:rFonts w:cstheme="minorHAnsi"/>
                <w:b/>
              </w:rPr>
            </w:pPr>
            <w:r w:rsidRPr="00B1020A">
              <w:rPr>
                <w:rFonts w:cstheme="minorHAnsi"/>
              </w:rPr>
              <w:t>5</w:t>
            </w:r>
          </w:p>
        </w:tc>
        <w:tc>
          <w:tcPr>
            <w:tcW w:w="6612" w:type="dxa"/>
            <w:vAlign w:val="center"/>
          </w:tcPr>
          <w:p w14:paraId="4BAB87B3" w14:textId="13A09FAA" w:rsidR="00306511" w:rsidRPr="00B1020A" w:rsidRDefault="00306511" w:rsidP="00380995">
            <w:pPr>
              <w:rPr>
                <w:rFonts w:cstheme="minorHAnsi"/>
                <w:b/>
              </w:rPr>
            </w:pPr>
            <w:r w:rsidRPr="00B1020A">
              <w:rPr>
                <w:rFonts w:cstheme="minorHAnsi"/>
              </w:rPr>
              <w:t xml:space="preserve">Courtney Chelo </w:t>
            </w:r>
          </w:p>
        </w:tc>
        <w:tc>
          <w:tcPr>
            <w:tcW w:w="678" w:type="dxa"/>
            <w:vAlign w:val="center"/>
          </w:tcPr>
          <w:p w14:paraId="0E81AD9B" w14:textId="44EF6710"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1FEDC30A" w14:textId="313C13B2"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7F602527" w14:textId="68CC5C7E" w:rsidR="00306511" w:rsidRPr="00B1020A" w:rsidRDefault="00116342" w:rsidP="00380995">
            <w:pPr>
              <w:pStyle w:val="NoSpacing"/>
              <w:ind w:right="-108"/>
              <w:jc w:val="center"/>
              <w:rPr>
                <w:rFonts w:cstheme="minorHAnsi"/>
              </w:rPr>
            </w:pPr>
            <w:r>
              <w:rPr>
                <w:rFonts w:cstheme="minorHAnsi"/>
              </w:rPr>
              <w:t>_</w:t>
            </w:r>
          </w:p>
        </w:tc>
      </w:tr>
      <w:tr w:rsidR="00306511" w:rsidRPr="0009094C" w14:paraId="1B70C1DA" w14:textId="77777777" w:rsidTr="00835488">
        <w:trPr>
          <w:trHeight w:val="362"/>
        </w:trPr>
        <w:tc>
          <w:tcPr>
            <w:tcW w:w="555" w:type="dxa"/>
            <w:vAlign w:val="center"/>
          </w:tcPr>
          <w:p w14:paraId="57E27B76" w14:textId="77777777" w:rsidR="00306511" w:rsidRPr="00B1020A" w:rsidRDefault="00306511" w:rsidP="00380995">
            <w:pPr>
              <w:pStyle w:val="NoSpacing"/>
              <w:ind w:right="-442"/>
              <w:rPr>
                <w:rFonts w:cstheme="minorHAnsi"/>
                <w:b/>
              </w:rPr>
            </w:pPr>
            <w:r w:rsidRPr="00B1020A">
              <w:rPr>
                <w:rFonts w:cstheme="minorHAnsi"/>
              </w:rPr>
              <w:t>6</w:t>
            </w:r>
          </w:p>
        </w:tc>
        <w:tc>
          <w:tcPr>
            <w:tcW w:w="6612" w:type="dxa"/>
            <w:vAlign w:val="center"/>
          </w:tcPr>
          <w:p w14:paraId="26A74738" w14:textId="6D7EDD12" w:rsidR="00306511" w:rsidRPr="00B1020A" w:rsidRDefault="00306511" w:rsidP="00380995">
            <w:pPr>
              <w:rPr>
                <w:rFonts w:cstheme="minorHAnsi"/>
                <w:b/>
              </w:rPr>
            </w:pPr>
            <w:r w:rsidRPr="00B1020A">
              <w:rPr>
                <w:rFonts w:cstheme="minorHAnsi"/>
              </w:rPr>
              <w:t>Undersecretary Kerry Collins</w:t>
            </w:r>
          </w:p>
        </w:tc>
        <w:tc>
          <w:tcPr>
            <w:tcW w:w="678" w:type="dxa"/>
            <w:vAlign w:val="center"/>
          </w:tcPr>
          <w:p w14:paraId="7A63F1A7" w14:textId="33FE68DB" w:rsidR="00306511" w:rsidRPr="00B1020A" w:rsidRDefault="00116342" w:rsidP="00380995">
            <w:pPr>
              <w:pStyle w:val="NoSpacing"/>
              <w:ind w:right="-108"/>
              <w:jc w:val="center"/>
              <w:rPr>
                <w:rFonts w:cstheme="minorHAnsi"/>
              </w:rPr>
            </w:pPr>
            <w:r>
              <w:rPr>
                <w:rFonts w:cstheme="minorHAnsi"/>
              </w:rPr>
              <w:t>_</w:t>
            </w:r>
          </w:p>
        </w:tc>
        <w:tc>
          <w:tcPr>
            <w:tcW w:w="698" w:type="dxa"/>
            <w:vAlign w:val="center"/>
          </w:tcPr>
          <w:p w14:paraId="673A8A5A" w14:textId="03053CE5"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4BDA941C" w14:textId="7AFDDEFA" w:rsidR="00306511" w:rsidRPr="00B1020A" w:rsidRDefault="00116342" w:rsidP="00380995">
            <w:pPr>
              <w:pStyle w:val="NoSpacing"/>
              <w:ind w:right="-108"/>
              <w:jc w:val="center"/>
              <w:rPr>
                <w:rFonts w:cstheme="minorHAnsi"/>
              </w:rPr>
            </w:pPr>
            <w:r>
              <w:rPr>
                <w:rFonts w:cstheme="minorHAnsi"/>
              </w:rPr>
              <w:t>_</w:t>
            </w:r>
          </w:p>
        </w:tc>
      </w:tr>
      <w:tr w:rsidR="00306511" w:rsidRPr="0009094C" w14:paraId="1D8963A5" w14:textId="77777777" w:rsidTr="00835488">
        <w:trPr>
          <w:trHeight w:val="292"/>
        </w:trPr>
        <w:tc>
          <w:tcPr>
            <w:tcW w:w="555" w:type="dxa"/>
            <w:vAlign w:val="center"/>
          </w:tcPr>
          <w:p w14:paraId="4FC98D34" w14:textId="77777777" w:rsidR="00306511" w:rsidRPr="00B1020A" w:rsidRDefault="00306511" w:rsidP="00380995">
            <w:pPr>
              <w:pStyle w:val="NoSpacing"/>
              <w:ind w:right="-442"/>
              <w:rPr>
                <w:rFonts w:cstheme="minorHAnsi"/>
                <w:b/>
              </w:rPr>
            </w:pPr>
            <w:r w:rsidRPr="00B1020A">
              <w:rPr>
                <w:rFonts w:cstheme="minorHAnsi"/>
              </w:rPr>
              <w:t>7</w:t>
            </w:r>
          </w:p>
        </w:tc>
        <w:tc>
          <w:tcPr>
            <w:tcW w:w="6612" w:type="dxa"/>
            <w:vAlign w:val="center"/>
          </w:tcPr>
          <w:p w14:paraId="023AE8E6" w14:textId="76D4EB07" w:rsidR="00306511" w:rsidRPr="00B1020A" w:rsidRDefault="00306511" w:rsidP="00380995">
            <w:pPr>
              <w:rPr>
                <w:rFonts w:cstheme="minorHAnsi"/>
                <w:b/>
              </w:rPr>
            </w:pPr>
            <w:r w:rsidRPr="00B1020A">
              <w:rPr>
                <w:rFonts w:cstheme="minorHAnsi"/>
              </w:rPr>
              <w:t xml:space="preserve">Rebekah Gewirtz </w:t>
            </w:r>
          </w:p>
        </w:tc>
        <w:tc>
          <w:tcPr>
            <w:tcW w:w="678" w:type="dxa"/>
            <w:vAlign w:val="center"/>
          </w:tcPr>
          <w:p w14:paraId="29056D56" w14:textId="4209713A" w:rsidR="00306511" w:rsidRPr="00B1020A" w:rsidRDefault="00116342" w:rsidP="00380995">
            <w:pPr>
              <w:pStyle w:val="NoSpacing"/>
              <w:ind w:right="-108"/>
              <w:jc w:val="center"/>
              <w:rPr>
                <w:rFonts w:cstheme="minorHAnsi"/>
              </w:rPr>
            </w:pPr>
            <w:r>
              <w:rPr>
                <w:rFonts w:cstheme="minorHAnsi"/>
              </w:rPr>
              <w:t>X</w:t>
            </w:r>
          </w:p>
        </w:tc>
        <w:tc>
          <w:tcPr>
            <w:tcW w:w="698" w:type="dxa"/>
            <w:vAlign w:val="center"/>
          </w:tcPr>
          <w:p w14:paraId="50405569" w14:textId="6D9A425A" w:rsidR="00306511" w:rsidRPr="00B1020A" w:rsidRDefault="00DB6A0B" w:rsidP="00380995">
            <w:pPr>
              <w:pStyle w:val="NoSpacing"/>
              <w:ind w:right="-108"/>
              <w:jc w:val="center"/>
              <w:rPr>
                <w:rFonts w:cstheme="minorHAnsi"/>
              </w:rPr>
            </w:pPr>
            <w:r>
              <w:rPr>
                <w:rFonts w:cstheme="minorHAnsi"/>
              </w:rPr>
              <w:t>A</w:t>
            </w:r>
          </w:p>
        </w:tc>
        <w:tc>
          <w:tcPr>
            <w:tcW w:w="958" w:type="dxa"/>
            <w:vAlign w:val="center"/>
          </w:tcPr>
          <w:p w14:paraId="4F196D78" w14:textId="51F06331" w:rsidR="00306511" w:rsidRPr="00B1020A" w:rsidRDefault="00DB6A0B" w:rsidP="00380995">
            <w:pPr>
              <w:pStyle w:val="NoSpacing"/>
              <w:ind w:right="-108"/>
              <w:jc w:val="center"/>
              <w:rPr>
                <w:rFonts w:cstheme="minorHAnsi"/>
              </w:rPr>
            </w:pPr>
            <w:r>
              <w:rPr>
                <w:rFonts w:cstheme="minorHAnsi"/>
              </w:rPr>
              <w:t>X</w:t>
            </w:r>
          </w:p>
        </w:tc>
      </w:tr>
      <w:tr w:rsidR="00306511" w:rsidRPr="0009094C" w14:paraId="4FF7EAD8" w14:textId="77777777" w:rsidTr="00835488">
        <w:trPr>
          <w:trHeight w:val="292"/>
        </w:trPr>
        <w:tc>
          <w:tcPr>
            <w:tcW w:w="555" w:type="dxa"/>
            <w:vAlign w:val="center"/>
          </w:tcPr>
          <w:p w14:paraId="3AC07C9F" w14:textId="77777777" w:rsidR="00306511" w:rsidRPr="00B1020A" w:rsidRDefault="00306511" w:rsidP="00380995">
            <w:pPr>
              <w:pStyle w:val="NoSpacing"/>
              <w:ind w:right="-442"/>
              <w:rPr>
                <w:rFonts w:cstheme="minorHAnsi"/>
                <w:b/>
              </w:rPr>
            </w:pPr>
            <w:r w:rsidRPr="00B1020A">
              <w:rPr>
                <w:rFonts w:cstheme="minorHAnsi"/>
              </w:rPr>
              <w:t>8</w:t>
            </w:r>
          </w:p>
        </w:tc>
        <w:tc>
          <w:tcPr>
            <w:tcW w:w="6612" w:type="dxa"/>
            <w:vAlign w:val="center"/>
          </w:tcPr>
          <w:p w14:paraId="0579A4C6" w14:textId="0983C5FD" w:rsidR="00306511" w:rsidRPr="00B1020A" w:rsidRDefault="00306511" w:rsidP="00380995">
            <w:pPr>
              <w:rPr>
                <w:rFonts w:cstheme="minorHAnsi"/>
                <w:b/>
              </w:rPr>
            </w:pPr>
            <w:r w:rsidRPr="00B1020A">
              <w:rPr>
                <w:rFonts w:cstheme="minorHAnsi"/>
              </w:rPr>
              <w:t xml:space="preserve">Debbie Helms </w:t>
            </w:r>
          </w:p>
        </w:tc>
        <w:tc>
          <w:tcPr>
            <w:tcW w:w="678" w:type="dxa"/>
            <w:vAlign w:val="center"/>
          </w:tcPr>
          <w:p w14:paraId="26B2FE92" w14:textId="0E1A293E" w:rsidR="00306511" w:rsidRPr="00B1020A" w:rsidRDefault="00DB6A0B" w:rsidP="00380995">
            <w:pPr>
              <w:pStyle w:val="NoSpacing"/>
              <w:ind w:right="-108"/>
              <w:jc w:val="center"/>
              <w:rPr>
                <w:rFonts w:cstheme="minorHAnsi"/>
              </w:rPr>
            </w:pPr>
            <w:r>
              <w:rPr>
                <w:rFonts w:cstheme="minorHAnsi"/>
              </w:rPr>
              <w:t>O</w:t>
            </w:r>
          </w:p>
        </w:tc>
        <w:tc>
          <w:tcPr>
            <w:tcW w:w="698" w:type="dxa"/>
            <w:vAlign w:val="center"/>
          </w:tcPr>
          <w:p w14:paraId="3BDCFB2F" w14:textId="1CACEC38" w:rsidR="00306511" w:rsidRPr="00B1020A" w:rsidRDefault="00DB6A0B" w:rsidP="00380995">
            <w:pPr>
              <w:pStyle w:val="NoSpacing"/>
              <w:ind w:right="-108"/>
              <w:jc w:val="center"/>
              <w:rPr>
                <w:rFonts w:cstheme="minorHAnsi"/>
              </w:rPr>
            </w:pPr>
            <w:r>
              <w:rPr>
                <w:rFonts w:cstheme="minorHAnsi"/>
              </w:rPr>
              <w:t>X</w:t>
            </w:r>
          </w:p>
        </w:tc>
        <w:tc>
          <w:tcPr>
            <w:tcW w:w="958" w:type="dxa"/>
            <w:vAlign w:val="center"/>
          </w:tcPr>
          <w:p w14:paraId="279D133E" w14:textId="30EED8C4" w:rsidR="00306511" w:rsidRPr="00B1020A" w:rsidRDefault="00DB6A0B" w:rsidP="00380995">
            <w:pPr>
              <w:pStyle w:val="NoSpacing"/>
              <w:ind w:right="-108"/>
              <w:jc w:val="center"/>
              <w:rPr>
                <w:rFonts w:cstheme="minorHAnsi"/>
              </w:rPr>
            </w:pPr>
            <w:r>
              <w:rPr>
                <w:rFonts w:cstheme="minorHAnsi"/>
              </w:rPr>
              <w:t>X</w:t>
            </w:r>
          </w:p>
        </w:tc>
      </w:tr>
      <w:tr w:rsidR="00306511" w:rsidRPr="0009094C" w14:paraId="61B7417F" w14:textId="77777777" w:rsidTr="00835488">
        <w:trPr>
          <w:trHeight w:val="292"/>
        </w:trPr>
        <w:tc>
          <w:tcPr>
            <w:tcW w:w="555" w:type="dxa"/>
            <w:vAlign w:val="center"/>
          </w:tcPr>
          <w:p w14:paraId="74F93895" w14:textId="77777777" w:rsidR="00306511" w:rsidRPr="00B1020A" w:rsidRDefault="00306511" w:rsidP="00380995">
            <w:pPr>
              <w:pStyle w:val="NoSpacing"/>
              <w:ind w:right="-442"/>
              <w:rPr>
                <w:rFonts w:cstheme="minorHAnsi"/>
                <w:b/>
              </w:rPr>
            </w:pPr>
            <w:r w:rsidRPr="00B1020A">
              <w:rPr>
                <w:rFonts w:cstheme="minorHAnsi"/>
              </w:rPr>
              <w:t>9</w:t>
            </w:r>
          </w:p>
        </w:tc>
        <w:tc>
          <w:tcPr>
            <w:tcW w:w="6612" w:type="dxa"/>
            <w:vAlign w:val="center"/>
          </w:tcPr>
          <w:p w14:paraId="17FC9D59" w14:textId="5F1FE4A0" w:rsidR="00306511" w:rsidRPr="00B1020A" w:rsidRDefault="00306511" w:rsidP="00380995">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678" w:type="dxa"/>
            <w:vAlign w:val="center"/>
          </w:tcPr>
          <w:p w14:paraId="512D247D" w14:textId="7F00AF79" w:rsidR="00306511" w:rsidRPr="00B1020A" w:rsidRDefault="008277AA" w:rsidP="00380995">
            <w:pPr>
              <w:pStyle w:val="NoSpacing"/>
              <w:ind w:right="-108"/>
              <w:jc w:val="center"/>
              <w:rPr>
                <w:rFonts w:cstheme="minorHAnsi"/>
              </w:rPr>
            </w:pPr>
            <w:r>
              <w:rPr>
                <w:rFonts w:cstheme="minorHAnsi"/>
              </w:rPr>
              <w:t>X</w:t>
            </w:r>
          </w:p>
        </w:tc>
        <w:tc>
          <w:tcPr>
            <w:tcW w:w="698" w:type="dxa"/>
            <w:vAlign w:val="center"/>
          </w:tcPr>
          <w:p w14:paraId="4BDDC25A" w14:textId="5858AE44" w:rsidR="00306511" w:rsidRPr="00B1020A" w:rsidRDefault="008277AA" w:rsidP="00380995">
            <w:pPr>
              <w:pStyle w:val="NoSpacing"/>
              <w:ind w:right="-108"/>
              <w:jc w:val="center"/>
              <w:rPr>
                <w:rFonts w:cstheme="minorHAnsi"/>
              </w:rPr>
            </w:pPr>
            <w:r>
              <w:rPr>
                <w:rFonts w:cstheme="minorHAnsi"/>
              </w:rPr>
              <w:t>A</w:t>
            </w:r>
          </w:p>
        </w:tc>
        <w:tc>
          <w:tcPr>
            <w:tcW w:w="958" w:type="dxa"/>
            <w:vAlign w:val="center"/>
          </w:tcPr>
          <w:p w14:paraId="1575C29A" w14:textId="5D22438A" w:rsidR="00306511" w:rsidRPr="00B1020A" w:rsidRDefault="008277AA" w:rsidP="00380995">
            <w:pPr>
              <w:pStyle w:val="NoSpacing"/>
              <w:ind w:right="-108"/>
              <w:jc w:val="center"/>
              <w:rPr>
                <w:rFonts w:cstheme="minorHAnsi"/>
              </w:rPr>
            </w:pPr>
            <w:r>
              <w:rPr>
                <w:rFonts w:cstheme="minorHAnsi"/>
              </w:rPr>
              <w:t>X</w:t>
            </w:r>
          </w:p>
        </w:tc>
      </w:tr>
      <w:tr w:rsidR="00306511" w:rsidRPr="0009094C" w14:paraId="2410EBF3" w14:textId="77777777" w:rsidTr="00835488">
        <w:trPr>
          <w:trHeight w:val="292"/>
        </w:trPr>
        <w:tc>
          <w:tcPr>
            <w:tcW w:w="555" w:type="dxa"/>
            <w:vAlign w:val="center"/>
          </w:tcPr>
          <w:p w14:paraId="4E587DC7" w14:textId="77777777" w:rsidR="00306511" w:rsidRPr="00B1020A" w:rsidRDefault="00306511" w:rsidP="00380995">
            <w:pPr>
              <w:pStyle w:val="NoSpacing"/>
              <w:ind w:right="-442"/>
              <w:rPr>
                <w:rFonts w:cstheme="minorHAnsi"/>
                <w:b/>
              </w:rPr>
            </w:pPr>
            <w:r w:rsidRPr="00B1020A">
              <w:rPr>
                <w:rFonts w:cstheme="minorHAnsi"/>
              </w:rPr>
              <w:t>10</w:t>
            </w:r>
          </w:p>
        </w:tc>
        <w:tc>
          <w:tcPr>
            <w:tcW w:w="6612" w:type="dxa"/>
            <w:vAlign w:val="center"/>
          </w:tcPr>
          <w:p w14:paraId="33DE1090" w14:textId="578BB245" w:rsidR="00306511" w:rsidRPr="00B1020A" w:rsidRDefault="00306511" w:rsidP="00380995">
            <w:pPr>
              <w:rPr>
                <w:rFonts w:cstheme="minorHAnsi"/>
                <w:b/>
              </w:rPr>
            </w:pPr>
            <w:r w:rsidRPr="00B1020A">
              <w:rPr>
                <w:rFonts w:cstheme="minorHAnsi"/>
              </w:rPr>
              <w:t xml:space="preserve">Josh Quirk </w:t>
            </w:r>
          </w:p>
        </w:tc>
        <w:tc>
          <w:tcPr>
            <w:tcW w:w="678" w:type="dxa"/>
            <w:vAlign w:val="center"/>
          </w:tcPr>
          <w:p w14:paraId="692E32E9" w14:textId="0685E100" w:rsidR="00306511" w:rsidRPr="00B1020A" w:rsidRDefault="008277AA" w:rsidP="00380995">
            <w:pPr>
              <w:pStyle w:val="NoSpacing"/>
              <w:ind w:right="-108"/>
              <w:jc w:val="center"/>
              <w:rPr>
                <w:rFonts w:cstheme="minorHAnsi"/>
              </w:rPr>
            </w:pPr>
            <w:r>
              <w:rPr>
                <w:rFonts w:cstheme="minorHAnsi"/>
              </w:rPr>
              <w:t>A</w:t>
            </w:r>
          </w:p>
        </w:tc>
        <w:tc>
          <w:tcPr>
            <w:tcW w:w="698" w:type="dxa"/>
            <w:vAlign w:val="center"/>
          </w:tcPr>
          <w:p w14:paraId="2C64033D" w14:textId="591564A3" w:rsidR="00306511" w:rsidRPr="00B1020A" w:rsidRDefault="008277AA" w:rsidP="00380995">
            <w:pPr>
              <w:pStyle w:val="NoSpacing"/>
              <w:ind w:right="-108"/>
              <w:jc w:val="center"/>
              <w:rPr>
                <w:rFonts w:cstheme="minorHAnsi"/>
              </w:rPr>
            </w:pPr>
            <w:r>
              <w:rPr>
                <w:rFonts w:cstheme="minorHAnsi"/>
              </w:rPr>
              <w:t>X</w:t>
            </w:r>
          </w:p>
        </w:tc>
        <w:tc>
          <w:tcPr>
            <w:tcW w:w="958" w:type="dxa"/>
            <w:vAlign w:val="center"/>
          </w:tcPr>
          <w:p w14:paraId="13DD18E6" w14:textId="24C29E6D" w:rsidR="00306511" w:rsidRPr="00B1020A" w:rsidRDefault="008277AA" w:rsidP="00380995">
            <w:pPr>
              <w:pStyle w:val="NoSpacing"/>
              <w:ind w:right="-108"/>
              <w:jc w:val="center"/>
              <w:rPr>
                <w:rFonts w:cstheme="minorHAnsi"/>
              </w:rPr>
            </w:pPr>
            <w:r>
              <w:rPr>
                <w:rFonts w:cstheme="minorHAnsi"/>
              </w:rPr>
              <w:t>X</w:t>
            </w:r>
          </w:p>
        </w:tc>
      </w:tr>
      <w:tr w:rsidR="00306511" w:rsidRPr="0009094C" w14:paraId="6203704C" w14:textId="77777777" w:rsidTr="00835488">
        <w:trPr>
          <w:trHeight w:val="292"/>
        </w:trPr>
        <w:tc>
          <w:tcPr>
            <w:tcW w:w="555" w:type="dxa"/>
            <w:vAlign w:val="center"/>
          </w:tcPr>
          <w:p w14:paraId="38388C30" w14:textId="77777777" w:rsidR="00306511" w:rsidRPr="00B1020A" w:rsidRDefault="00306511" w:rsidP="00380995">
            <w:pPr>
              <w:pStyle w:val="NoSpacing"/>
              <w:ind w:right="-442"/>
              <w:rPr>
                <w:rFonts w:cstheme="minorHAnsi"/>
                <w:b/>
              </w:rPr>
            </w:pPr>
            <w:r w:rsidRPr="00B1020A">
              <w:rPr>
                <w:rFonts w:cstheme="minorHAnsi"/>
              </w:rPr>
              <w:t>11</w:t>
            </w:r>
          </w:p>
        </w:tc>
        <w:tc>
          <w:tcPr>
            <w:tcW w:w="6612" w:type="dxa"/>
            <w:vAlign w:val="center"/>
          </w:tcPr>
          <w:p w14:paraId="6C66EF24" w14:textId="5FB819F8" w:rsidR="00306511" w:rsidRPr="00B1020A" w:rsidRDefault="00306511" w:rsidP="00380995">
            <w:pPr>
              <w:rPr>
                <w:rFonts w:cstheme="minorHAnsi"/>
                <w:b/>
              </w:rPr>
            </w:pPr>
            <w:r w:rsidRPr="00B1020A">
              <w:rPr>
                <w:rFonts w:cstheme="minorHAnsi"/>
              </w:rPr>
              <w:t xml:space="preserve">Charmain Jackman, PhD </w:t>
            </w:r>
          </w:p>
        </w:tc>
        <w:tc>
          <w:tcPr>
            <w:tcW w:w="678" w:type="dxa"/>
            <w:vAlign w:val="center"/>
          </w:tcPr>
          <w:p w14:paraId="43F132E3" w14:textId="1B17CD83" w:rsidR="00306511" w:rsidRPr="00B1020A" w:rsidRDefault="009807F3" w:rsidP="00380995">
            <w:pPr>
              <w:pStyle w:val="NoSpacing"/>
              <w:ind w:right="-108"/>
              <w:jc w:val="center"/>
              <w:rPr>
                <w:rFonts w:cstheme="minorHAnsi"/>
              </w:rPr>
            </w:pPr>
            <w:r>
              <w:rPr>
                <w:rFonts w:cstheme="minorHAnsi"/>
              </w:rPr>
              <w:t>X</w:t>
            </w:r>
          </w:p>
        </w:tc>
        <w:tc>
          <w:tcPr>
            <w:tcW w:w="698" w:type="dxa"/>
            <w:vAlign w:val="center"/>
          </w:tcPr>
          <w:p w14:paraId="1739FD38" w14:textId="7B33E7BA" w:rsidR="00306511" w:rsidRPr="00B1020A" w:rsidRDefault="009807F3" w:rsidP="00380995">
            <w:pPr>
              <w:pStyle w:val="NoSpacing"/>
              <w:ind w:right="-108"/>
              <w:jc w:val="center"/>
              <w:rPr>
                <w:rFonts w:cstheme="minorHAnsi"/>
              </w:rPr>
            </w:pPr>
            <w:r>
              <w:rPr>
                <w:rFonts w:cstheme="minorHAnsi"/>
              </w:rPr>
              <w:t>X</w:t>
            </w:r>
          </w:p>
        </w:tc>
        <w:tc>
          <w:tcPr>
            <w:tcW w:w="958" w:type="dxa"/>
            <w:vAlign w:val="center"/>
          </w:tcPr>
          <w:p w14:paraId="26B3FD26" w14:textId="114DB78F" w:rsidR="00306511" w:rsidRPr="00B1020A" w:rsidRDefault="009807F3" w:rsidP="00380995">
            <w:pPr>
              <w:pStyle w:val="NoSpacing"/>
              <w:ind w:right="-108"/>
              <w:jc w:val="center"/>
              <w:rPr>
                <w:rFonts w:cstheme="minorHAnsi"/>
              </w:rPr>
            </w:pPr>
            <w:r>
              <w:rPr>
                <w:rFonts w:cstheme="minorHAnsi"/>
              </w:rPr>
              <w:t>X</w:t>
            </w:r>
          </w:p>
        </w:tc>
      </w:tr>
      <w:tr w:rsidR="00306511" w:rsidRPr="0009094C" w14:paraId="3FF4F367" w14:textId="77777777" w:rsidTr="00835488">
        <w:trPr>
          <w:trHeight w:val="292"/>
        </w:trPr>
        <w:tc>
          <w:tcPr>
            <w:tcW w:w="555" w:type="dxa"/>
            <w:vAlign w:val="center"/>
          </w:tcPr>
          <w:p w14:paraId="38F7F71D" w14:textId="77777777" w:rsidR="00306511" w:rsidRPr="00B1020A" w:rsidRDefault="00306511" w:rsidP="00380995">
            <w:pPr>
              <w:pStyle w:val="NoSpacing"/>
              <w:ind w:right="-442"/>
              <w:rPr>
                <w:rFonts w:cstheme="minorHAnsi"/>
                <w:b/>
              </w:rPr>
            </w:pPr>
            <w:r w:rsidRPr="00B1020A">
              <w:rPr>
                <w:rFonts w:cstheme="minorHAnsi"/>
              </w:rPr>
              <w:t>12</w:t>
            </w:r>
          </w:p>
        </w:tc>
        <w:tc>
          <w:tcPr>
            <w:tcW w:w="6612" w:type="dxa"/>
            <w:vAlign w:val="center"/>
          </w:tcPr>
          <w:p w14:paraId="1BCFF5C5" w14:textId="47BB2511" w:rsidR="00306511" w:rsidRPr="00B1020A" w:rsidRDefault="00306511" w:rsidP="00380995">
            <w:pPr>
              <w:rPr>
                <w:rFonts w:cstheme="minorHAnsi"/>
              </w:rPr>
            </w:pPr>
            <w:r w:rsidRPr="00B1020A">
              <w:rPr>
                <w:rFonts w:cstheme="minorHAnsi"/>
              </w:rPr>
              <w:t xml:space="preserve">Karin Jeffers </w:t>
            </w:r>
          </w:p>
        </w:tc>
        <w:tc>
          <w:tcPr>
            <w:tcW w:w="678" w:type="dxa"/>
            <w:vAlign w:val="center"/>
          </w:tcPr>
          <w:p w14:paraId="14143F11" w14:textId="6D8790E2" w:rsidR="00306511" w:rsidRPr="00B1020A" w:rsidRDefault="009807F3" w:rsidP="00380995">
            <w:pPr>
              <w:pStyle w:val="NoSpacing"/>
              <w:ind w:right="-108"/>
              <w:jc w:val="center"/>
              <w:rPr>
                <w:rFonts w:cstheme="minorHAnsi"/>
              </w:rPr>
            </w:pPr>
            <w:r>
              <w:rPr>
                <w:rFonts w:cstheme="minorHAnsi"/>
              </w:rPr>
              <w:t>_</w:t>
            </w:r>
          </w:p>
        </w:tc>
        <w:tc>
          <w:tcPr>
            <w:tcW w:w="698" w:type="dxa"/>
            <w:vAlign w:val="center"/>
          </w:tcPr>
          <w:p w14:paraId="67C42100" w14:textId="04CE2731" w:rsidR="00306511" w:rsidRPr="00B1020A" w:rsidRDefault="009807F3" w:rsidP="00380995">
            <w:pPr>
              <w:pStyle w:val="NoSpacing"/>
              <w:ind w:right="-115"/>
              <w:jc w:val="center"/>
              <w:rPr>
                <w:rFonts w:cstheme="minorHAnsi"/>
              </w:rPr>
            </w:pPr>
            <w:r>
              <w:rPr>
                <w:rFonts w:cstheme="minorHAnsi"/>
              </w:rPr>
              <w:t>_</w:t>
            </w:r>
          </w:p>
        </w:tc>
        <w:tc>
          <w:tcPr>
            <w:tcW w:w="958" w:type="dxa"/>
            <w:vAlign w:val="center"/>
          </w:tcPr>
          <w:p w14:paraId="6A32F52F" w14:textId="73C2244A" w:rsidR="00306511" w:rsidRPr="00B1020A" w:rsidRDefault="009807F3" w:rsidP="00380995">
            <w:pPr>
              <w:pStyle w:val="NoSpacing"/>
              <w:ind w:right="-115"/>
              <w:jc w:val="center"/>
              <w:rPr>
                <w:rFonts w:cstheme="minorHAnsi"/>
              </w:rPr>
            </w:pPr>
            <w:r>
              <w:rPr>
                <w:rFonts w:cstheme="minorHAnsi"/>
              </w:rPr>
              <w:t>_</w:t>
            </w:r>
          </w:p>
        </w:tc>
      </w:tr>
      <w:tr w:rsidR="00306511" w:rsidRPr="0009094C" w14:paraId="5AB4B7E6" w14:textId="77777777" w:rsidTr="00835488">
        <w:trPr>
          <w:trHeight w:val="292"/>
        </w:trPr>
        <w:tc>
          <w:tcPr>
            <w:tcW w:w="555" w:type="dxa"/>
            <w:vAlign w:val="center"/>
          </w:tcPr>
          <w:p w14:paraId="332A7C67" w14:textId="77777777" w:rsidR="00306511" w:rsidRPr="00B1020A" w:rsidRDefault="00306511" w:rsidP="00380995">
            <w:pPr>
              <w:pStyle w:val="NoSpacing"/>
              <w:ind w:right="-442"/>
              <w:rPr>
                <w:rFonts w:cstheme="minorHAnsi"/>
                <w:b/>
              </w:rPr>
            </w:pPr>
            <w:r w:rsidRPr="00B1020A">
              <w:rPr>
                <w:rFonts w:cstheme="minorHAnsi"/>
              </w:rPr>
              <w:t>13</w:t>
            </w:r>
          </w:p>
        </w:tc>
        <w:tc>
          <w:tcPr>
            <w:tcW w:w="6612" w:type="dxa"/>
            <w:vAlign w:val="center"/>
          </w:tcPr>
          <w:p w14:paraId="7FF347EB" w14:textId="600AB78D" w:rsidR="00306511" w:rsidRPr="00B1020A" w:rsidRDefault="00306511" w:rsidP="00380995">
            <w:pPr>
              <w:rPr>
                <w:rFonts w:cstheme="minorHAnsi"/>
                <w:b/>
              </w:rPr>
            </w:pPr>
            <w:r w:rsidRPr="00B1020A">
              <w:rPr>
                <w:rFonts w:cstheme="minorHAnsi"/>
              </w:rPr>
              <w:t>Kathy Marchi</w:t>
            </w:r>
          </w:p>
        </w:tc>
        <w:tc>
          <w:tcPr>
            <w:tcW w:w="678" w:type="dxa"/>
            <w:vAlign w:val="center"/>
          </w:tcPr>
          <w:p w14:paraId="331AEDAB" w14:textId="79F73280" w:rsidR="00306511" w:rsidRPr="00B1020A" w:rsidRDefault="009807F3" w:rsidP="00380995">
            <w:pPr>
              <w:pStyle w:val="NoSpacing"/>
              <w:ind w:right="-108"/>
              <w:jc w:val="center"/>
              <w:rPr>
                <w:rFonts w:cstheme="minorHAnsi"/>
              </w:rPr>
            </w:pPr>
            <w:r>
              <w:rPr>
                <w:rFonts w:cstheme="minorHAnsi"/>
              </w:rPr>
              <w:t>X</w:t>
            </w:r>
          </w:p>
        </w:tc>
        <w:tc>
          <w:tcPr>
            <w:tcW w:w="698" w:type="dxa"/>
            <w:vAlign w:val="center"/>
          </w:tcPr>
          <w:p w14:paraId="2B1C9728" w14:textId="1B595003" w:rsidR="00306511" w:rsidRPr="00B1020A" w:rsidRDefault="009807F3" w:rsidP="00380995">
            <w:pPr>
              <w:pStyle w:val="NoSpacing"/>
              <w:ind w:right="-108"/>
              <w:jc w:val="center"/>
              <w:rPr>
                <w:rFonts w:cstheme="minorHAnsi"/>
              </w:rPr>
            </w:pPr>
            <w:r>
              <w:rPr>
                <w:rFonts w:cstheme="minorHAnsi"/>
              </w:rPr>
              <w:t>X</w:t>
            </w:r>
          </w:p>
        </w:tc>
        <w:tc>
          <w:tcPr>
            <w:tcW w:w="958" w:type="dxa"/>
            <w:vAlign w:val="center"/>
          </w:tcPr>
          <w:p w14:paraId="02DFB1CD" w14:textId="4C5F5224" w:rsidR="00306511" w:rsidRPr="00B1020A" w:rsidRDefault="009807F3" w:rsidP="00380995">
            <w:pPr>
              <w:pStyle w:val="NoSpacing"/>
              <w:ind w:right="-108"/>
              <w:jc w:val="center"/>
              <w:rPr>
                <w:rFonts w:cstheme="minorHAnsi"/>
              </w:rPr>
            </w:pPr>
            <w:r>
              <w:rPr>
                <w:rFonts w:cstheme="minorHAnsi"/>
              </w:rPr>
              <w:t>X</w:t>
            </w:r>
          </w:p>
        </w:tc>
      </w:tr>
      <w:tr w:rsidR="00306511" w:rsidRPr="0009094C" w14:paraId="4FBD4C18" w14:textId="77777777" w:rsidTr="00835488">
        <w:trPr>
          <w:trHeight w:val="292"/>
        </w:trPr>
        <w:tc>
          <w:tcPr>
            <w:tcW w:w="555" w:type="dxa"/>
            <w:vAlign w:val="center"/>
          </w:tcPr>
          <w:p w14:paraId="61FFD5C3" w14:textId="77777777" w:rsidR="00306511" w:rsidRPr="00B1020A" w:rsidRDefault="00306511" w:rsidP="00380995">
            <w:pPr>
              <w:pStyle w:val="NoSpacing"/>
              <w:ind w:right="-442"/>
              <w:rPr>
                <w:rFonts w:cstheme="minorHAnsi"/>
                <w:b/>
              </w:rPr>
            </w:pPr>
            <w:r w:rsidRPr="00B1020A">
              <w:rPr>
                <w:rFonts w:cstheme="minorHAnsi"/>
              </w:rPr>
              <w:t>14</w:t>
            </w:r>
          </w:p>
        </w:tc>
        <w:tc>
          <w:tcPr>
            <w:tcW w:w="6612" w:type="dxa"/>
            <w:vAlign w:val="center"/>
          </w:tcPr>
          <w:p w14:paraId="2EB87734" w14:textId="04ECC3EF" w:rsidR="00306511" w:rsidRPr="00B1020A" w:rsidRDefault="00306511" w:rsidP="00380995">
            <w:pPr>
              <w:rPr>
                <w:rFonts w:cstheme="minorHAnsi"/>
                <w:b/>
              </w:rPr>
            </w:pPr>
            <w:r w:rsidRPr="00B1020A">
              <w:rPr>
                <w:rFonts w:cstheme="minorHAnsi"/>
              </w:rPr>
              <w:t xml:space="preserve">Kimberly Martin </w:t>
            </w:r>
          </w:p>
        </w:tc>
        <w:tc>
          <w:tcPr>
            <w:tcW w:w="678" w:type="dxa"/>
            <w:vAlign w:val="center"/>
          </w:tcPr>
          <w:p w14:paraId="75C1C5CD" w14:textId="1E75D50D" w:rsidR="00306511" w:rsidRPr="00B1020A" w:rsidRDefault="00BA5E15" w:rsidP="00380995">
            <w:pPr>
              <w:pStyle w:val="NoSpacing"/>
              <w:ind w:right="-108"/>
              <w:jc w:val="center"/>
              <w:rPr>
                <w:rFonts w:cstheme="minorHAnsi"/>
              </w:rPr>
            </w:pPr>
            <w:r>
              <w:rPr>
                <w:rFonts w:cstheme="minorHAnsi"/>
              </w:rPr>
              <w:t>_</w:t>
            </w:r>
          </w:p>
        </w:tc>
        <w:tc>
          <w:tcPr>
            <w:tcW w:w="698" w:type="dxa"/>
            <w:vAlign w:val="center"/>
          </w:tcPr>
          <w:p w14:paraId="25CE475B" w14:textId="297B107E" w:rsidR="00306511" w:rsidRPr="00B1020A" w:rsidRDefault="00BA5E15" w:rsidP="00380995">
            <w:pPr>
              <w:pStyle w:val="NoSpacing"/>
              <w:ind w:right="-108"/>
              <w:jc w:val="center"/>
              <w:rPr>
                <w:rFonts w:cstheme="minorHAnsi"/>
              </w:rPr>
            </w:pPr>
            <w:r>
              <w:rPr>
                <w:rFonts w:cstheme="minorHAnsi"/>
              </w:rPr>
              <w:t>_</w:t>
            </w:r>
          </w:p>
        </w:tc>
        <w:tc>
          <w:tcPr>
            <w:tcW w:w="958" w:type="dxa"/>
            <w:vAlign w:val="center"/>
          </w:tcPr>
          <w:p w14:paraId="75942787" w14:textId="71347129" w:rsidR="00306511" w:rsidRPr="00B1020A" w:rsidRDefault="00BA5E15" w:rsidP="00380995">
            <w:pPr>
              <w:pStyle w:val="NoSpacing"/>
              <w:ind w:right="-108"/>
              <w:jc w:val="center"/>
              <w:rPr>
                <w:rFonts w:cstheme="minorHAnsi"/>
              </w:rPr>
            </w:pPr>
            <w:r>
              <w:rPr>
                <w:rFonts w:cstheme="minorHAnsi"/>
              </w:rPr>
              <w:t>_</w:t>
            </w:r>
          </w:p>
        </w:tc>
      </w:tr>
      <w:tr w:rsidR="00306511" w:rsidRPr="0009094C" w14:paraId="5EEC0E11" w14:textId="77777777" w:rsidTr="00835488">
        <w:trPr>
          <w:trHeight w:val="292"/>
        </w:trPr>
        <w:tc>
          <w:tcPr>
            <w:tcW w:w="555" w:type="dxa"/>
            <w:vAlign w:val="center"/>
          </w:tcPr>
          <w:p w14:paraId="2C1D1DD8" w14:textId="77777777" w:rsidR="00306511" w:rsidRPr="00B1020A" w:rsidRDefault="00306511" w:rsidP="00380995">
            <w:pPr>
              <w:pStyle w:val="NoSpacing"/>
              <w:ind w:right="-442"/>
              <w:rPr>
                <w:rFonts w:cstheme="minorHAnsi"/>
                <w:b/>
              </w:rPr>
            </w:pPr>
            <w:r w:rsidRPr="00B1020A">
              <w:rPr>
                <w:rFonts w:cstheme="minorHAnsi"/>
              </w:rPr>
              <w:t>15</w:t>
            </w:r>
          </w:p>
        </w:tc>
        <w:tc>
          <w:tcPr>
            <w:tcW w:w="6612" w:type="dxa"/>
            <w:vAlign w:val="center"/>
          </w:tcPr>
          <w:p w14:paraId="740EBB3C" w14:textId="114DA835" w:rsidR="00306511" w:rsidRPr="00B1020A" w:rsidRDefault="00306511" w:rsidP="00380995">
            <w:pPr>
              <w:rPr>
                <w:rFonts w:cstheme="minorHAnsi"/>
              </w:rPr>
            </w:pPr>
            <w:r w:rsidRPr="00B1020A">
              <w:rPr>
                <w:rFonts w:cstheme="minorHAnsi"/>
              </w:rPr>
              <w:t xml:space="preserve">Paul Mina </w:t>
            </w:r>
          </w:p>
        </w:tc>
        <w:tc>
          <w:tcPr>
            <w:tcW w:w="678" w:type="dxa"/>
            <w:vAlign w:val="center"/>
          </w:tcPr>
          <w:p w14:paraId="7431EFD8" w14:textId="03E6255D" w:rsidR="00306511" w:rsidRPr="00B1020A" w:rsidRDefault="00BA5E15" w:rsidP="00380995">
            <w:pPr>
              <w:pStyle w:val="NoSpacing"/>
              <w:ind w:right="-108"/>
              <w:jc w:val="center"/>
              <w:rPr>
                <w:rFonts w:cstheme="minorHAnsi"/>
              </w:rPr>
            </w:pPr>
            <w:r>
              <w:rPr>
                <w:rFonts w:cstheme="minorHAnsi"/>
              </w:rPr>
              <w:t>X</w:t>
            </w:r>
          </w:p>
        </w:tc>
        <w:tc>
          <w:tcPr>
            <w:tcW w:w="698" w:type="dxa"/>
            <w:vAlign w:val="center"/>
          </w:tcPr>
          <w:p w14:paraId="3ACB25D5" w14:textId="2F3410D1" w:rsidR="00306511" w:rsidRPr="00B1020A" w:rsidRDefault="00BA5E15" w:rsidP="00380995">
            <w:pPr>
              <w:pStyle w:val="NoSpacing"/>
              <w:ind w:right="-108"/>
              <w:jc w:val="center"/>
              <w:rPr>
                <w:rFonts w:cstheme="minorHAnsi"/>
              </w:rPr>
            </w:pPr>
            <w:r>
              <w:rPr>
                <w:rFonts w:cstheme="minorHAnsi"/>
              </w:rPr>
              <w:t>X</w:t>
            </w:r>
          </w:p>
        </w:tc>
        <w:tc>
          <w:tcPr>
            <w:tcW w:w="958" w:type="dxa"/>
            <w:vAlign w:val="center"/>
          </w:tcPr>
          <w:p w14:paraId="1E7739AB" w14:textId="7B75E5F5" w:rsidR="00306511" w:rsidRPr="00B1020A" w:rsidRDefault="00BA5E15" w:rsidP="00380995">
            <w:pPr>
              <w:pStyle w:val="NoSpacing"/>
              <w:ind w:right="-108"/>
              <w:jc w:val="center"/>
              <w:rPr>
                <w:rFonts w:cstheme="minorHAnsi"/>
              </w:rPr>
            </w:pPr>
            <w:r>
              <w:rPr>
                <w:rFonts w:cstheme="minorHAnsi"/>
              </w:rPr>
              <w:t>X</w:t>
            </w:r>
          </w:p>
        </w:tc>
      </w:tr>
      <w:tr w:rsidR="00306511" w:rsidRPr="0009094C" w14:paraId="228A645B" w14:textId="77777777" w:rsidTr="00835488">
        <w:trPr>
          <w:trHeight w:val="362"/>
        </w:trPr>
        <w:tc>
          <w:tcPr>
            <w:tcW w:w="555" w:type="dxa"/>
            <w:vAlign w:val="center"/>
          </w:tcPr>
          <w:p w14:paraId="20E47DD1" w14:textId="77777777" w:rsidR="00306511" w:rsidRPr="00B1020A" w:rsidRDefault="00306511" w:rsidP="00380995">
            <w:pPr>
              <w:pStyle w:val="NoSpacing"/>
              <w:ind w:right="-442"/>
              <w:rPr>
                <w:rFonts w:cstheme="minorHAnsi"/>
                <w:b/>
              </w:rPr>
            </w:pPr>
            <w:r w:rsidRPr="00B1020A">
              <w:rPr>
                <w:rFonts w:cstheme="minorHAnsi"/>
              </w:rPr>
              <w:t>16</w:t>
            </w:r>
          </w:p>
        </w:tc>
        <w:tc>
          <w:tcPr>
            <w:tcW w:w="6612" w:type="dxa"/>
            <w:vAlign w:val="center"/>
          </w:tcPr>
          <w:p w14:paraId="78BB7405" w14:textId="45603F12" w:rsidR="00306511" w:rsidRPr="00B1020A" w:rsidRDefault="00306511" w:rsidP="00380995">
            <w:pPr>
              <w:rPr>
                <w:rFonts w:cstheme="minorHAnsi"/>
                <w:b/>
              </w:rPr>
            </w:pPr>
            <w:r w:rsidRPr="00B1020A">
              <w:rPr>
                <w:rFonts w:cstheme="minorHAnsi"/>
              </w:rPr>
              <w:t>Ivy Moody</w:t>
            </w:r>
          </w:p>
        </w:tc>
        <w:tc>
          <w:tcPr>
            <w:tcW w:w="678" w:type="dxa"/>
            <w:vAlign w:val="center"/>
          </w:tcPr>
          <w:p w14:paraId="4A5ECD64" w14:textId="46653348" w:rsidR="00306511" w:rsidRPr="00B1020A" w:rsidRDefault="002A4D2F" w:rsidP="00380995">
            <w:pPr>
              <w:pStyle w:val="NoSpacing"/>
              <w:ind w:right="-108"/>
              <w:jc w:val="center"/>
              <w:rPr>
                <w:rFonts w:cstheme="minorHAnsi"/>
              </w:rPr>
            </w:pPr>
            <w:r>
              <w:rPr>
                <w:rFonts w:cstheme="minorHAnsi"/>
              </w:rPr>
              <w:t>X</w:t>
            </w:r>
          </w:p>
        </w:tc>
        <w:tc>
          <w:tcPr>
            <w:tcW w:w="698" w:type="dxa"/>
            <w:vAlign w:val="center"/>
          </w:tcPr>
          <w:p w14:paraId="31FA4C9F" w14:textId="336D3616" w:rsidR="00306511" w:rsidRPr="00B1020A" w:rsidRDefault="002A4D2F" w:rsidP="00380995">
            <w:pPr>
              <w:pStyle w:val="NoSpacing"/>
              <w:ind w:right="-108"/>
              <w:jc w:val="center"/>
              <w:rPr>
                <w:rFonts w:cstheme="minorHAnsi"/>
              </w:rPr>
            </w:pPr>
            <w:r>
              <w:rPr>
                <w:rFonts w:cstheme="minorHAnsi"/>
              </w:rPr>
              <w:t>O</w:t>
            </w:r>
          </w:p>
        </w:tc>
        <w:tc>
          <w:tcPr>
            <w:tcW w:w="958" w:type="dxa"/>
            <w:vAlign w:val="center"/>
          </w:tcPr>
          <w:p w14:paraId="6A5A3AB0" w14:textId="7FC0B72A" w:rsidR="00306511" w:rsidRPr="00B1020A" w:rsidRDefault="002A4D2F" w:rsidP="00380995">
            <w:pPr>
              <w:pStyle w:val="NoSpacing"/>
              <w:ind w:right="-108"/>
              <w:jc w:val="center"/>
              <w:rPr>
                <w:rFonts w:cstheme="minorHAnsi"/>
              </w:rPr>
            </w:pPr>
            <w:r>
              <w:rPr>
                <w:rFonts w:cstheme="minorHAnsi"/>
              </w:rPr>
              <w:t>X</w:t>
            </w:r>
          </w:p>
        </w:tc>
      </w:tr>
      <w:tr w:rsidR="00306511" w:rsidRPr="0009094C" w14:paraId="0DDF517F" w14:textId="77777777" w:rsidTr="00835488">
        <w:trPr>
          <w:trHeight w:val="292"/>
        </w:trPr>
        <w:tc>
          <w:tcPr>
            <w:tcW w:w="555" w:type="dxa"/>
            <w:vAlign w:val="center"/>
          </w:tcPr>
          <w:p w14:paraId="3238B88C" w14:textId="77777777" w:rsidR="00306511" w:rsidRPr="00B1020A" w:rsidRDefault="00306511" w:rsidP="00380995">
            <w:pPr>
              <w:pStyle w:val="NoSpacing"/>
              <w:ind w:right="-442"/>
              <w:rPr>
                <w:rFonts w:cstheme="minorHAnsi"/>
                <w:b/>
              </w:rPr>
            </w:pPr>
            <w:r w:rsidRPr="00B1020A">
              <w:rPr>
                <w:rFonts w:cstheme="minorHAnsi"/>
              </w:rPr>
              <w:t>17</w:t>
            </w:r>
          </w:p>
        </w:tc>
        <w:tc>
          <w:tcPr>
            <w:tcW w:w="6612" w:type="dxa"/>
            <w:vAlign w:val="center"/>
          </w:tcPr>
          <w:p w14:paraId="450CA342" w14:textId="74EE77FD" w:rsidR="00306511" w:rsidRPr="00B1020A" w:rsidRDefault="00306511" w:rsidP="00380995">
            <w:pPr>
              <w:rPr>
                <w:rFonts w:cstheme="minorHAnsi"/>
              </w:rPr>
            </w:pPr>
            <w:r w:rsidRPr="00B1020A">
              <w:rPr>
                <w:rFonts w:cstheme="minorHAnsi"/>
              </w:rPr>
              <w:t>Pam Sager</w:t>
            </w:r>
          </w:p>
        </w:tc>
        <w:tc>
          <w:tcPr>
            <w:tcW w:w="678" w:type="dxa"/>
            <w:vAlign w:val="center"/>
          </w:tcPr>
          <w:p w14:paraId="10DFF0FF" w14:textId="1F3FC9E9" w:rsidR="00306511" w:rsidRPr="00B1020A" w:rsidRDefault="002A4D2F" w:rsidP="00380995">
            <w:pPr>
              <w:pStyle w:val="NoSpacing"/>
              <w:ind w:right="-108"/>
              <w:jc w:val="center"/>
              <w:rPr>
                <w:rFonts w:cstheme="minorHAnsi"/>
              </w:rPr>
            </w:pPr>
            <w:r>
              <w:rPr>
                <w:rFonts w:cstheme="minorHAnsi"/>
              </w:rPr>
              <w:t>_</w:t>
            </w:r>
          </w:p>
        </w:tc>
        <w:tc>
          <w:tcPr>
            <w:tcW w:w="698" w:type="dxa"/>
            <w:vAlign w:val="center"/>
          </w:tcPr>
          <w:p w14:paraId="7A2D2E31" w14:textId="6D31A8AA" w:rsidR="00306511" w:rsidRPr="00B1020A" w:rsidRDefault="002A4D2F" w:rsidP="00380995">
            <w:pPr>
              <w:pStyle w:val="NoSpacing"/>
              <w:ind w:right="-108"/>
              <w:jc w:val="center"/>
              <w:rPr>
                <w:rFonts w:cstheme="minorHAnsi"/>
              </w:rPr>
            </w:pPr>
            <w:r>
              <w:rPr>
                <w:rFonts w:cstheme="minorHAnsi"/>
              </w:rPr>
              <w:t>_</w:t>
            </w:r>
          </w:p>
        </w:tc>
        <w:tc>
          <w:tcPr>
            <w:tcW w:w="958" w:type="dxa"/>
            <w:vAlign w:val="center"/>
          </w:tcPr>
          <w:p w14:paraId="3251F98D" w14:textId="2520645E" w:rsidR="00306511" w:rsidRPr="00B1020A" w:rsidRDefault="002A4D2F" w:rsidP="00380995">
            <w:pPr>
              <w:pStyle w:val="NoSpacing"/>
              <w:ind w:right="-108"/>
              <w:jc w:val="center"/>
              <w:rPr>
                <w:rFonts w:cstheme="minorHAnsi"/>
              </w:rPr>
            </w:pPr>
            <w:r>
              <w:rPr>
                <w:rFonts w:cstheme="minorHAnsi"/>
              </w:rPr>
              <w:t>_</w:t>
            </w:r>
          </w:p>
        </w:tc>
      </w:tr>
      <w:tr w:rsidR="00306511" w:rsidRPr="0009094C" w14:paraId="60EFBACA" w14:textId="77777777" w:rsidTr="00835488">
        <w:trPr>
          <w:trHeight w:val="292"/>
        </w:trPr>
        <w:tc>
          <w:tcPr>
            <w:tcW w:w="555" w:type="dxa"/>
            <w:vAlign w:val="center"/>
          </w:tcPr>
          <w:p w14:paraId="4B461C40" w14:textId="77777777" w:rsidR="00306511" w:rsidRPr="00B1020A" w:rsidRDefault="00306511" w:rsidP="00380995">
            <w:pPr>
              <w:pStyle w:val="NoSpacing"/>
              <w:ind w:right="-442"/>
              <w:rPr>
                <w:rFonts w:cstheme="minorHAnsi"/>
                <w:b/>
              </w:rPr>
            </w:pPr>
            <w:r w:rsidRPr="00B1020A">
              <w:rPr>
                <w:rFonts w:cstheme="minorHAnsi"/>
              </w:rPr>
              <w:t>18</w:t>
            </w:r>
          </w:p>
        </w:tc>
        <w:tc>
          <w:tcPr>
            <w:tcW w:w="6612" w:type="dxa"/>
            <w:vAlign w:val="center"/>
          </w:tcPr>
          <w:p w14:paraId="5BB6960B" w14:textId="0306B09B" w:rsidR="00306511" w:rsidRPr="00B1020A" w:rsidRDefault="00306511" w:rsidP="00380995">
            <w:pPr>
              <w:rPr>
                <w:rFonts w:cstheme="minorHAnsi"/>
                <w:b/>
              </w:rPr>
            </w:pPr>
            <w:r w:rsidRPr="00B1020A">
              <w:rPr>
                <w:rFonts w:cstheme="minorHAnsi"/>
              </w:rPr>
              <w:t xml:space="preserve">Pata Suyemoto </w:t>
            </w:r>
          </w:p>
        </w:tc>
        <w:tc>
          <w:tcPr>
            <w:tcW w:w="678" w:type="dxa"/>
            <w:vAlign w:val="center"/>
          </w:tcPr>
          <w:p w14:paraId="06A71930" w14:textId="3E2F4662"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537DFD36" w14:textId="36ABF318" w:rsidR="00306511" w:rsidRPr="00B1020A" w:rsidRDefault="00D1502B" w:rsidP="00380995">
            <w:pPr>
              <w:pStyle w:val="NoSpacing"/>
              <w:ind w:right="-108"/>
              <w:jc w:val="center"/>
              <w:rPr>
                <w:rFonts w:cstheme="minorHAnsi"/>
              </w:rPr>
            </w:pPr>
            <w:r>
              <w:rPr>
                <w:rFonts w:cstheme="minorHAnsi"/>
              </w:rPr>
              <w:t>X</w:t>
            </w:r>
          </w:p>
        </w:tc>
        <w:tc>
          <w:tcPr>
            <w:tcW w:w="958" w:type="dxa"/>
            <w:vAlign w:val="center"/>
          </w:tcPr>
          <w:p w14:paraId="2367D1FE" w14:textId="7D99C338" w:rsidR="00306511" w:rsidRPr="00B1020A" w:rsidRDefault="00D1502B" w:rsidP="00380995">
            <w:pPr>
              <w:pStyle w:val="NoSpacing"/>
              <w:ind w:right="-108"/>
              <w:jc w:val="center"/>
              <w:rPr>
                <w:rFonts w:cstheme="minorHAnsi"/>
              </w:rPr>
            </w:pPr>
            <w:r>
              <w:rPr>
                <w:rFonts w:cstheme="minorHAnsi"/>
              </w:rPr>
              <w:t>X</w:t>
            </w:r>
          </w:p>
        </w:tc>
      </w:tr>
      <w:tr w:rsidR="00306511" w:rsidRPr="0009094C" w14:paraId="2373DFB2" w14:textId="77777777" w:rsidTr="00835488">
        <w:trPr>
          <w:trHeight w:val="292"/>
        </w:trPr>
        <w:tc>
          <w:tcPr>
            <w:tcW w:w="555" w:type="dxa"/>
            <w:vAlign w:val="center"/>
          </w:tcPr>
          <w:p w14:paraId="67DDB617" w14:textId="77777777" w:rsidR="00306511" w:rsidRPr="00B1020A" w:rsidRDefault="00306511" w:rsidP="00380995">
            <w:pPr>
              <w:pStyle w:val="NoSpacing"/>
              <w:ind w:right="-442"/>
              <w:rPr>
                <w:rFonts w:cstheme="minorHAnsi"/>
                <w:b/>
              </w:rPr>
            </w:pPr>
            <w:r w:rsidRPr="00B1020A">
              <w:rPr>
                <w:rFonts w:cstheme="minorHAnsi"/>
              </w:rPr>
              <w:t>19</w:t>
            </w:r>
          </w:p>
        </w:tc>
        <w:tc>
          <w:tcPr>
            <w:tcW w:w="6612" w:type="dxa"/>
            <w:vAlign w:val="center"/>
          </w:tcPr>
          <w:p w14:paraId="3F9F80F9" w14:textId="7B47D8BE" w:rsidR="00306511" w:rsidRPr="00B1020A" w:rsidRDefault="00306511" w:rsidP="00380995">
            <w:pPr>
              <w:rPr>
                <w:rFonts w:cstheme="minorHAnsi"/>
                <w:b/>
                <w:color w:val="FF0000"/>
              </w:rPr>
            </w:pPr>
            <w:r w:rsidRPr="00B1020A">
              <w:rPr>
                <w:rFonts w:cstheme="minorHAnsi"/>
              </w:rPr>
              <w:t xml:space="preserve">Joan Taglieri </w:t>
            </w:r>
          </w:p>
        </w:tc>
        <w:tc>
          <w:tcPr>
            <w:tcW w:w="678" w:type="dxa"/>
            <w:vAlign w:val="center"/>
          </w:tcPr>
          <w:p w14:paraId="6523AA85" w14:textId="0EE343F1"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245196E5" w14:textId="3FB22D1F" w:rsidR="00306511" w:rsidRPr="00B1020A" w:rsidRDefault="00D1502B" w:rsidP="00380995">
            <w:pPr>
              <w:pStyle w:val="NoSpacing"/>
              <w:ind w:right="-108"/>
              <w:jc w:val="center"/>
              <w:rPr>
                <w:rFonts w:cstheme="minorHAnsi"/>
              </w:rPr>
            </w:pPr>
            <w:r>
              <w:rPr>
                <w:rFonts w:cstheme="minorHAnsi"/>
              </w:rPr>
              <w:t>X</w:t>
            </w:r>
          </w:p>
        </w:tc>
        <w:tc>
          <w:tcPr>
            <w:tcW w:w="958" w:type="dxa"/>
            <w:vAlign w:val="center"/>
          </w:tcPr>
          <w:p w14:paraId="69169C37" w14:textId="3179DD6C" w:rsidR="00306511" w:rsidRPr="00B1020A" w:rsidRDefault="00D1502B" w:rsidP="00380995">
            <w:pPr>
              <w:pStyle w:val="NoSpacing"/>
              <w:ind w:right="-108"/>
              <w:jc w:val="center"/>
              <w:rPr>
                <w:rFonts w:cstheme="minorHAnsi"/>
              </w:rPr>
            </w:pPr>
            <w:r>
              <w:rPr>
                <w:rFonts w:cstheme="minorHAnsi"/>
              </w:rPr>
              <w:t>X</w:t>
            </w:r>
          </w:p>
        </w:tc>
      </w:tr>
      <w:tr w:rsidR="00306511" w:rsidRPr="0009094C" w14:paraId="1F7D0CAE" w14:textId="77777777" w:rsidTr="00835488">
        <w:trPr>
          <w:trHeight w:val="292"/>
        </w:trPr>
        <w:tc>
          <w:tcPr>
            <w:tcW w:w="555" w:type="dxa"/>
            <w:vAlign w:val="center"/>
          </w:tcPr>
          <w:p w14:paraId="2F5970DA" w14:textId="77777777" w:rsidR="00306511" w:rsidRPr="00B1020A" w:rsidRDefault="00306511" w:rsidP="00380995">
            <w:pPr>
              <w:pStyle w:val="NoSpacing"/>
              <w:ind w:right="-442"/>
              <w:rPr>
                <w:rFonts w:cstheme="minorHAnsi"/>
                <w:b/>
              </w:rPr>
            </w:pPr>
            <w:r w:rsidRPr="00B1020A">
              <w:rPr>
                <w:rFonts w:cstheme="minorHAnsi"/>
              </w:rPr>
              <w:t>20</w:t>
            </w:r>
          </w:p>
        </w:tc>
        <w:tc>
          <w:tcPr>
            <w:tcW w:w="6612" w:type="dxa"/>
            <w:vAlign w:val="center"/>
          </w:tcPr>
          <w:p w14:paraId="154B3616" w14:textId="1249BED0" w:rsidR="00306511" w:rsidRPr="00B1020A" w:rsidRDefault="00306511" w:rsidP="00380995">
            <w:pPr>
              <w:rPr>
                <w:rFonts w:cstheme="minorHAnsi"/>
                <w:b/>
              </w:rPr>
            </w:pPr>
            <w:r w:rsidRPr="00B1020A">
              <w:rPr>
                <w:rFonts w:cstheme="minorHAnsi"/>
              </w:rPr>
              <w:t xml:space="preserve">Mio Tamanaha </w:t>
            </w:r>
          </w:p>
        </w:tc>
        <w:tc>
          <w:tcPr>
            <w:tcW w:w="678" w:type="dxa"/>
            <w:vAlign w:val="center"/>
          </w:tcPr>
          <w:p w14:paraId="0166AA23" w14:textId="2B3045F0"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5A99A069" w14:textId="75F7C986" w:rsidR="00306511" w:rsidRPr="00B1020A" w:rsidRDefault="00D1502B" w:rsidP="00380995">
            <w:pPr>
              <w:pStyle w:val="NoSpacing"/>
              <w:ind w:right="-108"/>
              <w:jc w:val="center"/>
              <w:rPr>
                <w:rFonts w:cstheme="minorHAnsi"/>
              </w:rPr>
            </w:pPr>
            <w:r>
              <w:rPr>
                <w:rFonts w:cstheme="minorHAnsi"/>
              </w:rPr>
              <w:t>A</w:t>
            </w:r>
          </w:p>
        </w:tc>
        <w:tc>
          <w:tcPr>
            <w:tcW w:w="958" w:type="dxa"/>
            <w:vAlign w:val="center"/>
          </w:tcPr>
          <w:p w14:paraId="52ABAF9D" w14:textId="3DFB0281" w:rsidR="00306511" w:rsidRPr="00B1020A" w:rsidRDefault="00D1502B" w:rsidP="00380995">
            <w:pPr>
              <w:pStyle w:val="NoSpacing"/>
              <w:ind w:right="-108"/>
              <w:jc w:val="center"/>
              <w:rPr>
                <w:rFonts w:cstheme="minorHAnsi"/>
              </w:rPr>
            </w:pPr>
            <w:r>
              <w:rPr>
                <w:rFonts w:cstheme="minorHAnsi"/>
              </w:rPr>
              <w:t>X</w:t>
            </w:r>
          </w:p>
        </w:tc>
      </w:tr>
      <w:tr w:rsidR="00306511" w:rsidRPr="0009094C" w14:paraId="1C614C40" w14:textId="77777777" w:rsidTr="00835488">
        <w:trPr>
          <w:trHeight w:val="292"/>
        </w:trPr>
        <w:tc>
          <w:tcPr>
            <w:tcW w:w="555" w:type="dxa"/>
            <w:vAlign w:val="center"/>
          </w:tcPr>
          <w:p w14:paraId="1B5C1F3E" w14:textId="77777777" w:rsidR="00306511" w:rsidRPr="00B1020A" w:rsidRDefault="00306511" w:rsidP="00380995">
            <w:pPr>
              <w:pStyle w:val="NoSpacing"/>
              <w:ind w:right="-442"/>
              <w:rPr>
                <w:rFonts w:cstheme="minorHAnsi"/>
                <w:b/>
              </w:rPr>
            </w:pPr>
            <w:r w:rsidRPr="00B1020A">
              <w:rPr>
                <w:rFonts w:cstheme="minorHAnsi"/>
              </w:rPr>
              <w:t>21</w:t>
            </w:r>
          </w:p>
        </w:tc>
        <w:tc>
          <w:tcPr>
            <w:tcW w:w="6612" w:type="dxa"/>
            <w:vAlign w:val="center"/>
          </w:tcPr>
          <w:p w14:paraId="3827518F" w14:textId="4EB4F880" w:rsidR="00306511" w:rsidRPr="00B1020A" w:rsidRDefault="00306511" w:rsidP="00380995">
            <w:pPr>
              <w:rPr>
                <w:rFonts w:cstheme="minorHAnsi"/>
                <w:b/>
              </w:rPr>
            </w:pPr>
            <w:r w:rsidRPr="00B1020A">
              <w:rPr>
                <w:rFonts w:cstheme="minorHAnsi"/>
              </w:rPr>
              <w:t>Stacy Vail</w:t>
            </w:r>
          </w:p>
        </w:tc>
        <w:tc>
          <w:tcPr>
            <w:tcW w:w="678" w:type="dxa"/>
            <w:vAlign w:val="center"/>
          </w:tcPr>
          <w:p w14:paraId="5770B217" w14:textId="74C02DD4" w:rsidR="00306511" w:rsidRPr="00B1020A" w:rsidRDefault="005C54A5" w:rsidP="00380995">
            <w:pPr>
              <w:pStyle w:val="NoSpacing"/>
              <w:ind w:right="-108"/>
              <w:jc w:val="center"/>
              <w:rPr>
                <w:rFonts w:cstheme="minorHAnsi"/>
              </w:rPr>
            </w:pPr>
            <w:r>
              <w:rPr>
                <w:rFonts w:cstheme="minorHAnsi"/>
              </w:rPr>
              <w:t>_</w:t>
            </w:r>
          </w:p>
        </w:tc>
        <w:tc>
          <w:tcPr>
            <w:tcW w:w="698" w:type="dxa"/>
            <w:vAlign w:val="center"/>
          </w:tcPr>
          <w:p w14:paraId="196CFFB7" w14:textId="0BAB0D10" w:rsidR="00306511" w:rsidRPr="00B1020A" w:rsidRDefault="005C54A5" w:rsidP="00380995">
            <w:pPr>
              <w:pStyle w:val="NoSpacing"/>
              <w:ind w:right="-108"/>
              <w:jc w:val="center"/>
              <w:rPr>
                <w:rFonts w:cstheme="minorHAnsi"/>
              </w:rPr>
            </w:pPr>
            <w:r>
              <w:rPr>
                <w:rFonts w:cstheme="minorHAnsi"/>
              </w:rPr>
              <w:t>_</w:t>
            </w:r>
          </w:p>
        </w:tc>
        <w:tc>
          <w:tcPr>
            <w:tcW w:w="958" w:type="dxa"/>
            <w:vAlign w:val="center"/>
          </w:tcPr>
          <w:p w14:paraId="059ABD6A" w14:textId="3C20D9C8" w:rsidR="00306511" w:rsidRPr="00B1020A" w:rsidRDefault="005C54A5" w:rsidP="00380995">
            <w:pPr>
              <w:pStyle w:val="NoSpacing"/>
              <w:ind w:right="-108"/>
              <w:jc w:val="center"/>
              <w:rPr>
                <w:rFonts w:cstheme="minorHAnsi"/>
              </w:rPr>
            </w:pPr>
            <w:r>
              <w:rPr>
                <w:rFonts w:cstheme="minorHAnsi"/>
              </w:rPr>
              <w:t>_</w:t>
            </w:r>
          </w:p>
        </w:tc>
      </w:tr>
      <w:tr w:rsidR="00306511" w:rsidRPr="0009094C" w14:paraId="16C3CA46" w14:textId="77777777" w:rsidTr="00835488">
        <w:trPr>
          <w:trHeight w:val="292"/>
        </w:trPr>
        <w:tc>
          <w:tcPr>
            <w:tcW w:w="555" w:type="dxa"/>
            <w:vAlign w:val="center"/>
          </w:tcPr>
          <w:p w14:paraId="5BB6E454" w14:textId="77777777" w:rsidR="00306511" w:rsidRPr="00B1020A" w:rsidRDefault="00306511" w:rsidP="00380995">
            <w:pPr>
              <w:pStyle w:val="NoSpacing"/>
              <w:ind w:right="-442"/>
              <w:rPr>
                <w:rFonts w:cstheme="minorHAnsi"/>
                <w:b/>
              </w:rPr>
            </w:pPr>
            <w:r w:rsidRPr="00B1020A">
              <w:rPr>
                <w:rFonts w:cstheme="minorHAnsi"/>
              </w:rPr>
              <w:t>22</w:t>
            </w:r>
          </w:p>
        </w:tc>
        <w:tc>
          <w:tcPr>
            <w:tcW w:w="6612" w:type="dxa"/>
            <w:vAlign w:val="center"/>
          </w:tcPr>
          <w:p w14:paraId="12624362" w14:textId="3F306A5B" w:rsidR="00306511" w:rsidRPr="00B1020A" w:rsidRDefault="00306511" w:rsidP="00380995">
            <w:pPr>
              <w:ind w:right="-112"/>
              <w:rPr>
                <w:rFonts w:cstheme="minorHAnsi"/>
                <w:color w:val="FF0000"/>
              </w:rPr>
            </w:pPr>
            <w:r w:rsidRPr="00B1020A">
              <w:rPr>
                <w:rFonts w:cstheme="minorHAnsi"/>
              </w:rPr>
              <w:t xml:space="preserve">Monna Wallace </w:t>
            </w:r>
          </w:p>
        </w:tc>
        <w:tc>
          <w:tcPr>
            <w:tcW w:w="678" w:type="dxa"/>
            <w:vAlign w:val="center"/>
          </w:tcPr>
          <w:p w14:paraId="5EBFCA69" w14:textId="534FA59F" w:rsidR="00306511" w:rsidRPr="00B1020A" w:rsidRDefault="005C54A5" w:rsidP="00380995">
            <w:pPr>
              <w:pStyle w:val="NoSpacing"/>
              <w:ind w:right="-108"/>
              <w:jc w:val="center"/>
              <w:rPr>
                <w:rFonts w:cstheme="minorHAnsi"/>
              </w:rPr>
            </w:pPr>
            <w:r>
              <w:rPr>
                <w:rFonts w:cstheme="minorHAnsi"/>
              </w:rPr>
              <w:t>X</w:t>
            </w:r>
          </w:p>
        </w:tc>
        <w:tc>
          <w:tcPr>
            <w:tcW w:w="698" w:type="dxa"/>
            <w:vAlign w:val="center"/>
          </w:tcPr>
          <w:p w14:paraId="7EC506BE" w14:textId="3191A80B" w:rsidR="00306511" w:rsidRPr="00B1020A" w:rsidRDefault="005C54A5" w:rsidP="00380995">
            <w:pPr>
              <w:pStyle w:val="NoSpacing"/>
              <w:ind w:right="-108"/>
              <w:jc w:val="center"/>
              <w:rPr>
                <w:rFonts w:cstheme="minorHAnsi"/>
              </w:rPr>
            </w:pPr>
            <w:r>
              <w:rPr>
                <w:rFonts w:cstheme="minorHAnsi"/>
              </w:rPr>
              <w:t>X</w:t>
            </w:r>
          </w:p>
        </w:tc>
        <w:tc>
          <w:tcPr>
            <w:tcW w:w="958" w:type="dxa"/>
            <w:vAlign w:val="center"/>
          </w:tcPr>
          <w:p w14:paraId="67A096BD" w14:textId="3BE87B53" w:rsidR="00306511" w:rsidRPr="00B1020A" w:rsidRDefault="005C54A5" w:rsidP="00380995">
            <w:pPr>
              <w:pStyle w:val="NoSpacing"/>
              <w:ind w:right="-108"/>
              <w:jc w:val="center"/>
              <w:rPr>
                <w:rFonts w:cstheme="minorHAnsi"/>
              </w:rPr>
            </w:pPr>
            <w:r>
              <w:rPr>
                <w:rFonts w:cstheme="minorHAnsi"/>
              </w:rPr>
              <w:t>X</w:t>
            </w:r>
          </w:p>
        </w:tc>
      </w:tr>
      <w:tr w:rsidR="00306511" w:rsidRPr="0009094C" w14:paraId="51A14083" w14:textId="77777777" w:rsidTr="00835488">
        <w:trPr>
          <w:trHeight w:val="292"/>
        </w:trPr>
        <w:tc>
          <w:tcPr>
            <w:tcW w:w="555" w:type="dxa"/>
            <w:vAlign w:val="center"/>
          </w:tcPr>
          <w:p w14:paraId="70338B56" w14:textId="77777777" w:rsidR="00306511" w:rsidRPr="00B1020A" w:rsidRDefault="00306511" w:rsidP="00380995">
            <w:pPr>
              <w:pStyle w:val="NoSpacing"/>
              <w:ind w:right="-442"/>
              <w:rPr>
                <w:rFonts w:cstheme="minorHAnsi"/>
                <w:b/>
              </w:rPr>
            </w:pPr>
            <w:r w:rsidRPr="00B1020A">
              <w:rPr>
                <w:rFonts w:cstheme="minorHAnsi"/>
              </w:rPr>
              <w:t>23</w:t>
            </w:r>
          </w:p>
        </w:tc>
        <w:tc>
          <w:tcPr>
            <w:tcW w:w="6612" w:type="dxa"/>
            <w:vAlign w:val="center"/>
          </w:tcPr>
          <w:p w14:paraId="04754D05" w14:textId="1B1F8B11" w:rsidR="00306511" w:rsidRPr="00B1020A" w:rsidRDefault="00306511" w:rsidP="00380995">
            <w:pPr>
              <w:ind w:right="-112"/>
              <w:rPr>
                <w:rFonts w:cstheme="minorHAnsi"/>
                <w:b/>
              </w:rPr>
            </w:pPr>
            <w:r w:rsidRPr="00B1020A">
              <w:rPr>
                <w:rFonts w:cstheme="minorHAnsi"/>
              </w:rPr>
              <w:t xml:space="preserve">Sam Langstein </w:t>
            </w:r>
          </w:p>
        </w:tc>
        <w:tc>
          <w:tcPr>
            <w:tcW w:w="678" w:type="dxa"/>
            <w:vAlign w:val="center"/>
          </w:tcPr>
          <w:p w14:paraId="23186626" w14:textId="3A9218EC" w:rsidR="00306511" w:rsidRPr="00B1020A" w:rsidRDefault="00CD6454" w:rsidP="00380995">
            <w:pPr>
              <w:pStyle w:val="NoSpacing"/>
              <w:ind w:right="-108"/>
              <w:jc w:val="center"/>
              <w:rPr>
                <w:rFonts w:cstheme="minorHAnsi"/>
              </w:rPr>
            </w:pPr>
            <w:r>
              <w:rPr>
                <w:rFonts w:cstheme="minorHAnsi"/>
              </w:rPr>
              <w:t>X</w:t>
            </w:r>
          </w:p>
        </w:tc>
        <w:tc>
          <w:tcPr>
            <w:tcW w:w="698" w:type="dxa"/>
            <w:vAlign w:val="center"/>
          </w:tcPr>
          <w:p w14:paraId="7A139585" w14:textId="11D2EA1B" w:rsidR="00306511" w:rsidRPr="00B1020A" w:rsidRDefault="00CD6454" w:rsidP="00380995">
            <w:pPr>
              <w:pStyle w:val="NoSpacing"/>
              <w:ind w:right="-108"/>
              <w:jc w:val="center"/>
              <w:rPr>
                <w:rFonts w:cstheme="minorHAnsi"/>
              </w:rPr>
            </w:pPr>
            <w:r>
              <w:rPr>
                <w:rFonts w:cstheme="minorHAnsi"/>
              </w:rPr>
              <w:t>A</w:t>
            </w:r>
          </w:p>
        </w:tc>
        <w:tc>
          <w:tcPr>
            <w:tcW w:w="958" w:type="dxa"/>
            <w:vAlign w:val="center"/>
          </w:tcPr>
          <w:p w14:paraId="5C5C07BA" w14:textId="636BD583" w:rsidR="00306511" w:rsidRPr="00B1020A" w:rsidRDefault="00CD6454" w:rsidP="00380995">
            <w:pPr>
              <w:pStyle w:val="NoSpacing"/>
              <w:ind w:right="-108"/>
              <w:jc w:val="center"/>
              <w:rPr>
                <w:rFonts w:cstheme="minorHAnsi"/>
              </w:rPr>
            </w:pPr>
            <w:r>
              <w:rPr>
                <w:rFonts w:cstheme="minorHAnsi"/>
              </w:rPr>
              <w:t>X</w:t>
            </w:r>
          </w:p>
        </w:tc>
      </w:tr>
      <w:tr w:rsidR="00306511" w:rsidRPr="0009094C" w14:paraId="627DFE77" w14:textId="77777777" w:rsidTr="00835488">
        <w:trPr>
          <w:trHeight w:val="391"/>
        </w:trPr>
        <w:tc>
          <w:tcPr>
            <w:tcW w:w="555" w:type="dxa"/>
            <w:vAlign w:val="center"/>
          </w:tcPr>
          <w:p w14:paraId="3234C88B" w14:textId="77777777" w:rsidR="00306511" w:rsidRPr="00B1020A" w:rsidRDefault="00306511" w:rsidP="00380995">
            <w:pPr>
              <w:pStyle w:val="NoSpacing"/>
              <w:ind w:right="-442"/>
              <w:rPr>
                <w:rFonts w:cstheme="minorHAnsi"/>
                <w:b/>
              </w:rPr>
            </w:pPr>
            <w:r w:rsidRPr="00B1020A">
              <w:rPr>
                <w:rFonts w:cstheme="minorHAnsi"/>
              </w:rPr>
              <w:t>24</w:t>
            </w:r>
          </w:p>
        </w:tc>
        <w:tc>
          <w:tcPr>
            <w:tcW w:w="6612" w:type="dxa"/>
            <w:vAlign w:val="center"/>
          </w:tcPr>
          <w:p w14:paraId="2DFE4601" w14:textId="32068497" w:rsidR="00306511" w:rsidRPr="00B1020A" w:rsidRDefault="00306511" w:rsidP="00380995">
            <w:pPr>
              <w:rPr>
                <w:rFonts w:cstheme="minorHAnsi"/>
                <w:b/>
              </w:rPr>
            </w:pPr>
            <w:r w:rsidRPr="00B1020A">
              <w:rPr>
                <w:rFonts w:cstheme="minorHAnsi"/>
              </w:rPr>
              <w:t xml:space="preserve">Chair Kelley Cunningham </w:t>
            </w:r>
          </w:p>
        </w:tc>
        <w:tc>
          <w:tcPr>
            <w:tcW w:w="678" w:type="dxa"/>
            <w:vAlign w:val="center"/>
          </w:tcPr>
          <w:p w14:paraId="0ED04F1C" w14:textId="3AEAFC46" w:rsidR="00306511" w:rsidRPr="00B1020A" w:rsidRDefault="00CD6454" w:rsidP="00380995">
            <w:pPr>
              <w:pStyle w:val="NoSpacing"/>
              <w:ind w:right="-108"/>
              <w:jc w:val="center"/>
              <w:rPr>
                <w:rFonts w:cstheme="minorHAnsi"/>
              </w:rPr>
            </w:pPr>
            <w:r>
              <w:rPr>
                <w:rFonts w:cstheme="minorHAnsi"/>
              </w:rPr>
              <w:t>O</w:t>
            </w:r>
          </w:p>
        </w:tc>
        <w:tc>
          <w:tcPr>
            <w:tcW w:w="698" w:type="dxa"/>
            <w:vAlign w:val="center"/>
          </w:tcPr>
          <w:p w14:paraId="6877A83B" w14:textId="63DCE2AB" w:rsidR="00306511" w:rsidRPr="00B1020A" w:rsidRDefault="00CD6454" w:rsidP="00380995">
            <w:pPr>
              <w:pStyle w:val="NoSpacing"/>
              <w:ind w:right="-108"/>
              <w:jc w:val="center"/>
              <w:rPr>
                <w:rFonts w:cstheme="minorHAnsi"/>
              </w:rPr>
            </w:pPr>
            <w:r>
              <w:rPr>
                <w:rFonts w:cstheme="minorHAnsi"/>
              </w:rPr>
              <w:t>X</w:t>
            </w:r>
          </w:p>
        </w:tc>
        <w:tc>
          <w:tcPr>
            <w:tcW w:w="958" w:type="dxa"/>
            <w:vAlign w:val="center"/>
          </w:tcPr>
          <w:p w14:paraId="517DCF13" w14:textId="2BF0A0C6" w:rsidR="00306511" w:rsidRPr="00B1020A" w:rsidRDefault="00CD6454" w:rsidP="00380995">
            <w:pPr>
              <w:pStyle w:val="NoSpacing"/>
              <w:ind w:right="-108"/>
              <w:jc w:val="center"/>
              <w:rPr>
                <w:rFonts w:cstheme="minorHAnsi"/>
              </w:rPr>
            </w:pPr>
            <w:r>
              <w:rPr>
                <w:rFonts w:cstheme="minorHAnsi"/>
              </w:rPr>
              <w:t>X</w:t>
            </w:r>
          </w:p>
        </w:tc>
      </w:tr>
    </w:tbl>
    <w:p w14:paraId="7E8D80D8" w14:textId="56CC8CC6" w:rsidR="00306511" w:rsidRDefault="00306511" w:rsidP="004153EA">
      <w:pPr>
        <w:pStyle w:val="NoSpacing"/>
        <w:rPr>
          <w:b/>
          <w:bCs/>
        </w:rPr>
      </w:pPr>
    </w:p>
    <w:p w14:paraId="3E4EBDE4" w14:textId="77777777" w:rsidR="00397CD7" w:rsidRDefault="00397CD7" w:rsidP="00AB11E5">
      <w:pPr>
        <w:spacing w:after="0" w:line="240" w:lineRule="auto"/>
        <w:rPr>
          <w:rFonts w:cstheme="minorHAnsi"/>
          <w:b/>
          <w:bCs/>
        </w:rPr>
      </w:pPr>
    </w:p>
    <w:p w14:paraId="08369364" w14:textId="77777777" w:rsidR="00397CD7" w:rsidRDefault="00397CD7" w:rsidP="00AB11E5">
      <w:pPr>
        <w:spacing w:after="0" w:line="240" w:lineRule="auto"/>
        <w:rPr>
          <w:rFonts w:cstheme="minorHAnsi"/>
          <w:b/>
          <w:bCs/>
        </w:rPr>
      </w:pPr>
    </w:p>
    <w:p w14:paraId="11843491" w14:textId="6DD7BB3A" w:rsidR="00AB11E5" w:rsidRPr="0009094C" w:rsidRDefault="00AB11E5" w:rsidP="005201BC">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A41671"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1482212F" w14:textId="77777777" w:rsidR="003C7167" w:rsidRDefault="003C7167" w:rsidP="00AB11E5">
      <w:pPr>
        <w:spacing w:after="0" w:line="240" w:lineRule="auto"/>
        <w:rPr>
          <w:rFonts w:cstheme="minorHAnsi"/>
          <w:b/>
          <w:bCs/>
        </w:rPr>
      </w:pPr>
    </w:p>
    <w:p w14:paraId="7703E7E0" w14:textId="511E742B" w:rsidR="003C7167" w:rsidRDefault="003C7167" w:rsidP="00AB11E5">
      <w:pPr>
        <w:spacing w:after="0" w:line="240" w:lineRule="auto"/>
        <w:rPr>
          <w:rFonts w:cstheme="minorHAnsi"/>
          <w:b/>
          <w:bCs/>
        </w:rPr>
      </w:pPr>
      <w:r w:rsidRPr="00352BC6">
        <w:rPr>
          <w:rFonts w:cstheme="minorHAnsi"/>
          <w:b/>
          <w:bCs/>
        </w:rPr>
        <w:t xml:space="preserve">Recommendation 7: </w:t>
      </w:r>
      <w:r w:rsidR="00352BC6" w:rsidRPr="00352BC6">
        <w:rPr>
          <w:rFonts w:cstheme="minorHAnsi"/>
        </w:rPr>
        <w:t>Improved Interoperability</w:t>
      </w:r>
      <w:r w:rsidR="00352BC6">
        <w:rPr>
          <w:rFonts w:cstheme="minorHAnsi"/>
          <w:b/>
          <w:bCs/>
        </w:rPr>
        <w:t xml:space="preserve"> </w:t>
      </w:r>
      <w:r w:rsidR="00DB5327" w:rsidRPr="00DB5327">
        <w:rPr>
          <w:rFonts w:cstheme="minorHAnsi"/>
        </w:rPr>
        <w:t>(tabled)</w:t>
      </w:r>
    </w:p>
    <w:p w14:paraId="0F975CF1" w14:textId="77777777" w:rsidR="00F2440D" w:rsidRDefault="00F2440D" w:rsidP="00352BC6">
      <w:pPr>
        <w:rPr>
          <w:rFonts w:cstheme="minorHAnsi"/>
          <w:b/>
          <w:bCs/>
        </w:rPr>
      </w:pPr>
    </w:p>
    <w:p w14:paraId="48830C9D" w14:textId="4F29BF29" w:rsidR="00352BC6" w:rsidRPr="00352BC6" w:rsidRDefault="003C7167" w:rsidP="00352BC6">
      <w:r w:rsidRPr="00352BC6">
        <w:rPr>
          <w:rFonts w:cstheme="minorHAnsi"/>
          <w:b/>
          <w:bCs/>
        </w:rPr>
        <w:lastRenderedPageBreak/>
        <w:t>Recommendation 8:</w:t>
      </w:r>
      <w:r w:rsidR="00352BC6">
        <w:rPr>
          <w:rFonts w:cstheme="minorHAnsi"/>
          <w:b/>
          <w:bCs/>
        </w:rPr>
        <w:t xml:space="preserve"> </w:t>
      </w:r>
      <w:r w:rsidR="00352BC6" w:rsidRPr="00352BC6">
        <w:t xml:space="preserve">The 988 Commission is again endorsing that legislators consider with urgency the establishment of a user fee as detailed in the 988 Commission’s 2024-2025 Annual Report. This recommendation serves as reinforcement of what we put forth in last year’s Annual Report and highlights the importance of having a long-term solution for funding. </w:t>
      </w:r>
      <w:r w:rsidR="00DB5327">
        <w:t>(approved)</w:t>
      </w:r>
    </w:p>
    <w:p w14:paraId="7260384F" w14:textId="5A5E43B4" w:rsidR="00B11854" w:rsidRPr="00B11854" w:rsidRDefault="003C7167" w:rsidP="00B11854">
      <w:pPr>
        <w:pStyle w:val="NoSpacing"/>
      </w:pPr>
      <w:r w:rsidRPr="00352BC6">
        <w:rPr>
          <w:rFonts w:cstheme="minorHAnsi"/>
          <w:b/>
          <w:bCs/>
        </w:rPr>
        <w:t>Recommendation</w:t>
      </w:r>
      <w:r w:rsidR="00352BC6" w:rsidRPr="00352BC6">
        <w:rPr>
          <w:rFonts w:cstheme="minorHAnsi"/>
          <w:b/>
          <w:bCs/>
        </w:rPr>
        <w:t>s</w:t>
      </w:r>
      <w:r w:rsidRPr="00352BC6">
        <w:rPr>
          <w:rFonts w:cstheme="minorHAnsi"/>
          <w:b/>
          <w:bCs/>
        </w:rPr>
        <w:t xml:space="preserve"> 9 and 14: </w:t>
      </w:r>
      <w:r w:rsidR="00B11854" w:rsidRPr="00B11854">
        <w:t>Increased training to increase warm handoffs between 988 and BHHL</w:t>
      </w:r>
      <w:r w:rsidR="0095607C">
        <w:t xml:space="preserve"> a</w:t>
      </w:r>
      <w:r w:rsidR="0095607C" w:rsidRPr="0095607C">
        <w:t>nd</w:t>
      </w:r>
      <w:r w:rsidR="00B11854" w:rsidRPr="0095607C">
        <w:t xml:space="preserve"> </w:t>
      </w:r>
      <w:r w:rsidR="0095607C" w:rsidRPr="00B11854">
        <w:t>implement</w:t>
      </w:r>
      <w:r w:rsidR="00B11854" w:rsidRPr="00B11854">
        <w:t xml:space="preserve"> a policy of 988 call-taker ending each call with an offer to transfer the caller to the BHHL to facilitate access to follow-up-services as required by Mass. Gen. Laws </w:t>
      </w:r>
      <w:proofErr w:type="spellStart"/>
      <w:r w:rsidR="00B11854" w:rsidRPr="00B11854">
        <w:t>ch.</w:t>
      </w:r>
      <w:proofErr w:type="spellEnd"/>
      <w:r w:rsidR="00B11854" w:rsidRPr="00B11854">
        <w:t xml:space="preserve"> 177, § 16EE (c)(x) (2022), unless contra-indicated by the substance of the call.</w:t>
      </w:r>
      <w:r w:rsidR="00DB5327">
        <w:t xml:space="preserve"> (tabled)</w:t>
      </w:r>
    </w:p>
    <w:p w14:paraId="46D5C21A" w14:textId="77777777" w:rsidR="00AB11E5" w:rsidRDefault="00AB11E5" w:rsidP="004153EA">
      <w:pPr>
        <w:pStyle w:val="NoSpacing"/>
        <w:rPr>
          <w:b/>
          <w:bCs/>
        </w:rPr>
      </w:pPr>
    </w:p>
    <w:p w14:paraId="6DBB0CE6" w14:textId="77777777" w:rsidR="00397CD7" w:rsidRDefault="00397CD7" w:rsidP="00332B3D">
      <w:pPr>
        <w:pStyle w:val="NoSpacing"/>
        <w:jc w:val="center"/>
        <w:rPr>
          <w:b/>
          <w:bCs/>
        </w:rPr>
      </w:pPr>
    </w:p>
    <w:p w14:paraId="011D7DDD" w14:textId="1691AD89" w:rsidR="004F0DEA" w:rsidRPr="00F228C8" w:rsidRDefault="004F0DEA" w:rsidP="00332B3D">
      <w:pPr>
        <w:pStyle w:val="NoSpacing"/>
        <w:jc w:val="center"/>
        <w:rPr>
          <w:b/>
          <w:bCs/>
          <w:sz w:val="24"/>
          <w:szCs w:val="24"/>
        </w:rPr>
      </w:pPr>
      <w:r w:rsidRPr="00F228C8">
        <w:rPr>
          <w:b/>
          <w:bCs/>
          <w:sz w:val="24"/>
          <w:szCs w:val="24"/>
        </w:rPr>
        <w:t>Voting on Recommendations 10 and 11</w:t>
      </w:r>
      <w:r w:rsidR="00332B3D" w:rsidRPr="00F228C8">
        <w:rPr>
          <w:b/>
          <w:bCs/>
          <w:sz w:val="24"/>
          <w:szCs w:val="24"/>
        </w:rPr>
        <w:t xml:space="preserve"> – Thursday, January 22</w:t>
      </w:r>
      <w:r w:rsidR="00332B3D" w:rsidRPr="00F228C8">
        <w:rPr>
          <w:b/>
          <w:bCs/>
          <w:sz w:val="24"/>
          <w:szCs w:val="24"/>
          <w:vertAlign w:val="superscript"/>
        </w:rPr>
        <w:t>nd</w:t>
      </w:r>
      <w:r w:rsidR="00332B3D" w:rsidRPr="00F228C8">
        <w:rPr>
          <w:b/>
          <w:bCs/>
          <w:sz w:val="24"/>
          <w:szCs w:val="24"/>
        </w:rPr>
        <w:t>, 2026</w:t>
      </w:r>
    </w:p>
    <w:p w14:paraId="4302C32C" w14:textId="77777777" w:rsidR="00332B3D" w:rsidRDefault="00332B3D" w:rsidP="00F228C8">
      <w:pPr>
        <w:pStyle w:val="NoSpacing"/>
        <w:rPr>
          <w:b/>
          <w:bCs/>
        </w:rPr>
      </w:pPr>
    </w:p>
    <w:tbl>
      <w:tblPr>
        <w:tblStyle w:val="TableGrid"/>
        <w:tblpPr w:leftFromText="180" w:rightFromText="180" w:vertAnchor="text" w:horzAnchor="margin" w:tblpXSpec="center" w:tblpY="542"/>
        <w:tblW w:w="9832" w:type="dxa"/>
        <w:tblLayout w:type="fixed"/>
        <w:tblLook w:val="04A0" w:firstRow="1" w:lastRow="0" w:firstColumn="1" w:lastColumn="0" w:noHBand="0" w:noVBand="1"/>
      </w:tblPr>
      <w:tblGrid>
        <w:gridCol w:w="574"/>
        <w:gridCol w:w="6136"/>
        <w:gridCol w:w="1093"/>
        <w:gridCol w:w="1038"/>
        <w:gridCol w:w="991"/>
      </w:tblGrid>
      <w:tr w:rsidR="00332B3D" w:rsidRPr="00B1020A" w14:paraId="2818E279" w14:textId="77777777" w:rsidTr="00397CD7">
        <w:trPr>
          <w:trHeight w:val="418"/>
          <w:tblHeader/>
        </w:trPr>
        <w:tc>
          <w:tcPr>
            <w:tcW w:w="574" w:type="dxa"/>
            <w:shd w:val="clear" w:color="auto" w:fill="C6D9F1" w:themeFill="text2" w:themeFillTint="33"/>
            <w:vAlign w:val="center"/>
          </w:tcPr>
          <w:p w14:paraId="5410579C" w14:textId="77777777" w:rsidR="00332B3D" w:rsidRPr="00B1020A" w:rsidRDefault="00332B3D" w:rsidP="0082671A">
            <w:pPr>
              <w:pStyle w:val="NoSpacing"/>
              <w:spacing w:before="240"/>
              <w:ind w:left="-40" w:right="-442"/>
              <w:rPr>
                <w:rFonts w:cstheme="minorHAnsi"/>
                <w:b/>
                <w:bCs/>
              </w:rPr>
            </w:pPr>
            <w:r w:rsidRPr="00B1020A">
              <w:rPr>
                <w:rFonts w:cstheme="minorHAnsi"/>
                <w:b/>
                <w:bCs/>
              </w:rPr>
              <w:t>Count</w:t>
            </w:r>
          </w:p>
        </w:tc>
        <w:tc>
          <w:tcPr>
            <w:tcW w:w="6136" w:type="dxa"/>
            <w:shd w:val="clear" w:color="auto" w:fill="C6D9F1" w:themeFill="text2" w:themeFillTint="33"/>
            <w:vAlign w:val="center"/>
          </w:tcPr>
          <w:p w14:paraId="11FDE10E" w14:textId="77777777" w:rsidR="00332B3D" w:rsidRPr="00B1020A" w:rsidRDefault="00332B3D" w:rsidP="0082671A">
            <w:pPr>
              <w:spacing w:before="240"/>
              <w:rPr>
                <w:rFonts w:cstheme="minorHAnsi"/>
                <w:b/>
                <w:bCs/>
              </w:rPr>
            </w:pPr>
            <w:r w:rsidRPr="00B1020A">
              <w:rPr>
                <w:rFonts w:cstheme="minorHAnsi"/>
                <w:b/>
                <w:bCs/>
              </w:rPr>
              <w:t xml:space="preserve">Members participating remotely </w:t>
            </w:r>
          </w:p>
        </w:tc>
        <w:tc>
          <w:tcPr>
            <w:tcW w:w="1093" w:type="dxa"/>
            <w:shd w:val="clear" w:color="auto" w:fill="C6D9F1" w:themeFill="text2" w:themeFillTint="33"/>
            <w:vAlign w:val="center"/>
          </w:tcPr>
          <w:p w14:paraId="53AF8058" w14:textId="0092F59E" w:rsidR="003223F2" w:rsidRPr="00B1020A" w:rsidRDefault="00332B3D" w:rsidP="0082671A">
            <w:pPr>
              <w:pStyle w:val="NoSpacing"/>
              <w:spacing w:before="240"/>
              <w:ind w:right="-108"/>
              <w:rPr>
                <w:rFonts w:cstheme="minorHAnsi"/>
                <w:b/>
                <w:bCs/>
              </w:rPr>
            </w:pPr>
            <w:r>
              <w:rPr>
                <w:rFonts w:cstheme="minorHAnsi"/>
                <w:b/>
                <w:bCs/>
              </w:rPr>
              <w:t xml:space="preserve">Rec. </w:t>
            </w:r>
            <w:r w:rsidR="005A0554">
              <w:rPr>
                <w:rFonts w:cstheme="minorHAnsi"/>
                <w:b/>
                <w:bCs/>
              </w:rPr>
              <w:t>10</w:t>
            </w:r>
            <w:r w:rsidR="003223F2">
              <w:rPr>
                <w:rFonts w:cstheme="minorHAnsi"/>
                <w:b/>
                <w:bCs/>
              </w:rPr>
              <w:t xml:space="preserve">   </w:t>
            </w:r>
            <w:proofErr w:type="gramStart"/>
            <w:r w:rsidR="003223F2">
              <w:rPr>
                <w:rFonts w:cstheme="minorHAnsi"/>
                <w:b/>
                <w:bCs/>
              </w:rPr>
              <w:t xml:space="preserve"> </w:t>
            </w:r>
            <w:r w:rsidR="00801693">
              <w:rPr>
                <w:rFonts w:cstheme="minorHAnsi"/>
                <w:b/>
                <w:bCs/>
              </w:rPr>
              <w:t xml:space="preserve">  </w:t>
            </w:r>
            <w:r w:rsidR="003223F2">
              <w:rPr>
                <w:rFonts w:cstheme="minorHAnsi"/>
                <w:b/>
                <w:bCs/>
              </w:rPr>
              <w:t>(</w:t>
            </w:r>
            <w:proofErr w:type="gramEnd"/>
            <w:r w:rsidR="003223F2">
              <w:rPr>
                <w:rFonts w:cstheme="minorHAnsi"/>
                <w:b/>
                <w:bCs/>
              </w:rPr>
              <w:t>to include)</w:t>
            </w:r>
          </w:p>
        </w:tc>
        <w:tc>
          <w:tcPr>
            <w:tcW w:w="1038" w:type="dxa"/>
            <w:shd w:val="clear" w:color="auto" w:fill="C6D9F1" w:themeFill="text2" w:themeFillTint="33"/>
          </w:tcPr>
          <w:p w14:paraId="0EDB9AE5" w14:textId="55A5F6D8" w:rsidR="00332B3D" w:rsidRPr="00B1020A" w:rsidRDefault="00332B3D" w:rsidP="0082671A">
            <w:pPr>
              <w:pStyle w:val="NoSpacing"/>
              <w:spacing w:before="240"/>
              <w:rPr>
                <w:rFonts w:cstheme="minorHAnsi"/>
                <w:b/>
                <w:bCs/>
              </w:rPr>
            </w:pPr>
            <w:r>
              <w:rPr>
                <w:rFonts w:cstheme="minorHAnsi"/>
                <w:b/>
                <w:bCs/>
              </w:rPr>
              <w:t xml:space="preserve">Rec. </w:t>
            </w:r>
            <w:r w:rsidR="005A0554">
              <w:rPr>
                <w:rFonts w:cstheme="minorHAnsi"/>
                <w:b/>
                <w:bCs/>
              </w:rPr>
              <w:t>10 (language)</w:t>
            </w:r>
          </w:p>
        </w:tc>
        <w:tc>
          <w:tcPr>
            <w:tcW w:w="991" w:type="dxa"/>
            <w:shd w:val="clear" w:color="auto" w:fill="C6D9F1" w:themeFill="text2" w:themeFillTint="33"/>
            <w:vAlign w:val="center"/>
          </w:tcPr>
          <w:p w14:paraId="19D1FE63" w14:textId="0777DD74" w:rsidR="00332B3D" w:rsidRPr="00B1020A" w:rsidRDefault="00332B3D" w:rsidP="0082671A">
            <w:pPr>
              <w:pStyle w:val="NoSpacing"/>
              <w:spacing w:before="240"/>
              <w:rPr>
                <w:rFonts w:cstheme="minorHAnsi"/>
                <w:b/>
                <w:bCs/>
              </w:rPr>
            </w:pPr>
            <w:r>
              <w:rPr>
                <w:rFonts w:cstheme="minorHAnsi"/>
                <w:b/>
                <w:bCs/>
              </w:rPr>
              <w:t>Rec.</w:t>
            </w:r>
            <w:r w:rsidR="005A0554">
              <w:rPr>
                <w:rFonts w:cstheme="minorHAnsi"/>
                <w:b/>
                <w:bCs/>
              </w:rPr>
              <w:t xml:space="preserve"> 11</w:t>
            </w:r>
          </w:p>
        </w:tc>
      </w:tr>
      <w:tr w:rsidR="00332B3D" w:rsidRPr="00B1020A" w14:paraId="2F16C184" w14:textId="77777777" w:rsidTr="00397CD7">
        <w:trPr>
          <w:trHeight w:val="252"/>
        </w:trPr>
        <w:tc>
          <w:tcPr>
            <w:tcW w:w="574" w:type="dxa"/>
            <w:vAlign w:val="center"/>
          </w:tcPr>
          <w:p w14:paraId="5DB512DF" w14:textId="77777777" w:rsidR="00332B3D" w:rsidRPr="00B1020A" w:rsidRDefault="00332B3D" w:rsidP="0082671A">
            <w:pPr>
              <w:pStyle w:val="NoSpacing"/>
              <w:ind w:right="-442"/>
              <w:rPr>
                <w:rFonts w:cstheme="minorHAnsi"/>
                <w:b/>
              </w:rPr>
            </w:pPr>
            <w:r w:rsidRPr="00B1020A">
              <w:rPr>
                <w:rFonts w:cstheme="minorHAnsi"/>
              </w:rPr>
              <w:t>1</w:t>
            </w:r>
          </w:p>
        </w:tc>
        <w:tc>
          <w:tcPr>
            <w:tcW w:w="6136" w:type="dxa"/>
            <w:vAlign w:val="center"/>
          </w:tcPr>
          <w:p w14:paraId="06A1E9D4" w14:textId="77777777" w:rsidR="00332B3D" w:rsidRPr="00B1020A" w:rsidRDefault="00332B3D" w:rsidP="0082671A">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1093" w:type="dxa"/>
            <w:vAlign w:val="center"/>
          </w:tcPr>
          <w:p w14:paraId="0C942450" w14:textId="3FD9D83A" w:rsidR="00332B3D" w:rsidRPr="00B1020A" w:rsidRDefault="00454B73" w:rsidP="0082671A">
            <w:pPr>
              <w:pStyle w:val="NoSpacing"/>
              <w:ind w:right="-108"/>
              <w:jc w:val="center"/>
              <w:rPr>
                <w:rFonts w:cstheme="minorHAnsi"/>
              </w:rPr>
            </w:pPr>
            <w:r>
              <w:rPr>
                <w:rFonts w:cstheme="minorHAnsi"/>
              </w:rPr>
              <w:t>O</w:t>
            </w:r>
          </w:p>
        </w:tc>
        <w:tc>
          <w:tcPr>
            <w:tcW w:w="1038" w:type="dxa"/>
            <w:vAlign w:val="center"/>
          </w:tcPr>
          <w:p w14:paraId="2A41D0AE" w14:textId="1185D1B3"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39EF5EDB" w14:textId="2FEA49AA" w:rsidR="00332B3D" w:rsidRPr="00B1020A" w:rsidRDefault="006C7C43" w:rsidP="0082671A">
            <w:pPr>
              <w:pStyle w:val="NoSpacing"/>
              <w:ind w:right="-108"/>
              <w:jc w:val="center"/>
              <w:rPr>
                <w:rFonts w:cstheme="minorHAnsi"/>
              </w:rPr>
            </w:pPr>
            <w:r>
              <w:rPr>
                <w:rFonts w:cstheme="minorHAnsi"/>
              </w:rPr>
              <w:t>X</w:t>
            </w:r>
          </w:p>
        </w:tc>
      </w:tr>
      <w:tr w:rsidR="00332B3D" w:rsidRPr="00B1020A" w14:paraId="73FF3A75" w14:textId="77777777" w:rsidTr="00397CD7">
        <w:trPr>
          <w:trHeight w:val="258"/>
        </w:trPr>
        <w:tc>
          <w:tcPr>
            <w:tcW w:w="574" w:type="dxa"/>
            <w:vAlign w:val="center"/>
          </w:tcPr>
          <w:p w14:paraId="170AA325" w14:textId="77777777" w:rsidR="00332B3D" w:rsidRPr="00B1020A" w:rsidRDefault="00332B3D" w:rsidP="0082671A">
            <w:pPr>
              <w:pStyle w:val="NoSpacing"/>
              <w:ind w:right="-442"/>
              <w:rPr>
                <w:rFonts w:cstheme="minorHAnsi"/>
                <w:b/>
              </w:rPr>
            </w:pPr>
            <w:r w:rsidRPr="00B1020A">
              <w:rPr>
                <w:rFonts w:cstheme="minorHAnsi"/>
              </w:rPr>
              <w:t>2</w:t>
            </w:r>
          </w:p>
        </w:tc>
        <w:tc>
          <w:tcPr>
            <w:tcW w:w="6136" w:type="dxa"/>
            <w:vAlign w:val="center"/>
          </w:tcPr>
          <w:p w14:paraId="0E219324" w14:textId="77777777" w:rsidR="00332B3D" w:rsidRPr="00B1020A" w:rsidRDefault="00332B3D" w:rsidP="0082671A">
            <w:pPr>
              <w:jc w:val="both"/>
              <w:rPr>
                <w:rFonts w:cstheme="minorHAnsi"/>
                <w:b/>
              </w:rPr>
            </w:pPr>
            <w:r w:rsidRPr="00B1020A">
              <w:rPr>
                <w:rFonts w:cstheme="minorHAnsi"/>
              </w:rPr>
              <w:t xml:space="preserve">Patrick Bowlin </w:t>
            </w:r>
          </w:p>
        </w:tc>
        <w:tc>
          <w:tcPr>
            <w:tcW w:w="1093" w:type="dxa"/>
            <w:vAlign w:val="center"/>
          </w:tcPr>
          <w:p w14:paraId="3916979B" w14:textId="2348FF9D"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32C2F2BF" w14:textId="10EB5A0C"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7BE75044" w14:textId="4A18C74A" w:rsidR="00332B3D" w:rsidRPr="00B1020A" w:rsidRDefault="006C7C43" w:rsidP="0082671A">
            <w:pPr>
              <w:pStyle w:val="NoSpacing"/>
              <w:ind w:right="-108"/>
              <w:jc w:val="center"/>
              <w:rPr>
                <w:rFonts w:cstheme="minorHAnsi"/>
              </w:rPr>
            </w:pPr>
            <w:r>
              <w:rPr>
                <w:rFonts w:cstheme="minorHAnsi"/>
              </w:rPr>
              <w:t>-</w:t>
            </w:r>
          </w:p>
        </w:tc>
      </w:tr>
      <w:tr w:rsidR="00332B3D" w:rsidRPr="00B1020A" w14:paraId="73136BE4" w14:textId="77777777" w:rsidTr="00397CD7">
        <w:trPr>
          <w:trHeight w:val="287"/>
        </w:trPr>
        <w:tc>
          <w:tcPr>
            <w:tcW w:w="574" w:type="dxa"/>
            <w:vAlign w:val="center"/>
          </w:tcPr>
          <w:p w14:paraId="2172A127" w14:textId="77777777" w:rsidR="00332B3D" w:rsidRPr="00B1020A" w:rsidRDefault="00332B3D" w:rsidP="0082671A">
            <w:pPr>
              <w:pStyle w:val="NoSpacing"/>
              <w:ind w:right="-442"/>
              <w:rPr>
                <w:rFonts w:cstheme="minorHAnsi"/>
                <w:b/>
              </w:rPr>
            </w:pPr>
            <w:r w:rsidRPr="00B1020A">
              <w:rPr>
                <w:rFonts w:cstheme="minorHAnsi"/>
              </w:rPr>
              <w:t>3</w:t>
            </w:r>
          </w:p>
        </w:tc>
        <w:tc>
          <w:tcPr>
            <w:tcW w:w="6136" w:type="dxa"/>
            <w:vAlign w:val="center"/>
          </w:tcPr>
          <w:p w14:paraId="459D1861" w14:textId="77777777" w:rsidR="00332B3D" w:rsidRPr="00B1020A" w:rsidRDefault="00332B3D" w:rsidP="0082671A">
            <w:pPr>
              <w:rPr>
                <w:rFonts w:cstheme="minorHAnsi"/>
                <w:b/>
              </w:rPr>
            </w:pPr>
            <w:r w:rsidRPr="00B1020A">
              <w:rPr>
                <w:rFonts w:cstheme="minorHAnsi"/>
              </w:rPr>
              <w:t xml:space="preserve">Kelly Casey, PhD </w:t>
            </w:r>
          </w:p>
        </w:tc>
        <w:tc>
          <w:tcPr>
            <w:tcW w:w="1093" w:type="dxa"/>
            <w:vAlign w:val="center"/>
          </w:tcPr>
          <w:p w14:paraId="36BD1875" w14:textId="4282FC02"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0F600478" w14:textId="701C8370"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71981967" w14:textId="33A23521" w:rsidR="00332B3D" w:rsidRPr="00B1020A" w:rsidRDefault="006C7C43" w:rsidP="0082671A">
            <w:pPr>
              <w:pStyle w:val="NoSpacing"/>
              <w:ind w:right="-108"/>
              <w:jc w:val="center"/>
              <w:rPr>
                <w:rFonts w:cstheme="minorHAnsi"/>
              </w:rPr>
            </w:pPr>
            <w:r>
              <w:rPr>
                <w:rFonts w:cstheme="minorHAnsi"/>
              </w:rPr>
              <w:t>-</w:t>
            </w:r>
          </w:p>
        </w:tc>
      </w:tr>
      <w:tr w:rsidR="00332B3D" w:rsidRPr="00B1020A" w14:paraId="055E9315" w14:textId="77777777" w:rsidTr="00397CD7">
        <w:trPr>
          <w:trHeight w:val="258"/>
        </w:trPr>
        <w:tc>
          <w:tcPr>
            <w:tcW w:w="574" w:type="dxa"/>
            <w:vAlign w:val="center"/>
          </w:tcPr>
          <w:p w14:paraId="4B1F0430" w14:textId="77777777" w:rsidR="00332B3D" w:rsidRPr="00B1020A" w:rsidRDefault="00332B3D" w:rsidP="0082671A">
            <w:pPr>
              <w:pStyle w:val="NoSpacing"/>
              <w:ind w:right="-442"/>
              <w:rPr>
                <w:rFonts w:cstheme="minorHAnsi"/>
                <w:b/>
              </w:rPr>
            </w:pPr>
            <w:r w:rsidRPr="00B1020A">
              <w:rPr>
                <w:rFonts w:cstheme="minorHAnsi"/>
              </w:rPr>
              <w:t>4</w:t>
            </w:r>
          </w:p>
        </w:tc>
        <w:tc>
          <w:tcPr>
            <w:tcW w:w="6136" w:type="dxa"/>
            <w:vAlign w:val="center"/>
          </w:tcPr>
          <w:p w14:paraId="7FF070BD" w14:textId="77777777" w:rsidR="00332B3D" w:rsidRPr="00B1020A" w:rsidRDefault="00332B3D" w:rsidP="0082671A">
            <w:pPr>
              <w:rPr>
                <w:rFonts w:cstheme="minorHAnsi"/>
                <w:b/>
              </w:rPr>
            </w:pPr>
            <w:r w:rsidRPr="00B1020A">
              <w:rPr>
                <w:rFonts w:cstheme="minorHAnsi"/>
              </w:rPr>
              <w:t>Rebekah Caylor</w:t>
            </w:r>
          </w:p>
        </w:tc>
        <w:tc>
          <w:tcPr>
            <w:tcW w:w="1093" w:type="dxa"/>
            <w:vAlign w:val="center"/>
          </w:tcPr>
          <w:p w14:paraId="4621F18E" w14:textId="360AA7A1" w:rsidR="00332B3D" w:rsidRPr="00B1020A" w:rsidRDefault="00454B73" w:rsidP="0082671A">
            <w:pPr>
              <w:pStyle w:val="NoSpacing"/>
              <w:ind w:right="-108"/>
              <w:jc w:val="center"/>
              <w:rPr>
                <w:rFonts w:cstheme="minorHAnsi"/>
              </w:rPr>
            </w:pPr>
            <w:r>
              <w:rPr>
                <w:rFonts w:cstheme="minorHAnsi"/>
              </w:rPr>
              <w:t>O</w:t>
            </w:r>
          </w:p>
        </w:tc>
        <w:tc>
          <w:tcPr>
            <w:tcW w:w="1038" w:type="dxa"/>
            <w:vAlign w:val="center"/>
          </w:tcPr>
          <w:p w14:paraId="1F3CA7D5" w14:textId="55CA839D"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74FF68A6" w14:textId="70DD0542" w:rsidR="00332B3D" w:rsidRPr="00B1020A" w:rsidRDefault="006C7C43" w:rsidP="0082671A">
            <w:pPr>
              <w:pStyle w:val="NoSpacing"/>
              <w:ind w:right="-108"/>
              <w:jc w:val="center"/>
              <w:rPr>
                <w:rFonts w:cstheme="minorHAnsi"/>
              </w:rPr>
            </w:pPr>
            <w:r>
              <w:rPr>
                <w:rFonts w:cstheme="minorHAnsi"/>
              </w:rPr>
              <w:t>X</w:t>
            </w:r>
          </w:p>
        </w:tc>
      </w:tr>
      <w:tr w:rsidR="00332B3D" w:rsidRPr="00B1020A" w14:paraId="74031D8F" w14:textId="77777777" w:rsidTr="00397CD7">
        <w:trPr>
          <w:trHeight w:val="287"/>
        </w:trPr>
        <w:tc>
          <w:tcPr>
            <w:tcW w:w="574" w:type="dxa"/>
            <w:vAlign w:val="center"/>
          </w:tcPr>
          <w:p w14:paraId="183D39F7" w14:textId="77777777" w:rsidR="00332B3D" w:rsidRPr="00B1020A" w:rsidRDefault="00332B3D" w:rsidP="0082671A">
            <w:pPr>
              <w:pStyle w:val="NoSpacing"/>
              <w:ind w:right="-442"/>
              <w:rPr>
                <w:rFonts w:cstheme="minorHAnsi"/>
                <w:b/>
              </w:rPr>
            </w:pPr>
            <w:r w:rsidRPr="00B1020A">
              <w:rPr>
                <w:rFonts w:cstheme="minorHAnsi"/>
              </w:rPr>
              <w:t>5</w:t>
            </w:r>
          </w:p>
        </w:tc>
        <w:tc>
          <w:tcPr>
            <w:tcW w:w="6136" w:type="dxa"/>
            <w:vAlign w:val="center"/>
          </w:tcPr>
          <w:p w14:paraId="7FE56815" w14:textId="77777777" w:rsidR="00332B3D" w:rsidRPr="00B1020A" w:rsidRDefault="00332B3D" w:rsidP="0082671A">
            <w:pPr>
              <w:rPr>
                <w:rFonts w:cstheme="minorHAnsi"/>
                <w:b/>
              </w:rPr>
            </w:pPr>
            <w:r w:rsidRPr="00B1020A">
              <w:rPr>
                <w:rFonts w:cstheme="minorHAnsi"/>
              </w:rPr>
              <w:t xml:space="preserve">Courtney Chelo </w:t>
            </w:r>
          </w:p>
        </w:tc>
        <w:tc>
          <w:tcPr>
            <w:tcW w:w="1093" w:type="dxa"/>
            <w:vAlign w:val="center"/>
          </w:tcPr>
          <w:p w14:paraId="1ED6E60B" w14:textId="51CD893A" w:rsidR="00332B3D" w:rsidRPr="00B1020A" w:rsidRDefault="00454B73" w:rsidP="0082671A">
            <w:pPr>
              <w:pStyle w:val="NoSpacing"/>
              <w:ind w:right="-108"/>
              <w:jc w:val="center"/>
              <w:rPr>
                <w:rFonts w:cstheme="minorHAnsi"/>
              </w:rPr>
            </w:pPr>
            <w:r>
              <w:rPr>
                <w:rFonts w:cstheme="minorHAnsi"/>
              </w:rPr>
              <w:t>X</w:t>
            </w:r>
          </w:p>
        </w:tc>
        <w:tc>
          <w:tcPr>
            <w:tcW w:w="1038" w:type="dxa"/>
            <w:vAlign w:val="center"/>
          </w:tcPr>
          <w:p w14:paraId="3543E394" w14:textId="5527F1BB"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087E655C" w14:textId="6A1F9FBF" w:rsidR="00332B3D" w:rsidRPr="00B1020A" w:rsidRDefault="006C7C43" w:rsidP="0082671A">
            <w:pPr>
              <w:pStyle w:val="NoSpacing"/>
              <w:ind w:right="-108"/>
              <w:jc w:val="center"/>
              <w:rPr>
                <w:rFonts w:cstheme="minorHAnsi"/>
              </w:rPr>
            </w:pPr>
            <w:r>
              <w:rPr>
                <w:rFonts w:cstheme="minorHAnsi"/>
              </w:rPr>
              <w:t>X</w:t>
            </w:r>
          </w:p>
        </w:tc>
      </w:tr>
      <w:tr w:rsidR="00332B3D" w:rsidRPr="00B1020A" w14:paraId="663FC208" w14:textId="77777777" w:rsidTr="00397CD7">
        <w:trPr>
          <w:trHeight w:val="339"/>
        </w:trPr>
        <w:tc>
          <w:tcPr>
            <w:tcW w:w="574" w:type="dxa"/>
            <w:vAlign w:val="center"/>
          </w:tcPr>
          <w:p w14:paraId="3691FE6C" w14:textId="77777777" w:rsidR="00332B3D" w:rsidRPr="00B1020A" w:rsidRDefault="00332B3D" w:rsidP="0082671A">
            <w:pPr>
              <w:pStyle w:val="NoSpacing"/>
              <w:ind w:right="-442"/>
              <w:rPr>
                <w:rFonts w:cstheme="minorHAnsi"/>
                <w:b/>
              </w:rPr>
            </w:pPr>
            <w:r w:rsidRPr="00B1020A">
              <w:rPr>
                <w:rFonts w:cstheme="minorHAnsi"/>
              </w:rPr>
              <w:t>6</w:t>
            </w:r>
          </w:p>
        </w:tc>
        <w:tc>
          <w:tcPr>
            <w:tcW w:w="6136" w:type="dxa"/>
            <w:vAlign w:val="center"/>
          </w:tcPr>
          <w:p w14:paraId="19DA384C" w14:textId="77777777" w:rsidR="00332B3D" w:rsidRPr="00B1020A" w:rsidRDefault="00332B3D" w:rsidP="0082671A">
            <w:pPr>
              <w:rPr>
                <w:rFonts w:cstheme="minorHAnsi"/>
                <w:b/>
              </w:rPr>
            </w:pPr>
            <w:r w:rsidRPr="00B1020A">
              <w:rPr>
                <w:rFonts w:cstheme="minorHAnsi"/>
              </w:rPr>
              <w:t>Undersecretary Kerry Collins</w:t>
            </w:r>
          </w:p>
        </w:tc>
        <w:tc>
          <w:tcPr>
            <w:tcW w:w="1093" w:type="dxa"/>
            <w:vAlign w:val="center"/>
          </w:tcPr>
          <w:p w14:paraId="63AE84E3" w14:textId="551669AF"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392CEB08" w14:textId="2DD56F53"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0B416155" w14:textId="5A405C72" w:rsidR="00332B3D" w:rsidRPr="00B1020A" w:rsidRDefault="006C7C43" w:rsidP="0082671A">
            <w:pPr>
              <w:pStyle w:val="NoSpacing"/>
              <w:ind w:right="-108"/>
              <w:jc w:val="center"/>
              <w:rPr>
                <w:rFonts w:cstheme="minorHAnsi"/>
              </w:rPr>
            </w:pPr>
            <w:r>
              <w:rPr>
                <w:rFonts w:cstheme="minorHAnsi"/>
              </w:rPr>
              <w:t>-</w:t>
            </w:r>
          </w:p>
        </w:tc>
      </w:tr>
      <w:tr w:rsidR="00332B3D" w:rsidRPr="00B1020A" w14:paraId="2B8B10C4" w14:textId="77777777" w:rsidTr="00397CD7">
        <w:trPr>
          <w:trHeight w:val="273"/>
        </w:trPr>
        <w:tc>
          <w:tcPr>
            <w:tcW w:w="574" w:type="dxa"/>
            <w:vAlign w:val="center"/>
          </w:tcPr>
          <w:p w14:paraId="3703AA0A" w14:textId="77777777" w:rsidR="00332B3D" w:rsidRPr="00B1020A" w:rsidRDefault="00332B3D" w:rsidP="0082671A">
            <w:pPr>
              <w:pStyle w:val="NoSpacing"/>
              <w:ind w:right="-442"/>
              <w:rPr>
                <w:rFonts w:cstheme="minorHAnsi"/>
                <w:b/>
              </w:rPr>
            </w:pPr>
            <w:r w:rsidRPr="00B1020A">
              <w:rPr>
                <w:rFonts w:cstheme="minorHAnsi"/>
              </w:rPr>
              <w:t>7</w:t>
            </w:r>
          </w:p>
        </w:tc>
        <w:tc>
          <w:tcPr>
            <w:tcW w:w="6136" w:type="dxa"/>
            <w:vAlign w:val="center"/>
          </w:tcPr>
          <w:p w14:paraId="229F0226" w14:textId="77777777" w:rsidR="00332B3D" w:rsidRPr="00B1020A" w:rsidRDefault="00332B3D" w:rsidP="0082671A">
            <w:pPr>
              <w:rPr>
                <w:rFonts w:cstheme="minorHAnsi"/>
                <w:b/>
              </w:rPr>
            </w:pPr>
            <w:r w:rsidRPr="00B1020A">
              <w:rPr>
                <w:rFonts w:cstheme="minorHAnsi"/>
              </w:rPr>
              <w:t xml:space="preserve">Rebekah Gewirtz </w:t>
            </w:r>
          </w:p>
        </w:tc>
        <w:tc>
          <w:tcPr>
            <w:tcW w:w="1093" w:type="dxa"/>
            <w:vAlign w:val="center"/>
          </w:tcPr>
          <w:p w14:paraId="49222E57" w14:textId="57E142D4" w:rsidR="00332B3D" w:rsidRPr="00B1020A" w:rsidRDefault="00454B73" w:rsidP="0082671A">
            <w:pPr>
              <w:pStyle w:val="NoSpacing"/>
              <w:ind w:right="-108"/>
              <w:jc w:val="center"/>
              <w:rPr>
                <w:rFonts w:cstheme="minorHAnsi"/>
              </w:rPr>
            </w:pPr>
            <w:r>
              <w:rPr>
                <w:rFonts w:cstheme="minorHAnsi"/>
              </w:rPr>
              <w:t>X</w:t>
            </w:r>
          </w:p>
        </w:tc>
        <w:tc>
          <w:tcPr>
            <w:tcW w:w="1038" w:type="dxa"/>
            <w:vAlign w:val="center"/>
          </w:tcPr>
          <w:p w14:paraId="3F58A4D5" w14:textId="787168A6"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46B8686E" w14:textId="72275721" w:rsidR="00332B3D" w:rsidRPr="00B1020A" w:rsidRDefault="006C7C43" w:rsidP="0082671A">
            <w:pPr>
              <w:pStyle w:val="NoSpacing"/>
              <w:ind w:right="-108"/>
              <w:jc w:val="center"/>
              <w:rPr>
                <w:rFonts w:cstheme="minorHAnsi"/>
              </w:rPr>
            </w:pPr>
            <w:r>
              <w:rPr>
                <w:rFonts w:cstheme="minorHAnsi"/>
              </w:rPr>
              <w:t>X</w:t>
            </w:r>
          </w:p>
        </w:tc>
      </w:tr>
      <w:tr w:rsidR="00332B3D" w:rsidRPr="00B1020A" w14:paraId="2405E664" w14:textId="77777777" w:rsidTr="00397CD7">
        <w:trPr>
          <w:trHeight w:val="273"/>
        </w:trPr>
        <w:tc>
          <w:tcPr>
            <w:tcW w:w="574" w:type="dxa"/>
            <w:vAlign w:val="center"/>
          </w:tcPr>
          <w:p w14:paraId="110EE9A6" w14:textId="77777777" w:rsidR="00332B3D" w:rsidRPr="00B1020A" w:rsidRDefault="00332B3D" w:rsidP="0082671A">
            <w:pPr>
              <w:pStyle w:val="NoSpacing"/>
              <w:ind w:right="-442"/>
              <w:rPr>
                <w:rFonts w:cstheme="minorHAnsi"/>
                <w:b/>
              </w:rPr>
            </w:pPr>
            <w:r w:rsidRPr="00B1020A">
              <w:rPr>
                <w:rFonts w:cstheme="minorHAnsi"/>
              </w:rPr>
              <w:t>8</w:t>
            </w:r>
          </w:p>
        </w:tc>
        <w:tc>
          <w:tcPr>
            <w:tcW w:w="6136" w:type="dxa"/>
            <w:vAlign w:val="center"/>
          </w:tcPr>
          <w:p w14:paraId="042652DC" w14:textId="77777777" w:rsidR="00332B3D" w:rsidRPr="00B1020A" w:rsidRDefault="00332B3D" w:rsidP="0082671A">
            <w:pPr>
              <w:rPr>
                <w:rFonts w:cstheme="minorHAnsi"/>
                <w:b/>
              </w:rPr>
            </w:pPr>
            <w:r w:rsidRPr="00B1020A">
              <w:rPr>
                <w:rFonts w:cstheme="minorHAnsi"/>
              </w:rPr>
              <w:t xml:space="preserve">Debbie Helms </w:t>
            </w:r>
          </w:p>
        </w:tc>
        <w:tc>
          <w:tcPr>
            <w:tcW w:w="1093" w:type="dxa"/>
            <w:vAlign w:val="center"/>
          </w:tcPr>
          <w:p w14:paraId="4D457552" w14:textId="381C22DA" w:rsidR="00332B3D" w:rsidRPr="00B1020A" w:rsidRDefault="00C26CB5" w:rsidP="0082671A">
            <w:pPr>
              <w:pStyle w:val="NoSpacing"/>
              <w:ind w:right="-108"/>
              <w:jc w:val="center"/>
              <w:rPr>
                <w:rFonts w:cstheme="minorHAnsi"/>
              </w:rPr>
            </w:pPr>
            <w:r>
              <w:rPr>
                <w:rFonts w:cstheme="minorHAnsi"/>
              </w:rPr>
              <w:t>-</w:t>
            </w:r>
          </w:p>
        </w:tc>
        <w:tc>
          <w:tcPr>
            <w:tcW w:w="1038" w:type="dxa"/>
            <w:vAlign w:val="center"/>
          </w:tcPr>
          <w:p w14:paraId="7CB2BBDA" w14:textId="5AFCC319"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6FDD9E11" w14:textId="6A468565" w:rsidR="00332B3D" w:rsidRPr="00B1020A" w:rsidRDefault="006C7C43" w:rsidP="0082671A">
            <w:pPr>
              <w:pStyle w:val="NoSpacing"/>
              <w:ind w:right="-108"/>
              <w:jc w:val="center"/>
              <w:rPr>
                <w:rFonts w:cstheme="minorHAnsi"/>
              </w:rPr>
            </w:pPr>
            <w:r>
              <w:rPr>
                <w:rFonts w:cstheme="minorHAnsi"/>
              </w:rPr>
              <w:t>-</w:t>
            </w:r>
          </w:p>
        </w:tc>
      </w:tr>
      <w:tr w:rsidR="00332B3D" w:rsidRPr="00B1020A" w14:paraId="1929ADEA" w14:textId="77777777" w:rsidTr="00397CD7">
        <w:trPr>
          <w:trHeight w:val="273"/>
        </w:trPr>
        <w:tc>
          <w:tcPr>
            <w:tcW w:w="574" w:type="dxa"/>
            <w:vAlign w:val="center"/>
          </w:tcPr>
          <w:p w14:paraId="116459AE" w14:textId="77777777" w:rsidR="00332B3D" w:rsidRPr="00B1020A" w:rsidRDefault="00332B3D" w:rsidP="0082671A">
            <w:pPr>
              <w:pStyle w:val="NoSpacing"/>
              <w:ind w:right="-442"/>
              <w:rPr>
                <w:rFonts w:cstheme="minorHAnsi"/>
                <w:b/>
              </w:rPr>
            </w:pPr>
            <w:r w:rsidRPr="00B1020A">
              <w:rPr>
                <w:rFonts w:cstheme="minorHAnsi"/>
              </w:rPr>
              <w:t>9</w:t>
            </w:r>
          </w:p>
        </w:tc>
        <w:tc>
          <w:tcPr>
            <w:tcW w:w="6136" w:type="dxa"/>
            <w:vAlign w:val="center"/>
          </w:tcPr>
          <w:p w14:paraId="51D12966" w14:textId="2B2ACBF9" w:rsidR="00332B3D" w:rsidRPr="00B1020A" w:rsidRDefault="00332B3D" w:rsidP="0082671A">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1093" w:type="dxa"/>
            <w:vAlign w:val="center"/>
          </w:tcPr>
          <w:p w14:paraId="602E08F1" w14:textId="2A71D05A"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6119EC0D" w14:textId="7AE72D4F"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3A819B25" w14:textId="2E787000" w:rsidR="00332B3D" w:rsidRPr="00B1020A" w:rsidRDefault="006C7C43" w:rsidP="0082671A">
            <w:pPr>
              <w:pStyle w:val="NoSpacing"/>
              <w:ind w:right="-108"/>
              <w:jc w:val="center"/>
              <w:rPr>
                <w:rFonts w:cstheme="minorHAnsi"/>
              </w:rPr>
            </w:pPr>
            <w:r>
              <w:rPr>
                <w:rFonts w:cstheme="minorHAnsi"/>
              </w:rPr>
              <w:t>X</w:t>
            </w:r>
          </w:p>
        </w:tc>
      </w:tr>
      <w:tr w:rsidR="00332B3D" w:rsidRPr="00B1020A" w14:paraId="2EE45626" w14:textId="77777777" w:rsidTr="00397CD7">
        <w:trPr>
          <w:trHeight w:val="273"/>
        </w:trPr>
        <w:tc>
          <w:tcPr>
            <w:tcW w:w="574" w:type="dxa"/>
            <w:vAlign w:val="center"/>
          </w:tcPr>
          <w:p w14:paraId="6F01AAD1" w14:textId="77777777" w:rsidR="00332B3D" w:rsidRPr="00B1020A" w:rsidRDefault="00332B3D" w:rsidP="0082671A">
            <w:pPr>
              <w:pStyle w:val="NoSpacing"/>
              <w:ind w:right="-442"/>
              <w:rPr>
                <w:rFonts w:cstheme="minorHAnsi"/>
                <w:b/>
              </w:rPr>
            </w:pPr>
            <w:r w:rsidRPr="00B1020A">
              <w:rPr>
                <w:rFonts w:cstheme="minorHAnsi"/>
              </w:rPr>
              <w:t>10</w:t>
            </w:r>
          </w:p>
        </w:tc>
        <w:tc>
          <w:tcPr>
            <w:tcW w:w="6136" w:type="dxa"/>
            <w:vAlign w:val="center"/>
          </w:tcPr>
          <w:p w14:paraId="2E0318B3" w14:textId="77777777" w:rsidR="00332B3D" w:rsidRPr="00B1020A" w:rsidRDefault="00332B3D" w:rsidP="0082671A">
            <w:pPr>
              <w:rPr>
                <w:rFonts w:cstheme="minorHAnsi"/>
                <w:b/>
              </w:rPr>
            </w:pPr>
            <w:r w:rsidRPr="00B1020A">
              <w:rPr>
                <w:rFonts w:cstheme="minorHAnsi"/>
              </w:rPr>
              <w:t xml:space="preserve">Josh Quirk </w:t>
            </w:r>
          </w:p>
        </w:tc>
        <w:tc>
          <w:tcPr>
            <w:tcW w:w="1093" w:type="dxa"/>
            <w:vAlign w:val="center"/>
          </w:tcPr>
          <w:p w14:paraId="47D75FC5" w14:textId="6B52C749"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2C81F31E" w14:textId="11C22DE2"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058849E" w14:textId="6F511C87" w:rsidR="00332B3D" w:rsidRPr="00B1020A" w:rsidRDefault="006C7C43" w:rsidP="0082671A">
            <w:pPr>
              <w:pStyle w:val="NoSpacing"/>
              <w:ind w:right="-108"/>
              <w:jc w:val="center"/>
              <w:rPr>
                <w:rFonts w:cstheme="minorHAnsi"/>
              </w:rPr>
            </w:pPr>
            <w:r>
              <w:rPr>
                <w:rFonts w:cstheme="minorHAnsi"/>
              </w:rPr>
              <w:t>X</w:t>
            </w:r>
          </w:p>
        </w:tc>
      </w:tr>
      <w:tr w:rsidR="00332B3D" w:rsidRPr="00B1020A" w14:paraId="09D614C0" w14:textId="77777777" w:rsidTr="00397CD7">
        <w:trPr>
          <w:trHeight w:val="273"/>
        </w:trPr>
        <w:tc>
          <w:tcPr>
            <w:tcW w:w="574" w:type="dxa"/>
            <w:vAlign w:val="center"/>
          </w:tcPr>
          <w:p w14:paraId="08C9C4DA" w14:textId="77777777" w:rsidR="00332B3D" w:rsidRPr="00B1020A" w:rsidRDefault="00332B3D" w:rsidP="0082671A">
            <w:pPr>
              <w:pStyle w:val="NoSpacing"/>
              <w:ind w:right="-442"/>
              <w:rPr>
                <w:rFonts w:cstheme="minorHAnsi"/>
                <w:b/>
              </w:rPr>
            </w:pPr>
            <w:r w:rsidRPr="00B1020A">
              <w:rPr>
                <w:rFonts w:cstheme="minorHAnsi"/>
              </w:rPr>
              <w:t>11</w:t>
            </w:r>
          </w:p>
        </w:tc>
        <w:tc>
          <w:tcPr>
            <w:tcW w:w="6136" w:type="dxa"/>
            <w:vAlign w:val="center"/>
          </w:tcPr>
          <w:p w14:paraId="3F9198E4" w14:textId="77777777" w:rsidR="00332B3D" w:rsidRPr="00B1020A" w:rsidRDefault="00332B3D" w:rsidP="0082671A">
            <w:pPr>
              <w:rPr>
                <w:rFonts w:cstheme="minorHAnsi"/>
                <w:b/>
              </w:rPr>
            </w:pPr>
            <w:r w:rsidRPr="00B1020A">
              <w:rPr>
                <w:rFonts w:cstheme="minorHAnsi"/>
              </w:rPr>
              <w:t xml:space="preserve">Charmain Jackman, PhD </w:t>
            </w:r>
          </w:p>
        </w:tc>
        <w:tc>
          <w:tcPr>
            <w:tcW w:w="1093" w:type="dxa"/>
            <w:vAlign w:val="center"/>
          </w:tcPr>
          <w:p w14:paraId="4FA3376C" w14:textId="61B43D5E"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439206D9" w14:textId="6166E614"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541D79CA" w14:textId="15C05078" w:rsidR="00332B3D" w:rsidRPr="00B1020A" w:rsidRDefault="006C7C43" w:rsidP="0082671A">
            <w:pPr>
              <w:pStyle w:val="NoSpacing"/>
              <w:ind w:right="-108"/>
              <w:jc w:val="center"/>
              <w:rPr>
                <w:rFonts w:cstheme="minorHAnsi"/>
              </w:rPr>
            </w:pPr>
            <w:r>
              <w:rPr>
                <w:rFonts w:cstheme="minorHAnsi"/>
              </w:rPr>
              <w:t>X</w:t>
            </w:r>
          </w:p>
        </w:tc>
      </w:tr>
      <w:tr w:rsidR="00332B3D" w:rsidRPr="00B1020A" w14:paraId="5D5792F7" w14:textId="77777777" w:rsidTr="00397CD7">
        <w:trPr>
          <w:trHeight w:val="273"/>
        </w:trPr>
        <w:tc>
          <w:tcPr>
            <w:tcW w:w="574" w:type="dxa"/>
            <w:vAlign w:val="center"/>
          </w:tcPr>
          <w:p w14:paraId="74E6BF78" w14:textId="77777777" w:rsidR="00332B3D" w:rsidRPr="00B1020A" w:rsidRDefault="00332B3D" w:rsidP="0082671A">
            <w:pPr>
              <w:pStyle w:val="NoSpacing"/>
              <w:ind w:right="-442"/>
              <w:rPr>
                <w:rFonts w:cstheme="minorHAnsi"/>
                <w:b/>
              </w:rPr>
            </w:pPr>
            <w:r w:rsidRPr="00B1020A">
              <w:rPr>
                <w:rFonts w:cstheme="minorHAnsi"/>
              </w:rPr>
              <w:t>12</w:t>
            </w:r>
          </w:p>
        </w:tc>
        <w:tc>
          <w:tcPr>
            <w:tcW w:w="6136" w:type="dxa"/>
            <w:vAlign w:val="center"/>
          </w:tcPr>
          <w:p w14:paraId="534C67DD" w14:textId="77777777" w:rsidR="00332B3D" w:rsidRPr="00B1020A" w:rsidRDefault="00332B3D" w:rsidP="0082671A">
            <w:pPr>
              <w:rPr>
                <w:rFonts w:cstheme="minorHAnsi"/>
              </w:rPr>
            </w:pPr>
            <w:r w:rsidRPr="00B1020A">
              <w:rPr>
                <w:rFonts w:cstheme="minorHAnsi"/>
              </w:rPr>
              <w:t xml:space="preserve">Karin Jeffers </w:t>
            </w:r>
          </w:p>
        </w:tc>
        <w:tc>
          <w:tcPr>
            <w:tcW w:w="1093" w:type="dxa"/>
            <w:vAlign w:val="center"/>
          </w:tcPr>
          <w:p w14:paraId="35395A22" w14:textId="5AA3371B"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7443A3D0" w14:textId="43958932" w:rsidR="00332B3D" w:rsidRPr="00B1020A" w:rsidRDefault="00DB11C9" w:rsidP="0082671A">
            <w:pPr>
              <w:pStyle w:val="NoSpacing"/>
              <w:ind w:right="-115"/>
              <w:jc w:val="center"/>
              <w:rPr>
                <w:rFonts w:cstheme="minorHAnsi"/>
              </w:rPr>
            </w:pPr>
            <w:r>
              <w:rPr>
                <w:rFonts w:cstheme="minorHAnsi"/>
              </w:rPr>
              <w:t>X</w:t>
            </w:r>
          </w:p>
        </w:tc>
        <w:tc>
          <w:tcPr>
            <w:tcW w:w="991" w:type="dxa"/>
            <w:vAlign w:val="center"/>
          </w:tcPr>
          <w:p w14:paraId="61F05E1E" w14:textId="0DDBD4F4" w:rsidR="00332B3D" w:rsidRPr="00B1020A" w:rsidRDefault="006C7C43" w:rsidP="0082671A">
            <w:pPr>
              <w:pStyle w:val="NoSpacing"/>
              <w:ind w:right="-115"/>
              <w:jc w:val="center"/>
              <w:rPr>
                <w:rFonts w:cstheme="minorHAnsi"/>
              </w:rPr>
            </w:pPr>
            <w:r>
              <w:rPr>
                <w:rFonts w:cstheme="minorHAnsi"/>
              </w:rPr>
              <w:t>X</w:t>
            </w:r>
          </w:p>
        </w:tc>
      </w:tr>
      <w:tr w:rsidR="00332B3D" w:rsidRPr="00B1020A" w14:paraId="246BA268" w14:textId="77777777" w:rsidTr="00397CD7">
        <w:trPr>
          <w:trHeight w:val="273"/>
        </w:trPr>
        <w:tc>
          <w:tcPr>
            <w:tcW w:w="574" w:type="dxa"/>
            <w:vAlign w:val="center"/>
          </w:tcPr>
          <w:p w14:paraId="03AE076B" w14:textId="77777777" w:rsidR="00332B3D" w:rsidRPr="00B1020A" w:rsidRDefault="00332B3D" w:rsidP="0082671A">
            <w:pPr>
              <w:pStyle w:val="NoSpacing"/>
              <w:ind w:right="-442"/>
              <w:rPr>
                <w:rFonts w:cstheme="minorHAnsi"/>
                <w:b/>
              </w:rPr>
            </w:pPr>
            <w:r w:rsidRPr="00B1020A">
              <w:rPr>
                <w:rFonts w:cstheme="minorHAnsi"/>
              </w:rPr>
              <w:t>13</w:t>
            </w:r>
          </w:p>
        </w:tc>
        <w:tc>
          <w:tcPr>
            <w:tcW w:w="6136" w:type="dxa"/>
            <w:vAlign w:val="center"/>
          </w:tcPr>
          <w:p w14:paraId="465F46BF" w14:textId="77777777" w:rsidR="00332B3D" w:rsidRPr="00B1020A" w:rsidRDefault="00332B3D" w:rsidP="0082671A">
            <w:pPr>
              <w:rPr>
                <w:rFonts w:cstheme="minorHAnsi"/>
                <w:b/>
              </w:rPr>
            </w:pPr>
            <w:r w:rsidRPr="00B1020A">
              <w:rPr>
                <w:rFonts w:cstheme="minorHAnsi"/>
              </w:rPr>
              <w:t>Kathy Marchi</w:t>
            </w:r>
          </w:p>
        </w:tc>
        <w:tc>
          <w:tcPr>
            <w:tcW w:w="1093" w:type="dxa"/>
            <w:vAlign w:val="center"/>
          </w:tcPr>
          <w:p w14:paraId="5029F40A" w14:textId="166279DF"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7483F7A0" w14:textId="725C5383"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05BFA6B8" w14:textId="45854173" w:rsidR="00332B3D" w:rsidRPr="00B1020A" w:rsidRDefault="006C7C43" w:rsidP="0082671A">
            <w:pPr>
              <w:pStyle w:val="NoSpacing"/>
              <w:ind w:right="-108"/>
              <w:jc w:val="center"/>
              <w:rPr>
                <w:rFonts w:cstheme="minorHAnsi"/>
              </w:rPr>
            </w:pPr>
            <w:r>
              <w:rPr>
                <w:rFonts w:cstheme="minorHAnsi"/>
              </w:rPr>
              <w:t>-</w:t>
            </w:r>
          </w:p>
        </w:tc>
      </w:tr>
      <w:tr w:rsidR="00332B3D" w:rsidRPr="00B1020A" w14:paraId="6CAE414A" w14:textId="77777777" w:rsidTr="00397CD7">
        <w:trPr>
          <w:trHeight w:val="273"/>
        </w:trPr>
        <w:tc>
          <w:tcPr>
            <w:tcW w:w="574" w:type="dxa"/>
            <w:vAlign w:val="center"/>
          </w:tcPr>
          <w:p w14:paraId="50424726" w14:textId="77777777" w:rsidR="00332B3D" w:rsidRPr="00B1020A" w:rsidRDefault="00332B3D" w:rsidP="0082671A">
            <w:pPr>
              <w:pStyle w:val="NoSpacing"/>
              <w:ind w:right="-442"/>
              <w:rPr>
                <w:rFonts w:cstheme="minorHAnsi"/>
                <w:b/>
              </w:rPr>
            </w:pPr>
            <w:r w:rsidRPr="00B1020A">
              <w:rPr>
                <w:rFonts w:cstheme="minorHAnsi"/>
              </w:rPr>
              <w:t>14</w:t>
            </w:r>
          </w:p>
        </w:tc>
        <w:tc>
          <w:tcPr>
            <w:tcW w:w="6136" w:type="dxa"/>
            <w:vAlign w:val="center"/>
          </w:tcPr>
          <w:p w14:paraId="19B04EB4" w14:textId="77777777" w:rsidR="00332B3D" w:rsidRPr="00B1020A" w:rsidRDefault="00332B3D" w:rsidP="0082671A">
            <w:pPr>
              <w:rPr>
                <w:rFonts w:cstheme="minorHAnsi"/>
                <w:b/>
              </w:rPr>
            </w:pPr>
            <w:r w:rsidRPr="00B1020A">
              <w:rPr>
                <w:rFonts w:cstheme="minorHAnsi"/>
              </w:rPr>
              <w:t xml:space="preserve">Kimberly Martin </w:t>
            </w:r>
          </w:p>
        </w:tc>
        <w:tc>
          <w:tcPr>
            <w:tcW w:w="1093" w:type="dxa"/>
            <w:vAlign w:val="center"/>
          </w:tcPr>
          <w:p w14:paraId="1BC81753" w14:textId="5AEA14D6"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66338D03" w14:textId="5ABD2DA3"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62B59F54" w14:textId="242CA415" w:rsidR="00332B3D" w:rsidRPr="00B1020A" w:rsidRDefault="006C7C43" w:rsidP="0082671A">
            <w:pPr>
              <w:pStyle w:val="NoSpacing"/>
              <w:ind w:right="-108"/>
              <w:jc w:val="center"/>
              <w:rPr>
                <w:rFonts w:cstheme="minorHAnsi"/>
              </w:rPr>
            </w:pPr>
            <w:r>
              <w:rPr>
                <w:rFonts w:cstheme="minorHAnsi"/>
              </w:rPr>
              <w:t>X</w:t>
            </w:r>
          </w:p>
        </w:tc>
      </w:tr>
      <w:tr w:rsidR="00332B3D" w:rsidRPr="00B1020A" w14:paraId="637D52F4" w14:textId="77777777" w:rsidTr="00397CD7">
        <w:trPr>
          <w:trHeight w:val="273"/>
        </w:trPr>
        <w:tc>
          <w:tcPr>
            <w:tcW w:w="574" w:type="dxa"/>
            <w:vAlign w:val="center"/>
          </w:tcPr>
          <w:p w14:paraId="740BA3AC" w14:textId="77777777" w:rsidR="00332B3D" w:rsidRPr="00B1020A" w:rsidRDefault="00332B3D" w:rsidP="0082671A">
            <w:pPr>
              <w:pStyle w:val="NoSpacing"/>
              <w:ind w:right="-442"/>
              <w:rPr>
                <w:rFonts w:cstheme="minorHAnsi"/>
                <w:b/>
              </w:rPr>
            </w:pPr>
            <w:r w:rsidRPr="00B1020A">
              <w:rPr>
                <w:rFonts w:cstheme="minorHAnsi"/>
              </w:rPr>
              <w:t>15</w:t>
            </w:r>
          </w:p>
        </w:tc>
        <w:tc>
          <w:tcPr>
            <w:tcW w:w="6136" w:type="dxa"/>
            <w:vAlign w:val="center"/>
          </w:tcPr>
          <w:p w14:paraId="7D92FDFC" w14:textId="77777777" w:rsidR="00332B3D" w:rsidRPr="00B1020A" w:rsidRDefault="00332B3D" w:rsidP="0082671A">
            <w:pPr>
              <w:rPr>
                <w:rFonts w:cstheme="minorHAnsi"/>
              </w:rPr>
            </w:pPr>
            <w:r w:rsidRPr="00B1020A">
              <w:rPr>
                <w:rFonts w:cstheme="minorHAnsi"/>
              </w:rPr>
              <w:t xml:space="preserve">Paul Mina </w:t>
            </w:r>
          </w:p>
        </w:tc>
        <w:tc>
          <w:tcPr>
            <w:tcW w:w="1093" w:type="dxa"/>
            <w:vAlign w:val="center"/>
          </w:tcPr>
          <w:p w14:paraId="0B269A2C" w14:textId="612E31C1"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62F53391" w14:textId="25EC236A"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73C83A9B" w14:textId="5F9F8228" w:rsidR="00332B3D" w:rsidRPr="00B1020A" w:rsidRDefault="006C7C43" w:rsidP="0082671A">
            <w:pPr>
              <w:pStyle w:val="NoSpacing"/>
              <w:ind w:right="-108"/>
              <w:jc w:val="center"/>
              <w:rPr>
                <w:rFonts w:cstheme="minorHAnsi"/>
              </w:rPr>
            </w:pPr>
            <w:r>
              <w:rPr>
                <w:rFonts w:cstheme="minorHAnsi"/>
              </w:rPr>
              <w:t>X</w:t>
            </w:r>
          </w:p>
        </w:tc>
      </w:tr>
      <w:tr w:rsidR="00332B3D" w:rsidRPr="00B1020A" w14:paraId="76A7C13A" w14:textId="77777777" w:rsidTr="00397CD7">
        <w:trPr>
          <w:trHeight w:val="339"/>
        </w:trPr>
        <w:tc>
          <w:tcPr>
            <w:tcW w:w="574" w:type="dxa"/>
            <w:vAlign w:val="center"/>
          </w:tcPr>
          <w:p w14:paraId="59E44437" w14:textId="77777777" w:rsidR="00332B3D" w:rsidRPr="00B1020A" w:rsidRDefault="00332B3D" w:rsidP="0082671A">
            <w:pPr>
              <w:pStyle w:val="NoSpacing"/>
              <w:ind w:right="-442"/>
              <w:rPr>
                <w:rFonts w:cstheme="minorHAnsi"/>
                <w:b/>
              </w:rPr>
            </w:pPr>
            <w:r w:rsidRPr="00B1020A">
              <w:rPr>
                <w:rFonts w:cstheme="minorHAnsi"/>
              </w:rPr>
              <w:t>16</w:t>
            </w:r>
          </w:p>
        </w:tc>
        <w:tc>
          <w:tcPr>
            <w:tcW w:w="6136" w:type="dxa"/>
            <w:vAlign w:val="center"/>
          </w:tcPr>
          <w:p w14:paraId="2519C933" w14:textId="77777777" w:rsidR="00332B3D" w:rsidRPr="00B1020A" w:rsidRDefault="00332B3D" w:rsidP="0082671A">
            <w:pPr>
              <w:rPr>
                <w:rFonts w:cstheme="minorHAnsi"/>
                <w:b/>
              </w:rPr>
            </w:pPr>
            <w:r w:rsidRPr="00B1020A">
              <w:rPr>
                <w:rFonts w:cstheme="minorHAnsi"/>
              </w:rPr>
              <w:t>Ivy Moody</w:t>
            </w:r>
          </w:p>
        </w:tc>
        <w:tc>
          <w:tcPr>
            <w:tcW w:w="1093" w:type="dxa"/>
            <w:vAlign w:val="center"/>
          </w:tcPr>
          <w:p w14:paraId="69486D7C" w14:textId="4437950D" w:rsidR="00332B3D" w:rsidRPr="00B1020A" w:rsidRDefault="00A1510D" w:rsidP="0082671A">
            <w:pPr>
              <w:pStyle w:val="NoSpacing"/>
              <w:ind w:right="-108"/>
              <w:jc w:val="center"/>
              <w:rPr>
                <w:rFonts w:cstheme="minorHAnsi"/>
              </w:rPr>
            </w:pPr>
            <w:r>
              <w:rPr>
                <w:rFonts w:cstheme="minorHAnsi"/>
              </w:rPr>
              <w:t>X</w:t>
            </w:r>
          </w:p>
        </w:tc>
        <w:tc>
          <w:tcPr>
            <w:tcW w:w="1038" w:type="dxa"/>
            <w:vAlign w:val="center"/>
          </w:tcPr>
          <w:p w14:paraId="1A9D2496" w14:textId="7C88E362"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9914F9C" w14:textId="05513225" w:rsidR="00332B3D" w:rsidRPr="00B1020A" w:rsidRDefault="006C7C43" w:rsidP="0082671A">
            <w:pPr>
              <w:pStyle w:val="NoSpacing"/>
              <w:ind w:right="-108"/>
              <w:jc w:val="center"/>
              <w:rPr>
                <w:rFonts w:cstheme="minorHAnsi"/>
              </w:rPr>
            </w:pPr>
            <w:r>
              <w:rPr>
                <w:rFonts w:cstheme="minorHAnsi"/>
              </w:rPr>
              <w:t>X</w:t>
            </w:r>
          </w:p>
        </w:tc>
      </w:tr>
      <w:tr w:rsidR="00332B3D" w:rsidRPr="00B1020A" w14:paraId="5DFBE61F" w14:textId="77777777" w:rsidTr="00397CD7">
        <w:trPr>
          <w:trHeight w:val="273"/>
        </w:trPr>
        <w:tc>
          <w:tcPr>
            <w:tcW w:w="574" w:type="dxa"/>
            <w:vAlign w:val="center"/>
          </w:tcPr>
          <w:p w14:paraId="1CACB8B2" w14:textId="77777777" w:rsidR="00332B3D" w:rsidRPr="00B1020A" w:rsidRDefault="00332B3D" w:rsidP="0082671A">
            <w:pPr>
              <w:pStyle w:val="NoSpacing"/>
              <w:ind w:right="-442"/>
              <w:rPr>
                <w:rFonts w:cstheme="minorHAnsi"/>
                <w:b/>
              </w:rPr>
            </w:pPr>
            <w:r w:rsidRPr="00B1020A">
              <w:rPr>
                <w:rFonts w:cstheme="minorHAnsi"/>
              </w:rPr>
              <w:t>17</w:t>
            </w:r>
          </w:p>
        </w:tc>
        <w:tc>
          <w:tcPr>
            <w:tcW w:w="6136" w:type="dxa"/>
            <w:vAlign w:val="center"/>
          </w:tcPr>
          <w:p w14:paraId="29364A6D" w14:textId="77777777" w:rsidR="00332B3D" w:rsidRPr="00B1020A" w:rsidRDefault="00332B3D" w:rsidP="0082671A">
            <w:pPr>
              <w:rPr>
                <w:rFonts w:cstheme="minorHAnsi"/>
              </w:rPr>
            </w:pPr>
            <w:r w:rsidRPr="00B1020A">
              <w:rPr>
                <w:rFonts w:cstheme="minorHAnsi"/>
              </w:rPr>
              <w:t>Pam Sager</w:t>
            </w:r>
          </w:p>
        </w:tc>
        <w:tc>
          <w:tcPr>
            <w:tcW w:w="1093" w:type="dxa"/>
            <w:vAlign w:val="center"/>
          </w:tcPr>
          <w:p w14:paraId="22D1EF32" w14:textId="235DE8B2"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6AD22275" w14:textId="2A8821A3"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A80E5C8" w14:textId="16FD615A" w:rsidR="00332B3D" w:rsidRPr="00B1020A" w:rsidRDefault="006C7C43" w:rsidP="0082671A">
            <w:pPr>
              <w:pStyle w:val="NoSpacing"/>
              <w:ind w:right="-108"/>
              <w:jc w:val="center"/>
              <w:rPr>
                <w:rFonts w:cstheme="minorHAnsi"/>
              </w:rPr>
            </w:pPr>
            <w:r>
              <w:rPr>
                <w:rFonts w:cstheme="minorHAnsi"/>
              </w:rPr>
              <w:t>X</w:t>
            </w:r>
          </w:p>
        </w:tc>
      </w:tr>
      <w:tr w:rsidR="00332B3D" w:rsidRPr="00B1020A" w14:paraId="297B531A" w14:textId="77777777" w:rsidTr="00397CD7">
        <w:trPr>
          <w:trHeight w:val="273"/>
        </w:trPr>
        <w:tc>
          <w:tcPr>
            <w:tcW w:w="574" w:type="dxa"/>
            <w:vAlign w:val="center"/>
          </w:tcPr>
          <w:p w14:paraId="23B82382" w14:textId="77777777" w:rsidR="00332B3D" w:rsidRPr="00B1020A" w:rsidRDefault="00332B3D" w:rsidP="0082671A">
            <w:pPr>
              <w:pStyle w:val="NoSpacing"/>
              <w:ind w:right="-442"/>
              <w:rPr>
                <w:rFonts w:cstheme="minorHAnsi"/>
                <w:b/>
              </w:rPr>
            </w:pPr>
            <w:r w:rsidRPr="00B1020A">
              <w:rPr>
                <w:rFonts w:cstheme="minorHAnsi"/>
              </w:rPr>
              <w:t>18</w:t>
            </w:r>
          </w:p>
        </w:tc>
        <w:tc>
          <w:tcPr>
            <w:tcW w:w="6136" w:type="dxa"/>
            <w:vAlign w:val="center"/>
          </w:tcPr>
          <w:p w14:paraId="6A36E972" w14:textId="77777777" w:rsidR="00332B3D" w:rsidRPr="00B1020A" w:rsidRDefault="00332B3D" w:rsidP="0082671A">
            <w:pPr>
              <w:rPr>
                <w:rFonts w:cstheme="minorHAnsi"/>
                <w:b/>
              </w:rPr>
            </w:pPr>
            <w:r w:rsidRPr="00B1020A">
              <w:rPr>
                <w:rFonts w:cstheme="minorHAnsi"/>
              </w:rPr>
              <w:t xml:space="preserve">Pata Suyemoto </w:t>
            </w:r>
          </w:p>
        </w:tc>
        <w:tc>
          <w:tcPr>
            <w:tcW w:w="1093" w:type="dxa"/>
            <w:vAlign w:val="center"/>
          </w:tcPr>
          <w:p w14:paraId="57A6B598" w14:textId="64B4A763"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319179BC" w14:textId="437F2795"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34F80241" w14:textId="118C7E1C" w:rsidR="00332B3D" w:rsidRPr="00B1020A" w:rsidRDefault="006C7C43" w:rsidP="0082671A">
            <w:pPr>
              <w:pStyle w:val="NoSpacing"/>
              <w:ind w:right="-108"/>
              <w:jc w:val="center"/>
              <w:rPr>
                <w:rFonts w:cstheme="minorHAnsi"/>
              </w:rPr>
            </w:pPr>
            <w:r>
              <w:rPr>
                <w:rFonts w:cstheme="minorHAnsi"/>
              </w:rPr>
              <w:t>X</w:t>
            </w:r>
          </w:p>
        </w:tc>
      </w:tr>
      <w:tr w:rsidR="00332B3D" w:rsidRPr="00B1020A" w14:paraId="31AB7A37" w14:textId="77777777" w:rsidTr="00397CD7">
        <w:trPr>
          <w:trHeight w:val="273"/>
        </w:trPr>
        <w:tc>
          <w:tcPr>
            <w:tcW w:w="574" w:type="dxa"/>
            <w:vAlign w:val="center"/>
          </w:tcPr>
          <w:p w14:paraId="7B2FDDF7" w14:textId="77777777" w:rsidR="00332B3D" w:rsidRPr="00B1020A" w:rsidRDefault="00332B3D" w:rsidP="0082671A">
            <w:pPr>
              <w:pStyle w:val="NoSpacing"/>
              <w:ind w:right="-442"/>
              <w:rPr>
                <w:rFonts w:cstheme="minorHAnsi"/>
                <w:b/>
              </w:rPr>
            </w:pPr>
            <w:r w:rsidRPr="00B1020A">
              <w:rPr>
                <w:rFonts w:cstheme="minorHAnsi"/>
              </w:rPr>
              <w:t>19</w:t>
            </w:r>
          </w:p>
        </w:tc>
        <w:tc>
          <w:tcPr>
            <w:tcW w:w="6136" w:type="dxa"/>
            <w:vAlign w:val="center"/>
          </w:tcPr>
          <w:p w14:paraId="76633E8B" w14:textId="77777777" w:rsidR="00332B3D" w:rsidRPr="00B1020A" w:rsidRDefault="00332B3D" w:rsidP="0082671A">
            <w:pPr>
              <w:rPr>
                <w:rFonts w:cstheme="minorHAnsi"/>
                <w:b/>
                <w:color w:val="FF0000"/>
              </w:rPr>
            </w:pPr>
            <w:r w:rsidRPr="00B1020A">
              <w:rPr>
                <w:rFonts w:cstheme="minorHAnsi"/>
              </w:rPr>
              <w:t xml:space="preserve">Joan Taglieri </w:t>
            </w:r>
          </w:p>
        </w:tc>
        <w:tc>
          <w:tcPr>
            <w:tcW w:w="1093" w:type="dxa"/>
            <w:vAlign w:val="center"/>
          </w:tcPr>
          <w:p w14:paraId="58635767" w14:textId="0186800C"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761CDC76" w14:textId="3B8EDA5F"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4C429719" w14:textId="19DC8F34" w:rsidR="00332B3D" w:rsidRPr="00B1020A" w:rsidRDefault="00DB0C2F" w:rsidP="0082671A">
            <w:pPr>
              <w:pStyle w:val="NoSpacing"/>
              <w:ind w:right="-108"/>
              <w:jc w:val="center"/>
              <w:rPr>
                <w:rFonts w:cstheme="minorHAnsi"/>
              </w:rPr>
            </w:pPr>
            <w:r>
              <w:rPr>
                <w:rFonts w:cstheme="minorHAnsi"/>
              </w:rPr>
              <w:t>-</w:t>
            </w:r>
          </w:p>
        </w:tc>
      </w:tr>
      <w:tr w:rsidR="00332B3D" w:rsidRPr="00B1020A" w14:paraId="002F0724" w14:textId="77777777" w:rsidTr="00397CD7">
        <w:trPr>
          <w:trHeight w:val="273"/>
        </w:trPr>
        <w:tc>
          <w:tcPr>
            <w:tcW w:w="574" w:type="dxa"/>
            <w:vAlign w:val="center"/>
          </w:tcPr>
          <w:p w14:paraId="1A7C6B8C" w14:textId="77777777" w:rsidR="00332B3D" w:rsidRPr="00B1020A" w:rsidRDefault="00332B3D" w:rsidP="0082671A">
            <w:pPr>
              <w:pStyle w:val="NoSpacing"/>
              <w:ind w:right="-442"/>
              <w:rPr>
                <w:rFonts w:cstheme="minorHAnsi"/>
                <w:b/>
              </w:rPr>
            </w:pPr>
            <w:r w:rsidRPr="00B1020A">
              <w:rPr>
                <w:rFonts w:cstheme="minorHAnsi"/>
              </w:rPr>
              <w:t>20</w:t>
            </w:r>
          </w:p>
        </w:tc>
        <w:tc>
          <w:tcPr>
            <w:tcW w:w="6136" w:type="dxa"/>
            <w:vAlign w:val="center"/>
          </w:tcPr>
          <w:p w14:paraId="32368BFD" w14:textId="77777777" w:rsidR="00332B3D" w:rsidRPr="00B1020A" w:rsidRDefault="00332B3D" w:rsidP="0082671A">
            <w:pPr>
              <w:rPr>
                <w:rFonts w:cstheme="minorHAnsi"/>
                <w:b/>
              </w:rPr>
            </w:pPr>
            <w:r w:rsidRPr="00B1020A">
              <w:rPr>
                <w:rFonts w:cstheme="minorHAnsi"/>
              </w:rPr>
              <w:t xml:space="preserve">Mio Tamanaha </w:t>
            </w:r>
          </w:p>
        </w:tc>
        <w:tc>
          <w:tcPr>
            <w:tcW w:w="1093" w:type="dxa"/>
            <w:vAlign w:val="center"/>
          </w:tcPr>
          <w:p w14:paraId="71A5303D" w14:textId="14A6A84E" w:rsidR="00332B3D" w:rsidRPr="00B1020A" w:rsidRDefault="008B20C3" w:rsidP="0082671A">
            <w:pPr>
              <w:pStyle w:val="NoSpacing"/>
              <w:ind w:right="-108"/>
              <w:jc w:val="center"/>
              <w:rPr>
                <w:rFonts w:cstheme="minorHAnsi"/>
              </w:rPr>
            </w:pPr>
            <w:r>
              <w:rPr>
                <w:rFonts w:cstheme="minorHAnsi"/>
              </w:rPr>
              <w:t>A</w:t>
            </w:r>
          </w:p>
        </w:tc>
        <w:tc>
          <w:tcPr>
            <w:tcW w:w="1038" w:type="dxa"/>
            <w:vAlign w:val="center"/>
          </w:tcPr>
          <w:p w14:paraId="6938915D" w14:textId="4C876025" w:rsidR="00332B3D" w:rsidRPr="00B1020A" w:rsidRDefault="00E6164A" w:rsidP="0082671A">
            <w:pPr>
              <w:pStyle w:val="NoSpacing"/>
              <w:ind w:right="-108"/>
              <w:jc w:val="center"/>
              <w:rPr>
                <w:rFonts w:cstheme="minorHAnsi"/>
              </w:rPr>
            </w:pPr>
            <w:r>
              <w:rPr>
                <w:rFonts w:cstheme="minorHAnsi"/>
              </w:rPr>
              <w:t>X</w:t>
            </w:r>
          </w:p>
        </w:tc>
        <w:tc>
          <w:tcPr>
            <w:tcW w:w="991" w:type="dxa"/>
            <w:vAlign w:val="center"/>
          </w:tcPr>
          <w:p w14:paraId="3A2D8AB5" w14:textId="3D6E84A0" w:rsidR="00332B3D" w:rsidRPr="00B1020A" w:rsidRDefault="00DB0C2F" w:rsidP="0082671A">
            <w:pPr>
              <w:pStyle w:val="NoSpacing"/>
              <w:ind w:right="-108"/>
              <w:jc w:val="center"/>
              <w:rPr>
                <w:rFonts w:cstheme="minorHAnsi"/>
              </w:rPr>
            </w:pPr>
            <w:r>
              <w:rPr>
                <w:rFonts w:cstheme="minorHAnsi"/>
              </w:rPr>
              <w:t>A</w:t>
            </w:r>
          </w:p>
        </w:tc>
      </w:tr>
      <w:tr w:rsidR="00332B3D" w:rsidRPr="00B1020A" w14:paraId="24F13699" w14:textId="77777777" w:rsidTr="00397CD7">
        <w:trPr>
          <w:trHeight w:val="273"/>
        </w:trPr>
        <w:tc>
          <w:tcPr>
            <w:tcW w:w="574" w:type="dxa"/>
            <w:vAlign w:val="center"/>
          </w:tcPr>
          <w:p w14:paraId="2731AB33" w14:textId="77777777" w:rsidR="00332B3D" w:rsidRPr="00B1020A" w:rsidRDefault="00332B3D" w:rsidP="0082671A">
            <w:pPr>
              <w:pStyle w:val="NoSpacing"/>
              <w:ind w:right="-442"/>
              <w:rPr>
                <w:rFonts w:cstheme="minorHAnsi"/>
                <w:b/>
              </w:rPr>
            </w:pPr>
            <w:r w:rsidRPr="00B1020A">
              <w:rPr>
                <w:rFonts w:cstheme="minorHAnsi"/>
              </w:rPr>
              <w:t>21</w:t>
            </w:r>
          </w:p>
        </w:tc>
        <w:tc>
          <w:tcPr>
            <w:tcW w:w="6136" w:type="dxa"/>
            <w:vAlign w:val="center"/>
          </w:tcPr>
          <w:p w14:paraId="37818312" w14:textId="77777777" w:rsidR="00332B3D" w:rsidRPr="00B1020A" w:rsidRDefault="00332B3D" w:rsidP="0082671A">
            <w:pPr>
              <w:rPr>
                <w:rFonts w:cstheme="minorHAnsi"/>
                <w:b/>
              </w:rPr>
            </w:pPr>
            <w:r w:rsidRPr="00B1020A">
              <w:rPr>
                <w:rFonts w:cstheme="minorHAnsi"/>
              </w:rPr>
              <w:t>Stacy Vail</w:t>
            </w:r>
          </w:p>
        </w:tc>
        <w:tc>
          <w:tcPr>
            <w:tcW w:w="1093" w:type="dxa"/>
            <w:vAlign w:val="center"/>
          </w:tcPr>
          <w:p w14:paraId="7E8E0C99" w14:textId="05FA03AF" w:rsidR="00332B3D" w:rsidRPr="00B1020A" w:rsidRDefault="00AE2F36" w:rsidP="0082671A">
            <w:pPr>
              <w:pStyle w:val="NoSpacing"/>
              <w:ind w:right="-108"/>
              <w:jc w:val="center"/>
              <w:rPr>
                <w:rFonts w:cstheme="minorHAnsi"/>
              </w:rPr>
            </w:pPr>
            <w:r>
              <w:rPr>
                <w:rFonts w:cstheme="minorHAnsi"/>
              </w:rPr>
              <w:t>X</w:t>
            </w:r>
          </w:p>
        </w:tc>
        <w:tc>
          <w:tcPr>
            <w:tcW w:w="1038" w:type="dxa"/>
            <w:vAlign w:val="center"/>
          </w:tcPr>
          <w:p w14:paraId="2A86393A" w14:textId="751EF2AF"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7A4E326B" w14:textId="53E2B395" w:rsidR="00332B3D" w:rsidRPr="00B1020A" w:rsidRDefault="00DB0C2F" w:rsidP="0082671A">
            <w:pPr>
              <w:pStyle w:val="NoSpacing"/>
              <w:ind w:right="-108"/>
              <w:jc w:val="center"/>
              <w:rPr>
                <w:rFonts w:cstheme="minorHAnsi"/>
              </w:rPr>
            </w:pPr>
            <w:r>
              <w:rPr>
                <w:rFonts w:cstheme="minorHAnsi"/>
              </w:rPr>
              <w:t>-</w:t>
            </w:r>
          </w:p>
        </w:tc>
      </w:tr>
      <w:tr w:rsidR="00332B3D" w:rsidRPr="00B1020A" w14:paraId="175B422D" w14:textId="77777777" w:rsidTr="00397CD7">
        <w:trPr>
          <w:trHeight w:val="273"/>
        </w:trPr>
        <w:tc>
          <w:tcPr>
            <w:tcW w:w="574" w:type="dxa"/>
            <w:vAlign w:val="center"/>
          </w:tcPr>
          <w:p w14:paraId="54C84BA5" w14:textId="77777777" w:rsidR="00332B3D" w:rsidRPr="00B1020A" w:rsidRDefault="00332B3D" w:rsidP="0082671A">
            <w:pPr>
              <w:pStyle w:val="NoSpacing"/>
              <w:ind w:right="-442"/>
              <w:rPr>
                <w:rFonts w:cstheme="minorHAnsi"/>
                <w:b/>
              </w:rPr>
            </w:pPr>
            <w:r w:rsidRPr="00B1020A">
              <w:rPr>
                <w:rFonts w:cstheme="minorHAnsi"/>
              </w:rPr>
              <w:t>22</w:t>
            </w:r>
          </w:p>
        </w:tc>
        <w:tc>
          <w:tcPr>
            <w:tcW w:w="6136" w:type="dxa"/>
            <w:vAlign w:val="center"/>
          </w:tcPr>
          <w:p w14:paraId="230ADE65" w14:textId="77777777" w:rsidR="00332B3D" w:rsidRPr="00B1020A" w:rsidRDefault="00332B3D" w:rsidP="0082671A">
            <w:pPr>
              <w:ind w:right="-112"/>
              <w:rPr>
                <w:rFonts w:cstheme="minorHAnsi"/>
                <w:color w:val="FF0000"/>
              </w:rPr>
            </w:pPr>
            <w:r w:rsidRPr="00B1020A">
              <w:rPr>
                <w:rFonts w:cstheme="minorHAnsi"/>
              </w:rPr>
              <w:t xml:space="preserve">Monna Wallace </w:t>
            </w:r>
          </w:p>
        </w:tc>
        <w:tc>
          <w:tcPr>
            <w:tcW w:w="1093" w:type="dxa"/>
            <w:vAlign w:val="center"/>
          </w:tcPr>
          <w:p w14:paraId="7302A048" w14:textId="56ACBB00" w:rsidR="00332B3D" w:rsidRPr="00B1020A" w:rsidRDefault="006C7C43" w:rsidP="0082671A">
            <w:pPr>
              <w:pStyle w:val="NoSpacing"/>
              <w:ind w:right="-108"/>
              <w:jc w:val="center"/>
              <w:rPr>
                <w:rFonts w:cstheme="minorHAnsi"/>
              </w:rPr>
            </w:pPr>
            <w:r>
              <w:rPr>
                <w:rFonts w:cstheme="minorHAnsi"/>
              </w:rPr>
              <w:t>-</w:t>
            </w:r>
          </w:p>
        </w:tc>
        <w:tc>
          <w:tcPr>
            <w:tcW w:w="1038" w:type="dxa"/>
            <w:vAlign w:val="center"/>
          </w:tcPr>
          <w:p w14:paraId="46CBD0F5" w14:textId="629DB16E"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141C28F0" w14:textId="3B104394" w:rsidR="00332B3D" w:rsidRPr="00B1020A" w:rsidRDefault="00DB0C2F" w:rsidP="0082671A">
            <w:pPr>
              <w:pStyle w:val="NoSpacing"/>
              <w:ind w:right="-108"/>
              <w:jc w:val="center"/>
              <w:rPr>
                <w:rFonts w:cstheme="minorHAnsi"/>
              </w:rPr>
            </w:pPr>
            <w:r>
              <w:rPr>
                <w:rFonts w:cstheme="minorHAnsi"/>
              </w:rPr>
              <w:t>-</w:t>
            </w:r>
          </w:p>
        </w:tc>
      </w:tr>
      <w:tr w:rsidR="00332B3D" w:rsidRPr="00B1020A" w14:paraId="5D043A8F" w14:textId="77777777" w:rsidTr="00397CD7">
        <w:trPr>
          <w:trHeight w:val="273"/>
        </w:trPr>
        <w:tc>
          <w:tcPr>
            <w:tcW w:w="574" w:type="dxa"/>
            <w:vAlign w:val="center"/>
          </w:tcPr>
          <w:p w14:paraId="23067AA9" w14:textId="77777777" w:rsidR="00332B3D" w:rsidRPr="00B1020A" w:rsidRDefault="00332B3D" w:rsidP="0082671A">
            <w:pPr>
              <w:pStyle w:val="NoSpacing"/>
              <w:ind w:right="-442"/>
              <w:rPr>
                <w:rFonts w:cstheme="minorHAnsi"/>
                <w:b/>
              </w:rPr>
            </w:pPr>
            <w:r w:rsidRPr="00B1020A">
              <w:rPr>
                <w:rFonts w:cstheme="minorHAnsi"/>
              </w:rPr>
              <w:t>23</w:t>
            </w:r>
          </w:p>
        </w:tc>
        <w:tc>
          <w:tcPr>
            <w:tcW w:w="6136" w:type="dxa"/>
            <w:vAlign w:val="center"/>
          </w:tcPr>
          <w:p w14:paraId="4A9C75B8" w14:textId="77777777" w:rsidR="00332B3D" w:rsidRPr="00B1020A" w:rsidRDefault="00332B3D" w:rsidP="0082671A">
            <w:pPr>
              <w:ind w:right="-112"/>
              <w:rPr>
                <w:rFonts w:cstheme="minorHAnsi"/>
                <w:b/>
              </w:rPr>
            </w:pPr>
            <w:r w:rsidRPr="00B1020A">
              <w:rPr>
                <w:rFonts w:cstheme="minorHAnsi"/>
              </w:rPr>
              <w:t xml:space="preserve">Sam Langstein </w:t>
            </w:r>
          </w:p>
        </w:tc>
        <w:tc>
          <w:tcPr>
            <w:tcW w:w="1093" w:type="dxa"/>
            <w:vAlign w:val="center"/>
          </w:tcPr>
          <w:p w14:paraId="6F5CE2E4" w14:textId="2ED78B7B" w:rsidR="00332B3D" w:rsidRPr="00B1020A" w:rsidRDefault="008B20C3" w:rsidP="0082671A">
            <w:pPr>
              <w:pStyle w:val="NoSpacing"/>
              <w:ind w:right="-108"/>
              <w:jc w:val="center"/>
              <w:rPr>
                <w:rFonts w:cstheme="minorHAnsi"/>
              </w:rPr>
            </w:pPr>
            <w:r>
              <w:rPr>
                <w:rFonts w:cstheme="minorHAnsi"/>
              </w:rPr>
              <w:t>A</w:t>
            </w:r>
          </w:p>
        </w:tc>
        <w:tc>
          <w:tcPr>
            <w:tcW w:w="1038" w:type="dxa"/>
            <w:vAlign w:val="center"/>
          </w:tcPr>
          <w:p w14:paraId="597936DE" w14:textId="77516A6A"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1A3ACE2C" w14:textId="79FD668B" w:rsidR="00332B3D" w:rsidRPr="00B1020A" w:rsidRDefault="00DB0C2F" w:rsidP="0082671A">
            <w:pPr>
              <w:pStyle w:val="NoSpacing"/>
              <w:ind w:right="-108"/>
              <w:jc w:val="center"/>
              <w:rPr>
                <w:rFonts w:cstheme="minorHAnsi"/>
              </w:rPr>
            </w:pPr>
            <w:r>
              <w:rPr>
                <w:rFonts w:cstheme="minorHAnsi"/>
              </w:rPr>
              <w:t>X</w:t>
            </w:r>
          </w:p>
        </w:tc>
      </w:tr>
      <w:tr w:rsidR="00332B3D" w:rsidRPr="00B1020A" w14:paraId="05260A68" w14:textId="77777777" w:rsidTr="00397CD7">
        <w:trPr>
          <w:trHeight w:val="366"/>
        </w:trPr>
        <w:tc>
          <w:tcPr>
            <w:tcW w:w="574" w:type="dxa"/>
            <w:vAlign w:val="center"/>
          </w:tcPr>
          <w:p w14:paraId="06477238" w14:textId="77777777" w:rsidR="00332B3D" w:rsidRPr="00B1020A" w:rsidRDefault="00332B3D" w:rsidP="0082671A">
            <w:pPr>
              <w:pStyle w:val="NoSpacing"/>
              <w:ind w:right="-442"/>
              <w:rPr>
                <w:rFonts w:cstheme="minorHAnsi"/>
                <w:b/>
              </w:rPr>
            </w:pPr>
            <w:r w:rsidRPr="00B1020A">
              <w:rPr>
                <w:rFonts w:cstheme="minorHAnsi"/>
              </w:rPr>
              <w:t>24</w:t>
            </w:r>
          </w:p>
        </w:tc>
        <w:tc>
          <w:tcPr>
            <w:tcW w:w="6136" w:type="dxa"/>
            <w:vAlign w:val="center"/>
          </w:tcPr>
          <w:p w14:paraId="7DF581E4" w14:textId="77777777" w:rsidR="00332B3D" w:rsidRPr="00B1020A" w:rsidRDefault="00332B3D" w:rsidP="0082671A">
            <w:pPr>
              <w:rPr>
                <w:rFonts w:cstheme="minorHAnsi"/>
                <w:b/>
              </w:rPr>
            </w:pPr>
            <w:r w:rsidRPr="00B1020A">
              <w:rPr>
                <w:rFonts w:cstheme="minorHAnsi"/>
              </w:rPr>
              <w:t xml:space="preserve">Chair Kelley Cunningham </w:t>
            </w:r>
          </w:p>
        </w:tc>
        <w:tc>
          <w:tcPr>
            <w:tcW w:w="1093" w:type="dxa"/>
            <w:vAlign w:val="center"/>
          </w:tcPr>
          <w:p w14:paraId="4E8506D5" w14:textId="1E0EB3F8" w:rsidR="00332B3D" w:rsidRPr="00B1020A" w:rsidRDefault="008B20C3" w:rsidP="0082671A">
            <w:pPr>
              <w:pStyle w:val="NoSpacing"/>
              <w:ind w:right="-108"/>
              <w:jc w:val="center"/>
              <w:rPr>
                <w:rFonts w:cstheme="minorHAnsi"/>
              </w:rPr>
            </w:pPr>
            <w:r>
              <w:rPr>
                <w:rFonts w:cstheme="minorHAnsi"/>
              </w:rPr>
              <w:t>O</w:t>
            </w:r>
          </w:p>
        </w:tc>
        <w:tc>
          <w:tcPr>
            <w:tcW w:w="1038" w:type="dxa"/>
            <w:vAlign w:val="center"/>
          </w:tcPr>
          <w:p w14:paraId="6063EEB8" w14:textId="096C4EAF"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74CA04C6" w14:textId="0953E447" w:rsidR="00332B3D" w:rsidRPr="00B1020A" w:rsidRDefault="00DB0C2F" w:rsidP="0082671A">
            <w:pPr>
              <w:pStyle w:val="NoSpacing"/>
              <w:ind w:right="-108"/>
              <w:jc w:val="center"/>
              <w:rPr>
                <w:rFonts w:cstheme="minorHAnsi"/>
              </w:rPr>
            </w:pPr>
            <w:r>
              <w:rPr>
                <w:rFonts w:cstheme="minorHAnsi"/>
              </w:rPr>
              <w:t>X</w:t>
            </w:r>
          </w:p>
        </w:tc>
      </w:tr>
    </w:tbl>
    <w:p w14:paraId="1A64EEA9" w14:textId="77777777" w:rsidR="00397CD7" w:rsidRDefault="00397CD7" w:rsidP="008D7825">
      <w:pPr>
        <w:spacing w:after="0" w:line="240" w:lineRule="auto"/>
        <w:jc w:val="center"/>
        <w:rPr>
          <w:rFonts w:cstheme="minorHAnsi"/>
          <w:b/>
          <w:bCs/>
        </w:rPr>
      </w:pPr>
    </w:p>
    <w:p w14:paraId="553CBFAA" w14:textId="77777777" w:rsidR="00397CD7" w:rsidRDefault="00397CD7" w:rsidP="008D7825">
      <w:pPr>
        <w:spacing w:after="0" w:line="240" w:lineRule="auto"/>
        <w:jc w:val="center"/>
        <w:rPr>
          <w:rFonts w:cstheme="minorHAnsi"/>
          <w:b/>
          <w:bCs/>
        </w:rPr>
      </w:pPr>
    </w:p>
    <w:p w14:paraId="0102BCF9" w14:textId="77777777" w:rsidR="00397CD7" w:rsidRDefault="00397CD7" w:rsidP="008D7825">
      <w:pPr>
        <w:spacing w:after="0" w:line="240" w:lineRule="auto"/>
        <w:jc w:val="center"/>
        <w:rPr>
          <w:rFonts w:cstheme="minorHAnsi"/>
          <w:b/>
          <w:bCs/>
        </w:rPr>
      </w:pPr>
    </w:p>
    <w:p w14:paraId="554F7A55" w14:textId="035C24F7" w:rsidR="008D7825" w:rsidRPr="0009094C" w:rsidRDefault="008D7825" w:rsidP="008D7825">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79FC031D" w14:textId="77777777" w:rsidR="00332B3D" w:rsidRDefault="00332B3D" w:rsidP="008D7825">
      <w:pPr>
        <w:pStyle w:val="NoSpacing"/>
        <w:jc w:val="center"/>
        <w:rPr>
          <w:b/>
          <w:bCs/>
        </w:rPr>
      </w:pPr>
    </w:p>
    <w:p w14:paraId="070B96F7" w14:textId="16164970" w:rsidR="008D7825" w:rsidRDefault="00DF49D4" w:rsidP="008D7825">
      <w:pPr>
        <w:pStyle w:val="NoSpacing"/>
      </w:pPr>
      <w:r>
        <w:rPr>
          <w:b/>
          <w:bCs/>
        </w:rPr>
        <w:t>Recommendation 10:</w:t>
      </w:r>
      <w:r w:rsidR="00EA17EE">
        <w:rPr>
          <w:b/>
          <w:bCs/>
        </w:rPr>
        <w:t xml:space="preserve"> </w:t>
      </w:r>
      <w:r w:rsidR="00EA17EE">
        <w:t xml:space="preserve">The first vote on recommendation 10 was to decide whether the recommendation </w:t>
      </w:r>
      <w:r w:rsidR="00CC584E">
        <w:t xml:space="preserve">should be included in this year’s Annual Report. </w:t>
      </w:r>
      <w:r w:rsidR="008B5FF3">
        <w:t>(approved)</w:t>
      </w:r>
    </w:p>
    <w:p w14:paraId="23018F97" w14:textId="77777777" w:rsidR="009008EA" w:rsidRDefault="009008EA" w:rsidP="008D7825">
      <w:pPr>
        <w:pStyle w:val="NoSpacing"/>
        <w:rPr>
          <w:b/>
          <w:bCs/>
        </w:rPr>
      </w:pPr>
    </w:p>
    <w:p w14:paraId="45FC23BC" w14:textId="312B0DE5" w:rsidR="00CC584E" w:rsidRDefault="00CC584E" w:rsidP="008D7825">
      <w:pPr>
        <w:pStyle w:val="NoSpacing"/>
        <w:rPr>
          <w:rFonts w:cstheme="minorHAnsi"/>
        </w:rPr>
      </w:pPr>
      <w:r w:rsidRPr="00A55780">
        <w:rPr>
          <w:b/>
          <w:bCs/>
        </w:rPr>
        <w:lastRenderedPageBreak/>
        <w:t>Rec</w:t>
      </w:r>
      <w:r w:rsidR="00A55780" w:rsidRPr="00A55780">
        <w:rPr>
          <w:b/>
          <w:bCs/>
        </w:rPr>
        <w:t>ommendation 10:</w:t>
      </w:r>
      <w:r w:rsidR="00A55780">
        <w:t xml:space="preserve"> The second vote on recommendation 10 was on the language </w:t>
      </w:r>
      <w:r w:rsidR="00B70054">
        <w:t xml:space="preserve">of </w:t>
      </w:r>
      <w:r w:rsidR="00027BF6">
        <w:t xml:space="preserve">the </w:t>
      </w:r>
      <w:r w:rsidR="00B70054">
        <w:t>recommendation “</w:t>
      </w:r>
      <w:r w:rsidR="00B70054" w:rsidRPr="00B70054">
        <w:rPr>
          <w:rFonts w:cstheme="minorHAnsi"/>
        </w:rPr>
        <w:t>The 988 Commission recommends that the Commonwealth has a publicly facing data dashboard for 988.</w:t>
      </w:r>
      <w:r w:rsidR="00B70054">
        <w:rPr>
          <w:rFonts w:cstheme="minorHAnsi"/>
        </w:rPr>
        <w:t>”</w:t>
      </w:r>
      <w:r w:rsidR="008B5FF3">
        <w:rPr>
          <w:rFonts w:cstheme="minorHAnsi"/>
        </w:rPr>
        <w:t xml:space="preserve"> (approved)</w:t>
      </w:r>
    </w:p>
    <w:p w14:paraId="0E383FBF" w14:textId="77777777" w:rsidR="009008EA" w:rsidRDefault="009008EA" w:rsidP="008D7825">
      <w:pPr>
        <w:pStyle w:val="NoSpacing"/>
        <w:rPr>
          <w:rFonts w:cstheme="minorHAnsi"/>
          <w:b/>
          <w:bCs/>
        </w:rPr>
      </w:pPr>
    </w:p>
    <w:p w14:paraId="3DDB5747" w14:textId="0DEE68D4" w:rsidR="00B70054" w:rsidRDefault="00B70054" w:rsidP="008D7825">
      <w:pPr>
        <w:pStyle w:val="NoSpacing"/>
        <w:rPr>
          <w:rFonts w:cstheme="minorHAnsi"/>
        </w:rPr>
      </w:pPr>
      <w:r w:rsidRPr="00CC00F2">
        <w:rPr>
          <w:rFonts w:cstheme="minorHAnsi"/>
          <w:b/>
          <w:bCs/>
        </w:rPr>
        <w:t>Recommendation 11:</w:t>
      </w:r>
      <w:r>
        <w:rPr>
          <w:rFonts w:cstheme="minorHAnsi"/>
        </w:rPr>
        <w:t xml:space="preserve"> </w:t>
      </w:r>
      <w:r w:rsidR="00CC00F2" w:rsidRPr="00CC00F2">
        <w:rPr>
          <w:rFonts w:cstheme="minorHAnsi"/>
        </w:rPr>
        <w:t xml:space="preserve">The Commission recommends additional state funding to support </w:t>
      </w:r>
      <w:proofErr w:type="gramStart"/>
      <w:r w:rsidR="00CC00F2" w:rsidRPr="00CC00F2">
        <w:rPr>
          <w:rFonts w:cstheme="minorHAnsi"/>
        </w:rPr>
        <w:t>trainings</w:t>
      </w:r>
      <w:proofErr w:type="gramEnd"/>
      <w:r w:rsidR="00CC00F2" w:rsidRPr="00CC00F2">
        <w:rPr>
          <w:rFonts w:cstheme="minorHAnsi"/>
        </w:rPr>
        <w:t xml:space="preserve"> noted in recommendation #2.</w:t>
      </w:r>
      <w:r w:rsidR="008B5FF3">
        <w:rPr>
          <w:rFonts w:cstheme="minorHAnsi"/>
        </w:rPr>
        <w:t xml:space="preserve"> (approved) </w:t>
      </w:r>
    </w:p>
    <w:p w14:paraId="33166AB8" w14:textId="77777777" w:rsidR="0090586A" w:rsidRDefault="0090586A" w:rsidP="0090586A">
      <w:pPr>
        <w:pStyle w:val="NoSpacing"/>
        <w:jc w:val="center"/>
        <w:rPr>
          <w:b/>
          <w:bCs/>
        </w:rPr>
      </w:pPr>
    </w:p>
    <w:p w14:paraId="79BCD56C" w14:textId="631C9994" w:rsidR="00453DE4" w:rsidRPr="00917481" w:rsidRDefault="0090586A" w:rsidP="0074131F">
      <w:pPr>
        <w:pStyle w:val="NoSpacing"/>
        <w:jc w:val="center"/>
        <w:rPr>
          <w:b/>
          <w:bCs/>
          <w:sz w:val="24"/>
          <w:szCs w:val="24"/>
        </w:rPr>
      </w:pPr>
      <w:r w:rsidRPr="00917481">
        <w:rPr>
          <w:b/>
          <w:bCs/>
          <w:sz w:val="24"/>
          <w:szCs w:val="24"/>
        </w:rPr>
        <w:t>Voting on Recommendations 12, 13, 15 + 16</w:t>
      </w:r>
      <w:r w:rsidR="00F228C8" w:rsidRPr="00917481">
        <w:rPr>
          <w:b/>
          <w:bCs/>
          <w:sz w:val="24"/>
          <w:szCs w:val="24"/>
        </w:rPr>
        <w:t xml:space="preserve"> – Monday, February 9</w:t>
      </w:r>
      <w:r w:rsidR="00F228C8" w:rsidRPr="00917481">
        <w:rPr>
          <w:b/>
          <w:bCs/>
          <w:sz w:val="24"/>
          <w:szCs w:val="24"/>
          <w:vertAlign w:val="superscript"/>
        </w:rPr>
        <w:t>th</w:t>
      </w:r>
      <w:r w:rsidR="00F228C8" w:rsidRPr="00917481">
        <w:rPr>
          <w:b/>
          <w:bCs/>
          <w:sz w:val="24"/>
          <w:szCs w:val="24"/>
        </w:rPr>
        <w:t xml:space="preserve">, 2026 </w:t>
      </w:r>
    </w:p>
    <w:tbl>
      <w:tblPr>
        <w:tblStyle w:val="TableGrid"/>
        <w:tblpPr w:leftFromText="180" w:rightFromText="180" w:vertAnchor="text" w:horzAnchor="margin" w:tblpXSpec="center" w:tblpY="542"/>
        <w:tblW w:w="10555" w:type="dxa"/>
        <w:tblLayout w:type="fixed"/>
        <w:tblLook w:val="04A0" w:firstRow="1" w:lastRow="0" w:firstColumn="1" w:lastColumn="0" w:noHBand="0" w:noVBand="1"/>
      </w:tblPr>
      <w:tblGrid>
        <w:gridCol w:w="642"/>
        <w:gridCol w:w="5784"/>
        <w:gridCol w:w="741"/>
        <w:gridCol w:w="741"/>
        <w:gridCol w:w="741"/>
        <w:gridCol w:w="906"/>
        <w:gridCol w:w="1000"/>
      </w:tblGrid>
      <w:tr w:rsidR="008C05DE" w:rsidRPr="00B1020A" w14:paraId="5FF4930C" w14:textId="77777777" w:rsidTr="00917481">
        <w:trPr>
          <w:trHeight w:val="484"/>
          <w:tblHeader/>
        </w:trPr>
        <w:tc>
          <w:tcPr>
            <w:tcW w:w="642" w:type="dxa"/>
            <w:shd w:val="clear" w:color="auto" w:fill="C6D9F1" w:themeFill="text2" w:themeFillTint="33"/>
            <w:vAlign w:val="center"/>
          </w:tcPr>
          <w:p w14:paraId="30F912B5" w14:textId="77777777" w:rsidR="008C05DE" w:rsidRPr="00B1020A" w:rsidRDefault="008C05DE" w:rsidP="00494433">
            <w:pPr>
              <w:pStyle w:val="NoSpacing"/>
              <w:spacing w:before="240"/>
              <w:ind w:left="-40" w:right="-442"/>
              <w:rPr>
                <w:rFonts w:cstheme="minorHAnsi"/>
                <w:b/>
                <w:bCs/>
              </w:rPr>
            </w:pPr>
            <w:r w:rsidRPr="00B1020A">
              <w:rPr>
                <w:rFonts w:cstheme="minorHAnsi"/>
                <w:b/>
                <w:bCs/>
              </w:rPr>
              <w:t>Count</w:t>
            </w:r>
          </w:p>
        </w:tc>
        <w:tc>
          <w:tcPr>
            <w:tcW w:w="5784" w:type="dxa"/>
            <w:shd w:val="clear" w:color="auto" w:fill="C6D9F1" w:themeFill="text2" w:themeFillTint="33"/>
            <w:vAlign w:val="center"/>
          </w:tcPr>
          <w:p w14:paraId="5E4F676B" w14:textId="77777777" w:rsidR="008C05DE" w:rsidRPr="00B1020A" w:rsidRDefault="008C05DE" w:rsidP="00494433">
            <w:pPr>
              <w:spacing w:before="240"/>
              <w:rPr>
                <w:rFonts w:cstheme="minorHAnsi"/>
                <w:b/>
                <w:bCs/>
              </w:rPr>
            </w:pPr>
            <w:r w:rsidRPr="00B1020A">
              <w:rPr>
                <w:rFonts w:cstheme="minorHAnsi"/>
                <w:b/>
                <w:bCs/>
              </w:rPr>
              <w:t xml:space="preserve">Members participating remotely </w:t>
            </w:r>
          </w:p>
        </w:tc>
        <w:tc>
          <w:tcPr>
            <w:tcW w:w="741" w:type="dxa"/>
            <w:shd w:val="clear" w:color="auto" w:fill="C6D9F1" w:themeFill="text2" w:themeFillTint="33"/>
          </w:tcPr>
          <w:p w14:paraId="01C7EC30" w14:textId="064AAD2F" w:rsidR="008C05DE" w:rsidRPr="00B1020A" w:rsidRDefault="00971804" w:rsidP="00494433">
            <w:pPr>
              <w:pStyle w:val="NoSpacing"/>
              <w:spacing w:before="240"/>
              <w:ind w:right="-108"/>
              <w:rPr>
                <w:rFonts w:cstheme="minorHAnsi"/>
                <w:b/>
                <w:bCs/>
              </w:rPr>
            </w:pPr>
            <w:r>
              <w:rPr>
                <w:rFonts w:cstheme="minorHAnsi"/>
                <w:b/>
                <w:bCs/>
              </w:rPr>
              <w:t>Rec. 12</w:t>
            </w:r>
          </w:p>
        </w:tc>
        <w:tc>
          <w:tcPr>
            <w:tcW w:w="741" w:type="dxa"/>
            <w:shd w:val="clear" w:color="auto" w:fill="C6D9F1" w:themeFill="text2" w:themeFillTint="33"/>
          </w:tcPr>
          <w:p w14:paraId="6DBCA9FA" w14:textId="6642D82B" w:rsidR="008C05DE" w:rsidRPr="00B1020A" w:rsidRDefault="00971804" w:rsidP="00494433">
            <w:pPr>
              <w:pStyle w:val="NoSpacing"/>
              <w:spacing w:before="240"/>
              <w:ind w:right="-108"/>
              <w:rPr>
                <w:rFonts w:cstheme="minorHAnsi"/>
                <w:b/>
                <w:bCs/>
              </w:rPr>
            </w:pPr>
            <w:r>
              <w:rPr>
                <w:rFonts w:cstheme="minorHAnsi"/>
                <w:b/>
                <w:bCs/>
              </w:rPr>
              <w:t>Rec. 13</w:t>
            </w:r>
          </w:p>
        </w:tc>
        <w:tc>
          <w:tcPr>
            <w:tcW w:w="741" w:type="dxa"/>
            <w:shd w:val="clear" w:color="auto" w:fill="C6D9F1" w:themeFill="text2" w:themeFillTint="33"/>
            <w:vAlign w:val="center"/>
          </w:tcPr>
          <w:p w14:paraId="273F6085" w14:textId="62EE9984" w:rsidR="008C05DE" w:rsidRPr="00B1020A" w:rsidRDefault="00971804" w:rsidP="00494433">
            <w:pPr>
              <w:pStyle w:val="NoSpacing"/>
              <w:spacing w:before="240"/>
              <w:ind w:right="-108"/>
              <w:rPr>
                <w:rFonts w:cstheme="minorHAnsi"/>
                <w:b/>
                <w:bCs/>
              </w:rPr>
            </w:pPr>
            <w:r>
              <w:rPr>
                <w:rFonts w:cstheme="minorHAnsi"/>
                <w:b/>
                <w:bCs/>
              </w:rPr>
              <w:t>FAIL</w:t>
            </w:r>
            <w:r w:rsidR="000A6732">
              <w:rPr>
                <w:rFonts w:cstheme="minorHAnsi"/>
                <w:b/>
                <w:bCs/>
              </w:rPr>
              <w:t>ED VOTE</w:t>
            </w:r>
          </w:p>
        </w:tc>
        <w:tc>
          <w:tcPr>
            <w:tcW w:w="906" w:type="dxa"/>
            <w:shd w:val="clear" w:color="auto" w:fill="C6D9F1" w:themeFill="text2" w:themeFillTint="33"/>
          </w:tcPr>
          <w:p w14:paraId="45669054" w14:textId="3E8439CC" w:rsidR="008C05DE" w:rsidRPr="00B1020A" w:rsidRDefault="00971804" w:rsidP="00494433">
            <w:pPr>
              <w:pStyle w:val="NoSpacing"/>
              <w:spacing w:before="240"/>
              <w:rPr>
                <w:rFonts w:cstheme="minorHAnsi"/>
                <w:b/>
                <w:bCs/>
              </w:rPr>
            </w:pPr>
            <w:r>
              <w:rPr>
                <w:rFonts w:cstheme="minorHAnsi"/>
                <w:b/>
                <w:bCs/>
              </w:rPr>
              <w:t>VACATE</w:t>
            </w:r>
            <w:r w:rsidR="00966FC5">
              <w:rPr>
                <w:rFonts w:cstheme="minorHAnsi"/>
                <w:b/>
                <w:bCs/>
              </w:rPr>
              <w:t xml:space="preserve"> VOTE</w:t>
            </w:r>
          </w:p>
        </w:tc>
        <w:tc>
          <w:tcPr>
            <w:tcW w:w="1000" w:type="dxa"/>
            <w:shd w:val="clear" w:color="auto" w:fill="C6D9F1" w:themeFill="text2" w:themeFillTint="33"/>
            <w:vAlign w:val="center"/>
          </w:tcPr>
          <w:p w14:paraId="0ABBC155" w14:textId="4F82ABA4" w:rsidR="008C05DE" w:rsidRPr="00B1020A" w:rsidRDefault="00971804" w:rsidP="00494433">
            <w:pPr>
              <w:pStyle w:val="NoSpacing"/>
              <w:spacing w:before="240"/>
              <w:rPr>
                <w:rFonts w:cstheme="minorHAnsi"/>
                <w:b/>
                <w:bCs/>
              </w:rPr>
            </w:pPr>
            <w:r>
              <w:rPr>
                <w:rFonts w:cstheme="minorHAnsi"/>
                <w:b/>
                <w:bCs/>
              </w:rPr>
              <w:t>Rec. 15 + 16</w:t>
            </w:r>
          </w:p>
        </w:tc>
      </w:tr>
      <w:tr w:rsidR="008C05DE" w:rsidRPr="00B1020A" w14:paraId="3BFED1DF" w14:textId="77777777" w:rsidTr="00D96DA6">
        <w:trPr>
          <w:trHeight w:val="287"/>
        </w:trPr>
        <w:tc>
          <w:tcPr>
            <w:tcW w:w="642" w:type="dxa"/>
            <w:vAlign w:val="center"/>
          </w:tcPr>
          <w:p w14:paraId="44BA23E7" w14:textId="77777777" w:rsidR="008C05DE" w:rsidRPr="00B1020A" w:rsidRDefault="008C05DE" w:rsidP="00494433">
            <w:pPr>
              <w:pStyle w:val="NoSpacing"/>
              <w:ind w:right="-442"/>
              <w:rPr>
                <w:rFonts w:cstheme="minorHAnsi"/>
                <w:b/>
              </w:rPr>
            </w:pPr>
            <w:r w:rsidRPr="00B1020A">
              <w:rPr>
                <w:rFonts w:cstheme="minorHAnsi"/>
              </w:rPr>
              <w:t>1</w:t>
            </w:r>
          </w:p>
        </w:tc>
        <w:tc>
          <w:tcPr>
            <w:tcW w:w="5784" w:type="dxa"/>
            <w:vAlign w:val="center"/>
          </w:tcPr>
          <w:p w14:paraId="34002804" w14:textId="77777777" w:rsidR="008C05DE" w:rsidRPr="00B1020A" w:rsidRDefault="008C05DE" w:rsidP="00494433">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741" w:type="dxa"/>
          </w:tcPr>
          <w:p w14:paraId="7ECB7BB0" w14:textId="25F326FD" w:rsidR="008C05DE" w:rsidRPr="00B1020A" w:rsidRDefault="00BD70ED" w:rsidP="00494433">
            <w:pPr>
              <w:pStyle w:val="NoSpacing"/>
              <w:ind w:right="-108"/>
              <w:jc w:val="center"/>
              <w:rPr>
                <w:rFonts w:cstheme="minorHAnsi"/>
              </w:rPr>
            </w:pPr>
            <w:r>
              <w:rPr>
                <w:rFonts w:cstheme="minorHAnsi"/>
              </w:rPr>
              <w:t>O</w:t>
            </w:r>
          </w:p>
        </w:tc>
        <w:tc>
          <w:tcPr>
            <w:tcW w:w="741" w:type="dxa"/>
          </w:tcPr>
          <w:p w14:paraId="5F5508F4" w14:textId="7C2B829C" w:rsidR="008C05DE" w:rsidRPr="00B1020A" w:rsidRDefault="00BD70ED" w:rsidP="00494433">
            <w:pPr>
              <w:pStyle w:val="NoSpacing"/>
              <w:ind w:right="-108"/>
              <w:jc w:val="center"/>
              <w:rPr>
                <w:rFonts w:cstheme="minorHAnsi"/>
              </w:rPr>
            </w:pPr>
            <w:r>
              <w:rPr>
                <w:rFonts w:cstheme="minorHAnsi"/>
              </w:rPr>
              <w:t>O</w:t>
            </w:r>
          </w:p>
        </w:tc>
        <w:tc>
          <w:tcPr>
            <w:tcW w:w="741" w:type="dxa"/>
            <w:vAlign w:val="center"/>
          </w:tcPr>
          <w:p w14:paraId="050BE5CB" w14:textId="76843644" w:rsidR="008C05DE" w:rsidRPr="00B1020A" w:rsidRDefault="000A6732" w:rsidP="00494433">
            <w:pPr>
              <w:pStyle w:val="NoSpacing"/>
              <w:ind w:right="-108"/>
              <w:jc w:val="center"/>
              <w:rPr>
                <w:rFonts w:cstheme="minorHAnsi"/>
              </w:rPr>
            </w:pPr>
            <w:r>
              <w:rPr>
                <w:rFonts w:cstheme="minorHAnsi"/>
              </w:rPr>
              <w:t>_</w:t>
            </w:r>
          </w:p>
        </w:tc>
        <w:tc>
          <w:tcPr>
            <w:tcW w:w="906" w:type="dxa"/>
            <w:vAlign w:val="center"/>
          </w:tcPr>
          <w:p w14:paraId="347B4309" w14:textId="21A23958"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77C78323" w14:textId="267A8CC8" w:rsidR="008C05DE" w:rsidRPr="00B1020A" w:rsidRDefault="00917481" w:rsidP="00494433">
            <w:pPr>
              <w:pStyle w:val="NoSpacing"/>
              <w:ind w:right="-108"/>
              <w:jc w:val="center"/>
              <w:rPr>
                <w:rFonts w:cstheme="minorHAnsi"/>
              </w:rPr>
            </w:pPr>
            <w:r>
              <w:rPr>
                <w:rFonts w:cstheme="minorHAnsi"/>
              </w:rPr>
              <w:t>O</w:t>
            </w:r>
          </w:p>
        </w:tc>
      </w:tr>
      <w:tr w:rsidR="008C05DE" w:rsidRPr="00B1020A" w14:paraId="4EA196D6" w14:textId="77777777" w:rsidTr="00D96DA6">
        <w:trPr>
          <w:trHeight w:val="368"/>
        </w:trPr>
        <w:tc>
          <w:tcPr>
            <w:tcW w:w="642" w:type="dxa"/>
            <w:vAlign w:val="center"/>
          </w:tcPr>
          <w:p w14:paraId="39C6311A" w14:textId="77777777" w:rsidR="008C05DE" w:rsidRPr="00B1020A" w:rsidRDefault="008C05DE" w:rsidP="00494433">
            <w:pPr>
              <w:pStyle w:val="NoSpacing"/>
              <w:ind w:right="-442"/>
              <w:rPr>
                <w:rFonts w:cstheme="minorHAnsi"/>
                <w:b/>
              </w:rPr>
            </w:pPr>
            <w:r w:rsidRPr="00B1020A">
              <w:rPr>
                <w:rFonts w:cstheme="minorHAnsi"/>
              </w:rPr>
              <w:t>2</w:t>
            </w:r>
          </w:p>
        </w:tc>
        <w:tc>
          <w:tcPr>
            <w:tcW w:w="5784" w:type="dxa"/>
            <w:vAlign w:val="center"/>
          </w:tcPr>
          <w:p w14:paraId="03568B2A" w14:textId="77777777" w:rsidR="008C05DE" w:rsidRPr="00B1020A" w:rsidRDefault="008C05DE" w:rsidP="00494433">
            <w:pPr>
              <w:jc w:val="both"/>
              <w:rPr>
                <w:rFonts w:cstheme="minorHAnsi"/>
                <w:b/>
              </w:rPr>
            </w:pPr>
            <w:r w:rsidRPr="00B1020A">
              <w:rPr>
                <w:rFonts w:cstheme="minorHAnsi"/>
              </w:rPr>
              <w:t xml:space="preserve">Patrick Bowlin </w:t>
            </w:r>
          </w:p>
        </w:tc>
        <w:tc>
          <w:tcPr>
            <w:tcW w:w="741" w:type="dxa"/>
          </w:tcPr>
          <w:p w14:paraId="3D71DB07" w14:textId="2C3E9E8C" w:rsidR="008C05DE" w:rsidRPr="00B1020A" w:rsidRDefault="00BD70ED" w:rsidP="00494433">
            <w:pPr>
              <w:pStyle w:val="NoSpacing"/>
              <w:ind w:right="-108"/>
              <w:jc w:val="center"/>
              <w:rPr>
                <w:rFonts w:cstheme="minorHAnsi"/>
              </w:rPr>
            </w:pPr>
            <w:r>
              <w:rPr>
                <w:rFonts w:cstheme="minorHAnsi"/>
              </w:rPr>
              <w:t>_</w:t>
            </w:r>
          </w:p>
        </w:tc>
        <w:tc>
          <w:tcPr>
            <w:tcW w:w="741" w:type="dxa"/>
          </w:tcPr>
          <w:p w14:paraId="53EC6FE9" w14:textId="79552EB5" w:rsidR="008C05DE" w:rsidRPr="00B1020A" w:rsidRDefault="00BD70ED" w:rsidP="00494433">
            <w:pPr>
              <w:pStyle w:val="NoSpacing"/>
              <w:ind w:right="-108"/>
              <w:jc w:val="center"/>
              <w:rPr>
                <w:rFonts w:cstheme="minorHAnsi"/>
              </w:rPr>
            </w:pPr>
            <w:r>
              <w:rPr>
                <w:rFonts w:cstheme="minorHAnsi"/>
              </w:rPr>
              <w:t>_</w:t>
            </w:r>
          </w:p>
        </w:tc>
        <w:tc>
          <w:tcPr>
            <w:tcW w:w="741" w:type="dxa"/>
            <w:vAlign w:val="center"/>
          </w:tcPr>
          <w:p w14:paraId="2A258022" w14:textId="4922BC53" w:rsidR="008C05DE" w:rsidRPr="00B1020A" w:rsidRDefault="000A6732" w:rsidP="00494433">
            <w:pPr>
              <w:pStyle w:val="NoSpacing"/>
              <w:ind w:right="-108"/>
              <w:jc w:val="center"/>
              <w:rPr>
                <w:rFonts w:cstheme="minorHAnsi"/>
              </w:rPr>
            </w:pPr>
            <w:r>
              <w:rPr>
                <w:rFonts w:cstheme="minorHAnsi"/>
              </w:rPr>
              <w:t>_</w:t>
            </w:r>
          </w:p>
        </w:tc>
        <w:tc>
          <w:tcPr>
            <w:tcW w:w="906" w:type="dxa"/>
            <w:vAlign w:val="center"/>
          </w:tcPr>
          <w:p w14:paraId="7BB162D4" w14:textId="677E9C90" w:rsidR="008C05DE" w:rsidRPr="00B1020A" w:rsidRDefault="00F336C3" w:rsidP="00494433">
            <w:pPr>
              <w:pStyle w:val="NoSpacing"/>
              <w:ind w:right="-108"/>
              <w:jc w:val="center"/>
              <w:rPr>
                <w:rFonts w:cstheme="minorHAnsi"/>
              </w:rPr>
            </w:pPr>
            <w:r>
              <w:rPr>
                <w:rFonts w:cstheme="minorHAnsi"/>
              </w:rPr>
              <w:t>_</w:t>
            </w:r>
          </w:p>
        </w:tc>
        <w:tc>
          <w:tcPr>
            <w:tcW w:w="1000" w:type="dxa"/>
            <w:vAlign w:val="center"/>
          </w:tcPr>
          <w:p w14:paraId="5F294DFC" w14:textId="4677AA26" w:rsidR="008C05DE" w:rsidRPr="00B1020A" w:rsidRDefault="00917481" w:rsidP="00494433">
            <w:pPr>
              <w:pStyle w:val="NoSpacing"/>
              <w:ind w:right="-108"/>
              <w:jc w:val="center"/>
              <w:rPr>
                <w:rFonts w:cstheme="minorHAnsi"/>
              </w:rPr>
            </w:pPr>
            <w:r>
              <w:rPr>
                <w:rFonts w:cstheme="minorHAnsi"/>
              </w:rPr>
              <w:t>_</w:t>
            </w:r>
          </w:p>
        </w:tc>
      </w:tr>
      <w:tr w:rsidR="008C05DE" w:rsidRPr="00B1020A" w14:paraId="0BB6A8D8" w14:textId="77777777" w:rsidTr="00917481">
        <w:trPr>
          <w:trHeight w:val="276"/>
        </w:trPr>
        <w:tc>
          <w:tcPr>
            <w:tcW w:w="642" w:type="dxa"/>
            <w:vAlign w:val="center"/>
          </w:tcPr>
          <w:p w14:paraId="282464DD" w14:textId="77777777" w:rsidR="008C05DE" w:rsidRPr="00B1020A" w:rsidRDefault="008C05DE" w:rsidP="00494433">
            <w:pPr>
              <w:pStyle w:val="NoSpacing"/>
              <w:ind w:right="-442"/>
              <w:rPr>
                <w:rFonts w:cstheme="minorHAnsi"/>
                <w:b/>
              </w:rPr>
            </w:pPr>
            <w:r w:rsidRPr="00B1020A">
              <w:rPr>
                <w:rFonts w:cstheme="minorHAnsi"/>
              </w:rPr>
              <w:t>3</w:t>
            </w:r>
          </w:p>
        </w:tc>
        <w:tc>
          <w:tcPr>
            <w:tcW w:w="5784" w:type="dxa"/>
            <w:vAlign w:val="center"/>
          </w:tcPr>
          <w:p w14:paraId="173E32F3" w14:textId="77777777" w:rsidR="008C05DE" w:rsidRPr="00B1020A" w:rsidRDefault="008C05DE" w:rsidP="00494433">
            <w:pPr>
              <w:rPr>
                <w:rFonts w:cstheme="minorHAnsi"/>
                <w:b/>
              </w:rPr>
            </w:pPr>
            <w:r w:rsidRPr="00B1020A">
              <w:rPr>
                <w:rFonts w:cstheme="minorHAnsi"/>
              </w:rPr>
              <w:t xml:space="preserve">Kelly Casey, PhD </w:t>
            </w:r>
          </w:p>
        </w:tc>
        <w:tc>
          <w:tcPr>
            <w:tcW w:w="741" w:type="dxa"/>
          </w:tcPr>
          <w:p w14:paraId="70FD27C4" w14:textId="4AD17922" w:rsidR="008C05DE" w:rsidRPr="00B1020A" w:rsidRDefault="009909DB" w:rsidP="00494433">
            <w:pPr>
              <w:pStyle w:val="NoSpacing"/>
              <w:ind w:right="-108"/>
              <w:jc w:val="center"/>
              <w:rPr>
                <w:rFonts w:cstheme="minorHAnsi"/>
              </w:rPr>
            </w:pPr>
            <w:r>
              <w:rPr>
                <w:rFonts w:cstheme="minorHAnsi"/>
              </w:rPr>
              <w:t>X</w:t>
            </w:r>
          </w:p>
        </w:tc>
        <w:tc>
          <w:tcPr>
            <w:tcW w:w="741" w:type="dxa"/>
          </w:tcPr>
          <w:p w14:paraId="3AEB8490" w14:textId="6120F2CE"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483564C0" w14:textId="5B544D26" w:rsidR="008C05DE" w:rsidRPr="00B1020A" w:rsidRDefault="00CA5378" w:rsidP="00494433">
            <w:pPr>
              <w:pStyle w:val="NoSpacing"/>
              <w:ind w:right="-108"/>
              <w:jc w:val="center"/>
              <w:rPr>
                <w:rFonts w:cstheme="minorHAnsi"/>
              </w:rPr>
            </w:pPr>
            <w:r>
              <w:rPr>
                <w:rFonts w:cstheme="minorHAnsi"/>
              </w:rPr>
              <w:t>A</w:t>
            </w:r>
          </w:p>
        </w:tc>
        <w:tc>
          <w:tcPr>
            <w:tcW w:w="906" w:type="dxa"/>
            <w:vAlign w:val="center"/>
          </w:tcPr>
          <w:p w14:paraId="4366F6BC" w14:textId="7F4937F8"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60147418" w14:textId="40FBAEAF" w:rsidR="008C05DE" w:rsidRPr="00B1020A" w:rsidRDefault="00D96DA6" w:rsidP="00494433">
            <w:pPr>
              <w:pStyle w:val="NoSpacing"/>
              <w:ind w:right="-108"/>
              <w:jc w:val="center"/>
              <w:rPr>
                <w:rFonts w:cstheme="minorHAnsi"/>
              </w:rPr>
            </w:pPr>
            <w:r>
              <w:rPr>
                <w:rFonts w:cstheme="minorHAnsi"/>
              </w:rPr>
              <w:t>X</w:t>
            </w:r>
          </w:p>
        </w:tc>
      </w:tr>
      <w:tr w:rsidR="008C05DE" w:rsidRPr="00B1020A" w14:paraId="2A5A622D" w14:textId="77777777" w:rsidTr="00917481">
        <w:trPr>
          <w:trHeight w:val="250"/>
        </w:trPr>
        <w:tc>
          <w:tcPr>
            <w:tcW w:w="642" w:type="dxa"/>
            <w:vAlign w:val="center"/>
          </w:tcPr>
          <w:p w14:paraId="79781E10" w14:textId="77777777" w:rsidR="008C05DE" w:rsidRPr="00B1020A" w:rsidRDefault="008C05DE" w:rsidP="00494433">
            <w:pPr>
              <w:pStyle w:val="NoSpacing"/>
              <w:ind w:right="-442"/>
              <w:rPr>
                <w:rFonts w:cstheme="minorHAnsi"/>
                <w:b/>
              </w:rPr>
            </w:pPr>
            <w:r w:rsidRPr="00B1020A">
              <w:rPr>
                <w:rFonts w:cstheme="minorHAnsi"/>
              </w:rPr>
              <w:t>4</w:t>
            </w:r>
          </w:p>
        </w:tc>
        <w:tc>
          <w:tcPr>
            <w:tcW w:w="5784" w:type="dxa"/>
            <w:vAlign w:val="center"/>
          </w:tcPr>
          <w:p w14:paraId="1026437A" w14:textId="77777777" w:rsidR="008C05DE" w:rsidRPr="00B1020A" w:rsidRDefault="008C05DE" w:rsidP="00494433">
            <w:pPr>
              <w:rPr>
                <w:rFonts w:cstheme="minorHAnsi"/>
                <w:b/>
              </w:rPr>
            </w:pPr>
            <w:r w:rsidRPr="00B1020A">
              <w:rPr>
                <w:rFonts w:cstheme="minorHAnsi"/>
              </w:rPr>
              <w:t>Rebekah Caylor</w:t>
            </w:r>
          </w:p>
        </w:tc>
        <w:tc>
          <w:tcPr>
            <w:tcW w:w="741" w:type="dxa"/>
          </w:tcPr>
          <w:p w14:paraId="3E9AD707" w14:textId="480FA06D" w:rsidR="008C05DE" w:rsidRPr="00B1020A" w:rsidRDefault="009909DB" w:rsidP="00494433">
            <w:pPr>
              <w:pStyle w:val="NoSpacing"/>
              <w:ind w:right="-108"/>
              <w:jc w:val="center"/>
              <w:rPr>
                <w:rFonts w:cstheme="minorHAnsi"/>
              </w:rPr>
            </w:pPr>
            <w:r>
              <w:rPr>
                <w:rFonts w:cstheme="minorHAnsi"/>
              </w:rPr>
              <w:t>A</w:t>
            </w:r>
          </w:p>
        </w:tc>
        <w:tc>
          <w:tcPr>
            <w:tcW w:w="741" w:type="dxa"/>
          </w:tcPr>
          <w:p w14:paraId="5537EBF4" w14:textId="1A8A5C67"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26F755F2" w14:textId="4C20A11E"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79A8E859" w14:textId="36F5285E"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5FE68A74" w14:textId="12694A51" w:rsidR="008C05DE" w:rsidRPr="00B1020A" w:rsidRDefault="00D96DA6" w:rsidP="00494433">
            <w:pPr>
              <w:pStyle w:val="NoSpacing"/>
              <w:ind w:right="-108"/>
              <w:jc w:val="center"/>
              <w:rPr>
                <w:rFonts w:cstheme="minorHAnsi"/>
              </w:rPr>
            </w:pPr>
            <w:r>
              <w:rPr>
                <w:rFonts w:cstheme="minorHAnsi"/>
              </w:rPr>
              <w:t>O</w:t>
            </w:r>
          </w:p>
        </w:tc>
      </w:tr>
      <w:tr w:rsidR="008C05DE" w:rsidRPr="00B1020A" w14:paraId="7EF32E67" w14:textId="77777777" w:rsidTr="00917481">
        <w:trPr>
          <w:trHeight w:val="226"/>
        </w:trPr>
        <w:tc>
          <w:tcPr>
            <w:tcW w:w="642" w:type="dxa"/>
            <w:vAlign w:val="center"/>
          </w:tcPr>
          <w:p w14:paraId="6875309C" w14:textId="77777777" w:rsidR="008C05DE" w:rsidRPr="00B1020A" w:rsidRDefault="008C05DE" w:rsidP="00494433">
            <w:pPr>
              <w:pStyle w:val="NoSpacing"/>
              <w:ind w:right="-442"/>
              <w:rPr>
                <w:rFonts w:cstheme="minorHAnsi"/>
                <w:b/>
              </w:rPr>
            </w:pPr>
            <w:r w:rsidRPr="00B1020A">
              <w:rPr>
                <w:rFonts w:cstheme="minorHAnsi"/>
              </w:rPr>
              <w:t>5</w:t>
            </w:r>
          </w:p>
        </w:tc>
        <w:tc>
          <w:tcPr>
            <w:tcW w:w="5784" w:type="dxa"/>
            <w:vAlign w:val="center"/>
          </w:tcPr>
          <w:p w14:paraId="72D6CFD3" w14:textId="77777777" w:rsidR="008C05DE" w:rsidRPr="00B1020A" w:rsidRDefault="008C05DE" w:rsidP="00494433">
            <w:pPr>
              <w:rPr>
                <w:rFonts w:cstheme="minorHAnsi"/>
                <w:b/>
              </w:rPr>
            </w:pPr>
            <w:r w:rsidRPr="00B1020A">
              <w:rPr>
                <w:rFonts w:cstheme="minorHAnsi"/>
              </w:rPr>
              <w:t xml:space="preserve">Courtney Chelo </w:t>
            </w:r>
          </w:p>
        </w:tc>
        <w:tc>
          <w:tcPr>
            <w:tcW w:w="741" w:type="dxa"/>
          </w:tcPr>
          <w:p w14:paraId="612B422C" w14:textId="490796FC" w:rsidR="008C05DE" w:rsidRPr="00B1020A" w:rsidRDefault="009909DB" w:rsidP="00494433">
            <w:pPr>
              <w:pStyle w:val="NoSpacing"/>
              <w:ind w:right="-108"/>
              <w:jc w:val="center"/>
              <w:rPr>
                <w:rFonts w:cstheme="minorHAnsi"/>
              </w:rPr>
            </w:pPr>
            <w:r>
              <w:rPr>
                <w:rFonts w:cstheme="minorHAnsi"/>
              </w:rPr>
              <w:t>X</w:t>
            </w:r>
          </w:p>
        </w:tc>
        <w:tc>
          <w:tcPr>
            <w:tcW w:w="741" w:type="dxa"/>
          </w:tcPr>
          <w:p w14:paraId="5396757D" w14:textId="43382AE5"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35EFB4DC" w14:textId="1AD1CE79"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47FA2248" w14:textId="761A80FA"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6201ED22" w14:textId="6C54B7A0" w:rsidR="008C05DE" w:rsidRPr="00B1020A" w:rsidRDefault="00D96DA6" w:rsidP="00494433">
            <w:pPr>
              <w:pStyle w:val="NoSpacing"/>
              <w:ind w:right="-108"/>
              <w:jc w:val="center"/>
              <w:rPr>
                <w:rFonts w:cstheme="minorHAnsi"/>
              </w:rPr>
            </w:pPr>
            <w:r>
              <w:rPr>
                <w:rFonts w:cstheme="minorHAnsi"/>
              </w:rPr>
              <w:t>X</w:t>
            </w:r>
          </w:p>
        </w:tc>
      </w:tr>
      <w:tr w:rsidR="008C05DE" w:rsidRPr="00B1020A" w14:paraId="5F34B8A0" w14:textId="77777777" w:rsidTr="00D96DA6">
        <w:trPr>
          <w:trHeight w:val="323"/>
        </w:trPr>
        <w:tc>
          <w:tcPr>
            <w:tcW w:w="642" w:type="dxa"/>
            <w:vAlign w:val="center"/>
          </w:tcPr>
          <w:p w14:paraId="52482BB0" w14:textId="77777777" w:rsidR="008C05DE" w:rsidRPr="00B1020A" w:rsidRDefault="008C05DE" w:rsidP="00494433">
            <w:pPr>
              <w:pStyle w:val="NoSpacing"/>
              <w:ind w:right="-442"/>
              <w:rPr>
                <w:rFonts w:cstheme="minorHAnsi"/>
                <w:b/>
              </w:rPr>
            </w:pPr>
            <w:r w:rsidRPr="00B1020A">
              <w:rPr>
                <w:rFonts w:cstheme="minorHAnsi"/>
              </w:rPr>
              <w:t>6</w:t>
            </w:r>
          </w:p>
        </w:tc>
        <w:tc>
          <w:tcPr>
            <w:tcW w:w="5784" w:type="dxa"/>
            <w:vAlign w:val="center"/>
          </w:tcPr>
          <w:p w14:paraId="35C0EBF6" w14:textId="77777777" w:rsidR="008C05DE" w:rsidRPr="00B1020A" w:rsidRDefault="008C05DE" w:rsidP="00494433">
            <w:pPr>
              <w:rPr>
                <w:rFonts w:cstheme="minorHAnsi"/>
                <w:b/>
              </w:rPr>
            </w:pPr>
            <w:r w:rsidRPr="00B1020A">
              <w:rPr>
                <w:rFonts w:cstheme="minorHAnsi"/>
              </w:rPr>
              <w:t>Undersecretary Kerry Collins</w:t>
            </w:r>
          </w:p>
        </w:tc>
        <w:tc>
          <w:tcPr>
            <w:tcW w:w="741" w:type="dxa"/>
          </w:tcPr>
          <w:p w14:paraId="6670C18F" w14:textId="5CD27BDD" w:rsidR="008C05DE" w:rsidRPr="00B1020A" w:rsidRDefault="009909DB" w:rsidP="00494433">
            <w:pPr>
              <w:pStyle w:val="NoSpacing"/>
              <w:ind w:right="-108"/>
              <w:jc w:val="center"/>
              <w:rPr>
                <w:rFonts w:cstheme="minorHAnsi"/>
              </w:rPr>
            </w:pPr>
            <w:r>
              <w:rPr>
                <w:rFonts w:cstheme="minorHAnsi"/>
              </w:rPr>
              <w:t>_</w:t>
            </w:r>
          </w:p>
        </w:tc>
        <w:tc>
          <w:tcPr>
            <w:tcW w:w="741" w:type="dxa"/>
          </w:tcPr>
          <w:p w14:paraId="0EBE7247" w14:textId="11E6C3FA" w:rsidR="008C05DE" w:rsidRPr="00B1020A" w:rsidRDefault="009909DB" w:rsidP="00494433">
            <w:pPr>
              <w:pStyle w:val="NoSpacing"/>
              <w:ind w:right="-108"/>
              <w:jc w:val="center"/>
              <w:rPr>
                <w:rFonts w:cstheme="minorHAnsi"/>
              </w:rPr>
            </w:pPr>
            <w:r>
              <w:rPr>
                <w:rFonts w:cstheme="minorHAnsi"/>
              </w:rPr>
              <w:t>_</w:t>
            </w:r>
          </w:p>
        </w:tc>
        <w:tc>
          <w:tcPr>
            <w:tcW w:w="741" w:type="dxa"/>
            <w:vAlign w:val="center"/>
          </w:tcPr>
          <w:p w14:paraId="4528FADB" w14:textId="7DEAB1E0"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502C9021" w14:textId="71D2E70F" w:rsidR="008C05DE" w:rsidRPr="00B1020A" w:rsidRDefault="00F336C3" w:rsidP="00494433">
            <w:pPr>
              <w:pStyle w:val="NoSpacing"/>
              <w:ind w:right="-108"/>
              <w:jc w:val="center"/>
              <w:rPr>
                <w:rFonts w:cstheme="minorHAnsi"/>
              </w:rPr>
            </w:pPr>
            <w:r>
              <w:rPr>
                <w:rFonts w:cstheme="minorHAnsi"/>
              </w:rPr>
              <w:t>_</w:t>
            </w:r>
          </w:p>
        </w:tc>
        <w:tc>
          <w:tcPr>
            <w:tcW w:w="1000" w:type="dxa"/>
            <w:vAlign w:val="center"/>
          </w:tcPr>
          <w:p w14:paraId="58A22365" w14:textId="091569CB" w:rsidR="008C05DE" w:rsidRPr="00B1020A" w:rsidRDefault="00D96DA6" w:rsidP="00494433">
            <w:pPr>
              <w:pStyle w:val="NoSpacing"/>
              <w:ind w:right="-108"/>
              <w:jc w:val="center"/>
              <w:rPr>
                <w:rFonts w:cstheme="minorHAnsi"/>
              </w:rPr>
            </w:pPr>
            <w:r>
              <w:rPr>
                <w:rFonts w:cstheme="minorHAnsi"/>
              </w:rPr>
              <w:t>_</w:t>
            </w:r>
          </w:p>
        </w:tc>
      </w:tr>
      <w:tr w:rsidR="008C05DE" w:rsidRPr="00B1020A" w14:paraId="21021B08" w14:textId="77777777" w:rsidTr="00917481">
        <w:trPr>
          <w:trHeight w:val="264"/>
        </w:trPr>
        <w:tc>
          <w:tcPr>
            <w:tcW w:w="642" w:type="dxa"/>
            <w:vAlign w:val="center"/>
          </w:tcPr>
          <w:p w14:paraId="049BB14A" w14:textId="77777777" w:rsidR="008C05DE" w:rsidRPr="00B1020A" w:rsidRDefault="008C05DE" w:rsidP="00494433">
            <w:pPr>
              <w:pStyle w:val="NoSpacing"/>
              <w:ind w:right="-442"/>
              <w:rPr>
                <w:rFonts w:cstheme="minorHAnsi"/>
                <w:b/>
              </w:rPr>
            </w:pPr>
            <w:r w:rsidRPr="00B1020A">
              <w:rPr>
                <w:rFonts w:cstheme="minorHAnsi"/>
              </w:rPr>
              <w:t>7</w:t>
            </w:r>
          </w:p>
        </w:tc>
        <w:tc>
          <w:tcPr>
            <w:tcW w:w="5784" w:type="dxa"/>
            <w:vAlign w:val="center"/>
          </w:tcPr>
          <w:p w14:paraId="63ED0B38" w14:textId="77777777" w:rsidR="008C05DE" w:rsidRPr="00B1020A" w:rsidRDefault="008C05DE" w:rsidP="00494433">
            <w:pPr>
              <w:rPr>
                <w:rFonts w:cstheme="minorHAnsi"/>
                <w:b/>
              </w:rPr>
            </w:pPr>
            <w:r w:rsidRPr="00B1020A">
              <w:rPr>
                <w:rFonts w:cstheme="minorHAnsi"/>
              </w:rPr>
              <w:t xml:space="preserve">Rebekah Gewirtz </w:t>
            </w:r>
          </w:p>
        </w:tc>
        <w:tc>
          <w:tcPr>
            <w:tcW w:w="741" w:type="dxa"/>
          </w:tcPr>
          <w:p w14:paraId="5BA94C08" w14:textId="1AC1E248" w:rsidR="008C05DE" w:rsidRPr="00B1020A" w:rsidRDefault="00CF1D52" w:rsidP="00494433">
            <w:pPr>
              <w:pStyle w:val="NoSpacing"/>
              <w:ind w:right="-108"/>
              <w:jc w:val="center"/>
              <w:rPr>
                <w:rFonts w:cstheme="minorHAnsi"/>
              </w:rPr>
            </w:pPr>
            <w:r>
              <w:rPr>
                <w:rFonts w:cstheme="minorHAnsi"/>
              </w:rPr>
              <w:t>X</w:t>
            </w:r>
          </w:p>
        </w:tc>
        <w:tc>
          <w:tcPr>
            <w:tcW w:w="741" w:type="dxa"/>
          </w:tcPr>
          <w:p w14:paraId="08D6A72D" w14:textId="1B1297DC" w:rsidR="008C05DE" w:rsidRPr="00B1020A" w:rsidRDefault="00CF1D52" w:rsidP="00494433">
            <w:pPr>
              <w:pStyle w:val="NoSpacing"/>
              <w:ind w:right="-108"/>
              <w:jc w:val="center"/>
              <w:rPr>
                <w:rFonts w:cstheme="minorHAnsi"/>
              </w:rPr>
            </w:pPr>
            <w:r>
              <w:rPr>
                <w:rFonts w:cstheme="minorHAnsi"/>
              </w:rPr>
              <w:t>O</w:t>
            </w:r>
          </w:p>
        </w:tc>
        <w:tc>
          <w:tcPr>
            <w:tcW w:w="741" w:type="dxa"/>
            <w:vAlign w:val="center"/>
          </w:tcPr>
          <w:p w14:paraId="17D44B0C" w14:textId="2FB6C7E0"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464FCDD2" w14:textId="33C8181B"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E97CF8C" w14:textId="15883D2E" w:rsidR="008C05DE" w:rsidRPr="00B1020A" w:rsidRDefault="00D96DA6" w:rsidP="00494433">
            <w:pPr>
              <w:pStyle w:val="NoSpacing"/>
              <w:ind w:right="-108"/>
              <w:jc w:val="center"/>
              <w:rPr>
                <w:rFonts w:cstheme="minorHAnsi"/>
              </w:rPr>
            </w:pPr>
            <w:r>
              <w:rPr>
                <w:rFonts w:cstheme="minorHAnsi"/>
              </w:rPr>
              <w:t>X</w:t>
            </w:r>
          </w:p>
        </w:tc>
      </w:tr>
      <w:tr w:rsidR="008C05DE" w:rsidRPr="00B1020A" w14:paraId="0296237D" w14:textId="77777777" w:rsidTr="00D96DA6">
        <w:trPr>
          <w:trHeight w:val="395"/>
        </w:trPr>
        <w:tc>
          <w:tcPr>
            <w:tcW w:w="642" w:type="dxa"/>
            <w:vAlign w:val="center"/>
          </w:tcPr>
          <w:p w14:paraId="68D3CE68" w14:textId="77777777" w:rsidR="008C05DE" w:rsidRPr="00B1020A" w:rsidRDefault="008C05DE" w:rsidP="00494433">
            <w:pPr>
              <w:pStyle w:val="NoSpacing"/>
              <w:ind w:right="-442"/>
              <w:rPr>
                <w:rFonts w:cstheme="minorHAnsi"/>
                <w:b/>
              </w:rPr>
            </w:pPr>
            <w:r w:rsidRPr="00B1020A">
              <w:rPr>
                <w:rFonts w:cstheme="minorHAnsi"/>
              </w:rPr>
              <w:t>8</w:t>
            </w:r>
          </w:p>
        </w:tc>
        <w:tc>
          <w:tcPr>
            <w:tcW w:w="5784" w:type="dxa"/>
            <w:vAlign w:val="center"/>
          </w:tcPr>
          <w:p w14:paraId="20A25715" w14:textId="77777777" w:rsidR="008C05DE" w:rsidRPr="00B1020A" w:rsidRDefault="008C05DE" w:rsidP="00494433">
            <w:pPr>
              <w:rPr>
                <w:rFonts w:cstheme="minorHAnsi"/>
                <w:b/>
              </w:rPr>
            </w:pPr>
            <w:r w:rsidRPr="00B1020A">
              <w:rPr>
                <w:rFonts w:cstheme="minorHAnsi"/>
              </w:rPr>
              <w:t xml:space="preserve">Debbie Helms </w:t>
            </w:r>
          </w:p>
        </w:tc>
        <w:tc>
          <w:tcPr>
            <w:tcW w:w="741" w:type="dxa"/>
          </w:tcPr>
          <w:p w14:paraId="09A740E3" w14:textId="33589323" w:rsidR="008C05DE" w:rsidRPr="00B1020A" w:rsidRDefault="00CF1D52" w:rsidP="00494433">
            <w:pPr>
              <w:pStyle w:val="NoSpacing"/>
              <w:ind w:right="-108"/>
              <w:jc w:val="center"/>
              <w:rPr>
                <w:rFonts w:cstheme="minorHAnsi"/>
              </w:rPr>
            </w:pPr>
            <w:r>
              <w:rPr>
                <w:rFonts w:cstheme="minorHAnsi"/>
              </w:rPr>
              <w:t>_</w:t>
            </w:r>
          </w:p>
        </w:tc>
        <w:tc>
          <w:tcPr>
            <w:tcW w:w="741" w:type="dxa"/>
          </w:tcPr>
          <w:p w14:paraId="7070F4F1" w14:textId="681172BD" w:rsidR="008C05DE" w:rsidRPr="00B1020A" w:rsidRDefault="00CF1D52" w:rsidP="00494433">
            <w:pPr>
              <w:pStyle w:val="NoSpacing"/>
              <w:ind w:right="-108"/>
              <w:jc w:val="center"/>
              <w:rPr>
                <w:rFonts w:cstheme="minorHAnsi"/>
              </w:rPr>
            </w:pPr>
            <w:r>
              <w:rPr>
                <w:rFonts w:cstheme="minorHAnsi"/>
              </w:rPr>
              <w:t>_</w:t>
            </w:r>
          </w:p>
        </w:tc>
        <w:tc>
          <w:tcPr>
            <w:tcW w:w="741" w:type="dxa"/>
            <w:vAlign w:val="center"/>
          </w:tcPr>
          <w:p w14:paraId="0EF3784E" w14:textId="121EACA0"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2D5AFA3D" w14:textId="1E518287"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163ECEF4" w14:textId="269FDC8A" w:rsidR="008C05DE" w:rsidRPr="00B1020A" w:rsidRDefault="00D96DA6" w:rsidP="00494433">
            <w:pPr>
              <w:pStyle w:val="NoSpacing"/>
              <w:ind w:right="-108"/>
              <w:jc w:val="center"/>
              <w:rPr>
                <w:rFonts w:cstheme="minorHAnsi"/>
              </w:rPr>
            </w:pPr>
            <w:r>
              <w:rPr>
                <w:rFonts w:cstheme="minorHAnsi"/>
              </w:rPr>
              <w:t>_</w:t>
            </w:r>
          </w:p>
        </w:tc>
      </w:tr>
      <w:tr w:rsidR="008C05DE" w:rsidRPr="00B1020A" w14:paraId="68EFF6BB" w14:textId="77777777" w:rsidTr="00917481">
        <w:trPr>
          <w:trHeight w:val="264"/>
        </w:trPr>
        <w:tc>
          <w:tcPr>
            <w:tcW w:w="642" w:type="dxa"/>
            <w:vAlign w:val="center"/>
          </w:tcPr>
          <w:p w14:paraId="54DC1267" w14:textId="77777777" w:rsidR="008C05DE" w:rsidRPr="00B1020A" w:rsidRDefault="008C05DE" w:rsidP="00494433">
            <w:pPr>
              <w:pStyle w:val="NoSpacing"/>
              <w:ind w:right="-442"/>
              <w:rPr>
                <w:rFonts w:cstheme="minorHAnsi"/>
                <w:b/>
              </w:rPr>
            </w:pPr>
            <w:r w:rsidRPr="00B1020A">
              <w:rPr>
                <w:rFonts w:cstheme="minorHAnsi"/>
              </w:rPr>
              <w:t>9</w:t>
            </w:r>
          </w:p>
        </w:tc>
        <w:tc>
          <w:tcPr>
            <w:tcW w:w="5784" w:type="dxa"/>
            <w:vAlign w:val="center"/>
          </w:tcPr>
          <w:p w14:paraId="19BAE8C4" w14:textId="3C3FC2FE" w:rsidR="008C05DE" w:rsidRPr="00B1020A" w:rsidRDefault="008C05DE" w:rsidP="00494433">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741" w:type="dxa"/>
          </w:tcPr>
          <w:p w14:paraId="425BDEA0" w14:textId="006BB260" w:rsidR="008C05DE" w:rsidRPr="00B1020A" w:rsidRDefault="00CF1D52" w:rsidP="00494433">
            <w:pPr>
              <w:pStyle w:val="NoSpacing"/>
              <w:ind w:right="-108"/>
              <w:jc w:val="center"/>
              <w:rPr>
                <w:rFonts w:cstheme="minorHAnsi"/>
              </w:rPr>
            </w:pPr>
            <w:r>
              <w:rPr>
                <w:rFonts w:cstheme="minorHAnsi"/>
              </w:rPr>
              <w:t>X</w:t>
            </w:r>
          </w:p>
        </w:tc>
        <w:tc>
          <w:tcPr>
            <w:tcW w:w="741" w:type="dxa"/>
          </w:tcPr>
          <w:p w14:paraId="59786715" w14:textId="3EA6CE10" w:rsidR="008C05DE" w:rsidRPr="00B1020A" w:rsidRDefault="00CF1D52" w:rsidP="00494433">
            <w:pPr>
              <w:pStyle w:val="NoSpacing"/>
              <w:ind w:right="-108"/>
              <w:jc w:val="center"/>
              <w:rPr>
                <w:rFonts w:cstheme="minorHAnsi"/>
              </w:rPr>
            </w:pPr>
            <w:r>
              <w:rPr>
                <w:rFonts w:cstheme="minorHAnsi"/>
              </w:rPr>
              <w:t>O</w:t>
            </w:r>
          </w:p>
        </w:tc>
        <w:tc>
          <w:tcPr>
            <w:tcW w:w="741" w:type="dxa"/>
            <w:vAlign w:val="center"/>
          </w:tcPr>
          <w:p w14:paraId="32806E89" w14:textId="3DD13E35"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041D549E" w14:textId="380929CB"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443D284" w14:textId="5DDC50E7" w:rsidR="008C05DE" w:rsidRPr="00B1020A" w:rsidRDefault="00D96DA6" w:rsidP="00494433">
            <w:pPr>
              <w:pStyle w:val="NoSpacing"/>
              <w:ind w:right="-108"/>
              <w:jc w:val="center"/>
              <w:rPr>
                <w:rFonts w:cstheme="minorHAnsi"/>
              </w:rPr>
            </w:pPr>
            <w:r>
              <w:rPr>
                <w:rFonts w:cstheme="minorHAnsi"/>
              </w:rPr>
              <w:t>X</w:t>
            </w:r>
          </w:p>
        </w:tc>
      </w:tr>
      <w:tr w:rsidR="008C05DE" w:rsidRPr="00B1020A" w14:paraId="198E9845" w14:textId="77777777" w:rsidTr="00D96DA6">
        <w:trPr>
          <w:trHeight w:val="377"/>
        </w:trPr>
        <w:tc>
          <w:tcPr>
            <w:tcW w:w="642" w:type="dxa"/>
            <w:vAlign w:val="center"/>
          </w:tcPr>
          <w:p w14:paraId="58D9499C" w14:textId="77777777" w:rsidR="008C05DE" w:rsidRPr="00B1020A" w:rsidRDefault="008C05DE" w:rsidP="00494433">
            <w:pPr>
              <w:pStyle w:val="NoSpacing"/>
              <w:ind w:right="-442"/>
              <w:rPr>
                <w:rFonts w:cstheme="minorHAnsi"/>
                <w:b/>
              </w:rPr>
            </w:pPr>
            <w:r w:rsidRPr="00B1020A">
              <w:rPr>
                <w:rFonts w:cstheme="minorHAnsi"/>
              </w:rPr>
              <w:t>10</w:t>
            </w:r>
          </w:p>
        </w:tc>
        <w:tc>
          <w:tcPr>
            <w:tcW w:w="5784" w:type="dxa"/>
            <w:vAlign w:val="center"/>
          </w:tcPr>
          <w:p w14:paraId="22E9D22C" w14:textId="77777777" w:rsidR="008C05DE" w:rsidRPr="00B1020A" w:rsidRDefault="008C05DE" w:rsidP="00494433">
            <w:pPr>
              <w:rPr>
                <w:rFonts w:cstheme="minorHAnsi"/>
                <w:b/>
              </w:rPr>
            </w:pPr>
            <w:r w:rsidRPr="00B1020A">
              <w:rPr>
                <w:rFonts w:cstheme="minorHAnsi"/>
              </w:rPr>
              <w:t xml:space="preserve">Josh Quirk </w:t>
            </w:r>
          </w:p>
        </w:tc>
        <w:tc>
          <w:tcPr>
            <w:tcW w:w="741" w:type="dxa"/>
          </w:tcPr>
          <w:p w14:paraId="00D1213D" w14:textId="21B940F8" w:rsidR="008C05DE" w:rsidRPr="00B1020A" w:rsidRDefault="005625AB" w:rsidP="00494433">
            <w:pPr>
              <w:pStyle w:val="NoSpacing"/>
              <w:ind w:right="-108"/>
              <w:jc w:val="center"/>
              <w:rPr>
                <w:rFonts w:cstheme="minorHAnsi"/>
              </w:rPr>
            </w:pPr>
            <w:r>
              <w:rPr>
                <w:rFonts w:cstheme="minorHAnsi"/>
              </w:rPr>
              <w:t>_</w:t>
            </w:r>
          </w:p>
        </w:tc>
        <w:tc>
          <w:tcPr>
            <w:tcW w:w="741" w:type="dxa"/>
          </w:tcPr>
          <w:p w14:paraId="71F4D023" w14:textId="5AFE2523"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7F30960E" w14:textId="1F4C470E"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05F9A082" w14:textId="529525CA"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548F53CC" w14:textId="6818A5A7" w:rsidR="008C05DE" w:rsidRPr="00B1020A" w:rsidRDefault="00D96DA6" w:rsidP="00494433">
            <w:pPr>
              <w:pStyle w:val="NoSpacing"/>
              <w:ind w:right="-108"/>
              <w:jc w:val="center"/>
              <w:rPr>
                <w:rFonts w:cstheme="minorHAnsi"/>
              </w:rPr>
            </w:pPr>
            <w:r>
              <w:rPr>
                <w:rFonts w:cstheme="minorHAnsi"/>
              </w:rPr>
              <w:t>_</w:t>
            </w:r>
          </w:p>
        </w:tc>
      </w:tr>
      <w:tr w:rsidR="008C05DE" w:rsidRPr="00B1020A" w14:paraId="21251CF2" w14:textId="77777777" w:rsidTr="00D96DA6">
        <w:trPr>
          <w:trHeight w:val="368"/>
        </w:trPr>
        <w:tc>
          <w:tcPr>
            <w:tcW w:w="642" w:type="dxa"/>
            <w:vAlign w:val="center"/>
          </w:tcPr>
          <w:p w14:paraId="0E745CC5" w14:textId="77777777" w:rsidR="008C05DE" w:rsidRPr="00B1020A" w:rsidRDefault="008C05DE" w:rsidP="00494433">
            <w:pPr>
              <w:pStyle w:val="NoSpacing"/>
              <w:ind w:right="-442"/>
              <w:rPr>
                <w:rFonts w:cstheme="minorHAnsi"/>
                <w:b/>
              </w:rPr>
            </w:pPr>
            <w:r w:rsidRPr="00B1020A">
              <w:rPr>
                <w:rFonts w:cstheme="minorHAnsi"/>
              </w:rPr>
              <w:t>11</w:t>
            </w:r>
          </w:p>
        </w:tc>
        <w:tc>
          <w:tcPr>
            <w:tcW w:w="5784" w:type="dxa"/>
            <w:vAlign w:val="center"/>
          </w:tcPr>
          <w:p w14:paraId="2117B2E8" w14:textId="77777777" w:rsidR="008C05DE" w:rsidRPr="00B1020A" w:rsidRDefault="008C05DE" w:rsidP="00494433">
            <w:pPr>
              <w:rPr>
                <w:rFonts w:cstheme="minorHAnsi"/>
                <w:b/>
              </w:rPr>
            </w:pPr>
            <w:r w:rsidRPr="00B1020A">
              <w:rPr>
                <w:rFonts w:cstheme="minorHAnsi"/>
              </w:rPr>
              <w:t xml:space="preserve">Charmain Jackman, PhD </w:t>
            </w:r>
          </w:p>
        </w:tc>
        <w:tc>
          <w:tcPr>
            <w:tcW w:w="741" w:type="dxa"/>
          </w:tcPr>
          <w:p w14:paraId="214CB5CC" w14:textId="28AF83EF" w:rsidR="008C05DE" w:rsidRPr="00B1020A" w:rsidRDefault="005625AB" w:rsidP="00494433">
            <w:pPr>
              <w:pStyle w:val="NoSpacing"/>
              <w:ind w:right="-108"/>
              <w:jc w:val="center"/>
              <w:rPr>
                <w:rFonts w:cstheme="minorHAnsi"/>
              </w:rPr>
            </w:pPr>
            <w:r>
              <w:rPr>
                <w:rFonts w:cstheme="minorHAnsi"/>
              </w:rPr>
              <w:t>_</w:t>
            </w:r>
          </w:p>
        </w:tc>
        <w:tc>
          <w:tcPr>
            <w:tcW w:w="741" w:type="dxa"/>
          </w:tcPr>
          <w:p w14:paraId="16E714D3" w14:textId="70652929"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253730BF" w14:textId="4C4EA8B8"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5155C748" w14:textId="3ED79671"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62CB0253" w14:textId="1497DB8D" w:rsidR="008C05DE" w:rsidRPr="00B1020A" w:rsidRDefault="00D96DA6" w:rsidP="00494433">
            <w:pPr>
              <w:pStyle w:val="NoSpacing"/>
              <w:ind w:right="-108"/>
              <w:jc w:val="center"/>
              <w:rPr>
                <w:rFonts w:cstheme="minorHAnsi"/>
              </w:rPr>
            </w:pPr>
            <w:r>
              <w:rPr>
                <w:rFonts w:cstheme="minorHAnsi"/>
              </w:rPr>
              <w:t>_</w:t>
            </w:r>
          </w:p>
        </w:tc>
      </w:tr>
      <w:tr w:rsidR="008C05DE" w:rsidRPr="00B1020A" w14:paraId="10A2BF7D" w14:textId="77777777" w:rsidTr="00D96DA6">
        <w:trPr>
          <w:trHeight w:val="350"/>
        </w:trPr>
        <w:tc>
          <w:tcPr>
            <w:tcW w:w="642" w:type="dxa"/>
            <w:vAlign w:val="center"/>
          </w:tcPr>
          <w:p w14:paraId="27D42DE2" w14:textId="77777777" w:rsidR="008C05DE" w:rsidRPr="00B1020A" w:rsidRDefault="008C05DE" w:rsidP="00494433">
            <w:pPr>
              <w:pStyle w:val="NoSpacing"/>
              <w:ind w:right="-442"/>
              <w:rPr>
                <w:rFonts w:cstheme="minorHAnsi"/>
                <w:b/>
              </w:rPr>
            </w:pPr>
            <w:r w:rsidRPr="00B1020A">
              <w:rPr>
                <w:rFonts w:cstheme="minorHAnsi"/>
              </w:rPr>
              <w:t>12</w:t>
            </w:r>
          </w:p>
        </w:tc>
        <w:tc>
          <w:tcPr>
            <w:tcW w:w="5784" w:type="dxa"/>
            <w:vAlign w:val="center"/>
          </w:tcPr>
          <w:p w14:paraId="11F0F2E6" w14:textId="77777777" w:rsidR="008C05DE" w:rsidRPr="00B1020A" w:rsidRDefault="008C05DE" w:rsidP="00494433">
            <w:pPr>
              <w:rPr>
                <w:rFonts w:cstheme="minorHAnsi"/>
              </w:rPr>
            </w:pPr>
            <w:r w:rsidRPr="00B1020A">
              <w:rPr>
                <w:rFonts w:cstheme="minorHAnsi"/>
              </w:rPr>
              <w:t xml:space="preserve">Karin Jeffers </w:t>
            </w:r>
          </w:p>
        </w:tc>
        <w:tc>
          <w:tcPr>
            <w:tcW w:w="741" w:type="dxa"/>
          </w:tcPr>
          <w:p w14:paraId="5FB6E144" w14:textId="73E8F2B7" w:rsidR="008C05DE" w:rsidRPr="00B1020A" w:rsidRDefault="005625AB" w:rsidP="00494433">
            <w:pPr>
              <w:pStyle w:val="NoSpacing"/>
              <w:ind w:right="-108"/>
              <w:jc w:val="center"/>
              <w:rPr>
                <w:rFonts w:cstheme="minorHAnsi"/>
              </w:rPr>
            </w:pPr>
            <w:r>
              <w:rPr>
                <w:rFonts w:cstheme="minorHAnsi"/>
              </w:rPr>
              <w:t>_</w:t>
            </w:r>
          </w:p>
        </w:tc>
        <w:tc>
          <w:tcPr>
            <w:tcW w:w="741" w:type="dxa"/>
          </w:tcPr>
          <w:p w14:paraId="05ECDE19" w14:textId="4AB45B2E"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63A31315" w14:textId="00AB835F"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021FE8F2" w14:textId="6FB341A4" w:rsidR="008C05DE" w:rsidRPr="00B1020A" w:rsidRDefault="00F55543" w:rsidP="00494433">
            <w:pPr>
              <w:pStyle w:val="NoSpacing"/>
              <w:ind w:right="-115"/>
              <w:jc w:val="center"/>
              <w:rPr>
                <w:rFonts w:cstheme="minorHAnsi"/>
              </w:rPr>
            </w:pPr>
            <w:r>
              <w:rPr>
                <w:rFonts w:cstheme="minorHAnsi"/>
              </w:rPr>
              <w:t>_</w:t>
            </w:r>
          </w:p>
        </w:tc>
        <w:tc>
          <w:tcPr>
            <w:tcW w:w="1000" w:type="dxa"/>
            <w:vAlign w:val="center"/>
          </w:tcPr>
          <w:p w14:paraId="1D383700" w14:textId="20CE6892" w:rsidR="008C05DE" w:rsidRPr="00B1020A" w:rsidRDefault="00D96DA6" w:rsidP="00494433">
            <w:pPr>
              <w:pStyle w:val="NoSpacing"/>
              <w:ind w:right="-115"/>
              <w:jc w:val="center"/>
              <w:rPr>
                <w:rFonts w:cstheme="minorHAnsi"/>
              </w:rPr>
            </w:pPr>
            <w:r>
              <w:rPr>
                <w:rFonts w:cstheme="minorHAnsi"/>
              </w:rPr>
              <w:t>_</w:t>
            </w:r>
          </w:p>
        </w:tc>
      </w:tr>
      <w:tr w:rsidR="008C05DE" w:rsidRPr="00B1020A" w14:paraId="4CE6B172" w14:textId="77777777" w:rsidTr="00917481">
        <w:trPr>
          <w:trHeight w:val="264"/>
        </w:trPr>
        <w:tc>
          <w:tcPr>
            <w:tcW w:w="642" w:type="dxa"/>
            <w:vAlign w:val="center"/>
          </w:tcPr>
          <w:p w14:paraId="4E98E9A3" w14:textId="77777777" w:rsidR="008C05DE" w:rsidRPr="00B1020A" w:rsidRDefault="008C05DE" w:rsidP="00494433">
            <w:pPr>
              <w:pStyle w:val="NoSpacing"/>
              <w:ind w:right="-442"/>
              <w:rPr>
                <w:rFonts w:cstheme="minorHAnsi"/>
                <w:b/>
              </w:rPr>
            </w:pPr>
            <w:r w:rsidRPr="00B1020A">
              <w:rPr>
                <w:rFonts w:cstheme="minorHAnsi"/>
              </w:rPr>
              <w:t>13</w:t>
            </w:r>
          </w:p>
        </w:tc>
        <w:tc>
          <w:tcPr>
            <w:tcW w:w="5784" w:type="dxa"/>
            <w:vAlign w:val="center"/>
          </w:tcPr>
          <w:p w14:paraId="5B47FA24" w14:textId="77777777" w:rsidR="008C05DE" w:rsidRPr="00B1020A" w:rsidRDefault="008C05DE" w:rsidP="00494433">
            <w:pPr>
              <w:rPr>
                <w:rFonts w:cstheme="minorHAnsi"/>
                <w:b/>
              </w:rPr>
            </w:pPr>
            <w:r w:rsidRPr="00B1020A">
              <w:rPr>
                <w:rFonts w:cstheme="minorHAnsi"/>
              </w:rPr>
              <w:t>Kathy Marchi</w:t>
            </w:r>
          </w:p>
        </w:tc>
        <w:tc>
          <w:tcPr>
            <w:tcW w:w="741" w:type="dxa"/>
          </w:tcPr>
          <w:p w14:paraId="44EF1DFD" w14:textId="3BDDD73A" w:rsidR="008C05DE" w:rsidRPr="00B1020A" w:rsidRDefault="00213941" w:rsidP="00494433">
            <w:pPr>
              <w:pStyle w:val="NoSpacing"/>
              <w:ind w:right="-108"/>
              <w:jc w:val="center"/>
              <w:rPr>
                <w:rFonts w:cstheme="minorHAnsi"/>
              </w:rPr>
            </w:pPr>
            <w:r>
              <w:rPr>
                <w:rFonts w:cstheme="minorHAnsi"/>
              </w:rPr>
              <w:t>X</w:t>
            </w:r>
          </w:p>
        </w:tc>
        <w:tc>
          <w:tcPr>
            <w:tcW w:w="741" w:type="dxa"/>
          </w:tcPr>
          <w:p w14:paraId="245E434F" w14:textId="489690B4"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73540E71" w14:textId="5910F7B3"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7ABAFD4F" w14:textId="4AEA338D"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294AE11" w14:textId="0DC03390" w:rsidR="008C05DE" w:rsidRPr="00B1020A" w:rsidRDefault="003434AD" w:rsidP="00494433">
            <w:pPr>
              <w:pStyle w:val="NoSpacing"/>
              <w:ind w:right="-108"/>
              <w:jc w:val="center"/>
              <w:rPr>
                <w:rFonts w:cstheme="minorHAnsi"/>
              </w:rPr>
            </w:pPr>
            <w:r>
              <w:rPr>
                <w:rFonts w:cstheme="minorHAnsi"/>
              </w:rPr>
              <w:t>X</w:t>
            </w:r>
          </w:p>
        </w:tc>
      </w:tr>
      <w:tr w:rsidR="008C05DE" w:rsidRPr="00B1020A" w14:paraId="14C473CC" w14:textId="77777777" w:rsidTr="00917481">
        <w:trPr>
          <w:trHeight w:val="264"/>
        </w:trPr>
        <w:tc>
          <w:tcPr>
            <w:tcW w:w="642" w:type="dxa"/>
            <w:vAlign w:val="center"/>
          </w:tcPr>
          <w:p w14:paraId="49323236" w14:textId="77777777" w:rsidR="008C05DE" w:rsidRPr="00B1020A" w:rsidRDefault="008C05DE" w:rsidP="00494433">
            <w:pPr>
              <w:pStyle w:val="NoSpacing"/>
              <w:ind w:right="-442"/>
              <w:rPr>
                <w:rFonts w:cstheme="minorHAnsi"/>
                <w:b/>
              </w:rPr>
            </w:pPr>
            <w:r w:rsidRPr="00B1020A">
              <w:rPr>
                <w:rFonts w:cstheme="minorHAnsi"/>
              </w:rPr>
              <w:t>14</w:t>
            </w:r>
          </w:p>
        </w:tc>
        <w:tc>
          <w:tcPr>
            <w:tcW w:w="5784" w:type="dxa"/>
            <w:vAlign w:val="center"/>
          </w:tcPr>
          <w:p w14:paraId="25BD2C9E" w14:textId="77777777" w:rsidR="008C05DE" w:rsidRPr="00B1020A" w:rsidRDefault="008C05DE" w:rsidP="00494433">
            <w:pPr>
              <w:rPr>
                <w:rFonts w:cstheme="minorHAnsi"/>
                <w:b/>
              </w:rPr>
            </w:pPr>
            <w:r w:rsidRPr="00B1020A">
              <w:rPr>
                <w:rFonts w:cstheme="minorHAnsi"/>
              </w:rPr>
              <w:t xml:space="preserve">Kimberly Martin </w:t>
            </w:r>
          </w:p>
        </w:tc>
        <w:tc>
          <w:tcPr>
            <w:tcW w:w="741" w:type="dxa"/>
          </w:tcPr>
          <w:p w14:paraId="770836F4" w14:textId="533A31EA" w:rsidR="008C05DE" w:rsidRPr="00B1020A" w:rsidRDefault="00213941" w:rsidP="00494433">
            <w:pPr>
              <w:pStyle w:val="NoSpacing"/>
              <w:ind w:right="-108"/>
              <w:jc w:val="center"/>
              <w:rPr>
                <w:rFonts w:cstheme="minorHAnsi"/>
              </w:rPr>
            </w:pPr>
            <w:r>
              <w:rPr>
                <w:rFonts w:cstheme="minorHAnsi"/>
              </w:rPr>
              <w:t>X</w:t>
            </w:r>
          </w:p>
        </w:tc>
        <w:tc>
          <w:tcPr>
            <w:tcW w:w="741" w:type="dxa"/>
          </w:tcPr>
          <w:p w14:paraId="1131148C" w14:textId="7A99C6C1"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65656B8F" w14:textId="7AFB61F2"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7EDC35B2" w14:textId="15C8958C"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6104EB51" w14:textId="2186CA38" w:rsidR="008C05DE" w:rsidRPr="00B1020A" w:rsidRDefault="003434AD" w:rsidP="00494433">
            <w:pPr>
              <w:pStyle w:val="NoSpacing"/>
              <w:ind w:right="-108"/>
              <w:jc w:val="center"/>
              <w:rPr>
                <w:rFonts w:cstheme="minorHAnsi"/>
              </w:rPr>
            </w:pPr>
            <w:r>
              <w:rPr>
                <w:rFonts w:cstheme="minorHAnsi"/>
              </w:rPr>
              <w:t>A</w:t>
            </w:r>
          </w:p>
        </w:tc>
      </w:tr>
      <w:tr w:rsidR="008C05DE" w:rsidRPr="00B1020A" w14:paraId="54C1DB41" w14:textId="77777777" w:rsidTr="00917481">
        <w:trPr>
          <w:trHeight w:val="264"/>
        </w:trPr>
        <w:tc>
          <w:tcPr>
            <w:tcW w:w="642" w:type="dxa"/>
            <w:vAlign w:val="center"/>
          </w:tcPr>
          <w:p w14:paraId="4F9B05C4" w14:textId="77777777" w:rsidR="008C05DE" w:rsidRPr="00B1020A" w:rsidRDefault="008C05DE" w:rsidP="00494433">
            <w:pPr>
              <w:pStyle w:val="NoSpacing"/>
              <w:ind w:right="-442"/>
              <w:rPr>
                <w:rFonts w:cstheme="minorHAnsi"/>
                <w:b/>
              </w:rPr>
            </w:pPr>
            <w:r w:rsidRPr="00B1020A">
              <w:rPr>
                <w:rFonts w:cstheme="minorHAnsi"/>
              </w:rPr>
              <w:t>15</w:t>
            </w:r>
          </w:p>
        </w:tc>
        <w:tc>
          <w:tcPr>
            <w:tcW w:w="5784" w:type="dxa"/>
            <w:vAlign w:val="center"/>
          </w:tcPr>
          <w:p w14:paraId="093913F0" w14:textId="77777777" w:rsidR="008C05DE" w:rsidRPr="00B1020A" w:rsidRDefault="008C05DE" w:rsidP="00494433">
            <w:pPr>
              <w:rPr>
                <w:rFonts w:cstheme="minorHAnsi"/>
              </w:rPr>
            </w:pPr>
            <w:r w:rsidRPr="00B1020A">
              <w:rPr>
                <w:rFonts w:cstheme="minorHAnsi"/>
              </w:rPr>
              <w:t xml:space="preserve">Paul Mina </w:t>
            </w:r>
          </w:p>
        </w:tc>
        <w:tc>
          <w:tcPr>
            <w:tcW w:w="741" w:type="dxa"/>
          </w:tcPr>
          <w:p w14:paraId="63CD2A86" w14:textId="786AD7C4" w:rsidR="008C05DE" w:rsidRPr="00B1020A" w:rsidRDefault="00213941" w:rsidP="00494433">
            <w:pPr>
              <w:pStyle w:val="NoSpacing"/>
              <w:ind w:right="-108"/>
              <w:jc w:val="center"/>
              <w:rPr>
                <w:rFonts w:cstheme="minorHAnsi"/>
              </w:rPr>
            </w:pPr>
            <w:r>
              <w:rPr>
                <w:rFonts w:cstheme="minorHAnsi"/>
              </w:rPr>
              <w:t>X</w:t>
            </w:r>
          </w:p>
        </w:tc>
        <w:tc>
          <w:tcPr>
            <w:tcW w:w="741" w:type="dxa"/>
          </w:tcPr>
          <w:p w14:paraId="50E536D0" w14:textId="35E46B92"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6DBE8898" w14:textId="18E96B8A" w:rsidR="008C05DE" w:rsidRPr="00B1020A" w:rsidRDefault="000418FD" w:rsidP="00494433">
            <w:pPr>
              <w:pStyle w:val="NoSpacing"/>
              <w:ind w:right="-108"/>
              <w:jc w:val="center"/>
              <w:rPr>
                <w:rFonts w:cstheme="minorHAnsi"/>
              </w:rPr>
            </w:pPr>
            <w:r>
              <w:rPr>
                <w:rFonts w:cstheme="minorHAnsi"/>
              </w:rPr>
              <w:t>X</w:t>
            </w:r>
          </w:p>
        </w:tc>
        <w:tc>
          <w:tcPr>
            <w:tcW w:w="906" w:type="dxa"/>
            <w:vAlign w:val="center"/>
          </w:tcPr>
          <w:p w14:paraId="418B2814" w14:textId="7D1893D0" w:rsidR="008C05DE" w:rsidRPr="00B1020A" w:rsidRDefault="0014043E" w:rsidP="00494433">
            <w:pPr>
              <w:pStyle w:val="NoSpacing"/>
              <w:ind w:right="-108"/>
              <w:jc w:val="center"/>
              <w:rPr>
                <w:rFonts w:cstheme="minorHAnsi"/>
              </w:rPr>
            </w:pPr>
            <w:r>
              <w:rPr>
                <w:rFonts w:cstheme="minorHAnsi"/>
              </w:rPr>
              <w:t>O</w:t>
            </w:r>
          </w:p>
        </w:tc>
        <w:tc>
          <w:tcPr>
            <w:tcW w:w="1000" w:type="dxa"/>
            <w:vAlign w:val="center"/>
          </w:tcPr>
          <w:p w14:paraId="128D60A8" w14:textId="4B0894F1" w:rsidR="008C05DE" w:rsidRPr="00B1020A" w:rsidRDefault="003434AD" w:rsidP="00494433">
            <w:pPr>
              <w:pStyle w:val="NoSpacing"/>
              <w:ind w:right="-108"/>
              <w:jc w:val="center"/>
              <w:rPr>
                <w:rFonts w:cstheme="minorHAnsi"/>
              </w:rPr>
            </w:pPr>
            <w:r>
              <w:rPr>
                <w:rFonts w:cstheme="minorHAnsi"/>
              </w:rPr>
              <w:t>X</w:t>
            </w:r>
          </w:p>
        </w:tc>
      </w:tr>
      <w:tr w:rsidR="008C05DE" w:rsidRPr="00B1020A" w14:paraId="1EA26C16" w14:textId="77777777" w:rsidTr="00917481">
        <w:trPr>
          <w:trHeight w:val="211"/>
        </w:trPr>
        <w:tc>
          <w:tcPr>
            <w:tcW w:w="642" w:type="dxa"/>
            <w:vAlign w:val="center"/>
          </w:tcPr>
          <w:p w14:paraId="2C053EBB" w14:textId="77777777" w:rsidR="008C05DE" w:rsidRPr="00B1020A" w:rsidRDefault="008C05DE" w:rsidP="00494433">
            <w:pPr>
              <w:pStyle w:val="NoSpacing"/>
              <w:ind w:right="-442"/>
              <w:rPr>
                <w:rFonts w:cstheme="minorHAnsi"/>
                <w:b/>
              </w:rPr>
            </w:pPr>
            <w:r w:rsidRPr="00B1020A">
              <w:rPr>
                <w:rFonts w:cstheme="minorHAnsi"/>
              </w:rPr>
              <w:t>16</w:t>
            </w:r>
          </w:p>
        </w:tc>
        <w:tc>
          <w:tcPr>
            <w:tcW w:w="5784" w:type="dxa"/>
            <w:vAlign w:val="center"/>
          </w:tcPr>
          <w:p w14:paraId="604457E9" w14:textId="77777777" w:rsidR="008C05DE" w:rsidRPr="00B1020A" w:rsidRDefault="008C05DE" w:rsidP="00494433">
            <w:pPr>
              <w:rPr>
                <w:rFonts w:cstheme="minorHAnsi"/>
                <w:b/>
              </w:rPr>
            </w:pPr>
            <w:r w:rsidRPr="00B1020A">
              <w:rPr>
                <w:rFonts w:cstheme="minorHAnsi"/>
              </w:rPr>
              <w:t>Ivy Moody</w:t>
            </w:r>
          </w:p>
        </w:tc>
        <w:tc>
          <w:tcPr>
            <w:tcW w:w="741" w:type="dxa"/>
          </w:tcPr>
          <w:p w14:paraId="59DD1946" w14:textId="16FF9323" w:rsidR="008C05DE" w:rsidRPr="00B1020A" w:rsidRDefault="00213941" w:rsidP="00494433">
            <w:pPr>
              <w:pStyle w:val="NoSpacing"/>
              <w:ind w:right="-108"/>
              <w:jc w:val="center"/>
              <w:rPr>
                <w:rFonts w:cstheme="minorHAnsi"/>
              </w:rPr>
            </w:pPr>
            <w:r>
              <w:rPr>
                <w:rFonts w:cstheme="minorHAnsi"/>
              </w:rPr>
              <w:t>X</w:t>
            </w:r>
          </w:p>
        </w:tc>
        <w:tc>
          <w:tcPr>
            <w:tcW w:w="741" w:type="dxa"/>
          </w:tcPr>
          <w:p w14:paraId="121F8047" w14:textId="65BC6A0C"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38ED6687" w14:textId="4DCF52E4"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06831D91" w14:textId="32EB8414"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6F11F2F4" w14:textId="2346D026" w:rsidR="008C05DE" w:rsidRPr="00B1020A" w:rsidRDefault="003434AD" w:rsidP="00494433">
            <w:pPr>
              <w:pStyle w:val="NoSpacing"/>
              <w:ind w:right="-108"/>
              <w:jc w:val="center"/>
              <w:rPr>
                <w:rFonts w:cstheme="minorHAnsi"/>
              </w:rPr>
            </w:pPr>
            <w:r>
              <w:rPr>
                <w:rFonts w:cstheme="minorHAnsi"/>
              </w:rPr>
              <w:t>X</w:t>
            </w:r>
          </w:p>
        </w:tc>
      </w:tr>
      <w:tr w:rsidR="008C05DE" w:rsidRPr="00B1020A" w14:paraId="798D2ECC" w14:textId="77777777" w:rsidTr="00917481">
        <w:trPr>
          <w:trHeight w:val="264"/>
        </w:trPr>
        <w:tc>
          <w:tcPr>
            <w:tcW w:w="642" w:type="dxa"/>
            <w:vAlign w:val="center"/>
          </w:tcPr>
          <w:p w14:paraId="58193BC4" w14:textId="77777777" w:rsidR="008C05DE" w:rsidRPr="00B1020A" w:rsidRDefault="008C05DE" w:rsidP="00494433">
            <w:pPr>
              <w:pStyle w:val="NoSpacing"/>
              <w:ind w:right="-442"/>
              <w:rPr>
                <w:rFonts w:cstheme="minorHAnsi"/>
                <w:b/>
              </w:rPr>
            </w:pPr>
            <w:r w:rsidRPr="00B1020A">
              <w:rPr>
                <w:rFonts w:cstheme="minorHAnsi"/>
              </w:rPr>
              <w:t>17</w:t>
            </w:r>
          </w:p>
        </w:tc>
        <w:tc>
          <w:tcPr>
            <w:tcW w:w="5784" w:type="dxa"/>
            <w:vAlign w:val="center"/>
          </w:tcPr>
          <w:p w14:paraId="5B16BBBF" w14:textId="77777777" w:rsidR="008C05DE" w:rsidRPr="00B1020A" w:rsidRDefault="008C05DE" w:rsidP="00494433">
            <w:pPr>
              <w:rPr>
                <w:rFonts w:cstheme="minorHAnsi"/>
              </w:rPr>
            </w:pPr>
            <w:r w:rsidRPr="00B1020A">
              <w:rPr>
                <w:rFonts w:cstheme="minorHAnsi"/>
              </w:rPr>
              <w:t>Pam Sager</w:t>
            </w:r>
          </w:p>
        </w:tc>
        <w:tc>
          <w:tcPr>
            <w:tcW w:w="741" w:type="dxa"/>
          </w:tcPr>
          <w:p w14:paraId="1D6C158E" w14:textId="50373655" w:rsidR="008C05DE" w:rsidRPr="00B1020A" w:rsidRDefault="001E0E18" w:rsidP="00494433">
            <w:pPr>
              <w:pStyle w:val="NoSpacing"/>
              <w:ind w:right="-108"/>
              <w:jc w:val="center"/>
              <w:rPr>
                <w:rFonts w:cstheme="minorHAnsi"/>
              </w:rPr>
            </w:pPr>
            <w:r>
              <w:rPr>
                <w:rFonts w:cstheme="minorHAnsi"/>
              </w:rPr>
              <w:t>X</w:t>
            </w:r>
          </w:p>
        </w:tc>
        <w:tc>
          <w:tcPr>
            <w:tcW w:w="741" w:type="dxa"/>
          </w:tcPr>
          <w:p w14:paraId="5683A4E7" w14:textId="712C3AB6" w:rsidR="008C05DE" w:rsidRPr="00B1020A" w:rsidRDefault="001E0E18" w:rsidP="00494433">
            <w:pPr>
              <w:pStyle w:val="NoSpacing"/>
              <w:ind w:right="-108"/>
              <w:jc w:val="center"/>
              <w:rPr>
                <w:rFonts w:cstheme="minorHAnsi"/>
              </w:rPr>
            </w:pPr>
            <w:r>
              <w:rPr>
                <w:rFonts w:cstheme="minorHAnsi"/>
              </w:rPr>
              <w:t>O</w:t>
            </w:r>
          </w:p>
        </w:tc>
        <w:tc>
          <w:tcPr>
            <w:tcW w:w="741" w:type="dxa"/>
            <w:vAlign w:val="center"/>
          </w:tcPr>
          <w:p w14:paraId="122D7DA9" w14:textId="25ABD2CA" w:rsidR="008C05DE" w:rsidRPr="00B1020A" w:rsidRDefault="000418FD" w:rsidP="00494433">
            <w:pPr>
              <w:pStyle w:val="NoSpacing"/>
              <w:ind w:right="-108"/>
              <w:jc w:val="center"/>
              <w:rPr>
                <w:rFonts w:cstheme="minorHAnsi"/>
              </w:rPr>
            </w:pPr>
            <w:r>
              <w:rPr>
                <w:rFonts w:cstheme="minorHAnsi"/>
              </w:rPr>
              <w:t>X</w:t>
            </w:r>
          </w:p>
        </w:tc>
        <w:tc>
          <w:tcPr>
            <w:tcW w:w="906" w:type="dxa"/>
            <w:vAlign w:val="center"/>
          </w:tcPr>
          <w:p w14:paraId="763A65C1" w14:textId="1036D44D"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395E8125" w14:textId="6EABF92D" w:rsidR="008C05DE" w:rsidRPr="00B1020A" w:rsidRDefault="003434AD" w:rsidP="00494433">
            <w:pPr>
              <w:pStyle w:val="NoSpacing"/>
              <w:ind w:right="-108"/>
              <w:jc w:val="center"/>
              <w:rPr>
                <w:rFonts w:cstheme="minorHAnsi"/>
              </w:rPr>
            </w:pPr>
            <w:r>
              <w:rPr>
                <w:rFonts w:cstheme="minorHAnsi"/>
              </w:rPr>
              <w:t>X</w:t>
            </w:r>
          </w:p>
        </w:tc>
      </w:tr>
      <w:tr w:rsidR="008C05DE" w:rsidRPr="00B1020A" w14:paraId="089C5BA4" w14:textId="77777777" w:rsidTr="00917481">
        <w:trPr>
          <w:trHeight w:val="211"/>
        </w:trPr>
        <w:tc>
          <w:tcPr>
            <w:tcW w:w="642" w:type="dxa"/>
            <w:vAlign w:val="center"/>
          </w:tcPr>
          <w:p w14:paraId="38493774" w14:textId="77777777" w:rsidR="008C05DE" w:rsidRPr="00B1020A" w:rsidRDefault="008C05DE" w:rsidP="00494433">
            <w:pPr>
              <w:pStyle w:val="NoSpacing"/>
              <w:ind w:right="-442"/>
              <w:rPr>
                <w:rFonts w:cstheme="minorHAnsi"/>
                <w:b/>
              </w:rPr>
            </w:pPr>
            <w:r w:rsidRPr="00B1020A">
              <w:rPr>
                <w:rFonts w:cstheme="minorHAnsi"/>
              </w:rPr>
              <w:t>18</w:t>
            </w:r>
          </w:p>
        </w:tc>
        <w:tc>
          <w:tcPr>
            <w:tcW w:w="5784" w:type="dxa"/>
            <w:vAlign w:val="center"/>
          </w:tcPr>
          <w:p w14:paraId="6BE133FB" w14:textId="77777777" w:rsidR="008C05DE" w:rsidRPr="00B1020A" w:rsidRDefault="008C05DE" w:rsidP="00494433">
            <w:pPr>
              <w:rPr>
                <w:rFonts w:cstheme="minorHAnsi"/>
                <w:b/>
              </w:rPr>
            </w:pPr>
            <w:r w:rsidRPr="00B1020A">
              <w:rPr>
                <w:rFonts w:cstheme="minorHAnsi"/>
              </w:rPr>
              <w:t xml:space="preserve">Pata Suyemoto </w:t>
            </w:r>
          </w:p>
        </w:tc>
        <w:tc>
          <w:tcPr>
            <w:tcW w:w="741" w:type="dxa"/>
          </w:tcPr>
          <w:p w14:paraId="4DB46D4E" w14:textId="48D53E2B" w:rsidR="008C05DE" w:rsidRPr="00B1020A" w:rsidRDefault="001E0E18" w:rsidP="00494433">
            <w:pPr>
              <w:pStyle w:val="NoSpacing"/>
              <w:ind w:right="-108"/>
              <w:jc w:val="center"/>
              <w:rPr>
                <w:rFonts w:cstheme="minorHAnsi"/>
              </w:rPr>
            </w:pPr>
            <w:r>
              <w:rPr>
                <w:rFonts w:cstheme="minorHAnsi"/>
              </w:rPr>
              <w:t>A</w:t>
            </w:r>
          </w:p>
        </w:tc>
        <w:tc>
          <w:tcPr>
            <w:tcW w:w="741" w:type="dxa"/>
          </w:tcPr>
          <w:p w14:paraId="1DD21DC8" w14:textId="37BEE0BF" w:rsidR="008C05DE" w:rsidRPr="00B1020A" w:rsidRDefault="001E0E18" w:rsidP="00494433">
            <w:pPr>
              <w:pStyle w:val="NoSpacing"/>
              <w:ind w:right="-108"/>
              <w:jc w:val="center"/>
              <w:rPr>
                <w:rFonts w:cstheme="minorHAnsi"/>
              </w:rPr>
            </w:pPr>
            <w:r>
              <w:rPr>
                <w:rFonts w:cstheme="minorHAnsi"/>
              </w:rPr>
              <w:t>O</w:t>
            </w:r>
          </w:p>
        </w:tc>
        <w:tc>
          <w:tcPr>
            <w:tcW w:w="741" w:type="dxa"/>
            <w:vAlign w:val="center"/>
          </w:tcPr>
          <w:p w14:paraId="39941207" w14:textId="4BC260AE"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00847B7A" w14:textId="227B4A11"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75819E21" w14:textId="5683161A" w:rsidR="008C05DE" w:rsidRPr="00B1020A" w:rsidRDefault="003434AD" w:rsidP="00494433">
            <w:pPr>
              <w:pStyle w:val="NoSpacing"/>
              <w:ind w:right="-108"/>
              <w:jc w:val="center"/>
              <w:rPr>
                <w:rFonts w:cstheme="minorHAnsi"/>
              </w:rPr>
            </w:pPr>
            <w:r>
              <w:rPr>
                <w:rFonts w:cstheme="minorHAnsi"/>
              </w:rPr>
              <w:t>O</w:t>
            </w:r>
          </w:p>
        </w:tc>
      </w:tr>
      <w:tr w:rsidR="008C05DE" w:rsidRPr="00B1020A" w14:paraId="6277DEDB" w14:textId="77777777" w:rsidTr="00797BFD">
        <w:trPr>
          <w:trHeight w:val="350"/>
        </w:trPr>
        <w:tc>
          <w:tcPr>
            <w:tcW w:w="642" w:type="dxa"/>
            <w:vAlign w:val="center"/>
          </w:tcPr>
          <w:p w14:paraId="71746723" w14:textId="77777777" w:rsidR="008C05DE" w:rsidRPr="00B1020A" w:rsidRDefault="008C05DE" w:rsidP="00494433">
            <w:pPr>
              <w:pStyle w:val="NoSpacing"/>
              <w:ind w:right="-442"/>
              <w:rPr>
                <w:rFonts w:cstheme="minorHAnsi"/>
                <w:b/>
              </w:rPr>
            </w:pPr>
            <w:r w:rsidRPr="00B1020A">
              <w:rPr>
                <w:rFonts w:cstheme="minorHAnsi"/>
              </w:rPr>
              <w:t>19</w:t>
            </w:r>
          </w:p>
        </w:tc>
        <w:tc>
          <w:tcPr>
            <w:tcW w:w="5784" w:type="dxa"/>
            <w:vAlign w:val="center"/>
          </w:tcPr>
          <w:p w14:paraId="19A58B46" w14:textId="77777777" w:rsidR="008C05DE" w:rsidRPr="00B1020A" w:rsidRDefault="008C05DE" w:rsidP="00494433">
            <w:pPr>
              <w:rPr>
                <w:rFonts w:cstheme="minorHAnsi"/>
                <w:b/>
                <w:color w:val="FF0000"/>
              </w:rPr>
            </w:pPr>
            <w:r w:rsidRPr="00B1020A">
              <w:rPr>
                <w:rFonts w:cstheme="minorHAnsi"/>
              </w:rPr>
              <w:t xml:space="preserve">Joan Taglieri </w:t>
            </w:r>
          </w:p>
        </w:tc>
        <w:tc>
          <w:tcPr>
            <w:tcW w:w="741" w:type="dxa"/>
          </w:tcPr>
          <w:p w14:paraId="5BED8EDE" w14:textId="30C0D328" w:rsidR="008C05DE" w:rsidRPr="00B1020A" w:rsidRDefault="001E0E18" w:rsidP="00494433">
            <w:pPr>
              <w:pStyle w:val="NoSpacing"/>
              <w:ind w:right="-108"/>
              <w:jc w:val="center"/>
              <w:rPr>
                <w:rFonts w:cstheme="minorHAnsi"/>
              </w:rPr>
            </w:pPr>
            <w:r>
              <w:rPr>
                <w:rFonts w:cstheme="minorHAnsi"/>
              </w:rPr>
              <w:t>_</w:t>
            </w:r>
          </w:p>
        </w:tc>
        <w:tc>
          <w:tcPr>
            <w:tcW w:w="741" w:type="dxa"/>
          </w:tcPr>
          <w:p w14:paraId="438EC067" w14:textId="70718237"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7EDCC315" w14:textId="2AD8793C"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763507D8" w14:textId="2236A391"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6B7AD630" w14:textId="7DF3CCDE" w:rsidR="008C05DE" w:rsidRPr="00B1020A" w:rsidRDefault="003434AD" w:rsidP="00494433">
            <w:pPr>
              <w:pStyle w:val="NoSpacing"/>
              <w:ind w:right="-108"/>
              <w:jc w:val="center"/>
              <w:rPr>
                <w:rFonts w:cstheme="minorHAnsi"/>
              </w:rPr>
            </w:pPr>
            <w:r>
              <w:rPr>
                <w:rFonts w:cstheme="minorHAnsi"/>
              </w:rPr>
              <w:t>_</w:t>
            </w:r>
          </w:p>
        </w:tc>
      </w:tr>
      <w:tr w:rsidR="008C05DE" w:rsidRPr="00B1020A" w14:paraId="02B0CF93" w14:textId="77777777" w:rsidTr="00797BFD">
        <w:trPr>
          <w:trHeight w:val="332"/>
        </w:trPr>
        <w:tc>
          <w:tcPr>
            <w:tcW w:w="642" w:type="dxa"/>
            <w:vAlign w:val="center"/>
          </w:tcPr>
          <w:p w14:paraId="2BAD554C" w14:textId="77777777" w:rsidR="008C05DE" w:rsidRPr="00B1020A" w:rsidRDefault="008C05DE" w:rsidP="00494433">
            <w:pPr>
              <w:pStyle w:val="NoSpacing"/>
              <w:ind w:right="-442"/>
              <w:rPr>
                <w:rFonts w:cstheme="minorHAnsi"/>
                <w:b/>
              </w:rPr>
            </w:pPr>
            <w:r w:rsidRPr="00B1020A">
              <w:rPr>
                <w:rFonts w:cstheme="minorHAnsi"/>
              </w:rPr>
              <w:t>20</w:t>
            </w:r>
          </w:p>
        </w:tc>
        <w:tc>
          <w:tcPr>
            <w:tcW w:w="5784" w:type="dxa"/>
            <w:vAlign w:val="center"/>
          </w:tcPr>
          <w:p w14:paraId="33AE0101" w14:textId="77777777" w:rsidR="008C05DE" w:rsidRPr="00B1020A" w:rsidRDefault="008C05DE" w:rsidP="00494433">
            <w:pPr>
              <w:rPr>
                <w:rFonts w:cstheme="minorHAnsi"/>
                <w:b/>
              </w:rPr>
            </w:pPr>
            <w:r w:rsidRPr="00B1020A">
              <w:rPr>
                <w:rFonts w:cstheme="minorHAnsi"/>
              </w:rPr>
              <w:t xml:space="preserve">Mio Tamanaha </w:t>
            </w:r>
          </w:p>
        </w:tc>
        <w:tc>
          <w:tcPr>
            <w:tcW w:w="741" w:type="dxa"/>
          </w:tcPr>
          <w:p w14:paraId="5679B76B" w14:textId="4D9D6C45" w:rsidR="008C05DE" w:rsidRPr="00B1020A" w:rsidRDefault="001E0E18" w:rsidP="00494433">
            <w:pPr>
              <w:pStyle w:val="NoSpacing"/>
              <w:ind w:right="-108"/>
              <w:jc w:val="center"/>
              <w:rPr>
                <w:rFonts w:cstheme="minorHAnsi"/>
              </w:rPr>
            </w:pPr>
            <w:r>
              <w:rPr>
                <w:rFonts w:cstheme="minorHAnsi"/>
              </w:rPr>
              <w:t>_</w:t>
            </w:r>
          </w:p>
        </w:tc>
        <w:tc>
          <w:tcPr>
            <w:tcW w:w="741" w:type="dxa"/>
          </w:tcPr>
          <w:p w14:paraId="167E66DB" w14:textId="2B4F694F"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35694646" w14:textId="4DAFCCA3"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22B9CD23" w14:textId="252DBCD5"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4CFF8C29" w14:textId="0D07504C" w:rsidR="008C05DE" w:rsidRPr="00B1020A" w:rsidRDefault="003434AD" w:rsidP="00494433">
            <w:pPr>
              <w:pStyle w:val="NoSpacing"/>
              <w:ind w:right="-108"/>
              <w:jc w:val="center"/>
              <w:rPr>
                <w:rFonts w:cstheme="minorHAnsi"/>
              </w:rPr>
            </w:pPr>
            <w:r>
              <w:rPr>
                <w:rFonts w:cstheme="minorHAnsi"/>
              </w:rPr>
              <w:t>_</w:t>
            </w:r>
          </w:p>
        </w:tc>
      </w:tr>
      <w:tr w:rsidR="008C05DE" w:rsidRPr="00B1020A" w14:paraId="7E7D1FD8" w14:textId="77777777" w:rsidTr="00797BFD">
        <w:trPr>
          <w:trHeight w:val="323"/>
        </w:trPr>
        <w:tc>
          <w:tcPr>
            <w:tcW w:w="642" w:type="dxa"/>
            <w:vAlign w:val="center"/>
          </w:tcPr>
          <w:p w14:paraId="6B751A5E" w14:textId="4E3C1906" w:rsidR="008C05DE" w:rsidRPr="00B1020A" w:rsidRDefault="008C05DE" w:rsidP="00494433">
            <w:pPr>
              <w:pStyle w:val="NoSpacing"/>
              <w:ind w:right="-442"/>
              <w:rPr>
                <w:rFonts w:cstheme="minorHAnsi"/>
              </w:rPr>
            </w:pPr>
            <w:r>
              <w:rPr>
                <w:rFonts w:cstheme="minorHAnsi"/>
              </w:rPr>
              <w:t>21</w:t>
            </w:r>
          </w:p>
        </w:tc>
        <w:tc>
          <w:tcPr>
            <w:tcW w:w="5784" w:type="dxa"/>
            <w:vAlign w:val="center"/>
          </w:tcPr>
          <w:p w14:paraId="06816D9B" w14:textId="7084F146" w:rsidR="008C05DE" w:rsidRPr="00B1020A" w:rsidRDefault="008C05DE" w:rsidP="00494433">
            <w:pPr>
              <w:rPr>
                <w:rFonts w:cstheme="minorHAnsi"/>
              </w:rPr>
            </w:pPr>
            <w:r>
              <w:rPr>
                <w:rFonts w:cstheme="minorHAnsi"/>
              </w:rPr>
              <w:t xml:space="preserve">Stacy Vail </w:t>
            </w:r>
          </w:p>
        </w:tc>
        <w:tc>
          <w:tcPr>
            <w:tcW w:w="741" w:type="dxa"/>
          </w:tcPr>
          <w:p w14:paraId="11843A16" w14:textId="2087D82A" w:rsidR="008C05DE" w:rsidRPr="00B1020A" w:rsidRDefault="001E0E18" w:rsidP="00494433">
            <w:pPr>
              <w:pStyle w:val="NoSpacing"/>
              <w:ind w:right="-108"/>
              <w:jc w:val="center"/>
              <w:rPr>
                <w:rFonts w:cstheme="minorHAnsi"/>
              </w:rPr>
            </w:pPr>
            <w:r>
              <w:rPr>
                <w:rFonts w:cstheme="minorHAnsi"/>
              </w:rPr>
              <w:t>_</w:t>
            </w:r>
          </w:p>
        </w:tc>
        <w:tc>
          <w:tcPr>
            <w:tcW w:w="741" w:type="dxa"/>
          </w:tcPr>
          <w:p w14:paraId="18B51810" w14:textId="167C7C48"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2E5684B0" w14:textId="6C4A5AE2"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482D2250" w14:textId="66B1F1F9"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068A30C1" w14:textId="6326AA93" w:rsidR="008C05DE" w:rsidRPr="00B1020A" w:rsidRDefault="00797BFD" w:rsidP="00494433">
            <w:pPr>
              <w:pStyle w:val="NoSpacing"/>
              <w:ind w:right="-108"/>
              <w:jc w:val="center"/>
              <w:rPr>
                <w:rFonts w:cstheme="minorHAnsi"/>
              </w:rPr>
            </w:pPr>
            <w:r>
              <w:rPr>
                <w:rFonts w:cstheme="minorHAnsi"/>
              </w:rPr>
              <w:t>_</w:t>
            </w:r>
          </w:p>
        </w:tc>
      </w:tr>
      <w:tr w:rsidR="008C05DE" w:rsidRPr="00B1020A" w14:paraId="6B5EF6E0" w14:textId="77777777" w:rsidTr="00917481">
        <w:trPr>
          <w:trHeight w:val="264"/>
        </w:trPr>
        <w:tc>
          <w:tcPr>
            <w:tcW w:w="642" w:type="dxa"/>
            <w:vAlign w:val="center"/>
          </w:tcPr>
          <w:p w14:paraId="213BA977" w14:textId="4DCD1556" w:rsidR="008C05DE" w:rsidRPr="00B1020A" w:rsidRDefault="008C05DE" w:rsidP="00494433">
            <w:pPr>
              <w:pStyle w:val="NoSpacing"/>
              <w:ind w:right="-442"/>
              <w:rPr>
                <w:rFonts w:cstheme="minorHAnsi"/>
              </w:rPr>
            </w:pPr>
            <w:r>
              <w:rPr>
                <w:rFonts w:cstheme="minorHAnsi"/>
              </w:rPr>
              <w:t>22</w:t>
            </w:r>
          </w:p>
        </w:tc>
        <w:tc>
          <w:tcPr>
            <w:tcW w:w="5784" w:type="dxa"/>
            <w:vAlign w:val="center"/>
          </w:tcPr>
          <w:p w14:paraId="08E107C9" w14:textId="4BEA8B02" w:rsidR="008C05DE" w:rsidRPr="00B1020A" w:rsidRDefault="008C05DE" w:rsidP="00494433">
            <w:pPr>
              <w:rPr>
                <w:rFonts w:cstheme="minorHAnsi"/>
              </w:rPr>
            </w:pPr>
            <w:r>
              <w:rPr>
                <w:rFonts w:cstheme="minorHAnsi"/>
              </w:rPr>
              <w:t>Monna Wallace</w:t>
            </w:r>
          </w:p>
        </w:tc>
        <w:tc>
          <w:tcPr>
            <w:tcW w:w="741" w:type="dxa"/>
          </w:tcPr>
          <w:p w14:paraId="187BC203" w14:textId="6A9CD8BE" w:rsidR="008C05DE" w:rsidRPr="00B1020A" w:rsidRDefault="00DF7A8E" w:rsidP="00494433">
            <w:pPr>
              <w:pStyle w:val="NoSpacing"/>
              <w:ind w:right="-108"/>
              <w:jc w:val="center"/>
              <w:rPr>
                <w:rFonts w:cstheme="minorHAnsi"/>
              </w:rPr>
            </w:pPr>
            <w:r>
              <w:rPr>
                <w:rFonts w:cstheme="minorHAnsi"/>
              </w:rPr>
              <w:t>A</w:t>
            </w:r>
          </w:p>
        </w:tc>
        <w:tc>
          <w:tcPr>
            <w:tcW w:w="741" w:type="dxa"/>
          </w:tcPr>
          <w:p w14:paraId="5ECEAAC1" w14:textId="5894B2CA"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3BF45D6C" w14:textId="6F7FE4DC" w:rsidR="008C05DE" w:rsidRPr="00B1020A" w:rsidRDefault="008C05DE" w:rsidP="00494433">
            <w:pPr>
              <w:pStyle w:val="NoSpacing"/>
              <w:ind w:right="-108"/>
              <w:jc w:val="center"/>
              <w:rPr>
                <w:rFonts w:cstheme="minorHAnsi"/>
              </w:rPr>
            </w:pPr>
          </w:p>
        </w:tc>
        <w:tc>
          <w:tcPr>
            <w:tcW w:w="906" w:type="dxa"/>
            <w:vAlign w:val="center"/>
          </w:tcPr>
          <w:p w14:paraId="28B0C2F1" w14:textId="539CB8F2" w:rsidR="008C05DE" w:rsidRPr="00B1020A" w:rsidRDefault="00EB7231" w:rsidP="00494433">
            <w:pPr>
              <w:pStyle w:val="NoSpacing"/>
              <w:ind w:right="-108"/>
              <w:jc w:val="center"/>
              <w:rPr>
                <w:rFonts w:cstheme="minorHAnsi"/>
              </w:rPr>
            </w:pPr>
            <w:r>
              <w:rPr>
                <w:rFonts w:cstheme="minorHAnsi"/>
              </w:rPr>
              <w:t>X</w:t>
            </w:r>
          </w:p>
        </w:tc>
        <w:tc>
          <w:tcPr>
            <w:tcW w:w="1000" w:type="dxa"/>
            <w:vAlign w:val="center"/>
          </w:tcPr>
          <w:p w14:paraId="20334EB3" w14:textId="5D6AB094" w:rsidR="008C05DE" w:rsidRPr="00B1020A" w:rsidRDefault="00797BFD" w:rsidP="00494433">
            <w:pPr>
              <w:pStyle w:val="NoSpacing"/>
              <w:ind w:right="-108"/>
              <w:jc w:val="center"/>
              <w:rPr>
                <w:rFonts w:cstheme="minorHAnsi"/>
              </w:rPr>
            </w:pPr>
            <w:r>
              <w:rPr>
                <w:rFonts w:cstheme="minorHAnsi"/>
              </w:rPr>
              <w:t>O</w:t>
            </w:r>
          </w:p>
        </w:tc>
      </w:tr>
      <w:tr w:rsidR="008C05DE" w:rsidRPr="00B1020A" w14:paraId="600E45F3" w14:textId="77777777" w:rsidTr="00917481">
        <w:trPr>
          <w:trHeight w:val="264"/>
        </w:trPr>
        <w:tc>
          <w:tcPr>
            <w:tcW w:w="642" w:type="dxa"/>
            <w:vAlign w:val="center"/>
          </w:tcPr>
          <w:p w14:paraId="3531E503" w14:textId="70B8C962" w:rsidR="008C05DE" w:rsidRPr="00B1020A" w:rsidRDefault="008C05DE" w:rsidP="00494433">
            <w:pPr>
              <w:pStyle w:val="NoSpacing"/>
              <w:ind w:right="-442"/>
              <w:rPr>
                <w:rFonts w:cstheme="minorHAnsi"/>
              </w:rPr>
            </w:pPr>
            <w:r>
              <w:rPr>
                <w:rFonts w:cstheme="minorHAnsi"/>
              </w:rPr>
              <w:t>23</w:t>
            </w:r>
          </w:p>
        </w:tc>
        <w:tc>
          <w:tcPr>
            <w:tcW w:w="5784" w:type="dxa"/>
            <w:vAlign w:val="center"/>
          </w:tcPr>
          <w:p w14:paraId="562B84D2" w14:textId="4389A8E6" w:rsidR="008C05DE" w:rsidRPr="00B1020A" w:rsidRDefault="008C05DE" w:rsidP="00494433">
            <w:pPr>
              <w:rPr>
                <w:rFonts w:cstheme="minorHAnsi"/>
              </w:rPr>
            </w:pPr>
            <w:r>
              <w:rPr>
                <w:rFonts w:cstheme="minorHAnsi"/>
              </w:rPr>
              <w:t xml:space="preserve">Sam Langstein </w:t>
            </w:r>
          </w:p>
        </w:tc>
        <w:tc>
          <w:tcPr>
            <w:tcW w:w="741" w:type="dxa"/>
          </w:tcPr>
          <w:p w14:paraId="21B22643" w14:textId="1E33F307" w:rsidR="008C05DE" w:rsidRPr="00B1020A" w:rsidRDefault="00DF7A8E" w:rsidP="00494433">
            <w:pPr>
              <w:pStyle w:val="NoSpacing"/>
              <w:ind w:right="-108"/>
              <w:jc w:val="center"/>
              <w:rPr>
                <w:rFonts w:cstheme="minorHAnsi"/>
              </w:rPr>
            </w:pPr>
            <w:r>
              <w:rPr>
                <w:rFonts w:cstheme="minorHAnsi"/>
              </w:rPr>
              <w:t>X</w:t>
            </w:r>
          </w:p>
        </w:tc>
        <w:tc>
          <w:tcPr>
            <w:tcW w:w="741" w:type="dxa"/>
          </w:tcPr>
          <w:p w14:paraId="4A72A285" w14:textId="5B9BC699"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5E93593C" w14:textId="01B54203" w:rsidR="008C05DE" w:rsidRPr="00B1020A" w:rsidRDefault="008C05DE" w:rsidP="00494433">
            <w:pPr>
              <w:pStyle w:val="NoSpacing"/>
              <w:ind w:right="-108"/>
              <w:jc w:val="center"/>
              <w:rPr>
                <w:rFonts w:cstheme="minorHAnsi"/>
              </w:rPr>
            </w:pPr>
          </w:p>
        </w:tc>
        <w:tc>
          <w:tcPr>
            <w:tcW w:w="906" w:type="dxa"/>
            <w:vAlign w:val="center"/>
          </w:tcPr>
          <w:p w14:paraId="55D330AE" w14:textId="3E6FED70"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21FF73E8" w14:textId="6104FC2C" w:rsidR="008C05DE" w:rsidRPr="00B1020A" w:rsidRDefault="00797BFD" w:rsidP="00494433">
            <w:pPr>
              <w:pStyle w:val="NoSpacing"/>
              <w:ind w:right="-108"/>
              <w:jc w:val="center"/>
              <w:rPr>
                <w:rFonts w:cstheme="minorHAnsi"/>
              </w:rPr>
            </w:pPr>
            <w:r>
              <w:rPr>
                <w:rFonts w:cstheme="minorHAnsi"/>
              </w:rPr>
              <w:t>_</w:t>
            </w:r>
          </w:p>
        </w:tc>
      </w:tr>
      <w:tr w:rsidR="008C05DE" w:rsidRPr="00B1020A" w14:paraId="7AC6D804" w14:textId="77777777" w:rsidTr="00917481">
        <w:trPr>
          <w:trHeight w:val="264"/>
        </w:trPr>
        <w:tc>
          <w:tcPr>
            <w:tcW w:w="642" w:type="dxa"/>
            <w:vAlign w:val="center"/>
          </w:tcPr>
          <w:p w14:paraId="1E9E5DBC" w14:textId="717EB94F" w:rsidR="008C05DE" w:rsidRPr="00B1020A" w:rsidRDefault="008C05DE" w:rsidP="00494433">
            <w:pPr>
              <w:pStyle w:val="NoSpacing"/>
              <w:ind w:right="-442"/>
              <w:rPr>
                <w:rFonts w:cstheme="minorHAnsi"/>
              </w:rPr>
            </w:pPr>
            <w:r>
              <w:rPr>
                <w:rFonts w:cstheme="minorHAnsi"/>
              </w:rPr>
              <w:t>24</w:t>
            </w:r>
          </w:p>
        </w:tc>
        <w:tc>
          <w:tcPr>
            <w:tcW w:w="5784" w:type="dxa"/>
            <w:vAlign w:val="center"/>
          </w:tcPr>
          <w:p w14:paraId="3C7EC2B3" w14:textId="74B35A5B" w:rsidR="008C05DE" w:rsidRPr="00B1020A" w:rsidRDefault="008C05DE" w:rsidP="00494433">
            <w:pPr>
              <w:rPr>
                <w:rFonts w:cstheme="minorHAnsi"/>
              </w:rPr>
            </w:pPr>
            <w:r>
              <w:rPr>
                <w:rFonts w:cstheme="minorHAnsi"/>
              </w:rPr>
              <w:t xml:space="preserve">Kelley Cunningham </w:t>
            </w:r>
          </w:p>
        </w:tc>
        <w:tc>
          <w:tcPr>
            <w:tcW w:w="741" w:type="dxa"/>
          </w:tcPr>
          <w:p w14:paraId="459CA262" w14:textId="49FF0CA3" w:rsidR="008C05DE" w:rsidRPr="00B1020A" w:rsidRDefault="00DF7A8E" w:rsidP="00494433">
            <w:pPr>
              <w:pStyle w:val="NoSpacing"/>
              <w:ind w:right="-108"/>
              <w:jc w:val="center"/>
              <w:rPr>
                <w:rFonts w:cstheme="minorHAnsi"/>
              </w:rPr>
            </w:pPr>
            <w:r>
              <w:rPr>
                <w:rFonts w:cstheme="minorHAnsi"/>
              </w:rPr>
              <w:t>O</w:t>
            </w:r>
          </w:p>
        </w:tc>
        <w:tc>
          <w:tcPr>
            <w:tcW w:w="741" w:type="dxa"/>
          </w:tcPr>
          <w:p w14:paraId="250E5881" w14:textId="021EC5E9"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660018DA" w14:textId="76AC288D" w:rsidR="008C05DE" w:rsidRPr="00B1020A" w:rsidRDefault="008C05DE" w:rsidP="00494433">
            <w:pPr>
              <w:pStyle w:val="NoSpacing"/>
              <w:ind w:right="-108"/>
              <w:jc w:val="center"/>
              <w:rPr>
                <w:rFonts w:cstheme="minorHAnsi"/>
              </w:rPr>
            </w:pPr>
          </w:p>
        </w:tc>
        <w:tc>
          <w:tcPr>
            <w:tcW w:w="906" w:type="dxa"/>
            <w:vAlign w:val="center"/>
          </w:tcPr>
          <w:p w14:paraId="2CC65C81" w14:textId="66F4AD23" w:rsidR="008C05DE" w:rsidRPr="00B1020A" w:rsidRDefault="00EB7231" w:rsidP="00494433">
            <w:pPr>
              <w:pStyle w:val="NoSpacing"/>
              <w:ind w:right="-108"/>
              <w:jc w:val="center"/>
              <w:rPr>
                <w:rFonts w:cstheme="minorHAnsi"/>
              </w:rPr>
            </w:pPr>
            <w:r>
              <w:rPr>
                <w:rFonts w:cstheme="minorHAnsi"/>
              </w:rPr>
              <w:t>X</w:t>
            </w:r>
          </w:p>
        </w:tc>
        <w:tc>
          <w:tcPr>
            <w:tcW w:w="1000" w:type="dxa"/>
            <w:vAlign w:val="center"/>
          </w:tcPr>
          <w:p w14:paraId="50D79DA0" w14:textId="174B1F18" w:rsidR="008C05DE" w:rsidRPr="00B1020A" w:rsidRDefault="00797BFD" w:rsidP="00494433">
            <w:pPr>
              <w:pStyle w:val="NoSpacing"/>
              <w:ind w:right="-108"/>
              <w:jc w:val="center"/>
              <w:rPr>
                <w:rFonts w:cstheme="minorHAnsi"/>
              </w:rPr>
            </w:pPr>
            <w:r>
              <w:rPr>
                <w:rFonts w:cstheme="minorHAnsi"/>
              </w:rPr>
              <w:t>O</w:t>
            </w:r>
          </w:p>
        </w:tc>
      </w:tr>
    </w:tbl>
    <w:p w14:paraId="3089C937" w14:textId="33B02427" w:rsidR="00453DE4" w:rsidRDefault="00453DE4" w:rsidP="0074131F">
      <w:pPr>
        <w:pStyle w:val="NoSpacing"/>
        <w:jc w:val="center"/>
        <w:rPr>
          <w:b/>
          <w:bCs/>
        </w:rPr>
      </w:pPr>
    </w:p>
    <w:p w14:paraId="33F5E2F5" w14:textId="77777777" w:rsidR="0074131F" w:rsidRDefault="0074131F" w:rsidP="0074131F">
      <w:pPr>
        <w:pStyle w:val="NoSpacing"/>
        <w:jc w:val="center"/>
        <w:rPr>
          <w:b/>
          <w:bCs/>
        </w:rPr>
      </w:pPr>
    </w:p>
    <w:p w14:paraId="0DA24D42" w14:textId="77777777" w:rsidR="00917481" w:rsidRDefault="00917481" w:rsidP="0074131F">
      <w:pPr>
        <w:spacing w:after="0" w:line="240" w:lineRule="auto"/>
        <w:jc w:val="center"/>
        <w:rPr>
          <w:rFonts w:cstheme="minorHAnsi"/>
          <w:b/>
          <w:bCs/>
        </w:rPr>
      </w:pPr>
    </w:p>
    <w:p w14:paraId="41D52E58" w14:textId="39A86E75" w:rsidR="0074131F" w:rsidRDefault="0074131F" w:rsidP="0074131F">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3952A929" w14:textId="77777777" w:rsidR="0074131F" w:rsidRDefault="0074131F" w:rsidP="0074131F">
      <w:pPr>
        <w:spacing w:after="0" w:line="240" w:lineRule="auto"/>
        <w:jc w:val="center"/>
        <w:rPr>
          <w:rFonts w:cstheme="minorHAnsi"/>
        </w:rPr>
      </w:pPr>
    </w:p>
    <w:p w14:paraId="6104C543" w14:textId="5FE11AA8" w:rsidR="0074131F" w:rsidRDefault="0074131F" w:rsidP="006C6B10">
      <w:pPr>
        <w:spacing w:after="0" w:line="240" w:lineRule="auto"/>
      </w:pPr>
      <w:r w:rsidRPr="006C6B10">
        <w:rPr>
          <w:rFonts w:cstheme="minorHAnsi"/>
          <w:b/>
          <w:bCs/>
        </w:rPr>
        <w:t>Recommendation 12:</w:t>
      </w:r>
      <w:r w:rsidR="004B426E">
        <w:rPr>
          <w:rFonts w:cstheme="minorHAnsi"/>
          <w:b/>
          <w:bCs/>
        </w:rPr>
        <w:t xml:space="preserve"> </w:t>
      </w:r>
      <w:r w:rsidR="004B426E" w:rsidRPr="008B32BE">
        <w:t>Establish an interagency workgroup chaired by EOHHS Office of the Secretary comprised of an adult peer representative with personal lived experience, a parent/caregiver peer representative with lived experience, a DPH 988 representative, a 911 representative, a 211 representative, a MA Substance Use Helpline</w:t>
      </w:r>
      <w:r w:rsidR="004B426E">
        <w:t xml:space="preserve"> </w:t>
      </w:r>
      <w:r w:rsidR="004B426E" w:rsidRPr="008B32BE">
        <w:t>representative, MAMH representative, PPAL representative, and a DMH BHHL representative to improve continuity, address consumer confusion, and incorporate line-user feedback. The working group shall explore steps to a single community facing number or integration of crisis and emergency response systems, services in alignment with the national 988 vision, and the three pillars of someone to call, someone to respond, and somewhere to go.</w:t>
      </w:r>
      <w:r w:rsidR="00B14442">
        <w:t xml:space="preserve"> (approved) </w:t>
      </w:r>
    </w:p>
    <w:p w14:paraId="49BB8A11" w14:textId="77777777" w:rsidR="00D82D2E" w:rsidRPr="006C6B10" w:rsidRDefault="00D82D2E" w:rsidP="006C6B10">
      <w:pPr>
        <w:spacing w:after="0" w:line="240" w:lineRule="auto"/>
        <w:rPr>
          <w:rFonts w:cstheme="minorHAnsi"/>
          <w:b/>
          <w:bCs/>
        </w:rPr>
      </w:pPr>
    </w:p>
    <w:p w14:paraId="330C1CD2" w14:textId="33C301C4" w:rsidR="0074131F" w:rsidRDefault="0074131F" w:rsidP="006C6B10">
      <w:pPr>
        <w:spacing w:after="0" w:line="240" w:lineRule="auto"/>
      </w:pPr>
      <w:r w:rsidRPr="006C6B10">
        <w:rPr>
          <w:rFonts w:cstheme="minorHAnsi"/>
          <w:b/>
          <w:bCs/>
        </w:rPr>
        <w:lastRenderedPageBreak/>
        <w:t xml:space="preserve">Recommendation </w:t>
      </w:r>
      <w:r w:rsidR="006C6B10" w:rsidRPr="006C6B10">
        <w:rPr>
          <w:rFonts w:cstheme="minorHAnsi"/>
          <w:b/>
          <w:bCs/>
        </w:rPr>
        <w:t>13:</w:t>
      </w:r>
      <w:r w:rsidR="004B426E">
        <w:rPr>
          <w:rFonts w:cstheme="minorHAnsi"/>
          <w:b/>
          <w:bCs/>
        </w:rPr>
        <w:t xml:space="preserve"> </w:t>
      </w:r>
      <w:r w:rsidR="005B1FFC" w:rsidRPr="00A25A86">
        <w:t>Support language before the state Legislature which would provide for the establishment of a user fee on phone lines to create a dedicated trust fund for the 988 crisis and emergency response system or successor 988 and emergency response system.</w:t>
      </w:r>
      <w:r w:rsidR="00B14442">
        <w:t xml:space="preserve"> (opposed) </w:t>
      </w:r>
    </w:p>
    <w:p w14:paraId="0A7D1583" w14:textId="77777777" w:rsidR="00D82D2E" w:rsidRPr="006C6B10" w:rsidRDefault="00D82D2E" w:rsidP="006C6B10">
      <w:pPr>
        <w:spacing w:after="0" w:line="240" w:lineRule="auto"/>
        <w:rPr>
          <w:rFonts w:cstheme="minorHAnsi"/>
          <w:b/>
          <w:bCs/>
        </w:rPr>
      </w:pPr>
    </w:p>
    <w:p w14:paraId="5173FCF6" w14:textId="23D9D995" w:rsidR="006C6B10" w:rsidRDefault="006C6B10" w:rsidP="006C6B10">
      <w:pPr>
        <w:spacing w:after="0" w:line="240" w:lineRule="auto"/>
      </w:pPr>
      <w:r w:rsidRPr="006C6B10">
        <w:rPr>
          <w:rFonts w:cstheme="minorHAnsi"/>
          <w:b/>
          <w:bCs/>
        </w:rPr>
        <w:t xml:space="preserve">Recommendation 15+16: </w:t>
      </w:r>
      <w:r w:rsidR="00D82D2E" w:rsidRPr="00DD08E5">
        <w:t>Establish and or improve system-wide methodologies for comprehensive data collection, including line-user feedback gathering for the 988 system. Require public posting of anonymized data. </w:t>
      </w:r>
      <w:r w:rsidR="00B14442">
        <w:t>(approved)</w:t>
      </w:r>
    </w:p>
    <w:p w14:paraId="4883EA4F" w14:textId="77777777" w:rsidR="000A0F3C" w:rsidRDefault="000A0F3C" w:rsidP="006C6B10">
      <w:pPr>
        <w:spacing w:after="0" w:line="240" w:lineRule="auto"/>
      </w:pPr>
    </w:p>
    <w:p w14:paraId="081AD7F6" w14:textId="77777777" w:rsidR="000A0F3C" w:rsidRPr="006C6B10" w:rsidRDefault="000A0F3C" w:rsidP="006C6B10">
      <w:pPr>
        <w:spacing w:after="0" w:line="240" w:lineRule="auto"/>
        <w:rPr>
          <w:rFonts w:cstheme="minorHAnsi"/>
          <w:b/>
          <w:bCs/>
        </w:rPr>
      </w:pPr>
    </w:p>
    <w:p w14:paraId="156FB049" w14:textId="11CFA280" w:rsidR="000A0F3C" w:rsidRPr="00F228C8" w:rsidRDefault="000A0F3C" w:rsidP="000A0F3C">
      <w:pPr>
        <w:pStyle w:val="NoSpacing"/>
        <w:jc w:val="center"/>
        <w:rPr>
          <w:b/>
          <w:bCs/>
          <w:sz w:val="24"/>
          <w:szCs w:val="24"/>
        </w:rPr>
      </w:pPr>
      <w:r w:rsidRPr="00F228C8">
        <w:rPr>
          <w:b/>
          <w:bCs/>
          <w:sz w:val="24"/>
          <w:szCs w:val="24"/>
        </w:rPr>
        <w:t>Voting on Recommendations 1</w:t>
      </w:r>
      <w:r>
        <w:rPr>
          <w:b/>
          <w:bCs/>
          <w:sz w:val="24"/>
          <w:szCs w:val="24"/>
        </w:rPr>
        <w:t>7</w:t>
      </w:r>
      <w:r w:rsidRPr="00F228C8">
        <w:rPr>
          <w:b/>
          <w:bCs/>
          <w:sz w:val="24"/>
          <w:szCs w:val="24"/>
        </w:rPr>
        <w:t xml:space="preserve"> and 1</w:t>
      </w:r>
      <w:r>
        <w:rPr>
          <w:b/>
          <w:bCs/>
          <w:sz w:val="24"/>
          <w:szCs w:val="24"/>
        </w:rPr>
        <w:t>8</w:t>
      </w:r>
      <w:r w:rsidRPr="00F228C8">
        <w:rPr>
          <w:b/>
          <w:bCs/>
          <w:sz w:val="24"/>
          <w:szCs w:val="24"/>
        </w:rPr>
        <w:t xml:space="preserve"> – </w:t>
      </w:r>
      <w:r>
        <w:rPr>
          <w:b/>
          <w:bCs/>
          <w:sz w:val="24"/>
          <w:szCs w:val="24"/>
        </w:rPr>
        <w:t>Monday, March 16</w:t>
      </w:r>
      <w:r w:rsidRPr="000A0F3C">
        <w:rPr>
          <w:b/>
          <w:bCs/>
          <w:sz w:val="24"/>
          <w:szCs w:val="24"/>
          <w:vertAlign w:val="superscript"/>
        </w:rPr>
        <w:t>th</w:t>
      </w:r>
      <w:r w:rsidRPr="00F228C8">
        <w:rPr>
          <w:b/>
          <w:bCs/>
          <w:sz w:val="24"/>
          <w:szCs w:val="24"/>
        </w:rPr>
        <w:t>, 2026</w:t>
      </w:r>
    </w:p>
    <w:p w14:paraId="78CAA7EC" w14:textId="77777777" w:rsidR="000A0F3C" w:rsidRDefault="000A0F3C" w:rsidP="000A0F3C">
      <w:pPr>
        <w:pStyle w:val="NoSpacing"/>
        <w:rPr>
          <w:b/>
          <w:bCs/>
        </w:rPr>
      </w:pPr>
    </w:p>
    <w:tbl>
      <w:tblPr>
        <w:tblStyle w:val="TableGrid"/>
        <w:tblpPr w:leftFromText="180" w:rightFromText="180" w:vertAnchor="text" w:horzAnchor="margin" w:tblpXSpec="center" w:tblpY="542"/>
        <w:tblW w:w="10555" w:type="dxa"/>
        <w:tblLayout w:type="fixed"/>
        <w:tblLook w:val="04A0" w:firstRow="1" w:lastRow="0" w:firstColumn="1" w:lastColumn="0" w:noHBand="0" w:noVBand="1"/>
      </w:tblPr>
      <w:tblGrid>
        <w:gridCol w:w="857"/>
        <w:gridCol w:w="7720"/>
        <w:gridCol w:w="989"/>
        <w:gridCol w:w="989"/>
      </w:tblGrid>
      <w:tr w:rsidR="00C22EBA" w:rsidRPr="00B1020A" w14:paraId="56D0244B" w14:textId="77777777" w:rsidTr="00DC637D">
        <w:trPr>
          <w:trHeight w:val="484"/>
          <w:tblHeader/>
        </w:trPr>
        <w:tc>
          <w:tcPr>
            <w:tcW w:w="642" w:type="dxa"/>
            <w:shd w:val="clear" w:color="auto" w:fill="C6D9F1" w:themeFill="text2" w:themeFillTint="33"/>
            <w:vAlign w:val="center"/>
          </w:tcPr>
          <w:p w14:paraId="5AF3BD84" w14:textId="77777777" w:rsidR="00C22EBA" w:rsidRPr="00B1020A" w:rsidRDefault="00C22EBA" w:rsidP="00DC637D">
            <w:pPr>
              <w:pStyle w:val="NoSpacing"/>
              <w:spacing w:before="240"/>
              <w:ind w:left="-40" w:right="-442"/>
              <w:rPr>
                <w:rFonts w:cstheme="minorHAnsi"/>
                <w:b/>
                <w:bCs/>
              </w:rPr>
            </w:pPr>
            <w:r w:rsidRPr="00B1020A">
              <w:rPr>
                <w:rFonts w:cstheme="minorHAnsi"/>
                <w:b/>
                <w:bCs/>
              </w:rPr>
              <w:t>Count</w:t>
            </w:r>
          </w:p>
        </w:tc>
        <w:tc>
          <w:tcPr>
            <w:tcW w:w="5784" w:type="dxa"/>
            <w:shd w:val="clear" w:color="auto" w:fill="C6D9F1" w:themeFill="text2" w:themeFillTint="33"/>
            <w:vAlign w:val="center"/>
          </w:tcPr>
          <w:p w14:paraId="53BA48D8" w14:textId="77777777" w:rsidR="00C22EBA" w:rsidRPr="00B1020A" w:rsidRDefault="00C22EBA" w:rsidP="00DC637D">
            <w:pPr>
              <w:spacing w:before="240"/>
              <w:rPr>
                <w:rFonts w:cstheme="minorHAnsi"/>
                <w:b/>
                <w:bCs/>
              </w:rPr>
            </w:pPr>
            <w:r w:rsidRPr="00B1020A">
              <w:rPr>
                <w:rFonts w:cstheme="minorHAnsi"/>
                <w:b/>
                <w:bCs/>
              </w:rPr>
              <w:t xml:space="preserve">Members participating remotely </w:t>
            </w:r>
          </w:p>
        </w:tc>
        <w:tc>
          <w:tcPr>
            <w:tcW w:w="741" w:type="dxa"/>
            <w:shd w:val="clear" w:color="auto" w:fill="C6D9F1" w:themeFill="text2" w:themeFillTint="33"/>
          </w:tcPr>
          <w:p w14:paraId="2C8962C8" w14:textId="17E7AF9C" w:rsidR="00C22EBA" w:rsidRPr="00B1020A" w:rsidRDefault="00C22EBA" w:rsidP="00DC637D">
            <w:pPr>
              <w:pStyle w:val="NoSpacing"/>
              <w:spacing w:before="240"/>
              <w:ind w:right="-108"/>
              <w:rPr>
                <w:rFonts w:cstheme="minorHAnsi"/>
                <w:b/>
                <w:bCs/>
              </w:rPr>
            </w:pPr>
            <w:r>
              <w:rPr>
                <w:rFonts w:cstheme="minorHAnsi"/>
                <w:b/>
                <w:bCs/>
              </w:rPr>
              <w:t>Rec. 17</w:t>
            </w:r>
          </w:p>
        </w:tc>
        <w:tc>
          <w:tcPr>
            <w:tcW w:w="741" w:type="dxa"/>
            <w:shd w:val="clear" w:color="auto" w:fill="C6D9F1" w:themeFill="text2" w:themeFillTint="33"/>
          </w:tcPr>
          <w:p w14:paraId="2D9F641B" w14:textId="3626F89F" w:rsidR="00C22EBA" w:rsidRPr="00B1020A" w:rsidRDefault="00C22EBA" w:rsidP="00DC637D">
            <w:pPr>
              <w:pStyle w:val="NoSpacing"/>
              <w:spacing w:before="240"/>
              <w:ind w:right="-108"/>
              <w:rPr>
                <w:rFonts w:cstheme="minorHAnsi"/>
                <w:b/>
                <w:bCs/>
              </w:rPr>
            </w:pPr>
            <w:r>
              <w:rPr>
                <w:rFonts w:cstheme="minorHAnsi"/>
                <w:b/>
                <w:bCs/>
              </w:rPr>
              <w:t>Rec. 18</w:t>
            </w:r>
          </w:p>
        </w:tc>
      </w:tr>
      <w:tr w:rsidR="00C22EBA" w:rsidRPr="00B1020A" w14:paraId="6172BF59" w14:textId="77777777" w:rsidTr="000D5F75">
        <w:trPr>
          <w:trHeight w:val="368"/>
        </w:trPr>
        <w:tc>
          <w:tcPr>
            <w:tcW w:w="642" w:type="dxa"/>
            <w:vAlign w:val="center"/>
          </w:tcPr>
          <w:p w14:paraId="0A0D2BD7" w14:textId="77777777" w:rsidR="00C22EBA" w:rsidRPr="00B1020A" w:rsidRDefault="00C22EBA" w:rsidP="00DC637D">
            <w:pPr>
              <w:pStyle w:val="NoSpacing"/>
              <w:ind w:right="-442"/>
              <w:rPr>
                <w:rFonts w:cstheme="minorHAnsi"/>
                <w:b/>
              </w:rPr>
            </w:pPr>
            <w:r w:rsidRPr="00B1020A">
              <w:rPr>
                <w:rFonts w:cstheme="minorHAnsi"/>
              </w:rPr>
              <w:t>1</w:t>
            </w:r>
          </w:p>
        </w:tc>
        <w:tc>
          <w:tcPr>
            <w:tcW w:w="5784" w:type="dxa"/>
            <w:vAlign w:val="center"/>
          </w:tcPr>
          <w:p w14:paraId="36577B5F" w14:textId="77777777" w:rsidR="00C22EBA" w:rsidRPr="00B1020A" w:rsidRDefault="00C22EBA" w:rsidP="00DC637D">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741" w:type="dxa"/>
          </w:tcPr>
          <w:p w14:paraId="5524C20E" w14:textId="306D3F84" w:rsidR="00C22EBA" w:rsidRPr="00B1020A" w:rsidRDefault="00364DDF" w:rsidP="00DC637D">
            <w:pPr>
              <w:pStyle w:val="NoSpacing"/>
              <w:ind w:right="-108"/>
              <w:jc w:val="center"/>
              <w:rPr>
                <w:rFonts w:cstheme="minorHAnsi"/>
              </w:rPr>
            </w:pPr>
            <w:r>
              <w:rPr>
                <w:rFonts w:cstheme="minorHAnsi"/>
              </w:rPr>
              <w:t>_</w:t>
            </w:r>
          </w:p>
        </w:tc>
        <w:tc>
          <w:tcPr>
            <w:tcW w:w="741" w:type="dxa"/>
          </w:tcPr>
          <w:p w14:paraId="7E35650E" w14:textId="77ABE5AA" w:rsidR="00C22EBA" w:rsidRPr="00B1020A" w:rsidRDefault="00364DDF" w:rsidP="00DC637D">
            <w:pPr>
              <w:pStyle w:val="NoSpacing"/>
              <w:ind w:right="-108"/>
              <w:jc w:val="center"/>
              <w:rPr>
                <w:rFonts w:cstheme="minorHAnsi"/>
              </w:rPr>
            </w:pPr>
            <w:r>
              <w:rPr>
                <w:rFonts w:cstheme="minorHAnsi"/>
              </w:rPr>
              <w:t>_</w:t>
            </w:r>
          </w:p>
        </w:tc>
      </w:tr>
      <w:tr w:rsidR="00C22EBA" w:rsidRPr="00B1020A" w14:paraId="65CA428A" w14:textId="77777777" w:rsidTr="00DC637D">
        <w:trPr>
          <w:trHeight w:val="368"/>
        </w:trPr>
        <w:tc>
          <w:tcPr>
            <w:tcW w:w="642" w:type="dxa"/>
            <w:vAlign w:val="center"/>
          </w:tcPr>
          <w:p w14:paraId="0A239D84" w14:textId="77777777" w:rsidR="00C22EBA" w:rsidRPr="00B1020A" w:rsidRDefault="00C22EBA" w:rsidP="00DC637D">
            <w:pPr>
              <w:pStyle w:val="NoSpacing"/>
              <w:ind w:right="-442"/>
              <w:rPr>
                <w:rFonts w:cstheme="minorHAnsi"/>
                <w:b/>
              </w:rPr>
            </w:pPr>
            <w:r w:rsidRPr="00B1020A">
              <w:rPr>
                <w:rFonts w:cstheme="minorHAnsi"/>
              </w:rPr>
              <w:t>2</w:t>
            </w:r>
          </w:p>
        </w:tc>
        <w:tc>
          <w:tcPr>
            <w:tcW w:w="5784" w:type="dxa"/>
            <w:vAlign w:val="center"/>
          </w:tcPr>
          <w:p w14:paraId="135E7ED0" w14:textId="77777777" w:rsidR="00C22EBA" w:rsidRPr="00B1020A" w:rsidRDefault="00C22EBA" w:rsidP="00DC637D">
            <w:pPr>
              <w:jc w:val="both"/>
              <w:rPr>
                <w:rFonts w:cstheme="minorHAnsi"/>
                <w:b/>
              </w:rPr>
            </w:pPr>
            <w:r w:rsidRPr="00B1020A">
              <w:rPr>
                <w:rFonts w:cstheme="minorHAnsi"/>
              </w:rPr>
              <w:t xml:space="preserve">Patrick Bowlin </w:t>
            </w:r>
          </w:p>
        </w:tc>
        <w:tc>
          <w:tcPr>
            <w:tcW w:w="741" w:type="dxa"/>
          </w:tcPr>
          <w:p w14:paraId="2B33AB55" w14:textId="6A2A6685" w:rsidR="00C22EBA" w:rsidRPr="00B1020A" w:rsidRDefault="00364DDF" w:rsidP="00DC637D">
            <w:pPr>
              <w:pStyle w:val="NoSpacing"/>
              <w:ind w:right="-108"/>
              <w:jc w:val="center"/>
              <w:rPr>
                <w:rFonts w:cstheme="minorHAnsi"/>
              </w:rPr>
            </w:pPr>
            <w:r>
              <w:rPr>
                <w:rFonts w:cstheme="minorHAnsi"/>
              </w:rPr>
              <w:t>_</w:t>
            </w:r>
          </w:p>
        </w:tc>
        <w:tc>
          <w:tcPr>
            <w:tcW w:w="741" w:type="dxa"/>
          </w:tcPr>
          <w:p w14:paraId="7840B770" w14:textId="1896936F" w:rsidR="00C22EBA" w:rsidRPr="00B1020A" w:rsidRDefault="00364DDF" w:rsidP="00DC637D">
            <w:pPr>
              <w:pStyle w:val="NoSpacing"/>
              <w:ind w:right="-108"/>
              <w:jc w:val="center"/>
              <w:rPr>
                <w:rFonts w:cstheme="minorHAnsi"/>
              </w:rPr>
            </w:pPr>
            <w:r>
              <w:rPr>
                <w:rFonts w:cstheme="minorHAnsi"/>
              </w:rPr>
              <w:t>_</w:t>
            </w:r>
          </w:p>
        </w:tc>
      </w:tr>
      <w:tr w:rsidR="00C22EBA" w:rsidRPr="00B1020A" w14:paraId="1BE34202" w14:textId="77777777" w:rsidTr="000D5F75">
        <w:trPr>
          <w:trHeight w:val="413"/>
        </w:trPr>
        <w:tc>
          <w:tcPr>
            <w:tcW w:w="642" w:type="dxa"/>
            <w:vAlign w:val="center"/>
          </w:tcPr>
          <w:p w14:paraId="1B6795E8" w14:textId="77777777" w:rsidR="00C22EBA" w:rsidRPr="00B1020A" w:rsidRDefault="00C22EBA" w:rsidP="00DC637D">
            <w:pPr>
              <w:pStyle w:val="NoSpacing"/>
              <w:ind w:right="-442"/>
              <w:rPr>
                <w:rFonts w:cstheme="minorHAnsi"/>
                <w:b/>
              </w:rPr>
            </w:pPr>
            <w:r w:rsidRPr="00B1020A">
              <w:rPr>
                <w:rFonts w:cstheme="minorHAnsi"/>
              </w:rPr>
              <w:t>3</w:t>
            </w:r>
          </w:p>
        </w:tc>
        <w:tc>
          <w:tcPr>
            <w:tcW w:w="5784" w:type="dxa"/>
            <w:vAlign w:val="center"/>
          </w:tcPr>
          <w:p w14:paraId="6FEE9CBA" w14:textId="77777777" w:rsidR="00C22EBA" w:rsidRPr="00B1020A" w:rsidRDefault="00C22EBA" w:rsidP="00DC637D">
            <w:pPr>
              <w:rPr>
                <w:rFonts w:cstheme="minorHAnsi"/>
                <w:b/>
              </w:rPr>
            </w:pPr>
            <w:r w:rsidRPr="00B1020A">
              <w:rPr>
                <w:rFonts w:cstheme="minorHAnsi"/>
              </w:rPr>
              <w:t xml:space="preserve">Kelly Casey, PhD </w:t>
            </w:r>
          </w:p>
        </w:tc>
        <w:tc>
          <w:tcPr>
            <w:tcW w:w="741" w:type="dxa"/>
          </w:tcPr>
          <w:p w14:paraId="2FFF754C" w14:textId="63A2D9B8" w:rsidR="00C22EBA" w:rsidRPr="00B1020A" w:rsidRDefault="00364DDF" w:rsidP="00DC637D">
            <w:pPr>
              <w:pStyle w:val="NoSpacing"/>
              <w:ind w:right="-108"/>
              <w:jc w:val="center"/>
              <w:rPr>
                <w:rFonts w:cstheme="minorHAnsi"/>
              </w:rPr>
            </w:pPr>
            <w:r>
              <w:rPr>
                <w:rFonts w:cstheme="minorHAnsi"/>
              </w:rPr>
              <w:t>_</w:t>
            </w:r>
          </w:p>
        </w:tc>
        <w:tc>
          <w:tcPr>
            <w:tcW w:w="741" w:type="dxa"/>
          </w:tcPr>
          <w:p w14:paraId="7643A379" w14:textId="79876439" w:rsidR="00C22EBA" w:rsidRPr="00B1020A" w:rsidRDefault="00364DDF" w:rsidP="00DC637D">
            <w:pPr>
              <w:pStyle w:val="NoSpacing"/>
              <w:ind w:right="-108"/>
              <w:jc w:val="center"/>
              <w:rPr>
                <w:rFonts w:cstheme="minorHAnsi"/>
              </w:rPr>
            </w:pPr>
            <w:r>
              <w:rPr>
                <w:rFonts w:cstheme="minorHAnsi"/>
              </w:rPr>
              <w:t>_</w:t>
            </w:r>
          </w:p>
        </w:tc>
      </w:tr>
      <w:tr w:rsidR="00C22EBA" w:rsidRPr="00B1020A" w14:paraId="2D8D5C64" w14:textId="77777777" w:rsidTr="00DC637D">
        <w:trPr>
          <w:trHeight w:val="250"/>
        </w:trPr>
        <w:tc>
          <w:tcPr>
            <w:tcW w:w="642" w:type="dxa"/>
            <w:vAlign w:val="center"/>
          </w:tcPr>
          <w:p w14:paraId="786813AD" w14:textId="77777777" w:rsidR="00C22EBA" w:rsidRPr="00B1020A" w:rsidRDefault="00C22EBA" w:rsidP="00DC637D">
            <w:pPr>
              <w:pStyle w:val="NoSpacing"/>
              <w:ind w:right="-442"/>
              <w:rPr>
                <w:rFonts w:cstheme="minorHAnsi"/>
                <w:b/>
              </w:rPr>
            </w:pPr>
            <w:r w:rsidRPr="00B1020A">
              <w:rPr>
                <w:rFonts w:cstheme="minorHAnsi"/>
              </w:rPr>
              <w:t>4</w:t>
            </w:r>
          </w:p>
        </w:tc>
        <w:tc>
          <w:tcPr>
            <w:tcW w:w="5784" w:type="dxa"/>
            <w:vAlign w:val="center"/>
          </w:tcPr>
          <w:p w14:paraId="4BC7C297" w14:textId="77777777" w:rsidR="00C22EBA" w:rsidRPr="00B1020A" w:rsidRDefault="00C22EBA" w:rsidP="00DC637D">
            <w:pPr>
              <w:rPr>
                <w:rFonts w:cstheme="minorHAnsi"/>
                <w:b/>
              </w:rPr>
            </w:pPr>
            <w:r w:rsidRPr="00B1020A">
              <w:rPr>
                <w:rFonts w:cstheme="minorHAnsi"/>
              </w:rPr>
              <w:t>Rebekah Caylor</w:t>
            </w:r>
          </w:p>
        </w:tc>
        <w:tc>
          <w:tcPr>
            <w:tcW w:w="741" w:type="dxa"/>
          </w:tcPr>
          <w:p w14:paraId="498106AD" w14:textId="4D7C3B95" w:rsidR="00C22EBA" w:rsidRPr="00B1020A" w:rsidRDefault="003F7EC6" w:rsidP="00DC637D">
            <w:pPr>
              <w:pStyle w:val="NoSpacing"/>
              <w:ind w:right="-108"/>
              <w:jc w:val="center"/>
              <w:rPr>
                <w:rFonts w:cstheme="minorHAnsi"/>
              </w:rPr>
            </w:pPr>
            <w:r>
              <w:rPr>
                <w:rFonts w:cstheme="minorHAnsi"/>
              </w:rPr>
              <w:t>X</w:t>
            </w:r>
          </w:p>
        </w:tc>
        <w:tc>
          <w:tcPr>
            <w:tcW w:w="741" w:type="dxa"/>
          </w:tcPr>
          <w:p w14:paraId="75EA034B" w14:textId="320699D2" w:rsidR="00C22EBA" w:rsidRPr="00B1020A" w:rsidRDefault="003F7EC6" w:rsidP="00DC637D">
            <w:pPr>
              <w:pStyle w:val="NoSpacing"/>
              <w:ind w:right="-108"/>
              <w:jc w:val="center"/>
              <w:rPr>
                <w:rFonts w:cstheme="minorHAnsi"/>
              </w:rPr>
            </w:pPr>
            <w:r>
              <w:rPr>
                <w:rFonts w:cstheme="minorHAnsi"/>
              </w:rPr>
              <w:t>X</w:t>
            </w:r>
          </w:p>
        </w:tc>
      </w:tr>
      <w:tr w:rsidR="00C22EBA" w:rsidRPr="00B1020A" w14:paraId="6D5A2312" w14:textId="77777777" w:rsidTr="00DC637D">
        <w:trPr>
          <w:trHeight w:val="226"/>
        </w:trPr>
        <w:tc>
          <w:tcPr>
            <w:tcW w:w="642" w:type="dxa"/>
            <w:vAlign w:val="center"/>
          </w:tcPr>
          <w:p w14:paraId="231E43D1" w14:textId="77777777" w:rsidR="00C22EBA" w:rsidRPr="00B1020A" w:rsidRDefault="00C22EBA" w:rsidP="00DC637D">
            <w:pPr>
              <w:pStyle w:val="NoSpacing"/>
              <w:ind w:right="-442"/>
              <w:rPr>
                <w:rFonts w:cstheme="minorHAnsi"/>
                <w:b/>
              </w:rPr>
            </w:pPr>
            <w:r w:rsidRPr="00B1020A">
              <w:rPr>
                <w:rFonts w:cstheme="minorHAnsi"/>
              </w:rPr>
              <w:t>5</w:t>
            </w:r>
          </w:p>
        </w:tc>
        <w:tc>
          <w:tcPr>
            <w:tcW w:w="5784" w:type="dxa"/>
            <w:vAlign w:val="center"/>
          </w:tcPr>
          <w:p w14:paraId="5B1C7A72" w14:textId="77777777" w:rsidR="00C22EBA" w:rsidRPr="00B1020A" w:rsidRDefault="00C22EBA" w:rsidP="00DC637D">
            <w:pPr>
              <w:rPr>
                <w:rFonts w:cstheme="minorHAnsi"/>
                <w:b/>
              </w:rPr>
            </w:pPr>
            <w:r w:rsidRPr="00B1020A">
              <w:rPr>
                <w:rFonts w:cstheme="minorHAnsi"/>
              </w:rPr>
              <w:t xml:space="preserve">Courtney Chelo </w:t>
            </w:r>
          </w:p>
        </w:tc>
        <w:tc>
          <w:tcPr>
            <w:tcW w:w="741" w:type="dxa"/>
          </w:tcPr>
          <w:p w14:paraId="6E92593A" w14:textId="4247ED33" w:rsidR="00C22EBA" w:rsidRPr="00B1020A" w:rsidRDefault="003F7EC6" w:rsidP="00DC637D">
            <w:pPr>
              <w:pStyle w:val="NoSpacing"/>
              <w:ind w:right="-108"/>
              <w:jc w:val="center"/>
              <w:rPr>
                <w:rFonts w:cstheme="minorHAnsi"/>
              </w:rPr>
            </w:pPr>
            <w:r>
              <w:rPr>
                <w:rFonts w:cstheme="minorHAnsi"/>
              </w:rPr>
              <w:t>X</w:t>
            </w:r>
          </w:p>
        </w:tc>
        <w:tc>
          <w:tcPr>
            <w:tcW w:w="741" w:type="dxa"/>
          </w:tcPr>
          <w:p w14:paraId="7F7602E6" w14:textId="5C63842F" w:rsidR="00C22EBA" w:rsidRPr="00B1020A" w:rsidRDefault="003F7EC6" w:rsidP="00DC637D">
            <w:pPr>
              <w:pStyle w:val="NoSpacing"/>
              <w:ind w:right="-108"/>
              <w:jc w:val="center"/>
              <w:rPr>
                <w:rFonts w:cstheme="minorHAnsi"/>
              </w:rPr>
            </w:pPr>
            <w:r>
              <w:rPr>
                <w:rFonts w:cstheme="minorHAnsi"/>
              </w:rPr>
              <w:t>X</w:t>
            </w:r>
          </w:p>
        </w:tc>
      </w:tr>
      <w:tr w:rsidR="00C22EBA" w:rsidRPr="00B1020A" w14:paraId="05E46B98" w14:textId="77777777" w:rsidTr="00DC637D">
        <w:trPr>
          <w:trHeight w:val="323"/>
        </w:trPr>
        <w:tc>
          <w:tcPr>
            <w:tcW w:w="642" w:type="dxa"/>
            <w:vAlign w:val="center"/>
          </w:tcPr>
          <w:p w14:paraId="36004A92" w14:textId="77777777" w:rsidR="00C22EBA" w:rsidRPr="00B1020A" w:rsidRDefault="00C22EBA" w:rsidP="00DC637D">
            <w:pPr>
              <w:pStyle w:val="NoSpacing"/>
              <w:ind w:right="-442"/>
              <w:rPr>
                <w:rFonts w:cstheme="minorHAnsi"/>
                <w:b/>
              </w:rPr>
            </w:pPr>
            <w:r w:rsidRPr="00B1020A">
              <w:rPr>
                <w:rFonts w:cstheme="minorHAnsi"/>
              </w:rPr>
              <w:t>6</w:t>
            </w:r>
          </w:p>
        </w:tc>
        <w:tc>
          <w:tcPr>
            <w:tcW w:w="5784" w:type="dxa"/>
            <w:vAlign w:val="center"/>
          </w:tcPr>
          <w:p w14:paraId="4439A592" w14:textId="77777777" w:rsidR="00C22EBA" w:rsidRPr="00B1020A" w:rsidRDefault="00C22EBA" w:rsidP="00DC637D">
            <w:pPr>
              <w:rPr>
                <w:rFonts w:cstheme="minorHAnsi"/>
                <w:b/>
              </w:rPr>
            </w:pPr>
            <w:r w:rsidRPr="00B1020A">
              <w:rPr>
                <w:rFonts w:cstheme="minorHAnsi"/>
              </w:rPr>
              <w:t>Undersecretary Kerry Collins</w:t>
            </w:r>
          </w:p>
        </w:tc>
        <w:tc>
          <w:tcPr>
            <w:tcW w:w="741" w:type="dxa"/>
          </w:tcPr>
          <w:p w14:paraId="7291A668" w14:textId="70D2E3ED" w:rsidR="00C22EBA" w:rsidRPr="00B1020A" w:rsidRDefault="003F7EC6" w:rsidP="00DC637D">
            <w:pPr>
              <w:pStyle w:val="NoSpacing"/>
              <w:ind w:right="-108"/>
              <w:jc w:val="center"/>
              <w:rPr>
                <w:rFonts w:cstheme="minorHAnsi"/>
              </w:rPr>
            </w:pPr>
            <w:r>
              <w:rPr>
                <w:rFonts w:cstheme="minorHAnsi"/>
              </w:rPr>
              <w:t>_</w:t>
            </w:r>
          </w:p>
        </w:tc>
        <w:tc>
          <w:tcPr>
            <w:tcW w:w="741" w:type="dxa"/>
          </w:tcPr>
          <w:p w14:paraId="58A9D1DA" w14:textId="657EE7AB" w:rsidR="00C22EBA" w:rsidRPr="00B1020A" w:rsidRDefault="003F7EC6" w:rsidP="00DC637D">
            <w:pPr>
              <w:pStyle w:val="NoSpacing"/>
              <w:ind w:right="-108"/>
              <w:jc w:val="center"/>
              <w:rPr>
                <w:rFonts w:cstheme="minorHAnsi"/>
              </w:rPr>
            </w:pPr>
            <w:r>
              <w:rPr>
                <w:rFonts w:cstheme="minorHAnsi"/>
              </w:rPr>
              <w:t>_</w:t>
            </w:r>
          </w:p>
        </w:tc>
      </w:tr>
      <w:tr w:rsidR="00C22EBA" w:rsidRPr="00B1020A" w14:paraId="0E5BA963" w14:textId="77777777" w:rsidTr="00DC637D">
        <w:trPr>
          <w:trHeight w:val="264"/>
        </w:trPr>
        <w:tc>
          <w:tcPr>
            <w:tcW w:w="642" w:type="dxa"/>
            <w:vAlign w:val="center"/>
          </w:tcPr>
          <w:p w14:paraId="27006011" w14:textId="77777777" w:rsidR="00C22EBA" w:rsidRPr="00B1020A" w:rsidRDefault="00C22EBA" w:rsidP="00DC637D">
            <w:pPr>
              <w:pStyle w:val="NoSpacing"/>
              <w:ind w:right="-442"/>
              <w:rPr>
                <w:rFonts w:cstheme="minorHAnsi"/>
                <w:b/>
              </w:rPr>
            </w:pPr>
            <w:r w:rsidRPr="00B1020A">
              <w:rPr>
                <w:rFonts w:cstheme="minorHAnsi"/>
              </w:rPr>
              <w:t>7</w:t>
            </w:r>
          </w:p>
        </w:tc>
        <w:tc>
          <w:tcPr>
            <w:tcW w:w="5784" w:type="dxa"/>
            <w:vAlign w:val="center"/>
          </w:tcPr>
          <w:p w14:paraId="54722858" w14:textId="77777777" w:rsidR="00C22EBA" w:rsidRPr="00B1020A" w:rsidRDefault="00C22EBA" w:rsidP="00DC637D">
            <w:pPr>
              <w:rPr>
                <w:rFonts w:cstheme="minorHAnsi"/>
                <w:b/>
              </w:rPr>
            </w:pPr>
            <w:r w:rsidRPr="00B1020A">
              <w:rPr>
                <w:rFonts w:cstheme="minorHAnsi"/>
              </w:rPr>
              <w:t xml:space="preserve">Rebekah Gewirtz </w:t>
            </w:r>
          </w:p>
        </w:tc>
        <w:tc>
          <w:tcPr>
            <w:tcW w:w="741" w:type="dxa"/>
          </w:tcPr>
          <w:p w14:paraId="3A828C57" w14:textId="69566517" w:rsidR="00C22EBA" w:rsidRPr="00B1020A" w:rsidRDefault="000D5F75" w:rsidP="00DC637D">
            <w:pPr>
              <w:pStyle w:val="NoSpacing"/>
              <w:ind w:right="-108"/>
              <w:jc w:val="center"/>
              <w:rPr>
                <w:rFonts w:cstheme="minorHAnsi"/>
              </w:rPr>
            </w:pPr>
            <w:r>
              <w:rPr>
                <w:rFonts w:cstheme="minorHAnsi"/>
              </w:rPr>
              <w:t>X</w:t>
            </w:r>
          </w:p>
        </w:tc>
        <w:tc>
          <w:tcPr>
            <w:tcW w:w="741" w:type="dxa"/>
          </w:tcPr>
          <w:p w14:paraId="3D4EAD50" w14:textId="327110C0" w:rsidR="00C22EBA" w:rsidRPr="00B1020A" w:rsidRDefault="000D5F75" w:rsidP="00DC637D">
            <w:pPr>
              <w:pStyle w:val="NoSpacing"/>
              <w:ind w:right="-108"/>
              <w:jc w:val="center"/>
              <w:rPr>
                <w:rFonts w:cstheme="minorHAnsi"/>
              </w:rPr>
            </w:pPr>
            <w:r>
              <w:rPr>
                <w:rFonts w:cstheme="minorHAnsi"/>
              </w:rPr>
              <w:t>X</w:t>
            </w:r>
          </w:p>
        </w:tc>
      </w:tr>
      <w:tr w:rsidR="00C22EBA" w:rsidRPr="00B1020A" w14:paraId="753988EE" w14:textId="77777777" w:rsidTr="00DC637D">
        <w:trPr>
          <w:trHeight w:val="395"/>
        </w:trPr>
        <w:tc>
          <w:tcPr>
            <w:tcW w:w="642" w:type="dxa"/>
            <w:vAlign w:val="center"/>
          </w:tcPr>
          <w:p w14:paraId="6D7DEDD7" w14:textId="77777777" w:rsidR="00C22EBA" w:rsidRPr="00B1020A" w:rsidRDefault="00C22EBA" w:rsidP="00DC637D">
            <w:pPr>
              <w:pStyle w:val="NoSpacing"/>
              <w:ind w:right="-442"/>
              <w:rPr>
                <w:rFonts w:cstheme="minorHAnsi"/>
                <w:b/>
              </w:rPr>
            </w:pPr>
            <w:r w:rsidRPr="00B1020A">
              <w:rPr>
                <w:rFonts w:cstheme="minorHAnsi"/>
              </w:rPr>
              <w:t>8</w:t>
            </w:r>
          </w:p>
        </w:tc>
        <w:tc>
          <w:tcPr>
            <w:tcW w:w="5784" w:type="dxa"/>
            <w:vAlign w:val="center"/>
          </w:tcPr>
          <w:p w14:paraId="131A37C3" w14:textId="77777777" w:rsidR="00C22EBA" w:rsidRPr="00B1020A" w:rsidRDefault="00C22EBA" w:rsidP="00DC637D">
            <w:pPr>
              <w:rPr>
                <w:rFonts w:cstheme="minorHAnsi"/>
                <w:b/>
              </w:rPr>
            </w:pPr>
            <w:r w:rsidRPr="00B1020A">
              <w:rPr>
                <w:rFonts w:cstheme="minorHAnsi"/>
              </w:rPr>
              <w:t xml:space="preserve">Debbie Helms </w:t>
            </w:r>
          </w:p>
        </w:tc>
        <w:tc>
          <w:tcPr>
            <w:tcW w:w="741" w:type="dxa"/>
          </w:tcPr>
          <w:p w14:paraId="6FD9E19E" w14:textId="369C7715" w:rsidR="00C22EBA" w:rsidRPr="00B1020A" w:rsidRDefault="000D5F75" w:rsidP="00DC637D">
            <w:pPr>
              <w:pStyle w:val="NoSpacing"/>
              <w:ind w:right="-108"/>
              <w:jc w:val="center"/>
              <w:rPr>
                <w:rFonts w:cstheme="minorHAnsi"/>
              </w:rPr>
            </w:pPr>
            <w:r>
              <w:rPr>
                <w:rFonts w:cstheme="minorHAnsi"/>
              </w:rPr>
              <w:t>X</w:t>
            </w:r>
          </w:p>
        </w:tc>
        <w:tc>
          <w:tcPr>
            <w:tcW w:w="741" w:type="dxa"/>
          </w:tcPr>
          <w:p w14:paraId="14B169EE" w14:textId="2B913899" w:rsidR="00C22EBA" w:rsidRPr="00B1020A" w:rsidRDefault="000D5F75" w:rsidP="00DC637D">
            <w:pPr>
              <w:pStyle w:val="NoSpacing"/>
              <w:ind w:right="-108"/>
              <w:jc w:val="center"/>
              <w:rPr>
                <w:rFonts w:cstheme="minorHAnsi"/>
              </w:rPr>
            </w:pPr>
            <w:r>
              <w:rPr>
                <w:rFonts w:cstheme="minorHAnsi"/>
              </w:rPr>
              <w:t>X</w:t>
            </w:r>
          </w:p>
        </w:tc>
      </w:tr>
      <w:tr w:rsidR="00C22EBA" w:rsidRPr="00B1020A" w14:paraId="356FF61D" w14:textId="77777777" w:rsidTr="000D5F75">
        <w:trPr>
          <w:trHeight w:val="350"/>
        </w:trPr>
        <w:tc>
          <w:tcPr>
            <w:tcW w:w="642" w:type="dxa"/>
            <w:vAlign w:val="center"/>
          </w:tcPr>
          <w:p w14:paraId="3B46F884" w14:textId="77777777" w:rsidR="00C22EBA" w:rsidRPr="00B1020A" w:rsidRDefault="00C22EBA" w:rsidP="00DC637D">
            <w:pPr>
              <w:pStyle w:val="NoSpacing"/>
              <w:ind w:right="-442"/>
              <w:rPr>
                <w:rFonts w:cstheme="minorHAnsi"/>
                <w:b/>
              </w:rPr>
            </w:pPr>
            <w:r w:rsidRPr="00B1020A">
              <w:rPr>
                <w:rFonts w:cstheme="minorHAnsi"/>
              </w:rPr>
              <w:t>9</w:t>
            </w:r>
          </w:p>
        </w:tc>
        <w:tc>
          <w:tcPr>
            <w:tcW w:w="5784" w:type="dxa"/>
            <w:vAlign w:val="center"/>
          </w:tcPr>
          <w:p w14:paraId="2CB8A2B7" w14:textId="77777777" w:rsidR="00C22EBA" w:rsidRPr="00B1020A" w:rsidRDefault="00C22EBA" w:rsidP="00DC637D">
            <w:pPr>
              <w:rPr>
                <w:rFonts w:cstheme="minorHAnsi"/>
              </w:rPr>
            </w:pPr>
            <w:r w:rsidRPr="00B1020A">
              <w:rPr>
                <w:rFonts w:cstheme="minorHAnsi"/>
              </w:rPr>
              <w:t>Jessica La</w:t>
            </w:r>
            <w:r>
              <w:rPr>
                <w:rFonts w:cstheme="minorHAnsi"/>
              </w:rPr>
              <w:t>r</w:t>
            </w:r>
            <w:r w:rsidRPr="00B1020A">
              <w:rPr>
                <w:rFonts w:cstheme="minorHAnsi"/>
              </w:rPr>
              <w:t xml:space="preserve">ochelle </w:t>
            </w:r>
          </w:p>
        </w:tc>
        <w:tc>
          <w:tcPr>
            <w:tcW w:w="741" w:type="dxa"/>
          </w:tcPr>
          <w:p w14:paraId="42471A40" w14:textId="7D35027F" w:rsidR="00C22EBA" w:rsidRPr="00B1020A" w:rsidRDefault="000D5F75" w:rsidP="00DC637D">
            <w:pPr>
              <w:pStyle w:val="NoSpacing"/>
              <w:ind w:right="-108"/>
              <w:jc w:val="center"/>
              <w:rPr>
                <w:rFonts w:cstheme="minorHAnsi"/>
              </w:rPr>
            </w:pPr>
            <w:r>
              <w:rPr>
                <w:rFonts w:cstheme="minorHAnsi"/>
              </w:rPr>
              <w:t>_</w:t>
            </w:r>
          </w:p>
        </w:tc>
        <w:tc>
          <w:tcPr>
            <w:tcW w:w="741" w:type="dxa"/>
          </w:tcPr>
          <w:p w14:paraId="3CC6E5F0" w14:textId="75ADB5D3" w:rsidR="00C22EBA" w:rsidRPr="00B1020A" w:rsidRDefault="000D5F75" w:rsidP="00DC637D">
            <w:pPr>
              <w:pStyle w:val="NoSpacing"/>
              <w:ind w:right="-108"/>
              <w:jc w:val="center"/>
              <w:rPr>
                <w:rFonts w:cstheme="minorHAnsi"/>
              </w:rPr>
            </w:pPr>
            <w:r>
              <w:rPr>
                <w:rFonts w:cstheme="minorHAnsi"/>
              </w:rPr>
              <w:t>_</w:t>
            </w:r>
          </w:p>
        </w:tc>
      </w:tr>
      <w:tr w:rsidR="00C22EBA" w:rsidRPr="00B1020A" w14:paraId="47C96B5C" w14:textId="77777777" w:rsidTr="00DC637D">
        <w:trPr>
          <w:trHeight w:val="377"/>
        </w:trPr>
        <w:tc>
          <w:tcPr>
            <w:tcW w:w="642" w:type="dxa"/>
            <w:vAlign w:val="center"/>
          </w:tcPr>
          <w:p w14:paraId="23418CC8" w14:textId="77777777" w:rsidR="00C22EBA" w:rsidRPr="00B1020A" w:rsidRDefault="00C22EBA" w:rsidP="00DC637D">
            <w:pPr>
              <w:pStyle w:val="NoSpacing"/>
              <w:ind w:right="-442"/>
              <w:rPr>
                <w:rFonts w:cstheme="minorHAnsi"/>
                <w:b/>
              </w:rPr>
            </w:pPr>
            <w:r w:rsidRPr="00B1020A">
              <w:rPr>
                <w:rFonts w:cstheme="minorHAnsi"/>
              </w:rPr>
              <w:t>10</w:t>
            </w:r>
          </w:p>
        </w:tc>
        <w:tc>
          <w:tcPr>
            <w:tcW w:w="5784" w:type="dxa"/>
            <w:vAlign w:val="center"/>
          </w:tcPr>
          <w:p w14:paraId="24C28AC2" w14:textId="4FB77240" w:rsidR="00C22EBA" w:rsidRPr="00B1020A" w:rsidRDefault="00C22EBA" w:rsidP="00DC637D">
            <w:pPr>
              <w:rPr>
                <w:rFonts w:cstheme="minorHAnsi"/>
                <w:b/>
              </w:rPr>
            </w:pPr>
            <w:r w:rsidRPr="00B1020A">
              <w:rPr>
                <w:rFonts w:cstheme="minorHAnsi"/>
              </w:rPr>
              <w:t>J</w:t>
            </w:r>
            <w:r w:rsidR="00971A77">
              <w:rPr>
                <w:rFonts w:cstheme="minorHAnsi"/>
              </w:rPr>
              <w:t>acqueline Hubbard</w:t>
            </w:r>
          </w:p>
        </w:tc>
        <w:tc>
          <w:tcPr>
            <w:tcW w:w="741" w:type="dxa"/>
          </w:tcPr>
          <w:p w14:paraId="5651ED7F" w14:textId="5A9F7043" w:rsidR="00C22EBA" w:rsidRPr="00B1020A" w:rsidRDefault="00BB4A41" w:rsidP="00DC637D">
            <w:pPr>
              <w:pStyle w:val="NoSpacing"/>
              <w:ind w:right="-108"/>
              <w:jc w:val="center"/>
              <w:rPr>
                <w:rFonts w:cstheme="minorHAnsi"/>
              </w:rPr>
            </w:pPr>
            <w:r>
              <w:rPr>
                <w:rFonts w:cstheme="minorHAnsi"/>
              </w:rPr>
              <w:t>X</w:t>
            </w:r>
          </w:p>
        </w:tc>
        <w:tc>
          <w:tcPr>
            <w:tcW w:w="741" w:type="dxa"/>
          </w:tcPr>
          <w:p w14:paraId="201103BF" w14:textId="31A29D06" w:rsidR="00C22EBA" w:rsidRPr="00B1020A" w:rsidRDefault="00BB4A41" w:rsidP="00DC637D">
            <w:pPr>
              <w:pStyle w:val="NoSpacing"/>
              <w:ind w:right="-108"/>
              <w:jc w:val="center"/>
              <w:rPr>
                <w:rFonts w:cstheme="minorHAnsi"/>
              </w:rPr>
            </w:pPr>
            <w:r>
              <w:rPr>
                <w:rFonts w:cstheme="minorHAnsi"/>
              </w:rPr>
              <w:t>X</w:t>
            </w:r>
          </w:p>
        </w:tc>
      </w:tr>
      <w:tr w:rsidR="00C22EBA" w:rsidRPr="00B1020A" w14:paraId="75C47CCE" w14:textId="77777777" w:rsidTr="00DC637D">
        <w:trPr>
          <w:trHeight w:val="368"/>
        </w:trPr>
        <w:tc>
          <w:tcPr>
            <w:tcW w:w="642" w:type="dxa"/>
            <w:vAlign w:val="center"/>
          </w:tcPr>
          <w:p w14:paraId="15289260" w14:textId="77777777" w:rsidR="00C22EBA" w:rsidRPr="00B1020A" w:rsidRDefault="00C22EBA" w:rsidP="00DC637D">
            <w:pPr>
              <w:pStyle w:val="NoSpacing"/>
              <w:ind w:right="-442"/>
              <w:rPr>
                <w:rFonts w:cstheme="minorHAnsi"/>
                <w:b/>
              </w:rPr>
            </w:pPr>
            <w:r w:rsidRPr="00B1020A">
              <w:rPr>
                <w:rFonts w:cstheme="minorHAnsi"/>
              </w:rPr>
              <w:t>11</w:t>
            </w:r>
          </w:p>
        </w:tc>
        <w:tc>
          <w:tcPr>
            <w:tcW w:w="5784" w:type="dxa"/>
            <w:vAlign w:val="center"/>
          </w:tcPr>
          <w:p w14:paraId="50841A35" w14:textId="77777777" w:rsidR="00C22EBA" w:rsidRPr="00B1020A" w:rsidRDefault="00C22EBA" w:rsidP="00DC637D">
            <w:pPr>
              <w:rPr>
                <w:rFonts w:cstheme="minorHAnsi"/>
                <w:b/>
              </w:rPr>
            </w:pPr>
            <w:r w:rsidRPr="00B1020A">
              <w:rPr>
                <w:rFonts w:cstheme="minorHAnsi"/>
              </w:rPr>
              <w:t xml:space="preserve">Charmain Jackman, PhD </w:t>
            </w:r>
          </w:p>
        </w:tc>
        <w:tc>
          <w:tcPr>
            <w:tcW w:w="741" w:type="dxa"/>
          </w:tcPr>
          <w:p w14:paraId="76EE38F8" w14:textId="2135086D" w:rsidR="00C22EBA" w:rsidRPr="00B1020A" w:rsidRDefault="00BB4A41" w:rsidP="00DC637D">
            <w:pPr>
              <w:pStyle w:val="NoSpacing"/>
              <w:ind w:right="-108"/>
              <w:jc w:val="center"/>
              <w:rPr>
                <w:rFonts w:cstheme="minorHAnsi"/>
              </w:rPr>
            </w:pPr>
            <w:r>
              <w:rPr>
                <w:rFonts w:cstheme="minorHAnsi"/>
              </w:rPr>
              <w:t>X</w:t>
            </w:r>
          </w:p>
        </w:tc>
        <w:tc>
          <w:tcPr>
            <w:tcW w:w="741" w:type="dxa"/>
          </w:tcPr>
          <w:p w14:paraId="2C0C7A81" w14:textId="0A910FCC" w:rsidR="00C22EBA" w:rsidRPr="00B1020A" w:rsidRDefault="00BB4A41" w:rsidP="00DC637D">
            <w:pPr>
              <w:pStyle w:val="NoSpacing"/>
              <w:ind w:right="-108"/>
              <w:jc w:val="center"/>
              <w:rPr>
                <w:rFonts w:cstheme="minorHAnsi"/>
              </w:rPr>
            </w:pPr>
            <w:r>
              <w:rPr>
                <w:rFonts w:cstheme="minorHAnsi"/>
              </w:rPr>
              <w:t>X</w:t>
            </w:r>
          </w:p>
        </w:tc>
      </w:tr>
      <w:tr w:rsidR="00C22EBA" w:rsidRPr="00B1020A" w14:paraId="32F654EB" w14:textId="77777777" w:rsidTr="00DC637D">
        <w:trPr>
          <w:trHeight w:val="350"/>
        </w:trPr>
        <w:tc>
          <w:tcPr>
            <w:tcW w:w="642" w:type="dxa"/>
            <w:vAlign w:val="center"/>
          </w:tcPr>
          <w:p w14:paraId="0DF4D1CA" w14:textId="77777777" w:rsidR="00C22EBA" w:rsidRPr="00B1020A" w:rsidRDefault="00C22EBA" w:rsidP="00DC637D">
            <w:pPr>
              <w:pStyle w:val="NoSpacing"/>
              <w:ind w:right="-442"/>
              <w:rPr>
                <w:rFonts w:cstheme="minorHAnsi"/>
                <w:b/>
              </w:rPr>
            </w:pPr>
            <w:r w:rsidRPr="00B1020A">
              <w:rPr>
                <w:rFonts w:cstheme="minorHAnsi"/>
              </w:rPr>
              <w:t>12</w:t>
            </w:r>
          </w:p>
        </w:tc>
        <w:tc>
          <w:tcPr>
            <w:tcW w:w="5784" w:type="dxa"/>
            <w:vAlign w:val="center"/>
          </w:tcPr>
          <w:p w14:paraId="0420FC0B" w14:textId="77777777" w:rsidR="00C22EBA" w:rsidRPr="00B1020A" w:rsidRDefault="00C22EBA" w:rsidP="00DC637D">
            <w:pPr>
              <w:rPr>
                <w:rFonts w:cstheme="minorHAnsi"/>
              </w:rPr>
            </w:pPr>
            <w:r w:rsidRPr="00B1020A">
              <w:rPr>
                <w:rFonts w:cstheme="minorHAnsi"/>
              </w:rPr>
              <w:t xml:space="preserve">Karin Jeffers </w:t>
            </w:r>
          </w:p>
        </w:tc>
        <w:tc>
          <w:tcPr>
            <w:tcW w:w="741" w:type="dxa"/>
          </w:tcPr>
          <w:p w14:paraId="0071D451" w14:textId="7A17C28C" w:rsidR="00C22EBA" w:rsidRPr="00B1020A" w:rsidRDefault="00BB4A41" w:rsidP="00DC637D">
            <w:pPr>
              <w:pStyle w:val="NoSpacing"/>
              <w:ind w:right="-108"/>
              <w:jc w:val="center"/>
              <w:rPr>
                <w:rFonts w:cstheme="minorHAnsi"/>
              </w:rPr>
            </w:pPr>
            <w:r>
              <w:rPr>
                <w:rFonts w:cstheme="minorHAnsi"/>
              </w:rPr>
              <w:t>_</w:t>
            </w:r>
          </w:p>
        </w:tc>
        <w:tc>
          <w:tcPr>
            <w:tcW w:w="741" w:type="dxa"/>
          </w:tcPr>
          <w:p w14:paraId="29EAE23F" w14:textId="7C8F72F6" w:rsidR="00C22EBA" w:rsidRPr="00B1020A" w:rsidRDefault="00BB4A41" w:rsidP="00DC637D">
            <w:pPr>
              <w:pStyle w:val="NoSpacing"/>
              <w:ind w:right="-108"/>
              <w:jc w:val="center"/>
              <w:rPr>
                <w:rFonts w:cstheme="minorHAnsi"/>
              </w:rPr>
            </w:pPr>
            <w:r>
              <w:rPr>
                <w:rFonts w:cstheme="minorHAnsi"/>
              </w:rPr>
              <w:t>_</w:t>
            </w:r>
          </w:p>
        </w:tc>
      </w:tr>
      <w:tr w:rsidR="00C22EBA" w:rsidRPr="00B1020A" w14:paraId="7B03CB1E" w14:textId="77777777" w:rsidTr="00DC637D">
        <w:trPr>
          <w:trHeight w:val="264"/>
        </w:trPr>
        <w:tc>
          <w:tcPr>
            <w:tcW w:w="642" w:type="dxa"/>
            <w:vAlign w:val="center"/>
          </w:tcPr>
          <w:p w14:paraId="2F248C08" w14:textId="77777777" w:rsidR="00C22EBA" w:rsidRPr="00B1020A" w:rsidRDefault="00C22EBA" w:rsidP="00DC637D">
            <w:pPr>
              <w:pStyle w:val="NoSpacing"/>
              <w:ind w:right="-442"/>
              <w:rPr>
                <w:rFonts w:cstheme="minorHAnsi"/>
                <w:b/>
              </w:rPr>
            </w:pPr>
            <w:r w:rsidRPr="00B1020A">
              <w:rPr>
                <w:rFonts w:cstheme="minorHAnsi"/>
              </w:rPr>
              <w:t>13</w:t>
            </w:r>
          </w:p>
        </w:tc>
        <w:tc>
          <w:tcPr>
            <w:tcW w:w="5784" w:type="dxa"/>
            <w:vAlign w:val="center"/>
          </w:tcPr>
          <w:p w14:paraId="281CEA22" w14:textId="77777777" w:rsidR="00C22EBA" w:rsidRPr="00B1020A" w:rsidRDefault="00C22EBA" w:rsidP="00DC637D">
            <w:pPr>
              <w:rPr>
                <w:rFonts w:cstheme="minorHAnsi"/>
                <w:b/>
              </w:rPr>
            </w:pPr>
            <w:r w:rsidRPr="00B1020A">
              <w:rPr>
                <w:rFonts w:cstheme="minorHAnsi"/>
              </w:rPr>
              <w:t>Kathy Marchi</w:t>
            </w:r>
          </w:p>
        </w:tc>
        <w:tc>
          <w:tcPr>
            <w:tcW w:w="741" w:type="dxa"/>
          </w:tcPr>
          <w:p w14:paraId="784EE6AA" w14:textId="263A3C2F" w:rsidR="00C22EBA" w:rsidRPr="00B1020A" w:rsidRDefault="00BB4A41" w:rsidP="00DC637D">
            <w:pPr>
              <w:pStyle w:val="NoSpacing"/>
              <w:ind w:right="-108"/>
              <w:jc w:val="center"/>
              <w:rPr>
                <w:rFonts w:cstheme="minorHAnsi"/>
              </w:rPr>
            </w:pPr>
            <w:r>
              <w:rPr>
                <w:rFonts w:cstheme="minorHAnsi"/>
              </w:rPr>
              <w:t>X</w:t>
            </w:r>
          </w:p>
        </w:tc>
        <w:tc>
          <w:tcPr>
            <w:tcW w:w="741" w:type="dxa"/>
          </w:tcPr>
          <w:p w14:paraId="05F3F4D2" w14:textId="23239172" w:rsidR="00C22EBA" w:rsidRPr="00B1020A" w:rsidRDefault="00BB4A41" w:rsidP="00DC637D">
            <w:pPr>
              <w:pStyle w:val="NoSpacing"/>
              <w:ind w:right="-108"/>
              <w:jc w:val="center"/>
              <w:rPr>
                <w:rFonts w:cstheme="minorHAnsi"/>
              </w:rPr>
            </w:pPr>
            <w:r>
              <w:rPr>
                <w:rFonts w:cstheme="minorHAnsi"/>
              </w:rPr>
              <w:t>X</w:t>
            </w:r>
          </w:p>
        </w:tc>
      </w:tr>
      <w:tr w:rsidR="00C22EBA" w:rsidRPr="00B1020A" w14:paraId="7EEB0941" w14:textId="77777777" w:rsidTr="00A24B98">
        <w:trPr>
          <w:trHeight w:val="350"/>
        </w:trPr>
        <w:tc>
          <w:tcPr>
            <w:tcW w:w="642" w:type="dxa"/>
            <w:vAlign w:val="center"/>
          </w:tcPr>
          <w:p w14:paraId="5B942BE4" w14:textId="77777777" w:rsidR="00C22EBA" w:rsidRPr="00B1020A" w:rsidRDefault="00C22EBA" w:rsidP="00DC637D">
            <w:pPr>
              <w:pStyle w:val="NoSpacing"/>
              <w:ind w:right="-442"/>
              <w:rPr>
                <w:rFonts w:cstheme="minorHAnsi"/>
                <w:b/>
              </w:rPr>
            </w:pPr>
            <w:r w:rsidRPr="00B1020A">
              <w:rPr>
                <w:rFonts w:cstheme="minorHAnsi"/>
              </w:rPr>
              <w:t>14</w:t>
            </w:r>
          </w:p>
        </w:tc>
        <w:tc>
          <w:tcPr>
            <w:tcW w:w="5784" w:type="dxa"/>
            <w:vAlign w:val="center"/>
          </w:tcPr>
          <w:p w14:paraId="5E64BC8B" w14:textId="77777777" w:rsidR="00C22EBA" w:rsidRPr="00B1020A" w:rsidRDefault="00C22EBA" w:rsidP="00DC637D">
            <w:pPr>
              <w:rPr>
                <w:rFonts w:cstheme="minorHAnsi"/>
                <w:b/>
              </w:rPr>
            </w:pPr>
            <w:r w:rsidRPr="00B1020A">
              <w:rPr>
                <w:rFonts w:cstheme="minorHAnsi"/>
              </w:rPr>
              <w:t xml:space="preserve">Kimberly Martin </w:t>
            </w:r>
          </w:p>
        </w:tc>
        <w:tc>
          <w:tcPr>
            <w:tcW w:w="741" w:type="dxa"/>
          </w:tcPr>
          <w:p w14:paraId="59A1FDDB" w14:textId="7E7AAD39" w:rsidR="00C22EBA" w:rsidRPr="00B1020A" w:rsidRDefault="00A24B98" w:rsidP="00DC637D">
            <w:pPr>
              <w:pStyle w:val="NoSpacing"/>
              <w:ind w:right="-108"/>
              <w:jc w:val="center"/>
              <w:rPr>
                <w:rFonts w:cstheme="minorHAnsi"/>
              </w:rPr>
            </w:pPr>
            <w:r>
              <w:rPr>
                <w:rFonts w:cstheme="minorHAnsi"/>
              </w:rPr>
              <w:t>_</w:t>
            </w:r>
          </w:p>
        </w:tc>
        <w:tc>
          <w:tcPr>
            <w:tcW w:w="741" w:type="dxa"/>
          </w:tcPr>
          <w:p w14:paraId="3694A0D6" w14:textId="14E0721F" w:rsidR="00C22EBA" w:rsidRPr="00B1020A" w:rsidRDefault="00A24B98" w:rsidP="00DC637D">
            <w:pPr>
              <w:pStyle w:val="NoSpacing"/>
              <w:ind w:right="-108"/>
              <w:jc w:val="center"/>
              <w:rPr>
                <w:rFonts w:cstheme="minorHAnsi"/>
              </w:rPr>
            </w:pPr>
            <w:r>
              <w:rPr>
                <w:rFonts w:cstheme="minorHAnsi"/>
              </w:rPr>
              <w:t>_</w:t>
            </w:r>
          </w:p>
        </w:tc>
      </w:tr>
      <w:tr w:rsidR="00C22EBA" w:rsidRPr="00B1020A" w14:paraId="6CA7500C" w14:textId="77777777" w:rsidTr="00DC637D">
        <w:trPr>
          <w:trHeight w:val="264"/>
        </w:trPr>
        <w:tc>
          <w:tcPr>
            <w:tcW w:w="642" w:type="dxa"/>
            <w:vAlign w:val="center"/>
          </w:tcPr>
          <w:p w14:paraId="19CF08D0" w14:textId="77777777" w:rsidR="00C22EBA" w:rsidRPr="00B1020A" w:rsidRDefault="00C22EBA" w:rsidP="00DC637D">
            <w:pPr>
              <w:pStyle w:val="NoSpacing"/>
              <w:ind w:right="-442"/>
              <w:rPr>
                <w:rFonts w:cstheme="minorHAnsi"/>
                <w:b/>
              </w:rPr>
            </w:pPr>
            <w:r w:rsidRPr="00B1020A">
              <w:rPr>
                <w:rFonts w:cstheme="minorHAnsi"/>
              </w:rPr>
              <w:t>15</w:t>
            </w:r>
          </w:p>
        </w:tc>
        <w:tc>
          <w:tcPr>
            <w:tcW w:w="5784" w:type="dxa"/>
            <w:vAlign w:val="center"/>
          </w:tcPr>
          <w:p w14:paraId="3691D354" w14:textId="77777777" w:rsidR="00C22EBA" w:rsidRPr="00B1020A" w:rsidRDefault="00C22EBA" w:rsidP="00DC637D">
            <w:pPr>
              <w:rPr>
                <w:rFonts w:cstheme="minorHAnsi"/>
              </w:rPr>
            </w:pPr>
            <w:r w:rsidRPr="00B1020A">
              <w:rPr>
                <w:rFonts w:cstheme="minorHAnsi"/>
              </w:rPr>
              <w:t xml:space="preserve">Paul Mina </w:t>
            </w:r>
          </w:p>
        </w:tc>
        <w:tc>
          <w:tcPr>
            <w:tcW w:w="741" w:type="dxa"/>
          </w:tcPr>
          <w:p w14:paraId="13650719" w14:textId="47C0EB02" w:rsidR="00C22EBA" w:rsidRPr="00B1020A" w:rsidRDefault="00BB4A41" w:rsidP="00DC637D">
            <w:pPr>
              <w:pStyle w:val="NoSpacing"/>
              <w:ind w:right="-108"/>
              <w:jc w:val="center"/>
              <w:rPr>
                <w:rFonts w:cstheme="minorHAnsi"/>
              </w:rPr>
            </w:pPr>
            <w:r>
              <w:rPr>
                <w:rFonts w:cstheme="minorHAnsi"/>
              </w:rPr>
              <w:t>X</w:t>
            </w:r>
          </w:p>
        </w:tc>
        <w:tc>
          <w:tcPr>
            <w:tcW w:w="741" w:type="dxa"/>
          </w:tcPr>
          <w:p w14:paraId="25CE0BCC" w14:textId="4F048CC2" w:rsidR="00C22EBA" w:rsidRPr="00B1020A" w:rsidRDefault="00BB4A41" w:rsidP="00DC637D">
            <w:pPr>
              <w:pStyle w:val="NoSpacing"/>
              <w:ind w:right="-108"/>
              <w:jc w:val="center"/>
              <w:rPr>
                <w:rFonts w:cstheme="minorHAnsi"/>
              </w:rPr>
            </w:pPr>
            <w:r>
              <w:rPr>
                <w:rFonts w:cstheme="minorHAnsi"/>
              </w:rPr>
              <w:t>X</w:t>
            </w:r>
          </w:p>
        </w:tc>
      </w:tr>
      <w:tr w:rsidR="00C22EBA" w:rsidRPr="00B1020A" w14:paraId="46F2E8C3" w14:textId="77777777" w:rsidTr="00DC637D">
        <w:trPr>
          <w:trHeight w:val="211"/>
        </w:trPr>
        <w:tc>
          <w:tcPr>
            <w:tcW w:w="642" w:type="dxa"/>
            <w:vAlign w:val="center"/>
          </w:tcPr>
          <w:p w14:paraId="69B6CC60" w14:textId="77777777" w:rsidR="00C22EBA" w:rsidRPr="00B1020A" w:rsidRDefault="00C22EBA" w:rsidP="00DC637D">
            <w:pPr>
              <w:pStyle w:val="NoSpacing"/>
              <w:ind w:right="-442"/>
              <w:rPr>
                <w:rFonts w:cstheme="minorHAnsi"/>
                <w:b/>
              </w:rPr>
            </w:pPr>
            <w:r w:rsidRPr="00B1020A">
              <w:rPr>
                <w:rFonts w:cstheme="minorHAnsi"/>
              </w:rPr>
              <w:t>16</w:t>
            </w:r>
          </w:p>
        </w:tc>
        <w:tc>
          <w:tcPr>
            <w:tcW w:w="5784" w:type="dxa"/>
            <w:vAlign w:val="center"/>
          </w:tcPr>
          <w:p w14:paraId="24CB6DFF" w14:textId="77777777" w:rsidR="00C22EBA" w:rsidRPr="00B1020A" w:rsidRDefault="00C22EBA" w:rsidP="00DC637D">
            <w:pPr>
              <w:rPr>
                <w:rFonts w:cstheme="minorHAnsi"/>
                <w:b/>
              </w:rPr>
            </w:pPr>
            <w:r w:rsidRPr="00B1020A">
              <w:rPr>
                <w:rFonts w:cstheme="minorHAnsi"/>
              </w:rPr>
              <w:t>Ivy Moody</w:t>
            </w:r>
          </w:p>
        </w:tc>
        <w:tc>
          <w:tcPr>
            <w:tcW w:w="741" w:type="dxa"/>
          </w:tcPr>
          <w:p w14:paraId="2B47916D" w14:textId="603E2CB8" w:rsidR="00C22EBA" w:rsidRPr="00B1020A" w:rsidRDefault="00A24B98" w:rsidP="00DC637D">
            <w:pPr>
              <w:pStyle w:val="NoSpacing"/>
              <w:ind w:right="-108"/>
              <w:jc w:val="center"/>
              <w:rPr>
                <w:rFonts w:cstheme="minorHAnsi"/>
              </w:rPr>
            </w:pPr>
            <w:r>
              <w:rPr>
                <w:rFonts w:cstheme="minorHAnsi"/>
              </w:rPr>
              <w:t>X</w:t>
            </w:r>
          </w:p>
        </w:tc>
        <w:tc>
          <w:tcPr>
            <w:tcW w:w="741" w:type="dxa"/>
          </w:tcPr>
          <w:p w14:paraId="73A2C881" w14:textId="4C468228" w:rsidR="00C22EBA" w:rsidRPr="00B1020A" w:rsidRDefault="00A24B98" w:rsidP="00DC637D">
            <w:pPr>
              <w:pStyle w:val="NoSpacing"/>
              <w:ind w:right="-108"/>
              <w:jc w:val="center"/>
              <w:rPr>
                <w:rFonts w:cstheme="minorHAnsi"/>
              </w:rPr>
            </w:pPr>
            <w:r>
              <w:rPr>
                <w:rFonts w:cstheme="minorHAnsi"/>
              </w:rPr>
              <w:t>X</w:t>
            </w:r>
          </w:p>
        </w:tc>
      </w:tr>
      <w:tr w:rsidR="00C22EBA" w:rsidRPr="00B1020A" w14:paraId="0902BA08" w14:textId="77777777" w:rsidTr="00DC637D">
        <w:trPr>
          <w:trHeight w:val="264"/>
        </w:trPr>
        <w:tc>
          <w:tcPr>
            <w:tcW w:w="642" w:type="dxa"/>
            <w:vAlign w:val="center"/>
          </w:tcPr>
          <w:p w14:paraId="6FD849E4" w14:textId="77777777" w:rsidR="00C22EBA" w:rsidRPr="00B1020A" w:rsidRDefault="00C22EBA" w:rsidP="00DC637D">
            <w:pPr>
              <w:pStyle w:val="NoSpacing"/>
              <w:ind w:right="-442"/>
              <w:rPr>
                <w:rFonts w:cstheme="minorHAnsi"/>
                <w:b/>
              </w:rPr>
            </w:pPr>
            <w:r w:rsidRPr="00B1020A">
              <w:rPr>
                <w:rFonts w:cstheme="minorHAnsi"/>
              </w:rPr>
              <w:t>17</w:t>
            </w:r>
          </w:p>
        </w:tc>
        <w:tc>
          <w:tcPr>
            <w:tcW w:w="5784" w:type="dxa"/>
            <w:vAlign w:val="center"/>
          </w:tcPr>
          <w:p w14:paraId="5797B3DA" w14:textId="77777777" w:rsidR="00C22EBA" w:rsidRPr="00B1020A" w:rsidRDefault="00C22EBA" w:rsidP="00DC637D">
            <w:pPr>
              <w:rPr>
                <w:rFonts w:cstheme="minorHAnsi"/>
              </w:rPr>
            </w:pPr>
            <w:r w:rsidRPr="00B1020A">
              <w:rPr>
                <w:rFonts w:cstheme="minorHAnsi"/>
              </w:rPr>
              <w:t>Pam Sager</w:t>
            </w:r>
          </w:p>
        </w:tc>
        <w:tc>
          <w:tcPr>
            <w:tcW w:w="741" w:type="dxa"/>
          </w:tcPr>
          <w:p w14:paraId="71DB8E21" w14:textId="6095184B" w:rsidR="00C22EBA" w:rsidRPr="00B1020A" w:rsidRDefault="00D76859" w:rsidP="00DC637D">
            <w:pPr>
              <w:pStyle w:val="NoSpacing"/>
              <w:ind w:right="-108"/>
              <w:jc w:val="center"/>
              <w:rPr>
                <w:rFonts w:cstheme="minorHAnsi"/>
              </w:rPr>
            </w:pPr>
            <w:r>
              <w:rPr>
                <w:rFonts w:cstheme="minorHAnsi"/>
              </w:rPr>
              <w:t>X</w:t>
            </w:r>
          </w:p>
        </w:tc>
        <w:tc>
          <w:tcPr>
            <w:tcW w:w="741" w:type="dxa"/>
          </w:tcPr>
          <w:p w14:paraId="0EE88353" w14:textId="52D1D60D" w:rsidR="00C22EBA" w:rsidRPr="00B1020A" w:rsidRDefault="00D76859" w:rsidP="00DC637D">
            <w:pPr>
              <w:pStyle w:val="NoSpacing"/>
              <w:ind w:right="-108"/>
              <w:jc w:val="center"/>
              <w:rPr>
                <w:rFonts w:cstheme="minorHAnsi"/>
              </w:rPr>
            </w:pPr>
            <w:r>
              <w:rPr>
                <w:rFonts w:cstheme="minorHAnsi"/>
              </w:rPr>
              <w:t>X</w:t>
            </w:r>
          </w:p>
        </w:tc>
      </w:tr>
      <w:tr w:rsidR="00C22EBA" w:rsidRPr="00B1020A" w14:paraId="2D2CE0CE" w14:textId="77777777" w:rsidTr="00DC637D">
        <w:trPr>
          <w:trHeight w:val="211"/>
        </w:trPr>
        <w:tc>
          <w:tcPr>
            <w:tcW w:w="642" w:type="dxa"/>
            <w:vAlign w:val="center"/>
          </w:tcPr>
          <w:p w14:paraId="48A78532" w14:textId="77777777" w:rsidR="00C22EBA" w:rsidRPr="00B1020A" w:rsidRDefault="00C22EBA" w:rsidP="00DC637D">
            <w:pPr>
              <w:pStyle w:val="NoSpacing"/>
              <w:ind w:right="-442"/>
              <w:rPr>
                <w:rFonts w:cstheme="minorHAnsi"/>
                <w:b/>
              </w:rPr>
            </w:pPr>
            <w:r w:rsidRPr="00B1020A">
              <w:rPr>
                <w:rFonts w:cstheme="minorHAnsi"/>
              </w:rPr>
              <w:t>18</w:t>
            </w:r>
          </w:p>
        </w:tc>
        <w:tc>
          <w:tcPr>
            <w:tcW w:w="5784" w:type="dxa"/>
            <w:vAlign w:val="center"/>
          </w:tcPr>
          <w:p w14:paraId="5DADA328" w14:textId="77777777" w:rsidR="00C22EBA" w:rsidRPr="00B1020A" w:rsidRDefault="00C22EBA" w:rsidP="00DC637D">
            <w:pPr>
              <w:rPr>
                <w:rFonts w:cstheme="minorHAnsi"/>
                <w:b/>
              </w:rPr>
            </w:pPr>
            <w:r w:rsidRPr="00B1020A">
              <w:rPr>
                <w:rFonts w:cstheme="minorHAnsi"/>
              </w:rPr>
              <w:t xml:space="preserve">Pata Suyemoto </w:t>
            </w:r>
          </w:p>
        </w:tc>
        <w:tc>
          <w:tcPr>
            <w:tcW w:w="741" w:type="dxa"/>
          </w:tcPr>
          <w:p w14:paraId="6959271F" w14:textId="570DA4A3" w:rsidR="00C22EBA" w:rsidRPr="00B1020A" w:rsidRDefault="00D76859" w:rsidP="00DC637D">
            <w:pPr>
              <w:pStyle w:val="NoSpacing"/>
              <w:ind w:right="-108"/>
              <w:jc w:val="center"/>
              <w:rPr>
                <w:rFonts w:cstheme="minorHAnsi"/>
              </w:rPr>
            </w:pPr>
            <w:r>
              <w:rPr>
                <w:rFonts w:cstheme="minorHAnsi"/>
              </w:rPr>
              <w:t>X</w:t>
            </w:r>
          </w:p>
        </w:tc>
        <w:tc>
          <w:tcPr>
            <w:tcW w:w="741" w:type="dxa"/>
          </w:tcPr>
          <w:p w14:paraId="1C3EB831" w14:textId="4171DAFB" w:rsidR="00C22EBA" w:rsidRPr="00B1020A" w:rsidRDefault="00D76859" w:rsidP="00DC637D">
            <w:pPr>
              <w:pStyle w:val="NoSpacing"/>
              <w:ind w:right="-108"/>
              <w:jc w:val="center"/>
              <w:rPr>
                <w:rFonts w:cstheme="minorHAnsi"/>
              </w:rPr>
            </w:pPr>
            <w:r>
              <w:rPr>
                <w:rFonts w:cstheme="minorHAnsi"/>
              </w:rPr>
              <w:t>X</w:t>
            </w:r>
          </w:p>
        </w:tc>
      </w:tr>
      <w:tr w:rsidR="00C22EBA" w:rsidRPr="00B1020A" w14:paraId="52E5E1D2" w14:textId="77777777" w:rsidTr="00DC637D">
        <w:trPr>
          <w:trHeight w:val="350"/>
        </w:trPr>
        <w:tc>
          <w:tcPr>
            <w:tcW w:w="642" w:type="dxa"/>
            <w:vAlign w:val="center"/>
          </w:tcPr>
          <w:p w14:paraId="2DB910BC" w14:textId="77777777" w:rsidR="00C22EBA" w:rsidRPr="00B1020A" w:rsidRDefault="00C22EBA" w:rsidP="00DC637D">
            <w:pPr>
              <w:pStyle w:val="NoSpacing"/>
              <w:ind w:right="-442"/>
              <w:rPr>
                <w:rFonts w:cstheme="minorHAnsi"/>
                <w:b/>
              </w:rPr>
            </w:pPr>
            <w:r w:rsidRPr="00B1020A">
              <w:rPr>
                <w:rFonts w:cstheme="minorHAnsi"/>
              </w:rPr>
              <w:t>19</w:t>
            </w:r>
          </w:p>
        </w:tc>
        <w:tc>
          <w:tcPr>
            <w:tcW w:w="5784" w:type="dxa"/>
            <w:vAlign w:val="center"/>
          </w:tcPr>
          <w:p w14:paraId="2FC3C43B" w14:textId="77777777" w:rsidR="00C22EBA" w:rsidRPr="00B1020A" w:rsidRDefault="00C22EBA" w:rsidP="00DC637D">
            <w:pPr>
              <w:rPr>
                <w:rFonts w:cstheme="minorHAnsi"/>
                <w:b/>
                <w:color w:val="FF0000"/>
              </w:rPr>
            </w:pPr>
            <w:r w:rsidRPr="00B1020A">
              <w:rPr>
                <w:rFonts w:cstheme="minorHAnsi"/>
              </w:rPr>
              <w:t xml:space="preserve">Joan Taglieri </w:t>
            </w:r>
          </w:p>
        </w:tc>
        <w:tc>
          <w:tcPr>
            <w:tcW w:w="741" w:type="dxa"/>
          </w:tcPr>
          <w:p w14:paraId="044BCD4D" w14:textId="47EA99E3" w:rsidR="00C22EBA" w:rsidRPr="00B1020A" w:rsidRDefault="00D76859" w:rsidP="00DC637D">
            <w:pPr>
              <w:pStyle w:val="NoSpacing"/>
              <w:ind w:right="-108"/>
              <w:jc w:val="center"/>
              <w:rPr>
                <w:rFonts w:cstheme="minorHAnsi"/>
              </w:rPr>
            </w:pPr>
            <w:r>
              <w:rPr>
                <w:rFonts w:cstheme="minorHAnsi"/>
              </w:rPr>
              <w:t>_</w:t>
            </w:r>
          </w:p>
        </w:tc>
        <w:tc>
          <w:tcPr>
            <w:tcW w:w="741" w:type="dxa"/>
          </w:tcPr>
          <w:p w14:paraId="6B0FA97C" w14:textId="0E1E76FB" w:rsidR="00C22EBA" w:rsidRPr="00B1020A" w:rsidRDefault="00D76859" w:rsidP="00DC637D">
            <w:pPr>
              <w:pStyle w:val="NoSpacing"/>
              <w:ind w:right="-108"/>
              <w:jc w:val="center"/>
              <w:rPr>
                <w:rFonts w:cstheme="minorHAnsi"/>
              </w:rPr>
            </w:pPr>
            <w:r>
              <w:rPr>
                <w:rFonts w:cstheme="minorHAnsi"/>
              </w:rPr>
              <w:t>X</w:t>
            </w:r>
          </w:p>
        </w:tc>
      </w:tr>
      <w:tr w:rsidR="00C22EBA" w:rsidRPr="00B1020A" w14:paraId="2BF34620" w14:textId="77777777" w:rsidTr="00DC637D">
        <w:trPr>
          <w:trHeight w:val="332"/>
        </w:trPr>
        <w:tc>
          <w:tcPr>
            <w:tcW w:w="642" w:type="dxa"/>
            <w:vAlign w:val="center"/>
          </w:tcPr>
          <w:p w14:paraId="58152528" w14:textId="77777777" w:rsidR="00C22EBA" w:rsidRPr="00B1020A" w:rsidRDefault="00C22EBA" w:rsidP="00DC637D">
            <w:pPr>
              <w:pStyle w:val="NoSpacing"/>
              <w:ind w:right="-442"/>
              <w:rPr>
                <w:rFonts w:cstheme="minorHAnsi"/>
                <w:b/>
              </w:rPr>
            </w:pPr>
            <w:r w:rsidRPr="00B1020A">
              <w:rPr>
                <w:rFonts w:cstheme="minorHAnsi"/>
              </w:rPr>
              <w:t>20</w:t>
            </w:r>
          </w:p>
        </w:tc>
        <w:tc>
          <w:tcPr>
            <w:tcW w:w="5784" w:type="dxa"/>
            <w:vAlign w:val="center"/>
          </w:tcPr>
          <w:p w14:paraId="3E3F50A4" w14:textId="77777777" w:rsidR="00C22EBA" w:rsidRPr="00B1020A" w:rsidRDefault="00C22EBA" w:rsidP="00DC637D">
            <w:pPr>
              <w:rPr>
                <w:rFonts w:cstheme="minorHAnsi"/>
                <w:b/>
              </w:rPr>
            </w:pPr>
            <w:r w:rsidRPr="00B1020A">
              <w:rPr>
                <w:rFonts w:cstheme="minorHAnsi"/>
              </w:rPr>
              <w:t xml:space="preserve">Mio Tamanaha </w:t>
            </w:r>
          </w:p>
        </w:tc>
        <w:tc>
          <w:tcPr>
            <w:tcW w:w="741" w:type="dxa"/>
          </w:tcPr>
          <w:p w14:paraId="1E0566A4" w14:textId="41C722AC" w:rsidR="00C22EBA" w:rsidRPr="00B1020A" w:rsidRDefault="00D76859" w:rsidP="00DC637D">
            <w:pPr>
              <w:pStyle w:val="NoSpacing"/>
              <w:ind w:right="-108"/>
              <w:jc w:val="center"/>
              <w:rPr>
                <w:rFonts w:cstheme="minorHAnsi"/>
              </w:rPr>
            </w:pPr>
            <w:r>
              <w:rPr>
                <w:rFonts w:cstheme="minorHAnsi"/>
              </w:rPr>
              <w:t>X</w:t>
            </w:r>
          </w:p>
        </w:tc>
        <w:tc>
          <w:tcPr>
            <w:tcW w:w="741" w:type="dxa"/>
          </w:tcPr>
          <w:p w14:paraId="503F6ADB" w14:textId="0F89EFC3" w:rsidR="00C22EBA" w:rsidRPr="00B1020A" w:rsidRDefault="00D76859" w:rsidP="00DC637D">
            <w:pPr>
              <w:pStyle w:val="NoSpacing"/>
              <w:ind w:right="-108"/>
              <w:jc w:val="center"/>
              <w:rPr>
                <w:rFonts w:cstheme="minorHAnsi"/>
              </w:rPr>
            </w:pPr>
            <w:r>
              <w:rPr>
                <w:rFonts w:cstheme="minorHAnsi"/>
              </w:rPr>
              <w:t>X</w:t>
            </w:r>
          </w:p>
        </w:tc>
      </w:tr>
      <w:tr w:rsidR="00C22EBA" w:rsidRPr="00B1020A" w14:paraId="37FA2390" w14:textId="77777777" w:rsidTr="00DC637D">
        <w:trPr>
          <w:trHeight w:val="323"/>
        </w:trPr>
        <w:tc>
          <w:tcPr>
            <w:tcW w:w="642" w:type="dxa"/>
            <w:vAlign w:val="center"/>
          </w:tcPr>
          <w:p w14:paraId="2ED6090D" w14:textId="77777777" w:rsidR="00C22EBA" w:rsidRPr="00B1020A" w:rsidRDefault="00C22EBA" w:rsidP="00DC637D">
            <w:pPr>
              <w:pStyle w:val="NoSpacing"/>
              <w:ind w:right="-442"/>
              <w:rPr>
                <w:rFonts w:cstheme="minorHAnsi"/>
              </w:rPr>
            </w:pPr>
            <w:r>
              <w:rPr>
                <w:rFonts w:cstheme="minorHAnsi"/>
              </w:rPr>
              <w:t>21</w:t>
            </w:r>
          </w:p>
        </w:tc>
        <w:tc>
          <w:tcPr>
            <w:tcW w:w="5784" w:type="dxa"/>
            <w:vAlign w:val="center"/>
          </w:tcPr>
          <w:p w14:paraId="6425FFE0" w14:textId="77777777" w:rsidR="00C22EBA" w:rsidRPr="00B1020A" w:rsidRDefault="00C22EBA" w:rsidP="00DC637D">
            <w:pPr>
              <w:rPr>
                <w:rFonts w:cstheme="minorHAnsi"/>
              </w:rPr>
            </w:pPr>
            <w:r>
              <w:rPr>
                <w:rFonts w:cstheme="minorHAnsi"/>
              </w:rPr>
              <w:t xml:space="preserve">Stacy Vail </w:t>
            </w:r>
          </w:p>
        </w:tc>
        <w:tc>
          <w:tcPr>
            <w:tcW w:w="741" w:type="dxa"/>
          </w:tcPr>
          <w:p w14:paraId="20D63182" w14:textId="39BFC60F" w:rsidR="00C22EBA" w:rsidRPr="00B1020A" w:rsidRDefault="00D76859" w:rsidP="00DC637D">
            <w:pPr>
              <w:pStyle w:val="NoSpacing"/>
              <w:ind w:right="-108"/>
              <w:jc w:val="center"/>
              <w:rPr>
                <w:rFonts w:cstheme="minorHAnsi"/>
              </w:rPr>
            </w:pPr>
            <w:r>
              <w:rPr>
                <w:rFonts w:cstheme="minorHAnsi"/>
              </w:rPr>
              <w:t>_</w:t>
            </w:r>
          </w:p>
        </w:tc>
        <w:tc>
          <w:tcPr>
            <w:tcW w:w="741" w:type="dxa"/>
          </w:tcPr>
          <w:p w14:paraId="543608BD" w14:textId="0D1E0C76" w:rsidR="00C22EBA" w:rsidRPr="00B1020A" w:rsidRDefault="00D76859" w:rsidP="00DC637D">
            <w:pPr>
              <w:pStyle w:val="NoSpacing"/>
              <w:ind w:right="-108"/>
              <w:jc w:val="center"/>
              <w:rPr>
                <w:rFonts w:cstheme="minorHAnsi"/>
              </w:rPr>
            </w:pPr>
            <w:r>
              <w:rPr>
                <w:rFonts w:cstheme="minorHAnsi"/>
              </w:rPr>
              <w:t>_</w:t>
            </w:r>
          </w:p>
        </w:tc>
      </w:tr>
      <w:tr w:rsidR="00C22EBA" w:rsidRPr="00B1020A" w14:paraId="1E3977B4" w14:textId="77777777" w:rsidTr="00DC637D">
        <w:trPr>
          <w:trHeight w:val="264"/>
        </w:trPr>
        <w:tc>
          <w:tcPr>
            <w:tcW w:w="642" w:type="dxa"/>
            <w:vAlign w:val="center"/>
          </w:tcPr>
          <w:p w14:paraId="12330A2E" w14:textId="77777777" w:rsidR="00C22EBA" w:rsidRPr="00B1020A" w:rsidRDefault="00C22EBA" w:rsidP="00DC637D">
            <w:pPr>
              <w:pStyle w:val="NoSpacing"/>
              <w:ind w:right="-442"/>
              <w:rPr>
                <w:rFonts w:cstheme="minorHAnsi"/>
              </w:rPr>
            </w:pPr>
            <w:r>
              <w:rPr>
                <w:rFonts w:cstheme="minorHAnsi"/>
              </w:rPr>
              <w:t>22</w:t>
            </w:r>
          </w:p>
        </w:tc>
        <w:tc>
          <w:tcPr>
            <w:tcW w:w="5784" w:type="dxa"/>
            <w:vAlign w:val="center"/>
          </w:tcPr>
          <w:p w14:paraId="4B1A4966" w14:textId="77777777" w:rsidR="00C22EBA" w:rsidRPr="00B1020A" w:rsidRDefault="00C22EBA" w:rsidP="00DC637D">
            <w:pPr>
              <w:rPr>
                <w:rFonts w:cstheme="minorHAnsi"/>
              </w:rPr>
            </w:pPr>
            <w:r>
              <w:rPr>
                <w:rFonts w:cstheme="minorHAnsi"/>
              </w:rPr>
              <w:t>Monna Wallace</w:t>
            </w:r>
          </w:p>
        </w:tc>
        <w:tc>
          <w:tcPr>
            <w:tcW w:w="741" w:type="dxa"/>
          </w:tcPr>
          <w:p w14:paraId="4A7E9ADB" w14:textId="54D0CAA1" w:rsidR="00C22EBA" w:rsidRPr="00B1020A" w:rsidRDefault="00D76859" w:rsidP="00DC637D">
            <w:pPr>
              <w:pStyle w:val="NoSpacing"/>
              <w:ind w:right="-108"/>
              <w:jc w:val="center"/>
              <w:rPr>
                <w:rFonts w:cstheme="minorHAnsi"/>
              </w:rPr>
            </w:pPr>
            <w:r>
              <w:rPr>
                <w:rFonts w:cstheme="minorHAnsi"/>
              </w:rPr>
              <w:t>X</w:t>
            </w:r>
          </w:p>
        </w:tc>
        <w:tc>
          <w:tcPr>
            <w:tcW w:w="741" w:type="dxa"/>
          </w:tcPr>
          <w:p w14:paraId="7607A45D" w14:textId="68FA726E" w:rsidR="00C22EBA" w:rsidRPr="00B1020A" w:rsidRDefault="00D76859" w:rsidP="00DC637D">
            <w:pPr>
              <w:pStyle w:val="NoSpacing"/>
              <w:ind w:right="-108"/>
              <w:jc w:val="center"/>
              <w:rPr>
                <w:rFonts w:cstheme="minorHAnsi"/>
              </w:rPr>
            </w:pPr>
            <w:r>
              <w:rPr>
                <w:rFonts w:cstheme="minorHAnsi"/>
              </w:rPr>
              <w:t>X</w:t>
            </w:r>
          </w:p>
        </w:tc>
      </w:tr>
      <w:tr w:rsidR="00C22EBA" w:rsidRPr="00B1020A" w14:paraId="2D9CECF1" w14:textId="77777777" w:rsidTr="00DC637D">
        <w:trPr>
          <w:trHeight w:val="264"/>
        </w:trPr>
        <w:tc>
          <w:tcPr>
            <w:tcW w:w="642" w:type="dxa"/>
            <w:vAlign w:val="center"/>
          </w:tcPr>
          <w:p w14:paraId="1DB1E7DE" w14:textId="77777777" w:rsidR="00C22EBA" w:rsidRPr="00B1020A" w:rsidRDefault="00C22EBA" w:rsidP="00DC637D">
            <w:pPr>
              <w:pStyle w:val="NoSpacing"/>
              <w:ind w:right="-442"/>
              <w:rPr>
                <w:rFonts w:cstheme="minorHAnsi"/>
              </w:rPr>
            </w:pPr>
            <w:r>
              <w:rPr>
                <w:rFonts w:cstheme="minorHAnsi"/>
              </w:rPr>
              <w:t>23</w:t>
            </w:r>
          </w:p>
        </w:tc>
        <w:tc>
          <w:tcPr>
            <w:tcW w:w="5784" w:type="dxa"/>
            <w:vAlign w:val="center"/>
          </w:tcPr>
          <w:p w14:paraId="4D190152" w14:textId="77777777" w:rsidR="00C22EBA" w:rsidRPr="00B1020A" w:rsidRDefault="00C22EBA" w:rsidP="00DC637D">
            <w:pPr>
              <w:rPr>
                <w:rFonts w:cstheme="minorHAnsi"/>
              </w:rPr>
            </w:pPr>
            <w:r>
              <w:rPr>
                <w:rFonts w:cstheme="minorHAnsi"/>
              </w:rPr>
              <w:t xml:space="preserve">Sam Langstein </w:t>
            </w:r>
          </w:p>
        </w:tc>
        <w:tc>
          <w:tcPr>
            <w:tcW w:w="741" w:type="dxa"/>
          </w:tcPr>
          <w:p w14:paraId="5354802D" w14:textId="6B04CE09" w:rsidR="00C22EBA" w:rsidRPr="00B1020A" w:rsidRDefault="00D76859" w:rsidP="00DC637D">
            <w:pPr>
              <w:pStyle w:val="NoSpacing"/>
              <w:ind w:right="-108"/>
              <w:jc w:val="center"/>
              <w:rPr>
                <w:rFonts w:cstheme="minorHAnsi"/>
              </w:rPr>
            </w:pPr>
            <w:r>
              <w:rPr>
                <w:rFonts w:cstheme="minorHAnsi"/>
              </w:rPr>
              <w:t>X</w:t>
            </w:r>
          </w:p>
        </w:tc>
        <w:tc>
          <w:tcPr>
            <w:tcW w:w="741" w:type="dxa"/>
          </w:tcPr>
          <w:p w14:paraId="6BC632EF" w14:textId="32611493" w:rsidR="00C22EBA" w:rsidRPr="00B1020A" w:rsidRDefault="00D76859" w:rsidP="00DC637D">
            <w:pPr>
              <w:pStyle w:val="NoSpacing"/>
              <w:ind w:right="-108"/>
              <w:jc w:val="center"/>
              <w:rPr>
                <w:rFonts w:cstheme="minorHAnsi"/>
              </w:rPr>
            </w:pPr>
            <w:r>
              <w:rPr>
                <w:rFonts w:cstheme="minorHAnsi"/>
              </w:rPr>
              <w:t>X</w:t>
            </w:r>
          </w:p>
        </w:tc>
      </w:tr>
      <w:tr w:rsidR="00C22EBA" w:rsidRPr="00B1020A" w14:paraId="7DE2E717" w14:textId="77777777" w:rsidTr="00DC637D">
        <w:trPr>
          <w:trHeight w:val="264"/>
        </w:trPr>
        <w:tc>
          <w:tcPr>
            <w:tcW w:w="642" w:type="dxa"/>
            <w:vAlign w:val="center"/>
          </w:tcPr>
          <w:p w14:paraId="783AA59A" w14:textId="77777777" w:rsidR="00C22EBA" w:rsidRPr="00B1020A" w:rsidRDefault="00C22EBA" w:rsidP="00DC637D">
            <w:pPr>
              <w:pStyle w:val="NoSpacing"/>
              <w:ind w:right="-442"/>
              <w:rPr>
                <w:rFonts w:cstheme="minorHAnsi"/>
              </w:rPr>
            </w:pPr>
            <w:r>
              <w:rPr>
                <w:rFonts w:cstheme="minorHAnsi"/>
              </w:rPr>
              <w:t>24</w:t>
            </w:r>
          </w:p>
        </w:tc>
        <w:tc>
          <w:tcPr>
            <w:tcW w:w="5784" w:type="dxa"/>
            <w:vAlign w:val="center"/>
          </w:tcPr>
          <w:p w14:paraId="7CEFECCB" w14:textId="77777777" w:rsidR="00C22EBA" w:rsidRPr="00B1020A" w:rsidRDefault="00C22EBA" w:rsidP="00DC637D">
            <w:pPr>
              <w:rPr>
                <w:rFonts w:cstheme="minorHAnsi"/>
              </w:rPr>
            </w:pPr>
            <w:r>
              <w:rPr>
                <w:rFonts w:cstheme="minorHAnsi"/>
              </w:rPr>
              <w:t xml:space="preserve">Kelley Cunningham </w:t>
            </w:r>
          </w:p>
        </w:tc>
        <w:tc>
          <w:tcPr>
            <w:tcW w:w="741" w:type="dxa"/>
          </w:tcPr>
          <w:p w14:paraId="1B5C1EA9" w14:textId="5E594780" w:rsidR="00C22EBA" w:rsidRPr="00B1020A" w:rsidRDefault="00BE606C" w:rsidP="00DC637D">
            <w:pPr>
              <w:pStyle w:val="NoSpacing"/>
              <w:ind w:right="-108"/>
              <w:jc w:val="center"/>
              <w:rPr>
                <w:rFonts w:cstheme="minorHAnsi"/>
              </w:rPr>
            </w:pPr>
            <w:r>
              <w:rPr>
                <w:rFonts w:cstheme="minorHAnsi"/>
              </w:rPr>
              <w:t>A</w:t>
            </w:r>
          </w:p>
        </w:tc>
        <w:tc>
          <w:tcPr>
            <w:tcW w:w="741" w:type="dxa"/>
          </w:tcPr>
          <w:p w14:paraId="3810F710" w14:textId="2218F0B7" w:rsidR="00C22EBA" w:rsidRPr="00B1020A" w:rsidRDefault="00BE606C" w:rsidP="00DC637D">
            <w:pPr>
              <w:pStyle w:val="NoSpacing"/>
              <w:ind w:right="-108"/>
              <w:jc w:val="center"/>
              <w:rPr>
                <w:rFonts w:cstheme="minorHAnsi"/>
              </w:rPr>
            </w:pPr>
            <w:r>
              <w:rPr>
                <w:rFonts w:cstheme="minorHAnsi"/>
              </w:rPr>
              <w:t>X</w:t>
            </w:r>
          </w:p>
        </w:tc>
      </w:tr>
    </w:tbl>
    <w:p w14:paraId="3E636D4E" w14:textId="77777777" w:rsidR="00C22EBA" w:rsidRDefault="00C22EBA" w:rsidP="00C22EBA">
      <w:pPr>
        <w:pStyle w:val="NoSpacing"/>
        <w:rPr>
          <w:b/>
          <w:bCs/>
        </w:rPr>
      </w:pPr>
    </w:p>
    <w:p w14:paraId="4B4E8630" w14:textId="77777777" w:rsidR="00C22EBA" w:rsidRDefault="00C22EBA" w:rsidP="00C22EBA">
      <w:pPr>
        <w:pStyle w:val="NoSpacing"/>
        <w:rPr>
          <w:b/>
          <w:bCs/>
        </w:rPr>
      </w:pPr>
    </w:p>
    <w:p w14:paraId="2F1D26DB" w14:textId="77777777" w:rsidR="00C22EBA" w:rsidRDefault="00C22EBA" w:rsidP="00C22EBA">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0C6869D1" w14:textId="77777777" w:rsidR="00C22EBA" w:rsidRDefault="00C22EBA" w:rsidP="00C22EBA">
      <w:pPr>
        <w:spacing w:after="0" w:line="240" w:lineRule="auto"/>
        <w:jc w:val="center"/>
        <w:rPr>
          <w:rFonts w:cstheme="minorHAnsi"/>
        </w:rPr>
      </w:pPr>
    </w:p>
    <w:p w14:paraId="2923955D" w14:textId="70C8A4E1" w:rsidR="00C22EBA" w:rsidRDefault="00971A77" w:rsidP="00C22EBA">
      <w:pPr>
        <w:pStyle w:val="NoSpacing"/>
        <w:rPr>
          <w:rFonts w:cstheme="minorHAnsi"/>
        </w:rPr>
      </w:pPr>
      <w:r>
        <w:rPr>
          <w:b/>
          <w:bCs/>
        </w:rPr>
        <w:t xml:space="preserve">Recommendation 17: </w:t>
      </w:r>
      <w:r w:rsidR="000C43D5" w:rsidRPr="004B51CA">
        <w:rPr>
          <w:rFonts w:cstheme="minorHAnsi"/>
        </w:rPr>
        <w:t>Require DPH to propose a multi-year action plan for the feasibility of implementation of 988 Commission recommendations.</w:t>
      </w:r>
      <w:r w:rsidR="004B51CA" w:rsidRPr="004B51CA">
        <w:rPr>
          <w:rFonts w:cstheme="minorHAnsi"/>
        </w:rPr>
        <w:t xml:space="preserve"> (approved)</w:t>
      </w:r>
    </w:p>
    <w:p w14:paraId="72F6450E" w14:textId="77777777" w:rsidR="004B51CA" w:rsidRPr="004B51CA" w:rsidRDefault="004B51CA" w:rsidP="00C22EBA">
      <w:pPr>
        <w:pStyle w:val="NoSpacing"/>
      </w:pPr>
    </w:p>
    <w:p w14:paraId="29CB39E4" w14:textId="520B874A" w:rsidR="00971A77" w:rsidRPr="004B51CA" w:rsidRDefault="00971A77" w:rsidP="00C22EBA">
      <w:pPr>
        <w:pStyle w:val="NoSpacing"/>
      </w:pPr>
      <w:r>
        <w:rPr>
          <w:b/>
          <w:bCs/>
        </w:rPr>
        <w:t xml:space="preserve">Recommendation 18: </w:t>
      </w:r>
      <w:r w:rsidR="0071642F" w:rsidRPr="004B51CA">
        <w:rPr>
          <w:rFonts w:cstheme="minorHAnsi"/>
        </w:rPr>
        <w:t>Develop a process and a schedule for working on committee recommendations.</w:t>
      </w:r>
      <w:r w:rsidR="004B51CA" w:rsidRPr="004B51CA">
        <w:rPr>
          <w:rFonts w:cstheme="minorHAnsi"/>
        </w:rPr>
        <w:t xml:space="preserve"> (struck down)</w:t>
      </w:r>
    </w:p>
    <w:p w14:paraId="2961FC6A" w14:textId="77777777" w:rsidR="00C22EBA" w:rsidRPr="0085520D" w:rsidRDefault="00C22EBA" w:rsidP="00C22EBA">
      <w:pPr>
        <w:pStyle w:val="NoSpacing"/>
        <w:rPr>
          <w:b/>
          <w:bCs/>
        </w:rPr>
      </w:pPr>
    </w:p>
    <w:sectPr w:rsidR="00C22EBA" w:rsidRPr="0085520D"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F162" w14:textId="77777777" w:rsidR="006C1D3E" w:rsidRDefault="006C1D3E" w:rsidP="00163F9C">
      <w:pPr>
        <w:spacing w:after="0" w:line="240" w:lineRule="auto"/>
      </w:pPr>
      <w:r>
        <w:separator/>
      </w:r>
    </w:p>
  </w:endnote>
  <w:endnote w:type="continuationSeparator" w:id="0">
    <w:p w14:paraId="2DE9243B" w14:textId="77777777" w:rsidR="006C1D3E" w:rsidRDefault="006C1D3E" w:rsidP="00163F9C">
      <w:pPr>
        <w:spacing w:after="0" w:line="240" w:lineRule="auto"/>
      </w:pPr>
      <w:r>
        <w:continuationSeparator/>
      </w:r>
    </w:p>
  </w:endnote>
  <w:endnote w:type="continuationNotice" w:id="1">
    <w:p w14:paraId="2CEF1902" w14:textId="77777777" w:rsidR="006C1D3E" w:rsidRDefault="006C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C667" w14:textId="77777777" w:rsidR="006C1D3E" w:rsidRDefault="006C1D3E" w:rsidP="00163F9C">
      <w:pPr>
        <w:spacing w:after="0" w:line="240" w:lineRule="auto"/>
      </w:pPr>
      <w:r>
        <w:separator/>
      </w:r>
    </w:p>
  </w:footnote>
  <w:footnote w:type="continuationSeparator" w:id="0">
    <w:p w14:paraId="04C85459" w14:textId="77777777" w:rsidR="006C1D3E" w:rsidRDefault="006C1D3E" w:rsidP="00163F9C">
      <w:pPr>
        <w:spacing w:after="0" w:line="240" w:lineRule="auto"/>
      </w:pPr>
      <w:r>
        <w:continuationSeparator/>
      </w:r>
    </w:p>
  </w:footnote>
  <w:footnote w:type="continuationNotice" w:id="1">
    <w:p w14:paraId="25A3C018" w14:textId="77777777" w:rsidR="006C1D3E" w:rsidRDefault="006C1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8240"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656"/>
    <w:multiLevelType w:val="hybridMultilevel"/>
    <w:tmpl w:val="6D92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704E"/>
    <w:multiLevelType w:val="hybridMultilevel"/>
    <w:tmpl w:val="C42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F32D0"/>
    <w:multiLevelType w:val="hybridMultilevel"/>
    <w:tmpl w:val="2E38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147A9"/>
    <w:multiLevelType w:val="hybridMultilevel"/>
    <w:tmpl w:val="BDE4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1595A"/>
    <w:multiLevelType w:val="hybridMultilevel"/>
    <w:tmpl w:val="11C8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616D0"/>
    <w:multiLevelType w:val="hybridMultilevel"/>
    <w:tmpl w:val="D48A3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4A4ABD"/>
    <w:multiLevelType w:val="hybridMultilevel"/>
    <w:tmpl w:val="94B2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05546"/>
    <w:multiLevelType w:val="hybridMultilevel"/>
    <w:tmpl w:val="4122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01AD0"/>
    <w:multiLevelType w:val="hybridMultilevel"/>
    <w:tmpl w:val="CDE09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7619D6"/>
    <w:multiLevelType w:val="hybridMultilevel"/>
    <w:tmpl w:val="D024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46CD5"/>
    <w:multiLevelType w:val="hybridMultilevel"/>
    <w:tmpl w:val="E43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96573"/>
    <w:multiLevelType w:val="hybridMultilevel"/>
    <w:tmpl w:val="815E7F50"/>
    <w:lvl w:ilvl="0" w:tplc="94AE6E84">
      <w:start w:val="1"/>
      <w:numFmt w:val="decimal"/>
      <w:lvlText w:val="%1)"/>
      <w:lvlJc w:val="left"/>
      <w:pPr>
        <w:tabs>
          <w:tab w:val="num" w:pos="720"/>
        </w:tabs>
        <w:ind w:left="720" w:hanging="360"/>
      </w:pPr>
    </w:lvl>
    <w:lvl w:ilvl="1" w:tplc="2E7CC190">
      <w:start w:val="1"/>
      <w:numFmt w:val="decimal"/>
      <w:lvlText w:val="%2)"/>
      <w:lvlJc w:val="left"/>
      <w:pPr>
        <w:tabs>
          <w:tab w:val="num" w:pos="1440"/>
        </w:tabs>
        <w:ind w:left="1440" w:hanging="360"/>
      </w:pPr>
    </w:lvl>
    <w:lvl w:ilvl="2" w:tplc="2FE6D5D0" w:tentative="1">
      <w:start w:val="1"/>
      <w:numFmt w:val="decimal"/>
      <w:lvlText w:val="%3)"/>
      <w:lvlJc w:val="left"/>
      <w:pPr>
        <w:tabs>
          <w:tab w:val="num" w:pos="2160"/>
        </w:tabs>
        <w:ind w:left="2160" w:hanging="360"/>
      </w:pPr>
    </w:lvl>
    <w:lvl w:ilvl="3" w:tplc="3D961164" w:tentative="1">
      <w:start w:val="1"/>
      <w:numFmt w:val="decimal"/>
      <w:lvlText w:val="%4)"/>
      <w:lvlJc w:val="left"/>
      <w:pPr>
        <w:tabs>
          <w:tab w:val="num" w:pos="2880"/>
        </w:tabs>
        <w:ind w:left="2880" w:hanging="360"/>
      </w:pPr>
    </w:lvl>
    <w:lvl w:ilvl="4" w:tplc="897018E4" w:tentative="1">
      <w:start w:val="1"/>
      <w:numFmt w:val="decimal"/>
      <w:lvlText w:val="%5)"/>
      <w:lvlJc w:val="left"/>
      <w:pPr>
        <w:tabs>
          <w:tab w:val="num" w:pos="3600"/>
        </w:tabs>
        <w:ind w:left="3600" w:hanging="360"/>
      </w:pPr>
    </w:lvl>
    <w:lvl w:ilvl="5" w:tplc="242E491C" w:tentative="1">
      <w:start w:val="1"/>
      <w:numFmt w:val="decimal"/>
      <w:lvlText w:val="%6)"/>
      <w:lvlJc w:val="left"/>
      <w:pPr>
        <w:tabs>
          <w:tab w:val="num" w:pos="4320"/>
        </w:tabs>
        <w:ind w:left="4320" w:hanging="360"/>
      </w:pPr>
    </w:lvl>
    <w:lvl w:ilvl="6" w:tplc="10CCA0EA" w:tentative="1">
      <w:start w:val="1"/>
      <w:numFmt w:val="decimal"/>
      <w:lvlText w:val="%7)"/>
      <w:lvlJc w:val="left"/>
      <w:pPr>
        <w:tabs>
          <w:tab w:val="num" w:pos="5040"/>
        </w:tabs>
        <w:ind w:left="5040" w:hanging="360"/>
      </w:pPr>
    </w:lvl>
    <w:lvl w:ilvl="7" w:tplc="AF525E0A" w:tentative="1">
      <w:start w:val="1"/>
      <w:numFmt w:val="decimal"/>
      <w:lvlText w:val="%8)"/>
      <w:lvlJc w:val="left"/>
      <w:pPr>
        <w:tabs>
          <w:tab w:val="num" w:pos="5760"/>
        </w:tabs>
        <w:ind w:left="5760" w:hanging="360"/>
      </w:pPr>
    </w:lvl>
    <w:lvl w:ilvl="8" w:tplc="22846538" w:tentative="1">
      <w:start w:val="1"/>
      <w:numFmt w:val="decimal"/>
      <w:lvlText w:val="%9)"/>
      <w:lvlJc w:val="left"/>
      <w:pPr>
        <w:tabs>
          <w:tab w:val="num" w:pos="6480"/>
        </w:tabs>
        <w:ind w:left="6480" w:hanging="360"/>
      </w:pPr>
    </w:lvl>
  </w:abstractNum>
  <w:num w:numId="1" w16cid:durableId="2054646848">
    <w:abstractNumId w:val="2"/>
  </w:num>
  <w:num w:numId="2" w16cid:durableId="497765797">
    <w:abstractNumId w:val="10"/>
  </w:num>
  <w:num w:numId="3" w16cid:durableId="518012525">
    <w:abstractNumId w:val="1"/>
  </w:num>
  <w:num w:numId="4" w16cid:durableId="1647977681">
    <w:abstractNumId w:val="5"/>
  </w:num>
  <w:num w:numId="5" w16cid:durableId="1227568825">
    <w:abstractNumId w:val="11"/>
  </w:num>
  <w:num w:numId="6" w16cid:durableId="1266310910">
    <w:abstractNumId w:val="4"/>
  </w:num>
  <w:num w:numId="7" w16cid:durableId="1274820738">
    <w:abstractNumId w:val="7"/>
  </w:num>
  <w:num w:numId="8" w16cid:durableId="2146317433">
    <w:abstractNumId w:val="8"/>
  </w:num>
  <w:num w:numId="9" w16cid:durableId="257911600">
    <w:abstractNumId w:val="6"/>
  </w:num>
  <w:num w:numId="10" w16cid:durableId="1982734804">
    <w:abstractNumId w:val="0"/>
  </w:num>
  <w:num w:numId="11" w16cid:durableId="2046564201">
    <w:abstractNumId w:val="9"/>
  </w:num>
  <w:num w:numId="12" w16cid:durableId="96169427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5FD"/>
    <w:rsid w:val="00000928"/>
    <w:rsid w:val="00000D85"/>
    <w:rsid w:val="000012E8"/>
    <w:rsid w:val="000015D4"/>
    <w:rsid w:val="00001C1D"/>
    <w:rsid w:val="00001D61"/>
    <w:rsid w:val="00001E6B"/>
    <w:rsid w:val="00001E8C"/>
    <w:rsid w:val="00001F08"/>
    <w:rsid w:val="0000226A"/>
    <w:rsid w:val="000023D9"/>
    <w:rsid w:val="0000268C"/>
    <w:rsid w:val="00002E1B"/>
    <w:rsid w:val="00002F57"/>
    <w:rsid w:val="000035D7"/>
    <w:rsid w:val="000035EB"/>
    <w:rsid w:val="00003B08"/>
    <w:rsid w:val="00003B7C"/>
    <w:rsid w:val="00003D84"/>
    <w:rsid w:val="00003FC2"/>
    <w:rsid w:val="000042FE"/>
    <w:rsid w:val="00004942"/>
    <w:rsid w:val="00004C31"/>
    <w:rsid w:val="0000577A"/>
    <w:rsid w:val="00006104"/>
    <w:rsid w:val="00006B15"/>
    <w:rsid w:val="00006BBF"/>
    <w:rsid w:val="00006D18"/>
    <w:rsid w:val="0000723E"/>
    <w:rsid w:val="000076A8"/>
    <w:rsid w:val="000078E1"/>
    <w:rsid w:val="00007CDE"/>
    <w:rsid w:val="00007E95"/>
    <w:rsid w:val="00007FB4"/>
    <w:rsid w:val="000100AC"/>
    <w:rsid w:val="00010585"/>
    <w:rsid w:val="00010D6C"/>
    <w:rsid w:val="00010E08"/>
    <w:rsid w:val="00011620"/>
    <w:rsid w:val="00011A80"/>
    <w:rsid w:val="00012043"/>
    <w:rsid w:val="0001223C"/>
    <w:rsid w:val="000123F5"/>
    <w:rsid w:val="00012D74"/>
    <w:rsid w:val="00012FC8"/>
    <w:rsid w:val="0001333A"/>
    <w:rsid w:val="000133CD"/>
    <w:rsid w:val="000134DC"/>
    <w:rsid w:val="000137E3"/>
    <w:rsid w:val="00013805"/>
    <w:rsid w:val="00013998"/>
    <w:rsid w:val="00014AFC"/>
    <w:rsid w:val="00014B3D"/>
    <w:rsid w:val="00015093"/>
    <w:rsid w:val="0001539F"/>
    <w:rsid w:val="000153C9"/>
    <w:rsid w:val="0001540F"/>
    <w:rsid w:val="0001567A"/>
    <w:rsid w:val="00015A5E"/>
    <w:rsid w:val="00015FC4"/>
    <w:rsid w:val="000160F1"/>
    <w:rsid w:val="000167BE"/>
    <w:rsid w:val="00016C52"/>
    <w:rsid w:val="00016F68"/>
    <w:rsid w:val="00017BAF"/>
    <w:rsid w:val="00017DF5"/>
    <w:rsid w:val="00020124"/>
    <w:rsid w:val="000206A6"/>
    <w:rsid w:val="00020864"/>
    <w:rsid w:val="00020894"/>
    <w:rsid w:val="00020AE3"/>
    <w:rsid w:val="00020CD7"/>
    <w:rsid w:val="00020E0E"/>
    <w:rsid w:val="00020EC5"/>
    <w:rsid w:val="00021108"/>
    <w:rsid w:val="00021A05"/>
    <w:rsid w:val="00021BD9"/>
    <w:rsid w:val="00021DAE"/>
    <w:rsid w:val="00022B00"/>
    <w:rsid w:val="000231A5"/>
    <w:rsid w:val="00023A6E"/>
    <w:rsid w:val="0002458C"/>
    <w:rsid w:val="000247C7"/>
    <w:rsid w:val="00024F7C"/>
    <w:rsid w:val="000253C8"/>
    <w:rsid w:val="000256B8"/>
    <w:rsid w:val="00026568"/>
    <w:rsid w:val="000265D2"/>
    <w:rsid w:val="00026BB0"/>
    <w:rsid w:val="000274B7"/>
    <w:rsid w:val="00027BF6"/>
    <w:rsid w:val="00027C3E"/>
    <w:rsid w:val="00027FC5"/>
    <w:rsid w:val="00030256"/>
    <w:rsid w:val="00030642"/>
    <w:rsid w:val="00030903"/>
    <w:rsid w:val="00030AF6"/>
    <w:rsid w:val="00031555"/>
    <w:rsid w:val="000326C5"/>
    <w:rsid w:val="000327CE"/>
    <w:rsid w:val="00033254"/>
    <w:rsid w:val="0003362E"/>
    <w:rsid w:val="00033828"/>
    <w:rsid w:val="00033AD5"/>
    <w:rsid w:val="00033D2E"/>
    <w:rsid w:val="00033F15"/>
    <w:rsid w:val="0003402D"/>
    <w:rsid w:val="000340AE"/>
    <w:rsid w:val="00034675"/>
    <w:rsid w:val="00034DD8"/>
    <w:rsid w:val="00035CA2"/>
    <w:rsid w:val="000364DD"/>
    <w:rsid w:val="00036A45"/>
    <w:rsid w:val="00037957"/>
    <w:rsid w:val="000400D5"/>
    <w:rsid w:val="0004037D"/>
    <w:rsid w:val="00040849"/>
    <w:rsid w:val="000408F0"/>
    <w:rsid w:val="0004091B"/>
    <w:rsid w:val="00040B43"/>
    <w:rsid w:val="00040BB5"/>
    <w:rsid w:val="00040D13"/>
    <w:rsid w:val="00040FE6"/>
    <w:rsid w:val="00041294"/>
    <w:rsid w:val="0004142B"/>
    <w:rsid w:val="00041782"/>
    <w:rsid w:val="00041837"/>
    <w:rsid w:val="000418FD"/>
    <w:rsid w:val="00041FBE"/>
    <w:rsid w:val="00042529"/>
    <w:rsid w:val="0004274F"/>
    <w:rsid w:val="00042810"/>
    <w:rsid w:val="00043054"/>
    <w:rsid w:val="0004322E"/>
    <w:rsid w:val="00043843"/>
    <w:rsid w:val="00043AD3"/>
    <w:rsid w:val="00043B75"/>
    <w:rsid w:val="00044351"/>
    <w:rsid w:val="000447B2"/>
    <w:rsid w:val="000447FD"/>
    <w:rsid w:val="00044D22"/>
    <w:rsid w:val="00045924"/>
    <w:rsid w:val="00045A76"/>
    <w:rsid w:val="00045D1F"/>
    <w:rsid w:val="000460E7"/>
    <w:rsid w:val="0004611F"/>
    <w:rsid w:val="000461A6"/>
    <w:rsid w:val="00047074"/>
    <w:rsid w:val="000471DF"/>
    <w:rsid w:val="00047D31"/>
    <w:rsid w:val="000500C8"/>
    <w:rsid w:val="00050843"/>
    <w:rsid w:val="0005090D"/>
    <w:rsid w:val="00050BCC"/>
    <w:rsid w:val="00051058"/>
    <w:rsid w:val="00051990"/>
    <w:rsid w:val="00051AC1"/>
    <w:rsid w:val="00051B1C"/>
    <w:rsid w:val="00051C1D"/>
    <w:rsid w:val="00051CD3"/>
    <w:rsid w:val="0005236C"/>
    <w:rsid w:val="00052469"/>
    <w:rsid w:val="00052D80"/>
    <w:rsid w:val="0005318E"/>
    <w:rsid w:val="00053691"/>
    <w:rsid w:val="00053CE5"/>
    <w:rsid w:val="00055782"/>
    <w:rsid w:val="0005579E"/>
    <w:rsid w:val="00056310"/>
    <w:rsid w:val="0005664E"/>
    <w:rsid w:val="000568FF"/>
    <w:rsid w:val="00057141"/>
    <w:rsid w:val="0005786B"/>
    <w:rsid w:val="00060C19"/>
    <w:rsid w:val="00060CC4"/>
    <w:rsid w:val="00060D0A"/>
    <w:rsid w:val="00060D69"/>
    <w:rsid w:val="0006125B"/>
    <w:rsid w:val="0006131F"/>
    <w:rsid w:val="0006178D"/>
    <w:rsid w:val="0006196E"/>
    <w:rsid w:val="00061E50"/>
    <w:rsid w:val="00062270"/>
    <w:rsid w:val="0006266C"/>
    <w:rsid w:val="00062B84"/>
    <w:rsid w:val="00062C4D"/>
    <w:rsid w:val="0006302C"/>
    <w:rsid w:val="00063A4D"/>
    <w:rsid w:val="00063B8B"/>
    <w:rsid w:val="00065169"/>
    <w:rsid w:val="00066078"/>
    <w:rsid w:val="000665F3"/>
    <w:rsid w:val="00066C37"/>
    <w:rsid w:val="00066F7F"/>
    <w:rsid w:val="000672F0"/>
    <w:rsid w:val="00067541"/>
    <w:rsid w:val="0006754C"/>
    <w:rsid w:val="0006758D"/>
    <w:rsid w:val="00067603"/>
    <w:rsid w:val="000704B6"/>
    <w:rsid w:val="00070C9B"/>
    <w:rsid w:val="000713B8"/>
    <w:rsid w:val="0007140A"/>
    <w:rsid w:val="000719C9"/>
    <w:rsid w:val="00071F6F"/>
    <w:rsid w:val="0007210B"/>
    <w:rsid w:val="00072309"/>
    <w:rsid w:val="00072312"/>
    <w:rsid w:val="00072486"/>
    <w:rsid w:val="00072571"/>
    <w:rsid w:val="0007286C"/>
    <w:rsid w:val="00072C88"/>
    <w:rsid w:val="00073FBF"/>
    <w:rsid w:val="0007435C"/>
    <w:rsid w:val="000744BA"/>
    <w:rsid w:val="00074574"/>
    <w:rsid w:val="00074691"/>
    <w:rsid w:val="00074B58"/>
    <w:rsid w:val="00074C7A"/>
    <w:rsid w:val="000765D0"/>
    <w:rsid w:val="00076774"/>
    <w:rsid w:val="00076A2C"/>
    <w:rsid w:val="00076D12"/>
    <w:rsid w:val="00076D4E"/>
    <w:rsid w:val="000771C8"/>
    <w:rsid w:val="00077F5A"/>
    <w:rsid w:val="0008015D"/>
    <w:rsid w:val="00080A18"/>
    <w:rsid w:val="00080BFB"/>
    <w:rsid w:val="00080D8F"/>
    <w:rsid w:val="00081AC6"/>
    <w:rsid w:val="00082907"/>
    <w:rsid w:val="00083D72"/>
    <w:rsid w:val="00083D98"/>
    <w:rsid w:val="00084244"/>
    <w:rsid w:val="00084902"/>
    <w:rsid w:val="00084C73"/>
    <w:rsid w:val="0008528E"/>
    <w:rsid w:val="000858A8"/>
    <w:rsid w:val="00085DC3"/>
    <w:rsid w:val="00086336"/>
    <w:rsid w:val="00086F96"/>
    <w:rsid w:val="00087741"/>
    <w:rsid w:val="000878CB"/>
    <w:rsid w:val="00087980"/>
    <w:rsid w:val="00087B27"/>
    <w:rsid w:val="00087C8A"/>
    <w:rsid w:val="00087CBB"/>
    <w:rsid w:val="00090301"/>
    <w:rsid w:val="000906AA"/>
    <w:rsid w:val="00090726"/>
    <w:rsid w:val="00090863"/>
    <w:rsid w:val="0009094C"/>
    <w:rsid w:val="00090A68"/>
    <w:rsid w:val="00090B2F"/>
    <w:rsid w:val="00090D19"/>
    <w:rsid w:val="000911FF"/>
    <w:rsid w:val="000912D8"/>
    <w:rsid w:val="000915C9"/>
    <w:rsid w:val="00091A88"/>
    <w:rsid w:val="00092464"/>
    <w:rsid w:val="00092867"/>
    <w:rsid w:val="0009291D"/>
    <w:rsid w:val="00092BF3"/>
    <w:rsid w:val="00092E9B"/>
    <w:rsid w:val="0009331D"/>
    <w:rsid w:val="00093690"/>
    <w:rsid w:val="000937E1"/>
    <w:rsid w:val="0009404B"/>
    <w:rsid w:val="0009444D"/>
    <w:rsid w:val="000944F5"/>
    <w:rsid w:val="000947A3"/>
    <w:rsid w:val="00094840"/>
    <w:rsid w:val="00094CE1"/>
    <w:rsid w:val="0009501F"/>
    <w:rsid w:val="000954A9"/>
    <w:rsid w:val="00095950"/>
    <w:rsid w:val="00095D3B"/>
    <w:rsid w:val="00096F31"/>
    <w:rsid w:val="00097276"/>
    <w:rsid w:val="000972FA"/>
    <w:rsid w:val="00097387"/>
    <w:rsid w:val="000A018E"/>
    <w:rsid w:val="000A05D2"/>
    <w:rsid w:val="000A0619"/>
    <w:rsid w:val="000A09A7"/>
    <w:rsid w:val="000A09F8"/>
    <w:rsid w:val="000A0B5F"/>
    <w:rsid w:val="000A0F3C"/>
    <w:rsid w:val="000A149E"/>
    <w:rsid w:val="000A153E"/>
    <w:rsid w:val="000A19F6"/>
    <w:rsid w:val="000A1E87"/>
    <w:rsid w:val="000A266B"/>
    <w:rsid w:val="000A2732"/>
    <w:rsid w:val="000A2FCD"/>
    <w:rsid w:val="000A2FF0"/>
    <w:rsid w:val="000A371D"/>
    <w:rsid w:val="000A3B45"/>
    <w:rsid w:val="000A3C7E"/>
    <w:rsid w:val="000A3D24"/>
    <w:rsid w:val="000A3FFA"/>
    <w:rsid w:val="000A4208"/>
    <w:rsid w:val="000A4817"/>
    <w:rsid w:val="000A493B"/>
    <w:rsid w:val="000A497F"/>
    <w:rsid w:val="000A5332"/>
    <w:rsid w:val="000A5B4E"/>
    <w:rsid w:val="000A6094"/>
    <w:rsid w:val="000A615D"/>
    <w:rsid w:val="000A6732"/>
    <w:rsid w:val="000A682B"/>
    <w:rsid w:val="000A69C4"/>
    <w:rsid w:val="000A6D40"/>
    <w:rsid w:val="000A7794"/>
    <w:rsid w:val="000A7823"/>
    <w:rsid w:val="000A78A2"/>
    <w:rsid w:val="000B080A"/>
    <w:rsid w:val="000B0B46"/>
    <w:rsid w:val="000B0FCD"/>
    <w:rsid w:val="000B10CD"/>
    <w:rsid w:val="000B1143"/>
    <w:rsid w:val="000B130C"/>
    <w:rsid w:val="000B1423"/>
    <w:rsid w:val="000B2631"/>
    <w:rsid w:val="000B27C0"/>
    <w:rsid w:val="000B2BA4"/>
    <w:rsid w:val="000B320B"/>
    <w:rsid w:val="000B330C"/>
    <w:rsid w:val="000B368E"/>
    <w:rsid w:val="000B3694"/>
    <w:rsid w:val="000B3B8E"/>
    <w:rsid w:val="000B430B"/>
    <w:rsid w:val="000B45CC"/>
    <w:rsid w:val="000B4699"/>
    <w:rsid w:val="000B48AA"/>
    <w:rsid w:val="000B4BA4"/>
    <w:rsid w:val="000B4E23"/>
    <w:rsid w:val="000B4E89"/>
    <w:rsid w:val="000B4F00"/>
    <w:rsid w:val="000B5534"/>
    <w:rsid w:val="000B5867"/>
    <w:rsid w:val="000B5912"/>
    <w:rsid w:val="000B5B2C"/>
    <w:rsid w:val="000B60BF"/>
    <w:rsid w:val="000B6195"/>
    <w:rsid w:val="000B61BA"/>
    <w:rsid w:val="000B6C07"/>
    <w:rsid w:val="000B71C1"/>
    <w:rsid w:val="000B7756"/>
    <w:rsid w:val="000B77F3"/>
    <w:rsid w:val="000B7857"/>
    <w:rsid w:val="000B7B9C"/>
    <w:rsid w:val="000C06BF"/>
    <w:rsid w:val="000C0BE4"/>
    <w:rsid w:val="000C0EE7"/>
    <w:rsid w:val="000C160F"/>
    <w:rsid w:val="000C173F"/>
    <w:rsid w:val="000C17A7"/>
    <w:rsid w:val="000C1FF1"/>
    <w:rsid w:val="000C21E2"/>
    <w:rsid w:val="000C2256"/>
    <w:rsid w:val="000C27C1"/>
    <w:rsid w:val="000C32FA"/>
    <w:rsid w:val="000C3508"/>
    <w:rsid w:val="000C3B65"/>
    <w:rsid w:val="000C3BCF"/>
    <w:rsid w:val="000C3BDE"/>
    <w:rsid w:val="000C43D5"/>
    <w:rsid w:val="000C4487"/>
    <w:rsid w:val="000C4F8E"/>
    <w:rsid w:val="000C5204"/>
    <w:rsid w:val="000C5397"/>
    <w:rsid w:val="000C556E"/>
    <w:rsid w:val="000C65F1"/>
    <w:rsid w:val="000C6712"/>
    <w:rsid w:val="000C6729"/>
    <w:rsid w:val="000C7279"/>
    <w:rsid w:val="000C778B"/>
    <w:rsid w:val="000C7915"/>
    <w:rsid w:val="000C7B88"/>
    <w:rsid w:val="000C7BCA"/>
    <w:rsid w:val="000D055C"/>
    <w:rsid w:val="000D09C0"/>
    <w:rsid w:val="000D0FDD"/>
    <w:rsid w:val="000D1060"/>
    <w:rsid w:val="000D166D"/>
    <w:rsid w:val="000D190F"/>
    <w:rsid w:val="000D21E8"/>
    <w:rsid w:val="000D2819"/>
    <w:rsid w:val="000D2A9A"/>
    <w:rsid w:val="000D2D8C"/>
    <w:rsid w:val="000D2E46"/>
    <w:rsid w:val="000D2F83"/>
    <w:rsid w:val="000D3225"/>
    <w:rsid w:val="000D3531"/>
    <w:rsid w:val="000D35C5"/>
    <w:rsid w:val="000D40C0"/>
    <w:rsid w:val="000D42EF"/>
    <w:rsid w:val="000D49D8"/>
    <w:rsid w:val="000D532C"/>
    <w:rsid w:val="000D59F6"/>
    <w:rsid w:val="000D5F75"/>
    <w:rsid w:val="000D67D1"/>
    <w:rsid w:val="000D6DBD"/>
    <w:rsid w:val="000D6E09"/>
    <w:rsid w:val="000D7851"/>
    <w:rsid w:val="000D7A7C"/>
    <w:rsid w:val="000E00FA"/>
    <w:rsid w:val="000E02CF"/>
    <w:rsid w:val="000E02E4"/>
    <w:rsid w:val="000E0AD4"/>
    <w:rsid w:val="000E0BFE"/>
    <w:rsid w:val="000E0C10"/>
    <w:rsid w:val="000E147D"/>
    <w:rsid w:val="000E16B5"/>
    <w:rsid w:val="000E188E"/>
    <w:rsid w:val="000E1A4E"/>
    <w:rsid w:val="000E1F69"/>
    <w:rsid w:val="000E2338"/>
    <w:rsid w:val="000E28DF"/>
    <w:rsid w:val="000E298C"/>
    <w:rsid w:val="000E2B51"/>
    <w:rsid w:val="000E2C7B"/>
    <w:rsid w:val="000E2D51"/>
    <w:rsid w:val="000E317A"/>
    <w:rsid w:val="000E3554"/>
    <w:rsid w:val="000E383E"/>
    <w:rsid w:val="000E3EE7"/>
    <w:rsid w:val="000E457F"/>
    <w:rsid w:val="000E4970"/>
    <w:rsid w:val="000E49B4"/>
    <w:rsid w:val="000E5420"/>
    <w:rsid w:val="000E58B1"/>
    <w:rsid w:val="000E6360"/>
    <w:rsid w:val="000E651C"/>
    <w:rsid w:val="000E6CB4"/>
    <w:rsid w:val="000E6D45"/>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522"/>
    <w:rsid w:val="000F37DC"/>
    <w:rsid w:val="000F3CC5"/>
    <w:rsid w:val="000F427B"/>
    <w:rsid w:val="000F480B"/>
    <w:rsid w:val="000F4E42"/>
    <w:rsid w:val="000F4E86"/>
    <w:rsid w:val="000F4F72"/>
    <w:rsid w:val="000F5415"/>
    <w:rsid w:val="000F55A5"/>
    <w:rsid w:val="000F5BD1"/>
    <w:rsid w:val="000F62AA"/>
    <w:rsid w:val="000F65F7"/>
    <w:rsid w:val="000F6662"/>
    <w:rsid w:val="000F66D9"/>
    <w:rsid w:val="000F6804"/>
    <w:rsid w:val="000F7235"/>
    <w:rsid w:val="000F764C"/>
    <w:rsid w:val="000F7C83"/>
    <w:rsid w:val="001003B3"/>
    <w:rsid w:val="0010068C"/>
    <w:rsid w:val="00100949"/>
    <w:rsid w:val="0010131E"/>
    <w:rsid w:val="001018BD"/>
    <w:rsid w:val="00101C86"/>
    <w:rsid w:val="001034BB"/>
    <w:rsid w:val="00103AF4"/>
    <w:rsid w:val="0010449E"/>
    <w:rsid w:val="001049F4"/>
    <w:rsid w:val="00104F11"/>
    <w:rsid w:val="00105108"/>
    <w:rsid w:val="0010526C"/>
    <w:rsid w:val="001054B3"/>
    <w:rsid w:val="00105C4A"/>
    <w:rsid w:val="0010645B"/>
    <w:rsid w:val="00106750"/>
    <w:rsid w:val="00106CAA"/>
    <w:rsid w:val="0010700D"/>
    <w:rsid w:val="0010733F"/>
    <w:rsid w:val="001073D4"/>
    <w:rsid w:val="00107791"/>
    <w:rsid w:val="00107A3E"/>
    <w:rsid w:val="00107A47"/>
    <w:rsid w:val="00107AB6"/>
    <w:rsid w:val="00107D87"/>
    <w:rsid w:val="00110262"/>
    <w:rsid w:val="00110DEE"/>
    <w:rsid w:val="00110E2A"/>
    <w:rsid w:val="001115C9"/>
    <w:rsid w:val="0011168B"/>
    <w:rsid w:val="001116C8"/>
    <w:rsid w:val="00112039"/>
    <w:rsid w:val="00112256"/>
    <w:rsid w:val="0011237F"/>
    <w:rsid w:val="001123EF"/>
    <w:rsid w:val="00112433"/>
    <w:rsid w:val="0011246A"/>
    <w:rsid w:val="0011264B"/>
    <w:rsid w:val="00112A2A"/>
    <w:rsid w:val="00112B46"/>
    <w:rsid w:val="00112EB9"/>
    <w:rsid w:val="00112EBE"/>
    <w:rsid w:val="00113EC3"/>
    <w:rsid w:val="00114F00"/>
    <w:rsid w:val="00114FB5"/>
    <w:rsid w:val="00115BBC"/>
    <w:rsid w:val="00115CBD"/>
    <w:rsid w:val="00115E81"/>
    <w:rsid w:val="00116342"/>
    <w:rsid w:val="0011690D"/>
    <w:rsid w:val="00116FF7"/>
    <w:rsid w:val="00117C35"/>
    <w:rsid w:val="001200E1"/>
    <w:rsid w:val="001204E5"/>
    <w:rsid w:val="001207F7"/>
    <w:rsid w:val="0012083E"/>
    <w:rsid w:val="00120BF4"/>
    <w:rsid w:val="00120C12"/>
    <w:rsid w:val="00121016"/>
    <w:rsid w:val="00121480"/>
    <w:rsid w:val="00121522"/>
    <w:rsid w:val="001220E5"/>
    <w:rsid w:val="001229C7"/>
    <w:rsid w:val="00122AA5"/>
    <w:rsid w:val="001230B6"/>
    <w:rsid w:val="0012321D"/>
    <w:rsid w:val="0012375D"/>
    <w:rsid w:val="001246B2"/>
    <w:rsid w:val="001247F6"/>
    <w:rsid w:val="00124A19"/>
    <w:rsid w:val="00124F37"/>
    <w:rsid w:val="0012524E"/>
    <w:rsid w:val="001256EA"/>
    <w:rsid w:val="001259AF"/>
    <w:rsid w:val="00125E9C"/>
    <w:rsid w:val="00126595"/>
    <w:rsid w:val="00130F5E"/>
    <w:rsid w:val="00130F73"/>
    <w:rsid w:val="00131812"/>
    <w:rsid w:val="00131A23"/>
    <w:rsid w:val="00131B8D"/>
    <w:rsid w:val="0013222D"/>
    <w:rsid w:val="00132EA7"/>
    <w:rsid w:val="0013346F"/>
    <w:rsid w:val="00133930"/>
    <w:rsid w:val="001339D9"/>
    <w:rsid w:val="00134A07"/>
    <w:rsid w:val="00134A17"/>
    <w:rsid w:val="00134A63"/>
    <w:rsid w:val="0013536F"/>
    <w:rsid w:val="00135616"/>
    <w:rsid w:val="0013627C"/>
    <w:rsid w:val="0013707E"/>
    <w:rsid w:val="00137C84"/>
    <w:rsid w:val="00137F5B"/>
    <w:rsid w:val="00140006"/>
    <w:rsid w:val="0014043E"/>
    <w:rsid w:val="00140F86"/>
    <w:rsid w:val="001410EB"/>
    <w:rsid w:val="001413DB"/>
    <w:rsid w:val="00141529"/>
    <w:rsid w:val="00141947"/>
    <w:rsid w:val="00141A89"/>
    <w:rsid w:val="00141CB5"/>
    <w:rsid w:val="00141D91"/>
    <w:rsid w:val="00141F6B"/>
    <w:rsid w:val="00142365"/>
    <w:rsid w:val="00142AA3"/>
    <w:rsid w:val="0014380C"/>
    <w:rsid w:val="00143A3F"/>
    <w:rsid w:val="00143A97"/>
    <w:rsid w:val="00143AD0"/>
    <w:rsid w:val="00143B80"/>
    <w:rsid w:val="00143D58"/>
    <w:rsid w:val="00143EF3"/>
    <w:rsid w:val="001445E7"/>
    <w:rsid w:val="00145174"/>
    <w:rsid w:val="00146119"/>
    <w:rsid w:val="0014630C"/>
    <w:rsid w:val="0014638A"/>
    <w:rsid w:val="001463F6"/>
    <w:rsid w:val="00146574"/>
    <w:rsid w:val="00147E64"/>
    <w:rsid w:val="001500D6"/>
    <w:rsid w:val="001505AA"/>
    <w:rsid w:val="00150995"/>
    <w:rsid w:val="00150EC5"/>
    <w:rsid w:val="00151046"/>
    <w:rsid w:val="00151178"/>
    <w:rsid w:val="0015195E"/>
    <w:rsid w:val="00151C08"/>
    <w:rsid w:val="00151EE4"/>
    <w:rsid w:val="001523A7"/>
    <w:rsid w:val="00152486"/>
    <w:rsid w:val="00152640"/>
    <w:rsid w:val="00152AEF"/>
    <w:rsid w:val="00153355"/>
    <w:rsid w:val="001533A0"/>
    <w:rsid w:val="00153906"/>
    <w:rsid w:val="00153A25"/>
    <w:rsid w:val="00153EF7"/>
    <w:rsid w:val="00153FD2"/>
    <w:rsid w:val="00154DEF"/>
    <w:rsid w:val="0015519A"/>
    <w:rsid w:val="001554F5"/>
    <w:rsid w:val="00155A61"/>
    <w:rsid w:val="00155B69"/>
    <w:rsid w:val="00155E45"/>
    <w:rsid w:val="00156054"/>
    <w:rsid w:val="001561E5"/>
    <w:rsid w:val="00156202"/>
    <w:rsid w:val="001565AB"/>
    <w:rsid w:val="00156AFD"/>
    <w:rsid w:val="00157C19"/>
    <w:rsid w:val="0016143A"/>
    <w:rsid w:val="00161840"/>
    <w:rsid w:val="001619BC"/>
    <w:rsid w:val="00161B2D"/>
    <w:rsid w:val="001621DC"/>
    <w:rsid w:val="00162B80"/>
    <w:rsid w:val="00162C5C"/>
    <w:rsid w:val="0016341F"/>
    <w:rsid w:val="001634E5"/>
    <w:rsid w:val="00163F9C"/>
    <w:rsid w:val="0016447A"/>
    <w:rsid w:val="0016475B"/>
    <w:rsid w:val="001647B8"/>
    <w:rsid w:val="00164D39"/>
    <w:rsid w:val="00164EB1"/>
    <w:rsid w:val="001650B7"/>
    <w:rsid w:val="001654D6"/>
    <w:rsid w:val="00165AB5"/>
    <w:rsid w:val="00165B76"/>
    <w:rsid w:val="001666BF"/>
    <w:rsid w:val="00166848"/>
    <w:rsid w:val="00166CFF"/>
    <w:rsid w:val="00166DCD"/>
    <w:rsid w:val="0016706C"/>
    <w:rsid w:val="0016722A"/>
    <w:rsid w:val="00167B0F"/>
    <w:rsid w:val="0017027D"/>
    <w:rsid w:val="001703ED"/>
    <w:rsid w:val="001712FD"/>
    <w:rsid w:val="001714EA"/>
    <w:rsid w:val="0017165F"/>
    <w:rsid w:val="001724E7"/>
    <w:rsid w:val="00172977"/>
    <w:rsid w:val="00172B7C"/>
    <w:rsid w:val="00172E58"/>
    <w:rsid w:val="001731BB"/>
    <w:rsid w:val="00173265"/>
    <w:rsid w:val="0017354A"/>
    <w:rsid w:val="0017357F"/>
    <w:rsid w:val="00173583"/>
    <w:rsid w:val="00173DA3"/>
    <w:rsid w:val="001740FC"/>
    <w:rsid w:val="00174709"/>
    <w:rsid w:val="00174BB5"/>
    <w:rsid w:val="00174C90"/>
    <w:rsid w:val="00174EE1"/>
    <w:rsid w:val="00175CC7"/>
    <w:rsid w:val="00175F8A"/>
    <w:rsid w:val="00176334"/>
    <w:rsid w:val="001765B8"/>
    <w:rsid w:val="00176C9C"/>
    <w:rsid w:val="00177AFE"/>
    <w:rsid w:val="00177E26"/>
    <w:rsid w:val="001805B9"/>
    <w:rsid w:val="00180A30"/>
    <w:rsid w:val="00180C35"/>
    <w:rsid w:val="00181782"/>
    <w:rsid w:val="00181BB2"/>
    <w:rsid w:val="0018235F"/>
    <w:rsid w:val="001824EF"/>
    <w:rsid w:val="00182B90"/>
    <w:rsid w:val="00182E5A"/>
    <w:rsid w:val="001832C5"/>
    <w:rsid w:val="00183521"/>
    <w:rsid w:val="0018360E"/>
    <w:rsid w:val="00183AFA"/>
    <w:rsid w:val="00183DD9"/>
    <w:rsid w:val="001841B7"/>
    <w:rsid w:val="00184585"/>
    <w:rsid w:val="00184599"/>
    <w:rsid w:val="00184A53"/>
    <w:rsid w:val="00184B28"/>
    <w:rsid w:val="00184E44"/>
    <w:rsid w:val="00184FB9"/>
    <w:rsid w:val="00185955"/>
    <w:rsid w:val="00185A94"/>
    <w:rsid w:val="00185BDC"/>
    <w:rsid w:val="00185EAA"/>
    <w:rsid w:val="0018624E"/>
    <w:rsid w:val="00186362"/>
    <w:rsid w:val="00186D35"/>
    <w:rsid w:val="00186FF9"/>
    <w:rsid w:val="001876A8"/>
    <w:rsid w:val="00187F14"/>
    <w:rsid w:val="00187FEB"/>
    <w:rsid w:val="0019008F"/>
    <w:rsid w:val="00190267"/>
    <w:rsid w:val="0019026F"/>
    <w:rsid w:val="001905BB"/>
    <w:rsid w:val="00190F80"/>
    <w:rsid w:val="00191B10"/>
    <w:rsid w:val="00191B97"/>
    <w:rsid w:val="00191FD1"/>
    <w:rsid w:val="00192114"/>
    <w:rsid w:val="00192931"/>
    <w:rsid w:val="00194131"/>
    <w:rsid w:val="001947F7"/>
    <w:rsid w:val="00194821"/>
    <w:rsid w:val="00194FFF"/>
    <w:rsid w:val="0019516B"/>
    <w:rsid w:val="001953C3"/>
    <w:rsid w:val="00195CF9"/>
    <w:rsid w:val="00195F47"/>
    <w:rsid w:val="00195F71"/>
    <w:rsid w:val="0019620E"/>
    <w:rsid w:val="001965D6"/>
    <w:rsid w:val="00196AB2"/>
    <w:rsid w:val="00197217"/>
    <w:rsid w:val="001976F6"/>
    <w:rsid w:val="00197810"/>
    <w:rsid w:val="001A007F"/>
    <w:rsid w:val="001A0C27"/>
    <w:rsid w:val="001A0CCA"/>
    <w:rsid w:val="001A0EEE"/>
    <w:rsid w:val="001A14E2"/>
    <w:rsid w:val="001A178A"/>
    <w:rsid w:val="001A22B0"/>
    <w:rsid w:val="001A23F3"/>
    <w:rsid w:val="001A26E2"/>
    <w:rsid w:val="001A2A3E"/>
    <w:rsid w:val="001A2B1D"/>
    <w:rsid w:val="001A2E8A"/>
    <w:rsid w:val="001A3081"/>
    <w:rsid w:val="001A37D4"/>
    <w:rsid w:val="001A3E73"/>
    <w:rsid w:val="001A445E"/>
    <w:rsid w:val="001A4ED5"/>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A20"/>
    <w:rsid w:val="001A7B4A"/>
    <w:rsid w:val="001B02F6"/>
    <w:rsid w:val="001B1253"/>
    <w:rsid w:val="001B1B24"/>
    <w:rsid w:val="001B1DA1"/>
    <w:rsid w:val="001B2BCA"/>
    <w:rsid w:val="001B34A6"/>
    <w:rsid w:val="001B34D5"/>
    <w:rsid w:val="001B36BD"/>
    <w:rsid w:val="001B39E3"/>
    <w:rsid w:val="001B3A63"/>
    <w:rsid w:val="001B3D53"/>
    <w:rsid w:val="001B3D75"/>
    <w:rsid w:val="001B3F98"/>
    <w:rsid w:val="001B4778"/>
    <w:rsid w:val="001B4809"/>
    <w:rsid w:val="001B485E"/>
    <w:rsid w:val="001B4C1F"/>
    <w:rsid w:val="001B5220"/>
    <w:rsid w:val="001B55AD"/>
    <w:rsid w:val="001B5FD9"/>
    <w:rsid w:val="001B600D"/>
    <w:rsid w:val="001B6285"/>
    <w:rsid w:val="001B6A59"/>
    <w:rsid w:val="001B75D1"/>
    <w:rsid w:val="001B7BA3"/>
    <w:rsid w:val="001B7ECA"/>
    <w:rsid w:val="001C07D1"/>
    <w:rsid w:val="001C0EC7"/>
    <w:rsid w:val="001C1040"/>
    <w:rsid w:val="001C1203"/>
    <w:rsid w:val="001C225D"/>
    <w:rsid w:val="001C231A"/>
    <w:rsid w:val="001C2338"/>
    <w:rsid w:val="001C243C"/>
    <w:rsid w:val="001C324C"/>
    <w:rsid w:val="001C32CD"/>
    <w:rsid w:val="001C3539"/>
    <w:rsid w:val="001C35BA"/>
    <w:rsid w:val="001C3E5B"/>
    <w:rsid w:val="001C3FDD"/>
    <w:rsid w:val="001C4117"/>
    <w:rsid w:val="001C433E"/>
    <w:rsid w:val="001C47EA"/>
    <w:rsid w:val="001C4905"/>
    <w:rsid w:val="001C4E24"/>
    <w:rsid w:val="001C5354"/>
    <w:rsid w:val="001C5778"/>
    <w:rsid w:val="001C5BA3"/>
    <w:rsid w:val="001C69E9"/>
    <w:rsid w:val="001C6ABC"/>
    <w:rsid w:val="001C72CB"/>
    <w:rsid w:val="001C72D9"/>
    <w:rsid w:val="001C7CB0"/>
    <w:rsid w:val="001C7D34"/>
    <w:rsid w:val="001D0682"/>
    <w:rsid w:val="001D077B"/>
    <w:rsid w:val="001D0974"/>
    <w:rsid w:val="001D13D8"/>
    <w:rsid w:val="001D14D3"/>
    <w:rsid w:val="001D187D"/>
    <w:rsid w:val="001D19DE"/>
    <w:rsid w:val="001D1BA6"/>
    <w:rsid w:val="001D236A"/>
    <w:rsid w:val="001D28E5"/>
    <w:rsid w:val="001D2A07"/>
    <w:rsid w:val="001D2CFF"/>
    <w:rsid w:val="001D3387"/>
    <w:rsid w:val="001D3498"/>
    <w:rsid w:val="001D3647"/>
    <w:rsid w:val="001D3737"/>
    <w:rsid w:val="001D3745"/>
    <w:rsid w:val="001D4050"/>
    <w:rsid w:val="001D4465"/>
    <w:rsid w:val="001D455F"/>
    <w:rsid w:val="001D4C96"/>
    <w:rsid w:val="001D5093"/>
    <w:rsid w:val="001D5396"/>
    <w:rsid w:val="001D5F50"/>
    <w:rsid w:val="001D63B7"/>
    <w:rsid w:val="001D7940"/>
    <w:rsid w:val="001E00ED"/>
    <w:rsid w:val="001E06BF"/>
    <w:rsid w:val="001E0C12"/>
    <w:rsid w:val="001E0E18"/>
    <w:rsid w:val="001E0EFE"/>
    <w:rsid w:val="001E1694"/>
    <w:rsid w:val="001E1997"/>
    <w:rsid w:val="001E1AA7"/>
    <w:rsid w:val="001E1FCE"/>
    <w:rsid w:val="001E2005"/>
    <w:rsid w:val="001E26FF"/>
    <w:rsid w:val="001E3E95"/>
    <w:rsid w:val="001E515A"/>
    <w:rsid w:val="001E5582"/>
    <w:rsid w:val="001E55FF"/>
    <w:rsid w:val="001E57D7"/>
    <w:rsid w:val="001E5D63"/>
    <w:rsid w:val="001E6293"/>
    <w:rsid w:val="001E6509"/>
    <w:rsid w:val="001E6898"/>
    <w:rsid w:val="001E69A1"/>
    <w:rsid w:val="001E6B6F"/>
    <w:rsid w:val="001E6CC0"/>
    <w:rsid w:val="001E72AC"/>
    <w:rsid w:val="001E745F"/>
    <w:rsid w:val="001E7A2F"/>
    <w:rsid w:val="001E7D19"/>
    <w:rsid w:val="001F0570"/>
    <w:rsid w:val="001F083A"/>
    <w:rsid w:val="001F14A8"/>
    <w:rsid w:val="001F1D13"/>
    <w:rsid w:val="001F1D89"/>
    <w:rsid w:val="001F21C8"/>
    <w:rsid w:val="001F27B5"/>
    <w:rsid w:val="001F2981"/>
    <w:rsid w:val="001F2B4E"/>
    <w:rsid w:val="001F2B73"/>
    <w:rsid w:val="001F39BE"/>
    <w:rsid w:val="001F4542"/>
    <w:rsid w:val="001F471C"/>
    <w:rsid w:val="001F475A"/>
    <w:rsid w:val="001F4824"/>
    <w:rsid w:val="001F4FB5"/>
    <w:rsid w:val="001F500D"/>
    <w:rsid w:val="001F5903"/>
    <w:rsid w:val="001F5A90"/>
    <w:rsid w:val="001F5C20"/>
    <w:rsid w:val="001F6067"/>
    <w:rsid w:val="001F6589"/>
    <w:rsid w:val="001F6B86"/>
    <w:rsid w:val="001F7771"/>
    <w:rsid w:val="001F77C1"/>
    <w:rsid w:val="001F7B3E"/>
    <w:rsid w:val="0020057B"/>
    <w:rsid w:val="00200770"/>
    <w:rsid w:val="00200880"/>
    <w:rsid w:val="00201258"/>
    <w:rsid w:val="002015D1"/>
    <w:rsid w:val="00201ACB"/>
    <w:rsid w:val="00201CEE"/>
    <w:rsid w:val="00201F99"/>
    <w:rsid w:val="002023D2"/>
    <w:rsid w:val="00202993"/>
    <w:rsid w:val="00202A4B"/>
    <w:rsid w:val="00203A25"/>
    <w:rsid w:val="00203AE9"/>
    <w:rsid w:val="00203CCD"/>
    <w:rsid w:val="00203F0E"/>
    <w:rsid w:val="00204151"/>
    <w:rsid w:val="00205746"/>
    <w:rsid w:val="0020595E"/>
    <w:rsid w:val="00205B19"/>
    <w:rsid w:val="00205B98"/>
    <w:rsid w:val="00205DFF"/>
    <w:rsid w:val="00205E8C"/>
    <w:rsid w:val="00206AF3"/>
    <w:rsid w:val="00207000"/>
    <w:rsid w:val="002074CD"/>
    <w:rsid w:val="00207EBF"/>
    <w:rsid w:val="00207ECC"/>
    <w:rsid w:val="00207ED0"/>
    <w:rsid w:val="00210AC2"/>
    <w:rsid w:val="00210B50"/>
    <w:rsid w:val="00210F05"/>
    <w:rsid w:val="0021125E"/>
    <w:rsid w:val="002112B9"/>
    <w:rsid w:val="00211C35"/>
    <w:rsid w:val="002121F7"/>
    <w:rsid w:val="002123DE"/>
    <w:rsid w:val="00212E8F"/>
    <w:rsid w:val="0021339B"/>
    <w:rsid w:val="00213941"/>
    <w:rsid w:val="002146A8"/>
    <w:rsid w:val="0021532A"/>
    <w:rsid w:val="0021578F"/>
    <w:rsid w:val="00215C51"/>
    <w:rsid w:val="00215D36"/>
    <w:rsid w:val="00216C0C"/>
    <w:rsid w:val="00216D61"/>
    <w:rsid w:val="002174DF"/>
    <w:rsid w:val="00217C28"/>
    <w:rsid w:val="00220E44"/>
    <w:rsid w:val="0022114E"/>
    <w:rsid w:val="00221F21"/>
    <w:rsid w:val="0022253F"/>
    <w:rsid w:val="00222556"/>
    <w:rsid w:val="0022258D"/>
    <w:rsid w:val="002225F5"/>
    <w:rsid w:val="0022294F"/>
    <w:rsid w:val="00223096"/>
    <w:rsid w:val="002232A2"/>
    <w:rsid w:val="00223A42"/>
    <w:rsid w:val="002247D7"/>
    <w:rsid w:val="00225253"/>
    <w:rsid w:val="00225EA0"/>
    <w:rsid w:val="002261A1"/>
    <w:rsid w:val="00226499"/>
    <w:rsid w:val="00226650"/>
    <w:rsid w:val="00226931"/>
    <w:rsid w:val="00226C7A"/>
    <w:rsid w:val="00226CD7"/>
    <w:rsid w:val="00226D7D"/>
    <w:rsid w:val="002276C0"/>
    <w:rsid w:val="00227CC3"/>
    <w:rsid w:val="00227E0E"/>
    <w:rsid w:val="00227EFC"/>
    <w:rsid w:val="0023012C"/>
    <w:rsid w:val="002310DA"/>
    <w:rsid w:val="00231470"/>
    <w:rsid w:val="00231691"/>
    <w:rsid w:val="00231EAE"/>
    <w:rsid w:val="00232187"/>
    <w:rsid w:val="00232337"/>
    <w:rsid w:val="002323C7"/>
    <w:rsid w:val="0023281D"/>
    <w:rsid w:val="002328A3"/>
    <w:rsid w:val="00232A4F"/>
    <w:rsid w:val="00232BDD"/>
    <w:rsid w:val="00232C18"/>
    <w:rsid w:val="0023307A"/>
    <w:rsid w:val="002333B3"/>
    <w:rsid w:val="00233F27"/>
    <w:rsid w:val="00233F42"/>
    <w:rsid w:val="0023402A"/>
    <w:rsid w:val="00234178"/>
    <w:rsid w:val="0023439D"/>
    <w:rsid w:val="0023453F"/>
    <w:rsid w:val="00234880"/>
    <w:rsid w:val="002361F8"/>
    <w:rsid w:val="002366D8"/>
    <w:rsid w:val="002366ED"/>
    <w:rsid w:val="002367EF"/>
    <w:rsid w:val="00237D3C"/>
    <w:rsid w:val="00240411"/>
    <w:rsid w:val="00240E5B"/>
    <w:rsid w:val="00240E6C"/>
    <w:rsid w:val="00240EA5"/>
    <w:rsid w:val="00240F78"/>
    <w:rsid w:val="00241389"/>
    <w:rsid w:val="00241600"/>
    <w:rsid w:val="00241711"/>
    <w:rsid w:val="00241D75"/>
    <w:rsid w:val="00241D8C"/>
    <w:rsid w:val="002422F3"/>
    <w:rsid w:val="00242672"/>
    <w:rsid w:val="002429BF"/>
    <w:rsid w:val="00242C60"/>
    <w:rsid w:val="00242FD3"/>
    <w:rsid w:val="00243377"/>
    <w:rsid w:val="00243BA1"/>
    <w:rsid w:val="00244079"/>
    <w:rsid w:val="00244933"/>
    <w:rsid w:val="002450DE"/>
    <w:rsid w:val="0024522A"/>
    <w:rsid w:val="00245495"/>
    <w:rsid w:val="00245A06"/>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56A"/>
    <w:rsid w:val="0025067D"/>
    <w:rsid w:val="00250E8E"/>
    <w:rsid w:val="00251AC0"/>
    <w:rsid w:val="00251C2B"/>
    <w:rsid w:val="00251ED3"/>
    <w:rsid w:val="002520CC"/>
    <w:rsid w:val="00252507"/>
    <w:rsid w:val="00252558"/>
    <w:rsid w:val="002529D5"/>
    <w:rsid w:val="00252CFC"/>
    <w:rsid w:val="00252D6F"/>
    <w:rsid w:val="00252E59"/>
    <w:rsid w:val="00253356"/>
    <w:rsid w:val="0025439B"/>
    <w:rsid w:val="00254A11"/>
    <w:rsid w:val="00254AC8"/>
    <w:rsid w:val="00255F80"/>
    <w:rsid w:val="002564F6"/>
    <w:rsid w:val="0025680D"/>
    <w:rsid w:val="00256B16"/>
    <w:rsid w:val="00256B67"/>
    <w:rsid w:val="0025748F"/>
    <w:rsid w:val="00257986"/>
    <w:rsid w:val="00260F39"/>
    <w:rsid w:val="0026124A"/>
    <w:rsid w:val="00261715"/>
    <w:rsid w:val="00261848"/>
    <w:rsid w:val="002618C6"/>
    <w:rsid w:val="00262252"/>
    <w:rsid w:val="00262659"/>
    <w:rsid w:val="00262D41"/>
    <w:rsid w:val="002632F9"/>
    <w:rsid w:val="00264139"/>
    <w:rsid w:val="00264245"/>
    <w:rsid w:val="002645DB"/>
    <w:rsid w:val="00264D79"/>
    <w:rsid w:val="00265009"/>
    <w:rsid w:val="0026520D"/>
    <w:rsid w:val="00265706"/>
    <w:rsid w:val="00265BEF"/>
    <w:rsid w:val="00265D03"/>
    <w:rsid w:val="0026607B"/>
    <w:rsid w:val="002661E1"/>
    <w:rsid w:val="002665AF"/>
    <w:rsid w:val="00266BDC"/>
    <w:rsid w:val="00267C65"/>
    <w:rsid w:val="00267ED4"/>
    <w:rsid w:val="002702E2"/>
    <w:rsid w:val="002704B8"/>
    <w:rsid w:val="00270916"/>
    <w:rsid w:val="00270CFF"/>
    <w:rsid w:val="00271134"/>
    <w:rsid w:val="0027199E"/>
    <w:rsid w:val="00272520"/>
    <w:rsid w:val="00272959"/>
    <w:rsid w:val="00273029"/>
    <w:rsid w:val="00273117"/>
    <w:rsid w:val="002733A6"/>
    <w:rsid w:val="002737F3"/>
    <w:rsid w:val="00273CB4"/>
    <w:rsid w:val="00274090"/>
    <w:rsid w:val="00274AA6"/>
    <w:rsid w:val="00274FA7"/>
    <w:rsid w:val="00275482"/>
    <w:rsid w:val="00275586"/>
    <w:rsid w:val="002755F9"/>
    <w:rsid w:val="0027621C"/>
    <w:rsid w:val="002762A8"/>
    <w:rsid w:val="002763AC"/>
    <w:rsid w:val="00276438"/>
    <w:rsid w:val="002766BE"/>
    <w:rsid w:val="00276C28"/>
    <w:rsid w:val="00276CDF"/>
    <w:rsid w:val="0027757C"/>
    <w:rsid w:val="00277A3D"/>
    <w:rsid w:val="00277F4A"/>
    <w:rsid w:val="0028055F"/>
    <w:rsid w:val="0028093A"/>
    <w:rsid w:val="002812FD"/>
    <w:rsid w:val="00281729"/>
    <w:rsid w:val="00281C2B"/>
    <w:rsid w:val="00281E77"/>
    <w:rsid w:val="00282871"/>
    <w:rsid w:val="002830EC"/>
    <w:rsid w:val="00283527"/>
    <w:rsid w:val="00283A69"/>
    <w:rsid w:val="00283F25"/>
    <w:rsid w:val="0028425A"/>
    <w:rsid w:val="0028435D"/>
    <w:rsid w:val="002844E3"/>
    <w:rsid w:val="002846B9"/>
    <w:rsid w:val="00284A24"/>
    <w:rsid w:val="00285189"/>
    <w:rsid w:val="002855DC"/>
    <w:rsid w:val="002858AF"/>
    <w:rsid w:val="00285CC5"/>
    <w:rsid w:val="0028603B"/>
    <w:rsid w:val="00286157"/>
    <w:rsid w:val="00286A09"/>
    <w:rsid w:val="00286D49"/>
    <w:rsid w:val="0028733B"/>
    <w:rsid w:val="00287518"/>
    <w:rsid w:val="00290365"/>
    <w:rsid w:val="0029079F"/>
    <w:rsid w:val="00290A36"/>
    <w:rsid w:val="00290AB8"/>
    <w:rsid w:val="00290C4B"/>
    <w:rsid w:val="002912D3"/>
    <w:rsid w:val="0029137D"/>
    <w:rsid w:val="0029163A"/>
    <w:rsid w:val="0029184F"/>
    <w:rsid w:val="00291E60"/>
    <w:rsid w:val="0029244B"/>
    <w:rsid w:val="00292660"/>
    <w:rsid w:val="00293093"/>
    <w:rsid w:val="002937CE"/>
    <w:rsid w:val="00293E33"/>
    <w:rsid w:val="00294213"/>
    <w:rsid w:val="0029449F"/>
    <w:rsid w:val="002951FA"/>
    <w:rsid w:val="00295A09"/>
    <w:rsid w:val="00296220"/>
    <w:rsid w:val="002962F6"/>
    <w:rsid w:val="0029651B"/>
    <w:rsid w:val="00296B77"/>
    <w:rsid w:val="0029718D"/>
    <w:rsid w:val="002972DE"/>
    <w:rsid w:val="0029772F"/>
    <w:rsid w:val="00297DD5"/>
    <w:rsid w:val="00297E97"/>
    <w:rsid w:val="002A1483"/>
    <w:rsid w:val="002A24EE"/>
    <w:rsid w:val="002A26D4"/>
    <w:rsid w:val="002A2DD0"/>
    <w:rsid w:val="002A31E0"/>
    <w:rsid w:val="002A3448"/>
    <w:rsid w:val="002A362B"/>
    <w:rsid w:val="002A3C95"/>
    <w:rsid w:val="002A3DEA"/>
    <w:rsid w:val="002A3EA9"/>
    <w:rsid w:val="002A409A"/>
    <w:rsid w:val="002A44CB"/>
    <w:rsid w:val="002A4CE9"/>
    <w:rsid w:val="002A4D2F"/>
    <w:rsid w:val="002A500D"/>
    <w:rsid w:val="002A5181"/>
    <w:rsid w:val="002A5279"/>
    <w:rsid w:val="002A5857"/>
    <w:rsid w:val="002A5887"/>
    <w:rsid w:val="002A5949"/>
    <w:rsid w:val="002A63A3"/>
    <w:rsid w:val="002A645C"/>
    <w:rsid w:val="002A665B"/>
    <w:rsid w:val="002A66FD"/>
    <w:rsid w:val="002A692F"/>
    <w:rsid w:val="002A69C4"/>
    <w:rsid w:val="002A6ADB"/>
    <w:rsid w:val="002A6F91"/>
    <w:rsid w:val="002A7001"/>
    <w:rsid w:val="002A711A"/>
    <w:rsid w:val="002A716B"/>
    <w:rsid w:val="002A71DF"/>
    <w:rsid w:val="002B01F8"/>
    <w:rsid w:val="002B02C7"/>
    <w:rsid w:val="002B057C"/>
    <w:rsid w:val="002B0827"/>
    <w:rsid w:val="002B0A29"/>
    <w:rsid w:val="002B1314"/>
    <w:rsid w:val="002B132B"/>
    <w:rsid w:val="002B17EC"/>
    <w:rsid w:val="002B1D0C"/>
    <w:rsid w:val="002B1E79"/>
    <w:rsid w:val="002B274C"/>
    <w:rsid w:val="002B2933"/>
    <w:rsid w:val="002B2B5B"/>
    <w:rsid w:val="002B2F32"/>
    <w:rsid w:val="002B3296"/>
    <w:rsid w:val="002B3657"/>
    <w:rsid w:val="002B36A0"/>
    <w:rsid w:val="002B3D7B"/>
    <w:rsid w:val="002B3DAA"/>
    <w:rsid w:val="002B3EA8"/>
    <w:rsid w:val="002B4065"/>
    <w:rsid w:val="002B4BDB"/>
    <w:rsid w:val="002B580F"/>
    <w:rsid w:val="002B5CD3"/>
    <w:rsid w:val="002B5E3C"/>
    <w:rsid w:val="002B5E7F"/>
    <w:rsid w:val="002B648B"/>
    <w:rsid w:val="002B6492"/>
    <w:rsid w:val="002B67A2"/>
    <w:rsid w:val="002B6847"/>
    <w:rsid w:val="002B6CF3"/>
    <w:rsid w:val="002B6F82"/>
    <w:rsid w:val="002B7B77"/>
    <w:rsid w:val="002B7C2E"/>
    <w:rsid w:val="002B7DFC"/>
    <w:rsid w:val="002C02D2"/>
    <w:rsid w:val="002C0421"/>
    <w:rsid w:val="002C0AD1"/>
    <w:rsid w:val="002C0DE8"/>
    <w:rsid w:val="002C14B0"/>
    <w:rsid w:val="002C16D1"/>
    <w:rsid w:val="002C1852"/>
    <w:rsid w:val="002C1892"/>
    <w:rsid w:val="002C192B"/>
    <w:rsid w:val="002C22B4"/>
    <w:rsid w:val="002C2559"/>
    <w:rsid w:val="002C2844"/>
    <w:rsid w:val="002C2AF7"/>
    <w:rsid w:val="002C2B63"/>
    <w:rsid w:val="002C2C04"/>
    <w:rsid w:val="002C2ED1"/>
    <w:rsid w:val="002C348D"/>
    <w:rsid w:val="002C4DDB"/>
    <w:rsid w:val="002C52F5"/>
    <w:rsid w:val="002C56D7"/>
    <w:rsid w:val="002C5727"/>
    <w:rsid w:val="002C5E59"/>
    <w:rsid w:val="002C5FFC"/>
    <w:rsid w:val="002C642B"/>
    <w:rsid w:val="002C68DF"/>
    <w:rsid w:val="002C75DE"/>
    <w:rsid w:val="002C7C3F"/>
    <w:rsid w:val="002C7E4A"/>
    <w:rsid w:val="002D00D6"/>
    <w:rsid w:val="002D07F6"/>
    <w:rsid w:val="002D0851"/>
    <w:rsid w:val="002D0D73"/>
    <w:rsid w:val="002D101A"/>
    <w:rsid w:val="002D1743"/>
    <w:rsid w:val="002D17A6"/>
    <w:rsid w:val="002D1E69"/>
    <w:rsid w:val="002D2057"/>
    <w:rsid w:val="002D221A"/>
    <w:rsid w:val="002D2647"/>
    <w:rsid w:val="002D2AAB"/>
    <w:rsid w:val="002D2B7B"/>
    <w:rsid w:val="002D2FE1"/>
    <w:rsid w:val="002D3067"/>
    <w:rsid w:val="002D32E1"/>
    <w:rsid w:val="002D35EB"/>
    <w:rsid w:val="002D3CAE"/>
    <w:rsid w:val="002D4B3B"/>
    <w:rsid w:val="002D4BC7"/>
    <w:rsid w:val="002D4DDF"/>
    <w:rsid w:val="002D51B3"/>
    <w:rsid w:val="002D51F7"/>
    <w:rsid w:val="002D539A"/>
    <w:rsid w:val="002D554C"/>
    <w:rsid w:val="002D57ED"/>
    <w:rsid w:val="002D66E9"/>
    <w:rsid w:val="002D6A57"/>
    <w:rsid w:val="002D735F"/>
    <w:rsid w:val="002D78BA"/>
    <w:rsid w:val="002E0052"/>
    <w:rsid w:val="002E0326"/>
    <w:rsid w:val="002E03A5"/>
    <w:rsid w:val="002E0943"/>
    <w:rsid w:val="002E09FC"/>
    <w:rsid w:val="002E0D6A"/>
    <w:rsid w:val="002E10AB"/>
    <w:rsid w:val="002E15B0"/>
    <w:rsid w:val="002E309C"/>
    <w:rsid w:val="002E3280"/>
    <w:rsid w:val="002E3BC0"/>
    <w:rsid w:val="002E4775"/>
    <w:rsid w:val="002E47B6"/>
    <w:rsid w:val="002E4809"/>
    <w:rsid w:val="002E5C06"/>
    <w:rsid w:val="002E5C0A"/>
    <w:rsid w:val="002E5D3F"/>
    <w:rsid w:val="002E60FD"/>
    <w:rsid w:val="002E64C9"/>
    <w:rsid w:val="002E694A"/>
    <w:rsid w:val="002E6962"/>
    <w:rsid w:val="002E709D"/>
    <w:rsid w:val="002E7594"/>
    <w:rsid w:val="002E7644"/>
    <w:rsid w:val="002E7DA9"/>
    <w:rsid w:val="002E7E2B"/>
    <w:rsid w:val="002F00CE"/>
    <w:rsid w:val="002F00CF"/>
    <w:rsid w:val="002F00F0"/>
    <w:rsid w:val="002F0671"/>
    <w:rsid w:val="002F0B73"/>
    <w:rsid w:val="002F0C4C"/>
    <w:rsid w:val="002F1680"/>
    <w:rsid w:val="002F18E2"/>
    <w:rsid w:val="002F1CE9"/>
    <w:rsid w:val="002F2869"/>
    <w:rsid w:val="002F2BFA"/>
    <w:rsid w:val="002F2D80"/>
    <w:rsid w:val="002F3039"/>
    <w:rsid w:val="002F3A73"/>
    <w:rsid w:val="002F3B75"/>
    <w:rsid w:val="002F3D24"/>
    <w:rsid w:val="002F3ED4"/>
    <w:rsid w:val="002F3FBB"/>
    <w:rsid w:val="002F414D"/>
    <w:rsid w:val="002F4179"/>
    <w:rsid w:val="002F45DE"/>
    <w:rsid w:val="002F5718"/>
    <w:rsid w:val="002F5C71"/>
    <w:rsid w:val="002F6959"/>
    <w:rsid w:val="002F758A"/>
    <w:rsid w:val="002F7972"/>
    <w:rsid w:val="002F7A07"/>
    <w:rsid w:val="002F7FEF"/>
    <w:rsid w:val="0030013E"/>
    <w:rsid w:val="00300232"/>
    <w:rsid w:val="00300B39"/>
    <w:rsid w:val="003018CD"/>
    <w:rsid w:val="00302372"/>
    <w:rsid w:val="003028E0"/>
    <w:rsid w:val="00302B81"/>
    <w:rsid w:val="00302E98"/>
    <w:rsid w:val="00303318"/>
    <w:rsid w:val="00303692"/>
    <w:rsid w:val="00303A48"/>
    <w:rsid w:val="00303A7C"/>
    <w:rsid w:val="00303CF3"/>
    <w:rsid w:val="0030406B"/>
    <w:rsid w:val="003045B5"/>
    <w:rsid w:val="003047BC"/>
    <w:rsid w:val="00304C7E"/>
    <w:rsid w:val="00304D81"/>
    <w:rsid w:val="00304DEF"/>
    <w:rsid w:val="00304F61"/>
    <w:rsid w:val="00305D29"/>
    <w:rsid w:val="00306511"/>
    <w:rsid w:val="003074D2"/>
    <w:rsid w:val="003074FA"/>
    <w:rsid w:val="00307A0C"/>
    <w:rsid w:val="00307FE2"/>
    <w:rsid w:val="003100CF"/>
    <w:rsid w:val="00310126"/>
    <w:rsid w:val="0031028E"/>
    <w:rsid w:val="00310A00"/>
    <w:rsid w:val="00310D0E"/>
    <w:rsid w:val="00310D97"/>
    <w:rsid w:val="00310F17"/>
    <w:rsid w:val="00311026"/>
    <w:rsid w:val="00311596"/>
    <w:rsid w:val="0031182B"/>
    <w:rsid w:val="003118F1"/>
    <w:rsid w:val="00311A67"/>
    <w:rsid w:val="00311F97"/>
    <w:rsid w:val="003121E7"/>
    <w:rsid w:val="00312465"/>
    <w:rsid w:val="00312498"/>
    <w:rsid w:val="00312671"/>
    <w:rsid w:val="00312CD0"/>
    <w:rsid w:val="0031326F"/>
    <w:rsid w:val="003132BB"/>
    <w:rsid w:val="0031331B"/>
    <w:rsid w:val="00314421"/>
    <w:rsid w:val="003145B8"/>
    <w:rsid w:val="00314740"/>
    <w:rsid w:val="0031497B"/>
    <w:rsid w:val="00314BEF"/>
    <w:rsid w:val="00314DBC"/>
    <w:rsid w:val="0031557D"/>
    <w:rsid w:val="003156AF"/>
    <w:rsid w:val="003158A0"/>
    <w:rsid w:val="00315BA5"/>
    <w:rsid w:val="00316D80"/>
    <w:rsid w:val="00316E67"/>
    <w:rsid w:val="00317447"/>
    <w:rsid w:val="0031770A"/>
    <w:rsid w:val="0032017B"/>
    <w:rsid w:val="0032028F"/>
    <w:rsid w:val="00320B0D"/>
    <w:rsid w:val="00320C10"/>
    <w:rsid w:val="00320C84"/>
    <w:rsid w:val="003211DA"/>
    <w:rsid w:val="003218D8"/>
    <w:rsid w:val="00321B71"/>
    <w:rsid w:val="003223F2"/>
    <w:rsid w:val="00322D10"/>
    <w:rsid w:val="00322D21"/>
    <w:rsid w:val="00322F60"/>
    <w:rsid w:val="003231D1"/>
    <w:rsid w:val="003232C3"/>
    <w:rsid w:val="003243F2"/>
    <w:rsid w:val="003244A3"/>
    <w:rsid w:val="003246E6"/>
    <w:rsid w:val="0032561E"/>
    <w:rsid w:val="00325BE6"/>
    <w:rsid w:val="00325C26"/>
    <w:rsid w:val="00325D35"/>
    <w:rsid w:val="00325D74"/>
    <w:rsid w:val="00325F47"/>
    <w:rsid w:val="00325FB4"/>
    <w:rsid w:val="00327EB5"/>
    <w:rsid w:val="0033030A"/>
    <w:rsid w:val="00330819"/>
    <w:rsid w:val="0033084E"/>
    <w:rsid w:val="00330984"/>
    <w:rsid w:val="003311E3"/>
    <w:rsid w:val="00331294"/>
    <w:rsid w:val="003313EF"/>
    <w:rsid w:val="0033141B"/>
    <w:rsid w:val="00331C15"/>
    <w:rsid w:val="00332338"/>
    <w:rsid w:val="0033243F"/>
    <w:rsid w:val="003324DD"/>
    <w:rsid w:val="0033272B"/>
    <w:rsid w:val="00332B3D"/>
    <w:rsid w:val="0033336D"/>
    <w:rsid w:val="0033359D"/>
    <w:rsid w:val="003338C3"/>
    <w:rsid w:val="003338E4"/>
    <w:rsid w:val="00333A81"/>
    <w:rsid w:val="00333AD1"/>
    <w:rsid w:val="00333DE7"/>
    <w:rsid w:val="003341D2"/>
    <w:rsid w:val="00334442"/>
    <w:rsid w:val="003346F2"/>
    <w:rsid w:val="00334D20"/>
    <w:rsid w:val="00335225"/>
    <w:rsid w:val="0033566C"/>
    <w:rsid w:val="00335890"/>
    <w:rsid w:val="00335961"/>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31B"/>
    <w:rsid w:val="0034274D"/>
    <w:rsid w:val="003427B8"/>
    <w:rsid w:val="00342947"/>
    <w:rsid w:val="00342A65"/>
    <w:rsid w:val="003434AD"/>
    <w:rsid w:val="00343D83"/>
    <w:rsid w:val="003443F1"/>
    <w:rsid w:val="003445AA"/>
    <w:rsid w:val="00344A64"/>
    <w:rsid w:val="00344AFE"/>
    <w:rsid w:val="00344B85"/>
    <w:rsid w:val="00344BD4"/>
    <w:rsid w:val="00344DCD"/>
    <w:rsid w:val="00344F19"/>
    <w:rsid w:val="003450E6"/>
    <w:rsid w:val="0034531F"/>
    <w:rsid w:val="0034598C"/>
    <w:rsid w:val="00346AF1"/>
    <w:rsid w:val="00346BD4"/>
    <w:rsid w:val="00347129"/>
    <w:rsid w:val="00347297"/>
    <w:rsid w:val="0034730C"/>
    <w:rsid w:val="0034746A"/>
    <w:rsid w:val="00347F0E"/>
    <w:rsid w:val="003501C1"/>
    <w:rsid w:val="003503A0"/>
    <w:rsid w:val="0035050F"/>
    <w:rsid w:val="00350D88"/>
    <w:rsid w:val="00350DF1"/>
    <w:rsid w:val="00350F43"/>
    <w:rsid w:val="00351A3E"/>
    <w:rsid w:val="003521EC"/>
    <w:rsid w:val="003522AF"/>
    <w:rsid w:val="0035258C"/>
    <w:rsid w:val="00352599"/>
    <w:rsid w:val="00352A57"/>
    <w:rsid w:val="00352BC6"/>
    <w:rsid w:val="00352D6B"/>
    <w:rsid w:val="00352DD9"/>
    <w:rsid w:val="00353069"/>
    <w:rsid w:val="0035324A"/>
    <w:rsid w:val="0035342B"/>
    <w:rsid w:val="003538FB"/>
    <w:rsid w:val="00354440"/>
    <w:rsid w:val="0035444D"/>
    <w:rsid w:val="00354DAF"/>
    <w:rsid w:val="00354F7B"/>
    <w:rsid w:val="0035518A"/>
    <w:rsid w:val="0035530F"/>
    <w:rsid w:val="0035541A"/>
    <w:rsid w:val="00355504"/>
    <w:rsid w:val="00356465"/>
    <w:rsid w:val="00356916"/>
    <w:rsid w:val="00357C7C"/>
    <w:rsid w:val="00357DA8"/>
    <w:rsid w:val="00357EAC"/>
    <w:rsid w:val="003602FB"/>
    <w:rsid w:val="003608EE"/>
    <w:rsid w:val="00360911"/>
    <w:rsid w:val="00360A77"/>
    <w:rsid w:val="00360CF1"/>
    <w:rsid w:val="003610B0"/>
    <w:rsid w:val="003616B5"/>
    <w:rsid w:val="00361FFF"/>
    <w:rsid w:val="003629AE"/>
    <w:rsid w:val="003632B1"/>
    <w:rsid w:val="00363B07"/>
    <w:rsid w:val="0036489A"/>
    <w:rsid w:val="00364DDF"/>
    <w:rsid w:val="00366049"/>
    <w:rsid w:val="00366130"/>
    <w:rsid w:val="00366157"/>
    <w:rsid w:val="003665E1"/>
    <w:rsid w:val="00367364"/>
    <w:rsid w:val="00367A51"/>
    <w:rsid w:val="00367BC6"/>
    <w:rsid w:val="00367CD7"/>
    <w:rsid w:val="003701C1"/>
    <w:rsid w:val="00370234"/>
    <w:rsid w:val="00370355"/>
    <w:rsid w:val="0037037E"/>
    <w:rsid w:val="003706E7"/>
    <w:rsid w:val="00370947"/>
    <w:rsid w:val="00370957"/>
    <w:rsid w:val="00370A09"/>
    <w:rsid w:val="00370A67"/>
    <w:rsid w:val="00370D55"/>
    <w:rsid w:val="00370DE9"/>
    <w:rsid w:val="003716D6"/>
    <w:rsid w:val="00371CB9"/>
    <w:rsid w:val="00372261"/>
    <w:rsid w:val="00372B6C"/>
    <w:rsid w:val="00372F30"/>
    <w:rsid w:val="003735D9"/>
    <w:rsid w:val="003737F9"/>
    <w:rsid w:val="00373823"/>
    <w:rsid w:val="00373884"/>
    <w:rsid w:val="00373997"/>
    <w:rsid w:val="0037433F"/>
    <w:rsid w:val="0037452D"/>
    <w:rsid w:val="003747C5"/>
    <w:rsid w:val="00375566"/>
    <w:rsid w:val="003755D3"/>
    <w:rsid w:val="00375670"/>
    <w:rsid w:val="00375AFD"/>
    <w:rsid w:val="0037622D"/>
    <w:rsid w:val="003765FF"/>
    <w:rsid w:val="0037674C"/>
    <w:rsid w:val="00376FE9"/>
    <w:rsid w:val="0037735D"/>
    <w:rsid w:val="003777F8"/>
    <w:rsid w:val="0038010E"/>
    <w:rsid w:val="00380376"/>
    <w:rsid w:val="00380435"/>
    <w:rsid w:val="00380897"/>
    <w:rsid w:val="00380F92"/>
    <w:rsid w:val="0038122F"/>
    <w:rsid w:val="00381F1C"/>
    <w:rsid w:val="00382081"/>
    <w:rsid w:val="00382F03"/>
    <w:rsid w:val="0038368C"/>
    <w:rsid w:val="00384659"/>
    <w:rsid w:val="00384717"/>
    <w:rsid w:val="00384B59"/>
    <w:rsid w:val="00384E0C"/>
    <w:rsid w:val="00385301"/>
    <w:rsid w:val="00385323"/>
    <w:rsid w:val="003853C3"/>
    <w:rsid w:val="0038551D"/>
    <w:rsid w:val="00385828"/>
    <w:rsid w:val="003858B9"/>
    <w:rsid w:val="00385A7B"/>
    <w:rsid w:val="00385D16"/>
    <w:rsid w:val="00385DAD"/>
    <w:rsid w:val="00385DF0"/>
    <w:rsid w:val="00386142"/>
    <w:rsid w:val="00386715"/>
    <w:rsid w:val="00386BCB"/>
    <w:rsid w:val="00386EDA"/>
    <w:rsid w:val="00386F18"/>
    <w:rsid w:val="00387787"/>
    <w:rsid w:val="003878D0"/>
    <w:rsid w:val="00390103"/>
    <w:rsid w:val="0039025F"/>
    <w:rsid w:val="003903C8"/>
    <w:rsid w:val="00390ED6"/>
    <w:rsid w:val="00390F34"/>
    <w:rsid w:val="003916B4"/>
    <w:rsid w:val="00391896"/>
    <w:rsid w:val="00391CC5"/>
    <w:rsid w:val="00392459"/>
    <w:rsid w:val="00392A49"/>
    <w:rsid w:val="00393328"/>
    <w:rsid w:val="003938D7"/>
    <w:rsid w:val="003939EA"/>
    <w:rsid w:val="00393B0E"/>
    <w:rsid w:val="00393E44"/>
    <w:rsid w:val="00393FA6"/>
    <w:rsid w:val="00393FB1"/>
    <w:rsid w:val="00393FDE"/>
    <w:rsid w:val="003941E9"/>
    <w:rsid w:val="003947A9"/>
    <w:rsid w:val="0039483E"/>
    <w:rsid w:val="00394CF5"/>
    <w:rsid w:val="00394F57"/>
    <w:rsid w:val="0039522A"/>
    <w:rsid w:val="00395500"/>
    <w:rsid w:val="003956A4"/>
    <w:rsid w:val="00395804"/>
    <w:rsid w:val="00395EC5"/>
    <w:rsid w:val="00395FA9"/>
    <w:rsid w:val="0039612E"/>
    <w:rsid w:val="00397265"/>
    <w:rsid w:val="0039728B"/>
    <w:rsid w:val="00397CD7"/>
    <w:rsid w:val="003A010B"/>
    <w:rsid w:val="003A0695"/>
    <w:rsid w:val="003A06E6"/>
    <w:rsid w:val="003A0B05"/>
    <w:rsid w:val="003A0E67"/>
    <w:rsid w:val="003A11E9"/>
    <w:rsid w:val="003A144A"/>
    <w:rsid w:val="003A19ED"/>
    <w:rsid w:val="003A22A4"/>
    <w:rsid w:val="003A23EA"/>
    <w:rsid w:val="003A322D"/>
    <w:rsid w:val="003A35B3"/>
    <w:rsid w:val="003A3C76"/>
    <w:rsid w:val="003A3D45"/>
    <w:rsid w:val="003A5172"/>
    <w:rsid w:val="003A5324"/>
    <w:rsid w:val="003A5470"/>
    <w:rsid w:val="003A5952"/>
    <w:rsid w:val="003A59BC"/>
    <w:rsid w:val="003A5A6B"/>
    <w:rsid w:val="003A5AE8"/>
    <w:rsid w:val="003A5B3C"/>
    <w:rsid w:val="003A6751"/>
    <w:rsid w:val="003A69C3"/>
    <w:rsid w:val="003A6BD8"/>
    <w:rsid w:val="003A719D"/>
    <w:rsid w:val="003A7564"/>
    <w:rsid w:val="003A77F2"/>
    <w:rsid w:val="003A79FF"/>
    <w:rsid w:val="003A7F6C"/>
    <w:rsid w:val="003B0014"/>
    <w:rsid w:val="003B06B2"/>
    <w:rsid w:val="003B112F"/>
    <w:rsid w:val="003B124B"/>
    <w:rsid w:val="003B1541"/>
    <w:rsid w:val="003B1A72"/>
    <w:rsid w:val="003B2D77"/>
    <w:rsid w:val="003B2E04"/>
    <w:rsid w:val="003B2E8A"/>
    <w:rsid w:val="003B2F2B"/>
    <w:rsid w:val="003B37E1"/>
    <w:rsid w:val="003B3D0F"/>
    <w:rsid w:val="003B3D24"/>
    <w:rsid w:val="003B460E"/>
    <w:rsid w:val="003B46A0"/>
    <w:rsid w:val="003B5287"/>
    <w:rsid w:val="003B5665"/>
    <w:rsid w:val="003B5D4F"/>
    <w:rsid w:val="003B5FA9"/>
    <w:rsid w:val="003B60AD"/>
    <w:rsid w:val="003B649C"/>
    <w:rsid w:val="003B73AB"/>
    <w:rsid w:val="003B7407"/>
    <w:rsid w:val="003C0428"/>
    <w:rsid w:val="003C051E"/>
    <w:rsid w:val="003C0D28"/>
    <w:rsid w:val="003C16D8"/>
    <w:rsid w:val="003C18BB"/>
    <w:rsid w:val="003C1A28"/>
    <w:rsid w:val="003C1E80"/>
    <w:rsid w:val="003C23DE"/>
    <w:rsid w:val="003C2794"/>
    <w:rsid w:val="003C2B15"/>
    <w:rsid w:val="003C2FFE"/>
    <w:rsid w:val="003C3870"/>
    <w:rsid w:val="003C3900"/>
    <w:rsid w:val="003C3C4C"/>
    <w:rsid w:val="003C4362"/>
    <w:rsid w:val="003C460D"/>
    <w:rsid w:val="003C4B63"/>
    <w:rsid w:val="003C4D96"/>
    <w:rsid w:val="003C51C8"/>
    <w:rsid w:val="003C5272"/>
    <w:rsid w:val="003C5A6F"/>
    <w:rsid w:val="003C601D"/>
    <w:rsid w:val="003C603F"/>
    <w:rsid w:val="003C60F2"/>
    <w:rsid w:val="003C61D9"/>
    <w:rsid w:val="003C64BE"/>
    <w:rsid w:val="003C69C2"/>
    <w:rsid w:val="003C6B8D"/>
    <w:rsid w:val="003C7167"/>
    <w:rsid w:val="003C71CF"/>
    <w:rsid w:val="003C726C"/>
    <w:rsid w:val="003C76BF"/>
    <w:rsid w:val="003C7A90"/>
    <w:rsid w:val="003C7ABA"/>
    <w:rsid w:val="003C7DF1"/>
    <w:rsid w:val="003C7E02"/>
    <w:rsid w:val="003D0089"/>
    <w:rsid w:val="003D03B9"/>
    <w:rsid w:val="003D106C"/>
    <w:rsid w:val="003D1470"/>
    <w:rsid w:val="003D16BA"/>
    <w:rsid w:val="003D1E94"/>
    <w:rsid w:val="003D20D3"/>
    <w:rsid w:val="003D2228"/>
    <w:rsid w:val="003D23A4"/>
    <w:rsid w:val="003D26B0"/>
    <w:rsid w:val="003D272F"/>
    <w:rsid w:val="003D30F2"/>
    <w:rsid w:val="003D3107"/>
    <w:rsid w:val="003D37C8"/>
    <w:rsid w:val="003D3F5E"/>
    <w:rsid w:val="003D411F"/>
    <w:rsid w:val="003D434F"/>
    <w:rsid w:val="003D443C"/>
    <w:rsid w:val="003D4A9F"/>
    <w:rsid w:val="003D4C70"/>
    <w:rsid w:val="003D4EF0"/>
    <w:rsid w:val="003D509E"/>
    <w:rsid w:val="003D510E"/>
    <w:rsid w:val="003D54AF"/>
    <w:rsid w:val="003D5629"/>
    <w:rsid w:val="003D5683"/>
    <w:rsid w:val="003D593A"/>
    <w:rsid w:val="003D6678"/>
    <w:rsid w:val="003D70C8"/>
    <w:rsid w:val="003D7549"/>
    <w:rsid w:val="003D7A9D"/>
    <w:rsid w:val="003D7B5C"/>
    <w:rsid w:val="003D7C09"/>
    <w:rsid w:val="003D7EAA"/>
    <w:rsid w:val="003E063F"/>
    <w:rsid w:val="003E111F"/>
    <w:rsid w:val="003E137B"/>
    <w:rsid w:val="003E2145"/>
    <w:rsid w:val="003E21F3"/>
    <w:rsid w:val="003E30E7"/>
    <w:rsid w:val="003E3B16"/>
    <w:rsid w:val="003E3B87"/>
    <w:rsid w:val="003E3E80"/>
    <w:rsid w:val="003E405F"/>
    <w:rsid w:val="003E4932"/>
    <w:rsid w:val="003E4D48"/>
    <w:rsid w:val="003E50F3"/>
    <w:rsid w:val="003E53A9"/>
    <w:rsid w:val="003E62AA"/>
    <w:rsid w:val="003E64C9"/>
    <w:rsid w:val="003E67D9"/>
    <w:rsid w:val="003E7598"/>
    <w:rsid w:val="003E75C2"/>
    <w:rsid w:val="003E7C7D"/>
    <w:rsid w:val="003F061C"/>
    <w:rsid w:val="003F062B"/>
    <w:rsid w:val="003F0848"/>
    <w:rsid w:val="003F0ACC"/>
    <w:rsid w:val="003F0CFF"/>
    <w:rsid w:val="003F0F77"/>
    <w:rsid w:val="003F12DA"/>
    <w:rsid w:val="003F17D1"/>
    <w:rsid w:val="003F1D2B"/>
    <w:rsid w:val="003F1E31"/>
    <w:rsid w:val="003F2123"/>
    <w:rsid w:val="003F2325"/>
    <w:rsid w:val="003F2782"/>
    <w:rsid w:val="003F2A3A"/>
    <w:rsid w:val="003F348A"/>
    <w:rsid w:val="003F4067"/>
    <w:rsid w:val="003F4586"/>
    <w:rsid w:val="003F4827"/>
    <w:rsid w:val="003F4BE9"/>
    <w:rsid w:val="003F4E56"/>
    <w:rsid w:val="003F4E7F"/>
    <w:rsid w:val="003F5DCE"/>
    <w:rsid w:val="003F5F49"/>
    <w:rsid w:val="003F6AF7"/>
    <w:rsid w:val="003F6BD2"/>
    <w:rsid w:val="003F6E21"/>
    <w:rsid w:val="003F6F23"/>
    <w:rsid w:val="003F773B"/>
    <w:rsid w:val="003F7B1C"/>
    <w:rsid w:val="003F7B59"/>
    <w:rsid w:val="003F7EC6"/>
    <w:rsid w:val="004003E7"/>
    <w:rsid w:val="00400F04"/>
    <w:rsid w:val="004011A1"/>
    <w:rsid w:val="00401D69"/>
    <w:rsid w:val="004033F5"/>
    <w:rsid w:val="004041A2"/>
    <w:rsid w:val="0040471C"/>
    <w:rsid w:val="00404DBC"/>
    <w:rsid w:val="0040546D"/>
    <w:rsid w:val="0040576B"/>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200"/>
    <w:rsid w:val="00412845"/>
    <w:rsid w:val="00412ABD"/>
    <w:rsid w:val="00412EEB"/>
    <w:rsid w:val="00412F5A"/>
    <w:rsid w:val="0041375B"/>
    <w:rsid w:val="004138B8"/>
    <w:rsid w:val="0041406B"/>
    <w:rsid w:val="004143EA"/>
    <w:rsid w:val="004148E8"/>
    <w:rsid w:val="00414F64"/>
    <w:rsid w:val="004151F0"/>
    <w:rsid w:val="00415286"/>
    <w:rsid w:val="00415327"/>
    <w:rsid w:val="004153EA"/>
    <w:rsid w:val="00415747"/>
    <w:rsid w:val="00415AD1"/>
    <w:rsid w:val="004166D4"/>
    <w:rsid w:val="00416DAE"/>
    <w:rsid w:val="00416DAF"/>
    <w:rsid w:val="00417D60"/>
    <w:rsid w:val="00417EDA"/>
    <w:rsid w:val="004201E2"/>
    <w:rsid w:val="00420537"/>
    <w:rsid w:val="00420DB9"/>
    <w:rsid w:val="0042102C"/>
    <w:rsid w:val="004212F3"/>
    <w:rsid w:val="00421417"/>
    <w:rsid w:val="00421BE7"/>
    <w:rsid w:val="00421CBA"/>
    <w:rsid w:val="00421D78"/>
    <w:rsid w:val="00422128"/>
    <w:rsid w:val="0042217F"/>
    <w:rsid w:val="0042241C"/>
    <w:rsid w:val="00422594"/>
    <w:rsid w:val="004229C4"/>
    <w:rsid w:val="00422BC9"/>
    <w:rsid w:val="00423751"/>
    <w:rsid w:val="00423E0E"/>
    <w:rsid w:val="00424124"/>
    <w:rsid w:val="004243DE"/>
    <w:rsid w:val="0042501B"/>
    <w:rsid w:val="0042519A"/>
    <w:rsid w:val="0042533A"/>
    <w:rsid w:val="00425493"/>
    <w:rsid w:val="00425A2F"/>
    <w:rsid w:val="00425C9A"/>
    <w:rsid w:val="00425E6F"/>
    <w:rsid w:val="00425F74"/>
    <w:rsid w:val="004260A9"/>
    <w:rsid w:val="004260F0"/>
    <w:rsid w:val="004271B7"/>
    <w:rsid w:val="00427213"/>
    <w:rsid w:val="004277F4"/>
    <w:rsid w:val="00427A0D"/>
    <w:rsid w:val="00427E63"/>
    <w:rsid w:val="00427EED"/>
    <w:rsid w:val="004305DC"/>
    <w:rsid w:val="00430D90"/>
    <w:rsid w:val="0043121D"/>
    <w:rsid w:val="004314F4"/>
    <w:rsid w:val="00431EDE"/>
    <w:rsid w:val="00431F6B"/>
    <w:rsid w:val="004323BA"/>
    <w:rsid w:val="00432CD5"/>
    <w:rsid w:val="00432E2B"/>
    <w:rsid w:val="00432FFD"/>
    <w:rsid w:val="00433355"/>
    <w:rsid w:val="00433499"/>
    <w:rsid w:val="00433665"/>
    <w:rsid w:val="00434005"/>
    <w:rsid w:val="0043418C"/>
    <w:rsid w:val="004342EF"/>
    <w:rsid w:val="004343D3"/>
    <w:rsid w:val="00434AA5"/>
    <w:rsid w:val="00434B82"/>
    <w:rsid w:val="00434E54"/>
    <w:rsid w:val="0043526A"/>
    <w:rsid w:val="004353E1"/>
    <w:rsid w:val="004358C0"/>
    <w:rsid w:val="0043591A"/>
    <w:rsid w:val="00435C51"/>
    <w:rsid w:val="0043619D"/>
    <w:rsid w:val="00436A8F"/>
    <w:rsid w:val="00436DD1"/>
    <w:rsid w:val="00436E2E"/>
    <w:rsid w:val="004370A8"/>
    <w:rsid w:val="0043719B"/>
    <w:rsid w:val="00437712"/>
    <w:rsid w:val="00440018"/>
    <w:rsid w:val="00440443"/>
    <w:rsid w:val="00440969"/>
    <w:rsid w:val="0044196B"/>
    <w:rsid w:val="00441A2C"/>
    <w:rsid w:val="00441F6C"/>
    <w:rsid w:val="00442817"/>
    <w:rsid w:val="00442CAF"/>
    <w:rsid w:val="00443250"/>
    <w:rsid w:val="004432D1"/>
    <w:rsid w:val="004434B3"/>
    <w:rsid w:val="00443AFA"/>
    <w:rsid w:val="00443CD0"/>
    <w:rsid w:val="00443EC0"/>
    <w:rsid w:val="00443F12"/>
    <w:rsid w:val="00444A6E"/>
    <w:rsid w:val="00444BAA"/>
    <w:rsid w:val="00444CAF"/>
    <w:rsid w:val="00444FFC"/>
    <w:rsid w:val="004453DE"/>
    <w:rsid w:val="0044541C"/>
    <w:rsid w:val="00445474"/>
    <w:rsid w:val="004459B0"/>
    <w:rsid w:val="00445B33"/>
    <w:rsid w:val="004463A9"/>
    <w:rsid w:val="00446987"/>
    <w:rsid w:val="00446B9E"/>
    <w:rsid w:val="00446EDF"/>
    <w:rsid w:val="004475AD"/>
    <w:rsid w:val="00447645"/>
    <w:rsid w:val="004476CD"/>
    <w:rsid w:val="004504C8"/>
    <w:rsid w:val="0045091B"/>
    <w:rsid w:val="00451267"/>
    <w:rsid w:val="00451D67"/>
    <w:rsid w:val="004520CE"/>
    <w:rsid w:val="00452EE5"/>
    <w:rsid w:val="00452FAC"/>
    <w:rsid w:val="00453A91"/>
    <w:rsid w:val="00453BAF"/>
    <w:rsid w:val="00453DE4"/>
    <w:rsid w:val="00453F99"/>
    <w:rsid w:val="00454B73"/>
    <w:rsid w:val="00454DCE"/>
    <w:rsid w:val="00455288"/>
    <w:rsid w:val="00456AC6"/>
    <w:rsid w:val="004575C4"/>
    <w:rsid w:val="004577BF"/>
    <w:rsid w:val="00457B3D"/>
    <w:rsid w:val="0046055E"/>
    <w:rsid w:val="00460881"/>
    <w:rsid w:val="00460BA6"/>
    <w:rsid w:val="00460BE7"/>
    <w:rsid w:val="00460C3A"/>
    <w:rsid w:val="00461278"/>
    <w:rsid w:val="004612AD"/>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4F52"/>
    <w:rsid w:val="00465141"/>
    <w:rsid w:val="004653FE"/>
    <w:rsid w:val="00465C5A"/>
    <w:rsid w:val="0046640E"/>
    <w:rsid w:val="00466800"/>
    <w:rsid w:val="00466914"/>
    <w:rsid w:val="004670B4"/>
    <w:rsid w:val="004673D4"/>
    <w:rsid w:val="00467C70"/>
    <w:rsid w:val="00470A3C"/>
    <w:rsid w:val="00470FD0"/>
    <w:rsid w:val="00471470"/>
    <w:rsid w:val="00472407"/>
    <w:rsid w:val="004724B2"/>
    <w:rsid w:val="004724E5"/>
    <w:rsid w:val="0047285A"/>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25F"/>
    <w:rsid w:val="0047669D"/>
    <w:rsid w:val="00476B42"/>
    <w:rsid w:val="00476BB3"/>
    <w:rsid w:val="00476C18"/>
    <w:rsid w:val="00477119"/>
    <w:rsid w:val="00477205"/>
    <w:rsid w:val="00477721"/>
    <w:rsid w:val="00480726"/>
    <w:rsid w:val="00481861"/>
    <w:rsid w:val="00481B9C"/>
    <w:rsid w:val="00481C55"/>
    <w:rsid w:val="00481D5D"/>
    <w:rsid w:val="0048298B"/>
    <w:rsid w:val="00482D84"/>
    <w:rsid w:val="00483100"/>
    <w:rsid w:val="004833BF"/>
    <w:rsid w:val="00483581"/>
    <w:rsid w:val="00483F0E"/>
    <w:rsid w:val="00483F6D"/>
    <w:rsid w:val="0048406D"/>
    <w:rsid w:val="00484696"/>
    <w:rsid w:val="00484D19"/>
    <w:rsid w:val="00484F93"/>
    <w:rsid w:val="00485422"/>
    <w:rsid w:val="004858AB"/>
    <w:rsid w:val="004859BD"/>
    <w:rsid w:val="00485D3A"/>
    <w:rsid w:val="00485D57"/>
    <w:rsid w:val="00485F1B"/>
    <w:rsid w:val="00486748"/>
    <w:rsid w:val="004867CF"/>
    <w:rsid w:val="00486875"/>
    <w:rsid w:val="004868DC"/>
    <w:rsid w:val="004872CD"/>
    <w:rsid w:val="004873C5"/>
    <w:rsid w:val="00487BB4"/>
    <w:rsid w:val="00487E01"/>
    <w:rsid w:val="00490545"/>
    <w:rsid w:val="004906BB"/>
    <w:rsid w:val="004906C8"/>
    <w:rsid w:val="00490EC6"/>
    <w:rsid w:val="00491BA4"/>
    <w:rsid w:val="00491CC7"/>
    <w:rsid w:val="0049210A"/>
    <w:rsid w:val="004924A0"/>
    <w:rsid w:val="0049255D"/>
    <w:rsid w:val="00492561"/>
    <w:rsid w:val="004925AA"/>
    <w:rsid w:val="00492A21"/>
    <w:rsid w:val="00492ED5"/>
    <w:rsid w:val="004937C9"/>
    <w:rsid w:val="00494195"/>
    <w:rsid w:val="00494A67"/>
    <w:rsid w:val="00494B5D"/>
    <w:rsid w:val="00494C6E"/>
    <w:rsid w:val="00494C7E"/>
    <w:rsid w:val="00495405"/>
    <w:rsid w:val="00495478"/>
    <w:rsid w:val="004956B3"/>
    <w:rsid w:val="0049588B"/>
    <w:rsid w:val="004969F1"/>
    <w:rsid w:val="00496C53"/>
    <w:rsid w:val="00496D9D"/>
    <w:rsid w:val="0049766F"/>
    <w:rsid w:val="00497842"/>
    <w:rsid w:val="00497D01"/>
    <w:rsid w:val="00497F34"/>
    <w:rsid w:val="004A071B"/>
    <w:rsid w:val="004A0891"/>
    <w:rsid w:val="004A0DD1"/>
    <w:rsid w:val="004A1175"/>
    <w:rsid w:val="004A1677"/>
    <w:rsid w:val="004A2368"/>
    <w:rsid w:val="004A25EE"/>
    <w:rsid w:val="004A2DD6"/>
    <w:rsid w:val="004A2FC3"/>
    <w:rsid w:val="004A30D7"/>
    <w:rsid w:val="004A312B"/>
    <w:rsid w:val="004A3244"/>
    <w:rsid w:val="004A3631"/>
    <w:rsid w:val="004A3B14"/>
    <w:rsid w:val="004A3B8D"/>
    <w:rsid w:val="004A3FE0"/>
    <w:rsid w:val="004A3FFF"/>
    <w:rsid w:val="004A422C"/>
    <w:rsid w:val="004A4392"/>
    <w:rsid w:val="004A4717"/>
    <w:rsid w:val="004A4D95"/>
    <w:rsid w:val="004A4E15"/>
    <w:rsid w:val="004A4F39"/>
    <w:rsid w:val="004A598B"/>
    <w:rsid w:val="004A6241"/>
    <w:rsid w:val="004A63D1"/>
    <w:rsid w:val="004A6AD8"/>
    <w:rsid w:val="004A6B0B"/>
    <w:rsid w:val="004A7007"/>
    <w:rsid w:val="004A733B"/>
    <w:rsid w:val="004B0279"/>
    <w:rsid w:val="004B030F"/>
    <w:rsid w:val="004B0516"/>
    <w:rsid w:val="004B1797"/>
    <w:rsid w:val="004B2383"/>
    <w:rsid w:val="004B23B2"/>
    <w:rsid w:val="004B2CA8"/>
    <w:rsid w:val="004B3174"/>
    <w:rsid w:val="004B31C0"/>
    <w:rsid w:val="004B32AD"/>
    <w:rsid w:val="004B3968"/>
    <w:rsid w:val="004B3A7C"/>
    <w:rsid w:val="004B4018"/>
    <w:rsid w:val="004B426E"/>
    <w:rsid w:val="004B4D8E"/>
    <w:rsid w:val="004B4F0C"/>
    <w:rsid w:val="004B501A"/>
    <w:rsid w:val="004B51CA"/>
    <w:rsid w:val="004B55EC"/>
    <w:rsid w:val="004B5851"/>
    <w:rsid w:val="004B5E25"/>
    <w:rsid w:val="004B652C"/>
    <w:rsid w:val="004B6790"/>
    <w:rsid w:val="004B6CB8"/>
    <w:rsid w:val="004B70D2"/>
    <w:rsid w:val="004B71F8"/>
    <w:rsid w:val="004B727E"/>
    <w:rsid w:val="004B75E0"/>
    <w:rsid w:val="004B76FF"/>
    <w:rsid w:val="004B7984"/>
    <w:rsid w:val="004B7A34"/>
    <w:rsid w:val="004B7B38"/>
    <w:rsid w:val="004B7CFF"/>
    <w:rsid w:val="004B7E2E"/>
    <w:rsid w:val="004C033F"/>
    <w:rsid w:val="004C03E6"/>
    <w:rsid w:val="004C0AD9"/>
    <w:rsid w:val="004C137D"/>
    <w:rsid w:val="004C14CE"/>
    <w:rsid w:val="004C1757"/>
    <w:rsid w:val="004C18D4"/>
    <w:rsid w:val="004C1AAE"/>
    <w:rsid w:val="004C1E40"/>
    <w:rsid w:val="004C2564"/>
    <w:rsid w:val="004C261B"/>
    <w:rsid w:val="004C281D"/>
    <w:rsid w:val="004C2E90"/>
    <w:rsid w:val="004C332B"/>
    <w:rsid w:val="004C337A"/>
    <w:rsid w:val="004C3448"/>
    <w:rsid w:val="004C3797"/>
    <w:rsid w:val="004C39B4"/>
    <w:rsid w:val="004C5185"/>
    <w:rsid w:val="004C5577"/>
    <w:rsid w:val="004C5AE7"/>
    <w:rsid w:val="004C5C10"/>
    <w:rsid w:val="004C68FE"/>
    <w:rsid w:val="004C6A27"/>
    <w:rsid w:val="004C6D35"/>
    <w:rsid w:val="004C6FB8"/>
    <w:rsid w:val="004C7187"/>
    <w:rsid w:val="004C72B5"/>
    <w:rsid w:val="004C7767"/>
    <w:rsid w:val="004D03F3"/>
    <w:rsid w:val="004D0777"/>
    <w:rsid w:val="004D0F7E"/>
    <w:rsid w:val="004D11FE"/>
    <w:rsid w:val="004D182B"/>
    <w:rsid w:val="004D1999"/>
    <w:rsid w:val="004D1CC5"/>
    <w:rsid w:val="004D20DC"/>
    <w:rsid w:val="004D2303"/>
    <w:rsid w:val="004D2889"/>
    <w:rsid w:val="004D28C7"/>
    <w:rsid w:val="004D2A97"/>
    <w:rsid w:val="004D3157"/>
    <w:rsid w:val="004D38A4"/>
    <w:rsid w:val="004D3FE3"/>
    <w:rsid w:val="004D45A4"/>
    <w:rsid w:val="004D495D"/>
    <w:rsid w:val="004D4D49"/>
    <w:rsid w:val="004D4EB7"/>
    <w:rsid w:val="004D527B"/>
    <w:rsid w:val="004D52D6"/>
    <w:rsid w:val="004D5383"/>
    <w:rsid w:val="004D5444"/>
    <w:rsid w:val="004D557F"/>
    <w:rsid w:val="004D5910"/>
    <w:rsid w:val="004D5AF9"/>
    <w:rsid w:val="004D7572"/>
    <w:rsid w:val="004E014D"/>
    <w:rsid w:val="004E0434"/>
    <w:rsid w:val="004E06A6"/>
    <w:rsid w:val="004E098A"/>
    <w:rsid w:val="004E0A30"/>
    <w:rsid w:val="004E0F62"/>
    <w:rsid w:val="004E154F"/>
    <w:rsid w:val="004E18C8"/>
    <w:rsid w:val="004E1A9A"/>
    <w:rsid w:val="004E1E29"/>
    <w:rsid w:val="004E1ECF"/>
    <w:rsid w:val="004E2C9B"/>
    <w:rsid w:val="004E442E"/>
    <w:rsid w:val="004E4464"/>
    <w:rsid w:val="004E44A6"/>
    <w:rsid w:val="004E4572"/>
    <w:rsid w:val="004E474D"/>
    <w:rsid w:val="004E4B1D"/>
    <w:rsid w:val="004E50ED"/>
    <w:rsid w:val="004E541F"/>
    <w:rsid w:val="004E5B71"/>
    <w:rsid w:val="004E5E4B"/>
    <w:rsid w:val="004E5E74"/>
    <w:rsid w:val="004E6B11"/>
    <w:rsid w:val="004E6D71"/>
    <w:rsid w:val="004E6DB5"/>
    <w:rsid w:val="004E706A"/>
    <w:rsid w:val="004E7422"/>
    <w:rsid w:val="004E7DC1"/>
    <w:rsid w:val="004F01F0"/>
    <w:rsid w:val="004F0DEA"/>
    <w:rsid w:val="004F0FCB"/>
    <w:rsid w:val="004F10F8"/>
    <w:rsid w:val="004F1240"/>
    <w:rsid w:val="004F139F"/>
    <w:rsid w:val="004F1E9E"/>
    <w:rsid w:val="004F1FB3"/>
    <w:rsid w:val="004F1FF9"/>
    <w:rsid w:val="004F24B7"/>
    <w:rsid w:val="004F2C1B"/>
    <w:rsid w:val="004F2C40"/>
    <w:rsid w:val="004F2CE8"/>
    <w:rsid w:val="004F3456"/>
    <w:rsid w:val="004F3481"/>
    <w:rsid w:val="004F39A7"/>
    <w:rsid w:val="004F4151"/>
    <w:rsid w:val="004F4508"/>
    <w:rsid w:val="004F467F"/>
    <w:rsid w:val="004F4949"/>
    <w:rsid w:val="004F581E"/>
    <w:rsid w:val="004F59E7"/>
    <w:rsid w:val="004F5A43"/>
    <w:rsid w:val="004F5A8C"/>
    <w:rsid w:val="004F6168"/>
    <w:rsid w:val="004F63F7"/>
    <w:rsid w:val="004F64BA"/>
    <w:rsid w:val="004F7AD3"/>
    <w:rsid w:val="004F7EB3"/>
    <w:rsid w:val="005005B7"/>
    <w:rsid w:val="00500B90"/>
    <w:rsid w:val="00500FD3"/>
    <w:rsid w:val="0050172A"/>
    <w:rsid w:val="00501AD9"/>
    <w:rsid w:val="00501CBD"/>
    <w:rsid w:val="00501E99"/>
    <w:rsid w:val="005021A3"/>
    <w:rsid w:val="00502437"/>
    <w:rsid w:val="00502930"/>
    <w:rsid w:val="00502AA7"/>
    <w:rsid w:val="00502C8C"/>
    <w:rsid w:val="00502EB5"/>
    <w:rsid w:val="00502EC8"/>
    <w:rsid w:val="0050309C"/>
    <w:rsid w:val="0050350F"/>
    <w:rsid w:val="005039E8"/>
    <w:rsid w:val="00503B27"/>
    <w:rsid w:val="00503C69"/>
    <w:rsid w:val="00503D30"/>
    <w:rsid w:val="00503E8D"/>
    <w:rsid w:val="0050419D"/>
    <w:rsid w:val="005041EC"/>
    <w:rsid w:val="005046E1"/>
    <w:rsid w:val="00504D45"/>
    <w:rsid w:val="0050523D"/>
    <w:rsid w:val="0050545D"/>
    <w:rsid w:val="00505A65"/>
    <w:rsid w:val="00505CF6"/>
    <w:rsid w:val="00506194"/>
    <w:rsid w:val="0050657B"/>
    <w:rsid w:val="00506662"/>
    <w:rsid w:val="005069F2"/>
    <w:rsid w:val="0050727B"/>
    <w:rsid w:val="00507A16"/>
    <w:rsid w:val="00507E4F"/>
    <w:rsid w:val="005103EA"/>
    <w:rsid w:val="005104A4"/>
    <w:rsid w:val="00510593"/>
    <w:rsid w:val="00510917"/>
    <w:rsid w:val="00511175"/>
    <w:rsid w:val="0051163B"/>
    <w:rsid w:val="005116F1"/>
    <w:rsid w:val="005117F6"/>
    <w:rsid w:val="00511B31"/>
    <w:rsid w:val="00511E16"/>
    <w:rsid w:val="00512B52"/>
    <w:rsid w:val="00513508"/>
    <w:rsid w:val="00513CA0"/>
    <w:rsid w:val="00513D34"/>
    <w:rsid w:val="005143B9"/>
    <w:rsid w:val="005144D5"/>
    <w:rsid w:val="00514A63"/>
    <w:rsid w:val="00514ECE"/>
    <w:rsid w:val="005153A1"/>
    <w:rsid w:val="00515EAE"/>
    <w:rsid w:val="00516233"/>
    <w:rsid w:val="00516D5A"/>
    <w:rsid w:val="005171EC"/>
    <w:rsid w:val="005175BF"/>
    <w:rsid w:val="005200C3"/>
    <w:rsid w:val="005201BC"/>
    <w:rsid w:val="00520857"/>
    <w:rsid w:val="00520CFA"/>
    <w:rsid w:val="00520DC3"/>
    <w:rsid w:val="00520F4A"/>
    <w:rsid w:val="00521316"/>
    <w:rsid w:val="005214D3"/>
    <w:rsid w:val="00521A79"/>
    <w:rsid w:val="0052273E"/>
    <w:rsid w:val="00522A5A"/>
    <w:rsid w:val="00522C66"/>
    <w:rsid w:val="00523C75"/>
    <w:rsid w:val="00523C9D"/>
    <w:rsid w:val="00524111"/>
    <w:rsid w:val="0052433C"/>
    <w:rsid w:val="005244F2"/>
    <w:rsid w:val="00524624"/>
    <w:rsid w:val="005258E8"/>
    <w:rsid w:val="005265E0"/>
    <w:rsid w:val="00526E1A"/>
    <w:rsid w:val="00527135"/>
    <w:rsid w:val="00527727"/>
    <w:rsid w:val="00527D17"/>
    <w:rsid w:val="00530276"/>
    <w:rsid w:val="0053045C"/>
    <w:rsid w:val="00530ADA"/>
    <w:rsid w:val="00530B3D"/>
    <w:rsid w:val="0053103F"/>
    <w:rsid w:val="0053142A"/>
    <w:rsid w:val="005317EA"/>
    <w:rsid w:val="0053202F"/>
    <w:rsid w:val="005326EC"/>
    <w:rsid w:val="00532893"/>
    <w:rsid w:val="005330A9"/>
    <w:rsid w:val="005334BF"/>
    <w:rsid w:val="005339FF"/>
    <w:rsid w:val="00533A1B"/>
    <w:rsid w:val="00533C50"/>
    <w:rsid w:val="00534710"/>
    <w:rsid w:val="005348C0"/>
    <w:rsid w:val="00534B00"/>
    <w:rsid w:val="00534DDE"/>
    <w:rsid w:val="00534F93"/>
    <w:rsid w:val="005350B1"/>
    <w:rsid w:val="005354E5"/>
    <w:rsid w:val="005358FA"/>
    <w:rsid w:val="00535CE7"/>
    <w:rsid w:val="00536ECE"/>
    <w:rsid w:val="00537D23"/>
    <w:rsid w:val="00540AF3"/>
    <w:rsid w:val="005413DE"/>
    <w:rsid w:val="00541674"/>
    <w:rsid w:val="005419E3"/>
    <w:rsid w:val="00542526"/>
    <w:rsid w:val="00542FCC"/>
    <w:rsid w:val="00543CA4"/>
    <w:rsid w:val="00543E99"/>
    <w:rsid w:val="00543EAD"/>
    <w:rsid w:val="00544AD1"/>
    <w:rsid w:val="00544C05"/>
    <w:rsid w:val="00544DBF"/>
    <w:rsid w:val="00545279"/>
    <w:rsid w:val="005457E4"/>
    <w:rsid w:val="00545AF7"/>
    <w:rsid w:val="005461A4"/>
    <w:rsid w:val="0054657B"/>
    <w:rsid w:val="00546616"/>
    <w:rsid w:val="0054681F"/>
    <w:rsid w:val="0054741F"/>
    <w:rsid w:val="005474B2"/>
    <w:rsid w:val="00547F5C"/>
    <w:rsid w:val="00550164"/>
    <w:rsid w:val="00550474"/>
    <w:rsid w:val="0055072A"/>
    <w:rsid w:val="00550761"/>
    <w:rsid w:val="00551360"/>
    <w:rsid w:val="00551475"/>
    <w:rsid w:val="00551997"/>
    <w:rsid w:val="005519BC"/>
    <w:rsid w:val="0055205B"/>
    <w:rsid w:val="005521BE"/>
    <w:rsid w:val="00552496"/>
    <w:rsid w:val="0055276D"/>
    <w:rsid w:val="0055299C"/>
    <w:rsid w:val="0055302E"/>
    <w:rsid w:val="0055441B"/>
    <w:rsid w:val="005549E1"/>
    <w:rsid w:val="00554D31"/>
    <w:rsid w:val="00554D81"/>
    <w:rsid w:val="00555093"/>
    <w:rsid w:val="005550FC"/>
    <w:rsid w:val="00555415"/>
    <w:rsid w:val="005555BA"/>
    <w:rsid w:val="0055585D"/>
    <w:rsid w:val="00555E74"/>
    <w:rsid w:val="005561C7"/>
    <w:rsid w:val="005566DD"/>
    <w:rsid w:val="005568C2"/>
    <w:rsid w:val="00556A5C"/>
    <w:rsid w:val="005570A4"/>
    <w:rsid w:val="00557773"/>
    <w:rsid w:val="005577D9"/>
    <w:rsid w:val="005579BA"/>
    <w:rsid w:val="00557AD9"/>
    <w:rsid w:val="00557CB8"/>
    <w:rsid w:val="00557D06"/>
    <w:rsid w:val="00560589"/>
    <w:rsid w:val="005605F6"/>
    <w:rsid w:val="00560E0B"/>
    <w:rsid w:val="00560EA0"/>
    <w:rsid w:val="00560F1C"/>
    <w:rsid w:val="00560F51"/>
    <w:rsid w:val="00561473"/>
    <w:rsid w:val="00561745"/>
    <w:rsid w:val="005624F5"/>
    <w:rsid w:val="005625AB"/>
    <w:rsid w:val="0056263A"/>
    <w:rsid w:val="0056285A"/>
    <w:rsid w:val="00562A1A"/>
    <w:rsid w:val="00562C81"/>
    <w:rsid w:val="00562D7B"/>
    <w:rsid w:val="00563A24"/>
    <w:rsid w:val="005640BF"/>
    <w:rsid w:val="005641D4"/>
    <w:rsid w:val="0056429F"/>
    <w:rsid w:val="0056469E"/>
    <w:rsid w:val="005648DE"/>
    <w:rsid w:val="00564B2A"/>
    <w:rsid w:val="005656E8"/>
    <w:rsid w:val="005657C2"/>
    <w:rsid w:val="00565B7C"/>
    <w:rsid w:val="00566428"/>
    <w:rsid w:val="00566509"/>
    <w:rsid w:val="00566E82"/>
    <w:rsid w:val="0056716F"/>
    <w:rsid w:val="00567501"/>
    <w:rsid w:val="005677E6"/>
    <w:rsid w:val="005678CA"/>
    <w:rsid w:val="00567995"/>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2F2F"/>
    <w:rsid w:val="00573177"/>
    <w:rsid w:val="005731B9"/>
    <w:rsid w:val="00573349"/>
    <w:rsid w:val="00573431"/>
    <w:rsid w:val="00573581"/>
    <w:rsid w:val="00573DE8"/>
    <w:rsid w:val="005740EF"/>
    <w:rsid w:val="00574E83"/>
    <w:rsid w:val="00574F11"/>
    <w:rsid w:val="005752AF"/>
    <w:rsid w:val="0057536F"/>
    <w:rsid w:val="00575E60"/>
    <w:rsid w:val="0057616E"/>
    <w:rsid w:val="0057694D"/>
    <w:rsid w:val="00577502"/>
    <w:rsid w:val="0058032C"/>
    <w:rsid w:val="005803D7"/>
    <w:rsid w:val="00580435"/>
    <w:rsid w:val="00580AAC"/>
    <w:rsid w:val="00581A66"/>
    <w:rsid w:val="00581AC3"/>
    <w:rsid w:val="0058229B"/>
    <w:rsid w:val="00582524"/>
    <w:rsid w:val="005827FA"/>
    <w:rsid w:val="00582A8B"/>
    <w:rsid w:val="00582E64"/>
    <w:rsid w:val="00582F97"/>
    <w:rsid w:val="00583144"/>
    <w:rsid w:val="005837FF"/>
    <w:rsid w:val="00583958"/>
    <w:rsid w:val="00583E87"/>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97D8F"/>
    <w:rsid w:val="005A0158"/>
    <w:rsid w:val="005A0554"/>
    <w:rsid w:val="005A077D"/>
    <w:rsid w:val="005A07D1"/>
    <w:rsid w:val="005A0971"/>
    <w:rsid w:val="005A0A0B"/>
    <w:rsid w:val="005A137B"/>
    <w:rsid w:val="005A14CB"/>
    <w:rsid w:val="005A1610"/>
    <w:rsid w:val="005A18C6"/>
    <w:rsid w:val="005A1AFF"/>
    <w:rsid w:val="005A1B7E"/>
    <w:rsid w:val="005A2110"/>
    <w:rsid w:val="005A2282"/>
    <w:rsid w:val="005A24DA"/>
    <w:rsid w:val="005A321E"/>
    <w:rsid w:val="005A32B1"/>
    <w:rsid w:val="005A342F"/>
    <w:rsid w:val="005A3855"/>
    <w:rsid w:val="005A3CDE"/>
    <w:rsid w:val="005A3F6B"/>
    <w:rsid w:val="005A412F"/>
    <w:rsid w:val="005A41A8"/>
    <w:rsid w:val="005A43BA"/>
    <w:rsid w:val="005A4497"/>
    <w:rsid w:val="005A4C6D"/>
    <w:rsid w:val="005A5029"/>
    <w:rsid w:val="005A54C8"/>
    <w:rsid w:val="005A5953"/>
    <w:rsid w:val="005A6213"/>
    <w:rsid w:val="005A68B4"/>
    <w:rsid w:val="005A7645"/>
    <w:rsid w:val="005B0103"/>
    <w:rsid w:val="005B0676"/>
    <w:rsid w:val="005B08C4"/>
    <w:rsid w:val="005B097D"/>
    <w:rsid w:val="005B0C2F"/>
    <w:rsid w:val="005B0F4F"/>
    <w:rsid w:val="005B136A"/>
    <w:rsid w:val="005B1765"/>
    <w:rsid w:val="005B1876"/>
    <w:rsid w:val="005B1920"/>
    <w:rsid w:val="005B1FFC"/>
    <w:rsid w:val="005B21E8"/>
    <w:rsid w:val="005B23CE"/>
    <w:rsid w:val="005B32BD"/>
    <w:rsid w:val="005B3667"/>
    <w:rsid w:val="005B3914"/>
    <w:rsid w:val="005B39B0"/>
    <w:rsid w:val="005B44C5"/>
    <w:rsid w:val="005B469C"/>
    <w:rsid w:val="005B4DEB"/>
    <w:rsid w:val="005B4E7A"/>
    <w:rsid w:val="005B5DA0"/>
    <w:rsid w:val="005B5E6D"/>
    <w:rsid w:val="005B6035"/>
    <w:rsid w:val="005B6159"/>
    <w:rsid w:val="005B630C"/>
    <w:rsid w:val="005B6344"/>
    <w:rsid w:val="005B6FE5"/>
    <w:rsid w:val="005B719F"/>
    <w:rsid w:val="005B738E"/>
    <w:rsid w:val="005B7453"/>
    <w:rsid w:val="005B7B38"/>
    <w:rsid w:val="005C0103"/>
    <w:rsid w:val="005C04C5"/>
    <w:rsid w:val="005C06FD"/>
    <w:rsid w:val="005C0783"/>
    <w:rsid w:val="005C083B"/>
    <w:rsid w:val="005C1015"/>
    <w:rsid w:val="005C12B8"/>
    <w:rsid w:val="005C1B28"/>
    <w:rsid w:val="005C1B3E"/>
    <w:rsid w:val="005C2084"/>
    <w:rsid w:val="005C23F1"/>
    <w:rsid w:val="005C245B"/>
    <w:rsid w:val="005C27AC"/>
    <w:rsid w:val="005C2B3D"/>
    <w:rsid w:val="005C3539"/>
    <w:rsid w:val="005C37D1"/>
    <w:rsid w:val="005C3987"/>
    <w:rsid w:val="005C3C55"/>
    <w:rsid w:val="005C41F7"/>
    <w:rsid w:val="005C453F"/>
    <w:rsid w:val="005C45AC"/>
    <w:rsid w:val="005C45E6"/>
    <w:rsid w:val="005C4CA3"/>
    <w:rsid w:val="005C4CF6"/>
    <w:rsid w:val="005C4E5F"/>
    <w:rsid w:val="005C50B6"/>
    <w:rsid w:val="005C5211"/>
    <w:rsid w:val="005C54A5"/>
    <w:rsid w:val="005C55E6"/>
    <w:rsid w:val="005C5BCE"/>
    <w:rsid w:val="005C6AE5"/>
    <w:rsid w:val="005C6B0E"/>
    <w:rsid w:val="005C6C4E"/>
    <w:rsid w:val="005C6E1D"/>
    <w:rsid w:val="005C7472"/>
    <w:rsid w:val="005C7D48"/>
    <w:rsid w:val="005D0273"/>
    <w:rsid w:val="005D0EA0"/>
    <w:rsid w:val="005D0F0A"/>
    <w:rsid w:val="005D11EC"/>
    <w:rsid w:val="005D1460"/>
    <w:rsid w:val="005D1480"/>
    <w:rsid w:val="005D1E2D"/>
    <w:rsid w:val="005D3437"/>
    <w:rsid w:val="005D38B7"/>
    <w:rsid w:val="005D38DF"/>
    <w:rsid w:val="005D46A6"/>
    <w:rsid w:val="005D4AD2"/>
    <w:rsid w:val="005D51C0"/>
    <w:rsid w:val="005D5BA7"/>
    <w:rsid w:val="005D5C4C"/>
    <w:rsid w:val="005D5EDB"/>
    <w:rsid w:val="005D63BF"/>
    <w:rsid w:val="005D649F"/>
    <w:rsid w:val="005D6727"/>
    <w:rsid w:val="005D6800"/>
    <w:rsid w:val="005D69DB"/>
    <w:rsid w:val="005D6AF6"/>
    <w:rsid w:val="005D6BCB"/>
    <w:rsid w:val="005D75B3"/>
    <w:rsid w:val="005D765A"/>
    <w:rsid w:val="005D7996"/>
    <w:rsid w:val="005D79E8"/>
    <w:rsid w:val="005D7B64"/>
    <w:rsid w:val="005D7EA6"/>
    <w:rsid w:val="005D7F0B"/>
    <w:rsid w:val="005E0E4C"/>
    <w:rsid w:val="005E0EB2"/>
    <w:rsid w:val="005E0EF8"/>
    <w:rsid w:val="005E10F1"/>
    <w:rsid w:val="005E123A"/>
    <w:rsid w:val="005E138C"/>
    <w:rsid w:val="005E1704"/>
    <w:rsid w:val="005E17AA"/>
    <w:rsid w:val="005E1A85"/>
    <w:rsid w:val="005E1D50"/>
    <w:rsid w:val="005E246F"/>
    <w:rsid w:val="005E27DA"/>
    <w:rsid w:val="005E3750"/>
    <w:rsid w:val="005E3860"/>
    <w:rsid w:val="005E39A4"/>
    <w:rsid w:val="005E3CFF"/>
    <w:rsid w:val="005E3D19"/>
    <w:rsid w:val="005E3EFE"/>
    <w:rsid w:val="005E4A02"/>
    <w:rsid w:val="005E591C"/>
    <w:rsid w:val="005E700F"/>
    <w:rsid w:val="005E704A"/>
    <w:rsid w:val="005E7157"/>
    <w:rsid w:val="005E7D5F"/>
    <w:rsid w:val="005F011B"/>
    <w:rsid w:val="005F04A8"/>
    <w:rsid w:val="005F0914"/>
    <w:rsid w:val="005F0D04"/>
    <w:rsid w:val="005F0E0E"/>
    <w:rsid w:val="005F13B3"/>
    <w:rsid w:val="005F24CA"/>
    <w:rsid w:val="005F259F"/>
    <w:rsid w:val="005F2AA5"/>
    <w:rsid w:val="005F2C03"/>
    <w:rsid w:val="005F3150"/>
    <w:rsid w:val="005F33E3"/>
    <w:rsid w:val="005F3947"/>
    <w:rsid w:val="005F3C29"/>
    <w:rsid w:val="005F3C9D"/>
    <w:rsid w:val="005F4C7D"/>
    <w:rsid w:val="005F502D"/>
    <w:rsid w:val="005F5369"/>
    <w:rsid w:val="005F55B0"/>
    <w:rsid w:val="005F5D81"/>
    <w:rsid w:val="005F67F8"/>
    <w:rsid w:val="005F6A66"/>
    <w:rsid w:val="005F6B8C"/>
    <w:rsid w:val="005F7207"/>
    <w:rsid w:val="005F73AD"/>
    <w:rsid w:val="005F73C3"/>
    <w:rsid w:val="005F7553"/>
    <w:rsid w:val="005F7A0A"/>
    <w:rsid w:val="005F7B63"/>
    <w:rsid w:val="005F7DCA"/>
    <w:rsid w:val="005F7E8E"/>
    <w:rsid w:val="00600211"/>
    <w:rsid w:val="00600501"/>
    <w:rsid w:val="00600BA5"/>
    <w:rsid w:val="00600E02"/>
    <w:rsid w:val="006012AA"/>
    <w:rsid w:val="006014A3"/>
    <w:rsid w:val="006016DB"/>
    <w:rsid w:val="00601D25"/>
    <w:rsid w:val="00601EEA"/>
    <w:rsid w:val="0060216E"/>
    <w:rsid w:val="00602356"/>
    <w:rsid w:val="0060279C"/>
    <w:rsid w:val="00602C11"/>
    <w:rsid w:val="00602D73"/>
    <w:rsid w:val="00603360"/>
    <w:rsid w:val="0060359D"/>
    <w:rsid w:val="00603740"/>
    <w:rsid w:val="006039B1"/>
    <w:rsid w:val="00603B43"/>
    <w:rsid w:val="00603D35"/>
    <w:rsid w:val="00604251"/>
    <w:rsid w:val="006046F2"/>
    <w:rsid w:val="00604AD0"/>
    <w:rsid w:val="00604AD5"/>
    <w:rsid w:val="00604B99"/>
    <w:rsid w:val="0060504C"/>
    <w:rsid w:val="006066CD"/>
    <w:rsid w:val="0060696D"/>
    <w:rsid w:val="00606971"/>
    <w:rsid w:val="0060697D"/>
    <w:rsid w:val="00606CF6"/>
    <w:rsid w:val="0060706D"/>
    <w:rsid w:val="006071C0"/>
    <w:rsid w:val="006075CD"/>
    <w:rsid w:val="006077D4"/>
    <w:rsid w:val="00607CEB"/>
    <w:rsid w:val="00607E4B"/>
    <w:rsid w:val="006100CE"/>
    <w:rsid w:val="006104F7"/>
    <w:rsid w:val="006107A3"/>
    <w:rsid w:val="00610E68"/>
    <w:rsid w:val="00611387"/>
    <w:rsid w:val="006114E1"/>
    <w:rsid w:val="00611509"/>
    <w:rsid w:val="006115CD"/>
    <w:rsid w:val="00611E3F"/>
    <w:rsid w:val="006120C4"/>
    <w:rsid w:val="006122B0"/>
    <w:rsid w:val="00612436"/>
    <w:rsid w:val="006130E7"/>
    <w:rsid w:val="00613136"/>
    <w:rsid w:val="006131ED"/>
    <w:rsid w:val="00613250"/>
    <w:rsid w:val="00613437"/>
    <w:rsid w:val="00614002"/>
    <w:rsid w:val="006141E2"/>
    <w:rsid w:val="0061423F"/>
    <w:rsid w:val="006148B7"/>
    <w:rsid w:val="00614E62"/>
    <w:rsid w:val="00615093"/>
    <w:rsid w:val="006152DC"/>
    <w:rsid w:val="006153B7"/>
    <w:rsid w:val="00615C50"/>
    <w:rsid w:val="00615FEA"/>
    <w:rsid w:val="006164CA"/>
    <w:rsid w:val="006166D8"/>
    <w:rsid w:val="00616C3C"/>
    <w:rsid w:val="00620233"/>
    <w:rsid w:val="00620507"/>
    <w:rsid w:val="00620520"/>
    <w:rsid w:val="00620A48"/>
    <w:rsid w:val="00620D9D"/>
    <w:rsid w:val="00620F79"/>
    <w:rsid w:val="006210DA"/>
    <w:rsid w:val="006219FB"/>
    <w:rsid w:val="00621B4B"/>
    <w:rsid w:val="00621B95"/>
    <w:rsid w:val="00622370"/>
    <w:rsid w:val="00622956"/>
    <w:rsid w:val="006229EC"/>
    <w:rsid w:val="00622E41"/>
    <w:rsid w:val="006230B4"/>
    <w:rsid w:val="006236F9"/>
    <w:rsid w:val="00623731"/>
    <w:rsid w:val="00623A9B"/>
    <w:rsid w:val="00623D7D"/>
    <w:rsid w:val="00623ECF"/>
    <w:rsid w:val="00624055"/>
    <w:rsid w:val="00624523"/>
    <w:rsid w:val="006248C0"/>
    <w:rsid w:val="00624B44"/>
    <w:rsid w:val="00624E78"/>
    <w:rsid w:val="00625206"/>
    <w:rsid w:val="00625289"/>
    <w:rsid w:val="0062576C"/>
    <w:rsid w:val="0062585D"/>
    <w:rsid w:val="00626614"/>
    <w:rsid w:val="006268BC"/>
    <w:rsid w:val="00626BC3"/>
    <w:rsid w:val="00627343"/>
    <w:rsid w:val="006277B7"/>
    <w:rsid w:val="00627BA8"/>
    <w:rsid w:val="00627C3C"/>
    <w:rsid w:val="0063016D"/>
    <w:rsid w:val="00630380"/>
    <w:rsid w:val="006309AD"/>
    <w:rsid w:val="00631199"/>
    <w:rsid w:val="0063144C"/>
    <w:rsid w:val="006315B0"/>
    <w:rsid w:val="00631E53"/>
    <w:rsid w:val="0063205F"/>
    <w:rsid w:val="00632247"/>
    <w:rsid w:val="00632456"/>
    <w:rsid w:val="006327AF"/>
    <w:rsid w:val="00633568"/>
    <w:rsid w:val="006335F1"/>
    <w:rsid w:val="00633E3E"/>
    <w:rsid w:val="00634A1C"/>
    <w:rsid w:val="00634D61"/>
    <w:rsid w:val="00634ECC"/>
    <w:rsid w:val="00635206"/>
    <w:rsid w:val="00635DF2"/>
    <w:rsid w:val="0063607A"/>
    <w:rsid w:val="00636835"/>
    <w:rsid w:val="00636B54"/>
    <w:rsid w:val="00637C5B"/>
    <w:rsid w:val="00637C92"/>
    <w:rsid w:val="00637F4B"/>
    <w:rsid w:val="006407CE"/>
    <w:rsid w:val="006407D4"/>
    <w:rsid w:val="00640921"/>
    <w:rsid w:val="00640ACA"/>
    <w:rsid w:val="00640D6B"/>
    <w:rsid w:val="00640DD5"/>
    <w:rsid w:val="00641177"/>
    <w:rsid w:val="0064143A"/>
    <w:rsid w:val="00641655"/>
    <w:rsid w:val="00641E76"/>
    <w:rsid w:val="00642828"/>
    <w:rsid w:val="00642A7E"/>
    <w:rsid w:val="00642E7C"/>
    <w:rsid w:val="00643567"/>
    <w:rsid w:val="006436C8"/>
    <w:rsid w:val="0064371C"/>
    <w:rsid w:val="00643F9D"/>
    <w:rsid w:val="00643FA7"/>
    <w:rsid w:val="00644E49"/>
    <w:rsid w:val="006456EC"/>
    <w:rsid w:val="00645744"/>
    <w:rsid w:val="00645B5C"/>
    <w:rsid w:val="00645D67"/>
    <w:rsid w:val="00645DAA"/>
    <w:rsid w:val="006460F7"/>
    <w:rsid w:val="0064684C"/>
    <w:rsid w:val="00646990"/>
    <w:rsid w:val="00646BD5"/>
    <w:rsid w:val="00647189"/>
    <w:rsid w:val="006509CC"/>
    <w:rsid w:val="0065110D"/>
    <w:rsid w:val="00651670"/>
    <w:rsid w:val="00651677"/>
    <w:rsid w:val="00651761"/>
    <w:rsid w:val="0065198F"/>
    <w:rsid w:val="00651B09"/>
    <w:rsid w:val="00652281"/>
    <w:rsid w:val="0065237E"/>
    <w:rsid w:val="00652543"/>
    <w:rsid w:val="006526D6"/>
    <w:rsid w:val="00652ABD"/>
    <w:rsid w:val="00652AE9"/>
    <w:rsid w:val="00652C6E"/>
    <w:rsid w:val="00652F59"/>
    <w:rsid w:val="00653087"/>
    <w:rsid w:val="006538A0"/>
    <w:rsid w:val="006545E0"/>
    <w:rsid w:val="00654611"/>
    <w:rsid w:val="00654ED1"/>
    <w:rsid w:val="00654F45"/>
    <w:rsid w:val="006560D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6BE7"/>
    <w:rsid w:val="00667235"/>
    <w:rsid w:val="006676F6"/>
    <w:rsid w:val="00670002"/>
    <w:rsid w:val="0067004E"/>
    <w:rsid w:val="00670CFC"/>
    <w:rsid w:val="00670E7E"/>
    <w:rsid w:val="006712FA"/>
    <w:rsid w:val="006713EF"/>
    <w:rsid w:val="006714D4"/>
    <w:rsid w:val="0067158E"/>
    <w:rsid w:val="006715B8"/>
    <w:rsid w:val="0067171E"/>
    <w:rsid w:val="0067174B"/>
    <w:rsid w:val="0067227A"/>
    <w:rsid w:val="0067242A"/>
    <w:rsid w:val="0067250E"/>
    <w:rsid w:val="00672C03"/>
    <w:rsid w:val="00673447"/>
    <w:rsid w:val="00673D79"/>
    <w:rsid w:val="00675155"/>
    <w:rsid w:val="0067563F"/>
    <w:rsid w:val="00675817"/>
    <w:rsid w:val="0067582A"/>
    <w:rsid w:val="006759B1"/>
    <w:rsid w:val="00675B8A"/>
    <w:rsid w:val="006760A5"/>
    <w:rsid w:val="006761E7"/>
    <w:rsid w:val="006764BC"/>
    <w:rsid w:val="0067651B"/>
    <w:rsid w:val="00676564"/>
    <w:rsid w:val="00677ABD"/>
    <w:rsid w:val="00680381"/>
    <w:rsid w:val="00680F66"/>
    <w:rsid w:val="00680F70"/>
    <w:rsid w:val="00681206"/>
    <w:rsid w:val="00681676"/>
    <w:rsid w:val="006823A8"/>
    <w:rsid w:val="00682CDE"/>
    <w:rsid w:val="00682EE0"/>
    <w:rsid w:val="00682FBE"/>
    <w:rsid w:val="00683484"/>
    <w:rsid w:val="006842FB"/>
    <w:rsid w:val="006848B4"/>
    <w:rsid w:val="00684995"/>
    <w:rsid w:val="00684D26"/>
    <w:rsid w:val="006855BF"/>
    <w:rsid w:val="00685FB5"/>
    <w:rsid w:val="0068640C"/>
    <w:rsid w:val="00686635"/>
    <w:rsid w:val="00686FD4"/>
    <w:rsid w:val="0068729F"/>
    <w:rsid w:val="00687922"/>
    <w:rsid w:val="00687AB9"/>
    <w:rsid w:val="0069027D"/>
    <w:rsid w:val="006908D0"/>
    <w:rsid w:val="00691141"/>
    <w:rsid w:val="006912CC"/>
    <w:rsid w:val="00691B08"/>
    <w:rsid w:val="00692138"/>
    <w:rsid w:val="00692805"/>
    <w:rsid w:val="0069292A"/>
    <w:rsid w:val="0069303E"/>
    <w:rsid w:val="00693163"/>
    <w:rsid w:val="006935D7"/>
    <w:rsid w:val="00693683"/>
    <w:rsid w:val="006946F1"/>
    <w:rsid w:val="006952A8"/>
    <w:rsid w:val="00695693"/>
    <w:rsid w:val="006960DB"/>
    <w:rsid w:val="006964BE"/>
    <w:rsid w:val="00696CD2"/>
    <w:rsid w:val="00696DCE"/>
    <w:rsid w:val="00697118"/>
    <w:rsid w:val="0069723F"/>
    <w:rsid w:val="00697959"/>
    <w:rsid w:val="00697D31"/>
    <w:rsid w:val="006A0494"/>
    <w:rsid w:val="006A07A7"/>
    <w:rsid w:val="006A09D6"/>
    <w:rsid w:val="006A0A66"/>
    <w:rsid w:val="006A16A6"/>
    <w:rsid w:val="006A1778"/>
    <w:rsid w:val="006A2426"/>
    <w:rsid w:val="006A28D4"/>
    <w:rsid w:val="006A2B8E"/>
    <w:rsid w:val="006A2CC2"/>
    <w:rsid w:val="006A2EF0"/>
    <w:rsid w:val="006A40EE"/>
    <w:rsid w:val="006A460E"/>
    <w:rsid w:val="006A494C"/>
    <w:rsid w:val="006A4F4C"/>
    <w:rsid w:val="006A5B7B"/>
    <w:rsid w:val="006A5F26"/>
    <w:rsid w:val="006A5F4A"/>
    <w:rsid w:val="006A68CE"/>
    <w:rsid w:val="006A7057"/>
    <w:rsid w:val="006A7191"/>
    <w:rsid w:val="006A731C"/>
    <w:rsid w:val="006A7EAC"/>
    <w:rsid w:val="006B04C6"/>
    <w:rsid w:val="006B05AD"/>
    <w:rsid w:val="006B0ADB"/>
    <w:rsid w:val="006B0BFC"/>
    <w:rsid w:val="006B0EF0"/>
    <w:rsid w:val="006B0FCF"/>
    <w:rsid w:val="006B1154"/>
    <w:rsid w:val="006B205E"/>
    <w:rsid w:val="006B26CF"/>
    <w:rsid w:val="006B291A"/>
    <w:rsid w:val="006B2FEB"/>
    <w:rsid w:val="006B34E0"/>
    <w:rsid w:val="006B44E6"/>
    <w:rsid w:val="006B4610"/>
    <w:rsid w:val="006B4619"/>
    <w:rsid w:val="006B4B5A"/>
    <w:rsid w:val="006B4D15"/>
    <w:rsid w:val="006B5F45"/>
    <w:rsid w:val="006B720C"/>
    <w:rsid w:val="006B7463"/>
    <w:rsid w:val="006B7E99"/>
    <w:rsid w:val="006C0764"/>
    <w:rsid w:val="006C129E"/>
    <w:rsid w:val="006C14EA"/>
    <w:rsid w:val="006C1538"/>
    <w:rsid w:val="006C16A4"/>
    <w:rsid w:val="006C1CF1"/>
    <w:rsid w:val="006C1D3E"/>
    <w:rsid w:val="006C2109"/>
    <w:rsid w:val="006C28FE"/>
    <w:rsid w:val="006C2970"/>
    <w:rsid w:val="006C2C01"/>
    <w:rsid w:val="006C30B8"/>
    <w:rsid w:val="006C3256"/>
    <w:rsid w:val="006C34F1"/>
    <w:rsid w:val="006C412A"/>
    <w:rsid w:val="006C452F"/>
    <w:rsid w:val="006C49EB"/>
    <w:rsid w:val="006C507C"/>
    <w:rsid w:val="006C5283"/>
    <w:rsid w:val="006C57A0"/>
    <w:rsid w:val="006C5A3C"/>
    <w:rsid w:val="006C5C8E"/>
    <w:rsid w:val="006C604D"/>
    <w:rsid w:val="006C6583"/>
    <w:rsid w:val="006C6B10"/>
    <w:rsid w:val="006C6D6E"/>
    <w:rsid w:val="006C6EDC"/>
    <w:rsid w:val="006C77AC"/>
    <w:rsid w:val="006C7938"/>
    <w:rsid w:val="006C7C43"/>
    <w:rsid w:val="006D0267"/>
    <w:rsid w:val="006D0724"/>
    <w:rsid w:val="006D08FA"/>
    <w:rsid w:val="006D0DC7"/>
    <w:rsid w:val="006D0DEC"/>
    <w:rsid w:val="006D0FE8"/>
    <w:rsid w:val="006D1385"/>
    <w:rsid w:val="006D14CD"/>
    <w:rsid w:val="006D1548"/>
    <w:rsid w:val="006D17ED"/>
    <w:rsid w:val="006D198D"/>
    <w:rsid w:val="006D27B1"/>
    <w:rsid w:val="006D27D5"/>
    <w:rsid w:val="006D2875"/>
    <w:rsid w:val="006D2D99"/>
    <w:rsid w:val="006D30F7"/>
    <w:rsid w:val="006D3DE3"/>
    <w:rsid w:val="006D3E17"/>
    <w:rsid w:val="006D4272"/>
    <w:rsid w:val="006D433E"/>
    <w:rsid w:val="006D4DB4"/>
    <w:rsid w:val="006D55C4"/>
    <w:rsid w:val="006D56E6"/>
    <w:rsid w:val="006D59AB"/>
    <w:rsid w:val="006D69F0"/>
    <w:rsid w:val="006D733F"/>
    <w:rsid w:val="006D750B"/>
    <w:rsid w:val="006D7C17"/>
    <w:rsid w:val="006D7DF9"/>
    <w:rsid w:val="006E00A1"/>
    <w:rsid w:val="006E00B1"/>
    <w:rsid w:val="006E01AE"/>
    <w:rsid w:val="006E02A6"/>
    <w:rsid w:val="006E05C8"/>
    <w:rsid w:val="006E08A3"/>
    <w:rsid w:val="006E0CEE"/>
    <w:rsid w:val="006E111B"/>
    <w:rsid w:val="006E15C0"/>
    <w:rsid w:val="006E15F7"/>
    <w:rsid w:val="006E167B"/>
    <w:rsid w:val="006E176E"/>
    <w:rsid w:val="006E1989"/>
    <w:rsid w:val="006E1B3B"/>
    <w:rsid w:val="006E1CD6"/>
    <w:rsid w:val="006E21C5"/>
    <w:rsid w:val="006E2636"/>
    <w:rsid w:val="006E336B"/>
    <w:rsid w:val="006E378E"/>
    <w:rsid w:val="006E394C"/>
    <w:rsid w:val="006E3A6E"/>
    <w:rsid w:val="006E3F86"/>
    <w:rsid w:val="006E4B42"/>
    <w:rsid w:val="006E64B6"/>
    <w:rsid w:val="006E6773"/>
    <w:rsid w:val="006E68B6"/>
    <w:rsid w:val="006E6C60"/>
    <w:rsid w:val="006E7039"/>
    <w:rsid w:val="006E708A"/>
    <w:rsid w:val="006E7159"/>
    <w:rsid w:val="006E71A7"/>
    <w:rsid w:val="006E722F"/>
    <w:rsid w:val="006E76CB"/>
    <w:rsid w:val="006E78BC"/>
    <w:rsid w:val="006E7CB5"/>
    <w:rsid w:val="006F00B0"/>
    <w:rsid w:val="006F07C6"/>
    <w:rsid w:val="006F0BB8"/>
    <w:rsid w:val="006F12F3"/>
    <w:rsid w:val="006F1351"/>
    <w:rsid w:val="006F139D"/>
    <w:rsid w:val="006F172B"/>
    <w:rsid w:val="006F2127"/>
    <w:rsid w:val="006F231F"/>
    <w:rsid w:val="006F292D"/>
    <w:rsid w:val="006F3B3E"/>
    <w:rsid w:val="006F3C49"/>
    <w:rsid w:val="006F3D13"/>
    <w:rsid w:val="006F4136"/>
    <w:rsid w:val="006F4195"/>
    <w:rsid w:val="006F48CF"/>
    <w:rsid w:val="006F4A54"/>
    <w:rsid w:val="006F4D77"/>
    <w:rsid w:val="006F4F77"/>
    <w:rsid w:val="006F5643"/>
    <w:rsid w:val="006F5744"/>
    <w:rsid w:val="006F57B0"/>
    <w:rsid w:val="006F5AAB"/>
    <w:rsid w:val="006F5D8A"/>
    <w:rsid w:val="006F605E"/>
    <w:rsid w:val="006F6318"/>
    <w:rsid w:val="006F634C"/>
    <w:rsid w:val="006F6681"/>
    <w:rsid w:val="006F6B9A"/>
    <w:rsid w:val="006F6C0D"/>
    <w:rsid w:val="006F6D88"/>
    <w:rsid w:val="006F7134"/>
    <w:rsid w:val="006F7664"/>
    <w:rsid w:val="006F7ED8"/>
    <w:rsid w:val="0070020E"/>
    <w:rsid w:val="007005BC"/>
    <w:rsid w:val="007005CA"/>
    <w:rsid w:val="00700627"/>
    <w:rsid w:val="0070116A"/>
    <w:rsid w:val="00701CF5"/>
    <w:rsid w:val="00702379"/>
    <w:rsid w:val="0070259F"/>
    <w:rsid w:val="00702B99"/>
    <w:rsid w:val="00704129"/>
    <w:rsid w:val="007048F6"/>
    <w:rsid w:val="00704CAC"/>
    <w:rsid w:val="00705566"/>
    <w:rsid w:val="007056B5"/>
    <w:rsid w:val="0070582C"/>
    <w:rsid w:val="007059D2"/>
    <w:rsid w:val="00706200"/>
    <w:rsid w:val="00706D4C"/>
    <w:rsid w:val="00706E09"/>
    <w:rsid w:val="00707C85"/>
    <w:rsid w:val="007102E4"/>
    <w:rsid w:val="0071030F"/>
    <w:rsid w:val="00710A4C"/>
    <w:rsid w:val="00710AA0"/>
    <w:rsid w:val="00710BA9"/>
    <w:rsid w:val="00710BDE"/>
    <w:rsid w:val="00710CF1"/>
    <w:rsid w:val="00711B7E"/>
    <w:rsid w:val="007120DE"/>
    <w:rsid w:val="00712333"/>
    <w:rsid w:val="00712798"/>
    <w:rsid w:val="007127D1"/>
    <w:rsid w:val="007128D9"/>
    <w:rsid w:val="0071294C"/>
    <w:rsid w:val="00712D41"/>
    <w:rsid w:val="007136CB"/>
    <w:rsid w:val="00713883"/>
    <w:rsid w:val="00713AF3"/>
    <w:rsid w:val="0071486C"/>
    <w:rsid w:val="00714ECE"/>
    <w:rsid w:val="00715620"/>
    <w:rsid w:val="007158E6"/>
    <w:rsid w:val="007159E1"/>
    <w:rsid w:val="00715D29"/>
    <w:rsid w:val="00715E0E"/>
    <w:rsid w:val="00716202"/>
    <w:rsid w:val="00716329"/>
    <w:rsid w:val="0071642F"/>
    <w:rsid w:val="007169C8"/>
    <w:rsid w:val="00716AD3"/>
    <w:rsid w:val="00716CF4"/>
    <w:rsid w:val="00716D4F"/>
    <w:rsid w:val="007173C9"/>
    <w:rsid w:val="00717498"/>
    <w:rsid w:val="00717DD6"/>
    <w:rsid w:val="00717EAB"/>
    <w:rsid w:val="00717FB4"/>
    <w:rsid w:val="00720205"/>
    <w:rsid w:val="00720B83"/>
    <w:rsid w:val="007212B5"/>
    <w:rsid w:val="00721717"/>
    <w:rsid w:val="00721889"/>
    <w:rsid w:val="00721D2F"/>
    <w:rsid w:val="007221AD"/>
    <w:rsid w:val="0072233B"/>
    <w:rsid w:val="0072290F"/>
    <w:rsid w:val="00722D33"/>
    <w:rsid w:val="00723011"/>
    <w:rsid w:val="00723894"/>
    <w:rsid w:val="00723899"/>
    <w:rsid w:val="00723B24"/>
    <w:rsid w:val="00723DA1"/>
    <w:rsid w:val="00723FAD"/>
    <w:rsid w:val="00724289"/>
    <w:rsid w:val="007247D2"/>
    <w:rsid w:val="00724871"/>
    <w:rsid w:val="007249D5"/>
    <w:rsid w:val="00724D08"/>
    <w:rsid w:val="00724DEC"/>
    <w:rsid w:val="00725637"/>
    <w:rsid w:val="00725BA7"/>
    <w:rsid w:val="00725CFA"/>
    <w:rsid w:val="00725EE0"/>
    <w:rsid w:val="0072629C"/>
    <w:rsid w:val="00726749"/>
    <w:rsid w:val="007304B0"/>
    <w:rsid w:val="00731296"/>
    <w:rsid w:val="007320AF"/>
    <w:rsid w:val="00732362"/>
    <w:rsid w:val="00733588"/>
    <w:rsid w:val="007336C6"/>
    <w:rsid w:val="00733936"/>
    <w:rsid w:val="00733B81"/>
    <w:rsid w:val="00733E04"/>
    <w:rsid w:val="00733E96"/>
    <w:rsid w:val="00734210"/>
    <w:rsid w:val="00734696"/>
    <w:rsid w:val="00734C25"/>
    <w:rsid w:val="00734F30"/>
    <w:rsid w:val="00735648"/>
    <w:rsid w:val="00735A28"/>
    <w:rsid w:val="00735D86"/>
    <w:rsid w:val="007361F0"/>
    <w:rsid w:val="007364E1"/>
    <w:rsid w:val="00737E4F"/>
    <w:rsid w:val="00737F18"/>
    <w:rsid w:val="007400D4"/>
    <w:rsid w:val="00740694"/>
    <w:rsid w:val="00740DBF"/>
    <w:rsid w:val="0074113B"/>
    <w:rsid w:val="0074131F"/>
    <w:rsid w:val="00741405"/>
    <w:rsid w:val="00741525"/>
    <w:rsid w:val="007417D8"/>
    <w:rsid w:val="00741AA6"/>
    <w:rsid w:val="00741ABE"/>
    <w:rsid w:val="00742250"/>
    <w:rsid w:val="00742358"/>
    <w:rsid w:val="00742414"/>
    <w:rsid w:val="00742811"/>
    <w:rsid w:val="0074320F"/>
    <w:rsid w:val="00743801"/>
    <w:rsid w:val="00743865"/>
    <w:rsid w:val="00743951"/>
    <w:rsid w:val="00743BFF"/>
    <w:rsid w:val="00743DCE"/>
    <w:rsid w:val="007443E6"/>
    <w:rsid w:val="00744402"/>
    <w:rsid w:val="00744429"/>
    <w:rsid w:val="00744628"/>
    <w:rsid w:val="00745125"/>
    <w:rsid w:val="00745531"/>
    <w:rsid w:val="00745610"/>
    <w:rsid w:val="007456B1"/>
    <w:rsid w:val="007456CF"/>
    <w:rsid w:val="007464C3"/>
    <w:rsid w:val="00746CD3"/>
    <w:rsid w:val="00746D32"/>
    <w:rsid w:val="00746ECA"/>
    <w:rsid w:val="00747488"/>
    <w:rsid w:val="00747AAB"/>
    <w:rsid w:val="00747EE5"/>
    <w:rsid w:val="00747F9F"/>
    <w:rsid w:val="007502DE"/>
    <w:rsid w:val="00750335"/>
    <w:rsid w:val="00750CA0"/>
    <w:rsid w:val="00751517"/>
    <w:rsid w:val="0075157B"/>
    <w:rsid w:val="00751C66"/>
    <w:rsid w:val="00752641"/>
    <w:rsid w:val="007526DE"/>
    <w:rsid w:val="007534F1"/>
    <w:rsid w:val="00753937"/>
    <w:rsid w:val="007540B7"/>
    <w:rsid w:val="007548CC"/>
    <w:rsid w:val="007549FD"/>
    <w:rsid w:val="00754FB3"/>
    <w:rsid w:val="00755318"/>
    <w:rsid w:val="00755752"/>
    <w:rsid w:val="007557CA"/>
    <w:rsid w:val="00755A6B"/>
    <w:rsid w:val="00755BDF"/>
    <w:rsid w:val="00755F19"/>
    <w:rsid w:val="00755FEB"/>
    <w:rsid w:val="00756058"/>
    <w:rsid w:val="0075698A"/>
    <w:rsid w:val="0075766F"/>
    <w:rsid w:val="00757945"/>
    <w:rsid w:val="007609F2"/>
    <w:rsid w:val="00760B42"/>
    <w:rsid w:val="00760DC6"/>
    <w:rsid w:val="00760E93"/>
    <w:rsid w:val="00760F4E"/>
    <w:rsid w:val="00760F89"/>
    <w:rsid w:val="007618A3"/>
    <w:rsid w:val="00761BCE"/>
    <w:rsid w:val="007625BE"/>
    <w:rsid w:val="00762A61"/>
    <w:rsid w:val="00762EE8"/>
    <w:rsid w:val="0076343C"/>
    <w:rsid w:val="0076367F"/>
    <w:rsid w:val="007637E6"/>
    <w:rsid w:val="00763C74"/>
    <w:rsid w:val="00763E1F"/>
    <w:rsid w:val="007644BB"/>
    <w:rsid w:val="007649FA"/>
    <w:rsid w:val="007650B5"/>
    <w:rsid w:val="007650D8"/>
    <w:rsid w:val="00765276"/>
    <w:rsid w:val="007653AC"/>
    <w:rsid w:val="007660DE"/>
    <w:rsid w:val="007664B3"/>
    <w:rsid w:val="00766805"/>
    <w:rsid w:val="00766FA9"/>
    <w:rsid w:val="007673A8"/>
    <w:rsid w:val="00767A0F"/>
    <w:rsid w:val="00770243"/>
    <w:rsid w:val="0077060A"/>
    <w:rsid w:val="00770BBF"/>
    <w:rsid w:val="00770E32"/>
    <w:rsid w:val="00771A8F"/>
    <w:rsid w:val="00772168"/>
    <w:rsid w:val="00772374"/>
    <w:rsid w:val="007725E0"/>
    <w:rsid w:val="0077291D"/>
    <w:rsid w:val="00772ED6"/>
    <w:rsid w:val="007730A0"/>
    <w:rsid w:val="00773AC1"/>
    <w:rsid w:val="00773D2B"/>
    <w:rsid w:val="00774357"/>
    <w:rsid w:val="00774B6A"/>
    <w:rsid w:val="0077585B"/>
    <w:rsid w:val="00775ACC"/>
    <w:rsid w:val="00775B46"/>
    <w:rsid w:val="007761A7"/>
    <w:rsid w:val="007763BE"/>
    <w:rsid w:val="00776BA5"/>
    <w:rsid w:val="00776DE9"/>
    <w:rsid w:val="00776E70"/>
    <w:rsid w:val="0077729D"/>
    <w:rsid w:val="00780908"/>
    <w:rsid w:val="00781202"/>
    <w:rsid w:val="00781226"/>
    <w:rsid w:val="00781455"/>
    <w:rsid w:val="007817EA"/>
    <w:rsid w:val="00781A0D"/>
    <w:rsid w:val="00781E87"/>
    <w:rsid w:val="00781EA5"/>
    <w:rsid w:val="007823DF"/>
    <w:rsid w:val="00782457"/>
    <w:rsid w:val="007828C6"/>
    <w:rsid w:val="00782A8D"/>
    <w:rsid w:val="00782D88"/>
    <w:rsid w:val="0078338E"/>
    <w:rsid w:val="007834B4"/>
    <w:rsid w:val="00783836"/>
    <w:rsid w:val="00784508"/>
    <w:rsid w:val="007846F7"/>
    <w:rsid w:val="007848A3"/>
    <w:rsid w:val="00784AFC"/>
    <w:rsid w:val="007852A6"/>
    <w:rsid w:val="00785395"/>
    <w:rsid w:val="007859E7"/>
    <w:rsid w:val="00785BFE"/>
    <w:rsid w:val="00785E6A"/>
    <w:rsid w:val="00786246"/>
    <w:rsid w:val="0078668A"/>
    <w:rsid w:val="007867AD"/>
    <w:rsid w:val="0078769F"/>
    <w:rsid w:val="00787A28"/>
    <w:rsid w:val="00790054"/>
    <w:rsid w:val="007911EA"/>
    <w:rsid w:val="00791B4D"/>
    <w:rsid w:val="00791E4F"/>
    <w:rsid w:val="0079274F"/>
    <w:rsid w:val="00792754"/>
    <w:rsid w:val="00792818"/>
    <w:rsid w:val="00793D29"/>
    <w:rsid w:val="00793E4B"/>
    <w:rsid w:val="00793EB9"/>
    <w:rsid w:val="00794486"/>
    <w:rsid w:val="007945C3"/>
    <w:rsid w:val="00794FC5"/>
    <w:rsid w:val="00795885"/>
    <w:rsid w:val="007959BF"/>
    <w:rsid w:val="00796047"/>
    <w:rsid w:val="007968D8"/>
    <w:rsid w:val="007968E0"/>
    <w:rsid w:val="00796C8F"/>
    <w:rsid w:val="00796F58"/>
    <w:rsid w:val="007974D8"/>
    <w:rsid w:val="007975A0"/>
    <w:rsid w:val="007975BC"/>
    <w:rsid w:val="00797785"/>
    <w:rsid w:val="00797983"/>
    <w:rsid w:val="00797BFD"/>
    <w:rsid w:val="007A025E"/>
    <w:rsid w:val="007A02E9"/>
    <w:rsid w:val="007A04AB"/>
    <w:rsid w:val="007A098A"/>
    <w:rsid w:val="007A0B32"/>
    <w:rsid w:val="007A0CE0"/>
    <w:rsid w:val="007A0D50"/>
    <w:rsid w:val="007A0D53"/>
    <w:rsid w:val="007A12CB"/>
    <w:rsid w:val="007A1B64"/>
    <w:rsid w:val="007A27B3"/>
    <w:rsid w:val="007A284D"/>
    <w:rsid w:val="007A2DFD"/>
    <w:rsid w:val="007A370F"/>
    <w:rsid w:val="007A3753"/>
    <w:rsid w:val="007A39B7"/>
    <w:rsid w:val="007A43A2"/>
    <w:rsid w:val="007A4538"/>
    <w:rsid w:val="007A4C68"/>
    <w:rsid w:val="007A4F0C"/>
    <w:rsid w:val="007A5FBF"/>
    <w:rsid w:val="007A6382"/>
    <w:rsid w:val="007A685A"/>
    <w:rsid w:val="007A6B14"/>
    <w:rsid w:val="007A77BF"/>
    <w:rsid w:val="007A798A"/>
    <w:rsid w:val="007A7C85"/>
    <w:rsid w:val="007B0088"/>
    <w:rsid w:val="007B043C"/>
    <w:rsid w:val="007B0C16"/>
    <w:rsid w:val="007B0E1D"/>
    <w:rsid w:val="007B0E40"/>
    <w:rsid w:val="007B0F73"/>
    <w:rsid w:val="007B1521"/>
    <w:rsid w:val="007B1973"/>
    <w:rsid w:val="007B1990"/>
    <w:rsid w:val="007B20DF"/>
    <w:rsid w:val="007B259C"/>
    <w:rsid w:val="007B26D5"/>
    <w:rsid w:val="007B2805"/>
    <w:rsid w:val="007B2B68"/>
    <w:rsid w:val="007B2DC8"/>
    <w:rsid w:val="007B34C4"/>
    <w:rsid w:val="007B381F"/>
    <w:rsid w:val="007B3948"/>
    <w:rsid w:val="007B3D0C"/>
    <w:rsid w:val="007B3DF8"/>
    <w:rsid w:val="007B481F"/>
    <w:rsid w:val="007B4B70"/>
    <w:rsid w:val="007B586F"/>
    <w:rsid w:val="007B63E5"/>
    <w:rsid w:val="007B6459"/>
    <w:rsid w:val="007B6861"/>
    <w:rsid w:val="007B69CD"/>
    <w:rsid w:val="007B6D53"/>
    <w:rsid w:val="007B7050"/>
    <w:rsid w:val="007B7460"/>
    <w:rsid w:val="007B749C"/>
    <w:rsid w:val="007B75B8"/>
    <w:rsid w:val="007B7FFA"/>
    <w:rsid w:val="007C014F"/>
    <w:rsid w:val="007C0F0C"/>
    <w:rsid w:val="007C1F6B"/>
    <w:rsid w:val="007C21EC"/>
    <w:rsid w:val="007C2501"/>
    <w:rsid w:val="007C2899"/>
    <w:rsid w:val="007C2B9E"/>
    <w:rsid w:val="007C33C3"/>
    <w:rsid w:val="007C3641"/>
    <w:rsid w:val="007C3A89"/>
    <w:rsid w:val="007C3AA9"/>
    <w:rsid w:val="007C3E8D"/>
    <w:rsid w:val="007C4765"/>
    <w:rsid w:val="007C4939"/>
    <w:rsid w:val="007C5021"/>
    <w:rsid w:val="007C5033"/>
    <w:rsid w:val="007C588A"/>
    <w:rsid w:val="007C59F5"/>
    <w:rsid w:val="007C5F66"/>
    <w:rsid w:val="007C60E4"/>
    <w:rsid w:val="007C6CB8"/>
    <w:rsid w:val="007C6F00"/>
    <w:rsid w:val="007C700E"/>
    <w:rsid w:val="007C710D"/>
    <w:rsid w:val="007C7659"/>
    <w:rsid w:val="007C76CF"/>
    <w:rsid w:val="007C7C0A"/>
    <w:rsid w:val="007C7CB3"/>
    <w:rsid w:val="007D03A6"/>
    <w:rsid w:val="007D0D0B"/>
    <w:rsid w:val="007D0F10"/>
    <w:rsid w:val="007D1158"/>
    <w:rsid w:val="007D193C"/>
    <w:rsid w:val="007D2335"/>
    <w:rsid w:val="007D24CE"/>
    <w:rsid w:val="007D28F7"/>
    <w:rsid w:val="007D368F"/>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181"/>
    <w:rsid w:val="007E0378"/>
    <w:rsid w:val="007E0470"/>
    <w:rsid w:val="007E05CE"/>
    <w:rsid w:val="007E06C9"/>
    <w:rsid w:val="007E0DB7"/>
    <w:rsid w:val="007E1678"/>
    <w:rsid w:val="007E172E"/>
    <w:rsid w:val="007E17D6"/>
    <w:rsid w:val="007E1A0C"/>
    <w:rsid w:val="007E1AFF"/>
    <w:rsid w:val="007E1B6A"/>
    <w:rsid w:val="007E1CEE"/>
    <w:rsid w:val="007E1D90"/>
    <w:rsid w:val="007E1E58"/>
    <w:rsid w:val="007E2B74"/>
    <w:rsid w:val="007E2E30"/>
    <w:rsid w:val="007E2E32"/>
    <w:rsid w:val="007E38E0"/>
    <w:rsid w:val="007E3F5E"/>
    <w:rsid w:val="007E42B5"/>
    <w:rsid w:val="007E43D1"/>
    <w:rsid w:val="007E43E5"/>
    <w:rsid w:val="007E44B4"/>
    <w:rsid w:val="007E45C7"/>
    <w:rsid w:val="007E499A"/>
    <w:rsid w:val="007E4C60"/>
    <w:rsid w:val="007E54C2"/>
    <w:rsid w:val="007E5D13"/>
    <w:rsid w:val="007E6035"/>
    <w:rsid w:val="007E6156"/>
    <w:rsid w:val="007E6202"/>
    <w:rsid w:val="007E6278"/>
    <w:rsid w:val="007E66B3"/>
    <w:rsid w:val="007E6C1B"/>
    <w:rsid w:val="007E7143"/>
    <w:rsid w:val="007E737B"/>
    <w:rsid w:val="007E76E0"/>
    <w:rsid w:val="007E79B4"/>
    <w:rsid w:val="007E7A15"/>
    <w:rsid w:val="007E7A8C"/>
    <w:rsid w:val="007E7C98"/>
    <w:rsid w:val="007E7E05"/>
    <w:rsid w:val="007F055D"/>
    <w:rsid w:val="007F0624"/>
    <w:rsid w:val="007F06F8"/>
    <w:rsid w:val="007F0916"/>
    <w:rsid w:val="007F0DBC"/>
    <w:rsid w:val="007F18B5"/>
    <w:rsid w:val="007F2265"/>
    <w:rsid w:val="007F2919"/>
    <w:rsid w:val="007F2A8F"/>
    <w:rsid w:val="007F32BA"/>
    <w:rsid w:val="007F35D8"/>
    <w:rsid w:val="007F438B"/>
    <w:rsid w:val="007F454C"/>
    <w:rsid w:val="007F489F"/>
    <w:rsid w:val="007F4999"/>
    <w:rsid w:val="007F4D7E"/>
    <w:rsid w:val="007F525D"/>
    <w:rsid w:val="007F532E"/>
    <w:rsid w:val="007F546A"/>
    <w:rsid w:val="007F5BF8"/>
    <w:rsid w:val="007F610E"/>
    <w:rsid w:val="007F64BD"/>
    <w:rsid w:val="007F651A"/>
    <w:rsid w:val="007F6798"/>
    <w:rsid w:val="007F67A3"/>
    <w:rsid w:val="007F6CC4"/>
    <w:rsid w:val="007F6D68"/>
    <w:rsid w:val="007F72C2"/>
    <w:rsid w:val="007F73D3"/>
    <w:rsid w:val="007F7794"/>
    <w:rsid w:val="007F7D93"/>
    <w:rsid w:val="008006F7"/>
    <w:rsid w:val="008007A1"/>
    <w:rsid w:val="00800C30"/>
    <w:rsid w:val="00800EDC"/>
    <w:rsid w:val="008013ED"/>
    <w:rsid w:val="0080167D"/>
    <w:rsid w:val="00801693"/>
    <w:rsid w:val="00801914"/>
    <w:rsid w:val="00801C67"/>
    <w:rsid w:val="00801D45"/>
    <w:rsid w:val="00801F0E"/>
    <w:rsid w:val="00802213"/>
    <w:rsid w:val="00803A52"/>
    <w:rsid w:val="00804F38"/>
    <w:rsid w:val="008051BA"/>
    <w:rsid w:val="00805399"/>
    <w:rsid w:val="0080543A"/>
    <w:rsid w:val="008054A4"/>
    <w:rsid w:val="00805645"/>
    <w:rsid w:val="00805BED"/>
    <w:rsid w:val="008060A5"/>
    <w:rsid w:val="00806430"/>
    <w:rsid w:val="00806458"/>
    <w:rsid w:val="0080675F"/>
    <w:rsid w:val="00806D00"/>
    <w:rsid w:val="0080727B"/>
    <w:rsid w:val="0080733F"/>
    <w:rsid w:val="00807835"/>
    <w:rsid w:val="00810990"/>
    <w:rsid w:val="00810BBB"/>
    <w:rsid w:val="00810BC2"/>
    <w:rsid w:val="00810CA6"/>
    <w:rsid w:val="00811028"/>
    <w:rsid w:val="00811529"/>
    <w:rsid w:val="00811B0F"/>
    <w:rsid w:val="00811E53"/>
    <w:rsid w:val="00812290"/>
    <w:rsid w:val="008127AD"/>
    <w:rsid w:val="00812912"/>
    <w:rsid w:val="00812A1F"/>
    <w:rsid w:val="00812AC5"/>
    <w:rsid w:val="00812F2D"/>
    <w:rsid w:val="0081396D"/>
    <w:rsid w:val="0081408A"/>
    <w:rsid w:val="008141E5"/>
    <w:rsid w:val="00814336"/>
    <w:rsid w:val="008147B7"/>
    <w:rsid w:val="008163D9"/>
    <w:rsid w:val="008167AE"/>
    <w:rsid w:val="008168B9"/>
    <w:rsid w:val="00816C5C"/>
    <w:rsid w:val="00816D66"/>
    <w:rsid w:val="00816D89"/>
    <w:rsid w:val="00816EC5"/>
    <w:rsid w:val="00817A31"/>
    <w:rsid w:val="00817A8F"/>
    <w:rsid w:val="0082003C"/>
    <w:rsid w:val="00820115"/>
    <w:rsid w:val="00820497"/>
    <w:rsid w:val="0082058D"/>
    <w:rsid w:val="00820635"/>
    <w:rsid w:val="00820B46"/>
    <w:rsid w:val="00820D08"/>
    <w:rsid w:val="00821655"/>
    <w:rsid w:val="00821A82"/>
    <w:rsid w:val="00821D28"/>
    <w:rsid w:val="00822132"/>
    <w:rsid w:val="00822CE4"/>
    <w:rsid w:val="00822E6B"/>
    <w:rsid w:val="00823365"/>
    <w:rsid w:val="00823D28"/>
    <w:rsid w:val="00824C2C"/>
    <w:rsid w:val="00824FCF"/>
    <w:rsid w:val="00825479"/>
    <w:rsid w:val="0082579E"/>
    <w:rsid w:val="008261DC"/>
    <w:rsid w:val="0082666C"/>
    <w:rsid w:val="00826696"/>
    <w:rsid w:val="008266CD"/>
    <w:rsid w:val="00826DB3"/>
    <w:rsid w:val="0082766B"/>
    <w:rsid w:val="0082772F"/>
    <w:rsid w:val="008277AA"/>
    <w:rsid w:val="00827863"/>
    <w:rsid w:val="00827FCA"/>
    <w:rsid w:val="008300B9"/>
    <w:rsid w:val="00830439"/>
    <w:rsid w:val="008304A2"/>
    <w:rsid w:val="0083050A"/>
    <w:rsid w:val="00831511"/>
    <w:rsid w:val="008315F2"/>
    <w:rsid w:val="00831AAB"/>
    <w:rsid w:val="00831C75"/>
    <w:rsid w:val="00832053"/>
    <w:rsid w:val="008321E7"/>
    <w:rsid w:val="0083258A"/>
    <w:rsid w:val="00832E76"/>
    <w:rsid w:val="008333D0"/>
    <w:rsid w:val="00833411"/>
    <w:rsid w:val="00833490"/>
    <w:rsid w:val="0083361E"/>
    <w:rsid w:val="0083393E"/>
    <w:rsid w:val="00833AA8"/>
    <w:rsid w:val="00833B40"/>
    <w:rsid w:val="00834170"/>
    <w:rsid w:val="00834253"/>
    <w:rsid w:val="008342A3"/>
    <w:rsid w:val="0083471F"/>
    <w:rsid w:val="00834731"/>
    <w:rsid w:val="008348BE"/>
    <w:rsid w:val="00834E61"/>
    <w:rsid w:val="0083511B"/>
    <w:rsid w:val="008353A2"/>
    <w:rsid w:val="00835488"/>
    <w:rsid w:val="00835B55"/>
    <w:rsid w:val="00836422"/>
    <w:rsid w:val="008366DE"/>
    <w:rsid w:val="00836ED3"/>
    <w:rsid w:val="00836FA0"/>
    <w:rsid w:val="008370C2"/>
    <w:rsid w:val="008374EA"/>
    <w:rsid w:val="00837BB8"/>
    <w:rsid w:val="0084004B"/>
    <w:rsid w:val="0084005E"/>
    <w:rsid w:val="00840461"/>
    <w:rsid w:val="00840C38"/>
    <w:rsid w:val="008414BE"/>
    <w:rsid w:val="0084161D"/>
    <w:rsid w:val="00841DB6"/>
    <w:rsid w:val="00841F89"/>
    <w:rsid w:val="00842939"/>
    <w:rsid w:val="00842A3A"/>
    <w:rsid w:val="00842BE6"/>
    <w:rsid w:val="00842C24"/>
    <w:rsid w:val="00843769"/>
    <w:rsid w:val="00843793"/>
    <w:rsid w:val="008437E6"/>
    <w:rsid w:val="00843917"/>
    <w:rsid w:val="00843A13"/>
    <w:rsid w:val="00843A92"/>
    <w:rsid w:val="00843B9E"/>
    <w:rsid w:val="008445BB"/>
    <w:rsid w:val="00844A74"/>
    <w:rsid w:val="00845014"/>
    <w:rsid w:val="0084577E"/>
    <w:rsid w:val="0084656F"/>
    <w:rsid w:val="00847777"/>
    <w:rsid w:val="0084777F"/>
    <w:rsid w:val="00847845"/>
    <w:rsid w:val="00850149"/>
    <w:rsid w:val="008508E8"/>
    <w:rsid w:val="00850AE7"/>
    <w:rsid w:val="00851BBD"/>
    <w:rsid w:val="00851DA2"/>
    <w:rsid w:val="00851FBA"/>
    <w:rsid w:val="00852098"/>
    <w:rsid w:val="00852667"/>
    <w:rsid w:val="008528D3"/>
    <w:rsid w:val="0085294D"/>
    <w:rsid w:val="00852957"/>
    <w:rsid w:val="00852CC9"/>
    <w:rsid w:val="00852D6D"/>
    <w:rsid w:val="00852F75"/>
    <w:rsid w:val="00853021"/>
    <w:rsid w:val="008535F9"/>
    <w:rsid w:val="0085363D"/>
    <w:rsid w:val="00853807"/>
    <w:rsid w:val="008544F8"/>
    <w:rsid w:val="00854B41"/>
    <w:rsid w:val="008550E9"/>
    <w:rsid w:val="0085520D"/>
    <w:rsid w:val="0085551E"/>
    <w:rsid w:val="00855574"/>
    <w:rsid w:val="0085558F"/>
    <w:rsid w:val="0085574C"/>
    <w:rsid w:val="008558AC"/>
    <w:rsid w:val="008558EB"/>
    <w:rsid w:val="0085633D"/>
    <w:rsid w:val="00856407"/>
    <w:rsid w:val="008568E9"/>
    <w:rsid w:val="008570F8"/>
    <w:rsid w:val="00857D97"/>
    <w:rsid w:val="00857DA0"/>
    <w:rsid w:val="00857F64"/>
    <w:rsid w:val="00860681"/>
    <w:rsid w:val="00860DEB"/>
    <w:rsid w:val="008619BE"/>
    <w:rsid w:val="00861AEC"/>
    <w:rsid w:val="008621B7"/>
    <w:rsid w:val="00862574"/>
    <w:rsid w:val="00862DC6"/>
    <w:rsid w:val="00862DE1"/>
    <w:rsid w:val="00863DBD"/>
    <w:rsid w:val="00863E1E"/>
    <w:rsid w:val="0086489A"/>
    <w:rsid w:val="00864D0C"/>
    <w:rsid w:val="00865135"/>
    <w:rsid w:val="0086588F"/>
    <w:rsid w:val="008659FA"/>
    <w:rsid w:val="00866043"/>
    <w:rsid w:val="008663BF"/>
    <w:rsid w:val="00866624"/>
    <w:rsid w:val="0086751F"/>
    <w:rsid w:val="008675CA"/>
    <w:rsid w:val="00867823"/>
    <w:rsid w:val="00867BB4"/>
    <w:rsid w:val="00867CA7"/>
    <w:rsid w:val="00870068"/>
    <w:rsid w:val="008700F3"/>
    <w:rsid w:val="0087019E"/>
    <w:rsid w:val="0087026D"/>
    <w:rsid w:val="0087041F"/>
    <w:rsid w:val="00870650"/>
    <w:rsid w:val="0087119B"/>
    <w:rsid w:val="0087127B"/>
    <w:rsid w:val="0087161F"/>
    <w:rsid w:val="00871731"/>
    <w:rsid w:val="00871BF6"/>
    <w:rsid w:val="00871D38"/>
    <w:rsid w:val="00873580"/>
    <w:rsid w:val="0087378F"/>
    <w:rsid w:val="00873C27"/>
    <w:rsid w:val="00873D1B"/>
    <w:rsid w:val="00873D1E"/>
    <w:rsid w:val="00874196"/>
    <w:rsid w:val="008741F3"/>
    <w:rsid w:val="008744D6"/>
    <w:rsid w:val="00874529"/>
    <w:rsid w:val="008746BD"/>
    <w:rsid w:val="008746DE"/>
    <w:rsid w:val="008752BC"/>
    <w:rsid w:val="0087565F"/>
    <w:rsid w:val="0087572D"/>
    <w:rsid w:val="008758FD"/>
    <w:rsid w:val="00875B79"/>
    <w:rsid w:val="00875C59"/>
    <w:rsid w:val="0087625D"/>
    <w:rsid w:val="008762C6"/>
    <w:rsid w:val="00876847"/>
    <w:rsid w:val="008768C5"/>
    <w:rsid w:val="00876A75"/>
    <w:rsid w:val="00876F4E"/>
    <w:rsid w:val="00877934"/>
    <w:rsid w:val="00877CD5"/>
    <w:rsid w:val="00877FB7"/>
    <w:rsid w:val="00880011"/>
    <w:rsid w:val="0088098E"/>
    <w:rsid w:val="008809DA"/>
    <w:rsid w:val="00880A57"/>
    <w:rsid w:val="00880D29"/>
    <w:rsid w:val="00880F24"/>
    <w:rsid w:val="00881018"/>
    <w:rsid w:val="0088115C"/>
    <w:rsid w:val="008814CC"/>
    <w:rsid w:val="00881CDF"/>
    <w:rsid w:val="00881E6B"/>
    <w:rsid w:val="00882203"/>
    <w:rsid w:val="0088267F"/>
    <w:rsid w:val="0088274F"/>
    <w:rsid w:val="00882759"/>
    <w:rsid w:val="008827D7"/>
    <w:rsid w:val="00882DFA"/>
    <w:rsid w:val="00882F0B"/>
    <w:rsid w:val="00883082"/>
    <w:rsid w:val="00883D65"/>
    <w:rsid w:val="00884073"/>
    <w:rsid w:val="008840C6"/>
    <w:rsid w:val="00884996"/>
    <w:rsid w:val="00884C7E"/>
    <w:rsid w:val="00884E09"/>
    <w:rsid w:val="00885003"/>
    <w:rsid w:val="0088512E"/>
    <w:rsid w:val="00885A42"/>
    <w:rsid w:val="00886009"/>
    <w:rsid w:val="008860F1"/>
    <w:rsid w:val="00886481"/>
    <w:rsid w:val="00886C74"/>
    <w:rsid w:val="00886DEF"/>
    <w:rsid w:val="00887105"/>
    <w:rsid w:val="00887242"/>
    <w:rsid w:val="008904CE"/>
    <w:rsid w:val="00891060"/>
    <w:rsid w:val="0089111C"/>
    <w:rsid w:val="0089271C"/>
    <w:rsid w:val="008929EA"/>
    <w:rsid w:val="00892ABD"/>
    <w:rsid w:val="008934B9"/>
    <w:rsid w:val="00893511"/>
    <w:rsid w:val="008936F6"/>
    <w:rsid w:val="00893883"/>
    <w:rsid w:val="008949CC"/>
    <w:rsid w:val="00894C56"/>
    <w:rsid w:val="00894CD9"/>
    <w:rsid w:val="00895256"/>
    <w:rsid w:val="00895ED6"/>
    <w:rsid w:val="00896196"/>
    <w:rsid w:val="00896379"/>
    <w:rsid w:val="00897210"/>
    <w:rsid w:val="008976D7"/>
    <w:rsid w:val="00897D9C"/>
    <w:rsid w:val="00897EBE"/>
    <w:rsid w:val="008A09E9"/>
    <w:rsid w:val="008A0F16"/>
    <w:rsid w:val="008A11E8"/>
    <w:rsid w:val="008A16CC"/>
    <w:rsid w:val="008A1C1F"/>
    <w:rsid w:val="008A1C7E"/>
    <w:rsid w:val="008A1EC0"/>
    <w:rsid w:val="008A2150"/>
    <w:rsid w:val="008A22C7"/>
    <w:rsid w:val="008A26EA"/>
    <w:rsid w:val="008A2768"/>
    <w:rsid w:val="008A2879"/>
    <w:rsid w:val="008A2A74"/>
    <w:rsid w:val="008A2F25"/>
    <w:rsid w:val="008A3006"/>
    <w:rsid w:val="008A31D9"/>
    <w:rsid w:val="008A39C9"/>
    <w:rsid w:val="008A4B0D"/>
    <w:rsid w:val="008A5A16"/>
    <w:rsid w:val="008A5A2E"/>
    <w:rsid w:val="008A679C"/>
    <w:rsid w:val="008A681E"/>
    <w:rsid w:val="008A6A38"/>
    <w:rsid w:val="008A6B02"/>
    <w:rsid w:val="008A6FF4"/>
    <w:rsid w:val="008A7432"/>
    <w:rsid w:val="008A7E7E"/>
    <w:rsid w:val="008B05BD"/>
    <w:rsid w:val="008B10D4"/>
    <w:rsid w:val="008B1146"/>
    <w:rsid w:val="008B155B"/>
    <w:rsid w:val="008B19AD"/>
    <w:rsid w:val="008B1E1B"/>
    <w:rsid w:val="008B1F53"/>
    <w:rsid w:val="008B20C3"/>
    <w:rsid w:val="008B2166"/>
    <w:rsid w:val="008B2298"/>
    <w:rsid w:val="008B2603"/>
    <w:rsid w:val="008B2B6F"/>
    <w:rsid w:val="008B2BD4"/>
    <w:rsid w:val="008B3317"/>
    <w:rsid w:val="008B35A1"/>
    <w:rsid w:val="008B3E4C"/>
    <w:rsid w:val="008B3F78"/>
    <w:rsid w:val="008B493E"/>
    <w:rsid w:val="008B51AE"/>
    <w:rsid w:val="008B59A5"/>
    <w:rsid w:val="008B5B00"/>
    <w:rsid w:val="008B5D42"/>
    <w:rsid w:val="008B5D8A"/>
    <w:rsid w:val="008B5D95"/>
    <w:rsid w:val="008B5E49"/>
    <w:rsid w:val="008B5FF3"/>
    <w:rsid w:val="008B64D8"/>
    <w:rsid w:val="008B678F"/>
    <w:rsid w:val="008B6939"/>
    <w:rsid w:val="008B6B60"/>
    <w:rsid w:val="008B6CCE"/>
    <w:rsid w:val="008B6D17"/>
    <w:rsid w:val="008B78B9"/>
    <w:rsid w:val="008B7B16"/>
    <w:rsid w:val="008B7F72"/>
    <w:rsid w:val="008B7FB7"/>
    <w:rsid w:val="008C0360"/>
    <w:rsid w:val="008C0546"/>
    <w:rsid w:val="008C05DE"/>
    <w:rsid w:val="008C09F6"/>
    <w:rsid w:val="008C0C5F"/>
    <w:rsid w:val="008C0F1C"/>
    <w:rsid w:val="008C1413"/>
    <w:rsid w:val="008C1454"/>
    <w:rsid w:val="008C1B89"/>
    <w:rsid w:val="008C21DB"/>
    <w:rsid w:val="008C27CD"/>
    <w:rsid w:val="008C27FE"/>
    <w:rsid w:val="008C3496"/>
    <w:rsid w:val="008C3FD0"/>
    <w:rsid w:val="008C4122"/>
    <w:rsid w:val="008C4405"/>
    <w:rsid w:val="008C46CD"/>
    <w:rsid w:val="008C52C0"/>
    <w:rsid w:val="008C6157"/>
    <w:rsid w:val="008C6252"/>
    <w:rsid w:val="008C653D"/>
    <w:rsid w:val="008C6DBF"/>
    <w:rsid w:val="008C6E60"/>
    <w:rsid w:val="008C74DA"/>
    <w:rsid w:val="008C755D"/>
    <w:rsid w:val="008C7B6F"/>
    <w:rsid w:val="008C7CEC"/>
    <w:rsid w:val="008C7EA5"/>
    <w:rsid w:val="008D00B3"/>
    <w:rsid w:val="008D0A0D"/>
    <w:rsid w:val="008D0D0B"/>
    <w:rsid w:val="008D1004"/>
    <w:rsid w:val="008D1730"/>
    <w:rsid w:val="008D248A"/>
    <w:rsid w:val="008D2970"/>
    <w:rsid w:val="008D2EBC"/>
    <w:rsid w:val="008D3278"/>
    <w:rsid w:val="008D33EF"/>
    <w:rsid w:val="008D3745"/>
    <w:rsid w:val="008D3BF7"/>
    <w:rsid w:val="008D412D"/>
    <w:rsid w:val="008D47B5"/>
    <w:rsid w:val="008D4D14"/>
    <w:rsid w:val="008D4EF2"/>
    <w:rsid w:val="008D50F4"/>
    <w:rsid w:val="008D54BA"/>
    <w:rsid w:val="008D56A2"/>
    <w:rsid w:val="008D580D"/>
    <w:rsid w:val="008D599E"/>
    <w:rsid w:val="008D633E"/>
    <w:rsid w:val="008D6F6D"/>
    <w:rsid w:val="008D727B"/>
    <w:rsid w:val="008D7552"/>
    <w:rsid w:val="008D7825"/>
    <w:rsid w:val="008D7A4A"/>
    <w:rsid w:val="008D7F0F"/>
    <w:rsid w:val="008D7F1A"/>
    <w:rsid w:val="008E068C"/>
    <w:rsid w:val="008E0900"/>
    <w:rsid w:val="008E09E5"/>
    <w:rsid w:val="008E0AF7"/>
    <w:rsid w:val="008E0B48"/>
    <w:rsid w:val="008E0ED5"/>
    <w:rsid w:val="008E1B88"/>
    <w:rsid w:val="008E219B"/>
    <w:rsid w:val="008E2525"/>
    <w:rsid w:val="008E2998"/>
    <w:rsid w:val="008E2DC1"/>
    <w:rsid w:val="008E2E86"/>
    <w:rsid w:val="008E35AD"/>
    <w:rsid w:val="008E3603"/>
    <w:rsid w:val="008E365A"/>
    <w:rsid w:val="008E3B24"/>
    <w:rsid w:val="008E3F9C"/>
    <w:rsid w:val="008E472D"/>
    <w:rsid w:val="008E485D"/>
    <w:rsid w:val="008E48DF"/>
    <w:rsid w:val="008E4E6C"/>
    <w:rsid w:val="008E51F2"/>
    <w:rsid w:val="008E5463"/>
    <w:rsid w:val="008E6454"/>
    <w:rsid w:val="008E7591"/>
    <w:rsid w:val="008E759F"/>
    <w:rsid w:val="008E7897"/>
    <w:rsid w:val="008E7BF9"/>
    <w:rsid w:val="008F03D8"/>
    <w:rsid w:val="008F04B2"/>
    <w:rsid w:val="008F0699"/>
    <w:rsid w:val="008F0EBD"/>
    <w:rsid w:val="008F19DC"/>
    <w:rsid w:val="008F1B6D"/>
    <w:rsid w:val="008F1C45"/>
    <w:rsid w:val="008F1E17"/>
    <w:rsid w:val="008F21FA"/>
    <w:rsid w:val="008F222B"/>
    <w:rsid w:val="008F228E"/>
    <w:rsid w:val="008F22EC"/>
    <w:rsid w:val="008F2579"/>
    <w:rsid w:val="008F2C60"/>
    <w:rsid w:val="008F2E5E"/>
    <w:rsid w:val="008F3150"/>
    <w:rsid w:val="008F36C8"/>
    <w:rsid w:val="008F397A"/>
    <w:rsid w:val="008F433F"/>
    <w:rsid w:val="008F43FA"/>
    <w:rsid w:val="008F47C4"/>
    <w:rsid w:val="008F5B95"/>
    <w:rsid w:val="008F5C5D"/>
    <w:rsid w:val="008F5E0D"/>
    <w:rsid w:val="008F6269"/>
    <w:rsid w:val="008F6D01"/>
    <w:rsid w:val="008F7F59"/>
    <w:rsid w:val="009008EA"/>
    <w:rsid w:val="009013C3"/>
    <w:rsid w:val="009014FB"/>
    <w:rsid w:val="00901545"/>
    <w:rsid w:val="0090190E"/>
    <w:rsid w:val="0090254D"/>
    <w:rsid w:val="009028EC"/>
    <w:rsid w:val="0090294E"/>
    <w:rsid w:val="00902D1E"/>
    <w:rsid w:val="00902F81"/>
    <w:rsid w:val="0090317F"/>
    <w:rsid w:val="009031AB"/>
    <w:rsid w:val="009034DD"/>
    <w:rsid w:val="00903A1E"/>
    <w:rsid w:val="00905537"/>
    <w:rsid w:val="0090586A"/>
    <w:rsid w:val="00905892"/>
    <w:rsid w:val="00905D3D"/>
    <w:rsid w:val="00905FDE"/>
    <w:rsid w:val="009060F4"/>
    <w:rsid w:val="009062ED"/>
    <w:rsid w:val="00906576"/>
    <w:rsid w:val="00906651"/>
    <w:rsid w:val="009067AE"/>
    <w:rsid w:val="0090680E"/>
    <w:rsid w:val="00906893"/>
    <w:rsid w:val="009068A4"/>
    <w:rsid w:val="00907AC8"/>
    <w:rsid w:val="00907D6E"/>
    <w:rsid w:val="00907E61"/>
    <w:rsid w:val="00907E6E"/>
    <w:rsid w:val="00907E9B"/>
    <w:rsid w:val="0091078A"/>
    <w:rsid w:val="00910955"/>
    <w:rsid w:val="00910A84"/>
    <w:rsid w:val="00911901"/>
    <w:rsid w:val="009123B3"/>
    <w:rsid w:val="0091275D"/>
    <w:rsid w:val="00913010"/>
    <w:rsid w:val="009138C0"/>
    <w:rsid w:val="00913ABB"/>
    <w:rsid w:val="00913C77"/>
    <w:rsid w:val="0091412D"/>
    <w:rsid w:val="009142B7"/>
    <w:rsid w:val="00914374"/>
    <w:rsid w:val="009145E7"/>
    <w:rsid w:val="00914AE2"/>
    <w:rsid w:val="00914B65"/>
    <w:rsid w:val="009151CE"/>
    <w:rsid w:val="009152EB"/>
    <w:rsid w:val="00915340"/>
    <w:rsid w:val="00915624"/>
    <w:rsid w:val="00915C0C"/>
    <w:rsid w:val="009161F7"/>
    <w:rsid w:val="009162F9"/>
    <w:rsid w:val="00916357"/>
    <w:rsid w:val="0091699B"/>
    <w:rsid w:val="0091705C"/>
    <w:rsid w:val="00917258"/>
    <w:rsid w:val="00917481"/>
    <w:rsid w:val="009176C0"/>
    <w:rsid w:val="00917A82"/>
    <w:rsid w:val="009205C2"/>
    <w:rsid w:val="00920DC8"/>
    <w:rsid w:val="0092132B"/>
    <w:rsid w:val="00921750"/>
    <w:rsid w:val="00921811"/>
    <w:rsid w:val="00921884"/>
    <w:rsid w:val="00921C48"/>
    <w:rsid w:val="009222F9"/>
    <w:rsid w:val="00923642"/>
    <w:rsid w:val="00923D52"/>
    <w:rsid w:val="0092406C"/>
    <w:rsid w:val="009241B4"/>
    <w:rsid w:val="009247AE"/>
    <w:rsid w:val="00925034"/>
    <w:rsid w:val="00925350"/>
    <w:rsid w:val="00925655"/>
    <w:rsid w:val="00925733"/>
    <w:rsid w:val="00925880"/>
    <w:rsid w:val="00926082"/>
    <w:rsid w:val="00926389"/>
    <w:rsid w:val="009267C8"/>
    <w:rsid w:val="00926F46"/>
    <w:rsid w:val="00927403"/>
    <w:rsid w:val="00927528"/>
    <w:rsid w:val="00927692"/>
    <w:rsid w:val="0092778A"/>
    <w:rsid w:val="00927B89"/>
    <w:rsid w:val="00927EC3"/>
    <w:rsid w:val="00930162"/>
    <w:rsid w:val="0093057B"/>
    <w:rsid w:val="00930910"/>
    <w:rsid w:val="00930C74"/>
    <w:rsid w:val="00930F07"/>
    <w:rsid w:val="00931D1F"/>
    <w:rsid w:val="00931D6E"/>
    <w:rsid w:val="00931F85"/>
    <w:rsid w:val="00932329"/>
    <w:rsid w:val="009326A9"/>
    <w:rsid w:val="00932B11"/>
    <w:rsid w:val="009334DA"/>
    <w:rsid w:val="00933802"/>
    <w:rsid w:val="00933DB4"/>
    <w:rsid w:val="0093453D"/>
    <w:rsid w:val="00934952"/>
    <w:rsid w:val="00934CF5"/>
    <w:rsid w:val="00935625"/>
    <w:rsid w:val="00935DFC"/>
    <w:rsid w:val="00936D4A"/>
    <w:rsid w:val="009371C7"/>
    <w:rsid w:val="009372C5"/>
    <w:rsid w:val="00937610"/>
    <w:rsid w:val="009378C0"/>
    <w:rsid w:val="00937D2C"/>
    <w:rsid w:val="0094012F"/>
    <w:rsid w:val="00940368"/>
    <w:rsid w:val="0094098D"/>
    <w:rsid w:val="00940BA3"/>
    <w:rsid w:val="00940C7A"/>
    <w:rsid w:val="00941093"/>
    <w:rsid w:val="00941B2B"/>
    <w:rsid w:val="0094249B"/>
    <w:rsid w:val="00942950"/>
    <w:rsid w:val="00942BB2"/>
    <w:rsid w:val="00943134"/>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722"/>
    <w:rsid w:val="0094786F"/>
    <w:rsid w:val="00947D36"/>
    <w:rsid w:val="00950060"/>
    <w:rsid w:val="009506C7"/>
    <w:rsid w:val="00950B1E"/>
    <w:rsid w:val="00950C9A"/>
    <w:rsid w:val="00950D68"/>
    <w:rsid w:val="00950DF4"/>
    <w:rsid w:val="00950F96"/>
    <w:rsid w:val="00951858"/>
    <w:rsid w:val="00951D7D"/>
    <w:rsid w:val="00951DB1"/>
    <w:rsid w:val="00951FDB"/>
    <w:rsid w:val="0095235A"/>
    <w:rsid w:val="009528E7"/>
    <w:rsid w:val="009529E8"/>
    <w:rsid w:val="00952FA2"/>
    <w:rsid w:val="0095339B"/>
    <w:rsid w:val="00953807"/>
    <w:rsid w:val="009540D4"/>
    <w:rsid w:val="00954D8C"/>
    <w:rsid w:val="0095504A"/>
    <w:rsid w:val="009550EA"/>
    <w:rsid w:val="0095533D"/>
    <w:rsid w:val="00955878"/>
    <w:rsid w:val="009559C1"/>
    <w:rsid w:val="00955E8F"/>
    <w:rsid w:val="0095607C"/>
    <w:rsid w:val="00956240"/>
    <w:rsid w:val="0095643F"/>
    <w:rsid w:val="0095644A"/>
    <w:rsid w:val="00956712"/>
    <w:rsid w:val="00956966"/>
    <w:rsid w:val="00956E40"/>
    <w:rsid w:val="009579CA"/>
    <w:rsid w:val="00957CC2"/>
    <w:rsid w:val="00960115"/>
    <w:rsid w:val="00960216"/>
    <w:rsid w:val="0096053E"/>
    <w:rsid w:val="009607E3"/>
    <w:rsid w:val="00960810"/>
    <w:rsid w:val="0096098A"/>
    <w:rsid w:val="00960CFF"/>
    <w:rsid w:val="00960D27"/>
    <w:rsid w:val="00960E1C"/>
    <w:rsid w:val="00960FE5"/>
    <w:rsid w:val="00961255"/>
    <w:rsid w:val="00961BD2"/>
    <w:rsid w:val="00961DDE"/>
    <w:rsid w:val="0096211C"/>
    <w:rsid w:val="009621E4"/>
    <w:rsid w:val="0096221B"/>
    <w:rsid w:val="0096245D"/>
    <w:rsid w:val="0096253C"/>
    <w:rsid w:val="00962F8B"/>
    <w:rsid w:val="0096348D"/>
    <w:rsid w:val="0096384F"/>
    <w:rsid w:val="00963E6B"/>
    <w:rsid w:val="00964A5E"/>
    <w:rsid w:val="00964F21"/>
    <w:rsid w:val="0096572E"/>
    <w:rsid w:val="00965835"/>
    <w:rsid w:val="00965C6E"/>
    <w:rsid w:val="00966343"/>
    <w:rsid w:val="009665A1"/>
    <w:rsid w:val="00966A0B"/>
    <w:rsid w:val="00966D0D"/>
    <w:rsid w:val="00966FC5"/>
    <w:rsid w:val="009679FA"/>
    <w:rsid w:val="0097008A"/>
    <w:rsid w:val="00970364"/>
    <w:rsid w:val="009704D2"/>
    <w:rsid w:val="00970565"/>
    <w:rsid w:val="00970B7F"/>
    <w:rsid w:val="00970F08"/>
    <w:rsid w:val="00971804"/>
    <w:rsid w:val="00971A77"/>
    <w:rsid w:val="00972066"/>
    <w:rsid w:val="009720C4"/>
    <w:rsid w:val="00972294"/>
    <w:rsid w:val="00972370"/>
    <w:rsid w:val="009725B2"/>
    <w:rsid w:val="00972B4F"/>
    <w:rsid w:val="00972D35"/>
    <w:rsid w:val="00972D66"/>
    <w:rsid w:val="00973567"/>
    <w:rsid w:val="009746CA"/>
    <w:rsid w:val="00974A54"/>
    <w:rsid w:val="00974C85"/>
    <w:rsid w:val="009752CB"/>
    <w:rsid w:val="00975762"/>
    <w:rsid w:val="0097593C"/>
    <w:rsid w:val="00976649"/>
    <w:rsid w:val="009770D1"/>
    <w:rsid w:val="00977438"/>
    <w:rsid w:val="00977444"/>
    <w:rsid w:val="009774FA"/>
    <w:rsid w:val="00977799"/>
    <w:rsid w:val="009777A5"/>
    <w:rsid w:val="00977EF4"/>
    <w:rsid w:val="00977F4F"/>
    <w:rsid w:val="00980052"/>
    <w:rsid w:val="0098012F"/>
    <w:rsid w:val="009803B7"/>
    <w:rsid w:val="009804ED"/>
    <w:rsid w:val="00980619"/>
    <w:rsid w:val="009807E3"/>
    <w:rsid w:val="009807F3"/>
    <w:rsid w:val="0098084F"/>
    <w:rsid w:val="009808EF"/>
    <w:rsid w:val="00980BC1"/>
    <w:rsid w:val="00981D4F"/>
    <w:rsid w:val="00982196"/>
    <w:rsid w:val="00982FA4"/>
    <w:rsid w:val="00982FD9"/>
    <w:rsid w:val="00983248"/>
    <w:rsid w:val="00983336"/>
    <w:rsid w:val="0098352A"/>
    <w:rsid w:val="00984173"/>
    <w:rsid w:val="0098489A"/>
    <w:rsid w:val="00984F89"/>
    <w:rsid w:val="009852D0"/>
    <w:rsid w:val="009854CE"/>
    <w:rsid w:val="00985818"/>
    <w:rsid w:val="00985C51"/>
    <w:rsid w:val="00986493"/>
    <w:rsid w:val="00986D64"/>
    <w:rsid w:val="00986E79"/>
    <w:rsid w:val="00986FEC"/>
    <w:rsid w:val="009877FA"/>
    <w:rsid w:val="0099010D"/>
    <w:rsid w:val="009908C3"/>
    <w:rsid w:val="009909DB"/>
    <w:rsid w:val="00990B17"/>
    <w:rsid w:val="00990C5F"/>
    <w:rsid w:val="00990F70"/>
    <w:rsid w:val="009914B6"/>
    <w:rsid w:val="00991947"/>
    <w:rsid w:val="00991957"/>
    <w:rsid w:val="009925C7"/>
    <w:rsid w:val="00992D88"/>
    <w:rsid w:val="009935F7"/>
    <w:rsid w:val="00993A66"/>
    <w:rsid w:val="00993B2A"/>
    <w:rsid w:val="00993C11"/>
    <w:rsid w:val="00994624"/>
    <w:rsid w:val="0099477C"/>
    <w:rsid w:val="00994F4B"/>
    <w:rsid w:val="00995096"/>
    <w:rsid w:val="009954F2"/>
    <w:rsid w:val="00995F78"/>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AAD"/>
    <w:rsid w:val="009A4E5E"/>
    <w:rsid w:val="009A4EDF"/>
    <w:rsid w:val="009A4FF4"/>
    <w:rsid w:val="009A5321"/>
    <w:rsid w:val="009A5355"/>
    <w:rsid w:val="009A54D0"/>
    <w:rsid w:val="009A653A"/>
    <w:rsid w:val="009A68DF"/>
    <w:rsid w:val="009A6ED6"/>
    <w:rsid w:val="009A70A6"/>
    <w:rsid w:val="009A754F"/>
    <w:rsid w:val="009A75B4"/>
    <w:rsid w:val="009A76FF"/>
    <w:rsid w:val="009A7A24"/>
    <w:rsid w:val="009A7C4C"/>
    <w:rsid w:val="009B034C"/>
    <w:rsid w:val="009B051D"/>
    <w:rsid w:val="009B0866"/>
    <w:rsid w:val="009B09F6"/>
    <w:rsid w:val="009B0ABF"/>
    <w:rsid w:val="009B1211"/>
    <w:rsid w:val="009B1961"/>
    <w:rsid w:val="009B1F39"/>
    <w:rsid w:val="009B22C0"/>
    <w:rsid w:val="009B2915"/>
    <w:rsid w:val="009B2A2D"/>
    <w:rsid w:val="009B2DD9"/>
    <w:rsid w:val="009B2EB3"/>
    <w:rsid w:val="009B2EC7"/>
    <w:rsid w:val="009B3031"/>
    <w:rsid w:val="009B30BE"/>
    <w:rsid w:val="009B3486"/>
    <w:rsid w:val="009B3D13"/>
    <w:rsid w:val="009B3E7D"/>
    <w:rsid w:val="009B40A9"/>
    <w:rsid w:val="009B40B8"/>
    <w:rsid w:val="009B430F"/>
    <w:rsid w:val="009B453F"/>
    <w:rsid w:val="009B4AF0"/>
    <w:rsid w:val="009B52D9"/>
    <w:rsid w:val="009B5402"/>
    <w:rsid w:val="009B6299"/>
    <w:rsid w:val="009B64B4"/>
    <w:rsid w:val="009B659F"/>
    <w:rsid w:val="009B6794"/>
    <w:rsid w:val="009B67AA"/>
    <w:rsid w:val="009B79AD"/>
    <w:rsid w:val="009C091D"/>
    <w:rsid w:val="009C1447"/>
    <w:rsid w:val="009C1C04"/>
    <w:rsid w:val="009C26B4"/>
    <w:rsid w:val="009C2AB5"/>
    <w:rsid w:val="009C3735"/>
    <w:rsid w:val="009C3835"/>
    <w:rsid w:val="009C3F6E"/>
    <w:rsid w:val="009C427F"/>
    <w:rsid w:val="009C4D07"/>
    <w:rsid w:val="009C4FEB"/>
    <w:rsid w:val="009C53BB"/>
    <w:rsid w:val="009C5853"/>
    <w:rsid w:val="009C5EEE"/>
    <w:rsid w:val="009C60DD"/>
    <w:rsid w:val="009C664F"/>
    <w:rsid w:val="009C6CB7"/>
    <w:rsid w:val="009C7B2F"/>
    <w:rsid w:val="009C7B3B"/>
    <w:rsid w:val="009C7F5C"/>
    <w:rsid w:val="009D03D2"/>
    <w:rsid w:val="009D06D8"/>
    <w:rsid w:val="009D07CA"/>
    <w:rsid w:val="009D1048"/>
    <w:rsid w:val="009D1363"/>
    <w:rsid w:val="009D15C5"/>
    <w:rsid w:val="009D1B0E"/>
    <w:rsid w:val="009D20D9"/>
    <w:rsid w:val="009D229A"/>
    <w:rsid w:val="009D2364"/>
    <w:rsid w:val="009D23D5"/>
    <w:rsid w:val="009D2565"/>
    <w:rsid w:val="009D2727"/>
    <w:rsid w:val="009D2862"/>
    <w:rsid w:val="009D35E9"/>
    <w:rsid w:val="009D430E"/>
    <w:rsid w:val="009D4886"/>
    <w:rsid w:val="009D4B15"/>
    <w:rsid w:val="009D56AB"/>
    <w:rsid w:val="009D5899"/>
    <w:rsid w:val="009D5B39"/>
    <w:rsid w:val="009D5BF4"/>
    <w:rsid w:val="009D5EB6"/>
    <w:rsid w:val="009D6602"/>
    <w:rsid w:val="009D67BD"/>
    <w:rsid w:val="009D684F"/>
    <w:rsid w:val="009D697E"/>
    <w:rsid w:val="009D6A5A"/>
    <w:rsid w:val="009D7441"/>
    <w:rsid w:val="009D763A"/>
    <w:rsid w:val="009D78A6"/>
    <w:rsid w:val="009D7B0A"/>
    <w:rsid w:val="009E009D"/>
    <w:rsid w:val="009E00AB"/>
    <w:rsid w:val="009E0575"/>
    <w:rsid w:val="009E0DF2"/>
    <w:rsid w:val="009E142B"/>
    <w:rsid w:val="009E158D"/>
    <w:rsid w:val="009E18CC"/>
    <w:rsid w:val="009E242A"/>
    <w:rsid w:val="009E2B9B"/>
    <w:rsid w:val="009E30DE"/>
    <w:rsid w:val="009E3164"/>
    <w:rsid w:val="009E3615"/>
    <w:rsid w:val="009E365D"/>
    <w:rsid w:val="009E3A3D"/>
    <w:rsid w:val="009E3AF1"/>
    <w:rsid w:val="009E4B89"/>
    <w:rsid w:val="009E4ECA"/>
    <w:rsid w:val="009E639D"/>
    <w:rsid w:val="009E63BC"/>
    <w:rsid w:val="009E7AD1"/>
    <w:rsid w:val="009E7B0A"/>
    <w:rsid w:val="009F01F0"/>
    <w:rsid w:val="009F0602"/>
    <w:rsid w:val="009F0AD4"/>
    <w:rsid w:val="009F0F67"/>
    <w:rsid w:val="009F2900"/>
    <w:rsid w:val="009F29E5"/>
    <w:rsid w:val="009F2C11"/>
    <w:rsid w:val="009F30ED"/>
    <w:rsid w:val="009F3803"/>
    <w:rsid w:val="009F392D"/>
    <w:rsid w:val="009F39F6"/>
    <w:rsid w:val="009F410A"/>
    <w:rsid w:val="009F43FB"/>
    <w:rsid w:val="009F4D37"/>
    <w:rsid w:val="009F4F4A"/>
    <w:rsid w:val="009F53BE"/>
    <w:rsid w:val="009F5B21"/>
    <w:rsid w:val="009F5B77"/>
    <w:rsid w:val="009F5C7D"/>
    <w:rsid w:val="009F5D3C"/>
    <w:rsid w:val="009F610C"/>
    <w:rsid w:val="009F62F5"/>
    <w:rsid w:val="009F66D8"/>
    <w:rsid w:val="009F72A6"/>
    <w:rsid w:val="009F7A72"/>
    <w:rsid w:val="00A0014D"/>
    <w:rsid w:val="00A00708"/>
    <w:rsid w:val="00A00761"/>
    <w:rsid w:val="00A00C4C"/>
    <w:rsid w:val="00A01E8D"/>
    <w:rsid w:val="00A0210B"/>
    <w:rsid w:val="00A022D0"/>
    <w:rsid w:val="00A02421"/>
    <w:rsid w:val="00A0252C"/>
    <w:rsid w:val="00A02BDE"/>
    <w:rsid w:val="00A02C09"/>
    <w:rsid w:val="00A02E70"/>
    <w:rsid w:val="00A03222"/>
    <w:rsid w:val="00A03286"/>
    <w:rsid w:val="00A032E6"/>
    <w:rsid w:val="00A03661"/>
    <w:rsid w:val="00A0378A"/>
    <w:rsid w:val="00A0379F"/>
    <w:rsid w:val="00A0386A"/>
    <w:rsid w:val="00A038DA"/>
    <w:rsid w:val="00A04163"/>
    <w:rsid w:val="00A043A7"/>
    <w:rsid w:val="00A0443E"/>
    <w:rsid w:val="00A04842"/>
    <w:rsid w:val="00A049AE"/>
    <w:rsid w:val="00A04A66"/>
    <w:rsid w:val="00A0510C"/>
    <w:rsid w:val="00A06147"/>
    <w:rsid w:val="00A0651E"/>
    <w:rsid w:val="00A06A1F"/>
    <w:rsid w:val="00A06DCA"/>
    <w:rsid w:val="00A0725C"/>
    <w:rsid w:val="00A07317"/>
    <w:rsid w:val="00A07556"/>
    <w:rsid w:val="00A07B7E"/>
    <w:rsid w:val="00A07EBA"/>
    <w:rsid w:val="00A07F2F"/>
    <w:rsid w:val="00A1053E"/>
    <w:rsid w:val="00A108FE"/>
    <w:rsid w:val="00A10B3C"/>
    <w:rsid w:val="00A1225D"/>
    <w:rsid w:val="00A1273D"/>
    <w:rsid w:val="00A1291E"/>
    <w:rsid w:val="00A13294"/>
    <w:rsid w:val="00A133B5"/>
    <w:rsid w:val="00A1366E"/>
    <w:rsid w:val="00A1383C"/>
    <w:rsid w:val="00A13E2E"/>
    <w:rsid w:val="00A14526"/>
    <w:rsid w:val="00A1479F"/>
    <w:rsid w:val="00A1510D"/>
    <w:rsid w:val="00A15FD5"/>
    <w:rsid w:val="00A166DC"/>
    <w:rsid w:val="00A16ABF"/>
    <w:rsid w:val="00A1703F"/>
    <w:rsid w:val="00A17F22"/>
    <w:rsid w:val="00A17F3C"/>
    <w:rsid w:val="00A20902"/>
    <w:rsid w:val="00A2095B"/>
    <w:rsid w:val="00A20F4B"/>
    <w:rsid w:val="00A215D0"/>
    <w:rsid w:val="00A21884"/>
    <w:rsid w:val="00A21E2A"/>
    <w:rsid w:val="00A222FB"/>
    <w:rsid w:val="00A22802"/>
    <w:rsid w:val="00A22A6A"/>
    <w:rsid w:val="00A22AFF"/>
    <w:rsid w:val="00A241B5"/>
    <w:rsid w:val="00A241C6"/>
    <w:rsid w:val="00A241D6"/>
    <w:rsid w:val="00A242C5"/>
    <w:rsid w:val="00A243F7"/>
    <w:rsid w:val="00A24A82"/>
    <w:rsid w:val="00A24B98"/>
    <w:rsid w:val="00A24D6E"/>
    <w:rsid w:val="00A252BC"/>
    <w:rsid w:val="00A254C3"/>
    <w:rsid w:val="00A256A6"/>
    <w:rsid w:val="00A25CA7"/>
    <w:rsid w:val="00A25D43"/>
    <w:rsid w:val="00A25D4A"/>
    <w:rsid w:val="00A25ED8"/>
    <w:rsid w:val="00A26DDF"/>
    <w:rsid w:val="00A273C6"/>
    <w:rsid w:val="00A27B31"/>
    <w:rsid w:val="00A27C15"/>
    <w:rsid w:val="00A30000"/>
    <w:rsid w:val="00A30A50"/>
    <w:rsid w:val="00A31154"/>
    <w:rsid w:val="00A313DD"/>
    <w:rsid w:val="00A31ECA"/>
    <w:rsid w:val="00A324BE"/>
    <w:rsid w:val="00A32A69"/>
    <w:rsid w:val="00A33631"/>
    <w:rsid w:val="00A33A4F"/>
    <w:rsid w:val="00A33E72"/>
    <w:rsid w:val="00A343FC"/>
    <w:rsid w:val="00A34784"/>
    <w:rsid w:val="00A34BBB"/>
    <w:rsid w:val="00A34FCF"/>
    <w:rsid w:val="00A35450"/>
    <w:rsid w:val="00A35632"/>
    <w:rsid w:val="00A35CC1"/>
    <w:rsid w:val="00A3641B"/>
    <w:rsid w:val="00A36507"/>
    <w:rsid w:val="00A370DA"/>
    <w:rsid w:val="00A37451"/>
    <w:rsid w:val="00A37C24"/>
    <w:rsid w:val="00A37C46"/>
    <w:rsid w:val="00A37F88"/>
    <w:rsid w:val="00A40D00"/>
    <w:rsid w:val="00A40F10"/>
    <w:rsid w:val="00A415C3"/>
    <w:rsid w:val="00A41671"/>
    <w:rsid w:val="00A4173F"/>
    <w:rsid w:val="00A41906"/>
    <w:rsid w:val="00A4225A"/>
    <w:rsid w:val="00A4299F"/>
    <w:rsid w:val="00A42C27"/>
    <w:rsid w:val="00A43272"/>
    <w:rsid w:val="00A432DE"/>
    <w:rsid w:val="00A43425"/>
    <w:rsid w:val="00A435AA"/>
    <w:rsid w:val="00A437FA"/>
    <w:rsid w:val="00A438F8"/>
    <w:rsid w:val="00A43BF4"/>
    <w:rsid w:val="00A43DAC"/>
    <w:rsid w:val="00A4401B"/>
    <w:rsid w:val="00A443CB"/>
    <w:rsid w:val="00A4450C"/>
    <w:rsid w:val="00A44783"/>
    <w:rsid w:val="00A448B5"/>
    <w:rsid w:val="00A44E9F"/>
    <w:rsid w:val="00A44EDA"/>
    <w:rsid w:val="00A451EC"/>
    <w:rsid w:val="00A45515"/>
    <w:rsid w:val="00A459C9"/>
    <w:rsid w:val="00A46754"/>
    <w:rsid w:val="00A468AA"/>
    <w:rsid w:val="00A46953"/>
    <w:rsid w:val="00A46CC5"/>
    <w:rsid w:val="00A46D1F"/>
    <w:rsid w:val="00A470E6"/>
    <w:rsid w:val="00A47554"/>
    <w:rsid w:val="00A476C4"/>
    <w:rsid w:val="00A479F2"/>
    <w:rsid w:val="00A47AE9"/>
    <w:rsid w:val="00A5025F"/>
    <w:rsid w:val="00A51012"/>
    <w:rsid w:val="00A512BE"/>
    <w:rsid w:val="00A51BB4"/>
    <w:rsid w:val="00A51EBA"/>
    <w:rsid w:val="00A52117"/>
    <w:rsid w:val="00A53174"/>
    <w:rsid w:val="00A531C3"/>
    <w:rsid w:val="00A533EC"/>
    <w:rsid w:val="00A53915"/>
    <w:rsid w:val="00A539D0"/>
    <w:rsid w:val="00A53F6E"/>
    <w:rsid w:val="00A541E8"/>
    <w:rsid w:val="00A547D4"/>
    <w:rsid w:val="00A54AEA"/>
    <w:rsid w:val="00A54B67"/>
    <w:rsid w:val="00A5525C"/>
    <w:rsid w:val="00A55599"/>
    <w:rsid w:val="00A55780"/>
    <w:rsid w:val="00A558DE"/>
    <w:rsid w:val="00A55B4A"/>
    <w:rsid w:val="00A55EEE"/>
    <w:rsid w:val="00A56713"/>
    <w:rsid w:val="00A5675F"/>
    <w:rsid w:val="00A56785"/>
    <w:rsid w:val="00A568A8"/>
    <w:rsid w:val="00A5731F"/>
    <w:rsid w:val="00A57382"/>
    <w:rsid w:val="00A57633"/>
    <w:rsid w:val="00A57644"/>
    <w:rsid w:val="00A57947"/>
    <w:rsid w:val="00A60455"/>
    <w:rsid w:val="00A604F1"/>
    <w:rsid w:val="00A60869"/>
    <w:rsid w:val="00A60887"/>
    <w:rsid w:val="00A609EA"/>
    <w:rsid w:val="00A60D3E"/>
    <w:rsid w:val="00A613B3"/>
    <w:rsid w:val="00A6210D"/>
    <w:rsid w:val="00A629AE"/>
    <w:rsid w:val="00A63308"/>
    <w:rsid w:val="00A63539"/>
    <w:rsid w:val="00A6360B"/>
    <w:rsid w:val="00A645A9"/>
    <w:rsid w:val="00A64D9A"/>
    <w:rsid w:val="00A652BD"/>
    <w:rsid w:val="00A65B8F"/>
    <w:rsid w:val="00A665F2"/>
    <w:rsid w:val="00A6664E"/>
    <w:rsid w:val="00A66877"/>
    <w:rsid w:val="00A669AE"/>
    <w:rsid w:val="00A66FF0"/>
    <w:rsid w:val="00A6755B"/>
    <w:rsid w:val="00A675E0"/>
    <w:rsid w:val="00A67D9D"/>
    <w:rsid w:val="00A67EA0"/>
    <w:rsid w:val="00A70248"/>
    <w:rsid w:val="00A70289"/>
    <w:rsid w:val="00A7069D"/>
    <w:rsid w:val="00A70EC5"/>
    <w:rsid w:val="00A71030"/>
    <w:rsid w:val="00A723DA"/>
    <w:rsid w:val="00A72612"/>
    <w:rsid w:val="00A727D3"/>
    <w:rsid w:val="00A7360F"/>
    <w:rsid w:val="00A7411F"/>
    <w:rsid w:val="00A743E1"/>
    <w:rsid w:val="00A74D2C"/>
    <w:rsid w:val="00A754E7"/>
    <w:rsid w:val="00A758E1"/>
    <w:rsid w:val="00A75E70"/>
    <w:rsid w:val="00A760B8"/>
    <w:rsid w:val="00A764EC"/>
    <w:rsid w:val="00A76F3D"/>
    <w:rsid w:val="00A77130"/>
    <w:rsid w:val="00A7772D"/>
    <w:rsid w:val="00A77972"/>
    <w:rsid w:val="00A803E5"/>
    <w:rsid w:val="00A80589"/>
    <w:rsid w:val="00A81319"/>
    <w:rsid w:val="00A8166A"/>
    <w:rsid w:val="00A82A2A"/>
    <w:rsid w:val="00A8388E"/>
    <w:rsid w:val="00A83A44"/>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640E"/>
    <w:rsid w:val="00A87AAB"/>
    <w:rsid w:val="00A87DD4"/>
    <w:rsid w:val="00A87DDC"/>
    <w:rsid w:val="00A90309"/>
    <w:rsid w:val="00A903B8"/>
    <w:rsid w:val="00A91469"/>
    <w:rsid w:val="00A91B8E"/>
    <w:rsid w:val="00A91D08"/>
    <w:rsid w:val="00A91FC1"/>
    <w:rsid w:val="00A93508"/>
    <w:rsid w:val="00A93C2D"/>
    <w:rsid w:val="00A94432"/>
    <w:rsid w:val="00A946BB"/>
    <w:rsid w:val="00A949B6"/>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687"/>
    <w:rsid w:val="00AA0C73"/>
    <w:rsid w:val="00AA1913"/>
    <w:rsid w:val="00AA1AD1"/>
    <w:rsid w:val="00AA1C8D"/>
    <w:rsid w:val="00AA238B"/>
    <w:rsid w:val="00AA2DB1"/>
    <w:rsid w:val="00AA2DC0"/>
    <w:rsid w:val="00AA3973"/>
    <w:rsid w:val="00AA3F8E"/>
    <w:rsid w:val="00AA44D3"/>
    <w:rsid w:val="00AA4821"/>
    <w:rsid w:val="00AA5314"/>
    <w:rsid w:val="00AA63E0"/>
    <w:rsid w:val="00AA6A53"/>
    <w:rsid w:val="00AA6B8E"/>
    <w:rsid w:val="00AA6EFA"/>
    <w:rsid w:val="00AA7273"/>
    <w:rsid w:val="00AA74B4"/>
    <w:rsid w:val="00AA75DF"/>
    <w:rsid w:val="00AA7613"/>
    <w:rsid w:val="00AA7D3A"/>
    <w:rsid w:val="00AB0545"/>
    <w:rsid w:val="00AB0D2A"/>
    <w:rsid w:val="00AB11E5"/>
    <w:rsid w:val="00AB17DD"/>
    <w:rsid w:val="00AB1DE7"/>
    <w:rsid w:val="00AB206A"/>
    <w:rsid w:val="00AB3E6E"/>
    <w:rsid w:val="00AB4082"/>
    <w:rsid w:val="00AB47D0"/>
    <w:rsid w:val="00AB49C9"/>
    <w:rsid w:val="00AB612E"/>
    <w:rsid w:val="00AB677E"/>
    <w:rsid w:val="00AB6A44"/>
    <w:rsid w:val="00AB6C7F"/>
    <w:rsid w:val="00AB6F24"/>
    <w:rsid w:val="00AB718F"/>
    <w:rsid w:val="00AB74F2"/>
    <w:rsid w:val="00AB78EC"/>
    <w:rsid w:val="00AC0233"/>
    <w:rsid w:val="00AC0702"/>
    <w:rsid w:val="00AC0819"/>
    <w:rsid w:val="00AC1085"/>
    <w:rsid w:val="00AC1130"/>
    <w:rsid w:val="00AC12EE"/>
    <w:rsid w:val="00AC22F1"/>
    <w:rsid w:val="00AC23B2"/>
    <w:rsid w:val="00AC2623"/>
    <w:rsid w:val="00AC26B0"/>
    <w:rsid w:val="00AC29BE"/>
    <w:rsid w:val="00AC2D11"/>
    <w:rsid w:val="00AC3093"/>
    <w:rsid w:val="00AC3646"/>
    <w:rsid w:val="00AC3BC1"/>
    <w:rsid w:val="00AC3D8E"/>
    <w:rsid w:val="00AC4413"/>
    <w:rsid w:val="00AC4997"/>
    <w:rsid w:val="00AC4B62"/>
    <w:rsid w:val="00AC4D0D"/>
    <w:rsid w:val="00AC4E76"/>
    <w:rsid w:val="00AC5088"/>
    <w:rsid w:val="00AC51C7"/>
    <w:rsid w:val="00AC5748"/>
    <w:rsid w:val="00AC5B05"/>
    <w:rsid w:val="00AC69B9"/>
    <w:rsid w:val="00AC6A57"/>
    <w:rsid w:val="00AC6F9A"/>
    <w:rsid w:val="00AC7977"/>
    <w:rsid w:val="00AC7D67"/>
    <w:rsid w:val="00AD0ECE"/>
    <w:rsid w:val="00AD1307"/>
    <w:rsid w:val="00AD1465"/>
    <w:rsid w:val="00AD1512"/>
    <w:rsid w:val="00AD17C7"/>
    <w:rsid w:val="00AD1890"/>
    <w:rsid w:val="00AD19A3"/>
    <w:rsid w:val="00AD2146"/>
    <w:rsid w:val="00AD22CF"/>
    <w:rsid w:val="00AD2683"/>
    <w:rsid w:val="00AD3078"/>
    <w:rsid w:val="00AD38F3"/>
    <w:rsid w:val="00AD3909"/>
    <w:rsid w:val="00AD3952"/>
    <w:rsid w:val="00AD4116"/>
    <w:rsid w:val="00AD47D3"/>
    <w:rsid w:val="00AD4E2F"/>
    <w:rsid w:val="00AD545F"/>
    <w:rsid w:val="00AD54F7"/>
    <w:rsid w:val="00AD55D0"/>
    <w:rsid w:val="00AD5B6B"/>
    <w:rsid w:val="00AD5BFD"/>
    <w:rsid w:val="00AD5C53"/>
    <w:rsid w:val="00AD65AD"/>
    <w:rsid w:val="00AD6813"/>
    <w:rsid w:val="00AD6C4D"/>
    <w:rsid w:val="00AD73B6"/>
    <w:rsid w:val="00AD759C"/>
    <w:rsid w:val="00AE0250"/>
    <w:rsid w:val="00AE03C9"/>
    <w:rsid w:val="00AE04E8"/>
    <w:rsid w:val="00AE09F9"/>
    <w:rsid w:val="00AE0F64"/>
    <w:rsid w:val="00AE1288"/>
    <w:rsid w:val="00AE14F8"/>
    <w:rsid w:val="00AE1864"/>
    <w:rsid w:val="00AE19AB"/>
    <w:rsid w:val="00AE1A23"/>
    <w:rsid w:val="00AE1A65"/>
    <w:rsid w:val="00AE1CEF"/>
    <w:rsid w:val="00AE1D01"/>
    <w:rsid w:val="00AE26AD"/>
    <w:rsid w:val="00AE28DA"/>
    <w:rsid w:val="00AE2A63"/>
    <w:rsid w:val="00AE2F36"/>
    <w:rsid w:val="00AE3CEF"/>
    <w:rsid w:val="00AE3F09"/>
    <w:rsid w:val="00AE42D1"/>
    <w:rsid w:val="00AE452D"/>
    <w:rsid w:val="00AE50EF"/>
    <w:rsid w:val="00AE5239"/>
    <w:rsid w:val="00AE5430"/>
    <w:rsid w:val="00AE61A7"/>
    <w:rsid w:val="00AE61C4"/>
    <w:rsid w:val="00AE61DB"/>
    <w:rsid w:val="00AE63CD"/>
    <w:rsid w:val="00AE6652"/>
    <w:rsid w:val="00AE6C9D"/>
    <w:rsid w:val="00AE749B"/>
    <w:rsid w:val="00AE7674"/>
    <w:rsid w:val="00AE788E"/>
    <w:rsid w:val="00AE7CAC"/>
    <w:rsid w:val="00AE7D90"/>
    <w:rsid w:val="00AF01D5"/>
    <w:rsid w:val="00AF026E"/>
    <w:rsid w:val="00AF0836"/>
    <w:rsid w:val="00AF0DBB"/>
    <w:rsid w:val="00AF0F9A"/>
    <w:rsid w:val="00AF12B3"/>
    <w:rsid w:val="00AF1707"/>
    <w:rsid w:val="00AF1990"/>
    <w:rsid w:val="00AF206B"/>
    <w:rsid w:val="00AF2284"/>
    <w:rsid w:val="00AF2B05"/>
    <w:rsid w:val="00AF30B0"/>
    <w:rsid w:val="00AF459F"/>
    <w:rsid w:val="00AF4F4C"/>
    <w:rsid w:val="00AF5058"/>
    <w:rsid w:val="00AF521C"/>
    <w:rsid w:val="00AF55A0"/>
    <w:rsid w:val="00AF6571"/>
    <w:rsid w:val="00AF6C3F"/>
    <w:rsid w:val="00AF6ED8"/>
    <w:rsid w:val="00AF716C"/>
    <w:rsid w:val="00AF738A"/>
    <w:rsid w:val="00AF78CD"/>
    <w:rsid w:val="00B00049"/>
    <w:rsid w:val="00B001CE"/>
    <w:rsid w:val="00B0062D"/>
    <w:rsid w:val="00B00939"/>
    <w:rsid w:val="00B00A11"/>
    <w:rsid w:val="00B00AC3"/>
    <w:rsid w:val="00B01105"/>
    <w:rsid w:val="00B013C0"/>
    <w:rsid w:val="00B01478"/>
    <w:rsid w:val="00B0176C"/>
    <w:rsid w:val="00B0181A"/>
    <w:rsid w:val="00B01972"/>
    <w:rsid w:val="00B01BF6"/>
    <w:rsid w:val="00B028D9"/>
    <w:rsid w:val="00B02C3F"/>
    <w:rsid w:val="00B02E3A"/>
    <w:rsid w:val="00B031CC"/>
    <w:rsid w:val="00B03328"/>
    <w:rsid w:val="00B03BCE"/>
    <w:rsid w:val="00B040C9"/>
    <w:rsid w:val="00B046E0"/>
    <w:rsid w:val="00B04F87"/>
    <w:rsid w:val="00B056B0"/>
    <w:rsid w:val="00B057F8"/>
    <w:rsid w:val="00B05FBB"/>
    <w:rsid w:val="00B06A7E"/>
    <w:rsid w:val="00B0740B"/>
    <w:rsid w:val="00B0743F"/>
    <w:rsid w:val="00B07557"/>
    <w:rsid w:val="00B076C6"/>
    <w:rsid w:val="00B07B31"/>
    <w:rsid w:val="00B07C52"/>
    <w:rsid w:val="00B07D40"/>
    <w:rsid w:val="00B07E14"/>
    <w:rsid w:val="00B1020A"/>
    <w:rsid w:val="00B1025C"/>
    <w:rsid w:val="00B105EB"/>
    <w:rsid w:val="00B109C5"/>
    <w:rsid w:val="00B10A43"/>
    <w:rsid w:val="00B10EE5"/>
    <w:rsid w:val="00B10FBE"/>
    <w:rsid w:val="00B117A3"/>
    <w:rsid w:val="00B11854"/>
    <w:rsid w:val="00B11A7C"/>
    <w:rsid w:val="00B1245F"/>
    <w:rsid w:val="00B12894"/>
    <w:rsid w:val="00B129F0"/>
    <w:rsid w:val="00B12B90"/>
    <w:rsid w:val="00B135D1"/>
    <w:rsid w:val="00B14337"/>
    <w:rsid w:val="00B14442"/>
    <w:rsid w:val="00B1444E"/>
    <w:rsid w:val="00B14578"/>
    <w:rsid w:val="00B14A39"/>
    <w:rsid w:val="00B14AC2"/>
    <w:rsid w:val="00B1528E"/>
    <w:rsid w:val="00B152A7"/>
    <w:rsid w:val="00B16064"/>
    <w:rsid w:val="00B1632F"/>
    <w:rsid w:val="00B164F5"/>
    <w:rsid w:val="00B16A6A"/>
    <w:rsid w:val="00B16AB1"/>
    <w:rsid w:val="00B16DB3"/>
    <w:rsid w:val="00B17106"/>
    <w:rsid w:val="00B17251"/>
    <w:rsid w:val="00B175A7"/>
    <w:rsid w:val="00B17711"/>
    <w:rsid w:val="00B20244"/>
    <w:rsid w:val="00B2034A"/>
    <w:rsid w:val="00B206AA"/>
    <w:rsid w:val="00B206C4"/>
    <w:rsid w:val="00B2082F"/>
    <w:rsid w:val="00B20FDB"/>
    <w:rsid w:val="00B212FD"/>
    <w:rsid w:val="00B2176B"/>
    <w:rsid w:val="00B21FA5"/>
    <w:rsid w:val="00B22AF0"/>
    <w:rsid w:val="00B22BAA"/>
    <w:rsid w:val="00B23CF0"/>
    <w:rsid w:val="00B242DE"/>
    <w:rsid w:val="00B248D3"/>
    <w:rsid w:val="00B24DB7"/>
    <w:rsid w:val="00B250D1"/>
    <w:rsid w:val="00B252A8"/>
    <w:rsid w:val="00B25DCF"/>
    <w:rsid w:val="00B25F5C"/>
    <w:rsid w:val="00B2655B"/>
    <w:rsid w:val="00B26EE8"/>
    <w:rsid w:val="00B27513"/>
    <w:rsid w:val="00B277AF"/>
    <w:rsid w:val="00B30B81"/>
    <w:rsid w:val="00B30C03"/>
    <w:rsid w:val="00B30DDF"/>
    <w:rsid w:val="00B31564"/>
    <w:rsid w:val="00B315CF"/>
    <w:rsid w:val="00B31A95"/>
    <w:rsid w:val="00B3232F"/>
    <w:rsid w:val="00B32488"/>
    <w:rsid w:val="00B32667"/>
    <w:rsid w:val="00B32A77"/>
    <w:rsid w:val="00B32F1D"/>
    <w:rsid w:val="00B337A7"/>
    <w:rsid w:val="00B337EC"/>
    <w:rsid w:val="00B33FB8"/>
    <w:rsid w:val="00B34034"/>
    <w:rsid w:val="00B34A12"/>
    <w:rsid w:val="00B34C6A"/>
    <w:rsid w:val="00B34C8D"/>
    <w:rsid w:val="00B35F27"/>
    <w:rsid w:val="00B3640E"/>
    <w:rsid w:val="00B364BF"/>
    <w:rsid w:val="00B36B53"/>
    <w:rsid w:val="00B371DC"/>
    <w:rsid w:val="00B37900"/>
    <w:rsid w:val="00B37E5D"/>
    <w:rsid w:val="00B37FB2"/>
    <w:rsid w:val="00B4015F"/>
    <w:rsid w:val="00B407DF"/>
    <w:rsid w:val="00B4096D"/>
    <w:rsid w:val="00B40F81"/>
    <w:rsid w:val="00B40F9D"/>
    <w:rsid w:val="00B41050"/>
    <w:rsid w:val="00B4121A"/>
    <w:rsid w:val="00B43052"/>
    <w:rsid w:val="00B43284"/>
    <w:rsid w:val="00B43794"/>
    <w:rsid w:val="00B439F4"/>
    <w:rsid w:val="00B4401B"/>
    <w:rsid w:val="00B44493"/>
    <w:rsid w:val="00B446E0"/>
    <w:rsid w:val="00B44976"/>
    <w:rsid w:val="00B44B75"/>
    <w:rsid w:val="00B45654"/>
    <w:rsid w:val="00B45824"/>
    <w:rsid w:val="00B45BEE"/>
    <w:rsid w:val="00B45C6F"/>
    <w:rsid w:val="00B45E7A"/>
    <w:rsid w:val="00B45F69"/>
    <w:rsid w:val="00B4616F"/>
    <w:rsid w:val="00B462E9"/>
    <w:rsid w:val="00B46332"/>
    <w:rsid w:val="00B4698B"/>
    <w:rsid w:val="00B469D3"/>
    <w:rsid w:val="00B46C93"/>
    <w:rsid w:val="00B476F3"/>
    <w:rsid w:val="00B47BD7"/>
    <w:rsid w:val="00B47D0B"/>
    <w:rsid w:val="00B47D6C"/>
    <w:rsid w:val="00B47EB5"/>
    <w:rsid w:val="00B50453"/>
    <w:rsid w:val="00B506E7"/>
    <w:rsid w:val="00B508B6"/>
    <w:rsid w:val="00B50A0E"/>
    <w:rsid w:val="00B50DF1"/>
    <w:rsid w:val="00B517E1"/>
    <w:rsid w:val="00B51A56"/>
    <w:rsid w:val="00B52194"/>
    <w:rsid w:val="00B522D7"/>
    <w:rsid w:val="00B5272E"/>
    <w:rsid w:val="00B5291F"/>
    <w:rsid w:val="00B5382B"/>
    <w:rsid w:val="00B53A49"/>
    <w:rsid w:val="00B53A51"/>
    <w:rsid w:val="00B53C5D"/>
    <w:rsid w:val="00B53E22"/>
    <w:rsid w:val="00B53E79"/>
    <w:rsid w:val="00B540A1"/>
    <w:rsid w:val="00B54352"/>
    <w:rsid w:val="00B5461C"/>
    <w:rsid w:val="00B54720"/>
    <w:rsid w:val="00B55A2F"/>
    <w:rsid w:val="00B570A0"/>
    <w:rsid w:val="00B571B6"/>
    <w:rsid w:val="00B572FB"/>
    <w:rsid w:val="00B57385"/>
    <w:rsid w:val="00B57480"/>
    <w:rsid w:val="00B577E6"/>
    <w:rsid w:val="00B57A00"/>
    <w:rsid w:val="00B60208"/>
    <w:rsid w:val="00B60F92"/>
    <w:rsid w:val="00B62046"/>
    <w:rsid w:val="00B620BE"/>
    <w:rsid w:val="00B62597"/>
    <w:rsid w:val="00B625B1"/>
    <w:rsid w:val="00B62A77"/>
    <w:rsid w:val="00B62C2E"/>
    <w:rsid w:val="00B6321D"/>
    <w:rsid w:val="00B637C4"/>
    <w:rsid w:val="00B638C4"/>
    <w:rsid w:val="00B63C62"/>
    <w:rsid w:val="00B63F58"/>
    <w:rsid w:val="00B6421E"/>
    <w:rsid w:val="00B647BB"/>
    <w:rsid w:val="00B64BA5"/>
    <w:rsid w:val="00B64D2A"/>
    <w:rsid w:val="00B64EDB"/>
    <w:rsid w:val="00B6584D"/>
    <w:rsid w:val="00B65A7D"/>
    <w:rsid w:val="00B65B51"/>
    <w:rsid w:val="00B66020"/>
    <w:rsid w:val="00B66082"/>
    <w:rsid w:val="00B66219"/>
    <w:rsid w:val="00B663A7"/>
    <w:rsid w:val="00B664D7"/>
    <w:rsid w:val="00B66653"/>
    <w:rsid w:val="00B668C7"/>
    <w:rsid w:val="00B66A8B"/>
    <w:rsid w:val="00B6709E"/>
    <w:rsid w:val="00B6757E"/>
    <w:rsid w:val="00B67C75"/>
    <w:rsid w:val="00B67E43"/>
    <w:rsid w:val="00B70054"/>
    <w:rsid w:val="00B70073"/>
    <w:rsid w:val="00B70A55"/>
    <w:rsid w:val="00B70C8B"/>
    <w:rsid w:val="00B71501"/>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831"/>
    <w:rsid w:val="00B779FE"/>
    <w:rsid w:val="00B77CDA"/>
    <w:rsid w:val="00B80701"/>
    <w:rsid w:val="00B80B1B"/>
    <w:rsid w:val="00B81761"/>
    <w:rsid w:val="00B8208B"/>
    <w:rsid w:val="00B82406"/>
    <w:rsid w:val="00B824EB"/>
    <w:rsid w:val="00B8251F"/>
    <w:rsid w:val="00B82BA6"/>
    <w:rsid w:val="00B8307C"/>
    <w:rsid w:val="00B83AA5"/>
    <w:rsid w:val="00B8410C"/>
    <w:rsid w:val="00B84212"/>
    <w:rsid w:val="00B8436D"/>
    <w:rsid w:val="00B84D7C"/>
    <w:rsid w:val="00B852EC"/>
    <w:rsid w:val="00B8531C"/>
    <w:rsid w:val="00B85A27"/>
    <w:rsid w:val="00B85D01"/>
    <w:rsid w:val="00B864A2"/>
    <w:rsid w:val="00B87055"/>
    <w:rsid w:val="00B87733"/>
    <w:rsid w:val="00B87792"/>
    <w:rsid w:val="00B878C7"/>
    <w:rsid w:val="00B90009"/>
    <w:rsid w:val="00B90705"/>
    <w:rsid w:val="00B910D0"/>
    <w:rsid w:val="00B91D6B"/>
    <w:rsid w:val="00B92170"/>
    <w:rsid w:val="00B92259"/>
    <w:rsid w:val="00B9279D"/>
    <w:rsid w:val="00B92F99"/>
    <w:rsid w:val="00B93157"/>
    <w:rsid w:val="00B931B4"/>
    <w:rsid w:val="00B933B9"/>
    <w:rsid w:val="00B933F9"/>
    <w:rsid w:val="00B93961"/>
    <w:rsid w:val="00B93FD5"/>
    <w:rsid w:val="00B94671"/>
    <w:rsid w:val="00B94888"/>
    <w:rsid w:val="00B94905"/>
    <w:rsid w:val="00B94CDB"/>
    <w:rsid w:val="00B9516B"/>
    <w:rsid w:val="00B954B2"/>
    <w:rsid w:val="00B95596"/>
    <w:rsid w:val="00B95EDF"/>
    <w:rsid w:val="00B96216"/>
    <w:rsid w:val="00B96560"/>
    <w:rsid w:val="00B966A1"/>
    <w:rsid w:val="00B97406"/>
    <w:rsid w:val="00B97A1E"/>
    <w:rsid w:val="00B97E43"/>
    <w:rsid w:val="00BA0555"/>
    <w:rsid w:val="00BA07C1"/>
    <w:rsid w:val="00BA0D45"/>
    <w:rsid w:val="00BA0E70"/>
    <w:rsid w:val="00BA0EA6"/>
    <w:rsid w:val="00BA1057"/>
    <w:rsid w:val="00BA19A1"/>
    <w:rsid w:val="00BA19E2"/>
    <w:rsid w:val="00BA335B"/>
    <w:rsid w:val="00BA3C48"/>
    <w:rsid w:val="00BA4501"/>
    <w:rsid w:val="00BA4640"/>
    <w:rsid w:val="00BA4CF5"/>
    <w:rsid w:val="00BA5157"/>
    <w:rsid w:val="00BA5224"/>
    <w:rsid w:val="00BA5374"/>
    <w:rsid w:val="00BA53EC"/>
    <w:rsid w:val="00BA5530"/>
    <w:rsid w:val="00BA5A0B"/>
    <w:rsid w:val="00BA5E15"/>
    <w:rsid w:val="00BA6017"/>
    <w:rsid w:val="00BA6879"/>
    <w:rsid w:val="00BA6EAD"/>
    <w:rsid w:val="00BA7260"/>
    <w:rsid w:val="00BA727A"/>
    <w:rsid w:val="00BA7512"/>
    <w:rsid w:val="00BA7662"/>
    <w:rsid w:val="00BA7672"/>
    <w:rsid w:val="00BA7AEA"/>
    <w:rsid w:val="00BB0281"/>
    <w:rsid w:val="00BB05D5"/>
    <w:rsid w:val="00BB09AC"/>
    <w:rsid w:val="00BB0A18"/>
    <w:rsid w:val="00BB0BF7"/>
    <w:rsid w:val="00BB1045"/>
    <w:rsid w:val="00BB135B"/>
    <w:rsid w:val="00BB1565"/>
    <w:rsid w:val="00BB1C60"/>
    <w:rsid w:val="00BB1C62"/>
    <w:rsid w:val="00BB221C"/>
    <w:rsid w:val="00BB273D"/>
    <w:rsid w:val="00BB2924"/>
    <w:rsid w:val="00BB2A84"/>
    <w:rsid w:val="00BB312A"/>
    <w:rsid w:val="00BB3663"/>
    <w:rsid w:val="00BB3683"/>
    <w:rsid w:val="00BB3916"/>
    <w:rsid w:val="00BB3C5B"/>
    <w:rsid w:val="00BB3E2D"/>
    <w:rsid w:val="00BB3F88"/>
    <w:rsid w:val="00BB4127"/>
    <w:rsid w:val="00BB4342"/>
    <w:rsid w:val="00BB4506"/>
    <w:rsid w:val="00BB4A41"/>
    <w:rsid w:val="00BB4FD4"/>
    <w:rsid w:val="00BB5156"/>
    <w:rsid w:val="00BB5F1A"/>
    <w:rsid w:val="00BB605E"/>
    <w:rsid w:val="00BB6726"/>
    <w:rsid w:val="00BB6EF8"/>
    <w:rsid w:val="00BB73F1"/>
    <w:rsid w:val="00BB75E4"/>
    <w:rsid w:val="00BB7685"/>
    <w:rsid w:val="00BB7FF3"/>
    <w:rsid w:val="00BC009D"/>
    <w:rsid w:val="00BC02E9"/>
    <w:rsid w:val="00BC0A15"/>
    <w:rsid w:val="00BC0AA7"/>
    <w:rsid w:val="00BC1756"/>
    <w:rsid w:val="00BC280F"/>
    <w:rsid w:val="00BC2C59"/>
    <w:rsid w:val="00BC2ED1"/>
    <w:rsid w:val="00BC33D0"/>
    <w:rsid w:val="00BC40F6"/>
    <w:rsid w:val="00BC4A8E"/>
    <w:rsid w:val="00BC4BE1"/>
    <w:rsid w:val="00BC4CBE"/>
    <w:rsid w:val="00BC4DF8"/>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6F4"/>
    <w:rsid w:val="00BD1C68"/>
    <w:rsid w:val="00BD1E89"/>
    <w:rsid w:val="00BD1F87"/>
    <w:rsid w:val="00BD2414"/>
    <w:rsid w:val="00BD258C"/>
    <w:rsid w:val="00BD2F3A"/>
    <w:rsid w:val="00BD3148"/>
    <w:rsid w:val="00BD3325"/>
    <w:rsid w:val="00BD3D0B"/>
    <w:rsid w:val="00BD3EA9"/>
    <w:rsid w:val="00BD407B"/>
    <w:rsid w:val="00BD4376"/>
    <w:rsid w:val="00BD4868"/>
    <w:rsid w:val="00BD4D40"/>
    <w:rsid w:val="00BD5153"/>
    <w:rsid w:val="00BD524D"/>
    <w:rsid w:val="00BD537B"/>
    <w:rsid w:val="00BD5854"/>
    <w:rsid w:val="00BD58A1"/>
    <w:rsid w:val="00BD6E5D"/>
    <w:rsid w:val="00BD70ED"/>
    <w:rsid w:val="00BD7864"/>
    <w:rsid w:val="00BD7A56"/>
    <w:rsid w:val="00BE0337"/>
    <w:rsid w:val="00BE03ED"/>
    <w:rsid w:val="00BE0B8E"/>
    <w:rsid w:val="00BE1082"/>
    <w:rsid w:val="00BE120D"/>
    <w:rsid w:val="00BE146C"/>
    <w:rsid w:val="00BE14B0"/>
    <w:rsid w:val="00BE160A"/>
    <w:rsid w:val="00BE17AD"/>
    <w:rsid w:val="00BE189B"/>
    <w:rsid w:val="00BE2184"/>
    <w:rsid w:val="00BE233D"/>
    <w:rsid w:val="00BE2E29"/>
    <w:rsid w:val="00BE3BA6"/>
    <w:rsid w:val="00BE3F4C"/>
    <w:rsid w:val="00BE492E"/>
    <w:rsid w:val="00BE49CE"/>
    <w:rsid w:val="00BE4A0A"/>
    <w:rsid w:val="00BE4D3D"/>
    <w:rsid w:val="00BE4F30"/>
    <w:rsid w:val="00BE50D5"/>
    <w:rsid w:val="00BE5311"/>
    <w:rsid w:val="00BE5A47"/>
    <w:rsid w:val="00BE602B"/>
    <w:rsid w:val="00BE606C"/>
    <w:rsid w:val="00BE67F4"/>
    <w:rsid w:val="00BE73A1"/>
    <w:rsid w:val="00BE77A0"/>
    <w:rsid w:val="00BE798B"/>
    <w:rsid w:val="00BE7C38"/>
    <w:rsid w:val="00BF0BAE"/>
    <w:rsid w:val="00BF0EAD"/>
    <w:rsid w:val="00BF0EEE"/>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8AF"/>
    <w:rsid w:val="00BF6A06"/>
    <w:rsid w:val="00BF6A39"/>
    <w:rsid w:val="00BF6BA5"/>
    <w:rsid w:val="00BF6BD5"/>
    <w:rsid w:val="00BF6DAB"/>
    <w:rsid w:val="00BF7196"/>
    <w:rsid w:val="00BF7609"/>
    <w:rsid w:val="00BF79AA"/>
    <w:rsid w:val="00BF7E00"/>
    <w:rsid w:val="00C001A9"/>
    <w:rsid w:val="00C00C8D"/>
    <w:rsid w:val="00C00E00"/>
    <w:rsid w:val="00C00F30"/>
    <w:rsid w:val="00C01AAD"/>
    <w:rsid w:val="00C01D7A"/>
    <w:rsid w:val="00C01F2F"/>
    <w:rsid w:val="00C0210F"/>
    <w:rsid w:val="00C0230A"/>
    <w:rsid w:val="00C02427"/>
    <w:rsid w:val="00C02676"/>
    <w:rsid w:val="00C026BD"/>
    <w:rsid w:val="00C02801"/>
    <w:rsid w:val="00C02CFB"/>
    <w:rsid w:val="00C02E86"/>
    <w:rsid w:val="00C032EE"/>
    <w:rsid w:val="00C03C11"/>
    <w:rsid w:val="00C03E96"/>
    <w:rsid w:val="00C04309"/>
    <w:rsid w:val="00C0436A"/>
    <w:rsid w:val="00C04944"/>
    <w:rsid w:val="00C0548C"/>
    <w:rsid w:val="00C06468"/>
    <w:rsid w:val="00C064A9"/>
    <w:rsid w:val="00C06CE0"/>
    <w:rsid w:val="00C076F6"/>
    <w:rsid w:val="00C102DE"/>
    <w:rsid w:val="00C10794"/>
    <w:rsid w:val="00C109D0"/>
    <w:rsid w:val="00C10C20"/>
    <w:rsid w:val="00C116BE"/>
    <w:rsid w:val="00C11A04"/>
    <w:rsid w:val="00C11B2B"/>
    <w:rsid w:val="00C11F2A"/>
    <w:rsid w:val="00C12153"/>
    <w:rsid w:val="00C1226E"/>
    <w:rsid w:val="00C1257C"/>
    <w:rsid w:val="00C12658"/>
    <w:rsid w:val="00C12B55"/>
    <w:rsid w:val="00C12E07"/>
    <w:rsid w:val="00C13A07"/>
    <w:rsid w:val="00C13BB3"/>
    <w:rsid w:val="00C1437C"/>
    <w:rsid w:val="00C143F4"/>
    <w:rsid w:val="00C148D2"/>
    <w:rsid w:val="00C14B29"/>
    <w:rsid w:val="00C14E4E"/>
    <w:rsid w:val="00C150F7"/>
    <w:rsid w:val="00C151F7"/>
    <w:rsid w:val="00C1528C"/>
    <w:rsid w:val="00C15478"/>
    <w:rsid w:val="00C15680"/>
    <w:rsid w:val="00C158E7"/>
    <w:rsid w:val="00C15B91"/>
    <w:rsid w:val="00C15DB2"/>
    <w:rsid w:val="00C16292"/>
    <w:rsid w:val="00C165E2"/>
    <w:rsid w:val="00C16A99"/>
    <w:rsid w:val="00C16DEB"/>
    <w:rsid w:val="00C170B7"/>
    <w:rsid w:val="00C1739B"/>
    <w:rsid w:val="00C17BBD"/>
    <w:rsid w:val="00C20BC8"/>
    <w:rsid w:val="00C20F7B"/>
    <w:rsid w:val="00C21973"/>
    <w:rsid w:val="00C2197A"/>
    <w:rsid w:val="00C21A3F"/>
    <w:rsid w:val="00C229D1"/>
    <w:rsid w:val="00C22B5C"/>
    <w:rsid w:val="00C22EBA"/>
    <w:rsid w:val="00C23220"/>
    <w:rsid w:val="00C23360"/>
    <w:rsid w:val="00C23863"/>
    <w:rsid w:val="00C23916"/>
    <w:rsid w:val="00C23A1D"/>
    <w:rsid w:val="00C23AA1"/>
    <w:rsid w:val="00C23AD4"/>
    <w:rsid w:val="00C2405E"/>
    <w:rsid w:val="00C24B15"/>
    <w:rsid w:val="00C24BC9"/>
    <w:rsid w:val="00C25224"/>
    <w:rsid w:val="00C253A4"/>
    <w:rsid w:val="00C2544F"/>
    <w:rsid w:val="00C264CC"/>
    <w:rsid w:val="00C269B4"/>
    <w:rsid w:val="00C26CB5"/>
    <w:rsid w:val="00C26E25"/>
    <w:rsid w:val="00C26EBF"/>
    <w:rsid w:val="00C26EE1"/>
    <w:rsid w:val="00C26F30"/>
    <w:rsid w:val="00C26F86"/>
    <w:rsid w:val="00C26F93"/>
    <w:rsid w:val="00C2707A"/>
    <w:rsid w:val="00C2712E"/>
    <w:rsid w:val="00C27262"/>
    <w:rsid w:val="00C277E7"/>
    <w:rsid w:val="00C278C3"/>
    <w:rsid w:val="00C3010F"/>
    <w:rsid w:val="00C303D8"/>
    <w:rsid w:val="00C3065C"/>
    <w:rsid w:val="00C30914"/>
    <w:rsid w:val="00C313D1"/>
    <w:rsid w:val="00C31B8E"/>
    <w:rsid w:val="00C31DBC"/>
    <w:rsid w:val="00C326AC"/>
    <w:rsid w:val="00C32898"/>
    <w:rsid w:val="00C32A4C"/>
    <w:rsid w:val="00C32D9A"/>
    <w:rsid w:val="00C33A29"/>
    <w:rsid w:val="00C33B8D"/>
    <w:rsid w:val="00C33FE3"/>
    <w:rsid w:val="00C33FE9"/>
    <w:rsid w:val="00C33FEF"/>
    <w:rsid w:val="00C340BB"/>
    <w:rsid w:val="00C34257"/>
    <w:rsid w:val="00C348ED"/>
    <w:rsid w:val="00C34BD8"/>
    <w:rsid w:val="00C34CAB"/>
    <w:rsid w:val="00C3525C"/>
    <w:rsid w:val="00C3593C"/>
    <w:rsid w:val="00C35D5D"/>
    <w:rsid w:val="00C35E06"/>
    <w:rsid w:val="00C363AC"/>
    <w:rsid w:val="00C36633"/>
    <w:rsid w:val="00C36640"/>
    <w:rsid w:val="00C36B3B"/>
    <w:rsid w:val="00C36E10"/>
    <w:rsid w:val="00C36E14"/>
    <w:rsid w:val="00C378DE"/>
    <w:rsid w:val="00C37C17"/>
    <w:rsid w:val="00C37D0C"/>
    <w:rsid w:val="00C40613"/>
    <w:rsid w:val="00C40B89"/>
    <w:rsid w:val="00C414C0"/>
    <w:rsid w:val="00C41661"/>
    <w:rsid w:val="00C41994"/>
    <w:rsid w:val="00C41EA4"/>
    <w:rsid w:val="00C41F52"/>
    <w:rsid w:val="00C42389"/>
    <w:rsid w:val="00C4245F"/>
    <w:rsid w:val="00C429D3"/>
    <w:rsid w:val="00C42E4E"/>
    <w:rsid w:val="00C4367E"/>
    <w:rsid w:val="00C43782"/>
    <w:rsid w:val="00C43A72"/>
    <w:rsid w:val="00C43C2C"/>
    <w:rsid w:val="00C43D31"/>
    <w:rsid w:val="00C4432E"/>
    <w:rsid w:val="00C446E2"/>
    <w:rsid w:val="00C44B76"/>
    <w:rsid w:val="00C44E28"/>
    <w:rsid w:val="00C4522A"/>
    <w:rsid w:val="00C4529A"/>
    <w:rsid w:val="00C455A2"/>
    <w:rsid w:val="00C456A9"/>
    <w:rsid w:val="00C456D2"/>
    <w:rsid w:val="00C45B68"/>
    <w:rsid w:val="00C45EF9"/>
    <w:rsid w:val="00C46120"/>
    <w:rsid w:val="00C465CB"/>
    <w:rsid w:val="00C469F1"/>
    <w:rsid w:val="00C46A9B"/>
    <w:rsid w:val="00C46AF6"/>
    <w:rsid w:val="00C46C69"/>
    <w:rsid w:val="00C46FE4"/>
    <w:rsid w:val="00C47CD9"/>
    <w:rsid w:val="00C47FC8"/>
    <w:rsid w:val="00C503C8"/>
    <w:rsid w:val="00C519ED"/>
    <w:rsid w:val="00C525F0"/>
    <w:rsid w:val="00C52600"/>
    <w:rsid w:val="00C52DC1"/>
    <w:rsid w:val="00C52F3C"/>
    <w:rsid w:val="00C531E2"/>
    <w:rsid w:val="00C53406"/>
    <w:rsid w:val="00C536CA"/>
    <w:rsid w:val="00C539DE"/>
    <w:rsid w:val="00C53C94"/>
    <w:rsid w:val="00C53FAD"/>
    <w:rsid w:val="00C541A6"/>
    <w:rsid w:val="00C554BF"/>
    <w:rsid w:val="00C5580A"/>
    <w:rsid w:val="00C565F4"/>
    <w:rsid w:val="00C5694E"/>
    <w:rsid w:val="00C56D40"/>
    <w:rsid w:val="00C56F7B"/>
    <w:rsid w:val="00C57AEA"/>
    <w:rsid w:val="00C6025D"/>
    <w:rsid w:val="00C605FB"/>
    <w:rsid w:val="00C60CF7"/>
    <w:rsid w:val="00C60FBD"/>
    <w:rsid w:val="00C610B7"/>
    <w:rsid w:val="00C613C8"/>
    <w:rsid w:val="00C614ED"/>
    <w:rsid w:val="00C616AF"/>
    <w:rsid w:val="00C61711"/>
    <w:rsid w:val="00C62025"/>
    <w:rsid w:val="00C620BC"/>
    <w:rsid w:val="00C62593"/>
    <w:rsid w:val="00C62D05"/>
    <w:rsid w:val="00C62E64"/>
    <w:rsid w:val="00C635A5"/>
    <w:rsid w:val="00C63E50"/>
    <w:rsid w:val="00C64025"/>
    <w:rsid w:val="00C64820"/>
    <w:rsid w:val="00C64FEE"/>
    <w:rsid w:val="00C65066"/>
    <w:rsid w:val="00C65214"/>
    <w:rsid w:val="00C6552F"/>
    <w:rsid w:val="00C65AEE"/>
    <w:rsid w:val="00C66080"/>
    <w:rsid w:val="00C661B1"/>
    <w:rsid w:val="00C66417"/>
    <w:rsid w:val="00C67144"/>
    <w:rsid w:val="00C67D85"/>
    <w:rsid w:val="00C67F3E"/>
    <w:rsid w:val="00C709D2"/>
    <w:rsid w:val="00C71446"/>
    <w:rsid w:val="00C71A85"/>
    <w:rsid w:val="00C71B10"/>
    <w:rsid w:val="00C72AD0"/>
    <w:rsid w:val="00C72F51"/>
    <w:rsid w:val="00C736D2"/>
    <w:rsid w:val="00C7370E"/>
    <w:rsid w:val="00C74413"/>
    <w:rsid w:val="00C74644"/>
    <w:rsid w:val="00C746AF"/>
    <w:rsid w:val="00C74AD2"/>
    <w:rsid w:val="00C74B03"/>
    <w:rsid w:val="00C75066"/>
    <w:rsid w:val="00C7510F"/>
    <w:rsid w:val="00C75177"/>
    <w:rsid w:val="00C7557F"/>
    <w:rsid w:val="00C759F4"/>
    <w:rsid w:val="00C75BCF"/>
    <w:rsid w:val="00C75F34"/>
    <w:rsid w:val="00C777B9"/>
    <w:rsid w:val="00C77D44"/>
    <w:rsid w:val="00C8031D"/>
    <w:rsid w:val="00C804FD"/>
    <w:rsid w:val="00C8061E"/>
    <w:rsid w:val="00C80678"/>
    <w:rsid w:val="00C80889"/>
    <w:rsid w:val="00C809A7"/>
    <w:rsid w:val="00C813FD"/>
    <w:rsid w:val="00C81435"/>
    <w:rsid w:val="00C8146A"/>
    <w:rsid w:val="00C814E7"/>
    <w:rsid w:val="00C81B39"/>
    <w:rsid w:val="00C820CC"/>
    <w:rsid w:val="00C82605"/>
    <w:rsid w:val="00C829C4"/>
    <w:rsid w:val="00C82E75"/>
    <w:rsid w:val="00C83737"/>
    <w:rsid w:val="00C83FA9"/>
    <w:rsid w:val="00C8431E"/>
    <w:rsid w:val="00C8432C"/>
    <w:rsid w:val="00C843AE"/>
    <w:rsid w:val="00C84508"/>
    <w:rsid w:val="00C84850"/>
    <w:rsid w:val="00C84C9F"/>
    <w:rsid w:val="00C84FD7"/>
    <w:rsid w:val="00C86023"/>
    <w:rsid w:val="00C866FE"/>
    <w:rsid w:val="00C86A1C"/>
    <w:rsid w:val="00C86D18"/>
    <w:rsid w:val="00C86E9E"/>
    <w:rsid w:val="00C86ED6"/>
    <w:rsid w:val="00C87873"/>
    <w:rsid w:val="00C901F5"/>
    <w:rsid w:val="00C9026F"/>
    <w:rsid w:val="00C90294"/>
    <w:rsid w:val="00C90329"/>
    <w:rsid w:val="00C903F4"/>
    <w:rsid w:val="00C90A5E"/>
    <w:rsid w:val="00C91693"/>
    <w:rsid w:val="00C91832"/>
    <w:rsid w:val="00C91BD2"/>
    <w:rsid w:val="00C91CA8"/>
    <w:rsid w:val="00C91EC3"/>
    <w:rsid w:val="00C92386"/>
    <w:rsid w:val="00C92402"/>
    <w:rsid w:val="00C92C2A"/>
    <w:rsid w:val="00C92F06"/>
    <w:rsid w:val="00C93090"/>
    <w:rsid w:val="00C93560"/>
    <w:rsid w:val="00C93DC0"/>
    <w:rsid w:val="00C947FE"/>
    <w:rsid w:val="00C94CFD"/>
    <w:rsid w:val="00C9504D"/>
    <w:rsid w:val="00C9522A"/>
    <w:rsid w:val="00C96063"/>
    <w:rsid w:val="00C962CE"/>
    <w:rsid w:val="00C964AF"/>
    <w:rsid w:val="00C966E0"/>
    <w:rsid w:val="00C9736E"/>
    <w:rsid w:val="00C973D0"/>
    <w:rsid w:val="00C97548"/>
    <w:rsid w:val="00CA0170"/>
    <w:rsid w:val="00CA0477"/>
    <w:rsid w:val="00CA0D9E"/>
    <w:rsid w:val="00CA1B74"/>
    <w:rsid w:val="00CA1BBC"/>
    <w:rsid w:val="00CA29D7"/>
    <w:rsid w:val="00CA385C"/>
    <w:rsid w:val="00CA3D92"/>
    <w:rsid w:val="00CA442E"/>
    <w:rsid w:val="00CA4655"/>
    <w:rsid w:val="00CA5378"/>
    <w:rsid w:val="00CA6132"/>
    <w:rsid w:val="00CA651D"/>
    <w:rsid w:val="00CA69A7"/>
    <w:rsid w:val="00CA716A"/>
    <w:rsid w:val="00CA75A5"/>
    <w:rsid w:val="00CA75AE"/>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5A8"/>
    <w:rsid w:val="00CB5640"/>
    <w:rsid w:val="00CB59E7"/>
    <w:rsid w:val="00CB59F1"/>
    <w:rsid w:val="00CB5AE0"/>
    <w:rsid w:val="00CB5B0A"/>
    <w:rsid w:val="00CB70D3"/>
    <w:rsid w:val="00CB7264"/>
    <w:rsid w:val="00CB73E4"/>
    <w:rsid w:val="00CB7778"/>
    <w:rsid w:val="00CB7A72"/>
    <w:rsid w:val="00CC00F2"/>
    <w:rsid w:val="00CC051F"/>
    <w:rsid w:val="00CC05D2"/>
    <w:rsid w:val="00CC0B24"/>
    <w:rsid w:val="00CC0F87"/>
    <w:rsid w:val="00CC10E5"/>
    <w:rsid w:val="00CC142C"/>
    <w:rsid w:val="00CC17C2"/>
    <w:rsid w:val="00CC1D98"/>
    <w:rsid w:val="00CC2416"/>
    <w:rsid w:val="00CC2770"/>
    <w:rsid w:val="00CC2D92"/>
    <w:rsid w:val="00CC3AD4"/>
    <w:rsid w:val="00CC3E70"/>
    <w:rsid w:val="00CC417E"/>
    <w:rsid w:val="00CC497B"/>
    <w:rsid w:val="00CC4B69"/>
    <w:rsid w:val="00CC4CD2"/>
    <w:rsid w:val="00CC4DF2"/>
    <w:rsid w:val="00CC5122"/>
    <w:rsid w:val="00CC5527"/>
    <w:rsid w:val="00CC56E9"/>
    <w:rsid w:val="00CC584E"/>
    <w:rsid w:val="00CC6325"/>
    <w:rsid w:val="00CC65C9"/>
    <w:rsid w:val="00CC6D92"/>
    <w:rsid w:val="00CC73C1"/>
    <w:rsid w:val="00CC7A90"/>
    <w:rsid w:val="00CC7B24"/>
    <w:rsid w:val="00CC7D21"/>
    <w:rsid w:val="00CD0121"/>
    <w:rsid w:val="00CD0185"/>
    <w:rsid w:val="00CD0372"/>
    <w:rsid w:val="00CD03E1"/>
    <w:rsid w:val="00CD0567"/>
    <w:rsid w:val="00CD0750"/>
    <w:rsid w:val="00CD0C82"/>
    <w:rsid w:val="00CD102C"/>
    <w:rsid w:val="00CD1172"/>
    <w:rsid w:val="00CD144D"/>
    <w:rsid w:val="00CD164B"/>
    <w:rsid w:val="00CD1B25"/>
    <w:rsid w:val="00CD1EE4"/>
    <w:rsid w:val="00CD22C3"/>
    <w:rsid w:val="00CD22E4"/>
    <w:rsid w:val="00CD28DF"/>
    <w:rsid w:val="00CD28EF"/>
    <w:rsid w:val="00CD29A9"/>
    <w:rsid w:val="00CD2CF3"/>
    <w:rsid w:val="00CD3436"/>
    <w:rsid w:val="00CD384E"/>
    <w:rsid w:val="00CD3B0B"/>
    <w:rsid w:val="00CD469B"/>
    <w:rsid w:val="00CD49D2"/>
    <w:rsid w:val="00CD4B3A"/>
    <w:rsid w:val="00CD4B5E"/>
    <w:rsid w:val="00CD5028"/>
    <w:rsid w:val="00CD55AD"/>
    <w:rsid w:val="00CD57DA"/>
    <w:rsid w:val="00CD5910"/>
    <w:rsid w:val="00CD5BFF"/>
    <w:rsid w:val="00CD6454"/>
    <w:rsid w:val="00CD6987"/>
    <w:rsid w:val="00CD6C79"/>
    <w:rsid w:val="00CD6CCD"/>
    <w:rsid w:val="00CD6E5B"/>
    <w:rsid w:val="00CD6F17"/>
    <w:rsid w:val="00CD7480"/>
    <w:rsid w:val="00CD75C9"/>
    <w:rsid w:val="00CD78A0"/>
    <w:rsid w:val="00CD78B5"/>
    <w:rsid w:val="00CD79D8"/>
    <w:rsid w:val="00CD7A55"/>
    <w:rsid w:val="00CD7AA6"/>
    <w:rsid w:val="00CE0299"/>
    <w:rsid w:val="00CE039D"/>
    <w:rsid w:val="00CE098B"/>
    <w:rsid w:val="00CE0F62"/>
    <w:rsid w:val="00CE1A38"/>
    <w:rsid w:val="00CE1DD3"/>
    <w:rsid w:val="00CE1F48"/>
    <w:rsid w:val="00CE2192"/>
    <w:rsid w:val="00CE2E7D"/>
    <w:rsid w:val="00CE36D6"/>
    <w:rsid w:val="00CE39F2"/>
    <w:rsid w:val="00CE3B16"/>
    <w:rsid w:val="00CE43FF"/>
    <w:rsid w:val="00CE4424"/>
    <w:rsid w:val="00CE4798"/>
    <w:rsid w:val="00CE5112"/>
    <w:rsid w:val="00CE518D"/>
    <w:rsid w:val="00CE52D6"/>
    <w:rsid w:val="00CE5DFA"/>
    <w:rsid w:val="00CE625E"/>
    <w:rsid w:val="00CE65E5"/>
    <w:rsid w:val="00CE6803"/>
    <w:rsid w:val="00CE6A87"/>
    <w:rsid w:val="00CE6C47"/>
    <w:rsid w:val="00CE72A5"/>
    <w:rsid w:val="00CE72D9"/>
    <w:rsid w:val="00CE768D"/>
    <w:rsid w:val="00CE779B"/>
    <w:rsid w:val="00CE7B69"/>
    <w:rsid w:val="00CE7F2A"/>
    <w:rsid w:val="00CF0044"/>
    <w:rsid w:val="00CF0103"/>
    <w:rsid w:val="00CF0332"/>
    <w:rsid w:val="00CF078E"/>
    <w:rsid w:val="00CF07C2"/>
    <w:rsid w:val="00CF0B37"/>
    <w:rsid w:val="00CF0CA6"/>
    <w:rsid w:val="00CF12A9"/>
    <w:rsid w:val="00CF13B7"/>
    <w:rsid w:val="00CF1D52"/>
    <w:rsid w:val="00CF26FA"/>
    <w:rsid w:val="00CF2714"/>
    <w:rsid w:val="00CF29B5"/>
    <w:rsid w:val="00CF2B27"/>
    <w:rsid w:val="00CF2B4E"/>
    <w:rsid w:val="00CF2B52"/>
    <w:rsid w:val="00CF2D3D"/>
    <w:rsid w:val="00CF30BC"/>
    <w:rsid w:val="00CF3379"/>
    <w:rsid w:val="00CF42A5"/>
    <w:rsid w:val="00CF4711"/>
    <w:rsid w:val="00CF4815"/>
    <w:rsid w:val="00CF5004"/>
    <w:rsid w:val="00CF500D"/>
    <w:rsid w:val="00CF5088"/>
    <w:rsid w:val="00CF526A"/>
    <w:rsid w:val="00CF5320"/>
    <w:rsid w:val="00CF53C6"/>
    <w:rsid w:val="00CF5441"/>
    <w:rsid w:val="00CF59C9"/>
    <w:rsid w:val="00CF5B90"/>
    <w:rsid w:val="00CF5EA5"/>
    <w:rsid w:val="00CF632F"/>
    <w:rsid w:val="00CF640E"/>
    <w:rsid w:val="00CF66ED"/>
    <w:rsid w:val="00CF7F6B"/>
    <w:rsid w:val="00D00124"/>
    <w:rsid w:val="00D006A5"/>
    <w:rsid w:val="00D00929"/>
    <w:rsid w:val="00D0092D"/>
    <w:rsid w:val="00D00BC3"/>
    <w:rsid w:val="00D00E07"/>
    <w:rsid w:val="00D01697"/>
    <w:rsid w:val="00D01BB6"/>
    <w:rsid w:val="00D01E9E"/>
    <w:rsid w:val="00D02469"/>
    <w:rsid w:val="00D027A0"/>
    <w:rsid w:val="00D02E37"/>
    <w:rsid w:val="00D033CD"/>
    <w:rsid w:val="00D037DD"/>
    <w:rsid w:val="00D037E1"/>
    <w:rsid w:val="00D03CFC"/>
    <w:rsid w:val="00D03DFE"/>
    <w:rsid w:val="00D0409D"/>
    <w:rsid w:val="00D045BE"/>
    <w:rsid w:val="00D04602"/>
    <w:rsid w:val="00D04625"/>
    <w:rsid w:val="00D04B00"/>
    <w:rsid w:val="00D04F34"/>
    <w:rsid w:val="00D05530"/>
    <w:rsid w:val="00D05714"/>
    <w:rsid w:val="00D05A33"/>
    <w:rsid w:val="00D05AC9"/>
    <w:rsid w:val="00D05B16"/>
    <w:rsid w:val="00D060A5"/>
    <w:rsid w:val="00D06125"/>
    <w:rsid w:val="00D06416"/>
    <w:rsid w:val="00D07318"/>
    <w:rsid w:val="00D07A96"/>
    <w:rsid w:val="00D07B08"/>
    <w:rsid w:val="00D07BDE"/>
    <w:rsid w:val="00D10266"/>
    <w:rsid w:val="00D10A27"/>
    <w:rsid w:val="00D10B32"/>
    <w:rsid w:val="00D110EE"/>
    <w:rsid w:val="00D1134C"/>
    <w:rsid w:val="00D11594"/>
    <w:rsid w:val="00D12099"/>
    <w:rsid w:val="00D1237C"/>
    <w:rsid w:val="00D12933"/>
    <w:rsid w:val="00D13A5B"/>
    <w:rsid w:val="00D146E8"/>
    <w:rsid w:val="00D14E64"/>
    <w:rsid w:val="00D1502B"/>
    <w:rsid w:val="00D15100"/>
    <w:rsid w:val="00D151B5"/>
    <w:rsid w:val="00D154B5"/>
    <w:rsid w:val="00D15555"/>
    <w:rsid w:val="00D157A5"/>
    <w:rsid w:val="00D1586D"/>
    <w:rsid w:val="00D16236"/>
    <w:rsid w:val="00D1638B"/>
    <w:rsid w:val="00D165CB"/>
    <w:rsid w:val="00D16B44"/>
    <w:rsid w:val="00D16C34"/>
    <w:rsid w:val="00D170F9"/>
    <w:rsid w:val="00D17199"/>
    <w:rsid w:val="00D174F0"/>
    <w:rsid w:val="00D176ED"/>
    <w:rsid w:val="00D17DC3"/>
    <w:rsid w:val="00D200BC"/>
    <w:rsid w:val="00D20110"/>
    <w:rsid w:val="00D206BE"/>
    <w:rsid w:val="00D209F3"/>
    <w:rsid w:val="00D20BCA"/>
    <w:rsid w:val="00D20D59"/>
    <w:rsid w:val="00D210DA"/>
    <w:rsid w:val="00D21BC7"/>
    <w:rsid w:val="00D21CCC"/>
    <w:rsid w:val="00D229C4"/>
    <w:rsid w:val="00D22A8F"/>
    <w:rsid w:val="00D22AD6"/>
    <w:rsid w:val="00D22EBF"/>
    <w:rsid w:val="00D2325F"/>
    <w:rsid w:val="00D2350A"/>
    <w:rsid w:val="00D23595"/>
    <w:rsid w:val="00D237CC"/>
    <w:rsid w:val="00D238D0"/>
    <w:rsid w:val="00D23BA6"/>
    <w:rsid w:val="00D23F79"/>
    <w:rsid w:val="00D24313"/>
    <w:rsid w:val="00D248B3"/>
    <w:rsid w:val="00D248CB"/>
    <w:rsid w:val="00D24D6E"/>
    <w:rsid w:val="00D250DE"/>
    <w:rsid w:val="00D257D5"/>
    <w:rsid w:val="00D2587C"/>
    <w:rsid w:val="00D26304"/>
    <w:rsid w:val="00D26D61"/>
    <w:rsid w:val="00D27164"/>
    <w:rsid w:val="00D27622"/>
    <w:rsid w:val="00D279F5"/>
    <w:rsid w:val="00D27B68"/>
    <w:rsid w:val="00D317C2"/>
    <w:rsid w:val="00D31C58"/>
    <w:rsid w:val="00D31E48"/>
    <w:rsid w:val="00D32109"/>
    <w:rsid w:val="00D32475"/>
    <w:rsid w:val="00D32546"/>
    <w:rsid w:val="00D3264B"/>
    <w:rsid w:val="00D327F8"/>
    <w:rsid w:val="00D32932"/>
    <w:rsid w:val="00D3295B"/>
    <w:rsid w:val="00D32961"/>
    <w:rsid w:val="00D32FC0"/>
    <w:rsid w:val="00D3354C"/>
    <w:rsid w:val="00D335D2"/>
    <w:rsid w:val="00D337C4"/>
    <w:rsid w:val="00D33D15"/>
    <w:rsid w:val="00D33D20"/>
    <w:rsid w:val="00D33DD8"/>
    <w:rsid w:val="00D33FE1"/>
    <w:rsid w:val="00D34408"/>
    <w:rsid w:val="00D34508"/>
    <w:rsid w:val="00D345D7"/>
    <w:rsid w:val="00D3488E"/>
    <w:rsid w:val="00D3551B"/>
    <w:rsid w:val="00D364D3"/>
    <w:rsid w:val="00D367A3"/>
    <w:rsid w:val="00D368C6"/>
    <w:rsid w:val="00D36D63"/>
    <w:rsid w:val="00D378DF"/>
    <w:rsid w:val="00D37D31"/>
    <w:rsid w:val="00D37FE1"/>
    <w:rsid w:val="00D402FD"/>
    <w:rsid w:val="00D40B7F"/>
    <w:rsid w:val="00D40ED2"/>
    <w:rsid w:val="00D4106E"/>
    <w:rsid w:val="00D41156"/>
    <w:rsid w:val="00D41176"/>
    <w:rsid w:val="00D41408"/>
    <w:rsid w:val="00D41411"/>
    <w:rsid w:val="00D41C8F"/>
    <w:rsid w:val="00D42A0B"/>
    <w:rsid w:val="00D42C81"/>
    <w:rsid w:val="00D4325E"/>
    <w:rsid w:val="00D43576"/>
    <w:rsid w:val="00D43F28"/>
    <w:rsid w:val="00D44CD2"/>
    <w:rsid w:val="00D44E03"/>
    <w:rsid w:val="00D458FF"/>
    <w:rsid w:val="00D45BA9"/>
    <w:rsid w:val="00D46916"/>
    <w:rsid w:val="00D46D6D"/>
    <w:rsid w:val="00D47020"/>
    <w:rsid w:val="00D4716B"/>
    <w:rsid w:val="00D4761A"/>
    <w:rsid w:val="00D476C8"/>
    <w:rsid w:val="00D47704"/>
    <w:rsid w:val="00D4795F"/>
    <w:rsid w:val="00D47B02"/>
    <w:rsid w:val="00D47D1B"/>
    <w:rsid w:val="00D47E6C"/>
    <w:rsid w:val="00D503BF"/>
    <w:rsid w:val="00D506E3"/>
    <w:rsid w:val="00D509DD"/>
    <w:rsid w:val="00D51713"/>
    <w:rsid w:val="00D52054"/>
    <w:rsid w:val="00D52492"/>
    <w:rsid w:val="00D535E0"/>
    <w:rsid w:val="00D5401D"/>
    <w:rsid w:val="00D54041"/>
    <w:rsid w:val="00D5404E"/>
    <w:rsid w:val="00D54167"/>
    <w:rsid w:val="00D54CDF"/>
    <w:rsid w:val="00D55084"/>
    <w:rsid w:val="00D55ACF"/>
    <w:rsid w:val="00D55D40"/>
    <w:rsid w:val="00D569F1"/>
    <w:rsid w:val="00D56A07"/>
    <w:rsid w:val="00D5718F"/>
    <w:rsid w:val="00D576B7"/>
    <w:rsid w:val="00D57772"/>
    <w:rsid w:val="00D57901"/>
    <w:rsid w:val="00D60A2F"/>
    <w:rsid w:val="00D60D2A"/>
    <w:rsid w:val="00D61EA9"/>
    <w:rsid w:val="00D62BA9"/>
    <w:rsid w:val="00D63164"/>
    <w:rsid w:val="00D633BA"/>
    <w:rsid w:val="00D63A57"/>
    <w:rsid w:val="00D63E40"/>
    <w:rsid w:val="00D640F0"/>
    <w:rsid w:val="00D64AEE"/>
    <w:rsid w:val="00D64FC6"/>
    <w:rsid w:val="00D65298"/>
    <w:rsid w:val="00D65BEC"/>
    <w:rsid w:val="00D65C4D"/>
    <w:rsid w:val="00D65DFC"/>
    <w:rsid w:val="00D66619"/>
    <w:rsid w:val="00D66620"/>
    <w:rsid w:val="00D66BB9"/>
    <w:rsid w:val="00D66D9F"/>
    <w:rsid w:val="00D66E1E"/>
    <w:rsid w:val="00D6715B"/>
    <w:rsid w:val="00D674CF"/>
    <w:rsid w:val="00D67839"/>
    <w:rsid w:val="00D67B38"/>
    <w:rsid w:val="00D70352"/>
    <w:rsid w:val="00D708E9"/>
    <w:rsid w:val="00D70E5D"/>
    <w:rsid w:val="00D711E3"/>
    <w:rsid w:val="00D7169F"/>
    <w:rsid w:val="00D72230"/>
    <w:rsid w:val="00D7265E"/>
    <w:rsid w:val="00D729DF"/>
    <w:rsid w:val="00D72C5C"/>
    <w:rsid w:val="00D72FA5"/>
    <w:rsid w:val="00D73015"/>
    <w:rsid w:val="00D73AAA"/>
    <w:rsid w:val="00D73BAA"/>
    <w:rsid w:val="00D73FF5"/>
    <w:rsid w:val="00D740EB"/>
    <w:rsid w:val="00D7411B"/>
    <w:rsid w:val="00D7440C"/>
    <w:rsid w:val="00D74724"/>
    <w:rsid w:val="00D748CB"/>
    <w:rsid w:val="00D75DFB"/>
    <w:rsid w:val="00D75E94"/>
    <w:rsid w:val="00D75FBA"/>
    <w:rsid w:val="00D76376"/>
    <w:rsid w:val="00D7642A"/>
    <w:rsid w:val="00D76859"/>
    <w:rsid w:val="00D76DB6"/>
    <w:rsid w:val="00D76F41"/>
    <w:rsid w:val="00D7720F"/>
    <w:rsid w:val="00D77345"/>
    <w:rsid w:val="00D7769F"/>
    <w:rsid w:val="00D77A8D"/>
    <w:rsid w:val="00D77C47"/>
    <w:rsid w:val="00D800B7"/>
    <w:rsid w:val="00D80264"/>
    <w:rsid w:val="00D80D05"/>
    <w:rsid w:val="00D80E68"/>
    <w:rsid w:val="00D81658"/>
    <w:rsid w:val="00D8172C"/>
    <w:rsid w:val="00D81FFB"/>
    <w:rsid w:val="00D824F3"/>
    <w:rsid w:val="00D82604"/>
    <w:rsid w:val="00D827B2"/>
    <w:rsid w:val="00D82B6F"/>
    <w:rsid w:val="00D82D2E"/>
    <w:rsid w:val="00D82E86"/>
    <w:rsid w:val="00D82F83"/>
    <w:rsid w:val="00D8306F"/>
    <w:rsid w:val="00D831C7"/>
    <w:rsid w:val="00D8342E"/>
    <w:rsid w:val="00D83D97"/>
    <w:rsid w:val="00D846A0"/>
    <w:rsid w:val="00D8488E"/>
    <w:rsid w:val="00D84D8D"/>
    <w:rsid w:val="00D84DF4"/>
    <w:rsid w:val="00D84E0A"/>
    <w:rsid w:val="00D85272"/>
    <w:rsid w:val="00D85636"/>
    <w:rsid w:val="00D85CAA"/>
    <w:rsid w:val="00D85EC3"/>
    <w:rsid w:val="00D8633E"/>
    <w:rsid w:val="00D86733"/>
    <w:rsid w:val="00D8694A"/>
    <w:rsid w:val="00D86ADE"/>
    <w:rsid w:val="00D86D6F"/>
    <w:rsid w:val="00D87429"/>
    <w:rsid w:val="00D874F2"/>
    <w:rsid w:val="00D87AFC"/>
    <w:rsid w:val="00D87EB5"/>
    <w:rsid w:val="00D87F2D"/>
    <w:rsid w:val="00D901E5"/>
    <w:rsid w:val="00D90358"/>
    <w:rsid w:val="00D905B0"/>
    <w:rsid w:val="00D90B1E"/>
    <w:rsid w:val="00D91CC5"/>
    <w:rsid w:val="00D91DB2"/>
    <w:rsid w:val="00D92257"/>
    <w:rsid w:val="00D9295A"/>
    <w:rsid w:val="00D92CCF"/>
    <w:rsid w:val="00D92F52"/>
    <w:rsid w:val="00D930C3"/>
    <w:rsid w:val="00D93398"/>
    <w:rsid w:val="00D93563"/>
    <w:rsid w:val="00D93BE4"/>
    <w:rsid w:val="00D941F8"/>
    <w:rsid w:val="00D94290"/>
    <w:rsid w:val="00D944BD"/>
    <w:rsid w:val="00D95024"/>
    <w:rsid w:val="00D951E6"/>
    <w:rsid w:val="00D951F1"/>
    <w:rsid w:val="00D955AA"/>
    <w:rsid w:val="00D95658"/>
    <w:rsid w:val="00D95A7D"/>
    <w:rsid w:val="00D95DD7"/>
    <w:rsid w:val="00D95FAD"/>
    <w:rsid w:val="00D96274"/>
    <w:rsid w:val="00D966A9"/>
    <w:rsid w:val="00D96A65"/>
    <w:rsid w:val="00D96DA6"/>
    <w:rsid w:val="00D96FCC"/>
    <w:rsid w:val="00D971A9"/>
    <w:rsid w:val="00D974F7"/>
    <w:rsid w:val="00DA00B9"/>
    <w:rsid w:val="00DA0417"/>
    <w:rsid w:val="00DA04D6"/>
    <w:rsid w:val="00DA0769"/>
    <w:rsid w:val="00DA154C"/>
    <w:rsid w:val="00DA15A7"/>
    <w:rsid w:val="00DA1A57"/>
    <w:rsid w:val="00DA21BF"/>
    <w:rsid w:val="00DA2487"/>
    <w:rsid w:val="00DA2498"/>
    <w:rsid w:val="00DA28D4"/>
    <w:rsid w:val="00DA2E2C"/>
    <w:rsid w:val="00DA2F78"/>
    <w:rsid w:val="00DA355E"/>
    <w:rsid w:val="00DA35E5"/>
    <w:rsid w:val="00DA360C"/>
    <w:rsid w:val="00DA404B"/>
    <w:rsid w:val="00DA4DD9"/>
    <w:rsid w:val="00DA53D0"/>
    <w:rsid w:val="00DA6562"/>
    <w:rsid w:val="00DA6670"/>
    <w:rsid w:val="00DA6677"/>
    <w:rsid w:val="00DA6774"/>
    <w:rsid w:val="00DA6941"/>
    <w:rsid w:val="00DA6EF7"/>
    <w:rsid w:val="00DA791E"/>
    <w:rsid w:val="00DA7A01"/>
    <w:rsid w:val="00DA7B57"/>
    <w:rsid w:val="00DA7EE4"/>
    <w:rsid w:val="00DB05CA"/>
    <w:rsid w:val="00DB0C2F"/>
    <w:rsid w:val="00DB11C9"/>
    <w:rsid w:val="00DB11F1"/>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327"/>
    <w:rsid w:val="00DB56D8"/>
    <w:rsid w:val="00DB574B"/>
    <w:rsid w:val="00DB59DE"/>
    <w:rsid w:val="00DB5FDC"/>
    <w:rsid w:val="00DB6590"/>
    <w:rsid w:val="00DB6A0B"/>
    <w:rsid w:val="00DB6FCF"/>
    <w:rsid w:val="00DB7045"/>
    <w:rsid w:val="00DB7266"/>
    <w:rsid w:val="00DB752A"/>
    <w:rsid w:val="00DB762B"/>
    <w:rsid w:val="00DB7CF6"/>
    <w:rsid w:val="00DC001F"/>
    <w:rsid w:val="00DC06D8"/>
    <w:rsid w:val="00DC07D9"/>
    <w:rsid w:val="00DC0993"/>
    <w:rsid w:val="00DC0B45"/>
    <w:rsid w:val="00DC0CAC"/>
    <w:rsid w:val="00DC0E48"/>
    <w:rsid w:val="00DC0EF5"/>
    <w:rsid w:val="00DC124C"/>
    <w:rsid w:val="00DC1285"/>
    <w:rsid w:val="00DC15B8"/>
    <w:rsid w:val="00DC17B3"/>
    <w:rsid w:val="00DC185D"/>
    <w:rsid w:val="00DC19F9"/>
    <w:rsid w:val="00DC1A03"/>
    <w:rsid w:val="00DC2929"/>
    <w:rsid w:val="00DC2F80"/>
    <w:rsid w:val="00DC3658"/>
    <w:rsid w:val="00DC38EC"/>
    <w:rsid w:val="00DC395F"/>
    <w:rsid w:val="00DC3B24"/>
    <w:rsid w:val="00DC423C"/>
    <w:rsid w:val="00DC50D5"/>
    <w:rsid w:val="00DC564A"/>
    <w:rsid w:val="00DC59B6"/>
    <w:rsid w:val="00DC5CB7"/>
    <w:rsid w:val="00DC6032"/>
    <w:rsid w:val="00DC608E"/>
    <w:rsid w:val="00DC60D1"/>
    <w:rsid w:val="00DC66CB"/>
    <w:rsid w:val="00DC6CBA"/>
    <w:rsid w:val="00DC7102"/>
    <w:rsid w:val="00DC71FD"/>
    <w:rsid w:val="00DC726B"/>
    <w:rsid w:val="00DC73C4"/>
    <w:rsid w:val="00DC7614"/>
    <w:rsid w:val="00DC7660"/>
    <w:rsid w:val="00DD01F0"/>
    <w:rsid w:val="00DD0226"/>
    <w:rsid w:val="00DD048A"/>
    <w:rsid w:val="00DD04C1"/>
    <w:rsid w:val="00DD0770"/>
    <w:rsid w:val="00DD0D20"/>
    <w:rsid w:val="00DD1353"/>
    <w:rsid w:val="00DD1700"/>
    <w:rsid w:val="00DD1F3C"/>
    <w:rsid w:val="00DD1FD6"/>
    <w:rsid w:val="00DD238A"/>
    <w:rsid w:val="00DD2712"/>
    <w:rsid w:val="00DD2BD8"/>
    <w:rsid w:val="00DD351B"/>
    <w:rsid w:val="00DD369A"/>
    <w:rsid w:val="00DD38EF"/>
    <w:rsid w:val="00DD3C08"/>
    <w:rsid w:val="00DD3DBA"/>
    <w:rsid w:val="00DD41D3"/>
    <w:rsid w:val="00DD4322"/>
    <w:rsid w:val="00DD44A2"/>
    <w:rsid w:val="00DD457F"/>
    <w:rsid w:val="00DD4F83"/>
    <w:rsid w:val="00DD5906"/>
    <w:rsid w:val="00DD6016"/>
    <w:rsid w:val="00DD6043"/>
    <w:rsid w:val="00DD6949"/>
    <w:rsid w:val="00DD6B05"/>
    <w:rsid w:val="00DD6F7C"/>
    <w:rsid w:val="00DD74A6"/>
    <w:rsid w:val="00DD776D"/>
    <w:rsid w:val="00DD798E"/>
    <w:rsid w:val="00DD7F43"/>
    <w:rsid w:val="00DD7FFC"/>
    <w:rsid w:val="00DE0526"/>
    <w:rsid w:val="00DE0793"/>
    <w:rsid w:val="00DE0F99"/>
    <w:rsid w:val="00DE107B"/>
    <w:rsid w:val="00DE18BC"/>
    <w:rsid w:val="00DE217D"/>
    <w:rsid w:val="00DE247F"/>
    <w:rsid w:val="00DE29BA"/>
    <w:rsid w:val="00DE38C6"/>
    <w:rsid w:val="00DE3A55"/>
    <w:rsid w:val="00DE3AD7"/>
    <w:rsid w:val="00DE3F34"/>
    <w:rsid w:val="00DE43B2"/>
    <w:rsid w:val="00DE46EE"/>
    <w:rsid w:val="00DE4D36"/>
    <w:rsid w:val="00DE50FD"/>
    <w:rsid w:val="00DE5553"/>
    <w:rsid w:val="00DE65C2"/>
    <w:rsid w:val="00DE66C2"/>
    <w:rsid w:val="00DE6C95"/>
    <w:rsid w:val="00DE6F9D"/>
    <w:rsid w:val="00DE7227"/>
    <w:rsid w:val="00DE769B"/>
    <w:rsid w:val="00DE7758"/>
    <w:rsid w:val="00DE7FAA"/>
    <w:rsid w:val="00DE7FC5"/>
    <w:rsid w:val="00DF0727"/>
    <w:rsid w:val="00DF0BED"/>
    <w:rsid w:val="00DF0F4B"/>
    <w:rsid w:val="00DF1B9C"/>
    <w:rsid w:val="00DF2526"/>
    <w:rsid w:val="00DF2CCC"/>
    <w:rsid w:val="00DF36F0"/>
    <w:rsid w:val="00DF373F"/>
    <w:rsid w:val="00DF3AD8"/>
    <w:rsid w:val="00DF3F1D"/>
    <w:rsid w:val="00DF4672"/>
    <w:rsid w:val="00DF49A0"/>
    <w:rsid w:val="00DF49D4"/>
    <w:rsid w:val="00DF564A"/>
    <w:rsid w:val="00DF56A7"/>
    <w:rsid w:val="00DF58B4"/>
    <w:rsid w:val="00DF5B42"/>
    <w:rsid w:val="00DF5B6C"/>
    <w:rsid w:val="00DF5D37"/>
    <w:rsid w:val="00DF5FC0"/>
    <w:rsid w:val="00DF6012"/>
    <w:rsid w:val="00DF62EB"/>
    <w:rsid w:val="00DF66C5"/>
    <w:rsid w:val="00DF6837"/>
    <w:rsid w:val="00DF6A05"/>
    <w:rsid w:val="00DF703F"/>
    <w:rsid w:val="00DF7676"/>
    <w:rsid w:val="00DF7A8E"/>
    <w:rsid w:val="00DF7EF0"/>
    <w:rsid w:val="00E000F1"/>
    <w:rsid w:val="00E0039A"/>
    <w:rsid w:val="00E00CD0"/>
    <w:rsid w:val="00E00E1C"/>
    <w:rsid w:val="00E01397"/>
    <w:rsid w:val="00E01626"/>
    <w:rsid w:val="00E021B1"/>
    <w:rsid w:val="00E023B4"/>
    <w:rsid w:val="00E02BF1"/>
    <w:rsid w:val="00E02ED4"/>
    <w:rsid w:val="00E03DFE"/>
    <w:rsid w:val="00E03E00"/>
    <w:rsid w:val="00E04390"/>
    <w:rsid w:val="00E0472E"/>
    <w:rsid w:val="00E0497F"/>
    <w:rsid w:val="00E04A9C"/>
    <w:rsid w:val="00E06413"/>
    <w:rsid w:val="00E06897"/>
    <w:rsid w:val="00E069C4"/>
    <w:rsid w:val="00E06A14"/>
    <w:rsid w:val="00E06A41"/>
    <w:rsid w:val="00E06C75"/>
    <w:rsid w:val="00E06F3B"/>
    <w:rsid w:val="00E07920"/>
    <w:rsid w:val="00E07F3E"/>
    <w:rsid w:val="00E10159"/>
    <w:rsid w:val="00E10B9C"/>
    <w:rsid w:val="00E10F46"/>
    <w:rsid w:val="00E110B5"/>
    <w:rsid w:val="00E112A2"/>
    <w:rsid w:val="00E11362"/>
    <w:rsid w:val="00E113EC"/>
    <w:rsid w:val="00E11510"/>
    <w:rsid w:val="00E1178F"/>
    <w:rsid w:val="00E12211"/>
    <w:rsid w:val="00E12675"/>
    <w:rsid w:val="00E130C9"/>
    <w:rsid w:val="00E131B0"/>
    <w:rsid w:val="00E13311"/>
    <w:rsid w:val="00E135A0"/>
    <w:rsid w:val="00E138BB"/>
    <w:rsid w:val="00E13F7E"/>
    <w:rsid w:val="00E13F83"/>
    <w:rsid w:val="00E141DA"/>
    <w:rsid w:val="00E14394"/>
    <w:rsid w:val="00E14930"/>
    <w:rsid w:val="00E14B0C"/>
    <w:rsid w:val="00E14B9F"/>
    <w:rsid w:val="00E154A9"/>
    <w:rsid w:val="00E159D4"/>
    <w:rsid w:val="00E15DFB"/>
    <w:rsid w:val="00E16835"/>
    <w:rsid w:val="00E16C54"/>
    <w:rsid w:val="00E16FFC"/>
    <w:rsid w:val="00E17C97"/>
    <w:rsid w:val="00E17F54"/>
    <w:rsid w:val="00E17FB3"/>
    <w:rsid w:val="00E202BB"/>
    <w:rsid w:val="00E203B2"/>
    <w:rsid w:val="00E20480"/>
    <w:rsid w:val="00E204B8"/>
    <w:rsid w:val="00E20718"/>
    <w:rsid w:val="00E20BD1"/>
    <w:rsid w:val="00E210BD"/>
    <w:rsid w:val="00E2113B"/>
    <w:rsid w:val="00E212D5"/>
    <w:rsid w:val="00E21F9B"/>
    <w:rsid w:val="00E21FA4"/>
    <w:rsid w:val="00E223FF"/>
    <w:rsid w:val="00E2262C"/>
    <w:rsid w:val="00E22BC8"/>
    <w:rsid w:val="00E22D6D"/>
    <w:rsid w:val="00E22EF6"/>
    <w:rsid w:val="00E23BDF"/>
    <w:rsid w:val="00E2459E"/>
    <w:rsid w:val="00E2581A"/>
    <w:rsid w:val="00E25B50"/>
    <w:rsid w:val="00E25F34"/>
    <w:rsid w:val="00E26624"/>
    <w:rsid w:val="00E2674D"/>
    <w:rsid w:val="00E26AFE"/>
    <w:rsid w:val="00E26C84"/>
    <w:rsid w:val="00E27DD7"/>
    <w:rsid w:val="00E30161"/>
    <w:rsid w:val="00E301BB"/>
    <w:rsid w:val="00E305E7"/>
    <w:rsid w:val="00E30682"/>
    <w:rsid w:val="00E30744"/>
    <w:rsid w:val="00E30C8D"/>
    <w:rsid w:val="00E30F10"/>
    <w:rsid w:val="00E31067"/>
    <w:rsid w:val="00E31826"/>
    <w:rsid w:val="00E3188F"/>
    <w:rsid w:val="00E31F1F"/>
    <w:rsid w:val="00E32B94"/>
    <w:rsid w:val="00E32C64"/>
    <w:rsid w:val="00E32C97"/>
    <w:rsid w:val="00E33198"/>
    <w:rsid w:val="00E33263"/>
    <w:rsid w:val="00E335B4"/>
    <w:rsid w:val="00E3478E"/>
    <w:rsid w:val="00E34ECE"/>
    <w:rsid w:val="00E3509E"/>
    <w:rsid w:val="00E35383"/>
    <w:rsid w:val="00E3586C"/>
    <w:rsid w:val="00E35F60"/>
    <w:rsid w:val="00E35FA6"/>
    <w:rsid w:val="00E35FB0"/>
    <w:rsid w:val="00E36804"/>
    <w:rsid w:val="00E36CAE"/>
    <w:rsid w:val="00E36FDB"/>
    <w:rsid w:val="00E3709F"/>
    <w:rsid w:val="00E37633"/>
    <w:rsid w:val="00E376FE"/>
    <w:rsid w:val="00E40001"/>
    <w:rsid w:val="00E400F2"/>
    <w:rsid w:val="00E4076A"/>
    <w:rsid w:val="00E4116D"/>
    <w:rsid w:val="00E411BA"/>
    <w:rsid w:val="00E415C5"/>
    <w:rsid w:val="00E422A0"/>
    <w:rsid w:val="00E423DF"/>
    <w:rsid w:val="00E42BF1"/>
    <w:rsid w:val="00E42BF6"/>
    <w:rsid w:val="00E42CBF"/>
    <w:rsid w:val="00E4332C"/>
    <w:rsid w:val="00E43499"/>
    <w:rsid w:val="00E4351D"/>
    <w:rsid w:val="00E43A2E"/>
    <w:rsid w:val="00E43BEC"/>
    <w:rsid w:val="00E43BFB"/>
    <w:rsid w:val="00E442CC"/>
    <w:rsid w:val="00E445A7"/>
    <w:rsid w:val="00E4466E"/>
    <w:rsid w:val="00E4474F"/>
    <w:rsid w:val="00E449A6"/>
    <w:rsid w:val="00E44BF4"/>
    <w:rsid w:val="00E44DDD"/>
    <w:rsid w:val="00E44E7B"/>
    <w:rsid w:val="00E45340"/>
    <w:rsid w:val="00E453C6"/>
    <w:rsid w:val="00E45435"/>
    <w:rsid w:val="00E4554E"/>
    <w:rsid w:val="00E45765"/>
    <w:rsid w:val="00E45ABB"/>
    <w:rsid w:val="00E45F17"/>
    <w:rsid w:val="00E46547"/>
    <w:rsid w:val="00E4671C"/>
    <w:rsid w:val="00E46E7D"/>
    <w:rsid w:val="00E46ECD"/>
    <w:rsid w:val="00E46EDB"/>
    <w:rsid w:val="00E46F03"/>
    <w:rsid w:val="00E47283"/>
    <w:rsid w:val="00E473F6"/>
    <w:rsid w:val="00E47C1B"/>
    <w:rsid w:val="00E47E2E"/>
    <w:rsid w:val="00E47E96"/>
    <w:rsid w:val="00E47FEB"/>
    <w:rsid w:val="00E51318"/>
    <w:rsid w:val="00E5245B"/>
    <w:rsid w:val="00E52637"/>
    <w:rsid w:val="00E5344A"/>
    <w:rsid w:val="00E53698"/>
    <w:rsid w:val="00E537CC"/>
    <w:rsid w:val="00E53C1E"/>
    <w:rsid w:val="00E53CB4"/>
    <w:rsid w:val="00E54090"/>
    <w:rsid w:val="00E54209"/>
    <w:rsid w:val="00E54AC8"/>
    <w:rsid w:val="00E54BBD"/>
    <w:rsid w:val="00E54F86"/>
    <w:rsid w:val="00E54FF8"/>
    <w:rsid w:val="00E55091"/>
    <w:rsid w:val="00E55AEC"/>
    <w:rsid w:val="00E56B1F"/>
    <w:rsid w:val="00E5719E"/>
    <w:rsid w:val="00E57280"/>
    <w:rsid w:val="00E60A74"/>
    <w:rsid w:val="00E6136E"/>
    <w:rsid w:val="00E6139B"/>
    <w:rsid w:val="00E61647"/>
    <w:rsid w:val="00E6164A"/>
    <w:rsid w:val="00E61A7D"/>
    <w:rsid w:val="00E62274"/>
    <w:rsid w:val="00E6263C"/>
    <w:rsid w:val="00E62779"/>
    <w:rsid w:val="00E62BBE"/>
    <w:rsid w:val="00E635E0"/>
    <w:rsid w:val="00E63C12"/>
    <w:rsid w:val="00E63F7D"/>
    <w:rsid w:val="00E64173"/>
    <w:rsid w:val="00E64441"/>
    <w:rsid w:val="00E647EF"/>
    <w:rsid w:val="00E648C7"/>
    <w:rsid w:val="00E649C2"/>
    <w:rsid w:val="00E649D1"/>
    <w:rsid w:val="00E65B6D"/>
    <w:rsid w:val="00E66654"/>
    <w:rsid w:val="00E6667A"/>
    <w:rsid w:val="00E66F2D"/>
    <w:rsid w:val="00E67F72"/>
    <w:rsid w:val="00E7048C"/>
    <w:rsid w:val="00E7073B"/>
    <w:rsid w:val="00E70806"/>
    <w:rsid w:val="00E7080C"/>
    <w:rsid w:val="00E70F3A"/>
    <w:rsid w:val="00E7188D"/>
    <w:rsid w:val="00E726EA"/>
    <w:rsid w:val="00E72999"/>
    <w:rsid w:val="00E72AE1"/>
    <w:rsid w:val="00E72F8E"/>
    <w:rsid w:val="00E73072"/>
    <w:rsid w:val="00E731DB"/>
    <w:rsid w:val="00E73317"/>
    <w:rsid w:val="00E73849"/>
    <w:rsid w:val="00E73A9A"/>
    <w:rsid w:val="00E73C27"/>
    <w:rsid w:val="00E73FF5"/>
    <w:rsid w:val="00E74373"/>
    <w:rsid w:val="00E7451F"/>
    <w:rsid w:val="00E74570"/>
    <w:rsid w:val="00E749E3"/>
    <w:rsid w:val="00E75569"/>
    <w:rsid w:val="00E75FBB"/>
    <w:rsid w:val="00E7682E"/>
    <w:rsid w:val="00E7730A"/>
    <w:rsid w:val="00E81790"/>
    <w:rsid w:val="00E8196E"/>
    <w:rsid w:val="00E81AC0"/>
    <w:rsid w:val="00E81AC4"/>
    <w:rsid w:val="00E8202C"/>
    <w:rsid w:val="00E823F8"/>
    <w:rsid w:val="00E82C9C"/>
    <w:rsid w:val="00E832CB"/>
    <w:rsid w:val="00E8331A"/>
    <w:rsid w:val="00E838FD"/>
    <w:rsid w:val="00E83ED5"/>
    <w:rsid w:val="00E83FB0"/>
    <w:rsid w:val="00E840C2"/>
    <w:rsid w:val="00E84503"/>
    <w:rsid w:val="00E846A7"/>
    <w:rsid w:val="00E85542"/>
    <w:rsid w:val="00E85664"/>
    <w:rsid w:val="00E85EB9"/>
    <w:rsid w:val="00E85F48"/>
    <w:rsid w:val="00E862BE"/>
    <w:rsid w:val="00E86437"/>
    <w:rsid w:val="00E867C5"/>
    <w:rsid w:val="00E90727"/>
    <w:rsid w:val="00E90846"/>
    <w:rsid w:val="00E90BDF"/>
    <w:rsid w:val="00E91613"/>
    <w:rsid w:val="00E91DBD"/>
    <w:rsid w:val="00E91DF7"/>
    <w:rsid w:val="00E9216A"/>
    <w:rsid w:val="00E927D5"/>
    <w:rsid w:val="00E9282A"/>
    <w:rsid w:val="00E9296B"/>
    <w:rsid w:val="00E92CBE"/>
    <w:rsid w:val="00E92D4E"/>
    <w:rsid w:val="00E93B1D"/>
    <w:rsid w:val="00E94E56"/>
    <w:rsid w:val="00E950D4"/>
    <w:rsid w:val="00E963D6"/>
    <w:rsid w:val="00E96666"/>
    <w:rsid w:val="00E968D7"/>
    <w:rsid w:val="00E96E78"/>
    <w:rsid w:val="00E96E8F"/>
    <w:rsid w:val="00E97CCB"/>
    <w:rsid w:val="00E97E71"/>
    <w:rsid w:val="00EA005C"/>
    <w:rsid w:val="00EA072D"/>
    <w:rsid w:val="00EA09C5"/>
    <w:rsid w:val="00EA0B7F"/>
    <w:rsid w:val="00EA0BE7"/>
    <w:rsid w:val="00EA0DCD"/>
    <w:rsid w:val="00EA0DE6"/>
    <w:rsid w:val="00EA0FBA"/>
    <w:rsid w:val="00EA1062"/>
    <w:rsid w:val="00EA1370"/>
    <w:rsid w:val="00EA1479"/>
    <w:rsid w:val="00EA17EE"/>
    <w:rsid w:val="00EA1A9C"/>
    <w:rsid w:val="00EA1BED"/>
    <w:rsid w:val="00EA1E2A"/>
    <w:rsid w:val="00EA22BC"/>
    <w:rsid w:val="00EA27E1"/>
    <w:rsid w:val="00EA2867"/>
    <w:rsid w:val="00EA323C"/>
    <w:rsid w:val="00EA3AD5"/>
    <w:rsid w:val="00EA3C89"/>
    <w:rsid w:val="00EA3E93"/>
    <w:rsid w:val="00EA415A"/>
    <w:rsid w:val="00EA456B"/>
    <w:rsid w:val="00EA480D"/>
    <w:rsid w:val="00EA48A7"/>
    <w:rsid w:val="00EA4DCE"/>
    <w:rsid w:val="00EA54BA"/>
    <w:rsid w:val="00EA61C7"/>
    <w:rsid w:val="00EA6305"/>
    <w:rsid w:val="00EA6316"/>
    <w:rsid w:val="00EA67FD"/>
    <w:rsid w:val="00EA6B6C"/>
    <w:rsid w:val="00EA6DA2"/>
    <w:rsid w:val="00EA6FA7"/>
    <w:rsid w:val="00EA777E"/>
    <w:rsid w:val="00EA78CD"/>
    <w:rsid w:val="00EA7B3C"/>
    <w:rsid w:val="00EA7D43"/>
    <w:rsid w:val="00EB06B6"/>
    <w:rsid w:val="00EB090C"/>
    <w:rsid w:val="00EB11A6"/>
    <w:rsid w:val="00EB19BE"/>
    <w:rsid w:val="00EB1D35"/>
    <w:rsid w:val="00EB1DE3"/>
    <w:rsid w:val="00EB1E33"/>
    <w:rsid w:val="00EB1F47"/>
    <w:rsid w:val="00EB215B"/>
    <w:rsid w:val="00EB2BAB"/>
    <w:rsid w:val="00EB3437"/>
    <w:rsid w:val="00EB3A12"/>
    <w:rsid w:val="00EB4161"/>
    <w:rsid w:val="00EB4290"/>
    <w:rsid w:val="00EB4295"/>
    <w:rsid w:val="00EB451F"/>
    <w:rsid w:val="00EB4789"/>
    <w:rsid w:val="00EB492B"/>
    <w:rsid w:val="00EB4EAF"/>
    <w:rsid w:val="00EB51EC"/>
    <w:rsid w:val="00EB6259"/>
    <w:rsid w:val="00EB6BDB"/>
    <w:rsid w:val="00EB6E8C"/>
    <w:rsid w:val="00EB7231"/>
    <w:rsid w:val="00EB77F8"/>
    <w:rsid w:val="00EB790E"/>
    <w:rsid w:val="00EB7F5B"/>
    <w:rsid w:val="00EC0161"/>
    <w:rsid w:val="00EC02ED"/>
    <w:rsid w:val="00EC039E"/>
    <w:rsid w:val="00EC07FA"/>
    <w:rsid w:val="00EC0910"/>
    <w:rsid w:val="00EC0BF5"/>
    <w:rsid w:val="00EC0DA6"/>
    <w:rsid w:val="00EC1635"/>
    <w:rsid w:val="00EC22BD"/>
    <w:rsid w:val="00EC2516"/>
    <w:rsid w:val="00EC3071"/>
    <w:rsid w:val="00EC30A6"/>
    <w:rsid w:val="00EC3CE8"/>
    <w:rsid w:val="00EC3CEA"/>
    <w:rsid w:val="00EC3F4C"/>
    <w:rsid w:val="00EC3FC0"/>
    <w:rsid w:val="00EC4356"/>
    <w:rsid w:val="00EC446A"/>
    <w:rsid w:val="00EC46F5"/>
    <w:rsid w:val="00EC489A"/>
    <w:rsid w:val="00EC4B40"/>
    <w:rsid w:val="00EC5486"/>
    <w:rsid w:val="00EC5CCA"/>
    <w:rsid w:val="00EC5DAA"/>
    <w:rsid w:val="00EC65FB"/>
    <w:rsid w:val="00EC72A0"/>
    <w:rsid w:val="00EC7DC1"/>
    <w:rsid w:val="00ED048F"/>
    <w:rsid w:val="00ED0628"/>
    <w:rsid w:val="00ED0664"/>
    <w:rsid w:val="00ED097A"/>
    <w:rsid w:val="00ED0A44"/>
    <w:rsid w:val="00ED0EF0"/>
    <w:rsid w:val="00ED0F84"/>
    <w:rsid w:val="00ED137A"/>
    <w:rsid w:val="00ED1A37"/>
    <w:rsid w:val="00ED1AB6"/>
    <w:rsid w:val="00ED1C55"/>
    <w:rsid w:val="00ED1CAF"/>
    <w:rsid w:val="00ED1EB5"/>
    <w:rsid w:val="00ED2288"/>
    <w:rsid w:val="00ED275A"/>
    <w:rsid w:val="00ED3105"/>
    <w:rsid w:val="00ED3423"/>
    <w:rsid w:val="00ED38BD"/>
    <w:rsid w:val="00ED3961"/>
    <w:rsid w:val="00ED41C8"/>
    <w:rsid w:val="00ED4520"/>
    <w:rsid w:val="00ED4C2E"/>
    <w:rsid w:val="00ED4EC3"/>
    <w:rsid w:val="00ED4EE6"/>
    <w:rsid w:val="00ED5624"/>
    <w:rsid w:val="00ED5879"/>
    <w:rsid w:val="00ED5A52"/>
    <w:rsid w:val="00ED613A"/>
    <w:rsid w:val="00ED6596"/>
    <w:rsid w:val="00ED674D"/>
    <w:rsid w:val="00ED68CD"/>
    <w:rsid w:val="00ED6AD6"/>
    <w:rsid w:val="00ED6BB8"/>
    <w:rsid w:val="00ED6CAB"/>
    <w:rsid w:val="00ED6CD0"/>
    <w:rsid w:val="00ED6E19"/>
    <w:rsid w:val="00ED789C"/>
    <w:rsid w:val="00EE074F"/>
    <w:rsid w:val="00EE0D75"/>
    <w:rsid w:val="00EE1886"/>
    <w:rsid w:val="00EE2636"/>
    <w:rsid w:val="00EE2B42"/>
    <w:rsid w:val="00EE2CF6"/>
    <w:rsid w:val="00EE4911"/>
    <w:rsid w:val="00EE4A7C"/>
    <w:rsid w:val="00EE4B04"/>
    <w:rsid w:val="00EE526C"/>
    <w:rsid w:val="00EE52C5"/>
    <w:rsid w:val="00EE59EF"/>
    <w:rsid w:val="00EE5CA0"/>
    <w:rsid w:val="00EE6387"/>
    <w:rsid w:val="00EE6D58"/>
    <w:rsid w:val="00EE768F"/>
    <w:rsid w:val="00EE7778"/>
    <w:rsid w:val="00EE7F73"/>
    <w:rsid w:val="00EF008B"/>
    <w:rsid w:val="00EF097A"/>
    <w:rsid w:val="00EF0B7F"/>
    <w:rsid w:val="00EF0CCE"/>
    <w:rsid w:val="00EF115E"/>
    <w:rsid w:val="00EF1312"/>
    <w:rsid w:val="00EF16CF"/>
    <w:rsid w:val="00EF185B"/>
    <w:rsid w:val="00EF1BF5"/>
    <w:rsid w:val="00EF242A"/>
    <w:rsid w:val="00EF2439"/>
    <w:rsid w:val="00EF2849"/>
    <w:rsid w:val="00EF299F"/>
    <w:rsid w:val="00EF2CE3"/>
    <w:rsid w:val="00EF2D6F"/>
    <w:rsid w:val="00EF2F52"/>
    <w:rsid w:val="00EF31CE"/>
    <w:rsid w:val="00EF36EA"/>
    <w:rsid w:val="00EF43F0"/>
    <w:rsid w:val="00EF4677"/>
    <w:rsid w:val="00EF4BC1"/>
    <w:rsid w:val="00EF4C1C"/>
    <w:rsid w:val="00EF5249"/>
    <w:rsid w:val="00EF52B1"/>
    <w:rsid w:val="00EF5F7C"/>
    <w:rsid w:val="00EF63C5"/>
    <w:rsid w:val="00EF64A2"/>
    <w:rsid w:val="00EF66C1"/>
    <w:rsid w:val="00EF69C2"/>
    <w:rsid w:val="00EF6CFF"/>
    <w:rsid w:val="00EF6F00"/>
    <w:rsid w:val="00EF7567"/>
    <w:rsid w:val="00EF7786"/>
    <w:rsid w:val="00EF77FF"/>
    <w:rsid w:val="00EF7945"/>
    <w:rsid w:val="00EF799B"/>
    <w:rsid w:val="00EF7E9E"/>
    <w:rsid w:val="00EF7FE0"/>
    <w:rsid w:val="00F004BC"/>
    <w:rsid w:val="00F00B4C"/>
    <w:rsid w:val="00F00F3A"/>
    <w:rsid w:val="00F01204"/>
    <w:rsid w:val="00F01440"/>
    <w:rsid w:val="00F01741"/>
    <w:rsid w:val="00F0174E"/>
    <w:rsid w:val="00F018D0"/>
    <w:rsid w:val="00F019A7"/>
    <w:rsid w:val="00F01C74"/>
    <w:rsid w:val="00F023A2"/>
    <w:rsid w:val="00F02C3B"/>
    <w:rsid w:val="00F02E1A"/>
    <w:rsid w:val="00F03F14"/>
    <w:rsid w:val="00F042DB"/>
    <w:rsid w:val="00F056B4"/>
    <w:rsid w:val="00F056D3"/>
    <w:rsid w:val="00F05904"/>
    <w:rsid w:val="00F05917"/>
    <w:rsid w:val="00F05B58"/>
    <w:rsid w:val="00F05E4C"/>
    <w:rsid w:val="00F05E55"/>
    <w:rsid w:val="00F0665C"/>
    <w:rsid w:val="00F06A9C"/>
    <w:rsid w:val="00F0710D"/>
    <w:rsid w:val="00F073DC"/>
    <w:rsid w:val="00F0743E"/>
    <w:rsid w:val="00F07873"/>
    <w:rsid w:val="00F078A2"/>
    <w:rsid w:val="00F07A87"/>
    <w:rsid w:val="00F07FB5"/>
    <w:rsid w:val="00F1004D"/>
    <w:rsid w:val="00F104B9"/>
    <w:rsid w:val="00F1065F"/>
    <w:rsid w:val="00F1067A"/>
    <w:rsid w:val="00F11213"/>
    <w:rsid w:val="00F11894"/>
    <w:rsid w:val="00F11C67"/>
    <w:rsid w:val="00F121D1"/>
    <w:rsid w:val="00F1257B"/>
    <w:rsid w:val="00F128D6"/>
    <w:rsid w:val="00F130E1"/>
    <w:rsid w:val="00F13A90"/>
    <w:rsid w:val="00F13B9A"/>
    <w:rsid w:val="00F13FBD"/>
    <w:rsid w:val="00F13FD2"/>
    <w:rsid w:val="00F14360"/>
    <w:rsid w:val="00F14AC9"/>
    <w:rsid w:val="00F14CB9"/>
    <w:rsid w:val="00F15691"/>
    <w:rsid w:val="00F15A9C"/>
    <w:rsid w:val="00F15E54"/>
    <w:rsid w:val="00F16488"/>
    <w:rsid w:val="00F16BF6"/>
    <w:rsid w:val="00F17260"/>
    <w:rsid w:val="00F17B00"/>
    <w:rsid w:val="00F17CAF"/>
    <w:rsid w:val="00F17D29"/>
    <w:rsid w:val="00F20A26"/>
    <w:rsid w:val="00F21751"/>
    <w:rsid w:val="00F21A8C"/>
    <w:rsid w:val="00F21BBA"/>
    <w:rsid w:val="00F22294"/>
    <w:rsid w:val="00F22735"/>
    <w:rsid w:val="00F228C8"/>
    <w:rsid w:val="00F22AAC"/>
    <w:rsid w:val="00F22CDD"/>
    <w:rsid w:val="00F22FF7"/>
    <w:rsid w:val="00F237EB"/>
    <w:rsid w:val="00F23AC1"/>
    <w:rsid w:val="00F23BBB"/>
    <w:rsid w:val="00F24084"/>
    <w:rsid w:val="00F241D4"/>
    <w:rsid w:val="00F24350"/>
    <w:rsid w:val="00F2440D"/>
    <w:rsid w:val="00F24413"/>
    <w:rsid w:val="00F247B7"/>
    <w:rsid w:val="00F247CB"/>
    <w:rsid w:val="00F24858"/>
    <w:rsid w:val="00F254DB"/>
    <w:rsid w:val="00F25BAA"/>
    <w:rsid w:val="00F25D83"/>
    <w:rsid w:val="00F260B8"/>
    <w:rsid w:val="00F2723C"/>
    <w:rsid w:val="00F2742B"/>
    <w:rsid w:val="00F27EAA"/>
    <w:rsid w:val="00F30200"/>
    <w:rsid w:val="00F30683"/>
    <w:rsid w:val="00F312E0"/>
    <w:rsid w:val="00F31788"/>
    <w:rsid w:val="00F31BE4"/>
    <w:rsid w:val="00F31C12"/>
    <w:rsid w:val="00F31D32"/>
    <w:rsid w:val="00F31D3C"/>
    <w:rsid w:val="00F32423"/>
    <w:rsid w:val="00F324CC"/>
    <w:rsid w:val="00F326A5"/>
    <w:rsid w:val="00F336C3"/>
    <w:rsid w:val="00F33730"/>
    <w:rsid w:val="00F33CE9"/>
    <w:rsid w:val="00F33F9F"/>
    <w:rsid w:val="00F34564"/>
    <w:rsid w:val="00F349CB"/>
    <w:rsid w:val="00F358A6"/>
    <w:rsid w:val="00F35BFE"/>
    <w:rsid w:val="00F35D65"/>
    <w:rsid w:val="00F35EC7"/>
    <w:rsid w:val="00F361B4"/>
    <w:rsid w:val="00F36D5F"/>
    <w:rsid w:val="00F37274"/>
    <w:rsid w:val="00F3788D"/>
    <w:rsid w:val="00F37ADA"/>
    <w:rsid w:val="00F40372"/>
    <w:rsid w:val="00F40600"/>
    <w:rsid w:val="00F40C65"/>
    <w:rsid w:val="00F412E2"/>
    <w:rsid w:val="00F419A0"/>
    <w:rsid w:val="00F41D71"/>
    <w:rsid w:val="00F421A9"/>
    <w:rsid w:val="00F4258C"/>
    <w:rsid w:val="00F4271B"/>
    <w:rsid w:val="00F429CF"/>
    <w:rsid w:val="00F429E7"/>
    <w:rsid w:val="00F42A3E"/>
    <w:rsid w:val="00F42AEC"/>
    <w:rsid w:val="00F42FEC"/>
    <w:rsid w:val="00F435BE"/>
    <w:rsid w:val="00F436E0"/>
    <w:rsid w:val="00F43A05"/>
    <w:rsid w:val="00F43DDA"/>
    <w:rsid w:val="00F43F68"/>
    <w:rsid w:val="00F44383"/>
    <w:rsid w:val="00F44CDF"/>
    <w:rsid w:val="00F45252"/>
    <w:rsid w:val="00F453E6"/>
    <w:rsid w:val="00F45A68"/>
    <w:rsid w:val="00F4606A"/>
    <w:rsid w:val="00F46453"/>
    <w:rsid w:val="00F46685"/>
    <w:rsid w:val="00F46693"/>
    <w:rsid w:val="00F467BC"/>
    <w:rsid w:val="00F46FE7"/>
    <w:rsid w:val="00F47DC1"/>
    <w:rsid w:val="00F50537"/>
    <w:rsid w:val="00F5085C"/>
    <w:rsid w:val="00F50B50"/>
    <w:rsid w:val="00F50F1D"/>
    <w:rsid w:val="00F50F52"/>
    <w:rsid w:val="00F51251"/>
    <w:rsid w:val="00F5125E"/>
    <w:rsid w:val="00F5165A"/>
    <w:rsid w:val="00F5231E"/>
    <w:rsid w:val="00F529A4"/>
    <w:rsid w:val="00F532B2"/>
    <w:rsid w:val="00F53381"/>
    <w:rsid w:val="00F53831"/>
    <w:rsid w:val="00F53AC3"/>
    <w:rsid w:val="00F53CA6"/>
    <w:rsid w:val="00F54078"/>
    <w:rsid w:val="00F54549"/>
    <w:rsid w:val="00F545A4"/>
    <w:rsid w:val="00F5487C"/>
    <w:rsid w:val="00F54CAF"/>
    <w:rsid w:val="00F55543"/>
    <w:rsid w:val="00F55E95"/>
    <w:rsid w:val="00F56062"/>
    <w:rsid w:val="00F5665E"/>
    <w:rsid w:val="00F56694"/>
    <w:rsid w:val="00F568AE"/>
    <w:rsid w:val="00F5752D"/>
    <w:rsid w:val="00F60081"/>
    <w:rsid w:val="00F60515"/>
    <w:rsid w:val="00F6052F"/>
    <w:rsid w:val="00F609BA"/>
    <w:rsid w:val="00F60C94"/>
    <w:rsid w:val="00F61D03"/>
    <w:rsid w:val="00F62045"/>
    <w:rsid w:val="00F627EE"/>
    <w:rsid w:val="00F62D58"/>
    <w:rsid w:val="00F63318"/>
    <w:rsid w:val="00F63329"/>
    <w:rsid w:val="00F6413E"/>
    <w:rsid w:val="00F65717"/>
    <w:rsid w:val="00F65F64"/>
    <w:rsid w:val="00F66324"/>
    <w:rsid w:val="00F66827"/>
    <w:rsid w:val="00F66E2D"/>
    <w:rsid w:val="00F673AF"/>
    <w:rsid w:val="00F67827"/>
    <w:rsid w:val="00F678CD"/>
    <w:rsid w:val="00F67AA5"/>
    <w:rsid w:val="00F67DC7"/>
    <w:rsid w:val="00F7033F"/>
    <w:rsid w:val="00F70691"/>
    <w:rsid w:val="00F70824"/>
    <w:rsid w:val="00F708FE"/>
    <w:rsid w:val="00F70B86"/>
    <w:rsid w:val="00F70C87"/>
    <w:rsid w:val="00F70CDC"/>
    <w:rsid w:val="00F70E25"/>
    <w:rsid w:val="00F70EC9"/>
    <w:rsid w:val="00F70F93"/>
    <w:rsid w:val="00F71056"/>
    <w:rsid w:val="00F7169D"/>
    <w:rsid w:val="00F71B0D"/>
    <w:rsid w:val="00F71B85"/>
    <w:rsid w:val="00F71C23"/>
    <w:rsid w:val="00F72B37"/>
    <w:rsid w:val="00F73195"/>
    <w:rsid w:val="00F73953"/>
    <w:rsid w:val="00F73A26"/>
    <w:rsid w:val="00F73D30"/>
    <w:rsid w:val="00F74CD4"/>
    <w:rsid w:val="00F74D2B"/>
    <w:rsid w:val="00F74E90"/>
    <w:rsid w:val="00F7511F"/>
    <w:rsid w:val="00F75191"/>
    <w:rsid w:val="00F752A2"/>
    <w:rsid w:val="00F76710"/>
    <w:rsid w:val="00F76773"/>
    <w:rsid w:val="00F76B18"/>
    <w:rsid w:val="00F76D09"/>
    <w:rsid w:val="00F76D37"/>
    <w:rsid w:val="00F77764"/>
    <w:rsid w:val="00F77934"/>
    <w:rsid w:val="00F779B3"/>
    <w:rsid w:val="00F77A65"/>
    <w:rsid w:val="00F77BCD"/>
    <w:rsid w:val="00F77D9D"/>
    <w:rsid w:val="00F77E56"/>
    <w:rsid w:val="00F80104"/>
    <w:rsid w:val="00F801A3"/>
    <w:rsid w:val="00F80CC3"/>
    <w:rsid w:val="00F81719"/>
    <w:rsid w:val="00F817CD"/>
    <w:rsid w:val="00F81B0F"/>
    <w:rsid w:val="00F81EFF"/>
    <w:rsid w:val="00F8211F"/>
    <w:rsid w:val="00F822F2"/>
    <w:rsid w:val="00F82571"/>
    <w:rsid w:val="00F82A11"/>
    <w:rsid w:val="00F82C28"/>
    <w:rsid w:val="00F82D48"/>
    <w:rsid w:val="00F8300A"/>
    <w:rsid w:val="00F83442"/>
    <w:rsid w:val="00F83975"/>
    <w:rsid w:val="00F8455D"/>
    <w:rsid w:val="00F8469B"/>
    <w:rsid w:val="00F85099"/>
    <w:rsid w:val="00F8526E"/>
    <w:rsid w:val="00F85424"/>
    <w:rsid w:val="00F8585E"/>
    <w:rsid w:val="00F85DF0"/>
    <w:rsid w:val="00F85ECC"/>
    <w:rsid w:val="00F8603A"/>
    <w:rsid w:val="00F8615E"/>
    <w:rsid w:val="00F86B34"/>
    <w:rsid w:val="00F86F38"/>
    <w:rsid w:val="00F86FB3"/>
    <w:rsid w:val="00F87160"/>
    <w:rsid w:val="00F8759D"/>
    <w:rsid w:val="00F877D2"/>
    <w:rsid w:val="00F87D45"/>
    <w:rsid w:val="00F91181"/>
    <w:rsid w:val="00F911A6"/>
    <w:rsid w:val="00F91426"/>
    <w:rsid w:val="00F914B2"/>
    <w:rsid w:val="00F91B23"/>
    <w:rsid w:val="00F91ED4"/>
    <w:rsid w:val="00F921D6"/>
    <w:rsid w:val="00F926DB"/>
    <w:rsid w:val="00F92C31"/>
    <w:rsid w:val="00F93053"/>
    <w:rsid w:val="00F938A5"/>
    <w:rsid w:val="00F93B4C"/>
    <w:rsid w:val="00F94367"/>
    <w:rsid w:val="00F95626"/>
    <w:rsid w:val="00F95693"/>
    <w:rsid w:val="00F9579F"/>
    <w:rsid w:val="00F95D8F"/>
    <w:rsid w:val="00F96211"/>
    <w:rsid w:val="00F96C99"/>
    <w:rsid w:val="00F9766E"/>
    <w:rsid w:val="00FA0120"/>
    <w:rsid w:val="00FA048B"/>
    <w:rsid w:val="00FA052E"/>
    <w:rsid w:val="00FA0C44"/>
    <w:rsid w:val="00FA0DF9"/>
    <w:rsid w:val="00FA0F85"/>
    <w:rsid w:val="00FA1671"/>
    <w:rsid w:val="00FA1A89"/>
    <w:rsid w:val="00FA2326"/>
    <w:rsid w:val="00FA235A"/>
    <w:rsid w:val="00FA25C5"/>
    <w:rsid w:val="00FA2818"/>
    <w:rsid w:val="00FA2C4C"/>
    <w:rsid w:val="00FA2DFD"/>
    <w:rsid w:val="00FA33A4"/>
    <w:rsid w:val="00FA3878"/>
    <w:rsid w:val="00FA396D"/>
    <w:rsid w:val="00FA3A2C"/>
    <w:rsid w:val="00FA3B78"/>
    <w:rsid w:val="00FA3FF6"/>
    <w:rsid w:val="00FA4057"/>
    <w:rsid w:val="00FA43EC"/>
    <w:rsid w:val="00FA4D73"/>
    <w:rsid w:val="00FA4FBA"/>
    <w:rsid w:val="00FA552D"/>
    <w:rsid w:val="00FA55E4"/>
    <w:rsid w:val="00FA56D9"/>
    <w:rsid w:val="00FA571E"/>
    <w:rsid w:val="00FA6213"/>
    <w:rsid w:val="00FA6C7C"/>
    <w:rsid w:val="00FA6DA5"/>
    <w:rsid w:val="00FA6F2C"/>
    <w:rsid w:val="00FA6F38"/>
    <w:rsid w:val="00FA76AE"/>
    <w:rsid w:val="00FA7A67"/>
    <w:rsid w:val="00FA7F04"/>
    <w:rsid w:val="00FA7FF0"/>
    <w:rsid w:val="00FB0359"/>
    <w:rsid w:val="00FB057E"/>
    <w:rsid w:val="00FB0CB4"/>
    <w:rsid w:val="00FB0D7E"/>
    <w:rsid w:val="00FB0E99"/>
    <w:rsid w:val="00FB1A9C"/>
    <w:rsid w:val="00FB1D83"/>
    <w:rsid w:val="00FB1DE8"/>
    <w:rsid w:val="00FB209E"/>
    <w:rsid w:val="00FB239A"/>
    <w:rsid w:val="00FB2444"/>
    <w:rsid w:val="00FB2F33"/>
    <w:rsid w:val="00FB2F38"/>
    <w:rsid w:val="00FB2F69"/>
    <w:rsid w:val="00FB4A3B"/>
    <w:rsid w:val="00FB4CBE"/>
    <w:rsid w:val="00FB5289"/>
    <w:rsid w:val="00FB5583"/>
    <w:rsid w:val="00FB55C8"/>
    <w:rsid w:val="00FB56F4"/>
    <w:rsid w:val="00FB5829"/>
    <w:rsid w:val="00FB5CAA"/>
    <w:rsid w:val="00FB5E46"/>
    <w:rsid w:val="00FB6786"/>
    <w:rsid w:val="00FB6959"/>
    <w:rsid w:val="00FB6B7A"/>
    <w:rsid w:val="00FB6E1E"/>
    <w:rsid w:val="00FB6E90"/>
    <w:rsid w:val="00FB6F87"/>
    <w:rsid w:val="00FB7641"/>
    <w:rsid w:val="00FB7B56"/>
    <w:rsid w:val="00FB7E4E"/>
    <w:rsid w:val="00FC00C4"/>
    <w:rsid w:val="00FC01C1"/>
    <w:rsid w:val="00FC042B"/>
    <w:rsid w:val="00FC097F"/>
    <w:rsid w:val="00FC0DBC"/>
    <w:rsid w:val="00FC0DE1"/>
    <w:rsid w:val="00FC1049"/>
    <w:rsid w:val="00FC158E"/>
    <w:rsid w:val="00FC16C9"/>
    <w:rsid w:val="00FC18FD"/>
    <w:rsid w:val="00FC1B39"/>
    <w:rsid w:val="00FC1F0A"/>
    <w:rsid w:val="00FC2160"/>
    <w:rsid w:val="00FC25C6"/>
    <w:rsid w:val="00FC27F2"/>
    <w:rsid w:val="00FC2B44"/>
    <w:rsid w:val="00FC2EC5"/>
    <w:rsid w:val="00FC2F34"/>
    <w:rsid w:val="00FC332D"/>
    <w:rsid w:val="00FC39CC"/>
    <w:rsid w:val="00FC3AC3"/>
    <w:rsid w:val="00FC43FC"/>
    <w:rsid w:val="00FC44B6"/>
    <w:rsid w:val="00FC4FDE"/>
    <w:rsid w:val="00FC5909"/>
    <w:rsid w:val="00FC5C85"/>
    <w:rsid w:val="00FC5CB2"/>
    <w:rsid w:val="00FC608B"/>
    <w:rsid w:val="00FC6102"/>
    <w:rsid w:val="00FC6156"/>
    <w:rsid w:val="00FC68F2"/>
    <w:rsid w:val="00FC708D"/>
    <w:rsid w:val="00FC7092"/>
    <w:rsid w:val="00FC7197"/>
    <w:rsid w:val="00FC7D44"/>
    <w:rsid w:val="00FD02B5"/>
    <w:rsid w:val="00FD0523"/>
    <w:rsid w:val="00FD05ED"/>
    <w:rsid w:val="00FD0D3F"/>
    <w:rsid w:val="00FD0F2F"/>
    <w:rsid w:val="00FD1196"/>
    <w:rsid w:val="00FD1473"/>
    <w:rsid w:val="00FD1870"/>
    <w:rsid w:val="00FD1F87"/>
    <w:rsid w:val="00FD2891"/>
    <w:rsid w:val="00FD2A9F"/>
    <w:rsid w:val="00FD2FDC"/>
    <w:rsid w:val="00FD3575"/>
    <w:rsid w:val="00FD39FF"/>
    <w:rsid w:val="00FD59D0"/>
    <w:rsid w:val="00FD5B24"/>
    <w:rsid w:val="00FD5BA5"/>
    <w:rsid w:val="00FD5BA6"/>
    <w:rsid w:val="00FD5EC5"/>
    <w:rsid w:val="00FD617E"/>
    <w:rsid w:val="00FD61EB"/>
    <w:rsid w:val="00FD66EA"/>
    <w:rsid w:val="00FD6AC4"/>
    <w:rsid w:val="00FD6DD0"/>
    <w:rsid w:val="00FD6E60"/>
    <w:rsid w:val="00FD77E4"/>
    <w:rsid w:val="00FD785F"/>
    <w:rsid w:val="00FD7AB2"/>
    <w:rsid w:val="00FD7B5A"/>
    <w:rsid w:val="00FE0369"/>
    <w:rsid w:val="00FE077B"/>
    <w:rsid w:val="00FE0946"/>
    <w:rsid w:val="00FE0B89"/>
    <w:rsid w:val="00FE0C53"/>
    <w:rsid w:val="00FE17F4"/>
    <w:rsid w:val="00FE1882"/>
    <w:rsid w:val="00FE19B7"/>
    <w:rsid w:val="00FE1B33"/>
    <w:rsid w:val="00FE1DEE"/>
    <w:rsid w:val="00FE21F8"/>
    <w:rsid w:val="00FE2519"/>
    <w:rsid w:val="00FE2A48"/>
    <w:rsid w:val="00FE2A9E"/>
    <w:rsid w:val="00FE307C"/>
    <w:rsid w:val="00FE396C"/>
    <w:rsid w:val="00FE3AEF"/>
    <w:rsid w:val="00FE3CE2"/>
    <w:rsid w:val="00FE41E0"/>
    <w:rsid w:val="00FE4367"/>
    <w:rsid w:val="00FE4510"/>
    <w:rsid w:val="00FE46ED"/>
    <w:rsid w:val="00FE48DB"/>
    <w:rsid w:val="00FE5AD7"/>
    <w:rsid w:val="00FE61D9"/>
    <w:rsid w:val="00FE6628"/>
    <w:rsid w:val="00FE662B"/>
    <w:rsid w:val="00FE6718"/>
    <w:rsid w:val="00FE6E0B"/>
    <w:rsid w:val="00FE720A"/>
    <w:rsid w:val="00FE7779"/>
    <w:rsid w:val="00FE7995"/>
    <w:rsid w:val="00FE7DA6"/>
    <w:rsid w:val="00FF01FB"/>
    <w:rsid w:val="00FF04F2"/>
    <w:rsid w:val="00FF07C3"/>
    <w:rsid w:val="00FF1806"/>
    <w:rsid w:val="00FF18F5"/>
    <w:rsid w:val="00FF194D"/>
    <w:rsid w:val="00FF1EA7"/>
    <w:rsid w:val="00FF1F98"/>
    <w:rsid w:val="00FF287C"/>
    <w:rsid w:val="00FF29EF"/>
    <w:rsid w:val="00FF2D68"/>
    <w:rsid w:val="00FF311D"/>
    <w:rsid w:val="00FF3490"/>
    <w:rsid w:val="00FF34EF"/>
    <w:rsid w:val="00FF374A"/>
    <w:rsid w:val="00FF3CDF"/>
    <w:rsid w:val="00FF3F80"/>
    <w:rsid w:val="00FF40DC"/>
    <w:rsid w:val="00FF4A66"/>
    <w:rsid w:val="00FF4C14"/>
    <w:rsid w:val="00FF5F1D"/>
    <w:rsid w:val="00FF65FA"/>
    <w:rsid w:val="00FF6922"/>
    <w:rsid w:val="00FF6B26"/>
    <w:rsid w:val="00FF7292"/>
    <w:rsid w:val="00FF7367"/>
    <w:rsid w:val="00FF73DE"/>
    <w:rsid w:val="00FF7989"/>
    <w:rsid w:val="00FF7CE1"/>
    <w:rsid w:val="00FF7EF6"/>
    <w:rsid w:val="0645FB46"/>
    <w:rsid w:val="13221549"/>
    <w:rsid w:val="1E300C77"/>
    <w:rsid w:val="1E359405"/>
    <w:rsid w:val="2CFE735B"/>
    <w:rsid w:val="2F439FD9"/>
    <w:rsid w:val="383B2D8F"/>
    <w:rsid w:val="3D2842DB"/>
    <w:rsid w:val="3DBFC278"/>
    <w:rsid w:val="4EE8B38E"/>
    <w:rsid w:val="52DB4D15"/>
    <w:rsid w:val="6111D87F"/>
    <w:rsid w:val="71F32C9B"/>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2">
    <w:name w:val="heading 2"/>
    <w:basedOn w:val="Normal"/>
    <w:next w:val="Normal"/>
    <w:link w:val="Heading2Char"/>
    <w:uiPriority w:val="9"/>
    <w:semiHidden/>
    <w:unhideWhenUsed/>
    <w:qFormat/>
    <w:rsid w:val="004C68F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3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 w:type="character" w:customStyle="1" w:styleId="Heading2Char">
    <w:name w:val="Heading 2 Char"/>
    <w:basedOn w:val="DefaultParagraphFont"/>
    <w:link w:val="Heading2"/>
    <w:uiPriority w:val="9"/>
    <w:semiHidden/>
    <w:rsid w:val="004C68FE"/>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3431</Words>
  <Characters>19558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Velez, Brenda-Liz (DPH)</cp:lastModifiedBy>
  <cp:revision>2</cp:revision>
  <cp:lastPrinted>2026-04-15T20:01:00Z</cp:lastPrinted>
  <dcterms:created xsi:type="dcterms:W3CDTF">2026-04-21T15:42:00Z</dcterms:created>
  <dcterms:modified xsi:type="dcterms:W3CDTF">2026-04-21T15:42:00Z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