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01" w:rsidRDefault="00996A01" w:rsidP="00996A01">
      <w:pPr>
        <w:pStyle w:val="NormalWeb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C459E0F" wp14:editId="72375CA6">
                <wp:simplePos x="0" y="0"/>
                <wp:positionH relativeFrom="column">
                  <wp:posOffset>-506730</wp:posOffset>
                </wp:positionH>
                <wp:positionV relativeFrom="paragraph">
                  <wp:posOffset>-63500</wp:posOffset>
                </wp:positionV>
                <wp:extent cx="7877810" cy="0"/>
                <wp:effectExtent l="0" t="19050" r="27940" b="3810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9pt,-5pt" to="580.4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" strokecolor="#31849b [2408]" strokeweight="4.5pt">
                <o:lock v:ext="edit" shapetype="f"/>
              </v:line>
            </w:pict>
          </mc:Fallback>
        </mc:AlternateContent>
      </w:r>
      <w:r w:rsidR="004A2BA1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3A2D5" wp14:editId="01B835A4">
                <wp:simplePos x="0" y="0"/>
                <wp:positionH relativeFrom="column">
                  <wp:posOffset>-469265</wp:posOffset>
                </wp:positionH>
                <wp:positionV relativeFrom="paragraph">
                  <wp:posOffset>-442595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484" w:rsidRDefault="00F04484" w:rsidP="00027CE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63503A" w:rsidRDefault="0063503A" w:rsidP="0063503A">
                            <w:pPr>
                              <w:pStyle w:val="NormalWeb"/>
                              <w:ind w:left="2880"/>
                              <w:rPr>
                                <w:rFonts w:ascii="Arial Bold" w:hAnsi="Arial Bold" w:cs="Arial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kern w:val="20"/>
                                <w:sz w:val="19"/>
                                <w:szCs w:val="19"/>
                                <w:lang w:eastAsia="ja-JP"/>
                              </w:rPr>
                            </w:pPr>
                            <w:proofErr w:type="spellStart"/>
                            <w:r w:rsidRPr="0063503A">
                              <w:rPr>
                                <w:rFonts w:ascii="Khmer UI" w:hAnsi="Khmer UI" w:cs="Khmer UI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kern w:val="20"/>
                                <w:sz w:val="19"/>
                                <w:szCs w:val="19"/>
                                <w:lang w:eastAsia="ja-JP"/>
                              </w:rPr>
                              <w:t>មន្ទីរសុខភាពបរិស្តាន</w:t>
                            </w:r>
                            <w:r w:rsidRPr="0063503A">
                              <w:rPr>
                                <w:rFonts w:ascii="Arial Bold" w:hAnsi="Arial Bold" w:cs="Arial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kern w:val="20"/>
                                <w:sz w:val="19"/>
                                <w:szCs w:val="19"/>
                                <w:lang w:eastAsia="ja-JP"/>
                              </w:rPr>
                              <w:t>|</w:t>
                            </w:r>
                            <w:r w:rsidRPr="0063503A">
                              <w:rPr>
                                <w:rFonts w:ascii="Khmer UI" w:hAnsi="Khmer UI" w:cs="Khmer UI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kern w:val="20"/>
                                <w:sz w:val="19"/>
                                <w:szCs w:val="19"/>
                                <w:lang w:eastAsia="ja-JP"/>
                              </w:rPr>
                              <w:t>នាយកដ្ធានសុខភាពសារធារណរដ្ធម៉ាស្សាជូសេត</w:t>
                            </w:r>
                            <w:proofErr w:type="spellEnd"/>
                          </w:p>
                          <w:p w:rsidR="00F04484" w:rsidRPr="0063503A" w:rsidRDefault="0063503A" w:rsidP="0063503A">
                            <w:pPr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proofErr w:type="spellStart"/>
                            <w:r w:rsidRPr="0063503A">
                              <w:rPr>
                                <w:rFonts w:ascii="DaunPenh" w:hAnsi="DaunPenh" w:cs="DaunPenh"/>
                                <w:color w:val="FFFFFF" w:themeColor="background1"/>
                                <w:spacing w:val="20"/>
                                <w:kern w:val="0"/>
                                <w:sz w:val="100"/>
                                <w:szCs w:val="100"/>
                                <w:lang w:eastAsia="en-US"/>
                              </w:rPr>
                              <w:t>មគ្គុទេសក្នុងការញាំត្រីក្នុងរដ្ធម៉ាស្សាជូសេត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.95pt;margin-top:-34.85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" fillcolor="#76923c [2406]" stroked="f">
                <v:textbox>
                  <w:txbxContent>
                    <w:p w:rsidR="00F04484" w:rsidRDefault="00F04484" w:rsidP="00027CE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63503A" w:rsidRDefault="0063503A" w:rsidP="0063503A">
                      <w:pPr>
                        <w:pStyle w:val="NormalWeb"/>
                        <w:ind w:left="2880"/>
                        <w:rPr>
                          <w:rFonts w:ascii="Arial Bold" w:hAnsi="Arial Bold" w:cs="Arial"/>
                          <w:b/>
                          <w:bCs/>
                          <w:caps/>
                          <w:color w:val="FFFFFF" w:themeColor="background1"/>
                          <w:spacing w:val="20"/>
                          <w:kern w:val="20"/>
                          <w:sz w:val="19"/>
                          <w:szCs w:val="19"/>
                          <w:lang w:eastAsia="ja-JP"/>
                        </w:rPr>
                      </w:pPr>
                      <w:proofErr w:type="spellStart"/>
                      <w:r w:rsidRPr="0063503A">
                        <w:rPr>
                          <w:rFonts w:ascii="Khmer UI" w:hAnsi="Khmer UI" w:cs="Khmer UI"/>
                          <w:b/>
                          <w:bCs/>
                          <w:caps/>
                          <w:color w:val="FFFFFF" w:themeColor="background1"/>
                          <w:spacing w:val="20"/>
                          <w:kern w:val="20"/>
                          <w:sz w:val="19"/>
                          <w:szCs w:val="19"/>
                          <w:lang w:eastAsia="ja-JP"/>
                        </w:rPr>
                        <w:t>មន្ទីរសុខភាពបរិស្តាន</w:t>
                      </w:r>
                      <w:r w:rsidRPr="0063503A">
                        <w:rPr>
                          <w:rFonts w:ascii="Arial Bold" w:hAnsi="Arial Bold" w:cs="Arial"/>
                          <w:b/>
                          <w:bCs/>
                          <w:caps/>
                          <w:color w:val="FFFFFF" w:themeColor="background1"/>
                          <w:spacing w:val="20"/>
                          <w:kern w:val="20"/>
                          <w:sz w:val="19"/>
                          <w:szCs w:val="19"/>
                          <w:lang w:eastAsia="ja-JP"/>
                        </w:rPr>
                        <w:t>|</w:t>
                      </w:r>
                      <w:r w:rsidRPr="0063503A">
                        <w:rPr>
                          <w:rFonts w:ascii="Khmer UI" w:hAnsi="Khmer UI" w:cs="Khmer UI"/>
                          <w:b/>
                          <w:bCs/>
                          <w:caps/>
                          <w:color w:val="FFFFFF" w:themeColor="background1"/>
                          <w:spacing w:val="20"/>
                          <w:kern w:val="20"/>
                          <w:sz w:val="19"/>
                          <w:szCs w:val="19"/>
                          <w:lang w:eastAsia="ja-JP"/>
                        </w:rPr>
                        <w:t>នាយកដ្ធានសុខភាពសារធារណរដ្ធម៉ាស្សាជូសេត</w:t>
                      </w:r>
                      <w:proofErr w:type="spellEnd"/>
                    </w:p>
                    <w:p w:rsidR="00F04484" w:rsidRPr="0063503A" w:rsidRDefault="0063503A" w:rsidP="0063503A">
                      <w:pPr>
                        <w:jc w:val="center"/>
                        <w:rPr>
                          <w:sz w:val="100"/>
                          <w:szCs w:val="100"/>
                        </w:rPr>
                      </w:pPr>
                      <w:proofErr w:type="spellStart"/>
                      <w:r w:rsidRPr="0063503A">
                        <w:rPr>
                          <w:rFonts w:ascii="DaunPenh" w:hAnsi="DaunPenh" w:cs="DaunPenh"/>
                          <w:color w:val="FFFFFF" w:themeColor="background1"/>
                          <w:spacing w:val="20"/>
                          <w:kern w:val="0"/>
                          <w:sz w:val="100"/>
                          <w:szCs w:val="100"/>
                          <w:lang w:eastAsia="en-US"/>
                        </w:rPr>
                        <w:t>មគ្គុទេសក្នុងការញាំត្រីក្នុងរដ្ធម៉ាស្សាជូសេត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A3DF6" w:rsidRDefault="0063503A" w:rsidP="00780021">
      <w:pPr>
        <w:pStyle w:val="Header"/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</w:pPr>
      <w:r w:rsidRPr="0063503A">
        <w:rPr>
          <w:rFonts w:cs="Arial"/>
          <w:b w:val="0"/>
          <w:caps w:val="0"/>
          <w:kern w:val="0"/>
          <w:sz w:val="28"/>
          <w:szCs w:val="28"/>
          <w:lang w:eastAsia="en-US"/>
        </w:rPr>
        <w:tab/>
      </w:r>
      <w:r w:rsidRPr="0063503A"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  <w:t>ដោយសារតែត្រីជាផ្នែកមួយដ៏សំខាន់នៃចំនៃអាហារូបត្ថមនិងរបបអាហារផ្សេងៗ</w:t>
      </w:r>
      <w:r w:rsidRPr="0063503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r w:rsidRPr="0063503A"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  <w:t>ស្ត្រីមានផ្ទៃពោះគួរតែដឹងពីផលប៉ះពាល់ដែលអាចកើតមានឡើងក្នុងការញាំត្រីដែលចាប់បានក្នុងទន្លេ</w:t>
      </w:r>
      <w:r w:rsidRPr="0063503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63503A"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  <w:t>បឹង</w:t>
      </w:r>
      <w:proofErr w:type="spellEnd"/>
      <w:r w:rsidRPr="0063503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63503A"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  <w:t>បួ</w:t>
      </w:r>
      <w:proofErr w:type="spellEnd"/>
      <w:r w:rsidRPr="0063503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63503A"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  <w:t>ព្រែក</w:t>
      </w:r>
      <w:proofErr w:type="spellEnd"/>
      <w:r w:rsidRPr="0063503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63503A"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  <w:t>នៃរដ្ធម៉ាស្សាជូសេត</w:t>
      </w:r>
      <w:proofErr w:type="spellEnd"/>
    </w:p>
    <w:p w:rsidR="0063503A" w:rsidRDefault="0063503A" w:rsidP="00780021">
      <w:pPr>
        <w:pStyle w:val="Header"/>
        <w:rPr>
          <w:rFonts w:ascii="Khmer UI" w:hAnsi="Khmer UI" w:cs="Khmer UI"/>
          <w:b w:val="0"/>
          <w:caps w:val="0"/>
          <w:kern w:val="0"/>
          <w:sz w:val="28"/>
          <w:szCs w:val="28"/>
          <w:lang w:eastAsia="en-US"/>
        </w:rPr>
      </w:pPr>
    </w:p>
    <w:p w:rsidR="0063503A" w:rsidRDefault="0063503A" w:rsidP="00780021">
      <w:pPr>
        <w:pStyle w:val="Header"/>
        <w:sectPr w:rsidR="0063503A">
          <w:pgSz w:w="12240" w:h="15840"/>
          <w:pgMar w:top="720" w:right="720" w:bottom="720" w:left="720" w:header="720" w:footer="720" w:gutter="0"/>
          <w:cols w:space="720"/>
        </w:sectPr>
      </w:pPr>
    </w:p>
    <w:p w:rsidR="006779D9" w:rsidRDefault="005B0038" w:rsidP="0066152C">
      <w:pPr>
        <w:pStyle w:val="NormalWeb"/>
        <w:tabs>
          <w:tab w:val="left" w:pos="90"/>
        </w:tabs>
        <w:rPr>
          <w:rFonts w:cs="Arial"/>
          <w:b/>
          <w:bCs/>
          <w:color w:val="76923C" w:themeColor="accent3" w:themeShade="BF"/>
        </w:rPr>
      </w:pPr>
      <w:r>
        <w:rPr>
          <w:rFonts w:cs="Arial"/>
          <w:b/>
          <w:bCs/>
          <w:noProof/>
          <w:color w:val="76923C" w:themeColor="accent3" w:themeShade="BF"/>
        </w:rPr>
        <w:lastRenderedPageBreak/>
        <w:drawing>
          <wp:inline distT="0" distB="0" distL="0" distR="0" wp14:anchorId="2412641B" wp14:editId="05E69935">
            <wp:extent cx="3276600" cy="2188769"/>
            <wp:effectExtent l="0" t="0" r="0" b="2540"/>
            <wp:docPr id="1" name="Picture 1" descr="picture of Mother and son fishing " title="A guide to eating Fish Safely in Massachuset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fety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3A" w:rsidRDefault="0063503A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ascii="Khmer UI" w:hAnsi="Khmer UI" w:cs="Khmer UI"/>
          <w:bCs/>
          <w:color w:val="5F497A" w:themeColor="accent4" w:themeShade="BF"/>
          <w:szCs w:val="24"/>
        </w:rPr>
      </w:pPr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ត្រីជាផ្នែកមួយដ៏សំខាន់នៃចំនៃអាហារូបត្ថមនិងរបបអាហារផ្សេងៗ។ទោះជាយ៉ាងណាក៏ដោយស្ត្រីមានផ្ទៃពោះ</w:t>
      </w:r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ឬមានកូនខ្ចី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និង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ស្ត្រីទូទៅ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មិនគួរញាំត្រីដែលចាប់បានពីទឹកសាប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ឬ</w:t>
      </w:r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ត្រីមួយចំនួននិងសត្វមានសំបក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ដែលចាប់បានក្នុងទឺកនៃរដ្ធម៉ាស្សាជូសេត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 </w:t>
      </w:r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ក្មេងៗអាយុក្រោម១២ឆ្នាំក៏ប្រឈមមុខនឹងគ្រោះង្នាក់ហើយគួរតែធ្វើតាមការនែ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នាំដូចតទៅ</w:t>
      </w:r>
      <w:proofErr w:type="spellEnd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។</w:t>
      </w:r>
    </w:p>
    <w:p w:rsidR="004A2BA1" w:rsidRPr="00996A01" w:rsidRDefault="0063503A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proofErr w:type="gram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ដំបូន្មានប្រើប្រាស់ជាក់លាក់បន្ថែមទៀតសំរាប់ទឹកសាបមួយចំនួនមាននៅក្នុងវែបសាយ</w:t>
      </w:r>
      <w:r w:rsidRPr="0063503A">
        <w:rPr>
          <w:rFonts w:cs="Arial"/>
          <w:bCs/>
          <w:color w:val="5F497A" w:themeColor="accent4" w:themeShade="BF"/>
          <w:szCs w:val="24"/>
        </w:rPr>
        <w:t xml:space="preserve"> www.mass.gov/dph/fishadvisories </w:t>
      </w:r>
      <w:proofErr w:type="spellStart"/>
      <w:r w:rsidRPr="0063503A">
        <w:rPr>
          <w:rFonts w:ascii="Khmer UI" w:hAnsi="Khmer UI" w:cs="Khmer UI"/>
          <w:bCs/>
          <w:color w:val="5F497A" w:themeColor="accent4" w:themeShade="BF"/>
          <w:szCs w:val="24"/>
        </w:rPr>
        <w:t>ឬដោយហៅទៅ</w:t>
      </w:r>
      <w:proofErr w:type="spellEnd"/>
      <w:r w:rsidRPr="0063503A">
        <w:rPr>
          <w:rFonts w:cs="Arial"/>
          <w:bCs/>
          <w:color w:val="5F497A" w:themeColor="accent4" w:themeShade="BF"/>
          <w:szCs w:val="24"/>
        </w:rPr>
        <w:t xml:space="preserve"> calling 617-624-5757.</w:t>
      </w:r>
      <w:proofErr w:type="gramEnd"/>
    </w:p>
    <w:p w:rsidR="0063503A" w:rsidRDefault="0063503A" w:rsidP="0063503A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  <w:r w:rsidRPr="0063503A">
        <w:rPr>
          <w:rFonts w:ascii="Khmer UI" w:hAnsi="Khmer UI" w:cs="Khmer UI"/>
          <w:b/>
          <w:bCs/>
          <w:caps/>
          <w:spacing w:val="-10"/>
          <w:kern w:val="20"/>
          <w:szCs w:val="24"/>
          <w:lang w:eastAsia="ja-JP"/>
        </w:rPr>
        <w:t>ប្រើហេតុអ្វីបានជាសត្វត្រីនិងសត្វមានសំបកមួយចំនួនមិនមានសុវត្ថិភាពក្នុងការបរិភោគសំរាប់ស្ត្រីមានផ្ទៃពោះ</w:t>
      </w:r>
      <w:r w:rsidRPr="0063503A">
        <w:rPr>
          <w:rFonts w:cs="Arial"/>
          <w:b/>
          <w:bCs/>
          <w:caps/>
          <w:spacing w:val="-10"/>
          <w:kern w:val="20"/>
          <w:szCs w:val="24"/>
          <w:lang w:eastAsia="ja-JP"/>
        </w:rPr>
        <w:t>?</w:t>
      </w:r>
    </w:p>
    <w:p w:rsidR="0063503A" w:rsidRDefault="0063503A" w:rsidP="0063503A">
      <w:pPr>
        <w:pStyle w:val="NormalWeb"/>
        <w:spacing w:after="0" w:afterAutospacing="0"/>
        <w:rPr>
          <w:rFonts w:ascii="Khmer UI" w:hAnsi="Khmer UI" w:cs="Khmer UI"/>
        </w:rPr>
      </w:pPr>
      <w:r w:rsidRPr="0063503A">
        <w:rPr>
          <w:rFonts w:ascii="Khmer UI" w:hAnsi="Khmer UI" w:cs="Khmer UI"/>
        </w:rPr>
        <w:t>ត្រីនិងសត្វមានសំបកមួយចំនួនផ្ទុកនូវជាតិគីមីដែលអាចប៉ះពាល់ដល់សុខភាពអ្នកនិងកូនរបស់អ្នក។</w:t>
      </w:r>
      <w:r w:rsidRPr="0063503A">
        <w:rPr>
          <w:rFonts w:cs="Arial"/>
        </w:rPr>
        <w:t xml:space="preserve"> </w:t>
      </w:r>
      <w:r w:rsidRPr="0063503A">
        <w:rPr>
          <w:rFonts w:ascii="Khmer UI" w:hAnsi="Khmer UI" w:cs="Khmer UI"/>
        </w:rPr>
        <w:lastRenderedPageBreak/>
        <w:t>ដំបូន្មាននេះមិនរាប់បញ្ចូលត្រីចិញ្ចឹមក្នុងបឹងឡើយ។ត្រីចិញ្ចឹមត្រូវបានចិញ្ចឹមកសិដ្ធានត្រីបន្ទាប់មកទើបប្រលែងទៅក្នុងទឹកបឹងធម្មតា។ដូចនេះហើយវាប្រហែលជាមិនមានពេលគ្រប់គ្រាន់ក្នុងការ</w:t>
      </w:r>
      <w:proofErr w:type="spellStart"/>
      <w:r w:rsidRPr="0063503A">
        <w:rPr>
          <w:rFonts w:ascii="Khmer UI" w:hAnsi="Khmer UI" w:cs="Khmer UI"/>
        </w:rPr>
        <w:t>ឆ្លងរោគឡើយ</w:t>
      </w:r>
      <w:proofErr w:type="spellEnd"/>
      <w:r w:rsidRPr="0063503A">
        <w:rPr>
          <w:rFonts w:ascii="Khmer UI" w:hAnsi="Khmer UI" w:cs="Khmer UI"/>
        </w:rPr>
        <w:t>។</w:t>
      </w:r>
    </w:p>
    <w:p w:rsidR="0063503A" w:rsidRPr="00DF3EFC" w:rsidRDefault="0063503A" w:rsidP="0063503A">
      <w:pPr>
        <w:pStyle w:val="NormalWeb"/>
        <w:spacing w:after="0" w:afterAutospacing="0"/>
        <w:rPr>
          <w:szCs w:val="24"/>
        </w:rPr>
      </w:pPr>
    </w:p>
    <w:p w:rsidR="00DF3EFC" w:rsidRDefault="0063503A" w:rsidP="00DF3EF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spellStart"/>
      <w:r w:rsidRPr="0063503A">
        <w:rPr>
          <w:rFonts w:ascii="Khmer UI" w:hAnsi="Khmer UI" w:cs="Khmer UI"/>
          <w:b/>
          <w:caps/>
          <w:kern w:val="20"/>
          <w:szCs w:val="24"/>
          <w:lang w:eastAsia="ja-JP"/>
        </w:rPr>
        <w:t>តើជាតិគីមីអ្វីមាននៅក្នុងត្រីនិងសត្វមានសំបកទាំំងនោះ</w:t>
      </w:r>
      <w:proofErr w:type="spellEnd"/>
      <w:r w:rsidR="00D02ECC" w:rsidRPr="00DF3EFC">
        <w:rPr>
          <w:rFonts w:cstheme="minorBidi"/>
          <w:b/>
          <w:caps/>
          <w:kern w:val="20"/>
          <w:szCs w:val="24"/>
          <w:lang w:eastAsia="ja-JP"/>
        </w:rPr>
        <w:t xml:space="preserve">? </w:t>
      </w:r>
    </w:p>
    <w:p w:rsidR="004A333A" w:rsidRPr="00DF3EFC" w:rsidRDefault="0063503A" w:rsidP="0066152C">
      <w:pPr>
        <w:pStyle w:val="NormalWeb"/>
        <w:spacing w:afterAutospacing="0"/>
        <w:rPr>
          <w:szCs w:val="24"/>
        </w:rPr>
      </w:pPr>
      <w:r w:rsidRPr="0063503A">
        <w:rPr>
          <w:rFonts w:ascii="Khmer UI" w:hAnsi="Khmer UI" w:cs="Khmer UI"/>
          <w:szCs w:val="24"/>
        </w:rPr>
        <w:t>ប៉ារតនិងប៉ូលីខ្លរីនេតប៊ីហ្វេនីលគឺជាអ្វីដែលយើងមានការបារម្ភចំបងុ។ប៉ារតគឺជាធាតុដែកដែលមាននៅក្នុងបរិស្ថានធម្មជាតិ។ប៉ារតក៏អាចត្រូវបានបញ្ចេញដោយការដុតរុក្ខជាតិមួយចំនួន។ពេលត្រវបានបញ្ចេញវានិងធ្វើដំនើរយ៉ាងឆ្ងាយទៅកាន់នៅដឺនិងផ្ទៃទឹកផ្សេងៗ។ប៉ូលីខ្លរីនេតប៊ីហ្វេនីល</w:t>
      </w:r>
      <w:r w:rsidRPr="0063503A">
        <w:rPr>
          <w:szCs w:val="24"/>
        </w:rPr>
        <w:t xml:space="preserve"> </w:t>
      </w:r>
      <w:r w:rsidRPr="0063503A">
        <w:rPr>
          <w:rFonts w:ascii="Khmer UI" w:hAnsi="Khmer UI" w:cs="Khmer UI"/>
          <w:szCs w:val="24"/>
        </w:rPr>
        <w:t>គឺជាធាតុគីមីបង្កើតដោយមនុស្សដែលត្រូវបានហាមប្រាមក្នុងឆ្នាំ១៩៧០។ទោះជាយ៉ាងណាក៏ដោយ</w:t>
      </w:r>
      <w:r w:rsidRPr="0063503A">
        <w:rPr>
          <w:szCs w:val="24"/>
        </w:rPr>
        <w:t xml:space="preserve"> </w:t>
      </w:r>
      <w:r w:rsidRPr="0063503A">
        <w:rPr>
          <w:rFonts w:ascii="Khmer UI" w:hAnsi="Khmer UI" w:cs="Khmer UI"/>
          <w:szCs w:val="24"/>
        </w:rPr>
        <w:t>ដោយសារតែត្រូចបានប្រើប្រាស់យ៉ាងច្រើនពីមុនឥលូវនេះវានៅតែអាចរកឃើញមាននៅក្នុងចំនីអាហាររបស់យើង។</w:t>
      </w:r>
    </w:p>
    <w:p w:rsidR="0063503A" w:rsidRDefault="0063503A" w:rsidP="0063503A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spellStart"/>
      <w:r w:rsidRPr="0063503A">
        <w:rPr>
          <w:rFonts w:ascii="Khmer UI" w:hAnsi="Khmer UI" w:cs="Khmer UI"/>
          <w:b/>
          <w:caps/>
          <w:kern w:val="20"/>
          <w:szCs w:val="24"/>
          <w:lang w:eastAsia="ja-JP"/>
        </w:rPr>
        <w:t>ចុះតើជាតិគីមីនិងធាតុដែកទាំងនោះចូលទៅក្នុងត្រីបានដោយរបៀបណា</w:t>
      </w:r>
      <w:proofErr w:type="spellEnd"/>
      <w:r w:rsidRPr="0063503A">
        <w:rPr>
          <w:rFonts w:cstheme="minorBidi"/>
          <w:b/>
          <w:caps/>
          <w:kern w:val="20"/>
          <w:szCs w:val="24"/>
          <w:lang w:eastAsia="ja-JP"/>
        </w:rPr>
        <w:t>?</w:t>
      </w:r>
    </w:p>
    <w:p w:rsidR="0063503A" w:rsidRDefault="0063503A" w:rsidP="0063503A">
      <w:pPr>
        <w:pStyle w:val="NormalWeb"/>
        <w:spacing w:after="0" w:afterAutospacing="0"/>
        <w:rPr>
          <w:rFonts w:ascii="Khmer UI" w:hAnsi="Khmer UI" w:cs="Khmer UI"/>
          <w:szCs w:val="24"/>
        </w:rPr>
      </w:pPr>
      <w:r w:rsidRPr="0063503A">
        <w:rPr>
          <w:rFonts w:ascii="Khmer UI" w:hAnsi="Khmer UI" w:cs="Khmer UI"/>
          <w:szCs w:val="24"/>
        </w:rPr>
        <w:t>ជាតិគីមីនិងត្រីចូលទៅក្នុងត្រីពីភាពកង្វក់នៃទឹកហើយនិងល្បាយដែលវារស់នៅ។នៅពេលដែលត្រីធំស៊ីត្រីតូចវាក៏លេបចូលទាំងជាតិគីមី</w:t>
      </w:r>
      <w:proofErr w:type="spellStart"/>
      <w:r w:rsidRPr="0063503A">
        <w:rPr>
          <w:rFonts w:ascii="Khmer UI" w:hAnsi="Khmer UI" w:cs="Khmer UI"/>
          <w:szCs w:val="24"/>
        </w:rPr>
        <w:t>នោះទៅដែរ</w:t>
      </w:r>
      <w:proofErr w:type="spellEnd"/>
      <w:r w:rsidRPr="0063503A">
        <w:rPr>
          <w:rFonts w:ascii="Khmer UI" w:hAnsi="Khmer UI" w:cs="Khmer UI"/>
          <w:szCs w:val="24"/>
        </w:rPr>
        <w:t>។</w:t>
      </w:r>
    </w:p>
    <w:p w:rsidR="0063503A" w:rsidRDefault="0063503A" w:rsidP="00E9198E">
      <w:pPr>
        <w:pStyle w:val="NormalWeb"/>
        <w:spacing w:after="60" w:afterAutospacing="0"/>
        <w:rPr>
          <w:szCs w:val="24"/>
        </w:rPr>
      </w:pPr>
    </w:p>
    <w:p w:rsidR="0063503A" w:rsidRPr="0063503A" w:rsidRDefault="0063503A" w:rsidP="00E9198E">
      <w:pPr>
        <w:pStyle w:val="NormalWeb"/>
        <w:spacing w:after="60" w:afterAutospacing="0"/>
        <w:rPr>
          <w:rFonts w:cstheme="minorBidi"/>
          <w:b/>
          <w:caps/>
          <w:kern w:val="20"/>
          <w:sz w:val="23"/>
          <w:szCs w:val="23"/>
          <w:lang w:eastAsia="ja-JP"/>
        </w:rPr>
      </w:pPr>
      <w:proofErr w:type="spellStart"/>
      <w:r w:rsidRPr="0063503A">
        <w:rPr>
          <w:rFonts w:ascii="Khmer UI" w:hAnsi="Khmer UI" w:cs="Khmer UI"/>
          <w:b/>
          <w:caps/>
          <w:kern w:val="20"/>
          <w:sz w:val="23"/>
          <w:szCs w:val="23"/>
          <w:lang w:eastAsia="ja-JP"/>
        </w:rPr>
        <w:t>តើជាតិគីមីនោះប៉ះពាល់សុខភាពយ៉ាងដូចម្តេចខ្លះ</w:t>
      </w:r>
      <w:proofErr w:type="spellEnd"/>
      <w:r w:rsidRPr="0063503A">
        <w:rPr>
          <w:rFonts w:cstheme="minorBidi"/>
          <w:b/>
          <w:caps/>
          <w:kern w:val="20"/>
          <w:sz w:val="23"/>
          <w:szCs w:val="23"/>
          <w:lang w:eastAsia="ja-JP"/>
        </w:rPr>
        <w:t>?</w:t>
      </w:r>
    </w:p>
    <w:p w:rsidR="00DF3EFC" w:rsidRPr="00DF3EFC" w:rsidRDefault="0063503A" w:rsidP="00E9198E">
      <w:pPr>
        <w:pStyle w:val="NormalWeb"/>
        <w:spacing w:after="60" w:afterAutospacing="0"/>
        <w:rPr>
          <w:szCs w:val="24"/>
        </w:rPr>
      </w:pPr>
      <w:proofErr w:type="spellStart"/>
      <w:r w:rsidRPr="0063503A">
        <w:rPr>
          <w:rFonts w:ascii="Khmer UI" w:hAnsi="Khmer UI" w:cs="Khmer UI"/>
          <w:szCs w:val="24"/>
        </w:rPr>
        <w:t>ពួកទារកក្នុងផ្ទៃ</w:t>
      </w:r>
      <w:proofErr w:type="spellEnd"/>
      <w:r w:rsidRPr="0063503A">
        <w:rPr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szCs w:val="24"/>
        </w:rPr>
        <w:t>ក្មេងទើបនិងកើត</w:t>
      </w:r>
      <w:proofErr w:type="spellEnd"/>
      <w:r w:rsidRPr="0063503A">
        <w:rPr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szCs w:val="24"/>
        </w:rPr>
        <w:t>និងកូនក្មេងតូច</w:t>
      </w:r>
      <w:proofErr w:type="spellEnd"/>
      <w:r w:rsidRPr="0063503A">
        <w:rPr>
          <w:rFonts w:ascii="Khmer UI" w:hAnsi="Khmer UI" w:cs="Khmer UI"/>
          <w:szCs w:val="24"/>
        </w:rPr>
        <w:t>ៗ</w:t>
      </w:r>
      <w:r w:rsidRPr="0063503A">
        <w:rPr>
          <w:szCs w:val="24"/>
        </w:rPr>
        <w:t xml:space="preserve"> </w:t>
      </w:r>
      <w:r w:rsidRPr="0063503A">
        <w:rPr>
          <w:rFonts w:ascii="Khmer UI" w:hAnsi="Khmer UI" w:cs="Khmer UI"/>
          <w:szCs w:val="24"/>
        </w:rPr>
        <w:t>គឺអាចប៉ះពាល់ដោយប៉ារតបាន។ជាតិប៉ារតតែបន្តិចអាចបំផ្លាញនូវខួក្បាលមុនពេលកើត។ជាតិប៉ារតច្រើនអាចប៉ះពាល់ដល់ការគិត</w:t>
      </w:r>
      <w:r w:rsidRPr="0063503A">
        <w:rPr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szCs w:val="24"/>
        </w:rPr>
        <w:t>ការរៀន</w:t>
      </w:r>
      <w:proofErr w:type="spellEnd"/>
      <w:r w:rsidRPr="0063503A">
        <w:rPr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szCs w:val="24"/>
        </w:rPr>
        <w:t>និងឥរិយាបថ</w:t>
      </w:r>
      <w:proofErr w:type="spellEnd"/>
      <w:r w:rsidRPr="0063503A">
        <w:rPr>
          <w:szCs w:val="24"/>
        </w:rPr>
        <w:t xml:space="preserve"> </w:t>
      </w:r>
      <w:r w:rsidRPr="0063503A">
        <w:rPr>
          <w:rFonts w:ascii="Khmer UI" w:hAnsi="Khmer UI" w:cs="Khmer UI"/>
          <w:szCs w:val="24"/>
        </w:rPr>
        <w:t>និងការអភិវឌ្ឈពេលក្រោយក្នុងជីវិត។ក្មេងដែលបានប៉ះពាល់ដោយប៉ារតអាចមានអាការះមិនធម្មតាក្នុងផ្ទៃទោះបីជាម្តាយមិនមានអាការះអ្វីក៏ដោយ។</w:t>
      </w:r>
    </w:p>
    <w:p w:rsidR="0063503A" w:rsidRDefault="0063503A" w:rsidP="0063503A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63503A">
        <w:rPr>
          <w:rFonts w:ascii="Khmer UI" w:hAnsi="Khmer UI" w:cs="Khmer UI"/>
          <w:b/>
          <w:caps/>
          <w:kern w:val="20"/>
          <w:szCs w:val="24"/>
          <w:lang w:eastAsia="ja-JP"/>
        </w:rPr>
        <w:lastRenderedPageBreak/>
        <w:t>តើមានវិធីណាដែលយើងអាចលាងឬចំអិនត្រីកុំអោយមានជាតិគីមីទាំងនោះបានទេ</w:t>
      </w:r>
      <w:r w:rsidRPr="0063503A">
        <w:rPr>
          <w:rFonts w:cstheme="minorBidi"/>
          <w:b/>
          <w:caps/>
          <w:kern w:val="20"/>
          <w:szCs w:val="24"/>
          <w:lang w:eastAsia="ja-JP"/>
        </w:rPr>
        <w:t>?</w:t>
      </w:r>
    </w:p>
    <w:p w:rsidR="0063503A" w:rsidRDefault="0063503A" w:rsidP="0063503A">
      <w:pPr>
        <w:pStyle w:val="NormalWeb"/>
        <w:spacing w:after="0" w:afterAutospacing="0"/>
        <w:rPr>
          <w:rFonts w:ascii="Khmer UI" w:hAnsi="Khmer UI" w:cs="Khmer UI"/>
          <w:szCs w:val="24"/>
        </w:rPr>
      </w:pPr>
      <w:proofErr w:type="spellStart"/>
      <w:r w:rsidRPr="0063503A">
        <w:rPr>
          <w:rFonts w:ascii="Khmer UI" w:hAnsi="Khmer UI" w:cs="Khmer UI"/>
          <w:szCs w:val="24"/>
        </w:rPr>
        <w:t>ទេ។ត្រីដេលមានជាតិប៉ារត</w:t>
      </w:r>
      <w:proofErr w:type="spellEnd"/>
      <w:r w:rsidRPr="0063503A">
        <w:rPr>
          <w:szCs w:val="24"/>
        </w:rPr>
        <w:t xml:space="preserve"> </w:t>
      </w:r>
      <w:r w:rsidRPr="0063503A">
        <w:rPr>
          <w:rFonts w:ascii="Khmer UI" w:hAnsi="Khmer UI" w:cs="Khmer UI"/>
          <w:szCs w:val="24"/>
        </w:rPr>
        <w:t>មិមានវិធីណាដែលយើងអាចកំចាត់ចេញនូវជាតិគីមីនោះបានទេ។វាមិនអាចយកចេញបានដោយការកាត់</w:t>
      </w:r>
      <w:r w:rsidRPr="0063503A">
        <w:rPr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szCs w:val="24"/>
        </w:rPr>
        <w:t>ការសំអាត</w:t>
      </w:r>
      <w:proofErr w:type="spellEnd"/>
      <w:r w:rsidRPr="0063503A">
        <w:rPr>
          <w:szCs w:val="24"/>
        </w:rPr>
        <w:t xml:space="preserve"> </w:t>
      </w:r>
      <w:r w:rsidRPr="0063503A">
        <w:rPr>
          <w:rFonts w:ascii="Khmer UI" w:hAnsi="Khmer UI" w:cs="Khmer UI"/>
          <w:szCs w:val="24"/>
        </w:rPr>
        <w:t>ឬ</w:t>
      </w:r>
      <w:r w:rsidRPr="0063503A">
        <w:rPr>
          <w:szCs w:val="24"/>
        </w:rPr>
        <w:t xml:space="preserve"> </w:t>
      </w:r>
      <w:proofErr w:type="spellStart"/>
      <w:r w:rsidRPr="0063503A">
        <w:rPr>
          <w:rFonts w:ascii="Khmer UI" w:hAnsi="Khmer UI" w:cs="Khmer UI"/>
          <w:szCs w:val="24"/>
        </w:rPr>
        <w:t>ចំអិន</w:t>
      </w:r>
      <w:proofErr w:type="spellEnd"/>
      <w:r w:rsidRPr="0063503A">
        <w:rPr>
          <w:rFonts w:ascii="Khmer UI" w:hAnsi="Khmer UI" w:cs="Khmer UI"/>
          <w:szCs w:val="24"/>
        </w:rPr>
        <w:t>។</w:t>
      </w:r>
    </w:p>
    <w:p w:rsidR="0063503A" w:rsidRPr="0063503A" w:rsidRDefault="0063503A" w:rsidP="0063503A">
      <w:pPr>
        <w:pStyle w:val="NormalWeb"/>
        <w:spacing w:after="0" w:afterAutospacing="0"/>
        <w:rPr>
          <w:szCs w:val="24"/>
        </w:rPr>
      </w:pPr>
    </w:p>
    <w:p w:rsidR="0063503A" w:rsidRDefault="0063503A" w:rsidP="0063503A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63503A">
        <w:rPr>
          <w:rFonts w:ascii="Khmer UI" w:hAnsi="Khmer UI" w:cs="Khmer UI"/>
          <w:b/>
          <w:caps/>
          <w:kern w:val="20"/>
          <w:szCs w:val="24"/>
          <w:lang w:eastAsia="ja-JP"/>
        </w:rPr>
        <w:t>តើជាតិគីមីនេះអាចមាផលប៉ះពាល់ដល់មនុស្សធំនិងក្មេងៗមានអាយុច្រើនដែរឬទេ</w:t>
      </w:r>
      <w:r w:rsidRPr="0063503A">
        <w:rPr>
          <w:rFonts w:cstheme="minorBidi"/>
          <w:b/>
          <w:caps/>
          <w:kern w:val="20"/>
          <w:szCs w:val="24"/>
          <w:lang w:eastAsia="ja-JP"/>
        </w:rPr>
        <w:t>?</w:t>
      </w:r>
    </w:p>
    <w:p w:rsidR="002A3DF6" w:rsidRPr="0063503A" w:rsidRDefault="0063503A" w:rsidP="00026647">
      <w:pPr>
        <w:pStyle w:val="Heading2"/>
        <w:spacing w:before="0"/>
        <w:rPr>
          <w:rFonts w:cs="Arial"/>
          <w:b w:val="0"/>
          <w:bCs w:val="0"/>
          <w:sz w:val="16"/>
          <w:szCs w:val="32"/>
        </w:rPr>
        <w:sectPr w:rsidR="002A3DF6" w:rsidRPr="0063503A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 w:rsidRPr="0063503A">
        <w:rPr>
          <w:rFonts w:ascii="Arial" w:hAnsi="Arial" w:cs="Arial"/>
          <w:b w:val="0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FA5BD" wp14:editId="265634BB">
                <wp:simplePos x="0" y="0"/>
                <wp:positionH relativeFrom="column">
                  <wp:posOffset>3638550</wp:posOffset>
                </wp:positionH>
                <wp:positionV relativeFrom="paragraph">
                  <wp:posOffset>-1608455</wp:posOffset>
                </wp:positionV>
                <wp:extent cx="3260725" cy="5343525"/>
                <wp:effectExtent l="0" t="0" r="158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53435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023" w:rsidRPr="00575023" w:rsidRDefault="00575023" w:rsidP="00575023">
                            <w:pPr>
                              <w:spacing w:after="0"/>
                              <w:ind w:right="298"/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មគ្គុទេសនែនាំ</w:t>
                            </w:r>
                            <w:proofErr w:type="gramStart"/>
                            <w:r w:rsidRPr="00575023"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Cs w:val="20"/>
                              </w:rPr>
                              <w:t>MDPH</w:t>
                            </w:r>
                            <w:r w:rsidRPr="00575023"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នាយកដ្ធានសុខភាពសារធារណរដ្ធម៉ាស្សាជូសេត</w:t>
                            </w:r>
                            <w:r w:rsidRPr="00575023"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)</w:t>
                            </w:r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សំរាប់ស្ត្រីមានផ្ទៃពោះ</w:t>
                            </w:r>
                            <w:r w:rsidRPr="00575023"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ស្ត្រីនឹងមានផ្ទៃពោះ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ស្ត្រីកូនខ្ចី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និងក្មេងក្រោមអាយុ១២ឆ្នាំ។</w:t>
                            </w:r>
                            <w:r>
                              <w:rPr>
                                <w:rFonts w:ascii="Cambria" w:hAnsi="Cambria" w:cs="Arial"/>
                                <w:bCs/>
                                <w:color w:val="00007F"/>
                                <w:spacing w:val="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75023" w:rsidRPr="00575023" w:rsidRDefault="00575023" w:rsidP="00575023">
                            <w:pPr>
                              <w:spacing w:after="0"/>
                              <w:ind w:right="409"/>
                              <w:rPr>
                                <w:rFonts w:ascii="DaunPenh" w:hAnsi="DaunPenh" w:cs="DaunPenh"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>កុំញាំ</w:t>
                            </w:r>
                            <w:proofErr w:type="spellEnd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:</w:t>
                            </w:r>
                            <w:r>
                              <w:rPr>
                                <w:rFonts w:ascii="DaunPenh" w:hAnsi="DaunPenh" w:cs="DaunPenh"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ត្រីទឹកសាបដែលចាប់បានក្នុងទន្លេ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បឹង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បួ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ក្នុងរដ្ធមាស្សាជូសេត</w:t>
                            </w:r>
                            <w:proofErr w:type="spellEnd"/>
                          </w:p>
                          <w:p w:rsidR="00575023" w:rsidRPr="00575023" w:rsidRDefault="00575023" w:rsidP="00026647">
                            <w:pPr>
                              <w:spacing w:after="0"/>
                              <w:ind w:right="-20"/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00007F"/>
                                <w:w w:val="98"/>
                                <w:sz w:val="28"/>
                                <w:szCs w:val="28"/>
                              </w:rPr>
                              <w:t>អាចញាំ</w:t>
                            </w:r>
                            <w:proofErr w:type="spellEnd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00007F"/>
                                <w:w w:val="98"/>
                                <w:sz w:val="28"/>
                                <w:szCs w:val="28"/>
                              </w:rPr>
                              <w:t xml:space="preserve"> :</w:t>
                            </w:r>
                            <w:r>
                              <w:rPr>
                                <w:rFonts w:ascii="DaunPenh" w:hAnsi="DaunPenh" w:cs="DaunPenh"/>
                                <w:bCs/>
                                <w:color w:val="00007F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បាននូវត្រីដែលចិញ្ចឹមក្នុងទន្លេ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បឹង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បួ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ក្នុងរដ្ធមាស្សាជូសេត</w:t>
                            </w:r>
                            <w:proofErr w:type="spellEnd"/>
                          </w:p>
                          <w:p w:rsidR="00575023" w:rsidRPr="00575023" w:rsidRDefault="00575023" w:rsidP="00026647">
                            <w:pPr>
                              <w:spacing w:after="0"/>
                              <w:rPr>
                                <w:rFonts w:ascii="DaunPenh" w:hAnsi="DaunPenh" w:cs="DaunPenh"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>កុំញាំ</w:t>
                            </w:r>
                            <w:proofErr w:type="spellEnd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:</w:t>
                            </w:r>
                            <w:r>
                              <w:rPr>
                                <w:rFonts w:ascii="DaunPenh" w:hAnsi="DaunPenh" w:cs="DaunPenh"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ត្រីពណ៌ខៀវចាប់បានក្នុងរដ្ធមាស្សាជូសេ</w:t>
                            </w:r>
                            <w:proofErr w:type="spellEnd"/>
                          </w:p>
                          <w:p w:rsidR="00026647" w:rsidRPr="00575023" w:rsidRDefault="00575023" w:rsidP="00026647">
                            <w:pPr>
                              <w:spacing w:after="0"/>
                              <w:rPr>
                                <w:rFonts w:ascii="Cambria" w:hAnsi="Cambria" w:cs="Arial"/>
                                <w:w w:val="9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>កុំញាំ</w:t>
                            </w:r>
                            <w:proofErr w:type="spellEnd"/>
                            <w:r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575023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បង្កង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ត្រីភក</w:t>
                            </w:r>
                            <w:proofErr w:type="spellEnd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់</w:t>
                            </w:r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ងៀវ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លាស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ពីកំពង់ផែបូសតុន</w:t>
                            </w:r>
                            <w:proofErr w:type="spellEnd"/>
                          </w:p>
                          <w:p w:rsidR="00575023" w:rsidRDefault="00575023" w:rsidP="00BD0E99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DaunPenh" w:hAnsi="DaunPenh" w:cs="DaunPenh"/>
                                <w:b/>
                                <w:bCs/>
                                <w:color w:val="00007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00007F"/>
                                <w:sz w:val="40"/>
                                <w:szCs w:val="40"/>
                              </w:rPr>
                              <w:t>មគ្គុទេសនែនាំសំរាប់មនុស្សគ្រប់គ្នា</w:t>
                            </w:r>
                            <w:proofErr w:type="spellEnd"/>
                            <w:r w:rsidRPr="00575023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75023">
                              <w:rPr>
                                <w:rFonts w:ascii="DaunPenh" w:hAnsi="DaunPenh" w:cs="DaunPenh"/>
                                <w:b/>
                                <w:bCs/>
                                <w:color w:val="00007F"/>
                                <w:sz w:val="40"/>
                                <w:szCs w:val="40"/>
                              </w:rPr>
                              <w:t>រាប់ចូលទាំងអ្នកខាងលើ</w:t>
                            </w:r>
                            <w:proofErr w:type="spellEnd"/>
                          </w:p>
                          <w:p w:rsidR="00255968" w:rsidRPr="00280B2E" w:rsidRDefault="00255968" w:rsidP="00255968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0B2E">
                              <w:rPr>
                                <w:rFonts w:ascii="DaunPenh" w:hAnsi="DaunPenh" w:cs="DaunPenh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កុំញាំ</w:t>
                            </w:r>
                            <w:proofErr w:type="spellEnd"/>
                            <w:r w:rsidRPr="00280B2E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026647" w:rsidRPr="00BD0E99" w:rsidRDefault="00255968" w:rsidP="00280B2E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2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185" w:hanging="162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255968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ត្រី</w:t>
                            </w:r>
                            <w:proofErr w:type="spellEnd"/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គ្រុំ</w:t>
                            </w:r>
                            <w:proofErr w:type="spellEnd"/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បង្គង</w:t>
                            </w:r>
                            <w:proofErr w:type="spellEnd"/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ពីតំបន់ទី១នៃ</w:t>
                            </w:r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កំពង់ផែ</w:t>
                            </w:r>
                            <w:proofErr w:type="spellEnd"/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New Bedford</w:t>
                            </w:r>
                          </w:p>
                          <w:p w:rsidR="00280B2E" w:rsidRDefault="00280B2E" w:rsidP="00280B2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260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បង្គងឬត្រីក្នុងបាតចិញ្ចឹមតំបន់ទី២នៃ</w:t>
                            </w:r>
                            <w:proofErr w:type="spellStart"/>
                            <w:r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កំពង់ផែ</w:t>
                            </w:r>
                            <w:proofErr w:type="spellEnd"/>
                            <w:r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New Bedford</w:t>
                            </w:r>
                          </w:p>
                          <w:p w:rsidR="00026647" w:rsidRPr="00280B2E" w:rsidRDefault="00280B2E" w:rsidP="00280B2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260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28"/>
                                <w:szCs w:val="28"/>
                              </w:rPr>
                              <w:t>បង្គងពីតំបន់ទី៣នៃកំពង់ផែ</w:t>
                            </w:r>
                            <w:r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New Bedford </w:t>
                            </w:r>
                          </w:p>
                          <w:p w:rsidR="00026647" w:rsidRDefault="00280B2E" w:rsidP="00026647">
                            <w:pPr>
                              <w:spacing w:before="12" w:after="0" w:line="240" w:lineRule="exact"/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80B2E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36"/>
                                <w:szCs w:val="36"/>
                              </w:rPr>
                              <w:t>កុំញាំ</w:t>
                            </w:r>
                            <w:proofErr w:type="spellEnd"/>
                            <w:r w:rsidRPr="00280B2E"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DaunPenh" w:hAnsi="DaunPenh" w:cs="DaunPenh"/>
                                <w:b/>
                                <w:bCs/>
                                <w:color w:val="FF0000"/>
                                <w:w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80B2E">
                              <w:rPr>
                                <w:rFonts w:ascii="DaunPenh" w:hAnsi="DaunPenh" w:cs="DaunPenh"/>
                                <w:bCs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  <w:t>បង្គងថូម៉ាលី</w:t>
                            </w:r>
                            <w:proofErr w:type="spellEnd"/>
                          </w:p>
                          <w:p w:rsidR="00280B2E" w:rsidRPr="00280B2E" w:rsidRDefault="00280B2E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sz w:val="28"/>
                                <w:szCs w:val="28"/>
                              </w:rPr>
                            </w:pPr>
                          </w:p>
                          <w:p w:rsidR="00280B2E" w:rsidRDefault="00280B2E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280B2E" w:rsidRDefault="00280B2E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280B2E" w:rsidRDefault="00280B2E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280B2E" w:rsidRPr="00280B2E" w:rsidRDefault="00280B2E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</w:pPr>
                          </w:p>
                          <w:p w:rsidR="008C54E0" w:rsidRDefault="00280B2E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</w:pPr>
                            <w:r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  <w:t>អាហារត្រឹមត្រូវរួមទាំងកាញាំត្រីនឹងនាំមកនូវអាហារូបត្ថមល្អ</w:t>
                            </w:r>
                            <w:proofErr w:type="spellStart"/>
                            <w:r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  <w:t>និងសុខភាពល្អ</w:t>
                            </w:r>
                            <w:proofErr w:type="spellEnd"/>
                          </w:p>
                          <w:p w:rsidR="00597B9E" w:rsidRDefault="00597B9E" w:rsidP="008C54E0">
                            <w:pPr>
                              <w:spacing w:after="0"/>
                              <w:ind w:right="-140"/>
                              <w:rPr>
                                <w:rFonts w:ascii="Cambria" w:hAnsi="Cambria" w:cs="Arial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</w:pPr>
                          </w:p>
                          <w:p w:rsidR="008C54E0" w:rsidRPr="00327B5E" w:rsidRDefault="008C54E0" w:rsidP="008C54E0">
                            <w:pPr>
                              <w:spacing w:after="0"/>
                              <w:ind w:right="-14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BD0E99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*</w:t>
                            </w:r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  <w:t>ដំបូន្មានជាក់ច្បាស់អំពីការញាំត្រីទឹកសាបដែលត្រូវបានធ្វើការសាកល្បងមានៅ</w:t>
                            </w:r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http://www.mass.gov/dph/fishadvisories </w:t>
                            </w:r>
                            <w:proofErr w:type="spellStart"/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  <w:t>ឬទំនាក់ទំនងទៅកាន</w:t>
                            </w:r>
                            <w:proofErr w:type="spellEnd"/>
                            <w:r w:rsidR="00280B2E" w:rsidRPr="00280B2E">
                              <w:rPr>
                                <w:rFonts w:ascii="DaunPenh" w:hAnsi="DaunPenh" w:cs="DaunPenh"/>
                                <w:color w:val="auto"/>
                                <w:w w:val="98"/>
                                <w:sz w:val="32"/>
                                <w:szCs w:val="32"/>
                              </w:rPr>
                              <w:t>់</w:t>
                            </w:r>
                            <w:r w:rsidR="00280B2E" w:rsidRPr="00280B2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617-624-5757</w:t>
                            </w:r>
                          </w:p>
                          <w:p w:rsidR="008C54E0" w:rsidRPr="00BD0E99" w:rsidRDefault="008C54E0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86.5pt;margin-top:-126.65pt;width:256.75pt;height:4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" fillcolor="#ff9">
                <v:textbox>
                  <w:txbxContent>
                    <w:p w:rsidR="00575023" w:rsidRPr="00575023" w:rsidRDefault="00575023" w:rsidP="00575023">
                      <w:pPr>
                        <w:spacing w:after="0"/>
                        <w:ind w:right="298"/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</w:pPr>
                      <w:r w:rsidRPr="00575023">
                        <w:rPr>
                          <w:rFonts w:ascii="DaunPenh" w:hAnsi="DaunPenh" w:cs="DaunPenh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មគ្គុទេសនែនាំ</w:t>
                      </w:r>
                      <w:proofErr w:type="gramStart"/>
                      <w:r w:rsidRPr="00575023"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Cs w:val="20"/>
                        </w:rPr>
                        <w:t>MDPH</w:t>
                      </w:r>
                      <w:r w:rsidRPr="00575023"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Pr="00575023">
                        <w:rPr>
                          <w:rFonts w:ascii="DaunPenh" w:hAnsi="DaunPenh" w:cs="DaunPenh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នាយកដ្ធានសុខភាពសារធារណរដ្ធម៉ាស្សាជូសេត</w:t>
                      </w:r>
                      <w:r w:rsidRPr="00575023"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)</w:t>
                      </w:r>
                      <w:r w:rsidRPr="00575023">
                        <w:rPr>
                          <w:rFonts w:ascii="DaunPenh" w:hAnsi="DaunPenh" w:cs="DaunPenh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សំរាប់ស្ត្រីមានផ្ទៃពោះ</w:t>
                      </w:r>
                      <w:r w:rsidRPr="00575023"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ស្ត្រីនឹងមានផ្ទៃពោះ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ស្ត្រីកូនខ្ចី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75023">
                        <w:rPr>
                          <w:rFonts w:ascii="DaunPenh" w:hAnsi="DaunPenh" w:cs="DaunPenh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និងក្មេងក្រោមអាយុ១២ឆ្នាំ។</w:t>
                      </w:r>
                      <w:r>
                        <w:rPr>
                          <w:rFonts w:ascii="Cambria" w:hAnsi="Cambria" w:cs="Arial"/>
                          <w:bCs/>
                          <w:color w:val="00007F"/>
                          <w:spacing w:val="1"/>
                          <w:sz w:val="28"/>
                          <w:szCs w:val="28"/>
                        </w:rPr>
                        <w:t>:</w:t>
                      </w:r>
                    </w:p>
                    <w:p w:rsidR="00575023" w:rsidRPr="00575023" w:rsidRDefault="00575023" w:rsidP="00575023">
                      <w:pPr>
                        <w:spacing w:after="0"/>
                        <w:ind w:right="409"/>
                        <w:rPr>
                          <w:rFonts w:ascii="DaunPenh" w:hAnsi="DaunPenh" w:cs="DaunPenh"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</w:pPr>
                      <w:proofErr w:type="spellStart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>កុំញាំ</w:t>
                      </w:r>
                      <w:proofErr w:type="spellEnd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:</w:t>
                      </w:r>
                      <w:r>
                        <w:rPr>
                          <w:rFonts w:ascii="DaunPenh" w:hAnsi="DaunPenh" w:cs="DaunPenh"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ត្រីទឹកសាបដែលចាប់បានក្នុងទន្លេ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បឹង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បួ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ក្នុងរដ្ធមាស្សាជូសេត</w:t>
                      </w:r>
                      <w:proofErr w:type="spellEnd"/>
                    </w:p>
                    <w:p w:rsidR="00575023" w:rsidRPr="00575023" w:rsidRDefault="00575023" w:rsidP="00026647">
                      <w:pPr>
                        <w:spacing w:after="0"/>
                        <w:ind w:right="-20"/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</w:pPr>
                      <w:proofErr w:type="spellStart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00007F"/>
                          <w:w w:val="98"/>
                          <w:sz w:val="28"/>
                          <w:szCs w:val="28"/>
                        </w:rPr>
                        <w:t>អាចញាំ</w:t>
                      </w:r>
                      <w:proofErr w:type="spellEnd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00007F"/>
                          <w:w w:val="98"/>
                          <w:sz w:val="28"/>
                          <w:szCs w:val="28"/>
                        </w:rPr>
                        <w:t xml:space="preserve"> :</w:t>
                      </w:r>
                      <w:r>
                        <w:rPr>
                          <w:rFonts w:ascii="DaunPenh" w:hAnsi="DaunPenh" w:cs="DaunPenh"/>
                          <w:bCs/>
                          <w:color w:val="00007F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បាននូវត្រីដែលចិញ្ចឹមក្នុងទន្លេ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បឹង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បួ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ក្នុងរដ្ធមាស្សាជូសេត</w:t>
                      </w:r>
                      <w:proofErr w:type="spellEnd"/>
                    </w:p>
                    <w:p w:rsidR="00575023" w:rsidRPr="00575023" w:rsidRDefault="00575023" w:rsidP="00026647">
                      <w:pPr>
                        <w:spacing w:after="0"/>
                        <w:rPr>
                          <w:rFonts w:ascii="DaunPenh" w:hAnsi="DaunPenh" w:cs="DaunPenh"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</w:pPr>
                      <w:proofErr w:type="spellStart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>កុំញាំ</w:t>
                      </w:r>
                      <w:proofErr w:type="spellEnd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:</w:t>
                      </w:r>
                      <w:r>
                        <w:rPr>
                          <w:rFonts w:ascii="DaunPenh" w:hAnsi="DaunPenh" w:cs="DaunPenh"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ត្រីពណ៌ខៀវចាប់បានក្នុងរដ្ធមាស្សាជូសេ</w:t>
                      </w:r>
                      <w:proofErr w:type="spellEnd"/>
                    </w:p>
                    <w:p w:rsidR="00026647" w:rsidRPr="00575023" w:rsidRDefault="00575023" w:rsidP="00026647">
                      <w:pPr>
                        <w:spacing w:after="0"/>
                        <w:rPr>
                          <w:rFonts w:ascii="Cambria" w:hAnsi="Cambria" w:cs="Arial"/>
                          <w:w w:val="98"/>
                          <w:sz w:val="28"/>
                          <w:szCs w:val="28"/>
                        </w:rPr>
                      </w:pPr>
                      <w:proofErr w:type="spellStart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>កុំញាំ</w:t>
                      </w:r>
                      <w:proofErr w:type="spellEnd"/>
                      <w:r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: </w:t>
                      </w:r>
                      <w:r w:rsidRPr="00575023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បង្កង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ត្រីភក</w:t>
                      </w:r>
                      <w:proofErr w:type="spellEnd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់</w:t>
                      </w:r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ងៀវ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លាស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28"/>
                          <w:szCs w:val="28"/>
                        </w:rPr>
                        <w:t>ពីកំពង់ផែបូសតុន</w:t>
                      </w:r>
                      <w:proofErr w:type="spellEnd"/>
                    </w:p>
                    <w:p w:rsidR="00575023" w:rsidRDefault="00575023" w:rsidP="00BD0E99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DaunPenh" w:hAnsi="DaunPenh" w:cs="DaunPenh"/>
                          <w:b/>
                          <w:bCs/>
                          <w:color w:val="00007F"/>
                          <w:sz w:val="40"/>
                          <w:szCs w:val="40"/>
                        </w:rPr>
                      </w:pPr>
                      <w:proofErr w:type="spellStart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00007F"/>
                          <w:sz w:val="40"/>
                          <w:szCs w:val="40"/>
                        </w:rPr>
                        <w:t>មគ្គុទេសនែនាំសំរាប់មនុស្សគ្រប់គ្នា</w:t>
                      </w:r>
                      <w:proofErr w:type="spellEnd"/>
                      <w:r w:rsidRPr="00575023">
                        <w:rPr>
                          <w:rFonts w:ascii="Cambria" w:hAnsi="Cambria" w:cs="Arial"/>
                          <w:b/>
                          <w:bCs/>
                          <w:color w:val="00007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75023">
                        <w:rPr>
                          <w:rFonts w:ascii="DaunPenh" w:hAnsi="DaunPenh" w:cs="DaunPenh"/>
                          <w:b/>
                          <w:bCs/>
                          <w:color w:val="00007F"/>
                          <w:sz w:val="40"/>
                          <w:szCs w:val="40"/>
                        </w:rPr>
                        <w:t>រាប់ចូលទាំងអ្នកខាងលើ</w:t>
                      </w:r>
                      <w:proofErr w:type="spellEnd"/>
                    </w:p>
                    <w:p w:rsidR="00255968" w:rsidRPr="00280B2E" w:rsidRDefault="00255968" w:rsidP="00255968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DaunPenh" w:hAnsi="DaunPenh" w:cs="DaunPenh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280B2E">
                        <w:rPr>
                          <w:rFonts w:ascii="DaunPenh" w:hAnsi="DaunPenh" w:cs="DaunPenh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>កុំញាំ</w:t>
                      </w:r>
                      <w:proofErr w:type="spellEnd"/>
                      <w:r w:rsidRPr="00280B2E">
                        <w:rPr>
                          <w:rFonts w:ascii="DaunPenh" w:hAnsi="DaunPenh" w:cs="DaunPenh"/>
                          <w:b/>
                          <w:bCs/>
                          <w:color w:val="FF0000"/>
                          <w:sz w:val="32"/>
                          <w:szCs w:val="32"/>
                        </w:rPr>
                        <w:t>:</w:t>
                      </w:r>
                    </w:p>
                    <w:p w:rsidR="00026647" w:rsidRPr="00BD0E99" w:rsidRDefault="00255968" w:rsidP="00280B2E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126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right="185" w:hanging="162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255968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ត្រី</w:t>
                      </w:r>
                      <w:proofErr w:type="spellEnd"/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គ្រុំ</w:t>
                      </w:r>
                      <w:proofErr w:type="spellEnd"/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បង្គង</w:t>
                      </w:r>
                      <w:proofErr w:type="spellEnd"/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ពីតំបន់ទី១នៃ</w:t>
                      </w:r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កំពង់ផែ</w:t>
                      </w:r>
                      <w:proofErr w:type="spellEnd"/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New Bedford</w:t>
                      </w:r>
                    </w:p>
                    <w:p w:rsidR="00280B2E" w:rsidRDefault="00280B2E" w:rsidP="00280B2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260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បង្គងឬត្រីក្នុងបាតចិញ្ចឹមតំបន់ទី២នៃ</w:t>
                      </w:r>
                      <w:proofErr w:type="spellStart"/>
                      <w:r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កំពង់ផែ</w:t>
                      </w:r>
                      <w:proofErr w:type="spellEnd"/>
                      <w:r w:rsidRPr="00280B2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New Bedford</w:t>
                      </w:r>
                    </w:p>
                    <w:p w:rsidR="00026647" w:rsidRPr="00280B2E" w:rsidRDefault="00280B2E" w:rsidP="00280B2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260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280B2E">
                        <w:rPr>
                          <w:rFonts w:ascii="Cambria" w:hAnsi="Cambria" w:cs="Arial"/>
                          <w:color w:val="auto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r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28"/>
                          <w:szCs w:val="28"/>
                        </w:rPr>
                        <w:t>បង្គងពីតំបន់ទី៣នៃកំពង់ផែ</w:t>
                      </w:r>
                      <w:r w:rsidRPr="00280B2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New Bedford </w:t>
                      </w:r>
                    </w:p>
                    <w:p w:rsidR="00026647" w:rsidRDefault="00280B2E" w:rsidP="00026647">
                      <w:pPr>
                        <w:spacing w:before="12" w:after="0" w:line="240" w:lineRule="exact"/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</w:pPr>
                      <w:proofErr w:type="spellStart"/>
                      <w:r w:rsidRPr="00280B2E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36"/>
                          <w:szCs w:val="36"/>
                        </w:rPr>
                        <w:t>កុំញាំ</w:t>
                      </w:r>
                      <w:proofErr w:type="spellEnd"/>
                      <w:r w:rsidRPr="00280B2E"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DaunPenh" w:hAnsi="DaunPenh" w:cs="DaunPenh"/>
                          <w:b/>
                          <w:bCs/>
                          <w:color w:val="FF0000"/>
                          <w:w w:val="9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80B2E">
                        <w:rPr>
                          <w:rFonts w:ascii="DaunPenh" w:hAnsi="DaunPenh" w:cs="DaunPenh"/>
                          <w:bCs/>
                          <w:color w:val="auto"/>
                          <w:w w:val="98"/>
                          <w:sz w:val="32"/>
                          <w:szCs w:val="32"/>
                        </w:rPr>
                        <w:t>បង្គងថូម៉ាលី</w:t>
                      </w:r>
                      <w:proofErr w:type="spellEnd"/>
                    </w:p>
                    <w:p w:rsidR="00280B2E" w:rsidRPr="00280B2E" w:rsidRDefault="00280B2E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sz w:val="28"/>
                          <w:szCs w:val="28"/>
                        </w:rPr>
                      </w:pPr>
                    </w:p>
                    <w:p w:rsidR="00280B2E" w:rsidRDefault="00280B2E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280B2E" w:rsidRDefault="00280B2E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280B2E" w:rsidRDefault="00280B2E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280B2E" w:rsidRPr="00280B2E" w:rsidRDefault="00280B2E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 w:val="32"/>
                          <w:szCs w:val="32"/>
                        </w:rPr>
                      </w:pPr>
                    </w:p>
                    <w:p w:rsidR="008C54E0" w:rsidRDefault="00280B2E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DaunPenh" w:hAnsi="DaunPenh" w:cs="DaunPenh"/>
                          <w:color w:val="auto"/>
                          <w:w w:val="98"/>
                          <w:sz w:val="32"/>
                          <w:szCs w:val="32"/>
                        </w:rPr>
                      </w:pPr>
                      <w:r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32"/>
                          <w:szCs w:val="32"/>
                        </w:rPr>
                        <w:t>អាហារត្រឹមត្រូវរួមទាំងកាញាំត្រីនឹងនាំមកនូវអាហារូបត្ថមល្អ</w:t>
                      </w:r>
                      <w:proofErr w:type="spellStart"/>
                      <w:r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32"/>
                          <w:szCs w:val="32"/>
                        </w:rPr>
                        <w:t>និងសុខភាពល្អ</w:t>
                      </w:r>
                      <w:proofErr w:type="spellEnd"/>
                    </w:p>
                    <w:p w:rsidR="00597B9E" w:rsidRDefault="00597B9E" w:rsidP="008C54E0">
                      <w:pPr>
                        <w:spacing w:after="0"/>
                        <w:ind w:right="-140"/>
                        <w:rPr>
                          <w:rFonts w:ascii="Cambria" w:hAnsi="Cambria" w:cs="Arial"/>
                          <w:color w:val="auto"/>
                          <w:w w:val="98"/>
                          <w:sz w:val="32"/>
                          <w:szCs w:val="32"/>
                        </w:rPr>
                      </w:pPr>
                    </w:p>
                    <w:p w:rsidR="008C54E0" w:rsidRPr="00327B5E" w:rsidRDefault="008C54E0" w:rsidP="008C54E0">
                      <w:pPr>
                        <w:spacing w:after="0"/>
                        <w:ind w:right="-14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BD0E99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*</w:t>
                      </w:r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32"/>
                          <w:szCs w:val="32"/>
                        </w:rPr>
                        <w:t>ដំបូន្មានជាក់ច្បាស់អំពីការញាំត្រីទឹកសាបដែលត្រូវបានធ្វើការសាកល្បងមានៅ</w:t>
                      </w:r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http://www.mass.gov/dph/fishadvisories </w:t>
                      </w:r>
                      <w:proofErr w:type="spellStart"/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32"/>
                          <w:szCs w:val="32"/>
                        </w:rPr>
                        <w:t>ឬទំនាក់ទំនងទៅកាន</w:t>
                      </w:r>
                      <w:proofErr w:type="spellEnd"/>
                      <w:r w:rsidR="00280B2E" w:rsidRPr="00280B2E">
                        <w:rPr>
                          <w:rFonts w:ascii="DaunPenh" w:hAnsi="DaunPenh" w:cs="DaunPenh"/>
                          <w:color w:val="auto"/>
                          <w:w w:val="98"/>
                          <w:sz w:val="32"/>
                          <w:szCs w:val="32"/>
                        </w:rPr>
                        <w:t>់</w:t>
                      </w:r>
                      <w:r w:rsidR="00280B2E" w:rsidRPr="00280B2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617-624-5757</w:t>
                      </w:r>
                    </w:p>
                    <w:p w:rsidR="008C54E0" w:rsidRPr="00BD0E99" w:rsidRDefault="008C54E0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63503A">
        <w:rPr>
          <w:rFonts w:ascii="Khmer UI" w:eastAsiaTheme="minorEastAsia" w:hAnsi="Khmer UI" w:cs="Khmer UI"/>
          <w:b w:val="0"/>
          <w:bCs w:val="0"/>
          <w:color w:val="auto"/>
          <w:kern w:val="0"/>
          <w:sz w:val="24"/>
          <w:szCs w:val="24"/>
          <w:lang w:eastAsia="en-US"/>
        </w:rPr>
        <w:t>បាទ។ក្នុងកំរិតខ្ពស</w:t>
      </w:r>
      <w:proofErr w:type="spellEnd"/>
      <w:r w:rsidRPr="0063503A">
        <w:rPr>
          <w:rFonts w:ascii="Khmer UI" w:eastAsiaTheme="minorEastAsia" w:hAnsi="Khmer UI" w:cs="Khmer UI"/>
          <w:b w:val="0"/>
          <w:bCs w:val="0"/>
          <w:color w:val="auto"/>
          <w:kern w:val="0"/>
          <w:sz w:val="24"/>
          <w:szCs w:val="24"/>
          <w:lang w:eastAsia="en-US"/>
        </w:rPr>
        <w:t>់</w:t>
      </w:r>
      <w:r w:rsidRPr="0063503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r w:rsidRPr="0063503A">
        <w:rPr>
          <w:rFonts w:ascii="Khmer UI" w:eastAsiaTheme="minorEastAsia" w:hAnsi="Khmer UI" w:cs="Khmer UI"/>
          <w:b w:val="0"/>
          <w:bCs w:val="0"/>
          <w:color w:val="auto"/>
          <w:kern w:val="0"/>
          <w:sz w:val="24"/>
          <w:szCs w:val="24"/>
          <w:lang w:eastAsia="en-US"/>
        </w:rPr>
        <w:t>វាអាចប៉ះពាល់ដល់សុខភាពមនុស្សធំនិងក្មេងៗមានអាយុច្រើន។វាអាចប៉ះពាល់ដល់ការចងចាំរបស់អ្នក។វាអាចធ្វើអោយស្បែករបស់អ្នកមានភាពរមាស់និងស្ពឹក។ហើយវាក៏អាចធ្វើអោយប៉ះពាល់ដល់ថ្លើមនិងអាចបង្កជាជំងឺមហារីទៀតផង។</w:t>
      </w:r>
      <w:r w:rsidRPr="0063503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r w:rsidR="00251244" w:rsidRPr="0063503A">
        <w:rPr>
          <w:rFonts w:ascii="Arial" w:hAnsi="Arial" w:cs="Arial"/>
          <w:b w:val="0"/>
          <w:color w:val="auto"/>
          <w:sz w:val="24"/>
          <w:szCs w:val="24"/>
        </w:rPr>
        <w:br w:type="column"/>
      </w: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280B2E" w:rsidP="00251244">
      <w:pPr>
        <w:pStyle w:val="NormalWeb"/>
        <w:tabs>
          <w:tab w:val="left" w:pos="7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AD744" wp14:editId="17D118BB">
                <wp:simplePos x="0" y="0"/>
                <wp:positionH relativeFrom="column">
                  <wp:posOffset>3019425</wp:posOffset>
                </wp:positionH>
                <wp:positionV relativeFrom="paragraph">
                  <wp:posOffset>280035</wp:posOffset>
                </wp:positionV>
                <wp:extent cx="3114675" cy="6953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B2E" w:rsidRDefault="00280B2E" w:rsidP="00280B2E">
                            <w:pPr>
                              <w:jc w:val="center"/>
                            </w:pPr>
                            <w:r w:rsidRPr="00280B2E">
                              <w:rPr>
                                <w:rFonts w:ascii="Khmer UI" w:hAnsi="Khmer UI" w:cs="Khmer UI"/>
                                <w:color w:val="auto"/>
                              </w:rPr>
                              <w:t>ក្នុងឆ្នាំ២០១៧រដ្ធភិបាលបានចែងនូវដំបូន្មានថ្មីបន្ថែមអំពីការបរិភោគសាច់ត្រី។សូមចូលទៅកាន់</w:t>
                            </w:r>
                            <w:r w:rsidRPr="00280B2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280B2E">
                              <w:rPr>
                                <w:color w:val="1F497D" w:themeColor="text2"/>
                                <w:u w:val="single"/>
                              </w:rPr>
                              <w:t>www.fda.gov/fishadvice</w:t>
                            </w:r>
                            <w:r w:rsidRPr="00280B2E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Pr="00280B2E">
                              <w:rPr>
                                <w:rFonts w:ascii="Khmer UI" w:hAnsi="Khmer UI" w:cs="Khmer UI"/>
                                <w:color w:val="auto"/>
                              </w:rPr>
                              <w:t>និង</w:t>
                            </w:r>
                            <w:proofErr w:type="spellEnd"/>
                            <w:r w:rsidRPr="00280B2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280B2E">
                              <w:rPr>
                                <w:color w:val="1F497D" w:themeColor="text2"/>
                                <w:u w:val="single"/>
                              </w:rPr>
                              <w:t>www.epa.gov/fishadvice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7.75pt;margin-top:22.05pt;width:245.25pt;height:5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" fillcolor="#e5b8b7 [1301]" stroked="f" strokeweight=".5pt">
                <v:textbox>
                  <w:txbxContent>
                    <w:p w:rsidR="00280B2E" w:rsidRDefault="00280B2E" w:rsidP="00280B2E">
                      <w:pPr>
                        <w:jc w:val="center"/>
                      </w:pPr>
                      <w:r w:rsidRPr="00280B2E">
                        <w:rPr>
                          <w:rFonts w:ascii="Khmer UI" w:hAnsi="Khmer UI" w:cs="Khmer UI"/>
                          <w:color w:val="auto"/>
                        </w:rPr>
                        <w:t>ក្នុងឆ្នាំ២០១៧រដ្ធភិបាលបានចែងនូវដំបូន្មានថ្មីបន្ថែមអំពីការបរិភោគសាច់ត្រី។សូមចូលទៅកាន់</w:t>
                      </w:r>
                      <w:r w:rsidRPr="00280B2E">
                        <w:rPr>
                          <w:color w:val="auto"/>
                        </w:rPr>
                        <w:t xml:space="preserve"> </w:t>
                      </w:r>
                      <w:r w:rsidRPr="00280B2E">
                        <w:rPr>
                          <w:color w:val="1F497D" w:themeColor="text2"/>
                          <w:u w:val="single"/>
                        </w:rPr>
                        <w:t>www.fda.gov/fishadvice</w:t>
                      </w:r>
                      <w:r w:rsidRPr="00280B2E">
                        <w:rPr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Pr="00280B2E">
                        <w:rPr>
                          <w:rFonts w:ascii="Khmer UI" w:hAnsi="Khmer UI" w:cs="Khmer UI"/>
                          <w:color w:val="auto"/>
                        </w:rPr>
                        <w:t>និង</w:t>
                      </w:r>
                      <w:proofErr w:type="spellEnd"/>
                      <w:r w:rsidRPr="00280B2E">
                        <w:rPr>
                          <w:color w:val="auto"/>
                        </w:rPr>
                        <w:t xml:space="preserve"> </w:t>
                      </w:r>
                      <w:r w:rsidRPr="00280B2E">
                        <w:rPr>
                          <w:color w:val="1F497D" w:themeColor="text2"/>
                          <w:u w:val="single"/>
                        </w:rPr>
                        <w:t>www.epa.gov/fishadvice</w:t>
                      </w:r>
                    </w:p>
                  </w:txbxContent>
                </v:textbox>
              </v:shape>
            </w:pict>
          </mc:Fallback>
        </mc:AlternateContent>
      </w: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026647" w:rsidP="00251244">
      <w:pPr>
        <w:pStyle w:val="NormalWeb"/>
        <w:tabs>
          <w:tab w:val="left" w:pos="7065"/>
        </w:tabs>
      </w:pPr>
    </w:p>
    <w:p w:rsidR="00575023" w:rsidRDefault="00575023" w:rsidP="00251244">
      <w:pPr>
        <w:pStyle w:val="NormalWeb"/>
        <w:tabs>
          <w:tab w:val="left" w:pos="7065"/>
        </w:tabs>
      </w:pPr>
    </w:p>
    <w:p w:rsidR="00575023" w:rsidRDefault="00575023" w:rsidP="00251244">
      <w:pPr>
        <w:pStyle w:val="NormalWeb"/>
        <w:tabs>
          <w:tab w:val="left" w:pos="7065"/>
        </w:tabs>
      </w:pPr>
    </w:p>
    <w:p w:rsidR="00026647" w:rsidRDefault="00026647" w:rsidP="00251244">
      <w:pPr>
        <w:pStyle w:val="NormalWeb"/>
        <w:tabs>
          <w:tab w:val="left" w:pos="7065"/>
        </w:tabs>
      </w:pPr>
    </w:p>
    <w:p w:rsidR="00026647" w:rsidRDefault="00026647" w:rsidP="00251244">
      <w:pPr>
        <w:pStyle w:val="NormalWeb"/>
        <w:tabs>
          <w:tab w:val="left" w:pos="7065"/>
        </w:tabs>
      </w:pPr>
    </w:p>
    <w:p w:rsidR="0067698B" w:rsidRDefault="00CF6784" w:rsidP="00251244">
      <w:pPr>
        <w:pStyle w:val="NormalWeb"/>
        <w:tabs>
          <w:tab w:val="left" w:pos="7065"/>
        </w:tabs>
      </w:pPr>
      <w:bookmarkStart w:id="0" w:name="_GoBack"/>
      <w:bookmarkEnd w:id="0"/>
      <w:r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0DDE52" wp14:editId="0FA66F61">
                <wp:simplePos x="0" y="0"/>
                <wp:positionH relativeFrom="column">
                  <wp:posOffset>-1143000</wp:posOffset>
                </wp:positionH>
                <wp:positionV relativeFrom="paragraph">
                  <wp:posOffset>441960</wp:posOffset>
                </wp:positionV>
                <wp:extent cx="7937500" cy="1711960"/>
                <wp:effectExtent l="0" t="0" r="0" b="2540"/>
                <wp:wrapThrough wrapText="bothSides">
                  <wp:wrapPolygon edited="0">
                    <wp:start x="104" y="0"/>
                    <wp:lineTo x="104" y="21392"/>
                    <wp:lineTo x="21410" y="21392"/>
                    <wp:lineTo x="21410" y="0"/>
                    <wp:lineTo x="104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6092">
                                  <a:alpha val="2392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B9E" w:rsidRDefault="00597B9E" w:rsidP="00597B9E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ascii="Khmer UI" w:hAnsi="Khmer UI" w:cs="Khmer UI"/>
                                <w:bCs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bCs/>
                                <w:sz w:val="28"/>
                                <w:szCs w:val="32"/>
                              </w:rPr>
                              <w:t>សំរាប់ពត៌មានបន្ថែម</w:t>
                            </w:r>
                            <w:proofErr w:type="spellEnd"/>
                          </w:p>
                          <w:p w:rsidR="00597B9E" w:rsidRDefault="00597B9E" w:rsidP="00597B9E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</w:pPr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សំរាប់ពត៌មានបន្ថែមក្នុងការជ្រើសរើសត្រីដែលមានសុវត្ថិភាពក្នុងការបរិភោគ</w:t>
                            </w: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សូមចូលទំនាក់ទំនង</w:t>
                            </w:r>
                            <w:proofErr w:type="spellEnd"/>
                            <w:r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:</w:t>
                            </w:r>
                          </w:p>
                          <w:p w:rsidR="00597B9E" w:rsidRDefault="00597B9E" w:rsidP="00597B9E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F04484" w:rsidRDefault="00597B9E" w:rsidP="009C4B68">
                            <w:pPr>
                              <w:pStyle w:val="NormalWeb"/>
                              <w:spacing w:after="20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b/>
                                <w:color w:val="000000" w:themeColor="text1"/>
                                <w:sz w:val="18"/>
                              </w:rPr>
                              <w:t>មន្ទីរសុខភាពបរិស្តាន</w:t>
                            </w:r>
                            <w:proofErr w:type="spellEnd"/>
                            <w:r w:rsidR="00F04484" w:rsidRPr="00F0448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b/>
                                <w:color w:val="000000" w:themeColor="text1"/>
                                <w:sz w:val="18"/>
                              </w:rPr>
                              <w:t>នាយកដ្ធានសុខភាពសារធារណរដ្ធម៉ាស្សាជូសេ</w:t>
                            </w:r>
                            <w:proofErr w:type="gramStart"/>
                            <w:r w:rsidRPr="00597B9E">
                              <w:rPr>
                                <w:rFonts w:ascii="Khmer UI" w:hAnsi="Khmer UI" w:cs="Khmer UI"/>
                                <w:b/>
                                <w:color w:val="000000" w:themeColor="text1"/>
                                <w:sz w:val="18"/>
                              </w:rPr>
                              <w:t>ត</w:t>
                            </w:r>
                            <w:proofErr w:type="spellEnd"/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250 </w:t>
                            </w: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ផ្លូវវាស៊ីងតោន</w:t>
                            </w:r>
                            <w:proofErr w:type="spellEnd"/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ជាន់ទី</w:t>
                            </w:r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7h,</w:t>
                            </w:r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ប៊ូស្តុន</w:t>
                            </w:r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មាស្សាជូសេត</w:t>
                            </w:r>
                            <w:proofErr w:type="spellEnd"/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02108</w:t>
                            </w:r>
                            <w:r w:rsidR="00F04484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ទូរសព្ទ</w:t>
                            </w:r>
                            <w:proofErr w:type="spellEnd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័</w:t>
                            </w:r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: 617-624-5757 | </w:t>
                            </w: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</w:rPr>
                              <w:t>ទូរសារ</w:t>
                            </w:r>
                            <w:proofErr w:type="spellEnd"/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 617-624-5777 | TTY: 617-624-5286</w:t>
                            </w:r>
                            <w:r w:rsidR="00F04484"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hyperlink r:id="rId10" w:history="1">
                              <w:r w:rsidR="002C6664" w:rsidRPr="005E5CA0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www.mass.gov/dph/fishadvisories</w:t>
                              </w:r>
                            </w:hyperlink>
                            <w:r w:rsidR="002C6664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04484" w:rsidRDefault="00597B9E" w:rsidP="00100759">
                            <w:pPr>
                              <w:ind w:firstLine="547"/>
                            </w:pPr>
                            <w:proofErr w:type="spellStart"/>
                            <w:r w:rsidRPr="00597B9E">
                              <w:rPr>
                                <w:rFonts w:ascii="Khmer UI" w:hAnsi="Khmer UI" w:cs="Khmer UI"/>
                                <w:color w:val="000000" w:themeColor="text1"/>
                                <w:sz w:val="18"/>
                                <w:szCs w:val="18"/>
                              </w:rPr>
                              <w:t>ធ្វើឡើងវិញនៅ</w:t>
                            </w:r>
                            <w:proofErr w:type="spellEnd"/>
                            <w:r w:rsidRPr="00597B9E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2017</w:t>
                            </w:r>
                            <w:r w:rsidR="00F04484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90pt;margin-top:34.8pt;width:625pt;height:13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" filled="f" fillcolor="#376092" stroked="f" strokecolor="#76923c [2406]" strokeweight="1pt">
                <v:fill opacity="15677f"/>
                <v:textbox>
                  <w:txbxContent>
                    <w:p w:rsidR="00597B9E" w:rsidRDefault="00597B9E" w:rsidP="00597B9E">
                      <w:pPr>
                        <w:pStyle w:val="NormalWeb"/>
                        <w:spacing w:after="0" w:afterAutospacing="0"/>
                        <w:ind w:left="547"/>
                        <w:rPr>
                          <w:rFonts w:ascii="Khmer UI" w:hAnsi="Khmer UI" w:cs="Khmer UI"/>
                          <w:bCs/>
                          <w:sz w:val="28"/>
                          <w:szCs w:val="32"/>
                        </w:rPr>
                      </w:pPr>
                      <w:proofErr w:type="spellStart"/>
                      <w:r w:rsidRPr="00597B9E">
                        <w:rPr>
                          <w:rFonts w:ascii="Khmer UI" w:hAnsi="Khmer UI" w:cs="Khmer UI"/>
                          <w:bCs/>
                          <w:sz w:val="28"/>
                          <w:szCs w:val="32"/>
                        </w:rPr>
                        <w:t>សំរាប់ពត៌មានបន្ថែម</w:t>
                      </w:r>
                      <w:proofErr w:type="spellEnd"/>
                    </w:p>
                    <w:p w:rsidR="00597B9E" w:rsidRDefault="00597B9E" w:rsidP="00597B9E">
                      <w:pPr>
                        <w:pStyle w:val="NormalWeb"/>
                        <w:spacing w:after="0" w:afterAutospacing="0"/>
                        <w:ind w:left="547"/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</w:pPr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សំរាប់ពត៌មានបន្ថែមក្នុងការជ្រើសរើសត្រីដែលមានសុវត្ថិភាពក្នុងការបរិភោគ</w:t>
                      </w:r>
                      <w:proofErr w:type="spellStart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សូមចូលទំនាក់ទំនង</w:t>
                      </w:r>
                      <w:proofErr w:type="spellEnd"/>
                      <w:r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:</w:t>
                      </w:r>
                    </w:p>
                    <w:p w:rsidR="00597B9E" w:rsidRDefault="00597B9E" w:rsidP="00597B9E">
                      <w:pPr>
                        <w:pStyle w:val="NormalWeb"/>
                        <w:spacing w:after="0" w:afterAutospacing="0"/>
                        <w:ind w:left="547"/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</w:pPr>
                    </w:p>
                    <w:p w:rsidR="00F04484" w:rsidRDefault="00597B9E" w:rsidP="009C4B68">
                      <w:pPr>
                        <w:pStyle w:val="NormalWeb"/>
                        <w:spacing w:after="20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597B9E">
                        <w:rPr>
                          <w:rFonts w:ascii="Khmer UI" w:hAnsi="Khmer UI" w:cs="Khmer UI"/>
                          <w:b/>
                          <w:color w:val="000000" w:themeColor="text1"/>
                          <w:sz w:val="18"/>
                        </w:rPr>
                        <w:t>មន្ទីរសុខភាពបរិស្តាន</w:t>
                      </w:r>
                      <w:proofErr w:type="spellEnd"/>
                      <w:r w:rsidR="00F04484" w:rsidRPr="00F04484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597B9E">
                        <w:rPr>
                          <w:rFonts w:ascii="Khmer UI" w:hAnsi="Khmer UI" w:cs="Khmer UI"/>
                          <w:b/>
                          <w:color w:val="000000" w:themeColor="text1"/>
                          <w:sz w:val="18"/>
                        </w:rPr>
                        <w:t>នាយកដ្ធានសុខភាពសារធារណរដ្ធម៉ាស្សាជូសេ</w:t>
                      </w:r>
                      <w:proofErr w:type="gramStart"/>
                      <w:r w:rsidRPr="00597B9E">
                        <w:rPr>
                          <w:rFonts w:ascii="Khmer UI" w:hAnsi="Khmer UI" w:cs="Khmer UI"/>
                          <w:b/>
                          <w:color w:val="000000" w:themeColor="text1"/>
                          <w:sz w:val="18"/>
                        </w:rPr>
                        <w:t>ត</w:t>
                      </w:r>
                      <w:proofErr w:type="spellEnd"/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 </w:t>
                      </w:r>
                      <w:proofErr w:type="gramEnd"/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250 </w:t>
                      </w:r>
                      <w:proofErr w:type="spellStart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ផ្លូវវាស៊ីងតោន</w:t>
                      </w:r>
                      <w:proofErr w:type="spellEnd"/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ជាន់ទី</w:t>
                      </w:r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>7h,</w:t>
                      </w:r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ប៊ូស្តុន</w:t>
                      </w:r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មាស្សាជូសេត</w:t>
                      </w:r>
                      <w:proofErr w:type="spellEnd"/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02108</w:t>
                      </w:r>
                      <w:r w:rsidR="00F04484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ទូរសព្ទ</w:t>
                      </w:r>
                      <w:proofErr w:type="spellEnd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័</w:t>
                      </w:r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: 617-624-5757 | </w:t>
                      </w:r>
                      <w:proofErr w:type="spellStart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</w:rPr>
                        <w:t>ទូរសារ</w:t>
                      </w:r>
                      <w:proofErr w:type="spellEnd"/>
                      <w:r w:rsidRPr="00597B9E">
                        <w:rPr>
                          <w:rFonts w:cs="Arial"/>
                          <w:color w:val="000000" w:themeColor="text1"/>
                          <w:sz w:val="18"/>
                        </w:rPr>
                        <w:t>: 617-624-5777 | TTY: 617-624-5286</w:t>
                      </w:r>
                      <w:r w:rsidR="00F04484">
                        <w:rPr>
                          <w:color w:val="000000" w:themeColor="text1"/>
                          <w:sz w:val="18"/>
                        </w:rPr>
                        <w:br/>
                      </w:r>
                      <w:hyperlink r:id="rId11" w:history="1">
                        <w:r w:rsidR="002C6664" w:rsidRPr="005E5CA0">
                          <w:rPr>
                            <w:rStyle w:val="Hyperlink"/>
                            <w:rFonts w:cs="Arial"/>
                            <w:sz w:val="18"/>
                          </w:rPr>
                          <w:t>www.mass.gov/dph/fishadvisories</w:t>
                        </w:r>
                      </w:hyperlink>
                      <w:r w:rsidR="002C6664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04484" w:rsidRDefault="00597B9E" w:rsidP="00100759">
                      <w:pPr>
                        <w:ind w:firstLine="547"/>
                      </w:pPr>
                      <w:proofErr w:type="spellStart"/>
                      <w:r w:rsidRPr="00597B9E">
                        <w:rPr>
                          <w:rFonts w:ascii="Khmer UI" w:hAnsi="Khmer UI" w:cs="Khmer UI"/>
                          <w:color w:val="000000" w:themeColor="text1"/>
                          <w:sz w:val="18"/>
                          <w:szCs w:val="18"/>
                        </w:rPr>
                        <w:t>ធ្វើឡើងវិញនៅ</w:t>
                      </w:r>
                      <w:proofErr w:type="spellEnd"/>
                      <w:r w:rsidRPr="00597B9E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2017</w:t>
                      </w:r>
                      <w:r w:rsidR="00F04484"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316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7A195B" wp14:editId="0169BC65">
                <wp:simplePos x="0" y="0"/>
                <wp:positionH relativeFrom="column">
                  <wp:posOffset>-748665</wp:posOffset>
                </wp:positionH>
                <wp:positionV relativeFrom="paragraph">
                  <wp:posOffset>296545</wp:posOffset>
                </wp:positionV>
                <wp:extent cx="7086600" cy="0"/>
                <wp:effectExtent l="38100" t="57150" r="57150" b="571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7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pt,23.35pt" to="499.1pt,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" strokecolor="#76923c [2406]" strokeweight="1pt">
                <v:shadow opacity="24903f" mv:blur="40000f" origin=",.5" offset="0,20000emu"/>
                <o:extrusion v:ext="view" backdepth=".75mm" color="#76923c [2406]" on="t" colormode="custom"/>
              </v:line>
            </w:pict>
          </mc:Fallback>
        </mc:AlternateContent>
      </w:r>
      <w:r w:rsidR="00E9198E"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BA63C" wp14:editId="07952916">
                <wp:simplePos x="0" y="0"/>
                <wp:positionH relativeFrom="column">
                  <wp:posOffset>5194935</wp:posOffset>
                </wp:positionH>
                <wp:positionV relativeFrom="paragraph">
                  <wp:posOffset>643890</wp:posOffset>
                </wp:positionV>
                <wp:extent cx="914400" cy="9144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484" w:rsidRDefault="009C4B68"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40CA82EC" wp14:editId="0C2E9B79">
                                  <wp:extent cx="731520" cy="739739"/>
                                  <wp:effectExtent l="0" t="0" r="0" b="3810"/>
                                  <wp:docPr id="2" name="Picture 1" descr="Massachusetts State Seal " title="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enniferroycroft:Desktop:DPHLogo_K.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9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9.05pt;margin-top:50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" filled="f" stroked="f">
                <v:path arrowok="t"/>
                <v:textbox>
                  <w:txbxContent>
                    <w:p w:rsidR="00F04484" w:rsidRDefault="009C4B68">
                      <w:r>
                        <w:rPr>
                          <w:rFonts w:cs="Arial"/>
                          <w:noProof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40CA82EC" wp14:editId="0C2E9B79">
                            <wp:extent cx="731520" cy="739739"/>
                            <wp:effectExtent l="0" t="0" r="0" b="3810"/>
                            <wp:docPr id="2" name="Picture 1" descr="Massachusetts State Seal " title="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enniferroycroft:Desktop:DPHLogo_K.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9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98B" w:rsidSect="002A3DF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B" w:rsidRDefault="00C20EEB" w:rsidP="002A3DF6">
      <w:pPr>
        <w:spacing w:after="0"/>
      </w:pPr>
      <w:r>
        <w:separator/>
      </w:r>
    </w:p>
  </w:endnote>
  <w:endnote w:type="continuationSeparator" w:id="0">
    <w:p w:rsidR="00C20EEB" w:rsidRDefault="00C20EEB" w:rsidP="002A3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B" w:rsidRDefault="00C20EEB" w:rsidP="002A3DF6">
      <w:pPr>
        <w:spacing w:after="0"/>
      </w:pPr>
      <w:r>
        <w:separator/>
      </w:r>
    </w:p>
  </w:footnote>
  <w:footnote w:type="continuationSeparator" w:id="0">
    <w:p w:rsidR="00C20EEB" w:rsidRDefault="00C20EEB" w:rsidP="002A3D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C03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786C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C44BA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28E7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B6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714FF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F053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EAC0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5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489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4EE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3FD0"/>
    <w:multiLevelType w:val="hybridMultilevel"/>
    <w:tmpl w:val="A5D6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12B7A"/>
    <w:multiLevelType w:val="hybridMultilevel"/>
    <w:tmpl w:val="5D3C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46EEB"/>
    <w:multiLevelType w:val="hybridMultilevel"/>
    <w:tmpl w:val="FA2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9342F"/>
    <w:multiLevelType w:val="hybridMultilevel"/>
    <w:tmpl w:val="F28EDC54"/>
    <w:lvl w:ilvl="0" w:tplc="FD626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007C6"/>
    <w:multiLevelType w:val="hybridMultilevel"/>
    <w:tmpl w:val="F48C4080"/>
    <w:lvl w:ilvl="0" w:tplc="879CFD8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B123E"/>
    <w:multiLevelType w:val="hybridMultilevel"/>
    <w:tmpl w:val="FCBC5E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26647"/>
    <w:rsid w:val="00027CE6"/>
    <w:rsid w:val="00062E03"/>
    <w:rsid w:val="00063EDE"/>
    <w:rsid w:val="00080248"/>
    <w:rsid w:val="000A71EB"/>
    <w:rsid w:val="000C2C2A"/>
    <w:rsid w:val="00100759"/>
    <w:rsid w:val="00160838"/>
    <w:rsid w:val="001770EA"/>
    <w:rsid w:val="001E2D60"/>
    <w:rsid w:val="002045D1"/>
    <w:rsid w:val="00232265"/>
    <w:rsid w:val="00241D66"/>
    <w:rsid w:val="00243B0E"/>
    <w:rsid w:val="00251244"/>
    <w:rsid w:val="00255968"/>
    <w:rsid w:val="00270454"/>
    <w:rsid w:val="00280B2E"/>
    <w:rsid w:val="002A3DF6"/>
    <w:rsid w:val="002C6664"/>
    <w:rsid w:val="002C6E60"/>
    <w:rsid w:val="003273EA"/>
    <w:rsid w:val="00327C44"/>
    <w:rsid w:val="00362543"/>
    <w:rsid w:val="003954BA"/>
    <w:rsid w:val="00475CFE"/>
    <w:rsid w:val="00481549"/>
    <w:rsid w:val="004A2BA1"/>
    <w:rsid w:val="004A333A"/>
    <w:rsid w:val="004B5F81"/>
    <w:rsid w:val="004C78C7"/>
    <w:rsid w:val="004D6EBD"/>
    <w:rsid w:val="00502486"/>
    <w:rsid w:val="00502BA0"/>
    <w:rsid w:val="00557C2D"/>
    <w:rsid w:val="00575023"/>
    <w:rsid w:val="00597B9E"/>
    <w:rsid w:val="005A7065"/>
    <w:rsid w:val="005B0038"/>
    <w:rsid w:val="005B2381"/>
    <w:rsid w:val="00603A66"/>
    <w:rsid w:val="00611672"/>
    <w:rsid w:val="0063503A"/>
    <w:rsid w:val="006468FE"/>
    <w:rsid w:val="00655957"/>
    <w:rsid w:val="0066152C"/>
    <w:rsid w:val="0066205D"/>
    <w:rsid w:val="0067698B"/>
    <w:rsid w:val="006779D9"/>
    <w:rsid w:val="006D2197"/>
    <w:rsid w:val="006E0AE3"/>
    <w:rsid w:val="006F0418"/>
    <w:rsid w:val="006F6E8B"/>
    <w:rsid w:val="00780021"/>
    <w:rsid w:val="00797984"/>
    <w:rsid w:val="007E0DDF"/>
    <w:rsid w:val="007F55C8"/>
    <w:rsid w:val="0086007E"/>
    <w:rsid w:val="008B4261"/>
    <w:rsid w:val="008C54E0"/>
    <w:rsid w:val="00930385"/>
    <w:rsid w:val="0093106F"/>
    <w:rsid w:val="00936E5D"/>
    <w:rsid w:val="0097462E"/>
    <w:rsid w:val="009963FA"/>
    <w:rsid w:val="00996A01"/>
    <w:rsid w:val="009A0AC8"/>
    <w:rsid w:val="009C4B68"/>
    <w:rsid w:val="009C67B4"/>
    <w:rsid w:val="00A253D2"/>
    <w:rsid w:val="00A5247F"/>
    <w:rsid w:val="00A55D9E"/>
    <w:rsid w:val="00A719CC"/>
    <w:rsid w:val="00A74487"/>
    <w:rsid w:val="00A823A5"/>
    <w:rsid w:val="00A91254"/>
    <w:rsid w:val="00AC34C9"/>
    <w:rsid w:val="00B20346"/>
    <w:rsid w:val="00B3169D"/>
    <w:rsid w:val="00BB5AB8"/>
    <w:rsid w:val="00BB7607"/>
    <w:rsid w:val="00BC32E0"/>
    <w:rsid w:val="00BD0E99"/>
    <w:rsid w:val="00BD3BF7"/>
    <w:rsid w:val="00BD4642"/>
    <w:rsid w:val="00BF207B"/>
    <w:rsid w:val="00C11654"/>
    <w:rsid w:val="00C20EEB"/>
    <w:rsid w:val="00C3136A"/>
    <w:rsid w:val="00C315A1"/>
    <w:rsid w:val="00C66B7F"/>
    <w:rsid w:val="00CF6784"/>
    <w:rsid w:val="00D02ECC"/>
    <w:rsid w:val="00D14832"/>
    <w:rsid w:val="00D33592"/>
    <w:rsid w:val="00D7040A"/>
    <w:rsid w:val="00DA37BB"/>
    <w:rsid w:val="00DF3EFC"/>
    <w:rsid w:val="00E10C50"/>
    <w:rsid w:val="00E22809"/>
    <w:rsid w:val="00E86A69"/>
    <w:rsid w:val="00E9198E"/>
    <w:rsid w:val="00F01B7D"/>
    <w:rsid w:val="00F04484"/>
    <w:rsid w:val="00F45A04"/>
    <w:rsid w:val="00F6304E"/>
    <w:rsid w:val="00F9715D"/>
    <w:rsid w:val="00FA06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fishadvisori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dph/fishadvisori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50B49-4BF2-43A6-9279-BB6F7798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Eating Fish Safely in Massachusetts</vt:lpstr>
    </vt:vector>
  </TitlesOfParts>
  <Company>Roycroft Design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Eating Fish Safely in Massachusetts</dc:title>
  <dc:subject>Eating Fish Safely</dc:subject>
  <dc:creator>Toxicology Program</dc:creator>
  <cp:keywords>While fish are an important part of a nutritious and varied diet, pregnant women should be aware of the possible dangers of eating fish caught in Massachusetts streams, rivers, lakes, ponds and some coastal waters.</cp:keywords>
  <dc:description>While fish are an important part of a nutritious and varied diet, pregnant women should be aware of the possible dangers of eating fish caught in Massachusetts streams, rivers, lakes, ponds and some coastal waters.</dc:description>
  <cp:lastModifiedBy> </cp:lastModifiedBy>
  <cp:revision>5</cp:revision>
  <cp:lastPrinted>2017-05-26T19:27:00Z</cp:lastPrinted>
  <dcterms:created xsi:type="dcterms:W3CDTF">2018-01-10T18:06:00Z</dcterms:created>
  <dcterms:modified xsi:type="dcterms:W3CDTF">2018-01-10T18:53:00Z</dcterms:modified>
</cp:coreProperties>
</file>